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struct node* 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addAtBegin(struct node** head, int data)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struct node* temp = new node;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temp-&gt;data = 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temp-&gt;next = nullptr;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(*head == nullptr)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*head;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temp;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addatend(struct node**head, int data)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struct node*temp=new struct node;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struct node* ptr;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temp-&gt;data=data;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temp-&gt;next=NULL;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if(*head==NULL)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*head=temp;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ptr=*head;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while(ptr-&gt;next!=NULL)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ptr=ptr-&gt;next;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ptr-&gt;next=temp;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addatpos(struct node** head, int data, int pos)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struct node* newnode = new struct node;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struct node* 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newnode-&gt;data = data;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newnode-&gt;next = nullptr;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(pos == 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newnode-&gt;next = *head;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newnode;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temp = *head;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while (count &lt; pos - 1 &amp;&amp; temp != nullptr)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 (count &lt;= pos - 1 &amp;&amp; temp != nullptr)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newnode-&gt;next = temp-&gt;next;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newnode;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invalid position, for example, if pos is greater than the length of the list.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"Invalid position."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 newnode; // Free the allocated memory for the new node.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deletefrombegin(struct node** head)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(*head == nullptr)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((*head)-&gt;next == nullptr)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 *head;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nullptr;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node* temp = *head;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(*head)-&gt;next;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deletefromend(struct node** head)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if(*head==nullptr)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if((*head)-&gt;next==nullptr)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 *head;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*head=nullptr;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struct node* ptr;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struct node* prev;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ptr=*head;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while(ptr-&gt;next!=nullptr)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prev=ptr;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ptr=ptr-&gt;next;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prev-&gt;next=nullptr;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delete ptr;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deletefrompos(struct node** head, int pos)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struct node* temp = *head;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struct node* prev = nullptr;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if (*head == nullptr)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 Traverse to the node at position pos or the last node if pos is greater than the list length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while (count &lt; pos &amp;&amp; temp != nullptr)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prev = temp;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 If pos is greater than the list length, return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 (count &lt; pos)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 If the node to be deleted is not the first node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if (prev != nullptr)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temp-&gt;next;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else // If the node to be deleted is the first node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*head = temp-&gt;next;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struct node* head = nullptr;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struct node* ptr;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addAtBegin(&amp;head, 12);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addAtBegin(&amp;head, 23);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addAtBegin(&amp;head, 11);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addAtBegin(&amp;head, 10);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addatend(&amp;head, 100);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addatend(&amp;head, 101);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addatend(&amp;head, 102);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addatpos(&amp;head, 200,4);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addatpos(&amp;head, 201,5);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deletefrombegin(&amp;head);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deletefrombegin(&amp;head);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deletefromend(&amp;head);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deletefromend(&amp;head);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deletefrompos(&amp;head,2);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  <w:tab/>
        <w:t xml:space="preserve">ptr = head;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while (ptr != nullptr)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ptr-&gt;data &lt;&lt; " 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ptr = ptr-&gt;next;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