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335769506"/>
        <w:docPartObj>
          <w:docPartGallery w:val="Cover Pages"/>
          <w:docPartUnique/>
        </w:docPartObj>
      </w:sdtPr>
      <w:sdtContent>
        <w:p w:rsidR="00A655CF" w:rsidRDefault="00A655C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09"/>
                                  <w:gridCol w:w="5597"/>
                                </w:tblGrid>
                                <w:tr w:rsidR="00A655CF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A655CF" w:rsidRDefault="00A655C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4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:rsidR="00A655CF" w:rsidRDefault="00A655CF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A655CF" w:rsidRPr="00E3365A" w:rsidRDefault="00E3365A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E3365A">
                                        <w:rPr>
                                          <w:sz w:val="48"/>
                                          <w:szCs w:val="48"/>
                                        </w:rPr>
                                        <w:t>LAB 07</w:t>
                                      </w:r>
                                    </w:p>
                                    <w:p w:rsidR="00E3365A" w:rsidRPr="00E3365A" w:rsidRDefault="00E3365A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E3365A">
                                        <w:rPr>
                                          <w:sz w:val="48"/>
                                          <w:szCs w:val="48"/>
                                        </w:rPr>
                                        <w:t>DATABASE SYSTEM</w:t>
                                      </w:r>
                                    </w:p>
                                    <w:p w:rsidR="00E3365A" w:rsidRPr="00E3365A" w:rsidRDefault="00E3365A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E3365A">
                                        <w:rPr>
                                          <w:sz w:val="48"/>
                                          <w:szCs w:val="48"/>
                                        </w:rPr>
                                        <w:t>NAME : FAHMIDA</w:t>
                                      </w:r>
                                    </w:p>
                                    <w:p w:rsidR="00E3365A" w:rsidRPr="00E3365A" w:rsidRDefault="00E3365A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E3365A">
                                        <w:rPr>
                                          <w:sz w:val="48"/>
                                          <w:szCs w:val="48"/>
                                        </w:rPr>
                                        <w:t xml:space="preserve"> SAP_ID 5000000393</w:t>
                                      </w:r>
                                    </w:p>
                                    <w:p w:rsidR="00E3365A" w:rsidRDefault="00E3365A">
                                      <w:pPr>
                                        <w:pStyle w:val="NoSpacing"/>
                                      </w:pPr>
                                      <w:r w:rsidRPr="00E3365A">
                                        <w:rPr>
                                          <w:sz w:val="48"/>
                                          <w:szCs w:val="48"/>
                                        </w:rPr>
                                        <w:t>DEPT: MMG</w:t>
                                      </w:r>
                                    </w:p>
                                  </w:tc>
                                </w:tr>
                              </w:tbl>
                              <w:p w:rsidR="00A655CF" w:rsidRDefault="00A655C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09"/>
                            <w:gridCol w:w="5597"/>
                          </w:tblGrid>
                          <w:tr w:rsidR="00A655CF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A655CF" w:rsidRDefault="00A655C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4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A655CF" w:rsidRDefault="00A655CF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A655CF" w:rsidRPr="00E3365A" w:rsidRDefault="00E3365A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E3365A">
                                  <w:rPr>
                                    <w:sz w:val="48"/>
                                    <w:szCs w:val="48"/>
                                  </w:rPr>
                                  <w:t>LAB 07</w:t>
                                </w:r>
                              </w:p>
                              <w:p w:rsidR="00E3365A" w:rsidRPr="00E3365A" w:rsidRDefault="00E3365A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E3365A">
                                  <w:rPr>
                                    <w:sz w:val="48"/>
                                    <w:szCs w:val="48"/>
                                  </w:rPr>
                                  <w:t>DATABASE SYSTEM</w:t>
                                </w:r>
                              </w:p>
                              <w:p w:rsidR="00E3365A" w:rsidRPr="00E3365A" w:rsidRDefault="00E3365A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E3365A">
                                  <w:rPr>
                                    <w:sz w:val="48"/>
                                    <w:szCs w:val="48"/>
                                  </w:rPr>
                                  <w:t>NAME : FAHMIDA</w:t>
                                </w:r>
                              </w:p>
                              <w:p w:rsidR="00E3365A" w:rsidRPr="00E3365A" w:rsidRDefault="00E3365A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E3365A">
                                  <w:rPr>
                                    <w:sz w:val="48"/>
                                    <w:szCs w:val="48"/>
                                  </w:rPr>
                                  <w:t xml:space="preserve"> SAP_ID 5000000393</w:t>
                                </w:r>
                              </w:p>
                              <w:p w:rsidR="00E3365A" w:rsidRDefault="00E3365A">
                                <w:pPr>
                                  <w:pStyle w:val="NoSpacing"/>
                                </w:pPr>
                                <w:r w:rsidRPr="00E3365A">
                                  <w:rPr>
                                    <w:sz w:val="48"/>
                                    <w:szCs w:val="48"/>
                                  </w:rPr>
                                  <w:t>DEPT: MMG</w:t>
                                </w:r>
                              </w:p>
                            </w:tc>
                          </w:tr>
                        </w:tbl>
                        <w:p w:rsidR="00A655CF" w:rsidRDefault="00A655C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A655CF" w:rsidRDefault="008E2C76">
      <w:pPr>
        <w:rPr>
          <w:color w:val="FF0000"/>
          <w:sz w:val="28"/>
          <w:szCs w:val="28"/>
        </w:rPr>
      </w:pPr>
      <w:r w:rsidRPr="008E2C76">
        <w:rPr>
          <w:color w:val="FF0000"/>
          <w:sz w:val="28"/>
          <w:szCs w:val="28"/>
        </w:rPr>
        <w:lastRenderedPageBreak/>
        <w:t>Types of Subqueries</w:t>
      </w:r>
    </w:p>
    <w:p w:rsidR="008E2C76" w:rsidRPr="008E2C76" w:rsidRDefault="008E2C76">
      <w:pPr>
        <w:rPr>
          <w:color w:val="4472C4" w:themeColor="accent5"/>
          <w:sz w:val="28"/>
          <w:szCs w:val="28"/>
        </w:rPr>
      </w:pPr>
      <w:r w:rsidRPr="008E2C76">
        <w:rPr>
          <w:color w:val="4472C4" w:themeColor="accent5"/>
          <w:sz w:val="28"/>
          <w:szCs w:val="28"/>
        </w:rPr>
        <w:t>1. Single-row subquery</w:t>
      </w:r>
    </w:p>
    <w:p w:rsidR="00A655CF" w:rsidRPr="008E2C76" w:rsidRDefault="008E2C76">
      <w:pPr>
        <w:rPr>
          <w:color w:val="FF0000"/>
          <w:sz w:val="24"/>
          <w:szCs w:val="24"/>
        </w:rPr>
      </w:pPr>
      <w:r w:rsidRPr="008E2C76">
        <w:rPr>
          <w:color w:val="FF0000"/>
          <w:sz w:val="24"/>
          <w:szCs w:val="24"/>
        </w:rPr>
        <w:t>A single-row subquery returns one value and is used with operators like =, &gt;, &lt;, &gt;=.</w:t>
      </w:r>
    </w:p>
    <w:p w:rsidR="008E2C76" w:rsidRPr="008E2C76" w:rsidRDefault="008E2C76" w:rsidP="008E2C76">
      <w:pPr>
        <w:rPr>
          <w:color w:val="4472C4" w:themeColor="accent5"/>
          <w:sz w:val="28"/>
          <w:szCs w:val="28"/>
        </w:rPr>
      </w:pPr>
      <w:r w:rsidRPr="008E2C76">
        <w:rPr>
          <w:color w:val="4472C4" w:themeColor="accent5"/>
          <w:sz w:val="28"/>
          <w:szCs w:val="28"/>
        </w:rPr>
        <w:t>1. Calculate average salary from employees.</w:t>
      </w:r>
    </w:p>
    <w:p w:rsidR="008E2C76" w:rsidRPr="008E2C76" w:rsidRDefault="008E2C76" w:rsidP="008E2C76">
      <w:pPr>
        <w:rPr>
          <w:color w:val="4472C4" w:themeColor="accent5"/>
          <w:sz w:val="28"/>
          <w:szCs w:val="28"/>
        </w:rPr>
      </w:pPr>
      <w:r w:rsidRPr="008E2C76">
        <w:rPr>
          <w:color w:val="4472C4" w:themeColor="accent5"/>
          <w:sz w:val="28"/>
          <w:szCs w:val="28"/>
        </w:rPr>
        <w:t>2. Compare each employee salary with the result.</w:t>
      </w:r>
    </w:p>
    <w:p w:rsidR="00A655CF" w:rsidRDefault="008E2C76" w:rsidP="008E2C76">
      <w:pPr>
        <w:rPr>
          <w:color w:val="4472C4" w:themeColor="accent5"/>
          <w:sz w:val="28"/>
          <w:szCs w:val="28"/>
        </w:rPr>
      </w:pPr>
      <w:r w:rsidRPr="008E2C76">
        <w:rPr>
          <w:color w:val="4472C4" w:themeColor="accent5"/>
          <w:sz w:val="28"/>
          <w:szCs w:val="28"/>
        </w:rPr>
        <w:t>3. Display matching records.</w:t>
      </w:r>
    </w:p>
    <w:p w:rsidR="002E1147" w:rsidRDefault="002E1147" w:rsidP="008E2C76">
      <w:pPr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>Grater then</w:t>
      </w:r>
    </w:p>
    <w:p w:rsidR="008E2C76" w:rsidRDefault="008E2C76" w:rsidP="008E2C76">
      <w:pPr>
        <w:rPr>
          <w:color w:val="4472C4" w:themeColor="accent5"/>
          <w:sz w:val="28"/>
          <w:szCs w:val="28"/>
        </w:rPr>
      </w:pPr>
      <w:r w:rsidRPr="008E2C76">
        <w:rPr>
          <w:color w:val="4472C4" w:themeColor="accent5"/>
          <w:sz w:val="28"/>
          <w:szCs w:val="28"/>
        </w:rPr>
        <w:drawing>
          <wp:inline distT="0" distB="0" distL="0" distR="0" wp14:anchorId="56A46B5F" wp14:editId="376EF953">
            <wp:extent cx="3854648" cy="43626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47" w:rsidRDefault="002E1147" w:rsidP="008E2C76">
      <w:pPr>
        <w:rPr>
          <w:color w:val="4472C4" w:themeColor="accent5"/>
          <w:sz w:val="28"/>
          <w:szCs w:val="28"/>
        </w:rPr>
      </w:pPr>
    </w:p>
    <w:p w:rsidR="002E1147" w:rsidRDefault="002E1147" w:rsidP="008E2C76">
      <w:pPr>
        <w:rPr>
          <w:color w:val="4472C4" w:themeColor="accent5"/>
          <w:sz w:val="28"/>
          <w:szCs w:val="28"/>
        </w:rPr>
      </w:pPr>
    </w:p>
    <w:p w:rsidR="002E1147" w:rsidRDefault="002E1147" w:rsidP="008E2C76">
      <w:pPr>
        <w:rPr>
          <w:color w:val="4472C4" w:themeColor="accent5"/>
          <w:sz w:val="28"/>
          <w:szCs w:val="28"/>
        </w:rPr>
      </w:pPr>
    </w:p>
    <w:p w:rsidR="002E1147" w:rsidRDefault="002E1147" w:rsidP="008E2C76">
      <w:pPr>
        <w:rPr>
          <w:color w:val="4472C4" w:themeColor="accent5"/>
          <w:sz w:val="28"/>
          <w:szCs w:val="28"/>
        </w:rPr>
      </w:pPr>
    </w:p>
    <w:p w:rsidR="002E1147" w:rsidRDefault="002E1147" w:rsidP="008E2C76">
      <w:pPr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lastRenderedPageBreak/>
        <w:t xml:space="preserve">Equal </w:t>
      </w:r>
    </w:p>
    <w:p w:rsidR="002E1147" w:rsidRDefault="002E1147" w:rsidP="008E2C76">
      <w:pPr>
        <w:rPr>
          <w:color w:val="4472C4" w:themeColor="accent5"/>
          <w:sz w:val="28"/>
          <w:szCs w:val="28"/>
        </w:rPr>
      </w:pPr>
      <w:r>
        <w:rPr>
          <w:color w:val="4472C4" w:themeColor="accent5"/>
          <w:sz w:val="28"/>
          <w:szCs w:val="28"/>
        </w:rPr>
        <w:t>Less then</w:t>
      </w:r>
      <w:r w:rsidRPr="002E1147">
        <w:rPr>
          <w:color w:val="4472C4" w:themeColor="accent5"/>
          <w:sz w:val="28"/>
          <w:szCs w:val="28"/>
        </w:rPr>
        <w:drawing>
          <wp:inline distT="0" distB="0" distL="0" distR="0" wp14:anchorId="2BE4DFC8" wp14:editId="25B754BB">
            <wp:extent cx="3810196" cy="30481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47" w:rsidRDefault="002E1147" w:rsidP="008E2C76">
      <w:pPr>
        <w:rPr>
          <w:color w:val="4472C4" w:themeColor="accent5"/>
          <w:sz w:val="28"/>
          <w:szCs w:val="28"/>
        </w:rPr>
      </w:pPr>
    </w:p>
    <w:p w:rsidR="008E2C76" w:rsidRDefault="008E2C76" w:rsidP="008E2C76">
      <w:pPr>
        <w:rPr>
          <w:color w:val="4472C4" w:themeColor="accent5"/>
          <w:sz w:val="28"/>
          <w:szCs w:val="28"/>
        </w:rPr>
      </w:pPr>
      <w:r w:rsidRPr="008E2C76">
        <w:rPr>
          <w:color w:val="4472C4" w:themeColor="accent5"/>
          <w:sz w:val="28"/>
          <w:szCs w:val="28"/>
        </w:rPr>
        <w:drawing>
          <wp:inline distT="0" distB="0" distL="0" distR="0" wp14:anchorId="458E61CF" wp14:editId="13B3BD83">
            <wp:extent cx="3797495" cy="42356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47" w:rsidRDefault="002E1147" w:rsidP="008E2C76">
      <w:pPr>
        <w:rPr>
          <w:color w:val="4472C4" w:themeColor="accent5"/>
          <w:sz w:val="28"/>
          <w:szCs w:val="28"/>
        </w:rPr>
      </w:pPr>
      <w:r w:rsidRPr="002E1147">
        <w:rPr>
          <w:color w:val="4472C4" w:themeColor="accent5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387350</wp:posOffset>
            </wp:positionH>
            <wp:positionV relativeFrom="paragraph">
              <wp:posOffset>0</wp:posOffset>
            </wp:positionV>
            <wp:extent cx="3263900" cy="3594100"/>
            <wp:effectExtent l="0" t="0" r="0" b="6350"/>
            <wp:wrapTight wrapText="bothSides">
              <wp:wrapPolygon edited="0">
                <wp:start x="0" y="0"/>
                <wp:lineTo x="0" y="21524"/>
                <wp:lineTo x="21432" y="21524"/>
                <wp:lineTo x="2143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E1147" w:rsidRDefault="002E1147" w:rsidP="008E2C76">
      <w:pPr>
        <w:rPr>
          <w:color w:val="4472C4" w:themeColor="accent5"/>
          <w:sz w:val="28"/>
          <w:szCs w:val="28"/>
        </w:rPr>
      </w:pPr>
      <w:r w:rsidRPr="002E1147">
        <w:rPr>
          <w:color w:val="4472C4" w:themeColor="accent5"/>
          <w:sz w:val="28"/>
          <w:szCs w:val="28"/>
        </w:rPr>
        <w:drawing>
          <wp:inline distT="0" distB="0" distL="0" distR="0" wp14:anchorId="5646A51F" wp14:editId="6F396AEE">
            <wp:extent cx="3625850" cy="3689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41" cy="368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47" w:rsidRDefault="002E1147" w:rsidP="008E2C76">
      <w:pPr>
        <w:rPr>
          <w:color w:val="4472C4" w:themeColor="accent5"/>
          <w:sz w:val="28"/>
          <w:szCs w:val="28"/>
        </w:rPr>
      </w:pPr>
    </w:p>
    <w:p w:rsidR="002E1147" w:rsidRPr="0043030F" w:rsidRDefault="0043030F" w:rsidP="008E2C76">
      <w:pPr>
        <w:rPr>
          <w:color w:val="FF0000"/>
          <w:sz w:val="28"/>
          <w:szCs w:val="28"/>
        </w:rPr>
      </w:pPr>
      <w:r w:rsidRPr="0043030F">
        <w:rPr>
          <w:color w:val="4472C4" w:themeColor="accent5"/>
          <w:sz w:val="28"/>
          <w:szCs w:val="28"/>
        </w:rPr>
        <w:lastRenderedPageBreak/>
        <w:t xml:space="preserve"> </w:t>
      </w:r>
      <w:r w:rsidRPr="0043030F">
        <w:rPr>
          <w:color w:val="FF0000"/>
          <w:sz w:val="28"/>
          <w:szCs w:val="28"/>
        </w:rPr>
        <w:t>2: Multiple Row Subquery (IN, ANY, ALL)</w:t>
      </w:r>
    </w:p>
    <w:p w:rsidR="0043030F" w:rsidRPr="0043030F" w:rsidRDefault="0043030F" w:rsidP="0043030F">
      <w:pPr>
        <w:rPr>
          <w:color w:val="4472C4" w:themeColor="accent5"/>
          <w:sz w:val="28"/>
          <w:szCs w:val="28"/>
        </w:rPr>
      </w:pPr>
      <w:r w:rsidRPr="0043030F">
        <w:rPr>
          <w:color w:val="4472C4" w:themeColor="accent5"/>
          <w:sz w:val="28"/>
          <w:szCs w:val="28"/>
        </w:rPr>
        <w:t xml:space="preserve">1. Retrieve </w:t>
      </w:r>
      <w:proofErr w:type="spellStart"/>
      <w:r w:rsidRPr="0043030F">
        <w:rPr>
          <w:color w:val="4472C4" w:themeColor="accent5"/>
          <w:sz w:val="28"/>
          <w:szCs w:val="28"/>
        </w:rPr>
        <w:t>departm</w:t>
      </w:r>
      <w:bookmarkStart w:id="0" w:name="_GoBack"/>
      <w:bookmarkEnd w:id="0"/>
      <w:r w:rsidRPr="0043030F">
        <w:rPr>
          <w:color w:val="4472C4" w:themeColor="accent5"/>
          <w:sz w:val="28"/>
          <w:szCs w:val="28"/>
        </w:rPr>
        <w:t>ent_id</w:t>
      </w:r>
      <w:proofErr w:type="spellEnd"/>
      <w:r w:rsidRPr="0043030F">
        <w:rPr>
          <w:color w:val="4472C4" w:themeColor="accent5"/>
          <w:sz w:val="28"/>
          <w:szCs w:val="28"/>
        </w:rPr>
        <w:t xml:space="preserve"> of IT department.</w:t>
      </w:r>
    </w:p>
    <w:p w:rsidR="0043030F" w:rsidRDefault="0043030F" w:rsidP="0043030F">
      <w:pPr>
        <w:rPr>
          <w:color w:val="4472C4" w:themeColor="accent5"/>
          <w:sz w:val="28"/>
          <w:szCs w:val="28"/>
        </w:rPr>
      </w:pPr>
      <w:r w:rsidRPr="0043030F">
        <w:rPr>
          <w:color w:val="4472C4" w:themeColor="accent5"/>
          <w:sz w:val="28"/>
          <w:szCs w:val="28"/>
        </w:rPr>
        <w:t xml:space="preserve">2. Match employees whose </w:t>
      </w:r>
      <w:proofErr w:type="spellStart"/>
      <w:r w:rsidRPr="0043030F">
        <w:rPr>
          <w:color w:val="4472C4" w:themeColor="accent5"/>
          <w:sz w:val="28"/>
          <w:szCs w:val="28"/>
        </w:rPr>
        <w:t>department_id</w:t>
      </w:r>
      <w:proofErr w:type="spellEnd"/>
      <w:r w:rsidRPr="0043030F">
        <w:rPr>
          <w:color w:val="4472C4" w:themeColor="accent5"/>
          <w:sz w:val="28"/>
          <w:szCs w:val="28"/>
        </w:rPr>
        <w:t xml:space="preserve"> exists in that result.</w:t>
      </w:r>
    </w:p>
    <w:p w:rsidR="0043030F" w:rsidRDefault="008F4AC6" w:rsidP="0043030F">
      <w:pPr>
        <w:rPr>
          <w:color w:val="4472C4" w:themeColor="accent5"/>
          <w:sz w:val="28"/>
          <w:szCs w:val="28"/>
        </w:rPr>
      </w:pPr>
      <w:r w:rsidRPr="008F4AC6">
        <w:rPr>
          <w:color w:val="4472C4" w:themeColor="accent5"/>
          <w:sz w:val="28"/>
          <w:szCs w:val="28"/>
        </w:rPr>
        <w:drawing>
          <wp:inline distT="0" distB="0" distL="0" distR="0" wp14:anchorId="75097B8B" wp14:editId="2466C492">
            <wp:extent cx="3276600" cy="314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770" cy="31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AC6" w:rsidRDefault="008F4AC6" w:rsidP="0043030F">
      <w:pPr>
        <w:rPr>
          <w:color w:val="4472C4" w:themeColor="accent5"/>
          <w:sz w:val="28"/>
          <w:szCs w:val="28"/>
        </w:rPr>
      </w:pPr>
      <w:r w:rsidRPr="008F4AC6">
        <w:rPr>
          <w:color w:val="4472C4" w:themeColor="accent5"/>
          <w:sz w:val="28"/>
          <w:szCs w:val="28"/>
        </w:rPr>
        <w:drawing>
          <wp:inline distT="0" distB="0" distL="0" distR="0" wp14:anchorId="720E72A1" wp14:editId="2F508200">
            <wp:extent cx="3968750" cy="3695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957" cy="36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AC6" w:rsidRDefault="008F4AC6" w:rsidP="0043030F">
      <w:pPr>
        <w:rPr>
          <w:color w:val="4472C4" w:themeColor="accent5"/>
          <w:sz w:val="28"/>
          <w:szCs w:val="28"/>
        </w:rPr>
      </w:pPr>
      <w:r w:rsidRPr="008F4AC6">
        <w:rPr>
          <w:color w:val="4472C4" w:themeColor="accent5"/>
          <w:sz w:val="28"/>
          <w:szCs w:val="28"/>
        </w:rPr>
        <w:lastRenderedPageBreak/>
        <w:drawing>
          <wp:inline distT="0" distB="0" distL="0" distR="0" wp14:anchorId="71ED7999" wp14:editId="58549498">
            <wp:extent cx="3238499" cy="33337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9464" cy="334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AC6" w:rsidRDefault="0060084C" w:rsidP="0043030F">
      <w:pPr>
        <w:rPr>
          <w:color w:val="4472C4" w:themeColor="accent5"/>
          <w:sz w:val="28"/>
          <w:szCs w:val="28"/>
        </w:rPr>
      </w:pPr>
      <w:r w:rsidRPr="0060084C">
        <w:rPr>
          <w:color w:val="4472C4" w:themeColor="accent5"/>
          <w:sz w:val="28"/>
          <w:szCs w:val="28"/>
        </w:rPr>
        <w:drawing>
          <wp:inline distT="0" distB="0" distL="0" distR="0" wp14:anchorId="07A2390C" wp14:editId="5F266E44">
            <wp:extent cx="3892750" cy="42547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84C" w:rsidRDefault="0060084C" w:rsidP="0043030F">
      <w:pPr>
        <w:rPr>
          <w:color w:val="4472C4" w:themeColor="accent5"/>
          <w:sz w:val="28"/>
          <w:szCs w:val="28"/>
        </w:rPr>
      </w:pPr>
    </w:p>
    <w:p w:rsidR="0043030F" w:rsidRDefault="0060084C" w:rsidP="0043030F">
      <w:pPr>
        <w:rPr>
          <w:color w:val="4472C4" w:themeColor="accent5"/>
          <w:sz w:val="28"/>
          <w:szCs w:val="28"/>
        </w:rPr>
      </w:pPr>
      <w:r w:rsidRPr="0060084C">
        <w:rPr>
          <w:color w:val="4472C4" w:themeColor="accent5"/>
          <w:sz w:val="28"/>
          <w:szCs w:val="28"/>
        </w:rPr>
        <w:lastRenderedPageBreak/>
        <w:drawing>
          <wp:inline distT="0" distB="0" distL="0" distR="0">
            <wp:extent cx="3613150" cy="378460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EBE" w:rsidRDefault="00105EBE" w:rsidP="0043030F">
      <w:pPr>
        <w:rPr>
          <w:color w:val="4472C4" w:themeColor="accent5"/>
          <w:sz w:val="28"/>
          <w:szCs w:val="28"/>
        </w:rPr>
      </w:pPr>
    </w:p>
    <w:p w:rsidR="0060084C" w:rsidRDefault="00105EBE" w:rsidP="0043030F">
      <w:pPr>
        <w:rPr>
          <w:color w:val="4472C4" w:themeColor="accent5"/>
          <w:sz w:val="28"/>
          <w:szCs w:val="28"/>
        </w:rPr>
      </w:pPr>
      <w:r w:rsidRPr="0060084C">
        <w:rPr>
          <w:color w:val="4472C4" w:themeColor="accent5"/>
          <w:sz w:val="28"/>
          <w:szCs w:val="28"/>
        </w:rPr>
        <w:drawing>
          <wp:inline distT="0" distB="0" distL="0" distR="0" wp14:anchorId="31609CE0" wp14:editId="626F1D0F">
            <wp:extent cx="3721100" cy="3873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6" cy="387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30F" w:rsidRPr="00105EBE" w:rsidRDefault="00105EBE" w:rsidP="008E2C76">
      <w:pPr>
        <w:rPr>
          <w:b/>
          <w:color w:val="FF0000"/>
          <w:sz w:val="28"/>
          <w:szCs w:val="28"/>
        </w:rPr>
      </w:pPr>
      <w:r w:rsidRPr="00105EBE">
        <w:rPr>
          <w:b/>
          <w:color w:val="FF0000"/>
          <w:sz w:val="28"/>
          <w:szCs w:val="28"/>
        </w:rPr>
        <w:lastRenderedPageBreak/>
        <w:t>3: Correlated Subquery</w:t>
      </w:r>
    </w:p>
    <w:p w:rsidR="00105EBE" w:rsidRPr="00105EBE" w:rsidRDefault="00105EBE" w:rsidP="00105EBE">
      <w:pPr>
        <w:rPr>
          <w:color w:val="4472C4" w:themeColor="accent5"/>
          <w:sz w:val="28"/>
          <w:szCs w:val="28"/>
        </w:rPr>
      </w:pPr>
      <w:r w:rsidRPr="00105EBE">
        <w:rPr>
          <w:color w:val="4472C4" w:themeColor="accent5"/>
          <w:sz w:val="28"/>
          <w:szCs w:val="28"/>
        </w:rPr>
        <w:t>1. For each employee, calculate department average salary.</w:t>
      </w:r>
    </w:p>
    <w:p w:rsidR="0060084C" w:rsidRDefault="00105EBE" w:rsidP="00105EBE">
      <w:pPr>
        <w:rPr>
          <w:color w:val="4472C4" w:themeColor="accent5"/>
          <w:sz w:val="28"/>
          <w:szCs w:val="28"/>
        </w:rPr>
      </w:pPr>
      <w:r w:rsidRPr="00105EBE">
        <w:rPr>
          <w:color w:val="4472C4" w:themeColor="accent5"/>
          <w:sz w:val="28"/>
          <w:szCs w:val="28"/>
        </w:rPr>
        <w:t>2. Compare employee salary with department average.</w:t>
      </w:r>
    </w:p>
    <w:p w:rsidR="00105EBE" w:rsidRDefault="0059243A" w:rsidP="00105EBE">
      <w:pPr>
        <w:rPr>
          <w:color w:val="4472C4" w:themeColor="accent5"/>
          <w:sz w:val="28"/>
          <w:szCs w:val="28"/>
        </w:rPr>
      </w:pPr>
      <w:r w:rsidRPr="0059243A">
        <w:rPr>
          <w:color w:val="4472C4" w:themeColor="accent5"/>
          <w:sz w:val="28"/>
          <w:szCs w:val="28"/>
        </w:rPr>
        <w:drawing>
          <wp:inline distT="0" distB="0" distL="0" distR="0" wp14:anchorId="387B3028" wp14:editId="57D03A52">
            <wp:extent cx="4857750" cy="50419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625" cy="504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3A" w:rsidRPr="008E2C76" w:rsidRDefault="0059243A" w:rsidP="00105EBE">
      <w:pPr>
        <w:rPr>
          <w:color w:val="4472C4" w:themeColor="accent5"/>
          <w:sz w:val="28"/>
          <w:szCs w:val="28"/>
        </w:rPr>
      </w:pPr>
    </w:p>
    <w:p w:rsidR="00A655CF" w:rsidRPr="008E2C76" w:rsidRDefault="00A655CF">
      <w:pPr>
        <w:rPr>
          <w:color w:val="4472C4" w:themeColor="accent5"/>
          <w:sz w:val="28"/>
          <w:szCs w:val="28"/>
        </w:rPr>
      </w:pPr>
    </w:p>
    <w:p w:rsidR="00A655CF" w:rsidRPr="008E2C76" w:rsidRDefault="00A655CF">
      <w:pPr>
        <w:rPr>
          <w:sz w:val="28"/>
          <w:szCs w:val="28"/>
        </w:rPr>
      </w:pPr>
    </w:p>
    <w:p w:rsidR="00105EBE" w:rsidRDefault="00A655CF">
      <w:r>
        <w:br w:type="page"/>
      </w:r>
    </w:p>
    <w:p w:rsidR="00105EBE" w:rsidRDefault="00065729">
      <w:r w:rsidRPr="00065729">
        <w:lastRenderedPageBreak/>
        <w:drawing>
          <wp:inline distT="0" distB="0" distL="0" distR="0" wp14:anchorId="7C062D5B" wp14:editId="6C391A60">
            <wp:extent cx="4959350" cy="3790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729" w:rsidRDefault="00065729"/>
    <w:p w:rsidR="00A655CF" w:rsidRDefault="00065729">
      <w:r w:rsidRPr="00065729">
        <w:drawing>
          <wp:inline distT="0" distB="0" distL="0" distR="0" wp14:anchorId="366DFF37" wp14:editId="433F3A39">
            <wp:extent cx="3714941" cy="35117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CF" w:rsidRDefault="00A655CF">
      <w:r>
        <w:br w:type="page"/>
      </w:r>
    </w:p>
    <w:p w:rsidR="00A655CF" w:rsidRPr="00065729" w:rsidRDefault="00065729">
      <w:pPr>
        <w:rPr>
          <w:color w:val="FF0000"/>
          <w:sz w:val="40"/>
          <w:szCs w:val="40"/>
        </w:rPr>
      </w:pPr>
      <w:r w:rsidRPr="00065729">
        <w:rPr>
          <w:color w:val="FF0000"/>
          <w:sz w:val="40"/>
          <w:szCs w:val="40"/>
        </w:rPr>
        <w:lastRenderedPageBreak/>
        <w:t>4: EXISTS Subquery</w:t>
      </w:r>
    </w:p>
    <w:p w:rsidR="00714E63" w:rsidRPr="00714E63" w:rsidRDefault="00714E63" w:rsidP="00714E63">
      <w:pPr>
        <w:rPr>
          <w:sz w:val="32"/>
          <w:szCs w:val="32"/>
        </w:rPr>
      </w:pPr>
      <w:r w:rsidRPr="00714E63">
        <w:rPr>
          <w:sz w:val="32"/>
          <w:szCs w:val="32"/>
        </w:rPr>
        <w:t>1. Check if department has employees.</w:t>
      </w:r>
    </w:p>
    <w:p w:rsidR="00A655CF" w:rsidRDefault="00714E63" w:rsidP="00714E63">
      <w:pPr>
        <w:rPr>
          <w:sz w:val="32"/>
          <w:szCs w:val="32"/>
        </w:rPr>
      </w:pPr>
      <w:r w:rsidRPr="00714E63">
        <w:rPr>
          <w:sz w:val="32"/>
          <w:szCs w:val="32"/>
        </w:rPr>
        <w:t>2. Display only such departments.</w:t>
      </w:r>
    </w:p>
    <w:p w:rsidR="00714E63" w:rsidRPr="00714E63" w:rsidRDefault="00714E63" w:rsidP="00714E63">
      <w:pPr>
        <w:rPr>
          <w:sz w:val="32"/>
          <w:szCs w:val="32"/>
        </w:rPr>
      </w:pPr>
      <w:r w:rsidRPr="00714E63">
        <w:rPr>
          <w:sz w:val="32"/>
          <w:szCs w:val="32"/>
        </w:rPr>
        <w:drawing>
          <wp:inline distT="0" distB="0" distL="0" distR="0" wp14:anchorId="00128956" wp14:editId="329308BA">
            <wp:extent cx="3835597" cy="42166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5CF" w:rsidRPr="00714E63" w:rsidRDefault="00A655CF">
      <w:pPr>
        <w:rPr>
          <w:sz w:val="32"/>
          <w:szCs w:val="32"/>
        </w:rPr>
      </w:pPr>
    </w:p>
    <w:p w:rsidR="00A655CF" w:rsidRDefault="00A655CF">
      <w:r>
        <w:br w:type="page"/>
      </w:r>
    </w:p>
    <w:p w:rsidR="008D13F7" w:rsidRDefault="00714E63">
      <w:r w:rsidRPr="00714E63">
        <w:lastRenderedPageBreak/>
        <w:drawing>
          <wp:inline distT="0" distB="0" distL="0" distR="0" wp14:anchorId="1CA92699" wp14:editId="7F754514">
            <wp:extent cx="4000706" cy="41785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65A">
        <w:t xml:space="preserve"> </w:t>
      </w:r>
    </w:p>
    <w:sectPr w:rsidR="008D13F7" w:rsidSect="00A655C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5CF"/>
    <w:rsid w:val="00065729"/>
    <w:rsid w:val="00105EBE"/>
    <w:rsid w:val="002E1147"/>
    <w:rsid w:val="0043030F"/>
    <w:rsid w:val="0059243A"/>
    <w:rsid w:val="0060084C"/>
    <w:rsid w:val="00714E63"/>
    <w:rsid w:val="008D13F7"/>
    <w:rsid w:val="008E2C76"/>
    <w:rsid w:val="008F4AC6"/>
    <w:rsid w:val="00A655CF"/>
    <w:rsid w:val="00E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2BD28-8558-4E26-919A-E8F10C38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655C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655C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</dc:creator>
  <cp:keywords/>
  <dc:description/>
  <cp:lastModifiedBy>Faisal</cp:lastModifiedBy>
  <cp:revision>1</cp:revision>
  <dcterms:created xsi:type="dcterms:W3CDTF">2026-02-26T16:19:00Z</dcterms:created>
  <dcterms:modified xsi:type="dcterms:W3CDTF">2026-02-26T19:36:00Z</dcterms:modified>
</cp:coreProperties>
</file>