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Rice Digital Twin - Setup &amp; Explanation</w:t>
      </w:r>
    </w:p>
    <w:p>
      <w:r>
        <w:t>This project simulates a rice field in 3D using real-world data sources.</w:t>
        <w:br/>
      </w:r>
    </w:p>
    <w:p>
      <w:r>
        <w:t>Features:</w:t>
      </w:r>
    </w:p>
    <w:p>
      <w:pPr>
        <w:pStyle w:val="ListBullet"/>
      </w:pPr>
      <w:r>
        <w:t>• Real weather data via OpenWeatherMap API</w:t>
      </w:r>
    </w:p>
    <w:p>
      <w:pPr>
        <w:pStyle w:val="ListBullet"/>
      </w:pPr>
      <w:r>
        <w:t>• IoT sensor simulation via CSV or MQTT</w:t>
      </w:r>
    </w:p>
    <w:p>
      <w:pPr>
        <w:pStyle w:val="ListBullet"/>
      </w:pPr>
      <w:r>
        <w:t>• Growth stage modeling using machine learning</w:t>
      </w:r>
    </w:p>
    <w:p>
      <w:pPr>
        <w:pStyle w:val="ListBullet"/>
      </w:pPr>
      <w:r>
        <w:t>• Terrain data from GIS (elevation raster)</w:t>
      </w:r>
    </w:p>
    <w:p>
      <w:r>
        <w:br/>
        <w:t>To run locally:</w:t>
      </w:r>
    </w:p>
    <w:p>
      <w:r>
        <w:t>1. Install Python requirements</w:t>
        <w:br/>
        <w:t>2. Provide API key in `.env`</w:t>
        <w:br/>
        <w:t>3. Start the app with `python app.py`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