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7DC1" w:rsidRDefault="00887DC1" w:rsidP="00887DC1">
      <w:pPr>
        <w:jc w:val="center"/>
        <w:rPr>
          <w:rFonts w:cs="Times New Roman"/>
          <w:szCs w:val="24"/>
        </w:rPr>
      </w:pPr>
      <w:r>
        <w:rPr>
          <w:rFonts w:cs="Times New Roman"/>
          <w:szCs w:val="24"/>
        </w:rPr>
        <w:t>MAKALAH, PERCOBAAN, LATIHAN, DAN TUGAS</w:t>
      </w:r>
    </w:p>
    <w:p w:rsidR="00887DC1" w:rsidRDefault="00887DC1" w:rsidP="00887DC1">
      <w:pPr>
        <w:jc w:val="center"/>
        <w:rPr>
          <w:rFonts w:cs="Times New Roman"/>
          <w:szCs w:val="24"/>
        </w:rPr>
      </w:pPr>
      <w:r>
        <w:rPr>
          <w:rFonts w:cs="Times New Roman"/>
          <w:szCs w:val="24"/>
        </w:rPr>
        <w:t>MODUL PRAKTIKUM 5</w:t>
      </w:r>
    </w:p>
    <w:p w:rsidR="00887DC1" w:rsidRDefault="00887DC1" w:rsidP="00887DC1">
      <w:pPr>
        <w:jc w:val="center"/>
        <w:rPr>
          <w:rFonts w:cs="Times New Roman"/>
          <w:szCs w:val="24"/>
        </w:rPr>
      </w:pPr>
    </w:p>
    <w:p w:rsidR="00887DC1" w:rsidRDefault="00887DC1" w:rsidP="00887DC1">
      <w:pPr>
        <w:jc w:val="center"/>
        <w:rPr>
          <w:rFonts w:cs="Times New Roman"/>
          <w:szCs w:val="24"/>
        </w:rPr>
      </w:pPr>
    </w:p>
    <w:p w:rsidR="00887DC1" w:rsidRDefault="00887DC1" w:rsidP="00887DC1">
      <w:pPr>
        <w:jc w:val="center"/>
        <w:rPr>
          <w:rFonts w:cs="Times New Roman"/>
          <w:szCs w:val="24"/>
        </w:rPr>
      </w:pPr>
      <w:r>
        <w:rPr>
          <w:rFonts w:cs="Times New Roman"/>
          <w:szCs w:val="24"/>
        </w:rPr>
        <w:t>Disusun sebagai salah satu tugas</w:t>
      </w:r>
    </w:p>
    <w:p w:rsidR="00887DC1" w:rsidRDefault="00887DC1" w:rsidP="00887DC1">
      <w:pPr>
        <w:jc w:val="center"/>
        <w:rPr>
          <w:rFonts w:cs="Times New Roman"/>
          <w:szCs w:val="24"/>
        </w:rPr>
      </w:pPr>
      <w:r>
        <w:rPr>
          <w:rFonts w:cs="Times New Roman"/>
          <w:szCs w:val="24"/>
        </w:rPr>
        <w:t>mata kuliah PBO I</w:t>
      </w:r>
    </w:p>
    <w:p w:rsidR="00887DC1" w:rsidRDefault="00887DC1" w:rsidP="00887DC1">
      <w:pPr>
        <w:jc w:val="center"/>
        <w:rPr>
          <w:rFonts w:cs="Times New Roman"/>
          <w:szCs w:val="24"/>
        </w:rPr>
      </w:pPr>
    </w:p>
    <w:p w:rsidR="00887DC1" w:rsidRDefault="00887DC1" w:rsidP="00887DC1">
      <w:pPr>
        <w:jc w:val="center"/>
        <w:rPr>
          <w:rFonts w:cs="Times New Roman"/>
          <w:szCs w:val="24"/>
        </w:rPr>
      </w:pPr>
    </w:p>
    <w:p w:rsidR="00887DC1" w:rsidRDefault="00887DC1" w:rsidP="00887DC1">
      <w:pPr>
        <w:jc w:val="center"/>
        <w:rPr>
          <w:rFonts w:cs="Times New Roman"/>
          <w:szCs w:val="24"/>
        </w:rPr>
      </w:pPr>
      <w:r>
        <w:rPr>
          <w:rFonts w:cs="Times New Roman"/>
          <w:noProof/>
          <w:szCs w:val="24"/>
          <w:lang w:val="id-ID" w:eastAsia="id-ID"/>
        </w:rPr>
        <w:drawing>
          <wp:inline distT="0" distB="0" distL="0" distR="0" wp14:anchorId="5F4E1D2D" wp14:editId="52C23C16">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87DC1" w:rsidRDefault="00887DC1" w:rsidP="00887DC1">
      <w:pPr>
        <w:jc w:val="center"/>
        <w:rPr>
          <w:rFonts w:cs="Times New Roman"/>
          <w:szCs w:val="24"/>
        </w:rPr>
      </w:pPr>
    </w:p>
    <w:p w:rsidR="00887DC1" w:rsidRDefault="00887DC1" w:rsidP="00887DC1">
      <w:pPr>
        <w:jc w:val="center"/>
        <w:rPr>
          <w:rFonts w:cs="Times New Roman"/>
          <w:szCs w:val="24"/>
        </w:rPr>
      </w:pPr>
    </w:p>
    <w:p w:rsidR="00887DC1" w:rsidRDefault="00887DC1" w:rsidP="00887DC1">
      <w:pPr>
        <w:jc w:val="center"/>
        <w:rPr>
          <w:rFonts w:cs="Times New Roman"/>
          <w:szCs w:val="24"/>
        </w:rPr>
      </w:pPr>
      <w:r>
        <w:rPr>
          <w:rFonts w:cs="Times New Roman"/>
          <w:szCs w:val="24"/>
        </w:rPr>
        <w:t>Patricia Joanne</w:t>
      </w:r>
    </w:p>
    <w:p w:rsidR="00887DC1" w:rsidRDefault="00887DC1" w:rsidP="00887DC1">
      <w:pPr>
        <w:jc w:val="center"/>
        <w:rPr>
          <w:rFonts w:cs="Times New Roman"/>
          <w:szCs w:val="24"/>
        </w:rPr>
      </w:pPr>
      <w:r>
        <w:rPr>
          <w:rFonts w:cs="Times New Roman"/>
          <w:szCs w:val="24"/>
        </w:rPr>
        <w:t>140810160065</w:t>
      </w:r>
    </w:p>
    <w:p w:rsidR="00887DC1" w:rsidRDefault="00887DC1" w:rsidP="00887DC1">
      <w:pPr>
        <w:jc w:val="center"/>
        <w:rPr>
          <w:rFonts w:cs="Times New Roman"/>
          <w:szCs w:val="24"/>
        </w:rPr>
      </w:pPr>
    </w:p>
    <w:p w:rsidR="00887DC1" w:rsidRDefault="00887DC1" w:rsidP="00887DC1">
      <w:pPr>
        <w:jc w:val="center"/>
        <w:rPr>
          <w:rFonts w:cs="Times New Roman"/>
          <w:szCs w:val="24"/>
        </w:rPr>
      </w:pPr>
    </w:p>
    <w:p w:rsidR="00887DC1" w:rsidRDefault="00887DC1" w:rsidP="00887DC1">
      <w:pPr>
        <w:jc w:val="center"/>
        <w:rPr>
          <w:rFonts w:cs="Times New Roman"/>
          <w:szCs w:val="24"/>
        </w:rPr>
      </w:pPr>
      <w:r>
        <w:rPr>
          <w:rFonts w:cs="Times New Roman"/>
          <w:szCs w:val="24"/>
        </w:rPr>
        <w:t>Dikumpulkan tanggal</w:t>
      </w:r>
    </w:p>
    <w:p w:rsidR="00887DC1" w:rsidRDefault="00887DC1" w:rsidP="00887DC1">
      <w:pPr>
        <w:jc w:val="center"/>
        <w:rPr>
          <w:rFonts w:cs="Times New Roman"/>
          <w:szCs w:val="24"/>
        </w:rPr>
      </w:pPr>
      <w:r>
        <w:rPr>
          <w:rFonts w:cs="Times New Roman"/>
          <w:szCs w:val="24"/>
        </w:rPr>
        <w:t>26 September 2017</w:t>
      </w:r>
    </w:p>
    <w:p w:rsidR="00887DC1" w:rsidRDefault="00887DC1" w:rsidP="00887DC1">
      <w:pPr>
        <w:jc w:val="center"/>
        <w:rPr>
          <w:rFonts w:cs="Times New Roman"/>
          <w:szCs w:val="24"/>
        </w:rPr>
      </w:pPr>
    </w:p>
    <w:p w:rsidR="00887DC1" w:rsidRDefault="00887DC1" w:rsidP="00887DC1">
      <w:pPr>
        <w:jc w:val="center"/>
        <w:rPr>
          <w:rFonts w:cs="Times New Roman"/>
          <w:szCs w:val="24"/>
        </w:rPr>
      </w:pPr>
    </w:p>
    <w:p w:rsidR="00887DC1" w:rsidRDefault="00887DC1" w:rsidP="00887DC1">
      <w:pPr>
        <w:jc w:val="center"/>
        <w:rPr>
          <w:rFonts w:cs="Times New Roman"/>
          <w:szCs w:val="24"/>
        </w:rPr>
      </w:pPr>
    </w:p>
    <w:p w:rsidR="00887DC1" w:rsidRDefault="00887DC1" w:rsidP="00887DC1">
      <w:pPr>
        <w:jc w:val="center"/>
        <w:rPr>
          <w:rFonts w:cs="Times New Roman"/>
          <w:szCs w:val="24"/>
        </w:rPr>
      </w:pPr>
      <w:r>
        <w:rPr>
          <w:rFonts w:cs="Times New Roman"/>
          <w:szCs w:val="24"/>
        </w:rPr>
        <w:t>PROGRAM STUDI S-1 TEKNIK INFORMATIKA</w:t>
      </w:r>
    </w:p>
    <w:p w:rsidR="00887DC1" w:rsidRDefault="00887DC1" w:rsidP="00887DC1">
      <w:pPr>
        <w:jc w:val="center"/>
        <w:rPr>
          <w:rFonts w:cs="Times New Roman"/>
          <w:szCs w:val="24"/>
        </w:rPr>
      </w:pPr>
      <w:r>
        <w:rPr>
          <w:rFonts w:cs="Times New Roman"/>
          <w:szCs w:val="24"/>
        </w:rPr>
        <w:t>FAKULTAS MATEMATIKA DAN ILMU PENGETAHUAN ALAM</w:t>
      </w:r>
    </w:p>
    <w:p w:rsidR="00887DC1" w:rsidRDefault="00887DC1" w:rsidP="00887DC1">
      <w:pPr>
        <w:jc w:val="center"/>
        <w:rPr>
          <w:rFonts w:cs="Times New Roman"/>
          <w:szCs w:val="24"/>
        </w:rPr>
      </w:pPr>
      <w:r>
        <w:rPr>
          <w:rFonts w:cs="Times New Roman"/>
          <w:szCs w:val="24"/>
        </w:rPr>
        <w:t>UNIVERSITAS PADJADJARAN</w:t>
      </w:r>
    </w:p>
    <w:p w:rsidR="00887DC1" w:rsidRDefault="00887DC1" w:rsidP="00887DC1">
      <w:pPr>
        <w:jc w:val="center"/>
        <w:rPr>
          <w:rFonts w:cs="Times New Roman"/>
          <w:szCs w:val="24"/>
        </w:rPr>
      </w:pPr>
      <w:r>
        <w:rPr>
          <w:rFonts w:cs="Times New Roman"/>
          <w:szCs w:val="24"/>
        </w:rPr>
        <w:t>2017</w:t>
      </w:r>
    </w:p>
    <w:p w:rsidR="00887DC1" w:rsidRPr="00496C65" w:rsidRDefault="00887DC1" w:rsidP="00887DC1">
      <w:pPr>
        <w:jc w:val="center"/>
        <w:rPr>
          <w:b/>
          <w:szCs w:val="24"/>
        </w:rPr>
      </w:pPr>
      <w:r w:rsidRPr="00496C65">
        <w:rPr>
          <w:b/>
          <w:szCs w:val="24"/>
        </w:rPr>
        <w:lastRenderedPageBreak/>
        <w:t>Tugas Pendahuluan</w:t>
      </w:r>
    </w:p>
    <w:p w:rsidR="00887DC1" w:rsidRPr="00496C65" w:rsidRDefault="00887DC1" w:rsidP="00887DC1">
      <w:pPr>
        <w:jc w:val="center"/>
        <w:rPr>
          <w:b/>
          <w:szCs w:val="24"/>
        </w:rPr>
      </w:pPr>
    </w:p>
    <w:p w:rsidR="00887DC1" w:rsidRPr="00496C65" w:rsidRDefault="00887DC1" w:rsidP="00887DC1">
      <w:pPr>
        <w:jc w:val="center"/>
        <w:rPr>
          <w:b/>
          <w:szCs w:val="24"/>
        </w:rPr>
      </w:pPr>
    </w:p>
    <w:p w:rsidR="00887DC1" w:rsidRPr="00496C65" w:rsidRDefault="00887DC1" w:rsidP="00887DC1">
      <w:pPr>
        <w:pStyle w:val="Default"/>
        <w:spacing w:line="360" w:lineRule="auto"/>
      </w:pP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1. Apa yang dimaksud dengan inheritance?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2. Buatlah contoh kasus yang menerapkan konsep inheritance!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3. Adakah perbedaan cara mengakses member class milik parent dan member class milik sendiri? Jelaskan melalui contoh! (Silahkan memanfaatkan jawaban soal no</w:t>
      </w:r>
      <w:r>
        <w:rPr>
          <w:rFonts w:ascii="Times New Roman" w:hAnsi="Times New Roman" w:cs="Times New Roman"/>
          <w:szCs w:val="23"/>
        </w:rPr>
        <w:t>mor 2</w:t>
      </w:r>
      <w:r w:rsidRPr="00887DC1">
        <w:rPr>
          <w:rFonts w:ascii="Times New Roman" w:hAnsi="Times New Roman" w:cs="Times New Roman"/>
          <w:szCs w:val="23"/>
        </w:rPr>
        <w:t xml:space="preserve">)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4. Apa yang dimaksud dengan konsep single inheritance?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5. Apa yang dimaksud dengan konsep multi level inheritance?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6. Ada berapa modifier untuk pengontrolan akses? Jelaskan masing-masing!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7. Apakah kegunaan kata kunci super? Jelaskan! </w:t>
      </w:r>
    </w:p>
    <w:p w:rsidR="00887DC1" w:rsidRPr="00887DC1" w:rsidRDefault="00887DC1" w:rsidP="00887DC1">
      <w:pPr>
        <w:pStyle w:val="Default"/>
        <w:spacing w:line="360" w:lineRule="auto"/>
        <w:rPr>
          <w:rFonts w:ascii="Times New Roman" w:hAnsi="Times New Roman" w:cs="Times New Roman"/>
          <w:szCs w:val="23"/>
        </w:rPr>
      </w:pPr>
      <w:r w:rsidRPr="00887DC1">
        <w:rPr>
          <w:rFonts w:ascii="Times New Roman" w:hAnsi="Times New Roman" w:cs="Times New Roman"/>
          <w:szCs w:val="23"/>
        </w:rPr>
        <w:t xml:space="preserve">8. Apakah yang dimaksud dengan konstruktor tidak diwariskan? </w:t>
      </w:r>
    </w:p>
    <w:p w:rsidR="00887DC1" w:rsidRPr="00496C65" w:rsidRDefault="00887DC1" w:rsidP="00887DC1">
      <w:pPr>
        <w:pBdr>
          <w:bottom w:val="single" w:sz="6" w:space="1" w:color="auto"/>
        </w:pBdr>
        <w:rPr>
          <w:rFonts w:cs="Times New Roman"/>
          <w:szCs w:val="24"/>
        </w:rPr>
      </w:pPr>
    </w:p>
    <w:p w:rsidR="004872A2" w:rsidRDefault="004872A2" w:rsidP="00887DC1"/>
    <w:p w:rsidR="005613AE" w:rsidRPr="00176086" w:rsidRDefault="005613AE" w:rsidP="005613AE">
      <w:pPr>
        <w:jc w:val="both"/>
      </w:pPr>
      <w:r w:rsidRPr="005613AE">
        <w:rPr>
          <w:highlight w:val="yellow"/>
        </w:rPr>
        <w:t>1.</w:t>
      </w:r>
      <w:r>
        <w:t xml:space="preserve"> Pe</w:t>
      </w:r>
      <w:r w:rsidRPr="00176086">
        <w:t xml:space="preserve">ngertian dari </w:t>
      </w:r>
      <w:r w:rsidRPr="00176086">
        <w:rPr>
          <w:b/>
        </w:rPr>
        <w:t>inheritance</w:t>
      </w:r>
      <w:r w:rsidRPr="00176086">
        <w:t xml:space="preserve"> adalah dimana sebuah objek dapat mempunyai ob</w:t>
      </w:r>
      <w:r>
        <w:t>jek turunan. Dalam hal pemrogra</w:t>
      </w:r>
      <w:r w:rsidRPr="00176086">
        <w:t>man makan dapat diimpelementasikan dengan sebuah class yang mempunyai class turunan. Class yang mempunyai class turunan disebut</w:t>
      </w:r>
      <w:r>
        <w:t xml:space="preserve"> sebagai Parent Class atau Base Class, </w:t>
      </w:r>
      <w:r w:rsidRPr="00176086">
        <w:t>sedangkan class yang menjadi turunan dari Parent Class disebut sebagai Subclass atau Child Class. Secara sederhana misal Hewan adalah parent class maka child class bisa berupa ayam,</w:t>
      </w:r>
      <w:r>
        <w:t xml:space="preserve"> </w:t>
      </w:r>
      <w:r w:rsidRPr="00176086">
        <w:t>kucing,</w:t>
      </w:r>
      <w:r>
        <w:t xml:space="preserve"> </w:t>
      </w:r>
      <w:r w:rsidRPr="00176086">
        <w:t>bebek dll.</w:t>
      </w:r>
      <w:r>
        <w:t xml:space="preserve"> </w:t>
      </w:r>
      <w:r w:rsidRPr="00176086">
        <w:t>Suatu subclass dapat mewarisi sebagian atau keseluruhan sifat dari pa</w:t>
      </w:r>
      <w:r>
        <w:t>rent class</w:t>
      </w:r>
      <w:r w:rsidRPr="00176086">
        <w:t>nya, denga kata lain sebuah subclass hanya merupakan perluasan dari parent class.</w:t>
      </w:r>
    </w:p>
    <w:p w:rsidR="00282E6C" w:rsidRDefault="00282E6C" w:rsidP="005613AE">
      <w:pPr>
        <w:jc w:val="both"/>
      </w:pPr>
    </w:p>
    <w:p w:rsidR="005613AE" w:rsidRPr="005613AE" w:rsidRDefault="005613AE" w:rsidP="005613AE">
      <w:pPr>
        <w:rPr>
          <w:szCs w:val="24"/>
        </w:rPr>
      </w:pPr>
      <w:r w:rsidRPr="005613AE">
        <w:rPr>
          <w:szCs w:val="24"/>
          <w:highlight w:val="yellow"/>
        </w:rPr>
        <w:t>2.</w:t>
      </w:r>
      <w:r w:rsidRPr="005613AE">
        <w:rPr>
          <w:szCs w:val="24"/>
        </w:rPr>
        <w:t xml:space="preserve"> </w:t>
      </w:r>
      <w:r w:rsidRPr="005613AE">
        <w:rPr>
          <w:szCs w:val="24"/>
        </w:rPr>
        <w:t xml:space="preserve">--- </w:t>
      </w:r>
      <w:r w:rsidRPr="005613AE">
        <w:rPr>
          <w:szCs w:val="24"/>
        </w:rPr>
        <w:t>Parent</w:t>
      </w:r>
      <w:r w:rsidRPr="005613AE">
        <w:rPr>
          <w:szCs w:val="24"/>
        </w:rPr>
        <w:t xml:space="preserve"> ---</w:t>
      </w:r>
    </w:p>
    <w:p w:rsidR="005613AE" w:rsidRDefault="005613AE" w:rsidP="005613AE">
      <w:pPr>
        <w:ind w:left="567"/>
        <w:rPr>
          <w:sz w:val="20"/>
          <w:szCs w:val="20"/>
        </w:rPr>
      </w:pPr>
      <w:r w:rsidRPr="005613AE">
        <w:rPr>
          <w:noProof/>
          <w:sz w:val="20"/>
          <w:szCs w:val="20"/>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6350</wp:posOffset>
                </wp:positionV>
                <wp:extent cx="3952875" cy="1404620"/>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5613AE" w:rsidRPr="005613AE" w:rsidRDefault="005613AE" w:rsidP="005613AE">
                            <w:pPr>
                              <w:ind w:left="567"/>
                              <w:rPr>
                                <w:rFonts w:ascii="Courier New" w:hAnsi="Courier New" w:cs="Courier New"/>
                                <w:iCs/>
                                <w:sz w:val="20"/>
                                <w:szCs w:val="20"/>
                                <w:shd w:val="clear" w:color="auto" w:fill="FFFFFF"/>
                              </w:rPr>
                            </w:pPr>
                            <w:r w:rsidRPr="005613AE">
                              <w:rPr>
                                <w:rFonts w:ascii="Courier New" w:hAnsi="Courier New" w:cs="Courier New"/>
                                <w:iCs/>
                                <w:sz w:val="20"/>
                                <w:szCs w:val="20"/>
                                <w:shd w:val="clear" w:color="auto" w:fill="FFFFFF"/>
                              </w:rPr>
                              <w:t>public class Induk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String hartaInduk;</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r w:rsidRPr="005613AE">
                              <w:rPr>
                                <w:rStyle w:val="apple-converted-space"/>
                                <w:rFonts w:ascii="Courier New" w:hAnsi="Courier New" w:cs="Courier New"/>
                                <w:iCs/>
                                <w:sz w:val="20"/>
                                <w:szCs w:val="20"/>
                                <w:shd w:val="clear" w:color="auto" w:fill="FFFFFF"/>
                              </w:rPr>
                              <w:t>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xml:space="preserve">    protected void </w:t>
                            </w:r>
                            <w:r>
                              <w:rPr>
                                <w:rFonts w:ascii="Courier New" w:hAnsi="Courier New" w:cs="Courier New"/>
                                <w:iCs/>
                                <w:sz w:val="20"/>
                                <w:szCs w:val="20"/>
                                <w:shd w:val="clear" w:color="auto" w:fill="FFFFFF"/>
                              </w:rPr>
                              <w:t>setHartaInduk(String h) {</w:t>
                            </w:r>
                            <w:r w:rsidRPr="005613AE">
                              <w:rPr>
                                <w:rFonts w:ascii="Courier New" w:hAnsi="Courier New" w:cs="Courier New"/>
                                <w:iCs/>
                                <w:sz w:val="20"/>
                                <w:szCs w:val="20"/>
                              </w:rPr>
                              <w:t xml:space="preserve">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this.hartaInduk = h;</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5pt;width:311.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">
                <v:textbox style="mso-fit-shape-to-text:t">
                  <w:txbxContent>
                    <w:p w:rsidR="005613AE" w:rsidRPr="005613AE" w:rsidRDefault="005613AE" w:rsidP="005613AE">
                      <w:pPr>
                        <w:ind w:left="567"/>
                        <w:rPr>
                          <w:rFonts w:ascii="Courier New" w:hAnsi="Courier New" w:cs="Courier New"/>
                          <w:iCs/>
                          <w:sz w:val="20"/>
                          <w:szCs w:val="20"/>
                          <w:shd w:val="clear" w:color="auto" w:fill="FFFFFF"/>
                        </w:rPr>
                      </w:pPr>
                      <w:r w:rsidRPr="005613AE">
                        <w:rPr>
                          <w:rFonts w:ascii="Courier New" w:hAnsi="Courier New" w:cs="Courier New"/>
                          <w:iCs/>
                          <w:sz w:val="20"/>
                          <w:szCs w:val="20"/>
                          <w:shd w:val="clear" w:color="auto" w:fill="FFFFFF"/>
                        </w:rPr>
                        <w:t>public class Induk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String hartaInduk;</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r w:rsidRPr="005613AE">
                        <w:rPr>
                          <w:rStyle w:val="apple-converted-space"/>
                          <w:rFonts w:ascii="Courier New" w:hAnsi="Courier New" w:cs="Courier New"/>
                          <w:iCs/>
                          <w:sz w:val="20"/>
                          <w:szCs w:val="20"/>
                          <w:shd w:val="clear" w:color="auto" w:fill="FFFFFF"/>
                        </w:rPr>
                        <w:t>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xml:space="preserve">    protected void </w:t>
                      </w:r>
                      <w:r>
                        <w:rPr>
                          <w:rFonts w:ascii="Courier New" w:hAnsi="Courier New" w:cs="Courier New"/>
                          <w:iCs/>
                          <w:sz w:val="20"/>
                          <w:szCs w:val="20"/>
                          <w:shd w:val="clear" w:color="auto" w:fill="FFFFFF"/>
                        </w:rPr>
                        <w:t>setHartaInduk(String h) {</w:t>
                      </w:r>
                      <w:r w:rsidRPr="005613AE">
                        <w:rPr>
                          <w:rFonts w:ascii="Courier New" w:hAnsi="Courier New" w:cs="Courier New"/>
                          <w:iCs/>
                          <w:sz w:val="20"/>
                          <w:szCs w:val="20"/>
                        </w:rPr>
                        <w:t xml:space="preserve">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this.hartaInduk = h;</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p>
                  </w:txbxContent>
                </v:textbox>
                <w10:wrap type="square" anchorx="margin"/>
              </v:shape>
            </w:pict>
          </mc:Fallback>
        </mc:AlternateContent>
      </w:r>
    </w:p>
    <w:p w:rsidR="005613AE" w:rsidRDefault="005613AE" w:rsidP="005613AE">
      <w:pPr>
        <w:ind w:left="567"/>
        <w:rPr>
          <w:sz w:val="20"/>
          <w:szCs w:val="20"/>
        </w:rPr>
      </w:pPr>
    </w:p>
    <w:p w:rsidR="005613AE" w:rsidRDefault="005613AE" w:rsidP="005613AE">
      <w:pPr>
        <w:ind w:left="567"/>
        <w:rPr>
          <w:sz w:val="20"/>
          <w:szCs w:val="20"/>
        </w:rPr>
      </w:pPr>
    </w:p>
    <w:p w:rsidR="005613AE" w:rsidRDefault="005613AE" w:rsidP="005613AE">
      <w:pPr>
        <w:ind w:left="567"/>
        <w:rPr>
          <w:sz w:val="20"/>
          <w:szCs w:val="20"/>
        </w:rPr>
      </w:pPr>
    </w:p>
    <w:p w:rsidR="005613AE" w:rsidRDefault="005613AE" w:rsidP="005613AE">
      <w:pPr>
        <w:ind w:left="567"/>
        <w:rPr>
          <w:sz w:val="20"/>
          <w:szCs w:val="20"/>
        </w:rPr>
      </w:pPr>
    </w:p>
    <w:p w:rsidR="005613AE" w:rsidRDefault="005613AE" w:rsidP="005613AE">
      <w:pPr>
        <w:ind w:left="567"/>
        <w:rPr>
          <w:sz w:val="20"/>
          <w:szCs w:val="20"/>
        </w:rPr>
      </w:pPr>
    </w:p>
    <w:p w:rsidR="005613AE" w:rsidRDefault="005613AE" w:rsidP="005613AE">
      <w:pPr>
        <w:rPr>
          <w:sz w:val="20"/>
          <w:szCs w:val="20"/>
        </w:rPr>
      </w:pPr>
    </w:p>
    <w:p w:rsidR="005613AE" w:rsidRPr="005613AE" w:rsidRDefault="005613AE" w:rsidP="005613AE">
      <w:pPr>
        <w:rPr>
          <w:szCs w:val="24"/>
        </w:rPr>
      </w:pPr>
      <w:r>
        <w:rPr>
          <w:noProof/>
        </w:rPr>
        <w:lastRenderedPageBreak/>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304800</wp:posOffset>
                </wp:positionV>
                <wp:extent cx="5676900" cy="1404620"/>
                <wp:effectExtent l="0" t="0" r="19050"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rgbClr val="000000"/>
                          </a:solidFill>
                          <a:miter lim="800000"/>
                          <a:headEnd/>
                          <a:tailEnd/>
                        </a:ln>
                      </wps:spPr>
                      <wps:txbx>
                        <w:txbxContent>
                          <w:p w:rsidR="005613AE" w:rsidRPr="005613AE" w:rsidRDefault="005613AE">
                            <w:pPr>
                              <w:rPr>
                                <w:sz w:val="20"/>
                                <w:szCs w:val="20"/>
                              </w:rPr>
                            </w:pPr>
                            <w:r w:rsidRPr="005613AE">
                              <w:rPr>
                                <w:rFonts w:ascii="Courier New" w:hAnsi="Courier New" w:cs="Courier New"/>
                                <w:iCs/>
                                <w:sz w:val="20"/>
                                <w:szCs w:val="20"/>
                                <w:shd w:val="clear" w:color="auto" w:fill="FFFFFF"/>
                              </w:rPr>
                              <w:t>public class Anak extends Induk{ //extend menyatakan turunan dari induk</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String hartaAnak; //field atau tipe datanya</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r w:rsidRPr="005613AE">
                              <w:rPr>
                                <w:rStyle w:val="apple-converted-space"/>
                                <w:rFonts w:ascii="Courier New" w:hAnsi="Courier New" w:cs="Courier New"/>
                                <w:iCs/>
                                <w:sz w:val="20"/>
                                <w:szCs w:val="20"/>
                                <w:shd w:val="clear" w:color="auto" w:fill="FFFFFF"/>
                              </w:rPr>
                              <w:t>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protected void setHartaAnak(String h)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this.hartaAnak = h;</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24pt;width:447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">
                <v:textbox style="mso-fit-shape-to-text:t">
                  <w:txbxContent>
                    <w:p w:rsidR="005613AE" w:rsidRPr="005613AE" w:rsidRDefault="005613AE">
                      <w:pPr>
                        <w:rPr>
                          <w:sz w:val="20"/>
                          <w:szCs w:val="20"/>
                        </w:rPr>
                      </w:pPr>
                      <w:r w:rsidRPr="005613AE">
                        <w:rPr>
                          <w:rFonts w:ascii="Courier New" w:hAnsi="Courier New" w:cs="Courier New"/>
                          <w:iCs/>
                          <w:sz w:val="20"/>
                          <w:szCs w:val="20"/>
                          <w:shd w:val="clear" w:color="auto" w:fill="FFFFFF"/>
                        </w:rPr>
                        <w:t>public class Anak extends Induk{ //extend menyatakan turunan dari induk</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String hartaAnak; //field atau tipe datanya</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r w:rsidRPr="005613AE">
                        <w:rPr>
                          <w:rStyle w:val="apple-converted-space"/>
                          <w:rFonts w:ascii="Courier New" w:hAnsi="Courier New" w:cs="Courier New"/>
                          <w:iCs/>
                          <w:sz w:val="20"/>
                          <w:szCs w:val="20"/>
                          <w:shd w:val="clear" w:color="auto" w:fill="FFFFFF"/>
                        </w:rPr>
                        <w:t>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protected void setHartaAnak(String h) {</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this.hartaAnak = h;</w:t>
                      </w:r>
                      <w:r w:rsidRPr="005613AE">
                        <w:rPr>
                          <w:rFonts w:ascii="Courier New" w:hAnsi="Courier New" w:cs="Courier New"/>
                          <w:iCs/>
                          <w:sz w:val="20"/>
                          <w:szCs w:val="20"/>
                        </w:rPr>
                        <w:br/>
                      </w:r>
                      <w:r w:rsidRPr="005613AE">
                        <w:rPr>
                          <w:rFonts w:ascii="Courier New" w:hAnsi="Courier New" w:cs="Courier New"/>
                          <w:iCs/>
                          <w:sz w:val="20"/>
                          <w:szCs w:val="20"/>
                          <w:shd w:val="clear" w:color="auto" w:fill="FFFFFF"/>
                        </w:rPr>
                        <w:t>    }</w:t>
                      </w:r>
                    </w:p>
                  </w:txbxContent>
                </v:textbox>
                <w10:wrap type="square" anchorx="margin"/>
              </v:shape>
            </w:pict>
          </mc:Fallback>
        </mc:AlternateContent>
      </w:r>
      <w:r w:rsidRPr="005613AE">
        <w:rPr>
          <w:szCs w:val="24"/>
        </w:rPr>
        <w:t xml:space="preserve">--- </w:t>
      </w:r>
      <w:r w:rsidRPr="005613AE">
        <w:rPr>
          <w:szCs w:val="24"/>
        </w:rPr>
        <w:t>Child</w:t>
      </w:r>
      <w:r w:rsidRPr="005613AE">
        <w:rPr>
          <w:szCs w:val="24"/>
        </w:rPr>
        <w:t xml:space="preserve"> ---</w:t>
      </w:r>
    </w:p>
    <w:p w:rsidR="00282E6C" w:rsidRDefault="00282E6C" w:rsidP="00887DC1"/>
    <w:p w:rsidR="005613AE" w:rsidRDefault="005613AE" w:rsidP="005613AE">
      <w:pPr>
        <w:jc w:val="both"/>
      </w:pPr>
      <w:r w:rsidRPr="002E0CE1">
        <w:rPr>
          <w:highlight w:val="yellow"/>
        </w:rPr>
        <w:t>3.</w:t>
      </w:r>
      <w:r>
        <w:t xml:space="preserve"> </w:t>
      </w:r>
      <w:r w:rsidRPr="00DD06AD">
        <w:t>Pengaksesan member yang ada di parent clas</w:t>
      </w:r>
      <w:r>
        <w:t>s dari subclass</w:t>
      </w:r>
      <w:r>
        <w:t xml:space="preserve">nya tidak jauh </w:t>
      </w:r>
      <w:r w:rsidRPr="00DD06AD">
        <w:t>berbeda dengan pengaksesan member</w:t>
      </w:r>
      <w:r>
        <w:t xml:space="preserve"> subclass itu sendiri. Contoh: </w:t>
      </w:r>
      <w:r w:rsidRPr="00DD06AD">
        <w:t>Suatu parent class dapat tidak mewariskan sebagia</w:t>
      </w:r>
      <w:r>
        <w:t xml:space="preserve">n member-nya kepada </w:t>
      </w:r>
      <w:r w:rsidRPr="00DD06AD">
        <w:t>subclassnya. Sejauh mana suatu member dapat diwariska</w:t>
      </w:r>
      <w:r>
        <w:t xml:space="preserve">n ke class lain, ataupun suatu </w:t>
      </w:r>
      <w:r w:rsidRPr="00DD06AD">
        <w:t xml:space="preserve">member dapat diakses dari class lain, sangat berhubungan </w:t>
      </w:r>
      <w:r>
        <w:t xml:space="preserve">dengan access control (kontrol </w:t>
      </w:r>
      <w:r w:rsidRPr="00DD06AD">
        <w:t xml:space="preserve">pengaksesan). </w:t>
      </w:r>
    </w:p>
    <w:p w:rsidR="005613AE" w:rsidRDefault="005613AE" w:rsidP="002E0CE1">
      <w:pPr>
        <w:jc w:val="both"/>
      </w:pPr>
      <w:r>
        <w:t>Dalam inheritance, member kelas yang diwariskan hanyalah variabel dan method saja. Sedangkan konstruktor parent class tidak diwariskan ke</w:t>
      </w:r>
      <w:r w:rsidR="002E0CE1">
        <w:t xml:space="preserve"> sub</w:t>
      </w:r>
      <w:r>
        <w:t xml:space="preserve">class. Tetapi ketika suatu obyek anak dibuat dalam artian ketika konstruktor anak dijalankan maka konstruktor parent class dijalankan terlebih dahulu dan selanjutnya menyelesaikan konstruktor anak. </w:t>
      </w:r>
    </w:p>
    <w:p w:rsidR="00282E6C" w:rsidRDefault="00282E6C" w:rsidP="00887DC1"/>
    <w:p w:rsidR="002E0CE1" w:rsidRDefault="002E0CE1" w:rsidP="002E0CE1">
      <w:pPr>
        <w:jc w:val="both"/>
      </w:pPr>
      <w:r w:rsidRPr="002E0CE1">
        <w:rPr>
          <w:highlight w:val="yellow"/>
        </w:rPr>
        <w:t>4.</w:t>
      </w:r>
      <w:r>
        <w:t xml:space="preserve"> </w:t>
      </w:r>
      <w:r w:rsidRPr="009C439A">
        <w:t>Konsep single inheritance hanya memperbolehkan suatu sublass mempunyai satu parent class. Dengan konsep single inheritance ini, masalah pewarisan akan dapat diamati dengan mudah</w:t>
      </w:r>
      <w:r>
        <w:t>.</w:t>
      </w:r>
    </w:p>
    <w:p w:rsidR="002E0CE1" w:rsidRDefault="002E0CE1" w:rsidP="002E0CE1">
      <w:pPr>
        <w:jc w:val="both"/>
      </w:pPr>
    </w:p>
    <w:p w:rsidR="002E0CE1" w:rsidRDefault="002E0CE1" w:rsidP="002E0CE1">
      <w:pPr>
        <w:jc w:val="both"/>
        <w:rPr>
          <w:rFonts w:cstheme="minorHAnsi"/>
          <w:color w:val="222222"/>
          <w:szCs w:val="20"/>
          <w:shd w:val="clear" w:color="auto" w:fill="FFFFFF"/>
        </w:rPr>
      </w:pPr>
      <w:r w:rsidRPr="002E0CE1">
        <w:rPr>
          <w:highlight w:val="yellow"/>
        </w:rPr>
        <w:t>5.</w:t>
      </w:r>
      <w:r>
        <w:t xml:space="preserve"> </w:t>
      </w:r>
      <w:r>
        <w:rPr>
          <w:rFonts w:eastAsia="Times New Roman" w:cstheme="minorHAnsi"/>
          <w:color w:val="222222"/>
          <w:szCs w:val="20"/>
        </w:rPr>
        <w:t>Perbedaan k</w:t>
      </w:r>
      <w:r w:rsidRPr="000B242A">
        <w:rPr>
          <w:rFonts w:eastAsia="Times New Roman" w:cstheme="minorHAnsi"/>
          <w:color w:val="222222"/>
          <w:szCs w:val="20"/>
        </w:rPr>
        <w:t xml:space="preserve">onsep multi level inheritance dengan konsep single inheritance yaitu </w:t>
      </w:r>
      <w:r w:rsidRPr="000B242A">
        <w:rPr>
          <w:rFonts w:cstheme="minorHAnsi"/>
          <w:color w:val="222222"/>
          <w:szCs w:val="20"/>
          <w:shd w:val="clear" w:color="auto" w:fill="FFFFFF"/>
        </w:rPr>
        <w:t>memperbolehkan suatu subclass mempunyai subclass lagi. </w:t>
      </w:r>
    </w:p>
    <w:p w:rsidR="002E0CE1" w:rsidRDefault="002E0CE1" w:rsidP="002E0CE1">
      <w:pPr>
        <w:jc w:val="both"/>
        <w:rPr>
          <w:rFonts w:cstheme="minorHAnsi"/>
          <w:color w:val="222222"/>
          <w:szCs w:val="20"/>
          <w:shd w:val="clear" w:color="auto" w:fill="FFFFFF"/>
        </w:rPr>
      </w:pPr>
    </w:p>
    <w:p w:rsidR="00ED3788" w:rsidRPr="00ED3788" w:rsidRDefault="002E0CE1" w:rsidP="00ED3788">
      <w:pPr>
        <w:jc w:val="both"/>
        <w:rPr>
          <w:rFonts w:cstheme="minorHAnsi"/>
          <w:color w:val="222222"/>
          <w:szCs w:val="20"/>
          <w:shd w:val="clear" w:color="auto" w:fill="FFFFFF"/>
        </w:rPr>
      </w:pPr>
      <w:r w:rsidRPr="00ED3788">
        <w:rPr>
          <w:highlight w:val="yellow"/>
        </w:rPr>
        <w:t>6.</w:t>
      </w:r>
      <w:r>
        <w:t xml:space="preserve"> </w:t>
      </w:r>
      <w:r w:rsidRPr="004B64AA">
        <w:t>Modifier akses berguna untuk memberikan hak akses k</w:t>
      </w:r>
      <w:r>
        <w:t>epada user.</w:t>
      </w:r>
      <w:r>
        <w:t xml:space="preserve"> Terdiri dari:</w:t>
      </w:r>
    </w:p>
    <w:p w:rsidR="002E0CE1" w:rsidRPr="00ED3788" w:rsidRDefault="002E0CE1" w:rsidP="00ED3788">
      <w:pPr>
        <w:pStyle w:val="ListParagraph"/>
        <w:numPr>
          <w:ilvl w:val="0"/>
          <w:numId w:val="9"/>
        </w:numPr>
        <w:jc w:val="both"/>
        <w:rPr>
          <w:rFonts w:cstheme="minorHAnsi"/>
          <w:color w:val="222222"/>
          <w:szCs w:val="20"/>
          <w:shd w:val="clear" w:color="auto" w:fill="FFFFFF"/>
        </w:rPr>
      </w:pPr>
      <w:r w:rsidRPr="00ED3788">
        <w:rPr>
          <w:u w:val="single"/>
        </w:rPr>
        <w:t>DEFAULT:</w:t>
      </w:r>
      <w:r w:rsidRPr="002E0CE1">
        <w:t xml:space="preserve"> </w:t>
      </w:r>
      <w:r w:rsidRPr="002E0CE1">
        <w:t>Class</w:t>
      </w:r>
      <w:r w:rsidRPr="004B64AA">
        <w:t xml:space="preserve"> member hanya dapat digunakan hanya pada class di paket yang sama. Tanpa penulisan modifier akses</w:t>
      </w:r>
      <w:r>
        <w:t>.</w:t>
      </w:r>
    </w:p>
    <w:p w:rsidR="002E0CE1" w:rsidRPr="00ED3788" w:rsidRDefault="002E0CE1" w:rsidP="00ED3788">
      <w:pPr>
        <w:pStyle w:val="ListParagraph"/>
        <w:numPr>
          <w:ilvl w:val="0"/>
          <w:numId w:val="9"/>
        </w:numPr>
        <w:jc w:val="both"/>
        <w:rPr>
          <w:b/>
        </w:rPr>
      </w:pPr>
      <w:r w:rsidRPr="00ED3788">
        <w:rPr>
          <w:u w:val="single"/>
        </w:rPr>
        <w:t>PUBLIC</w:t>
      </w:r>
      <w:r w:rsidRPr="00ED3788">
        <w:rPr>
          <w:u w:val="single"/>
        </w:rPr>
        <w:t>:</w:t>
      </w:r>
      <w:r>
        <w:t xml:space="preserve"> </w:t>
      </w:r>
      <w:r w:rsidRPr="004B64AA">
        <w:t>Class member dapat diakses darimana saja, baik di dalam paket maupun di luar paket</w:t>
      </w:r>
      <w:r w:rsidRPr="004B64AA">
        <w:br/>
      </w:r>
      <w:r w:rsidRPr="00ED3788">
        <w:rPr>
          <w:u w:val="single"/>
        </w:rPr>
        <w:t>PRIVATE</w:t>
      </w:r>
      <w:r w:rsidRPr="00ED3788">
        <w:rPr>
          <w:u w:val="single"/>
        </w:rPr>
        <w:t>:</w:t>
      </w:r>
      <w:r>
        <w:t xml:space="preserve"> </w:t>
      </w:r>
      <w:r w:rsidRPr="000B242A">
        <w:t xml:space="preserve">Class member hanya dapat diakses di dalam class itu sendiri atau </w:t>
      </w:r>
      <w:r>
        <w:t>class yang telah didefinisikan.</w:t>
      </w:r>
    </w:p>
    <w:p w:rsidR="002E0CE1" w:rsidRDefault="002E0CE1" w:rsidP="00ED3788">
      <w:pPr>
        <w:pStyle w:val="ListParagraph"/>
        <w:numPr>
          <w:ilvl w:val="0"/>
          <w:numId w:val="9"/>
        </w:numPr>
        <w:jc w:val="both"/>
      </w:pPr>
      <w:r w:rsidRPr="00ED3788">
        <w:rPr>
          <w:u w:val="single"/>
        </w:rPr>
        <w:lastRenderedPageBreak/>
        <w:t>PROTECTED</w:t>
      </w:r>
      <w:r w:rsidRPr="00ED3788">
        <w:rPr>
          <w:u w:val="single"/>
        </w:rPr>
        <w:t>:</w:t>
      </w:r>
      <w:r w:rsidRPr="002E0CE1">
        <w:t xml:space="preserve"> </w:t>
      </w:r>
      <w:r w:rsidRPr="00575C7A">
        <w:t>Class member dapat diakses di dalam package yang sama dan sub classnya. Subclass dapat berada di paket yang berbeda subclassny</w:t>
      </w:r>
      <w:r>
        <w:t>a akan mewarisi member variabel</w:t>
      </w:r>
      <w:r>
        <w:t>.</w:t>
      </w:r>
    </w:p>
    <w:p w:rsidR="002E0CE1" w:rsidRPr="00063656" w:rsidRDefault="002E0CE1" w:rsidP="002E0CE1">
      <w:pPr>
        <w:jc w:val="center"/>
        <w:rPr>
          <w:b/>
        </w:rPr>
      </w:pPr>
    </w:p>
    <w:tbl>
      <w:tblPr>
        <w:tblStyle w:val="TableGrid"/>
        <w:tblW w:w="0" w:type="auto"/>
        <w:tblInd w:w="1082" w:type="dxa"/>
        <w:tblLook w:val="04A0" w:firstRow="1" w:lastRow="0" w:firstColumn="1" w:lastColumn="0" w:noHBand="0" w:noVBand="1"/>
      </w:tblPr>
      <w:tblGrid>
        <w:gridCol w:w="2038"/>
        <w:gridCol w:w="1069"/>
        <w:gridCol w:w="1789"/>
        <w:gridCol w:w="1123"/>
        <w:gridCol w:w="1166"/>
      </w:tblGrid>
      <w:tr w:rsidR="002E0CE1" w:rsidTr="002E0CE1">
        <w:trPr>
          <w:trHeight w:val="297"/>
        </w:trPr>
        <w:tc>
          <w:tcPr>
            <w:tcW w:w="2038" w:type="dxa"/>
            <w:shd w:val="clear" w:color="auto" w:fill="D9D9D9" w:themeFill="background1" w:themeFillShade="D9"/>
            <w:vAlign w:val="center"/>
          </w:tcPr>
          <w:p w:rsidR="002E0CE1" w:rsidRPr="002E0CE1" w:rsidRDefault="002E0CE1" w:rsidP="002E0CE1">
            <w:pPr>
              <w:ind w:left="-157" w:firstLine="157"/>
              <w:jc w:val="center"/>
              <w:rPr>
                <w:rFonts w:cs="Times New Roman"/>
              </w:rPr>
            </w:pPr>
            <w:r w:rsidRPr="002E0CE1">
              <w:rPr>
                <w:rFonts w:cs="Times New Roman"/>
              </w:rPr>
              <w:t>Note</w:t>
            </w:r>
          </w:p>
        </w:tc>
        <w:tc>
          <w:tcPr>
            <w:tcW w:w="1069" w:type="dxa"/>
            <w:shd w:val="clear" w:color="auto" w:fill="D9D9D9" w:themeFill="background1" w:themeFillShade="D9"/>
            <w:vAlign w:val="center"/>
          </w:tcPr>
          <w:p w:rsidR="002E0CE1" w:rsidRPr="002E0CE1" w:rsidRDefault="002E0CE1" w:rsidP="002E0CE1">
            <w:pPr>
              <w:ind w:left="-157" w:firstLine="157"/>
              <w:jc w:val="center"/>
              <w:rPr>
                <w:rFonts w:cs="Times New Roman"/>
              </w:rPr>
            </w:pPr>
            <w:r w:rsidRPr="002E0CE1">
              <w:rPr>
                <w:rFonts w:cs="Times New Roman"/>
              </w:rPr>
              <w:t>Private</w:t>
            </w:r>
          </w:p>
        </w:tc>
        <w:tc>
          <w:tcPr>
            <w:tcW w:w="1789" w:type="dxa"/>
            <w:shd w:val="clear" w:color="auto" w:fill="D9D9D9" w:themeFill="background1" w:themeFillShade="D9"/>
            <w:vAlign w:val="center"/>
          </w:tcPr>
          <w:p w:rsidR="002E0CE1" w:rsidRPr="002E0CE1" w:rsidRDefault="002E0CE1" w:rsidP="002E0CE1">
            <w:pPr>
              <w:ind w:left="-157" w:firstLine="157"/>
              <w:jc w:val="center"/>
              <w:rPr>
                <w:rFonts w:cs="Times New Roman"/>
              </w:rPr>
            </w:pPr>
            <w:r w:rsidRPr="002E0CE1">
              <w:rPr>
                <w:rFonts w:cs="Times New Roman"/>
              </w:rPr>
              <w:t>Default/</w:t>
            </w:r>
            <w:r w:rsidRPr="002E0CE1">
              <w:rPr>
                <w:rFonts w:cs="Times New Roman"/>
              </w:rPr>
              <w:t>package</w:t>
            </w:r>
          </w:p>
        </w:tc>
        <w:tc>
          <w:tcPr>
            <w:tcW w:w="1123" w:type="dxa"/>
            <w:shd w:val="clear" w:color="auto" w:fill="D9D9D9" w:themeFill="background1" w:themeFillShade="D9"/>
            <w:vAlign w:val="center"/>
          </w:tcPr>
          <w:p w:rsidR="002E0CE1" w:rsidRPr="002E0CE1" w:rsidRDefault="002E0CE1" w:rsidP="002E0CE1">
            <w:pPr>
              <w:ind w:left="-157" w:firstLine="157"/>
              <w:jc w:val="center"/>
              <w:rPr>
                <w:rFonts w:cs="Times New Roman"/>
              </w:rPr>
            </w:pPr>
            <w:r w:rsidRPr="002E0CE1">
              <w:rPr>
                <w:rFonts w:cs="Times New Roman"/>
              </w:rPr>
              <w:t>Protected</w:t>
            </w:r>
          </w:p>
        </w:tc>
        <w:tc>
          <w:tcPr>
            <w:tcW w:w="1166" w:type="dxa"/>
            <w:shd w:val="clear" w:color="auto" w:fill="D9D9D9" w:themeFill="background1" w:themeFillShade="D9"/>
            <w:vAlign w:val="center"/>
          </w:tcPr>
          <w:p w:rsidR="002E0CE1" w:rsidRPr="002E0CE1" w:rsidRDefault="002E0CE1" w:rsidP="002E0CE1">
            <w:pPr>
              <w:ind w:left="-157" w:firstLine="157"/>
              <w:jc w:val="center"/>
              <w:rPr>
                <w:rFonts w:cs="Times New Roman"/>
              </w:rPr>
            </w:pPr>
            <w:r w:rsidRPr="002E0CE1">
              <w:rPr>
                <w:rFonts w:cs="Times New Roman"/>
              </w:rPr>
              <w:t>Public</w:t>
            </w:r>
          </w:p>
        </w:tc>
      </w:tr>
      <w:tr w:rsidR="002E0CE1" w:rsidTr="002E0CE1">
        <w:trPr>
          <w:trHeight w:val="307"/>
        </w:trPr>
        <w:tc>
          <w:tcPr>
            <w:tcW w:w="2038" w:type="dxa"/>
            <w:vAlign w:val="center"/>
          </w:tcPr>
          <w:p w:rsidR="002E0CE1" w:rsidRPr="002E0CE1" w:rsidRDefault="002E0CE1" w:rsidP="002E0CE1">
            <w:pPr>
              <w:ind w:left="-157" w:firstLine="157"/>
              <w:jc w:val="center"/>
              <w:rPr>
                <w:rFonts w:cs="Times New Roman"/>
              </w:rPr>
            </w:pPr>
            <w:r w:rsidRPr="002E0CE1">
              <w:rPr>
                <w:rFonts w:cs="Times New Roman"/>
              </w:rPr>
              <w:t>Same Class</w:t>
            </w:r>
          </w:p>
        </w:tc>
        <w:tc>
          <w:tcPr>
            <w:tcW w:w="106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c>
          <w:tcPr>
            <w:tcW w:w="178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c>
          <w:tcPr>
            <w:tcW w:w="1123"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c>
          <w:tcPr>
            <w:tcW w:w="1166"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r>
      <w:tr w:rsidR="002E0CE1" w:rsidTr="002E0CE1">
        <w:trPr>
          <w:trHeight w:val="385"/>
        </w:trPr>
        <w:tc>
          <w:tcPr>
            <w:tcW w:w="2038" w:type="dxa"/>
            <w:vAlign w:val="center"/>
          </w:tcPr>
          <w:p w:rsidR="002E0CE1" w:rsidRPr="002E0CE1" w:rsidRDefault="002E0CE1" w:rsidP="002E0CE1">
            <w:pPr>
              <w:ind w:left="-157" w:firstLine="157"/>
              <w:jc w:val="center"/>
              <w:rPr>
                <w:rFonts w:cs="Times New Roman"/>
              </w:rPr>
            </w:pPr>
            <w:r w:rsidRPr="002E0CE1">
              <w:rPr>
                <w:rFonts w:cs="Times New Roman"/>
              </w:rPr>
              <w:t>Same Package</w:t>
            </w:r>
          </w:p>
        </w:tc>
        <w:tc>
          <w:tcPr>
            <w:tcW w:w="106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p>
        </w:tc>
        <w:tc>
          <w:tcPr>
            <w:tcW w:w="178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c>
          <w:tcPr>
            <w:tcW w:w="1123"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c>
          <w:tcPr>
            <w:tcW w:w="1166"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r>
      <w:tr w:rsidR="002E0CE1" w:rsidTr="002E0CE1">
        <w:trPr>
          <w:trHeight w:val="335"/>
        </w:trPr>
        <w:tc>
          <w:tcPr>
            <w:tcW w:w="2038" w:type="dxa"/>
            <w:vAlign w:val="center"/>
          </w:tcPr>
          <w:p w:rsidR="002E0CE1" w:rsidRPr="002E0CE1" w:rsidRDefault="002E0CE1" w:rsidP="002E0CE1">
            <w:pPr>
              <w:ind w:left="-157" w:firstLine="157"/>
              <w:jc w:val="center"/>
              <w:rPr>
                <w:rFonts w:cs="Times New Roman"/>
              </w:rPr>
            </w:pPr>
            <w:r w:rsidRPr="002E0CE1">
              <w:rPr>
                <w:rFonts w:cs="Times New Roman"/>
              </w:rPr>
              <w:t>Different package (sub class)</w:t>
            </w:r>
          </w:p>
        </w:tc>
        <w:tc>
          <w:tcPr>
            <w:tcW w:w="106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p>
        </w:tc>
        <w:tc>
          <w:tcPr>
            <w:tcW w:w="178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p>
        </w:tc>
        <w:tc>
          <w:tcPr>
            <w:tcW w:w="1123"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c>
          <w:tcPr>
            <w:tcW w:w="1166"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r>
      <w:tr w:rsidR="002E0CE1" w:rsidTr="002E0CE1">
        <w:trPr>
          <w:trHeight w:val="440"/>
        </w:trPr>
        <w:tc>
          <w:tcPr>
            <w:tcW w:w="2038" w:type="dxa"/>
            <w:vAlign w:val="center"/>
          </w:tcPr>
          <w:p w:rsidR="002E0CE1" w:rsidRPr="002E0CE1" w:rsidRDefault="002E0CE1" w:rsidP="002E0CE1">
            <w:pPr>
              <w:ind w:left="-157" w:firstLine="157"/>
              <w:jc w:val="center"/>
              <w:rPr>
                <w:rFonts w:cs="Times New Roman"/>
              </w:rPr>
            </w:pPr>
            <w:r w:rsidRPr="002E0CE1">
              <w:rPr>
                <w:rFonts w:cs="Times New Roman"/>
              </w:rPr>
              <w:t>Different package (non – sub class)</w:t>
            </w:r>
          </w:p>
        </w:tc>
        <w:tc>
          <w:tcPr>
            <w:tcW w:w="106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p>
        </w:tc>
        <w:tc>
          <w:tcPr>
            <w:tcW w:w="1789"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p>
        </w:tc>
        <w:tc>
          <w:tcPr>
            <w:tcW w:w="1123"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p>
        </w:tc>
        <w:tc>
          <w:tcPr>
            <w:tcW w:w="1166" w:type="dxa"/>
            <w:vAlign w:val="center"/>
          </w:tcPr>
          <w:p w:rsidR="002E0CE1" w:rsidRPr="002E0CE1" w:rsidRDefault="002E0CE1" w:rsidP="002E0CE1">
            <w:pPr>
              <w:spacing w:after="225"/>
              <w:ind w:left="-157" w:firstLine="157"/>
              <w:jc w:val="center"/>
              <w:textAlignment w:val="baseline"/>
              <w:rPr>
                <w:rFonts w:eastAsia="Times New Roman" w:cs="Times New Roman"/>
                <w:color w:val="000000" w:themeColor="text1"/>
                <w:szCs w:val="21"/>
              </w:rPr>
            </w:pPr>
            <w:r w:rsidRPr="002E0CE1">
              <w:rPr>
                <w:rFonts w:eastAsia="Times New Roman" w:cs="Times New Roman"/>
                <w:color w:val="000000" w:themeColor="text1"/>
                <w:szCs w:val="21"/>
              </w:rPr>
              <w:t>v</w:t>
            </w:r>
          </w:p>
        </w:tc>
      </w:tr>
    </w:tbl>
    <w:p w:rsidR="002E0CE1" w:rsidRPr="004B64AA" w:rsidRDefault="002E0CE1" w:rsidP="002E0CE1">
      <w:pPr>
        <w:shd w:val="clear" w:color="auto" w:fill="FFFFFF"/>
        <w:spacing w:after="225" w:line="240" w:lineRule="auto"/>
        <w:textAlignment w:val="baseline"/>
        <w:rPr>
          <w:rFonts w:ascii="Georgia" w:eastAsia="Times New Roman" w:hAnsi="Georgia" w:cs="Times New Roman"/>
          <w:color w:val="7A7A7A"/>
          <w:sz w:val="21"/>
          <w:szCs w:val="21"/>
        </w:rPr>
      </w:pPr>
    </w:p>
    <w:p w:rsidR="002E0CE1" w:rsidRDefault="002E0CE1" w:rsidP="002E0CE1">
      <w:pPr>
        <w:jc w:val="both"/>
      </w:pPr>
      <w:r w:rsidRPr="00ED3788">
        <w:rPr>
          <w:highlight w:val="yellow"/>
        </w:rPr>
        <w:t>7.</w:t>
      </w:r>
      <w:r>
        <w:t xml:space="preserve"> </w:t>
      </w:r>
      <w:r w:rsidRPr="00FF3323">
        <w:t>Subclass juga dapat memanggil constructor secara eksplisit dari superclass terdekat. Hal ini </w:t>
      </w:r>
      <w:r w:rsidRPr="00FF3323">
        <w:br/>
        <w:t>dilaku</w:t>
      </w:r>
      <w:r>
        <w:t>kan  dengan  pemanggil  construc</w:t>
      </w:r>
      <w:r w:rsidRPr="00FF3323">
        <w:t>tor  super.  Pemanggil  constructor  super  dalam </w:t>
      </w:r>
      <w:r w:rsidRPr="00FF3323">
        <w:br/>
        <w:t>constructor  dari  subclass  akan  menghasilkan  eksekusi  dari  superclass  constructor  yang </w:t>
      </w:r>
      <w:r w:rsidRPr="00FF3323">
        <w:br/>
        <w:t>bersangkutan, berdasar dari argumen sebelumnya</w:t>
      </w:r>
      <w:r>
        <w:t>.</w:t>
      </w:r>
    </w:p>
    <w:p w:rsidR="00ED3788" w:rsidRDefault="002E0CE1" w:rsidP="00ED3788">
      <w:pPr>
        <w:jc w:val="both"/>
      </w:pPr>
      <w:r w:rsidRPr="00FF3323">
        <w:t>Ada beberapa hal yang harus diingat ketika menggunakan pemanggil constuktor super: </w:t>
      </w:r>
    </w:p>
    <w:p w:rsidR="00ED3788" w:rsidRDefault="002E0CE1" w:rsidP="00ED3788">
      <w:pPr>
        <w:pStyle w:val="ListParagraph"/>
        <w:numPr>
          <w:ilvl w:val="0"/>
          <w:numId w:val="8"/>
        </w:numPr>
        <w:jc w:val="both"/>
      </w:pPr>
      <w:r w:rsidRPr="00FF3323">
        <w:t xml:space="preserve">Pemanggil super() </w:t>
      </w:r>
      <w:r w:rsidRPr="00FF3323">
        <w:t xml:space="preserve">harus dijadikan pernyataan pertama dalam </w:t>
      </w:r>
      <w:r w:rsidRPr="00FF3323">
        <w:t>constructor. </w:t>
      </w:r>
    </w:p>
    <w:p w:rsidR="00ED3788" w:rsidRDefault="002E0CE1" w:rsidP="00ED3788">
      <w:pPr>
        <w:pStyle w:val="ListParagraph"/>
        <w:numPr>
          <w:ilvl w:val="0"/>
          <w:numId w:val="8"/>
        </w:numPr>
        <w:jc w:val="both"/>
      </w:pPr>
      <w:r w:rsidRPr="00FF3323">
        <w:t>Pemanggil super() hanya dapat digunakan dalam definisi constructor. </w:t>
      </w:r>
    </w:p>
    <w:p w:rsidR="00ED3788" w:rsidRDefault="002E0CE1" w:rsidP="00ED3788">
      <w:pPr>
        <w:pStyle w:val="ListParagraph"/>
        <w:numPr>
          <w:ilvl w:val="0"/>
          <w:numId w:val="8"/>
        </w:numPr>
        <w:jc w:val="both"/>
      </w:pPr>
      <w:r w:rsidRPr="00FF3323">
        <w:t>Termasuk  constructor  this()  dan  pemanggil  super(</w:t>
      </w:r>
      <w:r>
        <w:t xml:space="preserve">)  </w:t>
      </w:r>
      <w:r w:rsidR="00ED3788">
        <w:t xml:space="preserve">tidak  boleh  terjadi  dalam </w:t>
      </w:r>
      <w:r w:rsidR="00ED3788" w:rsidRPr="00FF3323">
        <w:t>constructor yang sama</w:t>
      </w:r>
      <w:r w:rsidRPr="00FF3323">
        <w:t>. </w:t>
      </w:r>
    </w:p>
    <w:p w:rsidR="002E0CE1" w:rsidRPr="00FF3323" w:rsidRDefault="002E0CE1" w:rsidP="00ED3788">
      <w:pPr>
        <w:pStyle w:val="ListParagraph"/>
        <w:numPr>
          <w:ilvl w:val="0"/>
          <w:numId w:val="8"/>
        </w:numPr>
        <w:jc w:val="both"/>
      </w:pPr>
      <w:r w:rsidRPr="00FF3323">
        <w:t>Pemakaian  lain  dari  super  adalah  untuk  menunjuk  anggota  dari  superclass</w:t>
      </w:r>
      <w:r>
        <w:t xml:space="preserve"> </w:t>
      </w:r>
      <w:r w:rsidRPr="00FF3323">
        <w:t>(seperti reference this)</w:t>
      </w:r>
      <w:r w:rsidR="00ED3788">
        <w:t>.</w:t>
      </w:r>
    </w:p>
    <w:p w:rsidR="002E0CE1" w:rsidRPr="002E0CE1" w:rsidRDefault="002E0CE1" w:rsidP="002E0CE1">
      <w:pPr>
        <w:jc w:val="both"/>
      </w:pPr>
    </w:p>
    <w:p w:rsidR="00ED3788" w:rsidRDefault="00ED3788" w:rsidP="00ED3788">
      <w:pPr>
        <w:jc w:val="both"/>
      </w:pPr>
      <w:r w:rsidRPr="00ED3788">
        <w:rPr>
          <w:highlight w:val="yellow"/>
        </w:rPr>
        <w:t>8.</w:t>
      </w:r>
      <w:r>
        <w:t xml:space="preserve"> Dalam konsep pewarisan construc</w:t>
      </w:r>
      <w:r w:rsidRPr="00122C7A">
        <w:t>tor kelas induk tidak</w:t>
      </w:r>
      <w:r>
        <w:t xml:space="preserve"> akan diwariskan ke kelas induk. U</w:t>
      </w:r>
      <w:r w:rsidRPr="00122C7A">
        <w:t xml:space="preserve">ntuk memfasilitasi </w:t>
      </w:r>
      <w:r>
        <w:t>pemanggilan fungsi construc</w:t>
      </w:r>
      <w:r w:rsidRPr="00122C7A">
        <w:t>tor kelas induk oleh kelas anak maka Java menyediakan mekanisme rujukan ke kelas induk dengan menggunakan kata kunci super. Dengan menggunakan kata kunci ini, maka kita dapat mengakses semua variabel kelas induk walaupun variabel tersebut tidak diwariskan.</w:t>
      </w:r>
    </w:p>
    <w:p w:rsidR="002E0CE1" w:rsidRDefault="002E0CE1" w:rsidP="002E0CE1">
      <w:pPr>
        <w:jc w:val="both"/>
      </w:pPr>
    </w:p>
    <w:p w:rsidR="002E0CE1" w:rsidRPr="009C439A" w:rsidRDefault="002E0CE1" w:rsidP="002E0CE1">
      <w:pPr>
        <w:jc w:val="both"/>
      </w:pPr>
    </w:p>
    <w:p w:rsidR="00282E6C" w:rsidRDefault="00282E6C" w:rsidP="00282E6C">
      <w:pPr>
        <w:jc w:val="center"/>
        <w:rPr>
          <w:b/>
        </w:rPr>
      </w:pPr>
      <w:r>
        <w:rPr>
          <w:b/>
        </w:rPr>
        <w:lastRenderedPageBreak/>
        <w:t>Bab 5</w:t>
      </w:r>
      <w:bookmarkStart w:id="0" w:name="_GoBack"/>
      <w:bookmarkEnd w:id="0"/>
    </w:p>
    <w:p w:rsidR="00282E6C" w:rsidRDefault="00282E6C" w:rsidP="00282E6C">
      <w:pPr>
        <w:jc w:val="center"/>
        <w:rPr>
          <w:b/>
        </w:rPr>
      </w:pPr>
      <w:r>
        <w:rPr>
          <w:b/>
        </w:rPr>
        <w:t>Sifat Pewarisan</w:t>
      </w:r>
    </w:p>
    <w:p w:rsidR="00282E6C" w:rsidRPr="007F240F" w:rsidRDefault="00282E6C" w:rsidP="00282E6C">
      <w:pPr>
        <w:jc w:val="center"/>
        <w:rPr>
          <w:b/>
        </w:rPr>
      </w:pPr>
    </w:p>
    <w:p w:rsidR="00282E6C" w:rsidRPr="007F240F" w:rsidRDefault="00282E6C" w:rsidP="00282E6C">
      <w:pPr>
        <w:jc w:val="center"/>
        <w:rPr>
          <w:b/>
        </w:rPr>
      </w:pPr>
    </w:p>
    <w:p w:rsidR="00282E6C" w:rsidRDefault="007F240F" w:rsidP="00282E6C">
      <w:pPr>
        <w:jc w:val="both"/>
        <w:rPr>
          <w:bCs/>
          <w:szCs w:val="23"/>
        </w:rPr>
      </w:pPr>
      <w:r w:rsidRPr="007F240F">
        <w:rPr>
          <w:bCs/>
          <w:szCs w:val="23"/>
          <w:highlight w:val="yellow"/>
        </w:rPr>
        <w:t>Percobaan 1: Penyembunyian informasi</w:t>
      </w:r>
    </w:p>
    <w:p w:rsidR="007F240F" w:rsidRDefault="00DB09E3" w:rsidP="00DB09E3">
      <w:pPr>
        <w:ind w:firstLine="567"/>
        <w:jc w:val="both"/>
        <w:rPr>
          <w:sz w:val="28"/>
        </w:rPr>
      </w:pPr>
      <w:r>
        <w:rPr>
          <w:noProof/>
        </w:rPr>
        <w:drawing>
          <wp:inline distT="0" distB="0" distL="0" distR="0" wp14:anchorId="7A2F299D" wp14:editId="3977E014">
            <wp:extent cx="2076450" cy="7048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6450" cy="704850"/>
                    </a:xfrm>
                    <a:prstGeom prst="rect">
                      <a:avLst/>
                    </a:prstGeom>
                    <a:ln>
                      <a:solidFill>
                        <a:schemeClr val="tx1"/>
                      </a:solidFill>
                    </a:ln>
                  </pic:spPr>
                </pic:pic>
              </a:graphicData>
            </a:graphic>
          </wp:inline>
        </w:drawing>
      </w:r>
    </w:p>
    <w:p w:rsidR="00DB09E3" w:rsidRDefault="00DB09E3" w:rsidP="00DB09E3">
      <w:pPr>
        <w:ind w:firstLine="567"/>
        <w:jc w:val="both"/>
        <w:rPr>
          <w:sz w:val="28"/>
        </w:rPr>
      </w:pPr>
      <w:r>
        <w:rPr>
          <w:noProof/>
        </w:rPr>
        <w:drawing>
          <wp:inline distT="0" distB="0" distL="0" distR="0" wp14:anchorId="694F0401" wp14:editId="79B92FEF">
            <wp:extent cx="3552825" cy="13430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2825" cy="1343025"/>
                    </a:xfrm>
                    <a:prstGeom prst="rect">
                      <a:avLst/>
                    </a:prstGeom>
                    <a:ln>
                      <a:solidFill>
                        <a:schemeClr val="tx1"/>
                      </a:solidFill>
                    </a:ln>
                  </pic:spPr>
                </pic:pic>
              </a:graphicData>
            </a:graphic>
          </wp:inline>
        </w:drawing>
      </w:r>
    </w:p>
    <w:p w:rsidR="00DB09E3" w:rsidRDefault="00DB09E3" w:rsidP="00DB09E3">
      <w:pPr>
        <w:ind w:left="567"/>
        <w:jc w:val="both"/>
        <w:rPr>
          <w:sz w:val="28"/>
        </w:rPr>
      </w:pPr>
      <w:r>
        <w:rPr>
          <w:noProof/>
        </w:rPr>
        <w:drawing>
          <wp:inline distT="0" distB="0" distL="0" distR="0" wp14:anchorId="7681301B" wp14:editId="7DCE957C">
            <wp:extent cx="4495800" cy="1108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7658" cy="1116083"/>
                    </a:xfrm>
                    <a:prstGeom prst="rect">
                      <a:avLst/>
                    </a:prstGeom>
                  </pic:spPr>
                </pic:pic>
              </a:graphicData>
            </a:graphic>
          </wp:inline>
        </w:drawing>
      </w:r>
    </w:p>
    <w:p w:rsidR="00DB09E3" w:rsidRDefault="00DB09E3" w:rsidP="00282E6C">
      <w:pPr>
        <w:jc w:val="both"/>
        <w:rPr>
          <w:sz w:val="28"/>
        </w:rPr>
      </w:pPr>
    </w:p>
    <w:p w:rsidR="00DB09E3" w:rsidRDefault="00DB09E3" w:rsidP="00282E6C">
      <w:pPr>
        <w:jc w:val="both"/>
        <w:rPr>
          <w:bCs/>
          <w:szCs w:val="23"/>
        </w:rPr>
      </w:pPr>
      <w:r w:rsidRPr="00DB09E3">
        <w:rPr>
          <w:bCs/>
          <w:szCs w:val="23"/>
          <w:highlight w:val="yellow"/>
        </w:rPr>
        <w:t>Percobaan 2: Menggunakan kata kunci super</w:t>
      </w:r>
    </w:p>
    <w:p w:rsidR="00DB09E3" w:rsidRDefault="003F5EF1" w:rsidP="003F5EF1">
      <w:pPr>
        <w:ind w:firstLine="567"/>
        <w:jc w:val="both"/>
      </w:pPr>
      <w:r>
        <w:rPr>
          <w:noProof/>
        </w:rPr>
        <w:drawing>
          <wp:inline distT="0" distB="0" distL="0" distR="0" wp14:anchorId="6CB4615F" wp14:editId="614FC655">
            <wp:extent cx="4562475" cy="2805883"/>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5578" cy="2820091"/>
                    </a:xfrm>
                    <a:prstGeom prst="rect">
                      <a:avLst/>
                    </a:prstGeom>
                    <a:ln>
                      <a:solidFill>
                        <a:schemeClr val="tx1"/>
                      </a:solidFill>
                    </a:ln>
                  </pic:spPr>
                </pic:pic>
              </a:graphicData>
            </a:graphic>
          </wp:inline>
        </w:drawing>
      </w:r>
    </w:p>
    <w:p w:rsidR="00077D39" w:rsidRDefault="003F5EF1" w:rsidP="003F5EF1">
      <w:pPr>
        <w:ind w:firstLine="567"/>
        <w:jc w:val="both"/>
      </w:pPr>
      <w:r>
        <w:rPr>
          <w:noProof/>
        </w:rPr>
        <w:lastRenderedPageBreak/>
        <w:drawing>
          <wp:inline distT="0" distB="0" distL="0" distR="0" wp14:anchorId="18AB33AD" wp14:editId="63590343">
            <wp:extent cx="49815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381125"/>
                    </a:xfrm>
                    <a:prstGeom prst="rect">
                      <a:avLst/>
                    </a:prstGeom>
                  </pic:spPr>
                </pic:pic>
              </a:graphicData>
            </a:graphic>
          </wp:inline>
        </w:drawing>
      </w:r>
    </w:p>
    <w:p w:rsidR="003F5EF1" w:rsidRDefault="003F5EF1" w:rsidP="003F5EF1">
      <w:pPr>
        <w:ind w:firstLine="567"/>
        <w:jc w:val="both"/>
      </w:pPr>
    </w:p>
    <w:p w:rsidR="003F5EF1" w:rsidRDefault="003F5EF1" w:rsidP="003F5EF1">
      <w:pPr>
        <w:jc w:val="both"/>
        <w:rPr>
          <w:bCs/>
          <w:szCs w:val="23"/>
        </w:rPr>
      </w:pPr>
      <w:r w:rsidRPr="003F5EF1">
        <w:rPr>
          <w:bCs/>
          <w:szCs w:val="23"/>
          <w:highlight w:val="yellow"/>
        </w:rPr>
        <w:t>Percobaan 3: Konstruktor tidak diwariskan</w:t>
      </w:r>
    </w:p>
    <w:p w:rsidR="003F5EF1" w:rsidRDefault="00763AD6" w:rsidP="00763AD6">
      <w:pPr>
        <w:ind w:left="567"/>
        <w:jc w:val="both"/>
      </w:pPr>
      <w:r>
        <w:rPr>
          <w:noProof/>
        </w:rPr>
        <w:drawing>
          <wp:inline distT="0" distB="0" distL="0" distR="0" wp14:anchorId="417EBF34" wp14:editId="59FE566E">
            <wp:extent cx="2686050" cy="1724271"/>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121" cy="1726884"/>
                    </a:xfrm>
                    <a:prstGeom prst="rect">
                      <a:avLst/>
                    </a:prstGeom>
                    <a:ln>
                      <a:solidFill>
                        <a:schemeClr val="tx1"/>
                      </a:solidFill>
                    </a:ln>
                  </pic:spPr>
                </pic:pic>
              </a:graphicData>
            </a:graphic>
          </wp:inline>
        </w:drawing>
      </w:r>
      <w:r>
        <w:rPr>
          <w:noProof/>
        </w:rPr>
        <w:drawing>
          <wp:inline distT="0" distB="0" distL="0" distR="0" wp14:anchorId="6596F214" wp14:editId="13F095AD">
            <wp:extent cx="5943600" cy="83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35660"/>
                    </a:xfrm>
                    <a:prstGeom prst="rect">
                      <a:avLst/>
                    </a:prstGeom>
                  </pic:spPr>
                </pic:pic>
              </a:graphicData>
            </a:graphic>
          </wp:inline>
        </w:drawing>
      </w:r>
    </w:p>
    <w:p w:rsidR="00763AD6" w:rsidRPr="00763AD6" w:rsidRDefault="00763AD6" w:rsidP="00763AD6">
      <w:pPr>
        <w:ind w:left="567" w:hanging="567"/>
        <w:jc w:val="both"/>
        <w:rPr>
          <w:rFonts w:cs="Times New Roman"/>
        </w:rPr>
      </w:pPr>
      <w:r>
        <w:rPr>
          <w:rFonts w:cs="Times New Roman"/>
        </w:rPr>
        <w:t>Seharusnya</w:t>
      </w:r>
      <w:r w:rsidRPr="00763AD6">
        <w:rPr>
          <w:rFonts w:cs="Times New Roman"/>
        </w:rPr>
        <w:t xml:space="preserve"> </w:t>
      </w:r>
      <w:r w:rsidRPr="00763AD6">
        <w:rPr>
          <w:rFonts w:eastAsia="Times New Roman" w:cs="Times New Roman"/>
          <w:szCs w:val="24"/>
        </w:rPr>
        <w:t>pemanggilan konstruktor untuk parent class harus dilakukan di baris pertama pada konstruktor subclassnya</w:t>
      </w:r>
    </w:p>
    <w:p w:rsidR="00763AD6" w:rsidRDefault="00763AD6" w:rsidP="00763AD6">
      <w:pPr>
        <w:ind w:left="567"/>
        <w:jc w:val="both"/>
      </w:pPr>
      <w:r>
        <w:rPr>
          <w:noProof/>
        </w:rPr>
        <w:drawing>
          <wp:inline distT="0" distB="0" distL="0" distR="0" wp14:anchorId="3380CCA7" wp14:editId="67FB9154">
            <wp:extent cx="2743200" cy="1735315"/>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0116" cy="1739690"/>
                    </a:xfrm>
                    <a:prstGeom prst="rect">
                      <a:avLst/>
                    </a:prstGeom>
                    <a:ln>
                      <a:solidFill>
                        <a:schemeClr val="tx1"/>
                      </a:solidFill>
                    </a:ln>
                  </pic:spPr>
                </pic:pic>
              </a:graphicData>
            </a:graphic>
          </wp:inline>
        </w:drawing>
      </w:r>
    </w:p>
    <w:p w:rsidR="00763AD6" w:rsidRDefault="00763AD6" w:rsidP="00763AD6">
      <w:pPr>
        <w:ind w:left="567"/>
        <w:jc w:val="both"/>
      </w:pPr>
      <w:r>
        <w:rPr>
          <w:noProof/>
        </w:rPr>
        <w:drawing>
          <wp:inline distT="0" distB="0" distL="0" distR="0" wp14:anchorId="6C6BC6D6" wp14:editId="71A6FADC">
            <wp:extent cx="5943600" cy="92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2020"/>
                    </a:xfrm>
                    <a:prstGeom prst="rect">
                      <a:avLst/>
                    </a:prstGeom>
                  </pic:spPr>
                </pic:pic>
              </a:graphicData>
            </a:graphic>
          </wp:inline>
        </w:drawing>
      </w:r>
    </w:p>
    <w:p w:rsidR="00763AD6" w:rsidRDefault="00763AD6" w:rsidP="00763AD6">
      <w:pPr>
        <w:ind w:left="567" w:hanging="567"/>
        <w:jc w:val="both"/>
        <w:rPr>
          <w:bCs/>
          <w:szCs w:val="23"/>
        </w:rPr>
      </w:pPr>
      <w:r w:rsidRPr="00763AD6">
        <w:rPr>
          <w:bCs/>
          <w:szCs w:val="23"/>
          <w:highlight w:val="yellow"/>
        </w:rPr>
        <w:lastRenderedPageBreak/>
        <w:t>Latihan 1: Tempatkan class Base dan class Class1 di direktori yang sama. Apa yang terjadi ketika Class1.java dikompile dan dijalankan jika sebelumnya Base.java belum dikompile? Jelaskan!</w:t>
      </w:r>
    </w:p>
    <w:p w:rsidR="00763AD6" w:rsidRDefault="00B9698E" w:rsidP="00763AD6">
      <w:pPr>
        <w:ind w:left="567"/>
        <w:jc w:val="both"/>
      </w:pPr>
      <w:r>
        <w:rPr>
          <w:noProof/>
        </w:rPr>
        <w:drawing>
          <wp:inline distT="0" distB="0" distL="0" distR="0" wp14:anchorId="50773838" wp14:editId="1351367B">
            <wp:extent cx="4705350" cy="19240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1924050"/>
                    </a:xfrm>
                    <a:prstGeom prst="rect">
                      <a:avLst/>
                    </a:prstGeom>
                    <a:ln>
                      <a:solidFill>
                        <a:schemeClr val="tx1"/>
                      </a:solidFill>
                    </a:ln>
                  </pic:spPr>
                </pic:pic>
              </a:graphicData>
            </a:graphic>
          </wp:inline>
        </w:drawing>
      </w:r>
    </w:p>
    <w:p w:rsidR="00B9698E" w:rsidRDefault="00B9698E" w:rsidP="00763AD6">
      <w:pPr>
        <w:ind w:left="567"/>
        <w:jc w:val="both"/>
      </w:pPr>
      <w:r>
        <w:rPr>
          <w:noProof/>
        </w:rPr>
        <w:drawing>
          <wp:inline distT="0" distB="0" distL="0" distR="0" wp14:anchorId="62F6226E" wp14:editId="185758E8">
            <wp:extent cx="3505200" cy="18859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1885950"/>
                    </a:xfrm>
                    <a:prstGeom prst="rect">
                      <a:avLst/>
                    </a:prstGeom>
                    <a:ln>
                      <a:solidFill>
                        <a:schemeClr val="tx1"/>
                      </a:solidFill>
                    </a:ln>
                  </pic:spPr>
                </pic:pic>
              </a:graphicData>
            </a:graphic>
          </wp:inline>
        </w:drawing>
      </w:r>
    </w:p>
    <w:p w:rsidR="00B9698E" w:rsidRDefault="00B9698E" w:rsidP="00763AD6">
      <w:pPr>
        <w:ind w:left="567"/>
        <w:jc w:val="both"/>
      </w:pPr>
      <w:r>
        <w:rPr>
          <w:noProof/>
        </w:rPr>
        <w:drawing>
          <wp:inline distT="0" distB="0" distL="0" distR="0" wp14:anchorId="0571CDE1" wp14:editId="39555743">
            <wp:extent cx="4914900" cy="3248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3248025"/>
                    </a:xfrm>
                    <a:prstGeom prst="rect">
                      <a:avLst/>
                    </a:prstGeom>
                  </pic:spPr>
                </pic:pic>
              </a:graphicData>
            </a:graphic>
          </wp:inline>
        </w:drawing>
      </w:r>
    </w:p>
    <w:p w:rsidR="00B9698E" w:rsidRDefault="00B9698E" w:rsidP="00B9698E">
      <w:pPr>
        <w:pStyle w:val="ListParagraph3"/>
        <w:spacing w:after="0" w:line="360" w:lineRule="auto"/>
        <w:ind w:left="567" w:hanging="567"/>
        <w:rPr>
          <w:rFonts w:ascii="Times New Roman" w:eastAsia="Times New Roman" w:hAnsi="Times New Roman" w:cs="Times New Roman"/>
          <w:szCs w:val="24"/>
        </w:rPr>
      </w:pPr>
      <w:r w:rsidRPr="00B9698E">
        <w:rPr>
          <w:rFonts w:ascii="Times New Roman" w:hAnsi="Times New Roman" w:cs="Times New Roman"/>
        </w:rPr>
        <w:lastRenderedPageBreak/>
        <w:t>P</w:t>
      </w:r>
      <w:r w:rsidRPr="00B9698E">
        <w:rPr>
          <w:rFonts w:ascii="Times New Roman" w:eastAsia="Times New Roman" w:hAnsi="Times New Roman" w:cs="Times New Roman"/>
          <w:szCs w:val="24"/>
        </w:rPr>
        <w:t>embuatan package menjadi penyebab error karena dalam pewarisan sifat dalam 1 direktori tidak perlu menggunakan package</w:t>
      </w:r>
      <w:r>
        <w:rPr>
          <w:rFonts w:ascii="Times New Roman" w:eastAsia="Times New Roman" w:hAnsi="Times New Roman" w:cs="Times New Roman"/>
          <w:szCs w:val="24"/>
        </w:rPr>
        <w:t>. Solusi:</w:t>
      </w:r>
    </w:p>
    <w:p w:rsidR="00B9698E" w:rsidRDefault="00B9698E" w:rsidP="00B9698E">
      <w:pPr>
        <w:pStyle w:val="ListParagraph3"/>
        <w:spacing w:after="0" w:line="360" w:lineRule="auto"/>
        <w:ind w:left="0" w:firstLine="567"/>
        <w:rPr>
          <w:rFonts w:ascii="Times New Roman" w:eastAsia="Times New Roman" w:hAnsi="Times New Roman" w:cs="Times New Roman"/>
          <w:szCs w:val="24"/>
        </w:rPr>
      </w:pPr>
      <w:r>
        <w:rPr>
          <w:noProof/>
        </w:rPr>
        <w:drawing>
          <wp:inline distT="0" distB="0" distL="0" distR="0" wp14:anchorId="58F4067A" wp14:editId="124C1A57">
            <wp:extent cx="4743450" cy="1905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1905000"/>
                    </a:xfrm>
                    <a:prstGeom prst="rect">
                      <a:avLst/>
                    </a:prstGeom>
                    <a:ln>
                      <a:solidFill>
                        <a:schemeClr val="tx1"/>
                      </a:solidFill>
                    </a:ln>
                  </pic:spPr>
                </pic:pic>
              </a:graphicData>
            </a:graphic>
          </wp:inline>
        </w:drawing>
      </w:r>
    </w:p>
    <w:p w:rsidR="00B9698E" w:rsidRDefault="00B9698E" w:rsidP="00B9698E">
      <w:pPr>
        <w:pStyle w:val="ListParagraph3"/>
        <w:spacing w:after="0" w:line="360" w:lineRule="auto"/>
        <w:ind w:left="0" w:firstLine="567"/>
        <w:rPr>
          <w:rFonts w:ascii="Times New Roman" w:eastAsia="Times New Roman" w:hAnsi="Times New Roman" w:cs="Times New Roman"/>
          <w:szCs w:val="24"/>
        </w:rPr>
      </w:pPr>
      <w:r>
        <w:rPr>
          <w:noProof/>
        </w:rPr>
        <w:drawing>
          <wp:inline distT="0" distB="0" distL="0" distR="0" wp14:anchorId="4274A8F7" wp14:editId="3984C511">
            <wp:extent cx="3495675" cy="19526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675" cy="1952625"/>
                    </a:xfrm>
                    <a:prstGeom prst="rect">
                      <a:avLst/>
                    </a:prstGeom>
                    <a:ln>
                      <a:solidFill>
                        <a:schemeClr val="tx1"/>
                      </a:solidFill>
                    </a:ln>
                  </pic:spPr>
                </pic:pic>
              </a:graphicData>
            </a:graphic>
          </wp:inline>
        </w:drawing>
      </w:r>
    </w:p>
    <w:p w:rsidR="005C1EE7" w:rsidRDefault="00B9698E" w:rsidP="005C1EE7">
      <w:pPr>
        <w:pStyle w:val="ListParagraph3"/>
        <w:spacing w:after="0" w:line="360" w:lineRule="auto"/>
        <w:ind w:left="0" w:firstLine="567"/>
        <w:rPr>
          <w:rFonts w:ascii="Times New Roman" w:hAnsi="Times New Roman" w:cs="Times New Roman"/>
          <w:bCs/>
          <w:szCs w:val="24"/>
        </w:rPr>
      </w:pPr>
      <w:r>
        <w:rPr>
          <w:noProof/>
        </w:rPr>
        <w:drawing>
          <wp:inline distT="0" distB="0" distL="0" distR="0" wp14:anchorId="0A0C7961" wp14:editId="72ACA86A">
            <wp:extent cx="493395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1304925"/>
                    </a:xfrm>
                    <a:prstGeom prst="rect">
                      <a:avLst/>
                    </a:prstGeom>
                  </pic:spPr>
                </pic:pic>
              </a:graphicData>
            </a:graphic>
          </wp:inline>
        </w:drawing>
      </w:r>
    </w:p>
    <w:p w:rsidR="005C1EE7" w:rsidRDefault="005C1EE7" w:rsidP="005C1EE7">
      <w:pPr>
        <w:pStyle w:val="ListParagraph3"/>
        <w:spacing w:after="0" w:line="360" w:lineRule="auto"/>
        <w:ind w:left="0" w:firstLine="567"/>
        <w:rPr>
          <w:rFonts w:ascii="Times New Roman" w:hAnsi="Times New Roman" w:cs="Times New Roman"/>
          <w:bCs/>
          <w:szCs w:val="24"/>
        </w:rPr>
      </w:pPr>
    </w:p>
    <w:p w:rsidR="005C1EE7" w:rsidRDefault="005C1EE7" w:rsidP="005C1EE7">
      <w:pPr>
        <w:pStyle w:val="ListParagraph3"/>
        <w:spacing w:after="0" w:line="360" w:lineRule="auto"/>
        <w:ind w:left="0"/>
        <w:jc w:val="both"/>
        <w:rPr>
          <w:rFonts w:ascii="Times New Roman" w:hAnsi="Times New Roman" w:cs="Times New Roman"/>
          <w:bCs/>
          <w:szCs w:val="24"/>
        </w:rPr>
      </w:pPr>
      <w:r w:rsidRPr="005C1EE7">
        <w:rPr>
          <w:rFonts w:ascii="Times New Roman" w:hAnsi="Times New Roman" w:cs="Times New Roman"/>
          <w:bCs/>
          <w:szCs w:val="24"/>
          <w:highlight w:val="yellow"/>
        </w:rPr>
        <w:t>Latihan 2: Aturan overriding</w:t>
      </w:r>
    </w:p>
    <w:p w:rsidR="005C1EE7" w:rsidRDefault="005C1EE7" w:rsidP="005C1EE7">
      <w:pPr>
        <w:pStyle w:val="ListParagraph3"/>
        <w:spacing w:after="0" w:line="360" w:lineRule="auto"/>
        <w:ind w:left="0"/>
        <w:jc w:val="both"/>
        <w:rPr>
          <w:rFonts w:ascii="Times New Roman" w:hAnsi="Times New Roman" w:cs="Times New Roman"/>
          <w:bCs/>
          <w:szCs w:val="24"/>
        </w:rPr>
      </w:pPr>
      <w:r w:rsidRPr="005C1EE7">
        <w:rPr>
          <w:rFonts w:ascii="Times New Roman" w:hAnsi="Times New Roman" w:cs="Times New Roman"/>
          <w:bCs/>
          <w:szCs w:val="24"/>
        </w:rPr>
        <w:t xml:space="preserve">a. Berdasarkan kode di bawah ini, akses modifier (public, protected atau private) apa yang diijinkan di tambahkan sebelum myMethod() baris 3? </w:t>
      </w:r>
    </w:p>
    <w:p w:rsidR="00B9698E" w:rsidRPr="005C1EE7" w:rsidRDefault="005C1EE7" w:rsidP="005C1EE7">
      <w:pPr>
        <w:pStyle w:val="ListParagraph3"/>
        <w:spacing w:after="0" w:line="360" w:lineRule="auto"/>
        <w:ind w:left="0"/>
        <w:jc w:val="both"/>
        <w:rPr>
          <w:rFonts w:ascii="Times New Roman" w:eastAsia="Times New Roman" w:hAnsi="Times New Roman" w:cs="Times New Roman"/>
          <w:szCs w:val="24"/>
        </w:rPr>
      </w:pPr>
      <w:r w:rsidRPr="005C1EE7">
        <w:rPr>
          <w:rFonts w:ascii="Times New Roman" w:hAnsi="Times New Roman" w:cs="Times New Roman"/>
          <w:bCs/>
          <w:szCs w:val="24"/>
        </w:rPr>
        <w:t xml:space="preserve">b. Jika baris 3 seperti kode di bawah (apa adanya tanpa perubahan) keywords apa yang diijinkan ditambahkan sebelum myMethod baris 8? </w:t>
      </w:r>
    </w:p>
    <w:p w:rsidR="00B9698E" w:rsidRDefault="00B9698E" w:rsidP="00763AD6">
      <w:pPr>
        <w:ind w:left="567"/>
        <w:jc w:val="both"/>
      </w:pPr>
    </w:p>
    <w:p w:rsidR="00193C6D" w:rsidRDefault="00193C6D" w:rsidP="00763AD6">
      <w:pPr>
        <w:ind w:left="567"/>
        <w:jc w:val="both"/>
      </w:pPr>
    </w:p>
    <w:p w:rsidR="001C3EC0" w:rsidRDefault="001C3EC0" w:rsidP="001C3EC0">
      <w:pPr>
        <w:ind w:left="567"/>
        <w:jc w:val="both"/>
        <w:rPr>
          <w:rFonts w:ascii="Calibri" w:eastAsia="Times New Roman" w:hAnsi="Calibri" w:cs="Times New Roman"/>
          <w:szCs w:val="24"/>
        </w:rPr>
      </w:pPr>
      <w:r>
        <w:rPr>
          <w:noProof/>
        </w:rPr>
        <w:lastRenderedPageBreak/>
        <w:drawing>
          <wp:inline distT="0" distB="0" distL="0" distR="0" wp14:anchorId="4C9E8BE6" wp14:editId="69B1D847">
            <wp:extent cx="3181350" cy="10668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350" cy="1066800"/>
                    </a:xfrm>
                    <a:prstGeom prst="rect">
                      <a:avLst/>
                    </a:prstGeom>
                    <a:ln>
                      <a:solidFill>
                        <a:schemeClr val="tx1"/>
                      </a:solidFill>
                    </a:ln>
                  </pic:spPr>
                </pic:pic>
              </a:graphicData>
            </a:graphic>
          </wp:inline>
        </w:drawing>
      </w:r>
    </w:p>
    <w:p w:rsidR="001C3EC0" w:rsidRDefault="001C3EC0" w:rsidP="001C3EC0">
      <w:pPr>
        <w:ind w:left="567" w:hanging="567"/>
        <w:jc w:val="both"/>
        <w:rPr>
          <w:rFonts w:eastAsia="Times New Roman" w:cs="Times New Roman"/>
          <w:szCs w:val="24"/>
        </w:rPr>
      </w:pPr>
      <w:r w:rsidRPr="001C3EC0">
        <w:rPr>
          <w:rFonts w:eastAsia="Times New Roman" w:cs="Times New Roman"/>
          <w:szCs w:val="24"/>
        </w:rPr>
        <w:t>Berdasarkan Source code di</w:t>
      </w:r>
      <w:r>
        <w:rPr>
          <w:rFonts w:eastAsia="Times New Roman" w:cs="Times New Roman"/>
          <w:szCs w:val="24"/>
        </w:rPr>
        <w:t xml:space="preserve"> </w:t>
      </w:r>
      <w:r w:rsidRPr="001C3EC0">
        <w:rPr>
          <w:rFonts w:eastAsia="Times New Roman" w:cs="Times New Roman"/>
          <w:szCs w:val="24"/>
        </w:rPr>
        <w:t>atas, akses modifier yang diijinkan untuk ditambahkan sebelum myMethod() di baris 3 yaitu Private. Sedangkan, akses modifier yang diijinkan untuk ditambahkan sebelum myMethod() di  baris 8 yaitu Public dan Protected.</w:t>
      </w:r>
    </w:p>
    <w:p w:rsidR="001C3EC0" w:rsidRDefault="001C3EC0" w:rsidP="001C3EC0">
      <w:pPr>
        <w:ind w:left="567" w:hanging="567"/>
        <w:jc w:val="both"/>
        <w:rPr>
          <w:rFonts w:eastAsia="Times New Roman" w:cs="Times New Roman"/>
          <w:szCs w:val="24"/>
        </w:rPr>
      </w:pPr>
    </w:p>
    <w:p w:rsidR="001C3EC0" w:rsidRDefault="001C3EC0" w:rsidP="001C3EC0">
      <w:pPr>
        <w:ind w:left="567" w:hanging="567"/>
        <w:jc w:val="both"/>
        <w:rPr>
          <w:rFonts w:cs="Times New Roman"/>
          <w:bCs/>
          <w:szCs w:val="24"/>
        </w:rPr>
      </w:pPr>
      <w:r w:rsidRPr="008A2DB4">
        <w:rPr>
          <w:rFonts w:cs="Times New Roman"/>
          <w:bCs/>
          <w:szCs w:val="24"/>
          <w:highlight w:val="yellow"/>
        </w:rPr>
        <w:t>Latihan 3:</w:t>
      </w:r>
    </w:p>
    <w:p w:rsidR="001C3EC0" w:rsidRPr="008A2DB4" w:rsidRDefault="008A2DB4" w:rsidP="008A2DB4">
      <w:pPr>
        <w:jc w:val="both"/>
        <w:rPr>
          <w:rFonts w:cs="Times New Roman"/>
          <w:bCs/>
          <w:szCs w:val="24"/>
        </w:rPr>
      </w:pPr>
      <w:r w:rsidRPr="008A2DB4">
        <w:rPr>
          <w:rFonts w:cs="Times New Roman"/>
          <w:bCs/>
          <w:szCs w:val="24"/>
        </w:rPr>
        <w:t>a.</w:t>
      </w:r>
      <w:r>
        <w:rPr>
          <w:rFonts w:cs="Times New Roman"/>
          <w:bCs/>
          <w:szCs w:val="24"/>
        </w:rPr>
        <w:t xml:space="preserve"> </w:t>
      </w:r>
      <w:r w:rsidR="001C3EC0" w:rsidRPr="008A2DB4">
        <w:rPr>
          <w:rFonts w:cs="Times New Roman"/>
          <w:bCs/>
          <w:szCs w:val="24"/>
        </w:rPr>
        <w:t>Apa yang terjadi bila kedua kode di</w:t>
      </w:r>
      <w:r>
        <w:rPr>
          <w:rFonts w:cs="Times New Roman"/>
          <w:bCs/>
          <w:szCs w:val="24"/>
        </w:rPr>
        <w:t xml:space="preserve"> </w:t>
      </w:r>
      <w:r w:rsidR="001C3EC0" w:rsidRPr="008A2DB4">
        <w:rPr>
          <w:rFonts w:cs="Times New Roman"/>
          <w:bCs/>
          <w:szCs w:val="24"/>
        </w:rPr>
        <w:t>bawah ini dikompile dan dijalankan dalam satu direktori? Jelaskan!</w:t>
      </w:r>
    </w:p>
    <w:p w:rsidR="001C3EC0" w:rsidRPr="001C3EC0" w:rsidRDefault="008A2DB4" w:rsidP="008A2DB4">
      <w:pPr>
        <w:ind w:left="284" w:hanging="284"/>
      </w:pPr>
      <w:r>
        <w:t xml:space="preserve">b. </w:t>
      </w:r>
      <w:r w:rsidR="001C3EC0" w:rsidRPr="001C3EC0">
        <w:t xml:space="preserve">Bagaimana solusi supaya tidak terjadi error? </w:t>
      </w:r>
    </w:p>
    <w:p w:rsidR="001C3EC0" w:rsidRDefault="008A2DB4" w:rsidP="008A2DB4">
      <w:pPr>
        <w:ind w:left="567"/>
        <w:jc w:val="both"/>
      </w:pPr>
      <w:r>
        <w:rPr>
          <w:noProof/>
        </w:rPr>
        <w:drawing>
          <wp:inline distT="0" distB="0" distL="0" distR="0" wp14:anchorId="55A7FCC9" wp14:editId="42274BE5">
            <wp:extent cx="4010025" cy="11906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1190625"/>
                    </a:xfrm>
                    <a:prstGeom prst="rect">
                      <a:avLst/>
                    </a:prstGeom>
                    <a:ln>
                      <a:solidFill>
                        <a:schemeClr val="tx1"/>
                      </a:solidFill>
                    </a:ln>
                  </pic:spPr>
                </pic:pic>
              </a:graphicData>
            </a:graphic>
          </wp:inline>
        </w:drawing>
      </w:r>
      <w:r w:rsidRPr="008A2DB4">
        <w:rPr>
          <w:noProof/>
        </w:rPr>
        <w:t xml:space="preserve"> </w:t>
      </w:r>
      <w:r>
        <w:rPr>
          <w:noProof/>
        </w:rPr>
        <w:drawing>
          <wp:inline distT="0" distB="0" distL="0" distR="0" wp14:anchorId="18343AA0" wp14:editId="4142AE3C">
            <wp:extent cx="3467100" cy="11049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100" cy="1104900"/>
                    </a:xfrm>
                    <a:prstGeom prst="rect">
                      <a:avLst/>
                    </a:prstGeom>
                    <a:ln>
                      <a:solidFill>
                        <a:schemeClr val="tx1"/>
                      </a:solidFill>
                    </a:ln>
                  </pic:spPr>
                </pic:pic>
              </a:graphicData>
            </a:graphic>
          </wp:inline>
        </w:drawing>
      </w:r>
    </w:p>
    <w:p w:rsidR="008A2DB4" w:rsidRDefault="008A2DB4" w:rsidP="008A2DB4">
      <w:pPr>
        <w:ind w:left="567"/>
        <w:jc w:val="both"/>
      </w:pPr>
      <w:r>
        <w:rPr>
          <w:noProof/>
        </w:rPr>
        <w:drawing>
          <wp:inline distT="0" distB="0" distL="0" distR="0" wp14:anchorId="2630BF91" wp14:editId="36C66B6D">
            <wp:extent cx="5943600" cy="1173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3480"/>
                    </a:xfrm>
                    <a:prstGeom prst="rect">
                      <a:avLst/>
                    </a:prstGeom>
                  </pic:spPr>
                </pic:pic>
              </a:graphicData>
            </a:graphic>
          </wp:inline>
        </w:drawing>
      </w:r>
    </w:p>
    <w:p w:rsidR="008A2DB4" w:rsidRDefault="008A2DB4" w:rsidP="00734E20">
      <w:pPr>
        <w:ind w:left="567" w:hanging="567"/>
        <w:jc w:val="both"/>
      </w:pPr>
      <w:r>
        <w:t xml:space="preserve">Seharusnya packagenya dihapus saja atau dibuat folder dengan nama MyPackage dan </w:t>
      </w:r>
      <w:r w:rsidR="00734E20">
        <w:t>P1.java dimasukkan ke dalam folder tersebut. Jadi yang benar seperti ini.</w:t>
      </w:r>
    </w:p>
    <w:p w:rsidR="008A2DB4" w:rsidRDefault="008A2DB4" w:rsidP="00734E20">
      <w:pPr>
        <w:ind w:firstLine="567"/>
        <w:jc w:val="both"/>
      </w:pPr>
      <w:r>
        <w:rPr>
          <w:noProof/>
        </w:rPr>
        <w:lastRenderedPageBreak/>
        <w:drawing>
          <wp:inline distT="0" distB="0" distL="0" distR="0" wp14:anchorId="5560996D" wp14:editId="20B6309B">
            <wp:extent cx="4381500" cy="981599"/>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284" cy="986031"/>
                    </a:xfrm>
                    <a:prstGeom prst="rect">
                      <a:avLst/>
                    </a:prstGeom>
                    <a:ln>
                      <a:solidFill>
                        <a:schemeClr val="tx1"/>
                      </a:solidFill>
                    </a:ln>
                  </pic:spPr>
                </pic:pic>
              </a:graphicData>
            </a:graphic>
          </wp:inline>
        </w:drawing>
      </w:r>
    </w:p>
    <w:p w:rsidR="00734E20" w:rsidRDefault="00734E20" w:rsidP="00734E20">
      <w:pPr>
        <w:ind w:firstLine="567"/>
        <w:jc w:val="both"/>
      </w:pPr>
      <w:r>
        <w:rPr>
          <w:noProof/>
        </w:rPr>
        <w:drawing>
          <wp:inline distT="0" distB="0" distL="0" distR="0" wp14:anchorId="14FE66B4" wp14:editId="17E2FB79">
            <wp:extent cx="4124325" cy="1184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1013" cy="1189348"/>
                    </a:xfrm>
                    <a:prstGeom prst="rect">
                      <a:avLst/>
                    </a:prstGeom>
                  </pic:spPr>
                </pic:pic>
              </a:graphicData>
            </a:graphic>
          </wp:inline>
        </w:drawing>
      </w:r>
    </w:p>
    <w:p w:rsidR="00734E20" w:rsidRDefault="00734E20" w:rsidP="008A2DB4">
      <w:pPr>
        <w:jc w:val="both"/>
      </w:pPr>
    </w:p>
    <w:p w:rsidR="00734E20" w:rsidRPr="00734E20" w:rsidRDefault="00734E20" w:rsidP="008A2DB4">
      <w:pPr>
        <w:jc w:val="both"/>
        <w:rPr>
          <w:szCs w:val="24"/>
        </w:rPr>
      </w:pPr>
      <w:r w:rsidRPr="00734E20">
        <w:rPr>
          <w:bCs/>
          <w:szCs w:val="24"/>
          <w:highlight w:val="yellow"/>
        </w:rPr>
        <w:t>Latihan 4: Mengimplementasikan UML class diagram dalam program untuk package perbankan</w:t>
      </w:r>
    </w:p>
    <w:p w:rsidR="008A2DB4" w:rsidRDefault="0089695D" w:rsidP="0089695D">
      <w:pPr>
        <w:ind w:left="567"/>
        <w:jc w:val="both"/>
      </w:pPr>
      <w:r>
        <w:rPr>
          <w:noProof/>
        </w:rPr>
        <w:drawing>
          <wp:inline distT="0" distB="0" distL="0" distR="0" wp14:anchorId="022419FF" wp14:editId="4FD7C6E1">
            <wp:extent cx="4191000" cy="1874921"/>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6867" cy="1877546"/>
                    </a:xfrm>
                    <a:prstGeom prst="rect">
                      <a:avLst/>
                    </a:prstGeom>
                    <a:ln>
                      <a:solidFill>
                        <a:schemeClr val="tx1"/>
                      </a:solidFill>
                    </a:ln>
                  </pic:spPr>
                </pic:pic>
              </a:graphicData>
            </a:graphic>
          </wp:inline>
        </w:drawing>
      </w:r>
    </w:p>
    <w:p w:rsidR="0089695D" w:rsidRDefault="0089695D" w:rsidP="0089695D">
      <w:pPr>
        <w:ind w:left="567"/>
        <w:jc w:val="both"/>
      </w:pPr>
      <w:r>
        <w:rPr>
          <w:noProof/>
        </w:rPr>
        <w:drawing>
          <wp:inline distT="0" distB="0" distL="0" distR="0" wp14:anchorId="4B04FF8E" wp14:editId="4F5FF621">
            <wp:extent cx="2825419" cy="3209612"/>
            <wp:effectExtent l="19050" t="19050" r="1333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0737" cy="3215653"/>
                    </a:xfrm>
                    <a:prstGeom prst="rect">
                      <a:avLst/>
                    </a:prstGeom>
                    <a:ln>
                      <a:solidFill>
                        <a:schemeClr val="tx1"/>
                      </a:solidFill>
                    </a:ln>
                  </pic:spPr>
                </pic:pic>
              </a:graphicData>
            </a:graphic>
          </wp:inline>
        </w:drawing>
      </w:r>
    </w:p>
    <w:p w:rsidR="0089695D" w:rsidRDefault="0089695D" w:rsidP="0089695D">
      <w:pPr>
        <w:ind w:left="567"/>
        <w:jc w:val="both"/>
      </w:pPr>
      <w:r>
        <w:rPr>
          <w:noProof/>
        </w:rPr>
        <w:lastRenderedPageBreak/>
        <w:drawing>
          <wp:inline distT="0" distB="0" distL="0" distR="0" wp14:anchorId="2F7A113D" wp14:editId="4AC3696E">
            <wp:extent cx="5619750" cy="20764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2076450"/>
                    </a:xfrm>
                    <a:prstGeom prst="rect">
                      <a:avLst/>
                    </a:prstGeom>
                    <a:ln>
                      <a:solidFill>
                        <a:schemeClr val="tx1"/>
                      </a:solidFill>
                    </a:ln>
                  </pic:spPr>
                </pic:pic>
              </a:graphicData>
            </a:graphic>
          </wp:inline>
        </w:drawing>
      </w:r>
    </w:p>
    <w:p w:rsidR="0089695D" w:rsidRDefault="0089695D" w:rsidP="0089695D">
      <w:pPr>
        <w:ind w:left="567"/>
        <w:jc w:val="both"/>
      </w:pPr>
      <w:r>
        <w:rPr>
          <w:noProof/>
        </w:rPr>
        <w:drawing>
          <wp:inline distT="0" distB="0" distL="0" distR="0" wp14:anchorId="3DF3072C" wp14:editId="415D9469">
            <wp:extent cx="4714875" cy="1323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323975"/>
                    </a:xfrm>
                    <a:prstGeom prst="rect">
                      <a:avLst/>
                    </a:prstGeom>
                  </pic:spPr>
                </pic:pic>
              </a:graphicData>
            </a:graphic>
          </wp:inline>
        </w:drawing>
      </w:r>
    </w:p>
    <w:p w:rsidR="0078090A" w:rsidRPr="00803021" w:rsidRDefault="0078090A" w:rsidP="0089695D">
      <w:pPr>
        <w:ind w:left="567"/>
        <w:jc w:val="both"/>
        <w:rPr>
          <w:szCs w:val="24"/>
        </w:rPr>
      </w:pPr>
    </w:p>
    <w:p w:rsidR="0078090A" w:rsidRDefault="00803021" w:rsidP="0078090A">
      <w:pPr>
        <w:ind w:left="567" w:hanging="567"/>
        <w:jc w:val="both"/>
        <w:rPr>
          <w:bCs/>
          <w:szCs w:val="24"/>
        </w:rPr>
      </w:pPr>
      <w:r w:rsidRPr="00803021">
        <w:rPr>
          <w:bCs/>
          <w:szCs w:val="24"/>
          <w:highlight w:val="yellow"/>
        </w:rPr>
        <w:t>Latihan 5: Konstruktor tidak diwariskan</w:t>
      </w:r>
    </w:p>
    <w:p w:rsidR="00803021" w:rsidRDefault="007406E0" w:rsidP="0078090A">
      <w:pPr>
        <w:ind w:left="567"/>
        <w:jc w:val="both"/>
        <w:rPr>
          <w:szCs w:val="24"/>
        </w:rPr>
      </w:pPr>
      <w:r>
        <w:rPr>
          <w:noProof/>
        </w:rPr>
        <w:drawing>
          <wp:inline distT="0" distB="0" distL="0" distR="0" wp14:anchorId="0F30BC38" wp14:editId="25433217">
            <wp:extent cx="4695825" cy="14097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409700"/>
                    </a:xfrm>
                    <a:prstGeom prst="rect">
                      <a:avLst/>
                    </a:prstGeom>
                    <a:ln>
                      <a:solidFill>
                        <a:schemeClr val="tx1"/>
                      </a:solidFill>
                    </a:ln>
                  </pic:spPr>
                </pic:pic>
              </a:graphicData>
            </a:graphic>
          </wp:inline>
        </w:drawing>
      </w:r>
    </w:p>
    <w:p w:rsidR="007406E0" w:rsidRDefault="007406E0" w:rsidP="0078090A">
      <w:pPr>
        <w:ind w:left="567"/>
        <w:jc w:val="both"/>
        <w:rPr>
          <w:szCs w:val="24"/>
        </w:rPr>
      </w:pPr>
      <w:r>
        <w:rPr>
          <w:noProof/>
        </w:rPr>
        <w:drawing>
          <wp:inline distT="0" distB="0" distL="0" distR="0" wp14:anchorId="494C312D" wp14:editId="689DE189">
            <wp:extent cx="3524250" cy="22383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2238375"/>
                    </a:xfrm>
                    <a:prstGeom prst="rect">
                      <a:avLst/>
                    </a:prstGeom>
                    <a:ln>
                      <a:solidFill>
                        <a:schemeClr val="tx1"/>
                      </a:solidFill>
                    </a:ln>
                  </pic:spPr>
                </pic:pic>
              </a:graphicData>
            </a:graphic>
          </wp:inline>
        </w:drawing>
      </w:r>
    </w:p>
    <w:p w:rsidR="007406E0" w:rsidRDefault="007406E0" w:rsidP="0078090A">
      <w:pPr>
        <w:ind w:left="567"/>
        <w:jc w:val="both"/>
        <w:rPr>
          <w:szCs w:val="24"/>
        </w:rPr>
      </w:pPr>
      <w:r>
        <w:rPr>
          <w:noProof/>
        </w:rPr>
        <w:lastRenderedPageBreak/>
        <w:drawing>
          <wp:inline distT="0" distB="0" distL="0" distR="0" wp14:anchorId="00FD8EB3" wp14:editId="76A85E31">
            <wp:extent cx="4829175" cy="1352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1352550"/>
                    </a:xfrm>
                    <a:prstGeom prst="rect">
                      <a:avLst/>
                    </a:prstGeom>
                  </pic:spPr>
                </pic:pic>
              </a:graphicData>
            </a:graphic>
          </wp:inline>
        </w:drawing>
      </w:r>
    </w:p>
    <w:p w:rsidR="007406E0" w:rsidRPr="007406E0" w:rsidRDefault="007406E0" w:rsidP="0078090A">
      <w:pPr>
        <w:ind w:left="567"/>
        <w:jc w:val="both"/>
        <w:rPr>
          <w:szCs w:val="24"/>
        </w:rPr>
      </w:pPr>
    </w:p>
    <w:p w:rsidR="007406E0" w:rsidRDefault="007406E0" w:rsidP="007406E0">
      <w:pPr>
        <w:ind w:left="567" w:hanging="567"/>
        <w:jc w:val="both"/>
        <w:rPr>
          <w:bCs/>
          <w:szCs w:val="24"/>
        </w:rPr>
      </w:pPr>
      <w:r>
        <w:rPr>
          <w:bCs/>
          <w:szCs w:val="24"/>
          <w:highlight w:val="yellow"/>
        </w:rPr>
        <w:t>Latihan 6:</w:t>
      </w:r>
      <w:r w:rsidRPr="007406E0">
        <w:rPr>
          <w:bCs/>
          <w:szCs w:val="24"/>
          <w:highlight w:val="yellow"/>
        </w:rPr>
        <w:t xml:space="preserve"> Konstruktor tidak diwariskan</w:t>
      </w:r>
    </w:p>
    <w:p w:rsidR="00316A01" w:rsidRDefault="00316A01" w:rsidP="00316A01">
      <w:pPr>
        <w:ind w:left="567"/>
        <w:jc w:val="both"/>
        <w:rPr>
          <w:bCs/>
          <w:szCs w:val="24"/>
        </w:rPr>
      </w:pPr>
      <w:r>
        <w:rPr>
          <w:noProof/>
        </w:rPr>
        <w:drawing>
          <wp:inline distT="0" distB="0" distL="0" distR="0" wp14:anchorId="58521179" wp14:editId="3056E17E">
            <wp:extent cx="2276475" cy="990527"/>
            <wp:effectExtent l="19050" t="19050" r="952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2026" cy="992942"/>
                    </a:xfrm>
                    <a:prstGeom prst="rect">
                      <a:avLst/>
                    </a:prstGeom>
                    <a:ln>
                      <a:solidFill>
                        <a:schemeClr val="tx1"/>
                      </a:solidFill>
                    </a:ln>
                  </pic:spPr>
                </pic:pic>
              </a:graphicData>
            </a:graphic>
          </wp:inline>
        </w:drawing>
      </w:r>
      <w:r>
        <w:rPr>
          <w:noProof/>
        </w:rPr>
        <w:drawing>
          <wp:inline distT="0" distB="0" distL="0" distR="0" wp14:anchorId="48100045" wp14:editId="52BB149C">
            <wp:extent cx="4317023" cy="1257300"/>
            <wp:effectExtent l="19050" t="19050" r="2667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2029" cy="1264583"/>
                    </a:xfrm>
                    <a:prstGeom prst="rect">
                      <a:avLst/>
                    </a:prstGeom>
                    <a:ln>
                      <a:solidFill>
                        <a:schemeClr val="tx1"/>
                      </a:solidFill>
                    </a:ln>
                  </pic:spPr>
                </pic:pic>
              </a:graphicData>
            </a:graphic>
          </wp:inline>
        </w:drawing>
      </w:r>
    </w:p>
    <w:p w:rsidR="007406E0" w:rsidRDefault="00316A01" w:rsidP="00316A01">
      <w:pPr>
        <w:ind w:left="567"/>
        <w:jc w:val="both"/>
        <w:rPr>
          <w:szCs w:val="24"/>
        </w:rPr>
      </w:pPr>
      <w:r>
        <w:rPr>
          <w:noProof/>
        </w:rPr>
        <w:drawing>
          <wp:inline distT="0" distB="0" distL="0" distR="0" wp14:anchorId="49631780" wp14:editId="27C02640">
            <wp:extent cx="4953000" cy="9725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4978" cy="974941"/>
                    </a:xfrm>
                    <a:prstGeom prst="rect">
                      <a:avLst/>
                    </a:prstGeom>
                  </pic:spPr>
                </pic:pic>
              </a:graphicData>
            </a:graphic>
          </wp:inline>
        </w:drawing>
      </w:r>
    </w:p>
    <w:p w:rsidR="00316A01" w:rsidRDefault="00316A01" w:rsidP="00316A01">
      <w:pPr>
        <w:ind w:left="567" w:hanging="567"/>
        <w:jc w:val="both"/>
        <w:rPr>
          <w:szCs w:val="24"/>
        </w:rPr>
      </w:pPr>
      <w:r>
        <w:rPr>
          <w:szCs w:val="24"/>
        </w:rPr>
        <w:t xml:space="preserve">Class yang diprivate tidak bisa digunakan untuk </w:t>
      </w:r>
      <w:r w:rsidR="00115920">
        <w:rPr>
          <w:szCs w:val="24"/>
        </w:rPr>
        <w:t>file class lainnya. Seharusnya privatenya dihapus saja.</w:t>
      </w:r>
    </w:p>
    <w:p w:rsidR="00115920" w:rsidRDefault="00115920" w:rsidP="00115920">
      <w:pPr>
        <w:ind w:left="567"/>
        <w:jc w:val="both"/>
        <w:rPr>
          <w:szCs w:val="24"/>
        </w:rPr>
      </w:pPr>
      <w:r>
        <w:rPr>
          <w:noProof/>
        </w:rPr>
        <w:drawing>
          <wp:inline distT="0" distB="0" distL="0" distR="0" wp14:anchorId="25532482" wp14:editId="0BAE010E">
            <wp:extent cx="2247900" cy="983986"/>
            <wp:effectExtent l="19050" t="19050" r="1905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1447" cy="985539"/>
                    </a:xfrm>
                    <a:prstGeom prst="rect">
                      <a:avLst/>
                    </a:prstGeom>
                    <a:ln>
                      <a:solidFill>
                        <a:schemeClr val="tx1"/>
                      </a:solidFill>
                    </a:ln>
                  </pic:spPr>
                </pic:pic>
              </a:graphicData>
            </a:graphic>
          </wp:inline>
        </w:drawing>
      </w:r>
    </w:p>
    <w:p w:rsidR="00115920" w:rsidRDefault="00115920" w:rsidP="00115920">
      <w:pPr>
        <w:ind w:left="567"/>
        <w:jc w:val="both"/>
        <w:rPr>
          <w:szCs w:val="24"/>
        </w:rPr>
      </w:pPr>
      <w:r>
        <w:rPr>
          <w:noProof/>
        </w:rPr>
        <w:drawing>
          <wp:inline distT="0" distB="0" distL="0" distR="0" wp14:anchorId="622489D3" wp14:editId="2307AE7B">
            <wp:extent cx="4143375" cy="1055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5765" cy="1058300"/>
                    </a:xfrm>
                    <a:prstGeom prst="rect">
                      <a:avLst/>
                    </a:prstGeom>
                  </pic:spPr>
                </pic:pic>
              </a:graphicData>
            </a:graphic>
          </wp:inline>
        </w:drawing>
      </w:r>
    </w:p>
    <w:p w:rsidR="00115920" w:rsidRDefault="00115920" w:rsidP="00115920">
      <w:pPr>
        <w:ind w:left="567" w:hanging="567"/>
        <w:jc w:val="both"/>
        <w:rPr>
          <w:bCs/>
          <w:szCs w:val="24"/>
        </w:rPr>
      </w:pPr>
      <w:r>
        <w:rPr>
          <w:bCs/>
          <w:szCs w:val="24"/>
          <w:highlight w:val="yellow"/>
        </w:rPr>
        <w:lastRenderedPageBreak/>
        <w:t>Latihan 7:</w:t>
      </w:r>
      <w:r w:rsidRPr="00115920">
        <w:rPr>
          <w:bCs/>
          <w:szCs w:val="24"/>
          <w:highlight w:val="yellow"/>
        </w:rPr>
        <w:t xml:space="preserve"> Apa yang tampil di layar bila kode di</w:t>
      </w:r>
      <w:r>
        <w:rPr>
          <w:bCs/>
          <w:szCs w:val="24"/>
          <w:highlight w:val="yellow"/>
        </w:rPr>
        <w:t xml:space="preserve"> </w:t>
      </w:r>
      <w:r w:rsidRPr="00115920">
        <w:rPr>
          <w:bCs/>
          <w:szCs w:val="24"/>
          <w:highlight w:val="yellow"/>
        </w:rPr>
        <w:t>bawah ini dijalankan?</w:t>
      </w:r>
    </w:p>
    <w:p w:rsidR="00115920" w:rsidRDefault="00115920" w:rsidP="00115920">
      <w:pPr>
        <w:ind w:left="567"/>
        <w:jc w:val="both"/>
        <w:rPr>
          <w:szCs w:val="24"/>
        </w:rPr>
      </w:pPr>
      <w:r>
        <w:rPr>
          <w:noProof/>
        </w:rPr>
        <w:drawing>
          <wp:anchor distT="0" distB="0" distL="114300" distR="114300" simplePos="0" relativeHeight="251658240" behindDoc="0" locked="0" layoutInCell="1" allowOverlap="1" wp14:anchorId="0B5A0BE1">
            <wp:simplePos x="0" y="0"/>
            <wp:positionH relativeFrom="column">
              <wp:posOffset>3067050</wp:posOffset>
            </wp:positionH>
            <wp:positionV relativeFrom="paragraph">
              <wp:posOffset>156210</wp:posOffset>
            </wp:positionV>
            <wp:extent cx="2476500" cy="895350"/>
            <wp:effectExtent l="19050" t="19050" r="19050" b="190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76500" cy="895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EEEAABB">
            <wp:simplePos x="0" y="0"/>
            <wp:positionH relativeFrom="column">
              <wp:posOffset>381000</wp:posOffset>
            </wp:positionH>
            <wp:positionV relativeFrom="paragraph">
              <wp:posOffset>70485</wp:posOffset>
            </wp:positionV>
            <wp:extent cx="2524125" cy="109537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4125" cy="109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15920" w:rsidRDefault="00115920" w:rsidP="00115920">
      <w:pPr>
        <w:ind w:left="567"/>
        <w:jc w:val="both"/>
        <w:rPr>
          <w:szCs w:val="24"/>
        </w:rPr>
      </w:pPr>
    </w:p>
    <w:p w:rsidR="00115920" w:rsidRDefault="00115920" w:rsidP="00115920">
      <w:pPr>
        <w:ind w:left="567"/>
        <w:jc w:val="both"/>
        <w:rPr>
          <w:szCs w:val="24"/>
        </w:rPr>
      </w:pPr>
    </w:p>
    <w:p w:rsidR="00115920" w:rsidRDefault="00115920" w:rsidP="00115920">
      <w:pPr>
        <w:ind w:left="567"/>
        <w:jc w:val="both"/>
        <w:rPr>
          <w:szCs w:val="24"/>
        </w:rPr>
      </w:pPr>
    </w:p>
    <w:p w:rsidR="00115920" w:rsidRDefault="00115920" w:rsidP="00115920">
      <w:pPr>
        <w:ind w:left="567"/>
        <w:jc w:val="both"/>
        <w:rPr>
          <w:szCs w:val="24"/>
        </w:rPr>
      </w:pPr>
    </w:p>
    <w:p w:rsidR="00115920" w:rsidRDefault="00115920" w:rsidP="00115920">
      <w:pPr>
        <w:ind w:left="567"/>
        <w:jc w:val="both"/>
        <w:rPr>
          <w:szCs w:val="24"/>
        </w:rPr>
      </w:pPr>
      <w:r>
        <w:rPr>
          <w:noProof/>
        </w:rPr>
        <w:drawing>
          <wp:inline distT="0" distB="0" distL="0" distR="0" wp14:anchorId="15D36AAC" wp14:editId="3A21BCB9">
            <wp:extent cx="3524250" cy="15716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0" cy="1571625"/>
                    </a:xfrm>
                    <a:prstGeom prst="rect">
                      <a:avLst/>
                    </a:prstGeom>
                    <a:ln>
                      <a:solidFill>
                        <a:schemeClr val="tx1"/>
                      </a:solidFill>
                    </a:ln>
                  </pic:spPr>
                </pic:pic>
              </a:graphicData>
            </a:graphic>
          </wp:inline>
        </w:drawing>
      </w:r>
    </w:p>
    <w:p w:rsidR="00115920" w:rsidRDefault="00115920" w:rsidP="00115920">
      <w:pPr>
        <w:ind w:left="567"/>
        <w:jc w:val="both"/>
        <w:rPr>
          <w:szCs w:val="24"/>
        </w:rPr>
      </w:pPr>
      <w:r>
        <w:rPr>
          <w:noProof/>
        </w:rPr>
        <w:drawing>
          <wp:inline distT="0" distB="0" distL="0" distR="0" wp14:anchorId="1774D327" wp14:editId="47CE4395">
            <wp:extent cx="4457700" cy="742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700" cy="742950"/>
                    </a:xfrm>
                    <a:prstGeom prst="rect">
                      <a:avLst/>
                    </a:prstGeom>
                  </pic:spPr>
                </pic:pic>
              </a:graphicData>
            </a:graphic>
          </wp:inline>
        </w:drawing>
      </w:r>
    </w:p>
    <w:p w:rsidR="00115920" w:rsidRPr="00115920" w:rsidRDefault="00115920" w:rsidP="00115920">
      <w:pPr>
        <w:ind w:left="567"/>
        <w:jc w:val="both"/>
        <w:rPr>
          <w:szCs w:val="24"/>
        </w:rPr>
      </w:pPr>
    </w:p>
    <w:p w:rsidR="00115920" w:rsidRPr="00115920" w:rsidRDefault="00115920" w:rsidP="00115920">
      <w:pPr>
        <w:ind w:left="567" w:hanging="567"/>
        <w:jc w:val="both"/>
        <w:rPr>
          <w:szCs w:val="24"/>
        </w:rPr>
      </w:pPr>
      <w:r w:rsidRPr="00115920">
        <w:rPr>
          <w:bCs/>
          <w:szCs w:val="24"/>
          <w:highlight w:val="yellow"/>
        </w:rPr>
        <w:t>Latihan 8: Kompile dan jalankan program berikut! Apa yang terjadi? Jelaskan!</w:t>
      </w:r>
    </w:p>
    <w:p w:rsidR="00115920" w:rsidRDefault="00115920" w:rsidP="00115920">
      <w:pPr>
        <w:ind w:left="567"/>
        <w:jc w:val="both"/>
        <w:rPr>
          <w:szCs w:val="24"/>
        </w:rPr>
      </w:pPr>
      <w:r>
        <w:rPr>
          <w:noProof/>
        </w:rPr>
        <w:drawing>
          <wp:inline distT="0" distB="0" distL="0" distR="0" wp14:anchorId="0504A86B" wp14:editId="22861DBF">
            <wp:extent cx="3124200" cy="1523582"/>
            <wp:effectExtent l="19050" t="19050" r="1905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4409" cy="1528561"/>
                    </a:xfrm>
                    <a:prstGeom prst="rect">
                      <a:avLst/>
                    </a:prstGeom>
                    <a:ln>
                      <a:solidFill>
                        <a:schemeClr val="tx1"/>
                      </a:solidFill>
                    </a:ln>
                  </pic:spPr>
                </pic:pic>
              </a:graphicData>
            </a:graphic>
          </wp:inline>
        </w:drawing>
      </w:r>
    </w:p>
    <w:p w:rsidR="00115920" w:rsidRDefault="00115920" w:rsidP="00115920">
      <w:pPr>
        <w:ind w:left="567"/>
        <w:jc w:val="both"/>
        <w:rPr>
          <w:szCs w:val="24"/>
        </w:rPr>
      </w:pPr>
      <w:r>
        <w:rPr>
          <w:noProof/>
        </w:rPr>
        <w:drawing>
          <wp:inline distT="0" distB="0" distL="0" distR="0" wp14:anchorId="222C2135" wp14:editId="5014BA8D">
            <wp:extent cx="3971925" cy="19294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6970" cy="1946473"/>
                    </a:xfrm>
                    <a:prstGeom prst="rect">
                      <a:avLst/>
                    </a:prstGeom>
                  </pic:spPr>
                </pic:pic>
              </a:graphicData>
            </a:graphic>
          </wp:inline>
        </w:drawing>
      </w:r>
    </w:p>
    <w:p w:rsidR="00115920" w:rsidRDefault="004474ED" w:rsidP="00115920">
      <w:pPr>
        <w:ind w:left="567" w:hanging="567"/>
        <w:jc w:val="both"/>
        <w:rPr>
          <w:bCs/>
          <w:szCs w:val="24"/>
        </w:rPr>
      </w:pPr>
      <w:r w:rsidRPr="004474ED">
        <w:rPr>
          <w:szCs w:val="24"/>
          <w:highlight w:val="yellow"/>
        </w:rPr>
        <w:lastRenderedPageBreak/>
        <w:t xml:space="preserve">Tugas 1: </w:t>
      </w:r>
      <w:r w:rsidRPr="004474ED">
        <w:rPr>
          <w:bCs/>
          <w:szCs w:val="24"/>
          <w:highlight w:val="yellow"/>
        </w:rPr>
        <w:t>Mengimplementasikan UML class diagram dalam program untuk package perbankan</w:t>
      </w:r>
    </w:p>
    <w:p w:rsidR="004474ED" w:rsidRDefault="004474ED" w:rsidP="004474ED">
      <w:pPr>
        <w:ind w:left="567"/>
        <w:jc w:val="both"/>
        <w:rPr>
          <w:szCs w:val="24"/>
        </w:rPr>
      </w:pPr>
      <w:r>
        <w:rPr>
          <w:noProof/>
        </w:rPr>
        <w:drawing>
          <wp:inline distT="0" distB="0" distL="0" distR="0" wp14:anchorId="6FD4015F" wp14:editId="4642E6F6">
            <wp:extent cx="2790825" cy="140017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0825" cy="1400175"/>
                    </a:xfrm>
                    <a:prstGeom prst="rect">
                      <a:avLst/>
                    </a:prstGeom>
                    <a:ln>
                      <a:solidFill>
                        <a:schemeClr val="tx1"/>
                      </a:solidFill>
                    </a:ln>
                  </pic:spPr>
                </pic:pic>
              </a:graphicData>
            </a:graphic>
          </wp:inline>
        </w:drawing>
      </w:r>
    </w:p>
    <w:p w:rsidR="004474ED" w:rsidRDefault="004474ED" w:rsidP="004474ED">
      <w:pPr>
        <w:ind w:left="567"/>
        <w:jc w:val="both"/>
        <w:rPr>
          <w:szCs w:val="24"/>
        </w:rPr>
      </w:pPr>
      <w:r>
        <w:rPr>
          <w:noProof/>
        </w:rPr>
        <w:drawing>
          <wp:inline distT="0" distB="0" distL="0" distR="0" wp14:anchorId="3D0A85BF" wp14:editId="46C6E099">
            <wp:extent cx="3867150" cy="3823205"/>
            <wp:effectExtent l="19050" t="19050" r="1905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9641" cy="3835554"/>
                    </a:xfrm>
                    <a:prstGeom prst="rect">
                      <a:avLst/>
                    </a:prstGeom>
                    <a:ln>
                      <a:solidFill>
                        <a:schemeClr val="tx1"/>
                      </a:solidFill>
                    </a:ln>
                  </pic:spPr>
                </pic:pic>
              </a:graphicData>
            </a:graphic>
          </wp:inline>
        </w:drawing>
      </w:r>
    </w:p>
    <w:p w:rsidR="004474ED" w:rsidRDefault="004474ED" w:rsidP="004474ED">
      <w:pPr>
        <w:ind w:left="567"/>
        <w:jc w:val="both"/>
        <w:rPr>
          <w:szCs w:val="24"/>
        </w:rPr>
      </w:pPr>
      <w:r>
        <w:rPr>
          <w:noProof/>
        </w:rPr>
        <w:drawing>
          <wp:inline distT="0" distB="0" distL="0" distR="0" wp14:anchorId="5BC9E4D2" wp14:editId="2B3C3660">
            <wp:extent cx="5943600" cy="2411095"/>
            <wp:effectExtent l="19050" t="19050" r="1905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11095"/>
                    </a:xfrm>
                    <a:prstGeom prst="rect">
                      <a:avLst/>
                    </a:prstGeom>
                    <a:ln>
                      <a:solidFill>
                        <a:schemeClr val="tx1"/>
                      </a:solidFill>
                    </a:ln>
                  </pic:spPr>
                </pic:pic>
              </a:graphicData>
            </a:graphic>
          </wp:inline>
        </w:drawing>
      </w:r>
    </w:p>
    <w:p w:rsidR="00FE2CC8" w:rsidRDefault="00FE2CC8" w:rsidP="00FE2CC8">
      <w:pPr>
        <w:ind w:left="567"/>
        <w:jc w:val="both"/>
        <w:rPr>
          <w:rFonts w:cs="Times New Roman"/>
          <w:b/>
          <w:bCs/>
          <w:szCs w:val="24"/>
        </w:rPr>
      </w:pPr>
      <w:r>
        <w:rPr>
          <w:noProof/>
        </w:rPr>
        <w:lastRenderedPageBreak/>
        <w:drawing>
          <wp:inline distT="0" distB="0" distL="0" distR="0" wp14:anchorId="2202FDB3" wp14:editId="4DBACF29">
            <wp:extent cx="4848225" cy="2295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2295525"/>
                    </a:xfrm>
                    <a:prstGeom prst="rect">
                      <a:avLst/>
                    </a:prstGeom>
                  </pic:spPr>
                </pic:pic>
              </a:graphicData>
            </a:graphic>
          </wp:inline>
        </w:drawing>
      </w:r>
    </w:p>
    <w:p w:rsidR="00FE2CC8" w:rsidRDefault="00FE2CC8" w:rsidP="00FE2CC8">
      <w:pPr>
        <w:ind w:left="567"/>
        <w:jc w:val="both"/>
        <w:rPr>
          <w:rFonts w:cs="Times New Roman"/>
          <w:b/>
          <w:bCs/>
          <w:szCs w:val="24"/>
        </w:rPr>
      </w:pPr>
    </w:p>
    <w:p w:rsidR="00FE2CC8" w:rsidRPr="00FE2CC8" w:rsidRDefault="00FE2CC8" w:rsidP="00FE2CC8">
      <w:pPr>
        <w:ind w:left="567" w:hanging="567"/>
        <w:jc w:val="both"/>
        <w:rPr>
          <w:rFonts w:cs="Times New Roman"/>
          <w:bCs/>
          <w:szCs w:val="24"/>
        </w:rPr>
      </w:pPr>
      <w:r w:rsidRPr="00FE2CC8">
        <w:rPr>
          <w:rFonts w:cs="Times New Roman"/>
          <w:bCs/>
          <w:szCs w:val="24"/>
          <w:highlight w:val="yellow"/>
        </w:rPr>
        <w:t>Tugas 2: Mengimplementasikan UML class diagram dalam program</w:t>
      </w:r>
    </w:p>
    <w:p w:rsidR="00FE2CC8" w:rsidRDefault="00FE2CC8" w:rsidP="00FE2CC8">
      <w:pPr>
        <w:jc w:val="both"/>
        <w:rPr>
          <w:rFonts w:cs="Times New Roman"/>
          <w:szCs w:val="24"/>
        </w:rPr>
      </w:pPr>
      <w:r w:rsidRPr="00FE2CC8">
        <w:rPr>
          <w:rFonts w:cs="Times New Roman"/>
          <w:szCs w:val="24"/>
        </w:rPr>
        <w:t>a.</w:t>
      </w:r>
      <w:r>
        <w:rPr>
          <w:rFonts w:cs="Times New Roman"/>
          <w:szCs w:val="24"/>
        </w:rPr>
        <w:t xml:space="preserve"> </w:t>
      </w:r>
      <w:r w:rsidRPr="00FE2CC8">
        <w:rPr>
          <w:rFonts w:cs="Times New Roman"/>
          <w:szCs w:val="24"/>
        </w:rPr>
        <w:t xml:space="preserve">Buatlah kelas-kelas </w:t>
      </w:r>
      <w:r>
        <w:rPr>
          <w:rFonts w:cs="Times New Roman"/>
          <w:szCs w:val="24"/>
        </w:rPr>
        <w:t>berdasarkan UML class diagram yang ada</w:t>
      </w:r>
      <w:r w:rsidRPr="00FE2CC8">
        <w:rPr>
          <w:rFonts w:cs="Times New Roman"/>
          <w:szCs w:val="24"/>
        </w:rPr>
        <w:t xml:space="preserve">! </w:t>
      </w:r>
    </w:p>
    <w:p w:rsidR="003E2692" w:rsidRPr="00FE2CC8" w:rsidRDefault="003E2692" w:rsidP="00FE2CC8">
      <w:pPr>
        <w:jc w:val="both"/>
        <w:rPr>
          <w:rFonts w:cs="Times New Roman"/>
          <w:szCs w:val="24"/>
        </w:rPr>
      </w:pPr>
      <w:r w:rsidRPr="003E2692">
        <w:rPr>
          <w:rFonts w:cs="Times New Roman"/>
          <w:noProof/>
          <w:szCs w:val="24"/>
        </w:rPr>
        <w:drawing>
          <wp:inline distT="0" distB="0" distL="0" distR="0">
            <wp:extent cx="4953000" cy="4383434"/>
            <wp:effectExtent l="19050" t="19050" r="19050" b="171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476" cy="4385625"/>
                    </a:xfrm>
                    <a:prstGeom prst="rect">
                      <a:avLst/>
                    </a:prstGeom>
                    <a:noFill/>
                    <a:ln>
                      <a:solidFill>
                        <a:schemeClr val="tx1"/>
                      </a:solidFill>
                    </a:ln>
                  </pic:spPr>
                </pic:pic>
              </a:graphicData>
            </a:graphic>
          </wp:inline>
        </w:drawing>
      </w:r>
    </w:p>
    <w:p w:rsidR="00FE2CC8" w:rsidRPr="00FE2CC8" w:rsidRDefault="00FE2CC8" w:rsidP="00FE2CC8">
      <w:pPr>
        <w:jc w:val="both"/>
        <w:rPr>
          <w:szCs w:val="24"/>
        </w:rPr>
      </w:pPr>
      <w:r w:rsidRPr="00FE2CC8">
        <w:rPr>
          <w:rFonts w:cs="Times New Roman"/>
          <w:szCs w:val="24"/>
        </w:rPr>
        <w:t>b. Selanjutnya buatlah kelas Tes.java yang membuat obyek-obyek serta mengeset nilai variabel seperti pada Tabel 5.2.</w:t>
      </w:r>
      <w:r>
        <w:rPr>
          <w:rFonts w:cs="Times New Roman"/>
          <w:szCs w:val="24"/>
        </w:rPr>
        <w:t xml:space="preserve"> dan tampilkan data per obyek</w:t>
      </w:r>
      <w:r w:rsidR="003E2692">
        <w:rPr>
          <w:rFonts w:cs="Times New Roman"/>
          <w:szCs w:val="24"/>
        </w:rPr>
        <w:t>.</w:t>
      </w:r>
    </w:p>
    <w:p w:rsidR="003E2692" w:rsidRDefault="003E2692" w:rsidP="003E2692">
      <w:pPr>
        <w:ind w:left="567"/>
        <w:jc w:val="both"/>
        <w:rPr>
          <w:szCs w:val="24"/>
        </w:rPr>
      </w:pPr>
      <w:r>
        <w:rPr>
          <w:noProof/>
        </w:rPr>
        <w:lastRenderedPageBreak/>
        <w:drawing>
          <wp:inline distT="0" distB="0" distL="0" distR="0" wp14:anchorId="2487E080" wp14:editId="5806AD52">
            <wp:extent cx="3162300" cy="32480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2300" cy="3248025"/>
                    </a:xfrm>
                    <a:prstGeom prst="rect">
                      <a:avLst/>
                    </a:prstGeom>
                    <a:ln>
                      <a:solidFill>
                        <a:schemeClr val="tx1"/>
                      </a:solidFill>
                    </a:ln>
                  </pic:spPr>
                </pic:pic>
              </a:graphicData>
            </a:graphic>
          </wp:inline>
        </w:drawing>
      </w:r>
    </w:p>
    <w:p w:rsidR="00FE2CC8" w:rsidRDefault="003E2692" w:rsidP="003E2692">
      <w:pPr>
        <w:ind w:left="567"/>
        <w:jc w:val="both"/>
        <w:rPr>
          <w:szCs w:val="24"/>
        </w:rPr>
      </w:pPr>
      <w:r>
        <w:rPr>
          <w:noProof/>
        </w:rPr>
        <w:drawing>
          <wp:inline distT="0" distB="0" distL="0" distR="0" wp14:anchorId="25C361CD" wp14:editId="75EBC48A">
            <wp:extent cx="4324350" cy="32670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350" cy="3267075"/>
                    </a:xfrm>
                    <a:prstGeom prst="rect">
                      <a:avLst/>
                    </a:prstGeom>
                    <a:ln>
                      <a:solidFill>
                        <a:schemeClr val="tx1"/>
                      </a:solidFill>
                    </a:ln>
                  </pic:spPr>
                </pic:pic>
              </a:graphicData>
            </a:graphic>
          </wp:inline>
        </w:drawing>
      </w:r>
    </w:p>
    <w:p w:rsidR="003E2692" w:rsidRDefault="003E2692" w:rsidP="003E2692">
      <w:pPr>
        <w:ind w:left="567"/>
        <w:jc w:val="both"/>
        <w:rPr>
          <w:szCs w:val="24"/>
        </w:rPr>
      </w:pPr>
      <w:r>
        <w:rPr>
          <w:noProof/>
        </w:rPr>
        <w:lastRenderedPageBreak/>
        <w:drawing>
          <wp:inline distT="0" distB="0" distL="0" distR="0" wp14:anchorId="09E5BF3D" wp14:editId="7D074C17">
            <wp:extent cx="3228975" cy="3111722"/>
            <wp:effectExtent l="19050" t="19050" r="9525"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3729" cy="3116303"/>
                    </a:xfrm>
                    <a:prstGeom prst="rect">
                      <a:avLst/>
                    </a:prstGeom>
                    <a:ln>
                      <a:solidFill>
                        <a:schemeClr val="tx1"/>
                      </a:solidFill>
                    </a:ln>
                  </pic:spPr>
                </pic:pic>
              </a:graphicData>
            </a:graphic>
          </wp:inline>
        </w:drawing>
      </w:r>
    </w:p>
    <w:p w:rsidR="003E2692" w:rsidRDefault="003E2692" w:rsidP="003E2692">
      <w:pPr>
        <w:ind w:left="567"/>
        <w:jc w:val="both"/>
        <w:rPr>
          <w:szCs w:val="24"/>
        </w:rPr>
      </w:pPr>
      <w:r>
        <w:rPr>
          <w:noProof/>
        </w:rPr>
        <w:drawing>
          <wp:inline distT="0" distB="0" distL="0" distR="0" wp14:anchorId="42A9E705" wp14:editId="6EF6B6EC">
            <wp:extent cx="3419475" cy="1947690"/>
            <wp:effectExtent l="19050" t="19050" r="952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4990" cy="1950831"/>
                    </a:xfrm>
                    <a:prstGeom prst="rect">
                      <a:avLst/>
                    </a:prstGeom>
                    <a:ln>
                      <a:solidFill>
                        <a:schemeClr val="tx1"/>
                      </a:solidFill>
                    </a:ln>
                  </pic:spPr>
                </pic:pic>
              </a:graphicData>
            </a:graphic>
          </wp:inline>
        </w:drawing>
      </w:r>
    </w:p>
    <w:p w:rsidR="003E2692" w:rsidRDefault="003E2692" w:rsidP="003E2692">
      <w:pPr>
        <w:ind w:left="567"/>
        <w:jc w:val="both"/>
        <w:rPr>
          <w:szCs w:val="24"/>
        </w:rPr>
      </w:pPr>
      <w:r>
        <w:rPr>
          <w:noProof/>
        </w:rPr>
        <w:drawing>
          <wp:inline distT="0" distB="0" distL="0" distR="0" wp14:anchorId="1C87BCF1" wp14:editId="150FEE8D">
            <wp:extent cx="3238500" cy="2864827"/>
            <wp:effectExtent l="19050" t="19050" r="1905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7756" cy="2873015"/>
                    </a:xfrm>
                    <a:prstGeom prst="rect">
                      <a:avLst/>
                    </a:prstGeom>
                    <a:ln>
                      <a:solidFill>
                        <a:schemeClr val="tx1"/>
                      </a:solidFill>
                    </a:ln>
                  </pic:spPr>
                </pic:pic>
              </a:graphicData>
            </a:graphic>
          </wp:inline>
        </w:drawing>
      </w:r>
    </w:p>
    <w:p w:rsidR="003E2692" w:rsidRDefault="003E2692" w:rsidP="003E2692">
      <w:pPr>
        <w:ind w:left="567"/>
        <w:jc w:val="both"/>
        <w:rPr>
          <w:szCs w:val="24"/>
        </w:rPr>
      </w:pPr>
      <w:r>
        <w:rPr>
          <w:noProof/>
        </w:rPr>
        <w:lastRenderedPageBreak/>
        <w:drawing>
          <wp:inline distT="0" distB="0" distL="0" distR="0" wp14:anchorId="426CE71B" wp14:editId="40B0DA96">
            <wp:extent cx="4848225" cy="44862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4486275"/>
                    </a:xfrm>
                    <a:prstGeom prst="rect">
                      <a:avLst/>
                    </a:prstGeom>
                    <a:ln>
                      <a:solidFill>
                        <a:schemeClr val="tx1"/>
                      </a:solidFill>
                    </a:ln>
                  </pic:spPr>
                </pic:pic>
              </a:graphicData>
            </a:graphic>
          </wp:inline>
        </w:drawing>
      </w:r>
    </w:p>
    <w:p w:rsidR="003E2692" w:rsidRDefault="003E2692" w:rsidP="003E2692">
      <w:pPr>
        <w:ind w:left="567"/>
        <w:jc w:val="both"/>
        <w:rPr>
          <w:szCs w:val="24"/>
        </w:rPr>
      </w:pPr>
      <w:r>
        <w:rPr>
          <w:noProof/>
        </w:rPr>
        <w:drawing>
          <wp:inline distT="0" distB="0" distL="0" distR="0" wp14:anchorId="10665E89" wp14:editId="621C1D33">
            <wp:extent cx="5943600" cy="3555365"/>
            <wp:effectExtent l="19050" t="19050" r="19050" b="260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55365"/>
                    </a:xfrm>
                    <a:prstGeom prst="rect">
                      <a:avLst/>
                    </a:prstGeom>
                    <a:ln>
                      <a:solidFill>
                        <a:schemeClr val="tx1"/>
                      </a:solidFill>
                    </a:ln>
                  </pic:spPr>
                </pic:pic>
              </a:graphicData>
            </a:graphic>
          </wp:inline>
        </w:drawing>
      </w:r>
    </w:p>
    <w:p w:rsidR="003E2692" w:rsidRDefault="003E2692" w:rsidP="003E2692">
      <w:pPr>
        <w:ind w:left="567"/>
        <w:jc w:val="both"/>
        <w:rPr>
          <w:szCs w:val="24"/>
        </w:rPr>
      </w:pPr>
      <w:r>
        <w:rPr>
          <w:noProof/>
        </w:rPr>
        <w:lastRenderedPageBreak/>
        <w:drawing>
          <wp:inline distT="0" distB="0" distL="0" distR="0" wp14:anchorId="3C14637F" wp14:editId="6D58BB32">
            <wp:extent cx="5943600" cy="1777365"/>
            <wp:effectExtent l="19050" t="19050" r="19050"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77365"/>
                    </a:xfrm>
                    <a:prstGeom prst="rect">
                      <a:avLst/>
                    </a:prstGeom>
                    <a:ln>
                      <a:solidFill>
                        <a:schemeClr val="tx1"/>
                      </a:solidFill>
                    </a:ln>
                  </pic:spPr>
                </pic:pic>
              </a:graphicData>
            </a:graphic>
          </wp:inline>
        </w:drawing>
      </w:r>
    </w:p>
    <w:p w:rsidR="003E2692" w:rsidRPr="004474ED" w:rsidRDefault="003E2692" w:rsidP="003E2692">
      <w:pPr>
        <w:ind w:left="567"/>
        <w:jc w:val="both"/>
        <w:rPr>
          <w:szCs w:val="24"/>
        </w:rPr>
      </w:pPr>
      <w:r>
        <w:rPr>
          <w:noProof/>
        </w:rPr>
        <w:drawing>
          <wp:inline distT="0" distB="0" distL="0" distR="0" wp14:anchorId="4833EAEF" wp14:editId="4F5F9FFF">
            <wp:extent cx="5943600" cy="29394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39415"/>
                    </a:xfrm>
                    <a:prstGeom prst="rect">
                      <a:avLst/>
                    </a:prstGeom>
                  </pic:spPr>
                </pic:pic>
              </a:graphicData>
            </a:graphic>
          </wp:inline>
        </w:drawing>
      </w:r>
    </w:p>
    <w:sectPr w:rsidR="003E2692" w:rsidRPr="004474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C7F96"/>
    <w:multiLevelType w:val="hybridMultilevel"/>
    <w:tmpl w:val="4950FF3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1F55F2C"/>
    <w:multiLevelType w:val="multilevel"/>
    <w:tmpl w:val="21F55F2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70512B9"/>
    <w:multiLevelType w:val="hybridMultilevel"/>
    <w:tmpl w:val="0E6830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3AED5C10"/>
    <w:multiLevelType w:val="hybridMultilevel"/>
    <w:tmpl w:val="71AA0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F50512"/>
    <w:multiLevelType w:val="multilevel"/>
    <w:tmpl w:val="6366CD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445062EF"/>
    <w:multiLevelType w:val="hybridMultilevel"/>
    <w:tmpl w:val="EBE44C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E8312E0"/>
    <w:multiLevelType w:val="hybridMultilevel"/>
    <w:tmpl w:val="BDBED9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7E576C3"/>
    <w:multiLevelType w:val="hybridMultilevel"/>
    <w:tmpl w:val="D43E0CE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7A4C0E34"/>
    <w:multiLevelType w:val="multilevel"/>
    <w:tmpl w:val="7A4C0E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5"/>
  </w:num>
  <w:num w:numId="6">
    <w:abstractNumId w:val="3"/>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C1"/>
    <w:rsid w:val="00077D39"/>
    <w:rsid w:val="00115920"/>
    <w:rsid w:val="00115E6F"/>
    <w:rsid w:val="00193C6D"/>
    <w:rsid w:val="001B1157"/>
    <w:rsid w:val="001C3EC0"/>
    <w:rsid w:val="00282E6C"/>
    <w:rsid w:val="002E0CE1"/>
    <w:rsid w:val="00316A01"/>
    <w:rsid w:val="003E2692"/>
    <w:rsid w:val="003F5EF1"/>
    <w:rsid w:val="004474ED"/>
    <w:rsid w:val="004872A2"/>
    <w:rsid w:val="005613AE"/>
    <w:rsid w:val="005C1EE7"/>
    <w:rsid w:val="00734E20"/>
    <w:rsid w:val="00737456"/>
    <w:rsid w:val="007406E0"/>
    <w:rsid w:val="00763AD6"/>
    <w:rsid w:val="0078090A"/>
    <w:rsid w:val="007F240F"/>
    <w:rsid w:val="00803021"/>
    <w:rsid w:val="00887DC1"/>
    <w:rsid w:val="0089695D"/>
    <w:rsid w:val="008A2DB4"/>
    <w:rsid w:val="00955FC7"/>
    <w:rsid w:val="00AE6DF0"/>
    <w:rsid w:val="00B9698E"/>
    <w:rsid w:val="00DB09E3"/>
    <w:rsid w:val="00DC0CFC"/>
    <w:rsid w:val="00E55448"/>
    <w:rsid w:val="00ED3788"/>
    <w:rsid w:val="00FE2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0DC"/>
  <w15:chartTrackingRefBased/>
  <w15:docId w15:val="{48EC01E0-C5BD-4111-95ED-77651C79A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7DC1"/>
    <w:pPr>
      <w:spacing w:after="0" w:line="360"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87DC1"/>
    <w:pPr>
      <w:autoSpaceDE w:val="0"/>
      <w:autoSpaceDN w:val="0"/>
      <w:adjustRightInd w:val="0"/>
      <w:spacing w:after="0" w:line="240" w:lineRule="auto"/>
    </w:pPr>
    <w:rPr>
      <w:rFonts w:ascii="Calibri" w:hAnsi="Calibri" w:cs="Calibri"/>
      <w:color w:val="000000"/>
      <w:lang w:val="id-ID"/>
    </w:rPr>
  </w:style>
  <w:style w:type="paragraph" w:customStyle="1" w:styleId="ListParagraph3">
    <w:name w:val="List Paragraph3"/>
    <w:basedOn w:val="Normal"/>
    <w:uiPriority w:val="99"/>
    <w:rsid w:val="00B9698E"/>
    <w:pPr>
      <w:spacing w:after="160" w:line="259" w:lineRule="auto"/>
      <w:ind w:left="720"/>
      <w:contextualSpacing/>
    </w:pPr>
    <w:rPr>
      <w:rFonts w:asciiTheme="minorHAnsi" w:hAnsiTheme="minorHAnsi"/>
    </w:rPr>
  </w:style>
  <w:style w:type="paragraph" w:styleId="ListParagraph">
    <w:name w:val="List Paragraph"/>
    <w:basedOn w:val="Normal"/>
    <w:uiPriority w:val="34"/>
    <w:qFormat/>
    <w:rsid w:val="001C3EC0"/>
    <w:pPr>
      <w:ind w:left="720"/>
      <w:contextualSpacing/>
    </w:pPr>
  </w:style>
  <w:style w:type="character" w:customStyle="1" w:styleId="apple-converted-space">
    <w:name w:val="apple-converted-space"/>
    <w:basedOn w:val="DefaultParagraphFont"/>
    <w:rsid w:val="005613AE"/>
  </w:style>
  <w:style w:type="table" w:styleId="GridTable5Dark-Accent5">
    <w:name w:val="Grid Table 5 Dark Accent 5"/>
    <w:basedOn w:val="TableNormal"/>
    <w:uiPriority w:val="50"/>
    <w:rsid w:val="002E0CE1"/>
    <w:pPr>
      <w:spacing w:after="0" w:line="240" w:lineRule="auto"/>
    </w:pPr>
    <w:rPr>
      <w:rFonts w:asciiTheme="minorHAnsi" w:hAnsiTheme="minorHAns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2E0C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2E0C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2E0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emf"/><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19</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OOP KULIAH</cp:keywords>
  <dc:description/>
  <cp:lastModifiedBy>Patricia Joanne</cp:lastModifiedBy>
  <cp:revision>11</cp:revision>
  <dcterms:created xsi:type="dcterms:W3CDTF">2017-09-20T01:57:00Z</dcterms:created>
  <dcterms:modified xsi:type="dcterms:W3CDTF">2017-09-26T01:56:00Z</dcterms:modified>
</cp:coreProperties>
</file>