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90B0E" w14:textId="77777777" w:rsidR="000D57D1" w:rsidRDefault="000D57D1"/>
    <w:p w14:paraId="75506D5B" w14:textId="005A6B34" w:rsidR="000D57D1" w:rsidRPr="000D57D1" w:rsidRDefault="000D57D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D57D1">
        <w:rPr>
          <w:rFonts w:ascii="Times New Roman" w:hAnsi="Times New Roman" w:cs="Times New Roman"/>
          <w:b/>
          <w:bCs/>
          <w:sz w:val="28"/>
          <w:szCs w:val="28"/>
        </w:rPr>
        <w:t xml:space="preserve">Hardware and Software Specification of </w:t>
      </w:r>
      <w:r w:rsidRPr="000D57D1">
        <w:rPr>
          <w:rFonts w:ascii="Times New Roman" w:hAnsi="Times New Roman" w:cs="Times New Roman"/>
          <w:b/>
          <w:bCs/>
          <w:sz w:val="28"/>
          <w:szCs w:val="28"/>
        </w:rPr>
        <w:t>Building Maintenance Management System (BMMS)</w:t>
      </w:r>
      <w:r w:rsidRPr="000D57D1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E10155F" w14:textId="3DEE2D66" w:rsidR="00B52755" w:rsidRDefault="000D57D1">
      <w:r>
        <w:rPr>
          <w:noProof/>
        </w:rPr>
        <w:drawing>
          <wp:inline distT="0" distB="0" distL="0" distR="0" wp14:anchorId="00D6D016" wp14:editId="40CCE631">
            <wp:extent cx="5943600" cy="1964690"/>
            <wp:effectExtent l="0" t="0" r="0" b="0"/>
            <wp:docPr id="2" name="table">
              <a:extLst xmlns:a="http://schemas.openxmlformats.org/drawingml/2006/main">
                <a:ext uri="{FF2B5EF4-FFF2-40B4-BE49-F238E27FC236}">
                  <a16:creationId xmlns:a16="http://schemas.microsoft.com/office/drawing/2014/main" id="{D1C20D1F-9BE0-C2BC-9CD7-D315E1D4449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e">
                      <a:extLst>
                        <a:ext uri="{FF2B5EF4-FFF2-40B4-BE49-F238E27FC236}">
                          <a16:creationId xmlns:a16="http://schemas.microsoft.com/office/drawing/2014/main" id="{D1C20D1F-9BE0-C2BC-9CD7-D315E1D4449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000CD" w14:textId="77777777" w:rsidR="000D57D1" w:rsidRDefault="000D57D1"/>
    <w:p w14:paraId="64E5A1D7" w14:textId="77777777" w:rsidR="000D57D1" w:rsidRDefault="000D57D1"/>
    <w:sectPr w:rsidR="000D57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FCCB8A" w14:textId="77777777" w:rsidR="000D18E2" w:rsidRDefault="000D18E2" w:rsidP="000D57D1">
      <w:pPr>
        <w:spacing w:after="0" w:line="240" w:lineRule="auto"/>
      </w:pPr>
      <w:r>
        <w:separator/>
      </w:r>
    </w:p>
  </w:endnote>
  <w:endnote w:type="continuationSeparator" w:id="0">
    <w:p w14:paraId="64FB2DAB" w14:textId="77777777" w:rsidR="000D18E2" w:rsidRDefault="000D18E2" w:rsidP="000D57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AC3E80" w14:textId="77777777" w:rsidR="000D18E2" w:rsidRDefault="000D18E2" w:rsidP="000D57D1">
      <w:pPr>
        <w:spacing w:after="0" w:line="240" w:lineRule="auto"/>
      </w:pPr>
      <w:r>
        <w:separator/>
      </w:r>
    </w:p>
  </w:footnote>
  <w:footnote w:type="continuationSeparator" w:id="0">
    <w:p w14:paraId="7DB87CB6" w14:textId="77777777" w:rsidR="000D18E2" w:rsidRDefault="000D18E2" w:rsidP="000D57D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7D1"/>
    <w:rsid w:val="000D18E2"/>
    <w:rsid w:val="000D57D1"/>
    <w:rsid w:val="00714DD6"/>
    <w:rsid w:val="00B52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BF1C7"/>
  <w15:chartTrackingRefBased/>
  <w15:docId w15:val="{B7B8BB60-0070-43F1-8C54-F2CEFA967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57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57D1"/>
  </w:style>
  <w:style w:type="paragraph" w:styleId="Footer">
    <w:name w:val="footer"/>
    <w:basedOn w:val="Normal"/>
    <w:link w:val="FooterChar"/>
    <w:uiPriority w:val="99"/>
    <w:unhideWhenUsed/>
    <w:rsid w:val="000D57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57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Fahmin Mahili</dc:creator>
  <cp:keywords/>
  <dc:description/>
  <cp:lastModifiedBy>Fahmin Mahili</cp:lastModifiedBy>
  <cp:revision>1</cp:revision>
  <dcterms:created xsi:type="dcterms:W3CDTF">2023-05-08T02:20:00Z</dcterms:created>
  <dcterms:modified xsi:type="dcterms:W3CDTF">2023-05-08T02:22:00Z</dcterms:modified>
</cp:coreProperties>
</file>