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B10F1D">
        <w:rPr>
          <w:sz w:val="28"/>
        </w:rPr>
        <w:t>1.1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bookmarkStart w:id="1" w:name="_Toc436901966"/>
      <w:r>
        <w:t>Въведение</w:t>
      </w:r>
      <w:bookmarkEnd w:id="1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5" w:name="_Toc436901968"/>
      <w:bookmarkEnd w:id="3"/>
      <w:bookmarkEnd w:id="4"/>
      <w:r>
        <w:rPr>
          <w:lang w:val="bg-BG"/>
        </w:rPr>
        <w:t>Дефиниции, акроними и абревиатури</w:t>
      </w:r>
      <w:bookmarkEnd w:id="5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9" w:name="_Toc436901970"/>
      <w:bookmarkStart w:id="10" w:name="_Toc447095882"/>
      <w:bookmarkEnd w:id="0"/>
      <w:bookmarkEnd w:id="7"/>
      <w:bookmarkEnd w:id="8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ABM-2-I1-Quality Assurance Plan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ABM-5-I1-Software Requirements Specifications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ABM-6-I1-Java Code Conventions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r>
        <w:t>Обзор на</w:t>
      </w:r>
      <w:r>
        <w:rPr>
          <w:lang w:val="bg-BG"/>
        </w:rPr>
        <w:t xml:space="preserve"> </w:t>
      </w:r>
      <w:r>
        <w:t>проекта</w:t>
      </w:r>
      <w:bookmarkEnd w:id="9"/>
    </w:p>
    <w:p w:rsidR="00F36885" w:rsidRPr="00AB4F0D" w:rsidRDefault="00AB4F0D" w:rsidP="00DD7369">
      <w:pPr>
        <w:pStyle w:val="2"/>
        <w:jc w:val="both"/>
      </w:pPr>
      <w:bookmarkStart w:id="11" w:name="_Toc436901971"/>
      <w:r>
        <w:rPr>
          <w:lang w:val="bg-BG"/>
        </w:rPr>
        <w:t>Обхват и цели на проекта</w:t>
      </w:r>
      <w:bookmarkEnd w:id="11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>, банковата информационна система представлява съвкупност 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</w:t>
      </w:r>
    </w:p>
    <w:p w:rsidR="00F36885" w:rsidRDefault="000E0483" w:rsidP="00DD7369">
      <w:pPr>
        <w:pStyle w:val="2"/>
        <w:jc w:val="both"/>
      </w:pPr>
      <w:bookmarkStart w:id="12" w:name="_Toc436901972"/>
      <w:bookmarkEnd w:id="10"/>
      <w:r>
        <w:rPr>
          <w:lang w:val="bg-BG"/>
        </w:rPr>
        <w:t>Предположения и ограничения</w:t>
      </w:r>
      <w:bookmarkEnd w:id="12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</w:t>
      </w:r>
      <w:r w:rsidR="004E31B2">
        <w:rPr>
          <w:lang w:val="bg-BG"/>
        </w:rPr>
        <w:t>ислав Дечев, Калоян Гецов, Адриa</w:t>
      </w:r>
      <w:r>
        <w:rPr>
          <w:lang w:val="bg-BG"/>
        </w:rPr>
        <w:t>н</w:t>
      </w:r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E263F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трябва да се съобразява са законовите наредби, с които всяка банка </w:t>
      </w:r>
      <w:r w:rsidRPr="00E263F0">
        <w:rPr>
          <w:lang w:val="bg-BG"/>
        </w:rPr>
        <w:t>изгражда своята правна рамка.</w:t>
      </w:r>
      <w:r w:rsidR="00E263F0" w:rsidRPr="00E263F0">
        <w:rPr>
          <w:lang w:val="bg-BG"/>
        </w:rPr>
        <w:t xml:space="preserve"> Тук ще бъдат изброени някои от основните закони :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E263F0">
        <w:rPr>
          <w:color w:val="000000"/>
          <w:shd w:val="clear" w:color="auto" w:fill="FFFFFF"/>
          <w:lang w:val="bg-BG"/>
        </w:rPr>
        <w:t>З</w:t>
      </w:r>
      <w:r w:rsidRPr="00E263F0">
        <w:rPr>
          <w:color w:val="000000"/>
          <w:shd w:val="clear" w:color="auto" w:fill="FFFFFF"/>
        </w:rPr>
        <w:t>акон за платежните услуги и платежните системи</w:t>
      </w:r>
      <w:r>
        <w:rPr>
          <w:color w:val="000000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потребителския кредит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предоставяне на финансови услуги от разстояние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Валутен закон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 за гарантиране на влоговете в банките</w:t>
      </w:r>
    </w:p>
    <w:p w:rsidR="00FA1DC0" w:rsidRPr="00E263F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3" w:name="_Toc436901973"/>
      <w:r>
        <w:rPr>
          <w:lang w:val="bg-BG"/>
        </w:rPr>
        <w:t>Еволюция на главния план за разработка</w:t>
      </w:r>
      <w:bookmarkEnd w:id="13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4" w:name="_Toc436901974"/>
      <w:r>
        <w:rPr>
          <w:lang w:val="bg-BG"/>
        </w:rPr>
        <w:t>Организация на проекта</w:t>
      </w:r>
      <w:bookmarkEnd w:id="14"/>
    </w:p>
    <w:p w:rsidR="00F36885" w:rsidRDefault="00E73086" w:rsidP="00DD7369">
      <w:pPr>
        <w:pStyle w:val="2"/>
        <w:jc w:val="both"/>
      </w:pPr>
      <w:bookmarkStart w:id="15" w:name="_Toc436901975"/>
      <w:r>
        <w:rPr>
          <w:lang w:val="bg-BG"/>
        </w:rPr>
        <w:t>Организационна структура</w:t>
      </w:r>
      <w:bookmarkEnd w:id="15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lastRenderedPageBreak/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bookmarkStart w:id="16" w:name="_Toc436901976"/>
      <w:r>
        <w:rPr>
          <w:lang w:val="bg-BG"/>
        </w:rPr>
        <w:t>Външни интерфейси</w:t>
      </w:r>
      <w:bookmarkEnd w:id="16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r w:rsidR="00B90E4C" w:rsidRPr="00FF69BB">
        <w:t xml:space="preserve">ePay, </w:t>
      </w:r>
      <w:r w:rsidR="00F04640" w:rsidRPr="00FF69BB">
        <w:t>Paypal</w:t>
      </w:r>
      <w:r w:rsidR="00FF69BB">
        <w:rPr>
          <w:lang w:val="bg-BG"/>
        </w:rPr>
        <w:t>, 2</w:t>
      </w:r>
      <w:r w:rsidR="00FF69BB">
        <w:t>CheckOut,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bookmarkStart w:id="17" w:name="_Toc436901977"/>
      <w:r>
        <w:rPr>
          <w:lang w:val="bg-BG"/>
        </w:rPr>
        <w:t>Роли и отговорности</w:t>
      </w:r>
      <w:bookmarkEnd w:id="17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Имплементор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r w:rsidRPr="00767667">
              <w:rPr>
                <w:shd w:val="clear" w:color="auto" w:fill="FFFFFF"/>
              </w:rPr>
              <w:t>Целта на компонентното тестване е да се изолира всяка част от програмата и да се покаже, че отделните части работят правилно.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r>
              <w:rPr>
                <w:color w:val="000000" w:themeColor="text1"/>
                <w:shd w:val="clear" w:color="auto" w:fill="FFFFFF"/>
              </w:rPr>
              <w:t>Обработва и поднася материали на крайния клиент,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във вид, който съответства на техническите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познания и нужди</w:t>
            </w:r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8" w:name="_Toc436901978"/>
      <w:r>
        <w:t>Процес на управление</w:t>
      </w:r>
      <w:bookmarkEnd w:id="18"/>
    </w:p>
    <w:p w:rsidR="00F36885" w:rsidRDefault="00BB29F0" w:rsidP="00DD7369">
      <w:pPr>
        <w:pStyle w:val="2"/>
        <w:jc w:val="both"/>
        <w:rPr>
          <w:lang w:val="bg-BG"/>
        </w:rPr>
      </w:pPr>
      <w:bookmarkStart w:id="19" w:name="_Toc436901979"/>
      <w:r>
        <w:rPr>
          <w:lang w:val="bg-BG"/>
        </w:rPr>
        <w:t>План на проекта</w:t>
      </w:r>
      <w:bookmarkEnd w:id="19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0" w:name="_Toc436901980"/>
      <w:r>
        <w:t>План на фазите</w:t>
      </w:r>
      <w:bookmarkEnd w:id="20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lastRenderedPageBreak/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1" w:name="_Toc436901981"/>
      <w:bookmarkStart w:id="22" w:name="_Toc430447688"/>
      <w:r>
        <w:t>Цели на итераци</w:t>
      </w:r>
      <w:r>
        <w:rPr>
          <w:lang w:val="bg-BG"/>
        </w:rPr>
        <w:t>и</w:t>
      </w:r>
      <w:r>
        <w:t>те</w:t>
      </w:r>
      <w:bookmarkEnd w:id="21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1428E8" w:rsidRPr="001428E8" w:rsidRDefault="003A0044" w:rsidP="003A3A43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1428E8">
        <w:rPr>
          <w:lang w:val="bg-BG"/>
        </w:rPr>
        <w:t>Започване о</w:t>
      </w:r>
      <w:r w:rsidR="00F21F06" w:rsidRPr="001428E8">
        <w:rPr>
          <w:lang w:val="bg-BG"/>
        </w:rPr>
        <w:t>пределяне</w:t>
      </w:r>
      <w:r w:rsidR="001428E8">
        <w:rPr>
          <w:lang w:val="bg-BG"/>
        </w:rPr>
        <w:t>то</w:t>
      </w:r>
      <w:r w:rsidR="00F21F06" w:rsidRPr="001428E8">
        <w:rPr>
          <w:lang w:val="bg-BG"/>
        </w:rPr>
        <w:t xml:space="preserve"> на бизнес процесите и </w:t>
      </w:r>
      <w:r w:rsidR="001428E8">
        <w:rPr>
          <w:lang w:val="bg-BG"/>
        </w:rPr>
        <w:t>и</w:t>
      </w:r>
      <w:r w:rsidR="001428E8" w:rsidRPr="001428E8">
        <w:rPr>
          <w:lang w:val="bg-BG"/>
        </w:rPr>
        <w:t>зработване</w:t>
      </w:r>
      <w:r w:rsidR="001428E8">
        <w:rPr>
          <w:lang w:val="bg-BG"/>
        </w:rPr>
        <w:t>то</w:t>
      </w:r>
      <w:r w:rsidR="001428E8" w:rsidRPr="001428E8">
        <w:rPr>
          <w:lang w:val="bg-BG"/>
        </w:rPr>
        <w:t xml:space="preserve"> на дата модел (</w:t>
      </w:r>
      <w:r w:rsidR="001428E8">
        <w:t>Data Model)</w:t>
      </w:r>
      <w:r w:rsidR="001428E8">
        <w:rPr>
          <w:lang w:val="bg-BG"/>
        </w:rPr>
        <w:t>. Пълното завършване на инфраструктурния модел.</w:t>
      </w:r>
    </w:p>
    <w:p w:rsidR="003A0044" w:rsidRDefault="003A0044" w:rsidP="001428E8">
      <w:pPr>
        <w:pStyle w:val="af2"/>
        <w:numPr>
          <w:ilvl w:val="0"/>
          <w:numId w:val="35"/>
        </w:numPr>
        <w:jc w:val="both"/>
      </w:pPr>
      <w:r>
        <w:t>E2 –</w:t>
      </w:r>
      <w:r w:rsidR="001428E8">
        <w:rPr>
          <w:lang w:val="bg-BG"/>
        </w:rPr>
        <w:t>Създаване на</w:t>
      </w:r>
      <w:r w:rsidR="00F21F06" w:rsidRPr="001428E8">
        <w:rPr>
          <w:lang w:val="bg-BG"/>
        </w:rPr>
        <w:t xml:space="preserve"> </w:t>
      </w:r>
      <w:r w:rsidR="00306C82" w:rsidRPr="001428E8">
        <w:rPr>
          <w:lang w:val="bg-BG"/>
        </w:rPr>
        <w:t>софтуерната архитектура</w:t>
      </w:r>
      <w:r w:rsidR="001428E8">
        <w:rPr>
          <w:lang w:val="bg-BG"/>
        </w:rPr>
        <w:t xml:space="preserve"> и</w:t>
      </w:r>
      <w:r w:rsidR="001428E8">
        <w:t xml:space="preserve"> </w:t>
      </w:r>
      <w:r w:rsidR="001428E8">
        <w:rPr>
          <w:lang w:val="bg-BG"/>
        </w:rPr>
        <w:t>модел на потребителските случаи (</w:t>
      </w:r>
      <w:r w:rsidR="001428E8">
        <w:t>Use Case Model)</w:t>
      </w:r>
      <w:r w:rsidR="001428E8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C42597" w:rsidRPr="00927A24" w:rsidRDefault="003A0044" w:rsidP="00927A24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3"/>
        <w:jc w:val="both"/>
        <w:rPr>
          <w:lang w:val="bg-BG"/>
        </w:rPr>
      </w:pPr>
      <w:bookmarkStart w:id="23" w:name="_Toc436901982"/>
      <w:r>
        <w:rPr>
          <w:lang w:val="bg-BG"/>
        </w:rPr>
        <w:t>Издания</w:t>
      </w:r>
      <w:bookmarkEnd w:id="23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af2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4" w:name="_Toc436901983"/>
      <w:bookmarkEnd w:id="22"/>
      <w:r>
        <w:rPr>
          <w:lang w:val="bg-BG"/>
        </w:rPr>
        <w:t>График на проекта</w:t>
      </w:r>
      <w:bookmarkEnd w:id="24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5" w:name="_Toc436901984"/>
      <w:bookmarkStart w:id="26" w:name="_Toc430447692"/>
      <w:r>
        <w:t>Ресурси</w:t>
      </w:r>
      <w:bookmarkEnd w:id="25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6"/>
    <w:p w:rsidR="00F36885" w:rsidRDefault="003012FB" w:rsidP="00DD7369">
      <w:pPr>
        <w:pStyle w:val="3"/>
        <w:jc w:val="both"/>
      </w:pPr>
      <w:r>
        <w:t>Бюджет</w:t>
      </w:r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7" w:name="_Toc436901986"/>
      <w:r>
        <w:rPr>
          <w:lang w:val="bg-BG"/>
        </w:rPr>
        <w:t>Планове за итерации</w:t>
      </w:r>
      <w:bookmarkStart w:id="28" w:name="_Toc447095908"/>
      <w:bookmarkEnd w:id="27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  <w:r w:rsidR="004A458A">
        <w:rPr>
          <w:lang w:val="bg-BG"/>
        </w:rPr>
        <w:t xml:space="preserve"> В края на всяка изтерация ще бъде представян план за следваща итерация.</w:t>
      </w:r>
    </w:p>
    <w:p w:rsidR="00F36885" w:rsidRDefault="008D7588" w:rsidP="00DD7369">
      <w:pPr>
        <w:pStyle w:val="2"/>
        <w:jc w:val="both"/>
      </w:pPr>
      <w:bookmarkStart w:id="29" w:name="_Toc436901987"/>
      <w:bookmarkEnd w:id="28"/>
      <w:r>
        <w:lastRenderedPageBreak/>
        <w:t>Мониторинг и контрол на проекта</w:t>
      </w:r>
      <w:bookmarkEnd w:id="29"/>
    </w:p>
    <w:p w:rsidR="00F36885" w:rsidRDefault="00471C17" w:rsidP="0010336B">
      <w:pPr>
        <w:pStyle w:val="3"/>
        <w:jc w:val="both"/>
      </w:pPr>
      <w:bookmarkStart w:id="30" w:name="_Toc436901988"/>
      <w:r>
        <w:rPr>
          <w:lang w:val="bg-BG"/>
        </w:rPr>
        <w:t>План за управление на изискванията</w:t>
      </w:r>
      <w:bookmarkEnd w:id="30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>ABM-5-I1-Software Requirements Specifications</w:t>
      </w:r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1" w:name="_Toc436901989"/>
      <w:r>
        <w:t>План за контролиране на графика</w:t>
      </w:r>
      <w:bookmarkEnd w:id="31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2" w:name="_Toc436901990"/>
      <w:r>
        <w:rPr>
          <w:lang w:val="bg-BG"/>
        </w:rPr>
        <w:t>План за управление на качеството</w:t>
      </w:r>
      <w:bookmarkEnd w:id="32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3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>AMB-6-I1-Quality Assurance Plan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4" w:name="_Toc436901991"/>
      <w:bookmarkEnd w:id="33"/>
      <w:r>
        <w:rPr>
          <w:lang w:val="bg-BG"/>
        </w:rPr>
        <w:t>План за отчитане</w:t>
      </w:r>
      <w:bookmarkEnd w:id="34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B259E" w:rsidRDefault="00B66FD1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  <w:bookmarkStart w:id="35" w:name="_GoBack"/>
            <w:bookmarkEnd w:id="35"/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r w:rsidR="00953B32">
        <w:rPr>
          <w:lang w:val="bg-BG"/>
        </w:rPr>
        <w:t>ъв</w:t>
      </w:r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r w:rsidRPr="003160CF">
        <w:t>Предаване</w:t>
      </w:r>
      <w:r>
        <w:t xml:space="preserve">“, </w:t>
      </w:r>
      <w:r w:rsidR="00953B32">
        <w:rPr>
          <w:lang w:val="bg-BG"/>
        </w:rPr>
        <w:t xml:space="preserve">екипът от </w:t>
      </w:r>
      <w:r w:rsidR="00953B32">
        <w:t>изпълнители предава на възложителите</w:t>
      </w:r>
      <w:r>
        <w:t xml:space="preserve"> готовия софтуерен продукт заедно с цял</w:t>
      </w:r>
      <w:r w:rsidR="008D085D">
        <w:t>ата необходима документация. Възложителите имат задачата да определят дали</w:t>
      </w:r>
      <w:r>
        <w:t xml:space="preserve"> целите на проектирането и реализацията на продукта са реализирани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>ABM-6-I1-Java Code Conventions</w:t>
      </w:r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40A" w:rsidRDefault="000C340A">
      <w:pPr>
        <w:spacing w:line="240" w:lineRule="auto"/>
      </w:pPr>
      <w:r>
        <w:separator/>
      </w:r>
    </w:p>
  </w:endnote>
  <w:endnote w:type="continuationSeparator" w:id="0">
    <w:p w:rsidR="000C340A" w:rsidRDefault="000C3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A70C3" w:rsidRDefault="00FA70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70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Pr="00434E81" w:rsidRDefault="00FA70C3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Default="00FA70C3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7A2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Default="00FA70C3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27A24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27A24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FA70C3" w:rsidRDefault="00FA70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40A" w:rsidRDefault="000C340A">
      <w:pPr>
        <w:spacing w:line="240" w:lineRule="auto"/>
      </w:pPr>
      <w:r>
        <w:separator/>
      </w:r>
    </w:p>
  </w:footnote>
  <w:footnote w:type="continuationSeparator" w:id="0">
    <w:p w:rsidR="000C340A" w:rsidRDefault="000C3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Pr="00F55D95" w:rsidRDefault="00FA70C3">
    <w:pPr>
      <w:rPr>
        <w:sz w:val="24"/>
        <w:lang w:val="bg-BG"/>
      </w:rPr>
    </w:pPr>
  </w:p>
  <w:p w:rsidR="00FA70C3" w:rsidRDefault="00FA70C3">
    <w:pPr>
      <w:pBdr>
        <w:top w:val="single" w:sz="6" w:space="1" w:color="auto"/>
      </w:pBdr>
      <w:rPr>
        <w:sz w:val="24"/>
      </w:rPr>
    </w:pPr>
  </w:p>
  <w:p w:rsidR="00FA70C3" w:rsidRPr="00953D38" w:rsidRDefault="00FA70C3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FA70C3" w:rsidRDefault="00FA70C3">
    <w:pPr>
      <w:pBdr>
        <w:bottom w:val="single" w:sz="6" w:space="1" w:color="auto"/>
      </w:pBdr>
      <w:jc w:val="right"/>
      <w:rPr>
        <w:sz w:val="24"/>
      </w:rPr>
    </w:pPr>
  </w:p>
  <w:p w:rsidR="00FA70C3" w:rsidRDefault="00FA70C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70C3">
      <w:tc>
        <w:tcPr>
          <w:tcW w:w="6379" w:type="dxa"/>
        </w:tcPr>
        <w:p w:rsidR="00FA70C3" w:rsidRPr="00BA2004" w:rsidRDefault="00FA70C3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FA70C3" w:rsidRPr="00402938" w:rsidRDefault="00FA70C3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 w:rsidR="00B10F1D">
            <w:t>1</w:t>
          </w:r>
        </w:p>
      </w:tc>
    </w:tr>
    <w:tr w:rsidR="00FA70C3">
      <w:tc>
        <w:tcPr>
          <w:tcW w:w="6379" w:type="dxa"/>
        </w:tcPr>
        <w:p w:rsidR="00FA70C3" w:rsidRDefault="00FA70C3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FA70C3" w:rsidRPr="00F55D95" w:rsidRDefault="00FA70C3" w:rsidP="00F55D95">
          <w:pPr>
            <w:rPr>
              <w:lang w:val="bg-BG"/>
            </w:rPr>
          </w:pPr>
          <w:r>
            <w:t xml:space="preserve">  </w:t>
          </w:r>
          <w:r w:rsidR="00DE3819">
            <w:rPr>
              <w:lang w:val="bg-BG"/>
            </w:rPr>
            <w:t>Дата: 17.12</w:t>
          </w:r>
          <w:r>
            <w:rPr>
              <w:lang w:val="bg-BG"/>
            </w:rPr>
            <w:t>.2015г.</w:t>
          </w:r>
        </w:p>
      </w:tc>
    </w:tr>
  </w:tbl>
  <w:p w:rsidR="00FA70C3" w:rsidRDefault="00FA70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C340A"/>
    <w:rsid w:val="000E0483"/>
    <w:rsid w:val="000F6593"/>
    <w:rsid w:val="0010336B"/>
    <w:rsid w:val="001428E8"/>
    <w:rsid w:val="00145916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A2B74"/>
    <w:rsid w:val="002B3BC8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A458A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B15A5"/>
    <w:rsid w:val="006E2F2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488A"/>
    <w:rsid w:val="008934E4"/>
    <w:rsid w:val="008D085D"/>
    <w:rsid w:val="008D354F"/>
    <w:rsid w:val="008D7588"/>
    <w:rsid w:val="008F687E"/>
    <w:rsid w:val="00927A24"/>
    <w:rsid w:val="009455E7"/>
    <w:rsid w:val="00945FBF"/>
    <w:rsid w:val="00953B32"/>
    <w:rsid w:val="00953D38"/>
    <w:rsid w:val="009546C5"/>
    <w:rsid w:val="009805DF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F325B"/>
    <w:rsid w:val="00B10F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7394C"/>
    <w:rsid w:val="00C80097"/>
    <w:rsid w:val="00C8443B"/>
    <w:rsid w:val="00C92463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77BD"/>
    <w:rsid w:val="00F17C85"/>
    <w:rsid w:val="00F21F06"/>
    <w:rsid w:val="00F36885"/>
    <w:rsid w:val="00F474B0"/>
    <w:rsid w:val="00F50AF4"/>
    <w:rsid w:val="00F55D95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29D00-BC6F-466F-97AC-E96E6E0C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11</Pages>
  <Words>2518</Words>
  <Characters>14358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84</cp:revision>
  <cp:lastPrinted>1900-12-31T22:00:00Z</cp:lastPrinted>
  <dcterms:created xsi:type="dcterms:W3CDTF">2015-11-28T10:04:00Z</dcterms:created>
  <dcterms:modified xsi:type="dcterms:W3CDTF">2016-01-24T18:45:00Z</dcterms:modified>
</cp:coreProperties>
</file>