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7B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a3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a3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a3"/>
        <w:jc w:val="right"/>
        <w:rPr>
          <w:lang w:val="ru-RU"/>
        </w:rPr>
      </w:pPr>
    </w:p>
    <w:p w:rsidR="00CF645A" w:rsidRPr="004C44EE" w:rsidRDefault="004C44EE">
      <w:pPr>
        <w:pStyle w:val="a3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a3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a3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20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10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a3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5B5537">
        <w:rPr>
          <w:lang w:val="bg-BG"/>
        </w:rPr>
        <w:t xml:space="preserve"> (</w:t>
      </w:r>
      <w:r w:rsidR="005B5537">
        <w:rPr>
          <w:lang w:val="en-GB"/>
        </w:rPr>
        <w:t>ABM-Data-Model.docx)</w:t>
      </w:r>
    </w:p>
    <w:p w:rsidR="00B833A6" w:rsidRDefault="00B833A6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 (</w:t>
      </w:r>
      <w:r w:rsidR="00086910">
        <w:rPr>
          <w:lang w:val="en-GB"/>
        </w:rPr>
        <w:t>ABM-Vision.docx)</w:t>
      </w:r>
    </w:p>
    <w:p w:rsidR="00CF645A" w:rsidRDefault="00D34C2A">
      <w:pPr>
        <w:pStyle w:val="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af0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253"/>
        <w:gridCol w:w="1559"/>
        <w:gridCol w:w="935"/>
      </w:tblGrid>
      <w:tr w:rsidR="008E628B" w:rsidRPr="00C275B2" w:rsidTr="000B6FD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253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59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93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0B6FD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253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59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0B6FD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253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59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0B6FD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253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59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93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0B6FD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253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59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0B6FD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253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59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93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0B6FD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253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59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0B6FD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253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59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0B6FD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253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59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93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0B6FD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253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59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0B6FD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253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59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93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1"/>
        <w:rPr>
          <w:lang w:val="ru-RU"/>
        </w:rPr>
      </w:pPr>
      <w:bookmarkStart w:id="8" w:name="_Toc368672680"/>
      <w:r>
        <w:rPr>
          <w:lang w:val="bg-BG"/>
        </w:rPr>
        <w:t>Ресурси</w:t>
      </w:r>
      <w:bookmarkEnd w:id="8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1"/>
        <w:rPr>
          <w:lang w:val="bg-BG"/>
        </w:rPr>
      </w:pPr>
      <w:bookmarkStart w:id="9" w:name="_Toc368672681"/>
      <w:r>
        <w:rPr>
          <w:lang w:val="bg-BG"/>
        </w:rPr>
        <w:t>Реализирани потребителски случаи</w:t>
      </w:r>
      <w:bookmarkEnd w:id="9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1"/>
        <w:rPr>
          <w:lang w:val="bg-BG"/>
        </w:rPr>
      </w:pPr>
      <w:bookmarkStart w:id="10" w:name="_Toc368672682"/>
      <w:r>
        <w:rPr>
          <w:lang w:val="bg-BG"/>
        </w:rPr>
        <w:t>Критерий за оценяване</w:t>
      </w:r>
      <w:bookmarkEnd w:id="10"/>
    </w:p>
    <w:p w:rsidR="00213643" w:rsidRDefault="00213643" w:rsidP="00A764EE">
      <w:pPr>
        <w:rPr>
          <w:lang w:val="bg-BG"/>
        </w:rPr>
      </w:pPr>
      <w:r>
        <w:rPr>
          <w:lang w:val="bg-BG"/>
        </w:rPr>
        <w:t>В края на итерацията се очакват разработени следните артефакти: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753CDC" w:rsidRDefault="00A70D5A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5966F6" w:rsidRDefault="00034AB9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94062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3A5A2F" w:rsidRPr="003A5A2F" w:rsidRDefault="003A5A2F" w:rsidP="003A5A2F">
      <w:pPr>
        <w:rPr>
          <w:lang w:val="bg-BG"/>
        </w:rPr>
      </w:pPr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165519" w:rsidRDefault="00165519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45" w:rsidRDefault="00136545">
      <w:r>
        <w:separator/>
      </w:r>
    </w:p>
  </w:endnote>
  <w:endnote w:type="continuationSeparator" w:id="0">
    <w:p w:rsidR="00136545" w:rsidRDefault="0013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651C3" w:rsidRDefault="00F651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693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54C74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54C74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F651C3" w:rsidRDefault="00F651C3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45" w:rsidRDefault="00136545">
      <w:r>
        <w:separator/>
      </w:r>
    </w:p>
  </w:footnote>
  <w:footnote w:type="continuationSeparator" w:id="0">
    <w:p w:rsidR="00136545" w:rsidRDefault="00136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  <w:bookmarkStart w:id="11" w:name="_GoBack"/>
          <w:bookmarkEnd w:id="11"/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a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788B"/>
    <w:rsid w:val="00031EEF"/>
    <w:rsid w:val="00034AB9"/>
    <w:rsid w:val="00041C41"/>
    <w:rsid w:val="00055EE3"/>
    <w:rsid w:val="0007774D"/>
    <w:rsid w:val="00077884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7878"/>
    <w:rsid w:val="00165519"/>
    <w:rsid w:val="0016693B"/>
    <w:rsid w:val="00170188"/>
    <w:rsid w:val="00180449"/>
    <w:rsid w:val="0019574E"/>
    <w:rsid w:val="0019669D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4AFD"/>
    <w:rsid w:val="00675A6D"/>
    <w:rsid w:val="0068096A"/>
    <w:rsid w:val="00696FB0"/>
    <w:rsid w:val="006A1FEA"/>
    <w:rsid w:val="006A38B8"/>
    <w:rsid w:val="006A5466"/>
    <w:rsid w:val="006B667C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C26759"/>
    <w:rsid w:val="00C2733B"/>
    <w:rsid w:val="00C275B2"/>
    <w:rsid w:val="00C27A33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E00E7C"/>
    <w:rsid w:val="00E05F75"/>
    <w:rsid w:val="00E24BF9"/>
    <w:rsid w:val="00E4265B"/>
    <w:rsid w:val="00E444A6"/>
    <w:rsid w:val="00E60599"/>
    <w:rsid w:val="00E61524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table" w:styleId="af">
    <w:name w:val="Table Grid"/>
    <w:basedOn w:val="a1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F34456"/>
    <w:pPr>
      <w:ind w:left="720"/>
      <w:contextualSpacing/>
    </w:pPr>
  </w:style>
  <w:style w:type="paragraph" w:styleId="af1">
    <w:name w:val="Balloon Text"/>
    <w:basedOn w:val="a"/>
    <w:link w:val="af2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3A5A2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table" w:styleId="af">
    <w:name w:val="Table Grid"/>
    <w:basedOn w:val="a1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F34456"/>
    <w:pPr>
      <w:ind w:left="720"/>
      <w:contextualSpacing/>
    </w:pPr>
  </w:style>
  <w:style w:type="paragraph" w:styleId="af1">
    <w:name w:val="Balloon Text"/>
    <w:basedOn w:val="a"/>
    <w:link w:val="af2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110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Mercenary</cp:lastModifiedBy>
  <cp:revision>183</cp:revision>
  <cp:lastPrinted>1900-12-31T22:00:00Z</cp:lastPrinted>
  <dcterms:created xsi:type="dcterms:W3CDTF">2015-12-03T20:11:00Z</dcterms:created>
  <dcterms:modified xsi:type="dcterms:W3CDTF">2015-12-19T07:45:00Z</dcterms:modified>
</cp:coreProperties>
</file>