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B4D" w:rsidRPr="0018672E" w:rsidRDefault="00625A53" w:rsidP="00DC5B4D">
      <w:pPr>
        <w:pStyle w:val="a3"/>
        <w:jc w:val="right"/>
        <w:rPr>
          <w:lang w:val="bg-BG"/>
        </w:rPr>
      </w:pPr>
      <w:fldSimple w:instr=" SUBJECT   \* MERGEFORMAT ">
        <w:fldSimple w:instr=" SUBJECT  \* MERGEFORMAT ">
          <w:r w:rsidR="00DC5B4D" w:rsidRPr="0018672E">
            <w:rPr>
              <w:lang w:val="bg-BG"/>
            </w:rPr>
            <w:t>Система за електронна търговия Balkan Bay(BBay)</w:t>
          </w:r>
        </w:fldSimple>
      </w:fldSimple>
    </w:p>
    <w:p w:rsidR="00DC5B4D" w:rsidRPr="0018672E" w:rsidRDefault="00DC5B4D" w:rsidP="00DC5B4D">
      <w:pPr>
        <w:rPr>
          <w:lang w:val="bg-BG"/>
        </w:rPr>
      </w:pPr>
    </w:p>
    <w:p w:rsidR="009E36AC" w:rsidRPr="0018672E" w:rsidRDefault="00DC5B4D" w:rsidP="00DC5B4D">
      <w:pPr>
        <w:pStyle w:val="a3"/>
        <w:jc w:val="right"/>
        <w:rPr>
          <w:lang w:val="bg-BG"/>
        </w:rPr>
      </w:pPr>
      <w:r w:rsidRPr="0018672E">
        <w:rPr>
          <w:lang w:val="bg-BG"/>
        </w:rPr>
        <w:t>Спецификация на софтуерните изисквания</w:t>
      </w:r>
    </w:p>
    <w:p w:rsidR="009E36AC" w:rsidRPr="0018672E" w:rsidRDefault="009E36AC">
      <w:pPr>
        <w:rPr>
          <w:lang w:val="bg-BG"/>
        </w:rPr>
      </w:pPr>
    </w:p>
    <w:p w:rsidR="009E36AC" w:rsidRPr="0018672E" w:rsidRDefault="009E36AC">
      <w:pPr>
        <w:rPr>
          <w:lang w:val="bg-BG"/>
        </w:rPr>
      </w:pPr>
    </w:p>
    <w:p w:rsidR="009E36AC" w:rsidRPr="0018672E" w:rsidRDefault="00DC5B4D">
      <w:pPr>
        <w:pStyle w:val="a3"/>
        <w:jc w:val="right"/>
        <w:rPr>
          <w:sz w:val="28"/>
          <w:lang w:val="bg-BG"/>
        </w:rPr>
      </w:pPr>
      <w:r w:rsidRPr="0018672E">
        <w:rPr>
          <w:sz w:val="28"/>
          <w:lang w:val="bg-BG"/>
        </w:rPr>
        <w:t xml:space="preserve">Версия </w:t>
      </w:r>
      <w:r w:rsidR="009E36AC" w:rsidRPr="0018672E">
        <w:rPr>
          <w:sz w:val="28"/>
          <w:lang w:val="bg-BG"/>
        </w:rPr>
        <w:t>1.</w:t>
      </w:r>
      <w:r w:rsidR="00781381" w:rsidRPr="0018672E">
        <w:rPr>
          <w:sz w:val="28"/>
          <w:lang w:val="bg-BG"/>
        </w:rPr>
        <w:t>2</w:t>
      </w:r>
    </w:p>
    <w:p w:rsidR="009E36AC" w:rsidRPr="0018672E" w:rsidRDefault="009E36AC">
      <w:pPr>
        <w:pStyle w:val="a3"/>
        <w:rPr>
          <w:sz w:val="28"/>
          <w:lang w:val="bg-BG"/>
        </w:rPr>
      </w:pPr>
    </w:p>
    <w:p w:rsidR="009E36AC" w:rsidRPr="0018672E" w:rsidRDefault="009E36AC">
      <w:pPr>
        <w:jc w:val="right"/>
        <w:rPr>
          <w:lang w:val="bg-BG"/>
        </w:rPr>
      </w:pPr>
    </w:p>
    <w:p w:rsidR="009E36AC" w:rsidRPr="0018672E" w:rsidRDefault="009E36AC">
      <w:pPr>
        <w:pStyle w:val="a9"/>
        <w:rPr>
          <w:lang w:val="bg-BG"/>
        </w:rPr>
      </w:pPr>
    </w:p>
    <w:p w:rsidR="009E36AC" w:rsidRPr="0018672E" w:rsidRDefault="009E36AC">
      <w:pPr>
        <w:pStyle w:val="a9"/>
        <w:rPr>
          <w:lang w:val="bg-BG"/>
        </w:rPr>
        <w:sectPr w:rsidR="009E36AC" w:rsidRPr="0018672E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9E36AC" w:rsidRPr="002A60A7" w:rsidRDefault="002A60A7">
      <w:pPr>
        <w:pStyle w:val="a3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E36AC" w:rsidRPr="0018672E">
        <w:tc>
          <w:tcPr>
            <w:tcW w:w="2304" w:type="dxa"/>
          </w:tcPr>
          <w:p w:rsidR="009E36AC" w:rsidRPr="0018672E" w:rsidRDefault="0061709E">
            <w:pPr>
              <w:pStyle w:val="Tabletext"/>
              <w:jc w:val="center"/>
              <w:rPr>
                <w:b/>
                <w:lang w:val="bg-BG"/>
              </w:rPr>
            </w:pPr>
            <w:r w:rsidRPr="0018672E"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9E36AC" w:rsidRPr="0018672E" w:rsidRDefault="0061709E">
            <w:pPr>
              <w:pStyle w:val="Tabletext"/>
              <w:jc w:val="center"/>
              <w:rPr>
                <w:b/>
                <w:lang w:val="bg-BG"/>
              </w:rPr>
            </w:pPr>
            <w:r w:rsidRPr="0018672E"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9E36AC" w:rsidRPr="0018672E" w:rsidRDefault="0061709E">
            <w:pPr>
              <w:pStyle w:val="Tabletext"/>
              <w:jc w:val="center"/>
              <w:rPr>
                <w:b/>
                <w:lang w:val="bg-BG"/>
              </w:rPr>
            </w:pPr>
            <w:r w:rsidRPr="0018672E"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9E36AC" w:rsidRPr="0018672E" w:rsidRDefault="0061709E">
            <w:pPr>
              <w:pStyle w:val="Tabletext"/>
              <w:jc w:val="center"/>
              <w:rPr>
                <w:b/>
                <w:lang w:val="bg-BG"/>
              </w:rPr>
            </w:pPr>
            <w:r w:rsidRPr="0018672E">
              <w:rPr>
                <w:b/>
                <w:lang w:val="bg-BG"/>
              </w:rPr>
              <w:t>Автор</w:t>
            </w:r>
          </w:p>
        </w:tc>
      </w:tr>
      <w:tr w:rsidR="009E36AC" w:rsidRPr="0018672E">
        <w:tc>
          <w:tcPr>
            <w:tcW w:w="2304" w:type="dxa"/>
          </w:tcPr>
          <w:p w:rsidR="009E36AC" w:rsidRPr="0018672E" w:rsidRDefault="0061709E">
            <w:pPr>
              <w:pStyle w:val="Tabletext"/>
              <w:rPr>
                <w:lang w:val="bg-BG"/>
              </w:rPr>
            </w:pPr>
            <w:r w:rsidRPr="0018672E">
              <w:rPr>
                <w:lang w:val="bg-BG"/>
              </w:rPr>
              <w:t>2014.01.26</w:t>
            </w:r>
          </w:p>
        </w:tc>
        <w:tc>
          <w:tcPr>
            <w:tcW w:w="1152" w:type="dxa"/>
          </w:tcPr>
          <w:p w:rsidR="009E36AC" w:rsidRPr="0018672E" w:rsidRDefault="0061709E">
            <w:pPr>
              <w:pStyle w:val="Tabletext"/>
              <w:rPr>
                <w:lang w:val="bg-BG"/>
              </w:rPr>
            </w:pPr>
            <w:r w:rsidRPr="0018672E"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9E36AC" w:rsidRPr="0018672E" w:rsidRDefault="0061709E">
            <w:pPr>
              <w:pStyle w:val="Tabletext"/>
              <w:rPr>
                <w:lang w:val="bg-BG"/>
              </w:rPr>
            </w:pPr>
            <w:r w:rsidRPr="0018672E">
              <w:rPr>
                <w:lang w:val="bg-BG"/>
              </w:rPr>
              <w:t>Създаване на документа</w:t>
            </w:r>
          </w:p>
        </w:tc>
        <w:tc>
          <w:tcPr>
            <w:tcW w:w="2304" w:type="dxa"/>
          </w:tcPr>
          <w:p w:rsidR="009E36AC" w:rsidRPr="0018672E" w:rsidRDefault="0061709E">
            <w:pPr>
              <w:pStyle w:val="Tabletext"/>
              <w:rPr>
                <w:lang w:val="bg-BG"/>
              </w:rPr>
            </w:pPr>
            <w:r w:rsidRPr="0018672E">
              <w:rPr>
                <w:lang w:val="bg-BG"/>
              </w:rPr>
              <w:t>Л. Маринова</w:t>
            </w:r>
          </w:p>
        </w:tc>
      </w:tr>
      <w:tr w:rsidR="009E36AC" w:rsidRPr="0018672E">
        <w:tc>
          <w:tcPr>
            <w:tcW w:w="2304" w:type="dxa"/>
          </w:tcPr>
          <w:p w:rsidR="009E36AC" w:rsidRPr="0018672E" w:rsidRDefault="0061709E">
            <w:pPr>
              <w:pStyle w:val="Tabletext"/>
              <w:rPr>
                <w:lang w:val="bg-BG"/>
              </w:rPr>
            </w:pPr>
            <w:r w:rsidRPr="0018672E">
              <w:rPr>
                <w:lang w:val="bg-BG"/>
              </w:rPr>
              <w:t>2014.02.01</w:t>
            </w:r>
          </w:p>
        </w:tc>
        <w:tc>
          <w:tcPr>
            <w:tcW w:w="1152" w:type="dxa"/>
          </w:tcPr>
          <w:p w:rsidR="009E36AC" w:rsidRPr="0018672E" w:rsidRDefault="0061709E" w:rsidP="00781381">
            <w:pPr>
              <w:pStyle w:val="Tabletext"/>
              <w:rPr>
                <w:lang w:val="bg-BG"/>
              </w:rPr>
            </w:pPr>
            <w:r w:rsidRPr="0018672E">
              <w:rPr>
                <w:lang w:val="bg-BG"/>
              </w:rPr>
              <w:t>1.</w:t>
            </w:r>
            <w:r w:rsidR="00781381" w:rsidRPr="0018672E">
              <w:rPr>
                <w:lang w:val="bg-BG"/>
              </w:rPr>
              <w:t>1</w:t>
            </w:r>
          </w:p>
        </w:tc>
        <w:tc>
          <w:tcPr>
            <w:tcW w:w="3744" w:type="dxa"/>
          </w:tcPr>
          <w:p w:rsidR="009E36AC" w:rsidRPr="0018672E" w:rsidRDefault="0061709E">
            <w:pPr>
              <w:pStyle w:val="Tabletext"/>
              <w:rPr>
                <w:lang w:val="bg-BG"/>
              </w:rPr>
            </w:pPr>
            <w:r w:rsidRPr="0018672E">
              <w:rPr>
                <w:lang w:val="bg-BG"/>
              </w:rPr>
              <w:t>Ревизия, промяна на софтуерните изисквания</w:t>
            </w:r>
          </w:p>
        </w:tc>
        <w:tc>
          <w:tcPr>
            <w:tcW w:w="2304" w:type="dxa"/>
          </w:tcPr>
          <w:p w:rsidR="009E36AC" w:rsidRPr="0018672E" w:rsidRDefault="0061709E">
            <w:pPr>
              <w:pStyle w:val="Tabletext"/>
              <w:rPr>
                <w:lang w:val="bg-BG"/>
              </w:rPr>
            </w:pPr>
            <w:r w:rsidRPr="0018672E">
              <w:rPr>
                <w:lang w:val="bg-BG"/>
              </w:rPr>
              <w:t>Л. Маринова</w:t>
            </w:r>
          </w:p>
        </w:tc>
      </w:tr>
      <w:tr w:rsidR="009E36AC" w:rsidRPr="0018672E">
        <w:tc>
          <w:tcPr>
            <w:tcW w:w="2304" w:type="dxa"/>
          </w:tcPr>
          <w:p w:rsidR="009E36AC" w:rsidRPr="0018672E" w:rsidRDefault="0061709E">
            <w:pPr>
              <w:pStyle w:val="Tabletext"/>
              <w:rPr>
                <w:lang w:val="bg-BG"/>
              </w:rPr>
            </w:pPr>
            <w:r w:rsidRPr="0018672E">
              <w:rPr>
                <w:lang w:val="bg-BG"/>
              </w:rPr>
              <w:t>2014.02.10</w:t>
            </w:r>
          </w:p>
        </w:tc>
        <w:tc>
          <w:tcPr>
            <w:tcW w:w="1152" w:type="dxa"/>
          </w:tcPr>
          <w:p w:rsidR="009E36AC" w:rsidRPr="0018672E" w:rsidRDefault="0061709E" w:rsidP="00781381">
            <w:pPr>
              <w:pStyle w:val="Tabletext"/>
              <w:rPr>
                <w:lang w:val="bg-BG"/>
              </w:rPr>
            </w:pPr>
            <w:r w:rsidRPr="0018672E">
              <w:rPr>
                <w:lang w:val="bg-BG"/>
              </w:rPr>
              <w:t>1.</w:t>
            </w:r>
            <w:r w:rsidR="00781381" w:rsidRPr="0018672E">
              <w:rPr>
                <w:lang w:val="bg-BG"/>
              </w:rPr>
              <w:t>2</w:t>
            </w:r>
          </w:p>
        </w:tc>
        <w:tc>
          <w:tcPr>
            <w:tcW w:w="3744" w:type="dxa"/>
          </w:tcPr>
          <w:p w:rsidR="009E36AC" w:rsidRPr="0018672E" w:rsidRDefault="0061709E">
            <w:pPr>
              <w:pStyle w:val="Tabletext"/>
              <w:rPr>
                <w:lang w:val="bg-BG"/>
              </w:rPr>
            </w:pPr>
            <w:r w:rsidRPr="0018672E">
              <w:rPr>
                <w:lang w:val="bg-BG"/>
              </w:rPr>
              <w:t>Допълнение на софтуерните изисквания</w:t>
            </w:r>
          </w:p>
        </w:tc>
        <w:tc>
          <w:tcPr>
            <w:tcW w:w="2304" w:type="dxa"/>
          </w:tcPr>
          <w:p w:rsidR="009E36AC" w:rsidRPr="0018672E" w:rsidRDefault="0061709E">
            <w:pPr>
              <w:pStyle w:val="Tabletext"/>
              <w:rPr>
                <w:lang w:val="bg-BG"/>
              </w:rPr>
            </w:pPr>
            <w:r w:rsidRPr="0018672E">
              <w:rPr>
                <w:lang w:val="bg-BG"/>
              </w:rPr>
              <w:t>М. Макариева, С.Илиев и Л.Маринова</w:t>
            </w:r>
          </w:p>
        </w:tc>
      </w:tr>
      <w:tr w:rsidR="00234651" w:rsidRPr="0018672E">
        <w:tc>
          <w:tcPr>
            <w:tcW w:w="2304" w:type="dxa"/>
          </w:tcPr>
          <w:p w:rsidR="00234651" w:rsidRPr="0018672E" w:rsidRDefault="00234651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2014.06.15</w:t>
            </w:r>
          </w:p>
        </w:tc>
        <w:tc>
          <w:tcPr>
            <w:tcW w:w="1152" w:type="dxa"/>
          </w:tcPr>
          <w:p w:rsidR="00234651" w:rsidRPr="0018672E" w:rsidRDefault="00234651" w:rsidP="00781381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1.3</w:t>
            </w:r>
          </w:p>
        </w:tc>
        <w:tc>
          <w:tcPr>
            <w:tcW w:w="3744" w:type="dxa"/>
          </w:tcPr>
          <w:p w:rsidR="00234651" w:rsidRPr="0018672E" w:rsidRDefault="00234651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Ревизия на софтуерните изисквания</w:t>
            </w:r>
          </w:p>
        </w:tc>
        <w:tc>
          <w:tcPr>
            <w:tcW w:w="2304" w:type="dxa"/>
          </w:tcPr>
          <w:p w:rsidR="00234651" w:rsidRPr="0018672E" w:rsidRDefault="00234651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Л. Маринова</w:t>
            </w:r>
          </w:p>
        </w:tc>
      </w:tr>
    </w:tbl>
    <w:p w:rsidR="009E36AC" w:rsidRPr="0018672E" w:rsidRDefault="009E36AC">
      <w:pPr>
        <w:rPr>
          <w:lang w:val="bg-BG"/>
        </w:rPr>
      </w:pPr>
    </w:p>
    <w:p w:rsidR="009E36AC" w:rsidRPr="0018672E" w:rsidRDefault="009E36AC">
      <w:pPr>
        <w:pStyle w:val="a3"/>
        <w:rPr>
          <w:lang w:val="bg-BG"/>
        </w:rPr>
      </w:pPr>
      <w:r w:rsidRPr="0018672E">
        <w:rPr>
          <w:lang w:val="bg-BG"/>
        </w:rPr>
        <w:br w:type="page"/>
      </w:r>
      <w:r w:rsidR="0061709E" w:rsidRPr="0018672E">
        <w:rPr>
          <w:lang w:val="bg-BG"/>
        </w:rPr>
        <w:lastRenderedPageBreak/>
        <w:t>Съдържание</w:t>
      </w:r>
    </w:p>
    <w:p w:rsidR="00263818" w:rsidRDefault="00625A5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25A53">
        <w:rPr>
          <w:lang w:val="bg-BG"/>
        </w:rPr>
        <w:fldChar w:fldCharType="begin"/>
      </w:r>
      <w:r w:rsidR="009E36AC" w:rsidRPr="0018672E">
        <w:rPr>
          <w:lang w:val="bg-BG"/>
        </w:rPr>
        <w:instrText xml:space="preserve"> TOC \o "1-3" </w:instrText>
      </w:r>
      <w:r w:rsidRPr="00625A53">
        <w:rPr>
          <w:lang w:val="bg-BG"/>
        </w:rPr>
        <w:fldChar w:fldCharType="separate"/>
      </w:r>
      <w:r w:rsidR="00263818" w:rsidRPr="006D29CA">
        <w:rPr>
          <w:noProof/>
          <w:lang w:val="bg-BG"/>
        </w:rPr>
        <w:t>1.</w:t>
      </w:r>
      <w:r w:rsidR="00263818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263818" w:rsidRPr="006D29CA">
        <w:rPr>
          <w:noProof/>
          <w:lang w:val="bg-BG"/>
        </w:rPr>
        <w:t>Въведение</w:t>
      </w:r>
      <w:r w:rsidR="00263818">
        <w:rPr>
          <w:noProof/>
        </w:rPr>
        <w:tab/>
      </w:r>
      <w:r>
        <w:rPr>
          <w:noProof/>
        </w:rPr>
        <w:fldChar w:fldCharType="begin"/>
      </w:r>
      <w:r w:rsidR="00263818">
        <w:rPr>
          <w:noProof/>
        </w:rPr>
        <w:instrText xml:space="preserve"> PAGEREF _Toc392696344 \h </w:instrText>
      </w:r>
      <w:r>
        <w:rPr>
          <w:noProof/>
        </w:rPr>
      </w:r>
      <w:r>
        <w:rPr>
          <w:noProof/>
        </w:rPr>
        <w:fldChar w:fldCharType="separate"/>
      </w:r>
      <w:r w:rsidR="00263818">
        <w:rPr>
          <w:noProof/>
        </w:rPr>
        <w:t>4</w:t>
      </w:r>
      <w:r>
        <w:rPr>
          <w:noProof/>
        </w:rPr>
        <w:fldChar w:fldCharType="end"/>
      </w:r>
    </w:p>
    <w:p w:rsidR="00263818" w:rsidRDefault="0026381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noProof/>
          <w:lang w:val="bg-BG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D29CA">
        <w:rPr>
          <w:noProof/>
          <w:lang w:val="bg-BG"/>
        </w:rPr>
        <w:t>Предназначение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_Toc392696345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4</w:t>
      </w:r>
      <w:r w:rsidR="00625A53">
        <w:rPr>
          <w:noProof/>
        </w:rPr>
        <w:fldChar w:fldCharType="end"/>
      </w:r>
    </w:p>
    <w:p w:rsidR="00263818" w:rsidRDefault="0026381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noProof/>
          <w:lang w:val="bg-BG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D29CA">
        <w:rPr>
          <w:noProof/>
          <w:lang w:val="bg-BG"/>
        </w:rPr>
        <w:t>Обхват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_Toc392696346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4</w:t>
      </w:r>
      <w:r w:rsidR="00625A53">
        <w:rPr>
          <w:noProof/>
        </w:rPr>
        <w:fldChar w:fldCharType="end"/>
      </w:r>
    </w:p>
    <w:p w:rsidR="00263818" w:rsidRDefault="0026381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noProof/>
          <w:lang w:val="bg-BG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D29CA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_Toc392696347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4</w:t>
      </w:r>
      <w:r w:rsidR="00625A53">
        <w:rPr>
          <w:noProof/>
        </w:rPr>
        <w:fldChar w:fldCharType="end"/>
      </w:r>
    </w:p>
    <w:p w:rsidR="00263818" w:rsidRDefault="0026381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noProof/>
          <w:lang w:val="bg-BG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D29CA">
        <w:rPr>
          <w:noProof/>
          <w:lang w:val="bg-BG"/>
        </w:rPr>
        <w:t>Общ преглед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_Toc392696348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4</w:t>
      </w:r>
      <w:r w:rsidR="00625A53">
        <w:rPr>
          <w:noProof/>
        </w:rPr>
        <w:fldChar w:fldCharType="end"/>
      </w:r>
    </w:p>
    <w:p w:rsidR="00263818" w:rsidRDefault="0026381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D29CA">
        <w:rPr>
          <w:noProof/>
          <w:lang w:val="bg-BG"/>
        </w:rPr>
        <w:t>Описание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_Toc392696349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4</w:t>
      </w:r>
      <w:r w:rsidR="00625A53">
        <w:rPr>
          <w:noProof/>
        </w:rPr>
        <w:fldChar w:fldCharType="end"/>
      </w:r>
    </w:p>
    <w:p w:rsidR="00263818" w:rsidRDefault="0026381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noProof/>
          <w:lang w:val="bg-BG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D29CA">
        <w:rPr>
          <w:noProof/>
          <w:lang w:val="bg-BG"/>
        </w:rPr>
        <w:t>Изисквания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_Toc392696350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4</w:t>
      </w:r>
      <w:r w:rsidR="00625A53">
        <w:rPr>
          <w:noProof/>
        </w:rPr>
        <w:fldChar w:fldCharType="end"/>
      </w:r>
    </w:p>
    <w:p w:rsidR="00263818" w:rsidRDefault="0026381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noProof/>
          <w:lang w:val="bg-BG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D29CA">
        <w:rPr>
          <w:noProof/>
          <w:lang w:val="bg-BG"/>
        </w:rPr>
        <w:t>Функционални изисквания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_Toc392696351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4</w:t>
      </w:r>
      <w:r w:rsidR="00625A53">
        <w:rPr>
          <w:noProof/>
        </w:rPr>
        <w:fldChar w:fldCharType="end"/>
      </w:r>
    </w:p>
    <w:p w:rsidR="00263818" w:rsidRDefault="0026381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noProof/>
          <w:lang w:val="bg-BG"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D29CA">
        <w:rPr>
          <w:noProof/>
          <w:lang w:val="bg-BG"/>
        </w:rPr>
        <w:t>Регистрация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_Toc392696352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4</w:t>
      </w:r>
      <w:r w:rsidR="00625A53">
        <w:rPr>
          <w:noProof/>
        </w:rPr>
        <w:fldChar w:fldCharType="end"/>
      </w:r>
    </w:p>
    <w:p w:rsidR="00263818" w:rsidRDefault="0026381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rFonts w:ascii="Symbol" w:hAnsi="Symbol"/>
          <w:noProof/>
          <w:lang w:val="bg-BG"/>
        </w:rPr>
        <w:t>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D29CA">
        <w:rPr>
          <w:noProof/>
          <w:lang w:val="bg-BG"/>
        </w:rPr>
        <w:t>Регистрация на физическо лице(ФЛ)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_Toc392696353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4</w:t>
      </w:r>
      <w:r w:rsidR="00625A53">
        <w:rPr>
          <w:noProof/>
        </w:rPr>
        <w:fldChar w:fldCharType="end"/>
      </w:r>
    </w:p>
    <w:p w:rsidR="00263818" w:rsidRDefault="0026381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noProof/>
          <w:lang w:val="bg-BG"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D29CA">
        <w:rPr>
          <w:noProof/>
          <w:lang w:val="bg-BG"/>
        </w:rPr>
        <w:t>Вход в системата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_Toc392696354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4</w:t>
      </w:r>
      <w:r w:rsidR="00625A53">
        <w:rPr>
          <w:noProof/>
        </w:rPr>
        <w:fldChar w:fldCharType="end"/>
      </w:r>
    </w:p>
    <w:p w:rsidR="00263818" w:rsidRDefault="0026381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noProof/>
          <w:lang w:val="bg-BG"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D29CA">
        <w:rPr>
          <w:noProof/>
          <w:lang w:val="bg-BG"/>
        </w:rPr>
        <w:t>Управление на профил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_Toc392696355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5</w:t>
      </w:r>
      <w:r w:rsidR="00625A53">
        <w:rPr>
          <w:noProof/>
        </w:rPr>
        <w:fldChar w:fldCharType="end"/>
      </w:r>
    </w:p>
    <w:p w:rsidR="00263818" w:rsidRDefault="0026381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noProof/>
          <w:lang w:val="bg-BG"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D29CA">
        <w:rPr>
          <w:noProof/>
          <w:lang w:val="bg-BG"/>
        </w:rPr>
        <w:t>Управление на обяви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_Toc392696356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5</w:t>
      </w:r>
      <w:r w:rsidR="00625A53">
        <w:rPr>
          <w:noProof/>
        </w:rPr>
        <w:fldChar w:fldCharType="end"/>
      </w:r>
    </w:p>
    <w:p w:rsidR="00263818" w:rsidRDefault="0026381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noProof/>
          <w:lang w:val="bg-BG"/>
        </w:rPr>
        <w:t>3.1.5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D29CA">
        <w:rPr>
          <w:noProof/>
          <w:lang w:val="bg-BG"/>
        </w:rPr>
        <w:t>Управление на кошница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_Toc392696357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6</w:t>
      </w:r>
      <w:r w:rsidR="00625A53">
        <w:rPr>
          <w:noProof/>
        </w:rPr>
        <w:fldChar w:fldCharType="end"/>
      </w:r>
    </w:p>
    <w:p w:rsidR="00263818" w:rsidRDefault="0026381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noProof/>
          <w:lang w:val="bg-BG"/>
        </w:rPr>
        <w:t>3.1.6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D29CA">
        <w:rPr>
          <w:noProof/>
          <w:lang w:val="bg-BG"/>
        </w:rPr>
        <w:t>Покупка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_Toc392696358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6</w:t>
      </w:r>
      <w:r w:rsidR="00625A53">
        <w:rPr>
          <w:noProof/>
        </w:rPr>
        <w:fldChar w:fldCharType="end"/>
      </w:r>
    </w:p>
    <w:p w:rsidR="00263818" w:rsidRDefault="0026381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noProof/>
          <w:lang w:val="bg-BG"/>
        </w:rPr>
        <w:t>3.1.7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D29CA">
        <w:rPr>
          <w:noProof/>
          <w:lang w:val="bg-BG"/>
        </w:rPr>
        <w:t>Плащане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_Toc392696359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6</w:t>
      </w:r>
      <w:r w:rsidR="00625A53">
        <w:rPr>
          <w:noProof/>
        </w:rPr>
        <w:fldChar w:fldCharType="end"/>
      </w:r>
    </w:p>
    <w:p w:rsidR="00263818" w:rsidRDefault="0026381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noProof/>
          <w:lang w:val="bg-BG"/>
        </w:rPr>
        <w:t>3.1.8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D29CA">
        <w:rPr>
          <w:noProof/>
          <w:lang w:val="bg-BG"/>
        </w:rPr>
        <w:t>Справки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_Toc392696360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6</w:t>
      </w:r>
      <w:r w:rsidR="00625A53">
        <w:rPr>
          <w:noProof/>
        </w:rPr>
        <w:fldChar w:fldCharType="end"/>
      </w:r>
    </w:p>
    <w:p w:rsidR="00263818" w:rsidRDefault="0026381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noProof/>
          <w:lang w:val="bg-BG"/>
        </w:rPr>
        <w:t>3.1.9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D29CA">
        <w:rPr>
          <w:noProof/>
          <w:lang w:val="bg-BG"/>
        </w:rPr>
        <w:t>Търсене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_Toc392696361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6</w:t>
      </w:r>
      <w:r w:rsidR="00625A53">
        <w:rPr>
          <w:noProof/>
        </w:rPr>
        <w:fldChar w:fldCharType="end"/>
      </w:r>
    </w:p>
    <w:p w:rsidR="00263818" w:rsidRDefault="0026381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noProof/>
          <w:lang w:val="bg-BG"/>
        </w:rPr>
        <w:t>3.1.10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D29CA">
        <w:rPr>
          <w:noProof/>
          <w:lang w:val="bg-BG"/>
        </w:rPr>
        <w:t>Помощ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_Toc392696362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6</w:t>
      </w:r>
      <w:r w:rsidR="00625A53">
        <w:rPr>
          <w:noProof/>
        </w:rPr>
        <w:fldChar w:fldCharType="end"/>
      </w:r>
    </w:p>
    <w:p w:rsidR="00263818" w:rsidRDefault="0026381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noProof/>
          <w:lang w:val="bg-BG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D29CA">
        <w:rPr>
          <w:noProof/>
          <w:lang w:val="bg-BG"/>
        </w:rPr>
        <w:t>Използваемост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_Toc392696363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7</w:t>
      </w:r>
      <w:r w:rsidR="00625A53">
        <w:rPr>
          <w:noProof/>
        </w:rPr>
        <w:fldChar w:fldCharType="end"/>
      </w:r>
    </w:p>
    <w:p w:rsidR="00263818" w:rsidRDefault="0026381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noProof/>
          <w:lang w:val="bg-BG"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D29CA">
        <w:rPr>
          <w:noProof/>
          <w:lang w:val="bg-BG"/>
        </w:rPr>
        <w:t>Време за достъп на потребители до системата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_Toc392696364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7</w:t>
      </w:r>
      <w:r w:rsidR="00625A53">
        <w:rPr>
          <w:noProof/>
        </w:rPr>
        <w:fldChar w:fldCharType="end"/>
      </w:r>
    </w:p>
    <w:p w:rsidR="00263818" w:rsidRDefault="0026381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noProof/>
          <w:lang w:val="bg-BG"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D29CA">
        <w:rPr>
          <w:noProof/>
          <w:lang w:val="bg-BG"/>
        </w:rPr>
        <w:t>Работа с браузъри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_Toc392696365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7</w:t>
      </w:r>
      <w:r w:rsidR="00625A53">
        <w:rPr>
          <w:noProof/>
        </w:rPr>
        <w:fldChar w:fldCharType="end"/>
      </w:r>
    </w:p>
    <w:p w:rsidR="00263818" w:rsidRDefault="0026381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noProof/>
          <w:lang w:val="bg-BG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D29CA">
        <w:rPr>
          <w:noProof/>
          <w:lang w:val="bg-BG"/>
        </w:rPr>
        <w:t>Надеждност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_Toc392696366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7</w:t>
      </w:r>
      <w:r w:rsidR="00625A53">
        <w:rPr>
          <w:noProof/>
        </w:rPr>
        <w:fldChar w:fldCharType="end"/>
      </w:r>
    </w:p>
    <w:p w:rsidR="00263818" w:rsidRDefault="0026381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noProof/>
          <w:lang w:val="bg-BG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D29CA">
        <w:rPr>
          <w:noProof/>
          <w:lang w:val="bg-BG"/>
        </w:rPr>
        <w:t>Време на работа на системата 24/7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_Toc392696367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7</w:t>
      </w:r>
      <w:r w:rsidR="00625A53">
        <w:rPr>
          <w:noProof/>
        </w:rPr>
        <w:fldChar w:fldCharType="end"/>
      </w:r>
    </w:p>
    <w:p w:rsidR="00263818" w:rsidRDefault="0026381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noProof/>
          <w:lang w:val="bg-BG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D29CA">
        <w:rPr>
          <w:noProof/>
          <w:lang w:val="bg-BG"/>
        </w:rPr>
        <w:t>Време за възстановяне след загуба на електричество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_Toc392696368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7</w:t>
      </w:r>
      <w:r w:rsidR="00625A53">
        <w:rPr>
          <w:noProof/>
        </w:rPr>
        <w:fldChar w:fldCharType="end"/>
      </w:r>
    </w:p>
    <w:p w:rsidR="00263818" w:rsidRDefault="0026381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noProof/>
          <w:lang w:val="bg-BG"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D29CA">
        <w:rPr>
          <w:noProof/>
          <w:lang w:val="bg-BG"/>
        </w:rPr>
        <w:t>Време за възстановяне след повреда на системата ръчно/автоматично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_Toc392696369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7</w:t>
      </w:r>
      <w:r w:rsidR="00625A53">
        <w:rPr>
          <w:noProof/>
        </w:rPr>
        <w:fldChar w:fldCharType="end"/>
      </w:r>
    </w:p>
    <w:p w:rsidR="00263818" w:rsidRDefault="0026381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noProof/>
          <w:lang w:val="bg-BG"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D29CA">
        <w:rPr>
          <w:noProof/>
          <w:lang w:val="bg-BG"/>
        </w:rPr>
        <w:t>Време, в което системата не работи поради обновяване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_Toc392696370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7</w:t>
      </w:r>
      <w:r w:rsidR="00625A53">
        <w:rPr>
          <w:noProof/>
        </w:rPr>
        <w:fldChar w:fldCharType="end"/>
      </w:r>
    </w:p>
    <w:p w:rsidR="00263818" w:rsidRDefault="0026381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noProof/>
          <w:lang w:val="bg-BG"/>
        </w:rPr>
        <w:t>3.3.5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D29CA">
        <w:rPr>
          <w:noProof/>
          <w:lang w:val="bg-BG"/>
        </w:rPr>
        <w:t>Подсигуряване на интернет достъп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_Toc392696371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7</w:t>
      </w:r>
      <w:r w:rsidR="00625A53">
        <w:rPr>
          <w:noProof/>
        </w:rPr>
        <w:fldChar w:fldCharType="end"/>
      </w:r>
    </w:p>
    <w:p w:rsidR="00263818" w:rsidRDefault="0026381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noProof/>
          <w:lang w:val="bg-BG"/>
        </w:rPr>
        <w:t>3.3.6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D29CA">
        <w:rPr>
          <w:noProof/>
          <w:lang w:val="bg-BG"/>
        </w:rPr>
        <w:t>Време за добавяне на артикул в каталога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_Toc392696372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7</w:t>
      </w:r>
      <w:r w:rsidR="00625A53">
        <w:rPr>
          <w:noProof/>
        </w:rPr>
        <w:fldChar w:fldCharType="end"/>
      </w:r>
    </w:p>
    <w:p w:rsidR="00263818" w:rsidRDefault="0026381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noProof/>
          <w:lang w:val="bg-BG"/>
        </w:rPr>
        <w:t>3.3.7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D29CA">
        <w:rPr>
          <w:noProof/>
          <w:lang w:val="bg-BG"/>
        </w:rPr>
        <w:t>Подсигуряване на данните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_Toc392696373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7</w:t>
      </w:r>
      <w:r w:rsidR="00625A53">
        <w:rPr>
          <w:noProof/>
        </w:rPr>
        <w:fldChar w:fldCharType="end"/>
      </w:r>
    </w:p>
    <w:p w:rsidR="00263818" w:rsidRDefault="0026381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noProof/>
          <w:lang w:val="bg-BG"/>
        </w:rPr>
        <w:t>3.3.8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D29CA">
        <w:rPr>
          <w:noProof/>
          <w:lang w:val="bg-BG"/>
        </w:rPr>
        <w:t>Автоматично всекидневно архивиране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_Toc392696374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7</w:t>
      </w:r>
      <w:r w:rsidR="00625A53">
        <w:rPr>
          <w:noProof/>
        </w:rPr>
        <w:fldChar w:fldCharType="end"/>
      </w:r>
    </w:p>
    <w:p w:rsidR="00263818" w:rsidRDefault="0026381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noProof/>
          <w:lang w:val="bg-BG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D29CA">
        <w:rPr>
          <w:noProof/>
          <w:lang w:val="bg-BG"/>
        </w:rPr>
        <w:t>Изпълнение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_Toc392696375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7</w:t>
      </w:r>
      <w:r w:rsidR="00625A53">
        <w:rPr>
          <w:noProof/>
        </w:rPr>
        <w:fldChar w:fldCharType="end"/>
      </w:r>
    </w:p>
    <w:p w:rsidR="00263818" w:rsidRDefault="0026381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noProof/>
          <w:lang w:val="bg-BG"/>
        </w:rPr>
        <w:t>3.4.1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D29CA">
        <w:rPr>
          <w:noProof/>
          <w:lang w:val="bg-BG"/>
        </w:rPr>
        <w:t>Поддръжка на 900 000 външни потребители едновременно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_Toc392696376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7</w:t>
      </w:r>
      <w:r w:rsidR="00625A53">
        <w:rPr>
          <w:noProof/>
        </w:rPr>
        <w:fldChar w:fldCharType="end"/>
      </w:r>
    </w:p>
    <w:p w:rsidR="00263818" w:rsidRDefault="0026381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noProof/>
          <w:lang w:val="bg-BG"/>
        </w:rPr>
        <w:t>3.4.2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D29CA">
        <w:rPr>
          <w:noProof/>
          <w:lang w:val="bg-BG"/>
        </w:rPr>
        <w:t>Памет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_Toc392696377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7</w:t>
      </w:r>
      <w:r w:rsidR="00625A53">
        <w:rPr>
          <w:noProof/>
        </w:rPr>
        <w:fldChar w:fldCharType="end"/>
      </w:r>
    </w:p>
    <w:p w:rsidR="00263818" w:rsidRDefault="0026381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noProof/>
          <w:lang w:val="bg-BG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D29CA">
        <w:rPr>
          <w:noProof/>
          <w:lang w:val="bg-BG"/>
        </w:rPr>
        <w:t>Поддръжка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_Toc392696378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7</w:t>
      </w:r>
      <w:r w:rsidR="00625A53">
        <w:rPr>
          <w:noProof/>
        </w:rPr>
        <w:fldChar w:fldCharType="end"/>
      </w:r>
    </w:p>
    <w:p w:rsidR="00263818" w:rsidRDefault="0026381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noProof/>
          <w:lang w:val="bg-BG"/>
        </w:rPr>
        <w:t>3.5.1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Java</w:t>
      </w:r>
      <w:r w:rsidRPr="006D29CA">
        <w:rPr>
          <w:noProof/>
          <w:lang w:val="bg-BG"/>
        </w:rPr>
        <w:t xml:space="preserve"> </w:t>
      </w:r>
      <w:r>
        <w:rPr>
          <w:noProof/>
        </w:rPr>
        <w:t>Code</w:t>
      </w:r>
      <w:r w:rsidRPr="006D29CA">
        <w:rPr>
          <w:noProof/>
          <w:lang w:val="bg-BG"/>
        </w:rPr>
        <w:t xml:space="preserve"> </w:t>
      </w:r>
      <w:r>
        <w:rPr>
          <w:noProof/>
        </w:rPr>
        <w:t>Conventions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_Toc392696379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7</w:t>
      </w:r>
      <w:r w:rsidR="00625A53">
        <w:rPr>
          <w:noProof/>
        </w:rPr>
        <w:fldChar w:fldCharType="end"/>
      </w:r>
    </w:p>
    <w:p w:rsidR="00263818" w:rsidRDefault="0026381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noProof/>
          <w:lang w:val="bg-BG"/>
        </w:rPr>
        <w:t>3.5.2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D29CA">
        <w:rPr>
          <w:noProof/>
          <w:lang w:val="bg-BG"/>
        </w:rPr>
        <w:t>UML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_Toc392696380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8</w:t>
      </w:r>
      <w:r w:rsidR="00625A53">
        <w:rPr>
          <w:noProof/>
        </w:rPr>
        <w:fldChar w:fldCharType="end"/>
      </w:r>
    </w:p>
    <w:p w:rsidR="00263818" w:rsidRDefault="00263818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noProof/>
          <w:lang w:val="bg-BG"/>
        </w:rPr>
        <w:t>3.5.3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D29CA">
        <w:rPr>
          <w:noProof/>
          <w:lang w:val="bg-BG"/>
        </w:rPr>
        <w:t>BPMN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_Toc392696381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8</w:t>
      </w:r>
      <w:r w:rsidR="00625A53">
        <w:rPr>
          <w:noProof/>
        </w:rPr>
        <w:fldChar w:fldCharType="end"/>
      </w:r>
    </w:p>
    <w:p w:rsidR="00263818" w:rsidRDefault="0026381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noProof/>
          <w:lang w:val="bg-BG"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D29CA">
        <w:rPr>
          <w:noProof/>
          <w:lang w:val="bg-BG"/>
        </w:rPr>
        <w:t>Приложими стандарти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_Toc392696382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8</w:t>
      </w:r>
      <w:r w:rsidR="00625A53">
        <w:rPr>
          <w:noProof/>
        </w:rPr>
        <w:fldChar w:fldCharType="end"/>
      </w:r>
    </w:p>
    <w:p w:rsidR="00263818" w:rsidRDefault="00263818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D29CA">
        <w:rPr>
          <w:noProof/>
          <w:lang w:val="bg-BG"/>
        </w:rPr>
        <w:t>Използваните стандарти са упоменати в документа „План за осигуряване на качеството”.</w:t>
      </w:r>
      <w:r>
        <w:rPr>
          <w:noProof/>
        </w:rPr>
        <w:tab/>
      </w:r>
      <w:r w:rsidR="00625A53">
        <w:rPr>
          <w:noProof/>
        </w:rPr>
        <w:fldChar w:fldCharType="begin"/>
      </w:r>
      <w:r>
        <w:rPr>
          <w:noProof/>
        </w:rPr>
        <w:instrText xml:space="preserve"> PAGEREF _Toc392696383 \h </w:instrText>
      </w:r>
      <w:r w:rsidR="00625A53">
        <w:rPr>
          <w:noProof/>
        </w:rPr>
      </w:r>
      <w:r w:rsidR="00625A53">
        <w:rPr>
          <w:noProof/>
        </w:rPr>
        <w:fldChar w:fldCharType="separate"/>
      </w:r>
      <w:r>
        <w:rPr>
          <w:noProof/>
        </w:rPr>
        <w:t>8</w:t>
      </w:r>
      <w:r w:rsidR="00625A53">
        <w:rPr>
          <w:noProof/>
        </w:rPr>
        <w:fldChar w:fldCharType="end"/>
      </w:r>
    </w:p>
    <w:p w:rsidR="009E36AC" w:rsidRPr="0018672E" w:rsidRDefault="00625A53">
      <w:pPr>
        <w:pStyle w:val="a3"/>
        <w:rPr>
          <w:lang w:val="bg-BG"/>
        </w:rPr>
      </w:pPr>
      <w:r w:rsidRPr="0018672E">
        <w:rPr>
          <w:lang w:val="bg-BG"/>
        </w:rPr>
        <w:fldChar w:fldCharType="end"/>
      </w:r>
      <w:r w:rsidR="009E36AC" w:rsidRPr="0018672E">
        <w:rPr>
          <w:lang w:val="bg-BG"/>
        </w:rPr>
        <w:br w:type="page"/>
      </w:r>
      <w:r w:rsidR="0061709E" w:rsidRPr="0018672E">
        <w:rPr>
          <w:lang w:val="bg-BG"/>
        </w:rPr>
        <w:lastRenderedPageBreak/>
        <w:t>Спецификация на софтуерните изисквания</w:t>
      </w:r>
      <w:r w:rsidR="009E36AC" w:rsidRPr="0018672E">
        <w:rPr>
          <w:lang w:val="bg-BG"/>
        </w:rPr>
        <w:t xml:space="preserve"> </w:t>
      </w:r>
    </w:p>
    <w:p w:rsidR="009E36AC" w:rsidRPr="0018672E" w:rsidRDefault="00154264" w:rsidP="002C73D3">
      <w:pPr>
        <w:pStyle w:val="1"/>
        <w:rPr>
          <w:lang w:val="bg-BG"/>
        </w:rPr>
      </w:pPr>
      <w:bookmarkStart w:id="0" w:name="_Toc392696344"/>
      <w:r w:rsidRPr="0018672E">
        <w:rPr>
          <w:lang w:val="bg-BG"/>
        </w:rPr>
        <w:t>Въведение</w:t>
      </w:r>
      <w:bookmarkEnd w:id="0"/>
    </w:p>
    <w:p w:rsidR="009E36AC" w:rsidRPr="0018672E" w:rsidRDefault="00154264" w:rsidP="002C73D3">
      <w:pPr>
        <w:pStyle w:val="2"/>
        <w:rPr>
          <w:lang w:val="bg-BG"/>
        </w:rPr>
      </w:pPr>
      <w:bookmarkStart w:id="1" w:name="_Toc392696345"/>
      <w:r w:rsidRPr="0018672E">
        <w:rPr>
          <w:lang w:val="bg-BG"/>
        </w:rPr>
        <w:t>Предназначение</w:t>
      </w:r>
      <w:bookmarkEnd w:id="1"/>
    </w:p>
    <w:p w:rsidR="00826F3A" w:rsidRPr="0018672E" w:rsidRDefault="00826F3A" w:rsidP="004A2931">
      <w:pPr>
        <w:pStyle w:val="a9"/>
        <w:ind w:firstLine="720"/>
        <w:rPr>
          <w:lang w:val="bg-BG"/>
        </w:rPr>
      </w:pPr>
      <w:r w:rsidRPr="0018672E">
        <w:rPr>
          <w:lang w:val="bg-BG"/>
        </w:rPr>
        <w:t>Предназначението на този документ е да представи и опише подробно изискванията за Система за електрон</w:t>
      </w:r>
      <w:r w:rsidR="00781381" w:rsidRPr="0018672E">
        <w:rPr>
          <w:lang w:val="bg-BG"/>
        </w:rPr>
        <w:t>на търговия „BBay“.</w:t>
      </w:r>
    </w:p>
    <w:p w:rsidR="009E36AC" w:rsidRPr="0018672E" w:rsidRDefault="00154264" w:rsidP="002C73D3">
      <w:pPr>
        <w:pStyle w:val="2"/>
        <w:rPr>
          <w:lang w:val="bg-BG"/>
        </w:rPr>
      </w:pPr>
      <w:bookmarkStart w:id="2" w:name="_Toc392696346"/>
      <w:r w:rsidRPr="0018672E">
        <w:rPr>
          <w:lang w:val="bg-BG"/>
        </w:rPr>
        <w:t>Обхват</w:t>
      </w:r>
      <w:bookmarkEnd w:id="2"/>
    </w:p>
    <w:p w:rsidR="00826F3A" w:rsidRPr="0018672E" w:rsidRDefault="00826F3A" w:rsidP="004A2931">
      <w:pPr>
        <w:ind w:left="720" w:firstLine="720"/>
        <w:rPr>
          <w:lang w:val="bg-BG"/>
        </w:rPr>
      </w:pPr>
      <w:r w:rsidRPr="0018672E">
        <w:rPr>
          <w:lang w:val="bg-BG"/>
        </w:rPr>
        <w:t>Системата за електронна търговия представлява</w:t>
      </w:r>
      <w:r w:rsidR="00D0365E" w:rsidRPr="0018672E">
        <w:rPr>
          <w:lang w:val="bg-BG"/>
        </w:rPr>
        <w:t xml:space="preserve"> уеб базирано приложение. То предоставя</w:t>
      </w:r>
      <w:r w:rsidRPr="0018672E">
        <w:rPr>
          <w:lang w:val="bg-BG"/>
        </w:rPr>
        <w:t xml:space="preserve"> на потребителите възможност за покупка и продажба на </w:t>
      </w:r>
      <w:r w:rsidR="005666A5">
        <w:rPr>
          <w:lang w:val="bg-BG"/>
        </w:rPr>
        <w:t>обяви(продукти/услуги)</w:t>
      </w:r>
      <w:r w:rsidRPr="0018672E">
        <w:rPr>
          <w:lang w:val="bg-BG"/>
        </w:rPr>
        <w:t>, възможност за направата на профил, ка</w:t>
      </w:r>
      <w:r w:rsidR="00D0365E" w:rsidRPr="0018672E">
        <w:rPr>
          <w:lang w:val="bg-BG"/>
        </w:rPr>
        <w:t>кто и неговото редактиране. Предоставя също</w:t>
      </w:r>
      <w:r w:rsidRPr="0018672E">
        <w:rPr>
          <w:lang w:val="bg-BG"/>
        </w:rPr>
        <w:t xml:space="preserve"> и възможности за изготвянето на отчети и справки.</w:t>
      </w:r>
    </w:p>
    <w:p w:rsidR="009E36AC" w:rsidRPr="0018672E" w:rsidRDefault="00154264" w:rsidP="002C73D3">
      <w:pPr>
        <w:pStyle w:val="2"/>
        <w:rPr>
          <w:lang w:val="bg-BG"/>
        </w:rPr>
      </w:pPr>
      <w:bookmarkStart w:id="3" w:name="_Toc392696347"/>
      <w:r w:rsidRPr="0018672E">
        <w:rPr>
          <w:lang w:val="bg-BG"/>
        </w:rPr>
        <w:t>Дефиниции</w:t>
      </w:r>
      <w:r w:rsidR="009E36AC" w:rsidRPr="0018672E">
        <w:rPr>
          <w:lang w:val="bg-BG"/>
        </w:rPr>
        <w:t xml:space="preserve">, </w:t>
      </w:r>
      <w:r w:rsidRPr="0018672E">
        <w:rPr>
          <w:lang w:val="bg-BG"/>
        </w:rPr>
        <w:t>Акроними и Абревиатури</w:t>
      </w:r>
      <w:bookmarkEnd w:id="3"/>
    </w:p>
    <w:p w:rsidR="00826F3A" w:rsidRPr="0018672E" w:rsidRDefault="00DC312E" w:rsidP="004A2931">
      <w:pPr>
        <w:ind w:left="720" w:firstLine="720"/>
        <w:rPr>
          <w:lang w:val="bg-BG"/>
        </w:rPr>
      </w:pPr>
      <w:r w:rsidRPr="0018672E">
        <w:rPr>
          <w:lang w:val="bg-BG"/>
        </w:rPr>
        <w:t>Всички дефиниции, акроними и абревиатури са упоменати в документа „Речник”.</w:t>
      </w:r>
    </w:p>
    <w:p w:rsidR="009E36AC" w:rsidRPr="0018672E" w:rsidRDefault="00154264" w:rsidP="002C73D3">
      <w:pPr>
        <w:pStyle w:val="2"/>
        <w:rPr>
          <w:lang w:val="bg-BG"/>
        </w:rPr>
      </w:pPr>
      <w:bookmarkStart w:id="4" w:name="_Toc392696348"/>
      <w:r w:rsidRPr="0018672E">
        <w:rPr>
          <w:lang w:val="bg-BG"/>
        </w:rPr>
        <w:t>Общ преглед</w:t>
      </w:r>
      <w:bookmarkEnd w:id="4"/>
    </w:p>
    <w:p w:rsidR="00826F3A" w:rsidRPr="0018672E" w:rsidRDefault="00826F3A" w:rsidP="004A2931">
      <w:pPr>
        <w:pStyle w:val="a9"/>
        <w:ind w:firstLine="720"/>
        <w:rPr>
          <w:lang w:val="bg-BG"/>
        </w:rPr>
      </w:pPr>
      <w:r w:rsidRPr="0018672E">
        <w:rPr>
          <w:lang w:val="bg-BG"/>
        </w:rPr>
        <w:t>Останалата част от документа представя функционалните и нефункционалните изисквания за софтуерната система.</w:t>
      </w:r>
    </w:p>
    <w:p w:rsidR="009E36AC" w:rsidRPr="0018672E" w:rsidRDefault="00154264" w:rsidP="002C73D3">
      <w:pPr>
        <w:pStyle w:val="1"/>
        <w:rPr>
          <w:lang w:val="bg-BG"/>
        </w:rPr>
      </w:pPr>
      <w:bookmarkStart w:id="5" w:name="_Toc392696349"/>
      <w:r w:rsidRPr="0018672E">
        <w:rPr>
          <w:lang w:val="bg-BG"/>
        </w:rPr>
        <w:t>Описание</w:t>
      </w:r>
      <w:bookmarkEnd w:id="5"/>
    </w:p>
    <w:p w:rsidR="006148C7" w:rsidRPr="0018672E" w:rsidRDefault="006148C7" w:rsidP="004A2931">
      <w:pPr>
        <w:ind w:left="720" w:firstLine="720"/>
        <w:rPr>
          <w:lang w:val="bg-BG"/>
        </w:rPr>
      </w:pPr>
      <w:r w:rsidRPr="0018672E">
        <w:rPr>
          <w:lang w:val="bg-BG"/>
        </w:rPr>
        <w:t xml:space="preserve">Системата за електронна търговия BBay представлява информационна система, в която потребителите могат да купуват и продават </w:t>
      </w:r>
      <w:r w:rsidR="005666A5">
        <w:rPr>
          <w:lang w:val="bg-BG"/>
        </w:rPr>
        <w:t>обяви(продукти/услуги)</w:t>
      </w:r>
      <w:r w:rsidRPr="0018672E">
        <w:rPr>
          <w:lang w:val="bg-BG"/>
        </w:rPr>
        <w:t>. За целта потребителите трябва първо</w:t>
      </w:r>
      <w:r w:rsidR="004C1EE5" w:rsidRPr="0018672E">
        <w:rPr>
          <w:lang w:val="bg-BG"/>
        </w:rPr>
        <w:t xml:space="preserve"> да се регистрират</w:t>
      </w:r>
      <w:r w:rsidRPr="0018672E">
        <w:rPr>
          <w:lang w:val="bg-BG"/>
        </w:rPr>
        <w:t xml:space="preserve">. </w:t>
      </w:r>
      <w:r w:rsidR="00781381" w:rsidRPr="0018672E">
        <w:rPr>
          <w:lang w:val="bg-BG"/>
        </w:rPr>
        <w:t>Физическите потребители</w:t>
      </w:r>
      <w:r w:rsidRPr="0018672E">
        <w:rPr>
          <w:lang w:val="bg-BG"/>
        </w:rPr>
        <w:t xml:space="preserve"> могат да избират между регистрация, чрез уеб форма или чрез Facebook. Потребителите с регистрация могат да публикуват </w:t>
      </w:r>
      <w:r w:rsidR="005666A5">
        <w:rPr>
          <w:lang w:val="bg-BG"/>
        </w:rPr>
        <w:t>обяви</w:t>
      </w:r>
      <w:r w:rsidRPr="0018672E">
        <w:rPr>
          <w:lang w:val="bg-BG"/>
        </w:rPr>
        <w:t xml:space="preserve"> за продажба, да ги променят, изтриват, да коментират </w:t>
      </w:r>
      <w:r w:rsidR="005666A5">
        <w:rPr>
          <w:lang w:val="bg-BG"/>
        </w:rPr>
        <w:t>обяви</w:t>
      </w:r>
      <w:r w:rsidRPr="0018672E">
        <w:rPr>
          <w:lang w:val="bg-BG"/>
        </w:rPr>
        <w:t xml:space="preserve"> и други. </w:t>
      </w:r>
    </w:p>
    <w:p w:rsidR="009E36AC" w:rsidRPr="0018672E" w:rsidRDefault="00B20604" w:rsidP="002C73D3">
      <w:pPr>
        <w:pStyle w:val="1"/>
        <w:rPr>
          <w:lang w:val="bg-BG"/>
        </w:rPr>
      </w:pPr>
      <w:bookmarkStart w:id="6" w:name="_Toc392696350"/>
      <w:r w:rsidRPr="0018672E">
        <w:rPr>
          <w:lang w:val="bg-BG"/>
        </w:rPr>
        <w:t>Изисквания</w:t>
      </w:r>
      <w:bookmarkEnd w:id="6"/>
    </w:p>
    <w:p w:rsidR="009E36AC" w:rsidRPr="0018672E" w:rsidRDefault="00B20604" w:rsidP="002C73D3">
      <w:pPr>
        <w:pStyle w:val="2"/>
        <w:rPr>
          <w:lang w:val="bg-BG"/>
        </w:rPr>
      </w:pPr>
      <w:bookmarkStart w:id="7" w:name="_Toc392696351"/>
      <w:r w:rsidRPr="0018672E">
        <w:rPr>
          <w:lang w:val="bg-BG"/>
        </w:rPr>
        <w:t>Функционални изисквания</w:t>
      </w:r>
      <w:bookmarkEnd w:id="7"/>
    </w:p>
    <w:p w:rsidR="004F3CD2" w:rsidRDefault="009843AE" w:rsidP="002C73D3">
      <w:pPr>
        <w:pStyle w:val="3"/>
        <w:rPr>
          <w:lang w:val="bg-BG"/>
        </w:rPr>
      </w:pPr>
      <w:bookmarkStart w:id="8" w:name="_Toc392696352"/>
      <w:r>
        <w:rPr>
          <w:lang w:val="bg-BG"/>
        </w:rPr>
        <w:t>Регистрация</w:t>
      </w:r>
      <w:bookmarkEnd w:id="8"/>
      <w:r w:rsidR="007021A1" w:rsidRPr="0018672E">
        <w:rPr>
          <w:lang w:val="bg-BG"/>
        </w:rPr>
        <w:tab/>
      </w:r>
    </w:p>
    <w:p w:rsidR="00F375FE" w:rsidRPr="00F375FE" w:rsidRDefault="00F375FE" w:rsidP="004A2931">
      <w:pPr>
        <w:ind w:left="360" w:firstLine="360"/>
        <w:rPr>
          <w:lang w:val="bg-BG"/>
        </w:rPr>
      </w:pPr>
      <w:r>
        <w:rPr>
          <w:lang w:val="bg-BG"/>
        </w:rPr>
        <w:t>Системата предоставя възможност на всеки потребител, който няма съществуващ профил в базата данни, да се регистрира по няколко начина, в зависимост от това дали е физическо или юридическо лице:</w:t>
      </w:r>
    </w:p>
    <w:p w:rsidR="004F3CD2" w:rsidRDefault="004F3CD2" w:rsidP="004F3CD2">
      <w:pPr>
        <w:pStyle w:val="3"/>
        <w:numPr>
          <w:ilvl w:val="0"/>
          <w:numId w:val="10"/>
        </w:numPr>
        <w:rPr>
          <w:rFonts w:ascii="Times New Roman" w:hAnsi="Times New Roman"/>
          <w:i w:val="0"/>
          <w:lang w:val="bg-BG"/>
        </w:rPr>
      </w:pPr>
      <w:bookmarkStart w:id="9" w:name="_Toc392696353"/>
      <w:r>
        <w:rPr>
          <w:rFonts w:ascii="Times New Roman" w:hAnsi="Times New Roman"/>
          <w:i w:val="0"/>
          <w:lang w:val="bg-BG"/>
        </w:rPr>
        <w:t>Регистрация на физическо лице</w:t>
      </w:r>
      <w:r w:rsidR="00F375FE">
        <w:rPr>
          <w:rFonts w:ascii="Times New Roman" w:hAnsi="Times New Roman"/>
          <w:i w:val="0"/>
          <w:lang w:val="bg-BG"/>
        </w:rPr>
        <w:t>(ФЛ)</w:t>
      </w:r>
      <w:bookmarkEnd w:id="9"/>
      <w:r>
        <w:rPr>
          <w:rFonts w:ascii="Times New Roman" w:hAnsi="Times New Roman"/>
          <w:i w:val="0"/>
          <w:lang w:val="bg-BG"/>
        </w:rPr>
        <w:t xml:space="preserve"> </w:t>
      </w:r>
    </w:p>
    <w:p w:rsidR="004F3CD2" w:rsidRDefault="004F3CD2" w:rsidP="004F3CD2">
      <w:pPr>
        <w:pStyle w:val="af4"/>
        <w:numPr>
          <w:ilvl w:val="1"/>
          <w:numId w:val="10"/>
        </w:numPr>
        <w:rPr>
          <w:lang w:val="bg-BG"/>
        </w:rPr>
      </w:pPr>
      <w:r w:rsidRPr="004F3CD2">
        <w:rPr>
          <w:lang w:val="bg-BG"/>
        </w:rPr>
        <w:t>Чрез уеб форма</w:t>
      </w:r>
      <w:r>
        <w:rPr>
          <w:lang w:val="bg-BG"/>
        </w:rPr>
        <w:t xml:space="preserve"> – </w:t>
      </w:r>
      <w:r w:rsidR="00F375FE">
        <w:rPr>
          <w:lang w:val="bg-BG"/>
        </w:rPr>
        <w:t>нужно е п</w:t>
      </w:r>
      <w:r>
        <w:rPr>
          <w:lang w:val="bg-BG"/>
        </w:rPr>
        <w:t>отребителят да попълни двете си имена, валидна електронна поща, псевдоним, адрес, телефон за връзка и парола, която да отговаря на изискванията. Те са паролата да е минимум 8 символа с поне 2 цифри и една главна буква. Необходимо е потребителят да приеме „Общите условия“, в противен случай регистрацията няма да се извърши;</w:t>
      </w:r>
    </w:p>
    <w:p w:rsidR="004F3CD2" w:rsidRDefault="004F3CD2" w:rsidP="004F3CD2">
      <w:pPr>
        <w:pStyle w:val="af4"/>
        <w:numPr>
          <w:ilvl w:val="1"/>
          <w:numId w:val="10"/>
        </w:numPr>
        <w:rPr>
          <w:lang w:val="bg-BG"/>
        </w:rPr>
      </w:pPr>
      <w:r>
        <w:t>Facebook</w:t>
      </w:r>
      <w:r w:rsidR="00F375FE">
        <w:t>(FB)</w:t>
      </w:r>
      <w:r w:rsidR="00F375FE">
        <w:rPr>
          <w:lang w:val="bg-BG"/>
        </w:rPr>
        <w:t xml:space="preserve"> – нужно е потребителя да въведе данните си за вход в </w:t>
      </w:r>
      <w:r w:rsidR="00F375FE">
        <w:t>FB</w:t>
      </w:r>
      <w:r w:rsidR="00F375FE">
        <w:rPr>
          <w:lang w:val="bg-BG"/>
        </w:rPr>
        <w:t xml:space="preserve">, ако в момента не е в профила си. По този начин се създава профил в базата данни с данните на потребителя от </w:t>
      </w:r>
      <w:r w:rsidR="00F375FE">
        <w:t>FB</w:t>
      </w:r>
      <w:r w:rsidR="00F375FE">
        <w:rPr>
          <w:lang w:val="bg-BG"/>
        </w:rPr>
        <w:t xml:space="preserve">. Данните, които са задължителни, но не са упоменати в </w:t>
      </w:r>
      <w:r w:rsidR="00F375FE">
        <w:t>FB</w:t>
      </w:r>
      <w:r w:rsidR="00F375FE">
        <w:rPr>
          <w:lang w:val="bg-BG"/>
        </w:rPr>
        <w:t xml:space="preserve"> профила на потребителя ще се въвеждат от потребителя, когато за първи път влезе в профила си.</w:t>
      </w:r>
    </w:p>
    <w:p w:rsidR="009E36AC" w:rsidRPr="00112EA0" w:rsidRDefault="004F3CD2" w:rsidP="00112EA0">
      <w:pPr>
        <w:pStyle w:val="af4"/>
        <w:numPr>
          <w:ilvl w:val="0"/>
          <w:numId w:val="10"/>
        </w:numPr>
        <w:rPr>
          <w:lang w:val="bg-BG"/>
        </w:rPr>
      </w:pPr>
      <w:r w:rsidRPr="004F3CD2">
        <w:rPr>
          <w:lang w:val="bg-BG"/>
        </w:rPr>
        <w:t>Регистрация на юридическо лице</w:t>
      </w:r>
      <w:r w:rsidR="00F375FE">
        <w:rPr>
          <w:lang w:val="bg-BG"/>
        </w:rPr>
        <w:t>(ЮЛ) –</w:t>
      </w:r>
      <w:r w:rsidR="00C80C2A">
        <w:rPr>
          <w:lang w:val="bg-BG"/>
        </w:rPr>
        <w:t xml:space="preserve"> за да може едно ЮЛ да се регистрира е нужно първо да е сключило договор с организацията. В този договор освен определяне на взаимоотношенията</w:t>
      </w:r>
      <w:r w:rsidR="00112EA0">
        <w:rPr>
          <w:lang w:val="bg-BG"/>
        </w:rPr>
        <w:t xml:space="preserve"> между ЮЛ и организацията са упоменати и всички профили, които ЮЛ желае да използва и всички данни за тях. Профилите, които ЮЛ може да използва са </w:t>
      </w:r>
      <w:r w:rsidR="00112EA0">
        <w:t>Master, Publisher</w:t>
      </w:r>
      <w:r w:rsidR="00112EA0">
        <w:rPr>
          <w:lang w:val="bg-BG"/>
        </w:rPr>
        <w:t xml:space="preserve"> и </w:t>
      </w:r>
      <w:r w:rsidR="00112EA0">
        <w:t xml:space="preserve">Bayer. </w:t>
      </w:r>
      <w:r w:rsidR="00112EA0">
        <w:rPr>
          <w:lang w:val="bg-BG"/>
        </w:rPr>
        <w:t>Профилите са описани подробно в документа</w:t>
      </w:r>
      <w:r w:rsidR="00112EA0">
        <w:t xml:space="preserve"> </w:t>
      </w:r>
      <w:r w:rsidR="005D3DB3">
        <w:t>“</w:t>
      </w:r>
      <w:r w:rsidR="005D3DB3">
        <w:rPr>
          <w:lang w:val="bg-BG"/>
        </w:rPr>
        <w:t>Бизнес модел</w:t>
      </w:r>
      <w:r w:rsidR="005D3DB3">
        <w:t>”</w:t>
      </w:r>
      <w:r w:rsidR="005D3DB3">
        <w:rPr>
          <w:lang w:val="bg-BG"/>
        </w:rPr>
        <w:t>.</w:t>
      </w:r>
      <w:r w:rsidR="00112EA0">
        <w:rPr>
          <w:lang w:val="bg-BG"/>
        </w:rPr>
        <w:t xml:space="preserve"> </w:t>
      </w:r>
    </w:p>
    <w:p w:rsidR="004F0C7C" w:rsidRPr="00234651" w:rsidRDefault="004F0C7C" w:rsidP="002C73D3">
      <w:pPr>
        <w:pStyle w:val="3"/>
        <w:rPr>
          <w:lang w:val="bg-BG"/>
        </w:rPr>
      </w:pPr>
      <w:bookmarkStart w:id="10" w:name="_Toc392696354"/>
      <w:r w:rsidRPr="00234651">
        <w:rPr>
          <w:lang w:val="bg-BG"/>
        </w:rPr>
        <w:t>Вход в системата</w:t>
      </w:r>
      <w:bookmarkEnd w:id="10"/>
    </w:p>
    <w:p w:rsidR="00234651" w:rsidRPr="00234651" w:rsidRDefault="00234651" w:rsidP="004A2931">
      <w:pPr>
        <w:ind w:left="720" w:firstLine="720"/>
        <w:rPr>
          <w:lang w:val="bg-BG"/>
        </w:rPr>
      </w:pPr>
      <w:r w:rsidRPr="00234651">
        <w:rPr>
          <w:lang w:val="bg-BG"/>
        </w:rPr>
        <w:t xml:space="preserve">В главната уеб форма се съдържат полета и бутон за вход, разположени най – отгоре </w:t>
      </w:r>
      <w:r w:rsidRPr="00234651">
        <w:rPr>
          <w:lang w:val="bg-BG"/>
        </w:rPr>
        <w:lastRenderedPageBreak/>
        <w:t xml:space="preserve">вдясно. В тях потребителя въвежда потребителското си име и парола, като под двете полета се намира и бутон с отметка за ЮЛ. Ако потребителя избере този бутон се визуализира още едно поле, в което потребителя да въведе </w:t>
      </w:r>
      <w:r>
        <w:rPr>
          <w:lang w:val="bg-BG"/>
        </w:rPr>
        <w:t>б</w:t>
      </w:r>
      <w:r w:rsidRPr="00234651">
        <w:rPr>
          <w:lang w:val="bg-BG"/>
        </w:rPr>
        <w:t>улстат</w:t>
      </w:r>
      <w:r>
        <w:rPr>
          <w:lang w:val="bg-BG"/>
        </w:rPr>
        <w:t>а</w:t>
      </w:r>
      <w:r w:rsidRPr="00234651">
        <w:rPr>
          <w:lang w:val="bg-BG"/>
        </w:rPr>
        <w:t xml:space="preserve"> си. След като са въведени всички данни потребителя може да избере бутона за вход. При грешно въведе данни за вход, системата изписва, е данните са грешни, за да може потребителя да ги коригира. При верни данни се визуализира началната страница на системата с функционалностите според правата на потребителя.</w:t>
      </w:r>
    </w:p>
    <w:p w:rsidR="00234651" w:rsidRDefault="00234651" w:rsidP="0045048C">
      <w:pPr>
        <w:ind w:left="720"/>
        <w:rPr>
          <w:highlight w:val="darkRed"/>
        </w:rPr>
      </w:pPr>
    </w:p>
    <w:p w:rsidR="004F0C7C" w:rsidRDefault="005D3DB3" w:rsidP="002C73D3">
      <w:pPr>
        <w:pStyle w:val="3"/>
        <w:rPr>
          <w:lang w:val="bg-BG"/>
        </w:rPr>
      </w:pPr>
      <w:bookmarkStart w:id="11" w:name="_Toc392696355"/>
      <w:r>
        <w:rPr>
          <w:lang w:val="bg-BG"/>
        </w:rPr>
        <w:t>Управление на профил</w:t>
      </w:r>
      <w:bookmarkEnd w:id="11"/>
    </w:p>
    <w:p w:rsidR="008920CC" w:rsidRDefault="005D3DB3" w:rsidP="008920CC">
      <w:pPr>
        <w:pStyle w:val="af4"/>
        <w:numPr>
          <w:ilvl w:val="0"/>
          <w:numId w:val="12"/>
        </w:numPr>
        <w:rPr>
          <w:lang w:val="bg-BG"/>
        </w:rPr>
      </w:pPr>
      <w:r w:rsidRPr="005D3DB3">
        <w:rPr>
          <w:lang w:val="bg-BG"/>
        </w:rPr>
        <w:t xml:space="preserve">Редактиране </w:t>
      </w:r>
      <w:r w:rsidR="008920CC">
        <w:rPr>
          <w:lang w:val="bg-BG"/>
        </w:rPr>
        <w:t>– системата предоставя възможност на потребителите, които имат регистрация да променят личните си данни, които са въвели по време на регистрацията</w:t>
      </w:r>
      <w:r w:rsidR="00357993">
        <w:rPr>
          <w:lang w:val="bg-BG"/>
        </w:rPr>
        <w:t>. Потребителят трябва първо да е влязъл в съответното меню за лична информация и редактиране. В него се съдържат всички лични данни, разположени в отделни полета</w:t>
      </w:r>
      <w:r w:rsidR="00BF3BC9">
        <w:rPr>
          <w:lang w:val="bg-BG"/>
        </w:rPr>
        <w:t>, които потребителя да редактира</w:t>
      </w:r>
      <w:r w:rsidR="008920CC">
        <w:rPr>
          <w:lang w:val="bg-BG"/>
        </w:rPr>
        <w:t>;</w:t>
      </w:r>
    </w:p>
    <w:p w:rsidR="008920CC" w:rsidRPr="008920CC" w:rsidRDefault="005D3DB3" w:rsidP="008920CC">
      <w:pPr>
        <w:pStyle w:val="af4"/>
        <w:numPr>
          <w:ilvl w:val="0"/>
          <w:numId w:val="12"/>
        </w:numPr>
        <w:rPr>
          <w:lang w:val="bg-BG"/>
        </w:rPr>
      </w:pPr>
      <w:r w:rsidRPr="005D3DB3">
        <w:rPr>
          <w:lang w:val="bg-BG"/>
        </w:rPr>
        <w:t>Изтриване</w:t>
      </w:r>
      <w:r w:rsidR="008920CC">
        <w:rPr>
          <w:lang w:val="bg-BG"/>
        </w:rPr>
        <w:t xml:space="preserve"> – системата предоставя възможност за всички потребители, които вече не желаят да използват профила си за го закрият</w:t>
      </w:r>
      <w:r w:rsidR="00BF3BC9">
        <w:rPr>
          <w:lang w:val="bg-BG"/>
        </w:rPr>
        <w:t xml:space="preserve">. След като потребителя е влязъл в личното си меню може да избере да изтрие профила си от съответното подменю за изтриване на профил. </w:t>
      </w:r>
      <w:r w:rsidR="002C533B">
        <w:rPr>
          <w:lang w:val="bg-BG"/>
        </w:rPr>
        <w:t>След като е влязъл в под менюто е нужно потребителя да си въведе паролата</w:t>
      </w:r>
      <w:r w:rsidR="008920CC">
        <w:rPr>
          <w:lang w:val="bg-BG"/>
        </w:rPr>
        <w:t>;</w:t>
      </w:r>
    </w:p>
    <w:p w:rsidR="005D3DB3" w:rsidRPr="005D3DB3" w:rsidRDefault="005D3DB3" w:rsidP="005D3DB3">
      <w:pPr>
        <w:pStyle w:val="af4"/>
        <w:numPr>
          <w:ilvl w:val="0"/>
          <w:numId w:val="12"/>
        </w:numPr>
        <w:rPr>
          <w:lang w:val="bg-BG"/>
        </w:rPr>
      </w:pPr>
      <w:r w:rsidRPr="005D3DB3">
        <w:rPr>
          <w:lang w:val="bg-BG"/>
        </w:rPr>
        <w:t>Смяна на парола</w:t>
      </w:r>
      <w:r w:rsidR="008920CC">
        <w:rPr>
          <w:lang w:val="bg-BG"/>
        </w:rPr>
        <w:t xml:space="preserve"> – системата предоставя възможност на потребителите да сменят паролата, като преди това трябва да въведат текущата си парола, след което могат да въведат новата си парола.</w:t>
      </w:r>
      <w:r w:rsidR="002C533B">
        <w:rPr>
          <w:lang w:val="bg-BG"/>
        </w:rPr>
        <w:t xml:space="preserve"> Смяната на парола е в отделно подменю.</w:t>
      </w:r>
    </w:p>
    <w:p w:rsidR="00912D58" w:rsidRDefault="002934E2" w:rsidP="002C73D3">
      <w:pPr>
        <w:pStyle w:val="3"/>
        <w:rPr>
          <w:lang w:val="bg-BG"/>
        </w:rPr>
      </w:pPr>
      <w:bookmarkStart w:id="12" w:name="_Toc392696356"/>
      <w:r>
        <w:rPr>
          <w:lang w:val="bg-BG"/>
        </w:rPr>
        <w:t xml:space="preserve">Управление </w:t>
      </w:r>
      <w:r w:rsidR="008920CC">
        <w:rPr>
          <w:lang w:val="bg-BG"/>
        </w:rPr>
        <w:t>на обяви</w:t>
      </w:r>
      <w:bookmarkEnd w:id="12"/>
    </w:p>
    <w:p w:rsidR="008920CC" w:rsidRDefault="008920CC" w:rsidP="008920CC">
      <w:pPr>
        <w:pStyle w:val="af4"/>
        <w:numPr>
          <w:ilvl w:val="0"/>
          <w:numId w:val="16"/>
        </w:numPr>
        <w:rPr>
          <w:lang w:val="bg-BG"/>
        </w:rPr>
      </w:pPr>
      <w:r w:rsidRPr="008920CC">
        <w:rPr>
          <w:lang w:val="bg-BG"/>
        </w:rPr>
        <w:t>Публикуване на обяви</w:t>
      </w:r>
      <w:r>
        <w:rPr>
          <w:lang w:val="bg-BG"/>
        </w:rPr>
        <w:t xml:space="preserve"> – системата предоставя възможност на всеки регистриран потребител да публикува обяви</w:t>
      </w:r>
      <w:r w:rsidR="00055813">
        <w:rPr>
          <w:lang w:val="bg-BG"/>
        </w:rPr>
        <w:t>. Потребителя трябва да въведе следните данни за обявата, която публикува:</w:t>
      </w:r>
    </w:p>
    <w:p w:rsidR="00055813" w:rsidRPr="0018672E" w:rsidRDefault="00055813" w:rsidP="00055813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Име на обявата;</w:t>
      </w:r>
    </w:p>
    <w:p w:rsidR="00055813" w:rsidRPr="0018672E" w:rsidRDefault="00055813" w:rsidP="00055813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 xml:space="preserve">Вид на </w:t>
      </w:r>
      <w:r>
        <w:rPr>
          <w:lang w:val="bg-BG"/>
        </w:rPr>
        <w:t>обявата</w:t>
      </w:r>
      <w:r w:rsidRPr="0018672E">
        <w:rPr>
          <w:lang w:val="bg-BG"/>
        </w:rPr>
        <w:t>;</w:t>
      </w:r>
    </w:p>
    <w:p w:rsidR="008920CC" w:rsidRPr="0018672E" w:rsidRDefault="008920CC" w:rsidP="008920CC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 xml:space="preserve">Категория на </w:t>
      </w:r>
      <w:r w:rsidR="00055813">
        <w:rPr>
          <w:lang w:val="bg-BG"/>
        </w:rPr>
        <w:t>обявата</w:t>
      </w:r>
      <w:r w:rsidRPr="0018672E">
        <w:rPr>
          <w:lang w:val="bg-BG"/>
        </w:rPr>
        <w:t>;</w:t>
      </w:r>
    </w:p>
    <w:p w:rsidR="008920CC" w:rsidRPr="0018672E" w:rsidRDefault="008920CC" w:rsidP="008920CC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Подкатегория и под под категория;</w:t>
      </w:r>
    </w:p>
    <w:p w:rsidR="008920CC" w:rsidRPr="00055813" w:rsidRDefault="008920CC" w:rsidP="00055813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Описание;</w:t>
      </w:r>
    </w:p>
    <w:p w:rsidR="008920CC" w:rsidRPr="0018672E" w:rsidRDefault="008920CC" w:rsidP="008920CC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Снимки - потребителят може да качи до 5 снимки на артикула;</w:t>
      </w:r>
    </w:p>
    <w:p w:rsidR="008920CC" w:rsidRPr="0018672E" w:rsidRDefault="008920CC" w:rsidP="008920CC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Определяне на директна продажба или търг;</w:t>
      </w:r>
    </w:p>
    <w:p w:rsidR="008920CC" w:rsidRDefault="008920CC" w:rsidP="00055813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Цена – потребителя задава цена на артикула. Системата изчислява крайната цена, като към зададената от потребителя добави комисионната</w:t>
      </w:r>
      <w:r>
        <w:rPr>
          <w:lang w:val="bg-BG"/>
        </w:rPr>
        <w:t xml:space="preserve"> за организацията и начисли ДДС</w:t>
      </w:r>
      <w:r w:rsidR="005640BE">
        <w:rPr>
          <w:lang w:val="bg-BG"/>
        </w:rPr>
        <w:t>.</w:t>
      </w:r>
    </w:p>
    <w:p w:rsidR="005640BE" w:rsidRPr="00055813" w:rsidRDefault="005640BE" w:rsidP="005640BE">
      <w:pPr>
        <w:ind w:left="720"/>
        <w:rPr>
          <w:lang w:val="bg-BG"/>
        </w:rPr>
      </w:pPr>
      <w:r>
        <w:rPr>
          <w:lang w:val="bg-BG"/>
        </w:rPr>
        <w:t>Ако не са попълнени всички полета обявата няма да бъде публикувана и системата извежда съобщение за непопълнени или некоректни данни;</w:t>
      </w:r>
    </w:p>
    <w:p w:rsidR="00055813" w:rsidRPr="00055813" w:rsidRDefault="008920CC" w:rsidP="00055813">
      <w:pPr>
        <w:pStyle w:val="af4"/>
        <w:numPr>
          <w:ilvl w:val="0"/>
          <w:numId w:val="15"/>
        </w:numPr>
        <w:rPr>
          <w:lang w:val="bg-BG"/>
        </w:rPr>
      </w:pPr>
      <w:r w:rsidRPr="008920CC">
        <w:rPr>
          <w:lang w:val="bg-BG"/>
        </w:rPr>
        <w:t>Редактиране</w:t>
      </w:r>
      <w:r w:rsidR="00055813">
        <w:rPr>
          <w:lang w:val="bg-BG"/>
        </w:rPr>
        <w:t xml:space="preserve"> – системата предоставя възможност на потребителя да редактира вече публикувани от него обяви</w:t>
      </w:r>
      <w:r w:rsidR="00283F2B">
        <w:rPr>
          <w:lang w:val="bg-BG"/>
        </w:rPr>
        <w:t>. Потребителят може да променя обявите</w:t>
      </w:r>
      <w:r w:rsidR="0045048C">
        <w:rPr>
          <w:lang w:val="bg-BG"/>
        </w:rPr>
        <w:t>, които е публикувал</w:t>
      </w:r>
      <w:r w:rsidR="00283F2B">
        <w:rPr>
          <w:lang w:val="bg-BG"/>
        </w:rPr>
        <w:t>, след като е влязъл в съответното меню за собствени обяви. В него са съдържат всички обяви, които потребителят е публикувал. Вдясно от всяка обява има бутон за редактиране</w:t>
      </w:r>
      <w:r w:rsidR="00055813">
        <w:rPr>
          <w:lang w:val="bg-BG"/>
        </w:rPr>
        <w:t>;</w:t>
      </w:r>
    </w:p>
    <w:p w:rsidR="00055813" w:rsidRPr="00055813" w:rsidRDefault="008920CC" w:rsidP="00055813">
      <w:pPr>
        <w:pStyle w:val="af4"/>
        <w:numPr>
          <w:ilvl w:val="0"/>
          <w:numId w:val="14"/>
        </w:numPr>
        <w:rPr>
          <w:lang w:val="bg-BG"/>
        </w:rPr>
      </w:pPr>
      <w:r w:rsidRPr="008920CC">
        <w:rPr>
          <w:lang w:val="bg-BG"/>
        </w:rPr>
        <w:t>Изтриване</w:t>
      </w:r>
      <w:r w:rsidR="00055813">
        <w:rPr>
          <w:lang w:val="bg-BG"/>
        </w:rPr>
        <w:t xml:space="preserve"> – системата предоставя възможност на потребителя да премахне обяви, които е публикувал</w:t>
      </w:r>
      <w:r w:rsidR="0045048C">
        <w:rPr>
          <w:lang w:val="bg-BG"/>
        </w:rPr>
        <w:t>. Потребителят може да изтрива обявите, които е публикувал, след като първо е влязъл в съответното меню за собствени обяви. Вдясно от всяка обява след бутона за редактиране е разположен и бутон за изтриване</w:t>
      </w:r>
      <w:r w:rsidR="00055813">
        <w:rPr>
          <w:lang w:val="bg-BG"/>
        </w:rPr>
        <w:t>;</w:t>
      </w:r>
    </w:p>
    <w:p w:rsidR="008920CC" w:rsidRPr="005640BE" w:rsidRDefault="008920CC" w:rsidP="008920CC">
      <w:pPr>
        <w:pStyle w:val="af4"/>
        <w:numPr>
          <w:ilvl w:val="0"/>
          <w:numId w:val="13"/>
        </w:numPr>
        <w:rPr>
          <w:lang w:val="bg-BG"/>
        </w:rPr>
      </w:pPr>
      <w:r w:rsidRPr="005640BE">
        <w:rPr>
          <w:lang w:val="bg-BG"/>
        </w:rPr>
        <w:t>Търг</w:t>
      </w:r>
      <w:r w:rsidR="00551EB0" w:rsidRPr="005640BE">
        <w:rPr>
          <w:lang w:val="bg-BG"/>
        </w:rPr>
        <w:t xml:space="preserve"> </w:t>
      </w:r>
      <w:r w:rsidR="007E6139" w:rsidRPr="005640BE">
        <w:rPr>
          <w:lang w:val="bg-BG"/>
        </w:rPr>
        <w:t>–</w:t>
      </w:r>
      <w:r w:rsidR="00551EB0" w:rsidRPr="005640BE">
        <w:rPr>
          <w:lang w:val="bg-BG"/>
        </w:rPr>
        <w:t xml:space="preserve"> </w:t>
      </w:r>
      <w:r w:rsidR="007E6139" w:rsidRPr="005640BE">
        <w:rPr>
          <w:lang w:val="bg-BG"/>
        </w:rPr>
        <w:t xml:space="preserve">системата предоставя възможност на потребителите да пуснат на търг своя обява. </w:t>
      </w:r>
      <w:r w:rsidR="00335EB3" w:rsidRPr="005640BE">
        <w:rPr>
          <w:lang w:val="bg-BG"/>
        </w:rPr>
        <w:t>Потребителят</w:t>
      </w:r>
      <w:r w:rsidR="007E6139" w:rsidRPr="005640BE">
        <w:rPr>
          <w:lang w:val="bg-BG"/>
        </w:rPr>
        <w:t xml:space="preserve"> попълва данните, които са за обява</w:t>
      </w:r>
      <w:r w:rsidR="00335EB3" w:rsidRPr="005640BE">
        <w:rPr>
          <w:lang w:val="bg-BG"/>
        </w:rPr>
        <w:t xml:space="preserve"> и </w:t>
      </w:r>
      <w:r w:rsidR="005640BE" w:rsidRPr="005640BE">
        <w:rPr>
          <w:lang w:val="bg-BG"/>
        </w:rPr>
        <w:t>я определя като търг. При избор на търг се визуализират допълнителни полета, които потребителят да попълни. Те са: определяне на продължителността и началната цена. Ако потребителят не зададе продължителност на търга, то системата задава по подразбиране тя да е 15 дни.</w:t>
      </w:r>
    </w:p>
    <w:p w:rsidR="00307B66" w:rsidRPr="0018672E" w:rsidRDefault="00631963" w:rsidP="002C73D3">
      <w:pPr>
        <w:pStyle w:val="3"/>
        <w:rPr>
          <w:lang w:val="bg-BG"/>
        </w:rPr>
      </w:pPr>
      <w:bookmarkStart w:id="13" w:name="_Toc392696357"/>
      <w:r w:rsidRPr="0018672E">
        <w:rPr>
          <w:lang w:val="bg-BG"/>
        </w:rPr>
        <w:lastRenderedPageBreak/>
        <w:t xml:space="preserve">Управление на </w:t>
      </w:r>
      <w:r w:rsidR="00AD6710">
        <w:rPr>
          <w:lang w:val="bg-BG"/>
        </w:rPr>
        <w:t>кошница</w:t>
      </w:r>
      <w:bookmarkEnd w:id="13"/>
    </w:p>
    <w:p w:rsidR="00631963" w:rsidRDefault="00AD6710" w:rsidP="00AD6710">
      <w:pPr>
        <w:pStyle w:val="4"/>
        <w:numPr>
          <w:ilvl w:val="0"/>
          <w:numId w:val="17"/>
        </w:numPr>
        <w:rPr>
          <w:rFonts w:ascii="Times New Roman" w:hAnsi="Times New Roman"/>
          <w:lang w:val="bg-BG"/>
        </w:rPr>
      </w:pPr>
      <w:r w:rsidRPr="00AD6710">
        <w:rPr>
          <w:rFonts w:ascii="Times New Roman" w:hAnsi="Times New Roman"/>
          <w:lang w:val="bg-BG"/>
        </w:rPr>
        <w:t>Добавяне на обяви в кошницата</w:t>
      </w:r>
      <w:r>
        <w:rPr>
          <w:rFonts w:ascii="Times New Roman" w:hAnsi="Times New Roman"/>
          <w:lang w:val="bg-BG"/>
        </w:rPr>
        <w:t xml:space="preserve"> - </w:t>
      </w:r>
      <w:r w:rsidRPr="00AD6710">
        <w:rPr>
          <w:rFonts w:ascii="Times New Roman" w:hAnsi="Times New Roman"/>
          <w:lang w:val="bg-BG"/>
        </w:rPr>
        <w:t xml:space="preserve">системата позволява на потребителите, които имат регистрация </w:t>
      </w:r>
      <w:r w:rsidR="00307B66" w:rsidRPr="00AD6710">
        <w:rPr>
          <w:rFonts w:ascii="Times New Roman" w:hAnsi="Times New Roman"/>
          <w:lang w:val="bg-BG"/>
        </w:rPr>
        <w:t>да добавя</w:t>
      </w:r>
      <w:r w:rsidRPr="00AD6710">
        <w:rPr>
          <w:rFonts w:ascii="Times New Roman" w:hAnsi="Times New Roman"/>
          <w:lang w:val="bg-BG"/>
        </w:rPr>
        <w:t>т обяви в кошницата</w:t>
      </w:r>
      <w:r w:rsidR="00307B66" w:rsidRPr="00AD6710">
        <w:rPr>
          <w:rFonts w:ascii="Times New Roman" w:hAnsi="Times New Roman"/>
          <w:lang w:val="bg-BG"/>
        </w:rPr>
        <w:t xml:space="preserve">. </w:t>
      </w:r>
      <w:r w:rsidRPr="00AD6710">
        <w:rPr>
          <w:rFonts w:ascii="Times New Roman" w:hAnsi="Times New Roman"/>
          <w:lang w:val="bg-BG"/>
        </w:rPr>
        <w:t xml:space="preserve">Обявите в кошницата на потребителя се запазват и той може да пристъпи към покупка на по – късен етап. Ако продуктите от обявата са изкупени от други потребители системата изписва съобщение, </w:t>
      </w:r>
      <w:r>
        <w:rPr>
          <w:rFonts w:ascii="Times New Roman" w:hAnsi="Times New Roman"/>
          <w:lang w:val="bg-BG"/>
        </w:rPr>
        <w:t>че няма наличност</w:t>
      </w:r>
      <w:r w:rsidRPr="00AD6710">
        <w:rPr>
          <w:rFonts w:ascii="Times New Roman" w:hAnsi="Times New Roman"/>
          <w:lang w:val="bg-BG"/>
        </w:rPr>
        <w:t>;</w:t>
      </w:r>
      <w:r w:rsidR="00DF3F91" w:rsidRPr="00AD6710">
        <w:rPr>
          <w:rFonts w:ascii="Times New Roman" w:hAnsi="Times New Roman"/>
          <w:lang w:val="bg-BG"/>
        </w:rPr>
        <w:t xml:space="preserve"> </w:t>
      </w:r>
    </w:p>
    <w:p w:rsidR="00AD6710" w:rsidRPr="005640BE" w:rsidRDefault="00AD6710" w:rsidP="00AD6710">
      <w:pPr>
        <w:pStyle w:val="af4"/>
        <w:numPr>
          <w:ilvl w:val="0"/>
          <w:numId w:val="17"/>
        </w:numPr>
        <w:rPr>
          <w:lang w:val="bg-BG"/>
        </w:rPr>
      </w:pPr>
      <w:r w:rsidRPr="005640BE">
        <w:rPr>
          <w:lang w:val="bg-BG"/>
        </w:rPr>
        <w:t>Покупка – системата предоставя възможност на потребителя да закупи обявите, които са в кошницата му</w:t>
      </w:r>
      <w:r w:rsidR="00972F6A" w:rsidRPr="005640BE">
        <w:rPr>
          <w:lang w:val="bg-BG"/>
        </w:rPr>
        <w:t>. След като е добавил обява/и в кошницата той може да пристъ</w:t>
      </w:r>
      <w:r w:rsidR="0045048C" w:rsidRPr="005640BE">
        <w:rPr>
          <w:lang w:val="bg-BG"/>
        </w:rPr>
        <w:t>пи към покупка, избирайки бутона за поръчка;</w:t>
      </w:r>
    </w:p>
    <w:p w:rsidR="00AD6710" w:rsidRPr="00AD6710" w:rsidRDefault="00AD6710" w:rsidP="00AD6710">
      <w:pPr>
        <w:pStyle w:val="af4"/>
        <w:numPr>
          <w:ilvl w:val="0"/>
          <w:numId w:val="17"/>
        </w:numPr>
        <w:rPr>
          <w:lang w:val="bg-BG"/>
        </w:rPr>
      </w:pPr>
      <w:r w:rsidRPr="00AD6710">
        <w:rPr>
          <w:lang w:val="bg-BG"/>
        </w:rPr>
        <w:t>Изтриване</w:t>
      </w:r>
      <w:r>
        <w:rPr>
          <w:lang w:val="bg-BG"/>
        </w:rPr>
        <w:t xml:space="preserve"> – системата предоставя възможност на потребителя да изтрие някоя от обявите от кошницата си</w:t>
      </w:r>
      <w:r w:rsidR="007A4ADD">
        <w:rPr>
          <w:lang w:val="bg-BG"/>
        </w:rPr>
        <w:t>. Вдясно до обявата</w:t>
      </w:r>
      <w:r w:rsidR="00283F2B">
        <w:rPr>
          <w:lang w:val="bg-BG"/>
        </w:rPr>
        <w:t xml:space="preserve"> е разположен бутон за изтриване. Когато потребител избере този бутон съответната обява ще се изтрие</w:t>
      </w:r>
      <w:r w:rsidR="007A4ADD">
        <w:rPr>
          <w:lang w:val="bg-BG"/>
        </w:rPr>
        <w:t>. За всяка обява в кошницата има по един</w:t>
      </w:r>
      <w:r w:rsidR="00283F2B">
        <w:rPr>
          <w:lang w:val="bg-BG"/>
        </w:rPr>
        <w:t xml:space="preserve"> такъв</w:t>
      </w:r>
      <w:r w:rsidR="007A4ADD">
        <w:rPr>
          <w:lang w:val="bg-BG"/>
        </w:rPr>
        <w:t xml:space="preserve"> бутон</w:t>
      </w:r>
      <w:r>
        <w:rPr>
          <w:lang w:val="bg-BG"/>
        </w:rPr>
        <w:t>;</w:t>
      </w:r>
    </w:p>
    <w:p w:rsidR="00AD6710" w:rsidRPr="00AD6710" w:rsidRDefault="00AD6710" w:rsidP="00AD6710">
      <w:pPr>
        <w:pStyle w:val="af4"/>
        <w:numPr>
          <w:ilvl w:val="0"/>
          <w:numId w:val="17"/>
        </w:numPr>
        <w:rPr>
          <w:lang w:val="bg-BG"/>
        </w:rPr>
      </w:pPr>
      <w:r w:rsidRPr="00AD6710">
        <w:rPr>
          <w:lang w:val="bg-BG"/>
        </w:rPr>
        <w:t>Редактиране</w:t>
      </w:r>
      <w:r>
        <w:rPr>
          <w:lang w:val="bg-BG"/>
        </w:rPr>
        <w:t xml:space="preserve"> – системата предоставя възможност на потребителя да редактира количеството на обявите в кошницата си</w:t>
      </w:r>
      <w:r w:rsidR="005666A5">
        <w:rPr>
          <w:lang w:val="bg-BG"/>
        </w:rPr>
        <w:t>.</w:t>
      </w:r>
      <w:r w:rsidR="007A4ADD">
        <w:t xml:space="preserve"> </w:t>
      </w:r>
      <w:r w:rsidR="00972F6A">
        <w:rPr>
          <w:lang w:val="bg-BG"/>
        </w:rPr>
        <w:t xml:space="preserve">В дясно преди бутона за изтриване са разположени </w:t>
      </w:r>
      <w:r w:rsidR="00972F6A" w:rsidRPr="005640BE">
        <w:rPr>
          <w:lang w:val="bg-BG"/>
        </w:rPr>
        <w:t xml:space="preserve">бутони </w:t>
      </w:r>
      <w:r w:rsidR="005640BE">
        <w:rPr>
          <w:lang w:val="bg-BG"/>
        </w:rPr>
        <w:t>за коригиране на количеството на обявата</w:t>
      </w:r>
      <w:r w:rsidR="00972F6A">
        <w:rPr>
          <w:lang w:val="bg-BG"/>
        </w:rPr>
        <w:t>.</w:t>
      </w:r>
      <w:r w:rsidR="00152A77">
        <w:rPr>
          <w:lang w:val="bg-BG"/>
        </w:rPr>
        <w:t xml:space="preserve"> За всяка обява в кошницата има бутони за редактиране на количеството.</w:t>
      </w:r>
    </w:p>
    <w:p w:rsidR="00042AF3" w:rsidRDefault="0018672E" w:rsidP="002C73D3">
      <w:pPr>
        <w:pStyle w:val="3"/>
        <w:rPr>
          <w:lang w:val="bg-BG"/>
        </w:rPr>
      </w:pPr>
      <w:bookmarkStart w:id="14" w:name="_Toc392696358"/>
      <w:r>
        <w:rPr>
          <w:lang w:val="bg-BG"/>
        </w:rPr>
        <w:t>Покупк</w:t>
      </w:r>
      <w:r w:rsidR="005666A5">
        <w:rPr>
          <w:lang w:val="bg-BG"/>
        </w:rPr>
        <w:t>а</w:t>
      </w:r>
      <w:bookmarkEnd w:id="14"/>
    </w:p>
    <w:p w:rsidR="005666A5" w:rsidRPr="005666A5" w:rsidRDefault="005666A5" w:rsidP="005666A5">
      <w:pPr>
        <w:pStyle w:val="af4"/>
        <w:numPr>
          <w:ilvl w:val="0"/>
          <w:numId w:val="18"/>
        </w:numPr>
        <w:rPr>
          <w:lang w:val="bg-BG"/>
        </w:rPr>
      </w:pPr>
      <w:r w:rsidRPr="005666A5">
        <w:rPr>
          <w:lang w:val="bg-BG"/>
        </w:rPr>
        <w:t>Директна покупка</w:t>
      </w:r>
      <w:r w:rsidR="000F1D5F">
        <w:rPr>
          <w:lang w:val="bg-BG"/>
        </w:rPr>
        <w:t xml:space="preserve"> </w:t>
      </w:r>
      <w:r w:rsidR="002C36FB">
        <w:rPr>
          <w:lang w:val="bg-BG"/>
        </w:rPr>
        <w:t>–</w:t>
      </w:r>
      <w:r w:rsidR="000F1D5F">
        <w:rPr>
          <w:lang w:val="bg-BG"/>
        </w:rPr>
        <w:t xml:space="preserve"> </w:t>
      </w:r>
      <w:r w:rsidR="00551EB0">
        <w:rPr>
          <w:lang w:val="bg-BG"/>
        </w:rPr>
        <w:t>системата предоставя възможност на потребителите да закупуват обяви директно без</w:t>
      </w:r>
      <w:r w:rsidR="007A4ADD">
        <w:rPr>
          <w:lang w:val="bg-BG"/>
        </w:rPr>
        <w:t xml:space="preserve"> преди това да</w:t>
      </w:r>
      <w:r w:rsidR="00551EB0">
        <w:rPr>
          <w:lang w:val="bg-BG"/>
        </w:rPr>
        <w:t xml:space="preserve"> преминават през кошницата</w:t>
      </w:r>
      <w:r w:rsidR="007A4ADD">
        <w:rPr>
          <w:lang w:val="bg-BG"/>
        </w:rPr>
        <w:t xml:space="preserve">. На страницата, на която е обявата с пълните ѝ характеристики до </w:t>
      </w:r>
      <w:r w:rsidR="00283F2B">
        <w:rPr>
          <w:lang w:val="bg-BG"/>
        </w:rPr>
        <w:t>бутона за поръчка</w:t>
      </w:r>
      <w:r w:rsidR="007A4ADD">
        <w:rPr>
          <w:lang w:val="bg-BG"/>
        </w:rPr>
        <w:t xml:space="preserve"> се намират и още два бутона за увеличаване и намаляване на количеството. След като потребителя определи количеството, което желае да поръча може да пристъпи към покупката. Ако потребителят не е определил количеството от обявата/продукта и избере бутон</w:t>
      </w:r>
      <w:r w:rsidR="00283F2B">
        <w:rPr>
          <w:lang w:val="bg-BG"/>
        </w:rPr>
        <w:t>а за поръчка,</w:t>
      </w:r>
      <w:r w:rsidR="007A4ADD">
        <w:rPr>
          <w:lang w:val="bg-BG"/>
        </w:rPr>
        <w:t xml:space="preserve"> по подразбиране количеството ще е 1</w:t>
      </w:r>
      <w:r w:rsidR="00551EB0">
        <w:rPr>
          <w:lang w:val="bg-BG"/>
        </w:rPr>
        <w:t>;</w:t>
      </w:r>
    </w:p>
    <w:p w:rsidR="005666A5" w:rsidRPr="005666A5" w:rsidRDefault="005666A5" w:rsidP="005666A5">
      <w:pPr>
        <w:pStyle w:val="af4"/>
        <w:numPr>
          <w:ilvl w:val="0"/>
          <w:numId w:val="18"/>
        </w:numPr>
        <w:rPr>
          <w:lang w:val="bg-BG"/>
        </w:rPr>
      </w:pPr>
      <w:r w:rsidRPr="005666A5">
        <w:rPr>
          <w:lang w:val="bg-BG"/>
        </w:rPr>
        <w:t>Покупка от кошница</w:t>
      </w:r>
      <w:r w:rsidR="00610B50">
        <w:rPr>
          <w:lang w:val="bg-BG"/>
        </w:rPr>
        <w:t xml:space="preserve"> </w:t>
      </w:r>
      <w:r w:rsidR="000F1D5F">
        <w:rPr>
          <w:lang w:val="bg-BG"/>
        </w:rPr>
        <w:t>–</w:t>
      </w:r>
      <w:r w:rsidR="00610B50">
        <w:rPr>
          <w:lang w:val="bg-BG"/>
        </w:rPr>
        <w:t xml:space="preserve"> </w:t>
      </w:r>
      <w:r w:rsidR="000F1D5F">
        <w:rPr>
          <w:lang w:val="bg-BG"/>
        </w:rPr>
        <w:t>системата предоставя възможности на потребителя да пристъпи към покупка на обявите в кошницата</w:t>
      </w:r>
      <w:r w:rsidR="007A4ADD">
        <w:rPr>
          <w:lang w:val="bg-BG"/>
        </w:rPr>
        <w:t>. След като потребителят е влязъл в кошницата си</w:t>
      </w:r>
      <w:r w:rsidR="00972F6A">
        <w:rPr>
          <w:lang w:val="bg-BG"/>
        </w:rPr>
        <w:t xml:space="preserve"> може да пристъпи към покупка, освен ако в кошницата няма добавени обяви, като избере бутона </w:t>
      </w:r>
      <w:r w:rsidR="00283F2B">
        <w:rPr>
          <w:lang w:val="bg-BG"/>
        </w:rPr>
        <w:t>за поръчка</w:t>
      </w:r>
      <w:r w:rsidR="000F1D5F">
        <w:rPr>
          <w:lang w:val="bg-BG"/>
        </w:rPr>
        <w:t>;</w:t>
      </w:r>
    </w:p>
    <w:p w:rsidR="005666A5" w:rsidRPr="00062C4C" w:rsidRDefault="005666A5" w:rsidP="005666A5">
      <w:pPr>
        <w:pStyle w:val="af4"/>
        <w:numPr>
          <w:ilvl w:val="0"/>
          <w:numId w:val="18"/>
        </w:numPr>
        <w:rPr>
          <w:lang w:val="bg-BG"/>
        </w:rPr>
      </w:pPr>
      <w:r w:rsidRPr="00062C4C">
        <w:rPr>
          <w:lang w:val="bg-BG"/>
        </w:rPr>
        <w:t>Покупка от търг</w:t>
      </w:r>
      <w:r w:rsidR="00551EB0" w:rsidRPr="00062C4C">
        <w:rPr>
          <w:lang w:val="bg-BG"/>
        </w:rPr>
        <w:t xml:space="preserve"> – всички регистрирани потребителите могат да наддават на търг</w:t>
      </w:r>
      <w:r w:rsidR="002633EF" w:rsidRPr="00062C4C">
        <w:rPr>
          <w:lang w:val="bg-BG"/>
        </w:rPr>
        <w:t xml:space="preserve">. След като приключи търга потребителят дал най – висока </w:t>
      </w:r>
      <w:r w:rsidR="00062C4C">
        <w:rPr>
          <w:lang w:val="bg-BG"/>
        </w:rPr>
        <w:t>печели търга, след което се пристъпва към покупката</w:t>
      </w:r>
      <w:r w:rsidR="00551EB0" w:rsidRPr="00062C4C">
        <w:rPr>
          <w:lang w:val="bg-BG"/>
        </w:rPr>
        <w:t>;</w:t>
      </w:r>
    </w:p>
    <w:p w:rsidR="005666A5" w:rsidRPr="005666A5" w:rsidRDefault="005666A5" w:rsidP="005666A5">
      <w:pPr>
        <w:pStyle w:val="af4"/>
        <w:numPr>
          <w:ilvl w:val="0"/>
          <w:numId w:val="18"/>
        </w:numPr>
        <w:rPr>
          <w:lang w:val="bg-BG"/>
        </w:rPr>
      </w:pPr>
      <w:r w:rsidRPr="005666A5">
        <w:rPr>
          <w:lang w:val="bg-BG"/>
        </w:rPr>
        <w:t>Уведомяване на страните</w:t>
      </w:r>
      <w:r w:rsidR="00610B50">
        <w:rPr>
          <w:lang w:val="bg-BG"/>
        </w:rPr>
        <w:t xml:space="preserve"> – системата уведомява страните участници в покупко-продажбата.</w:t>
      </w:r>
    </w:p>
    <w:p w:rsidR="00631963" w:rsidRPr="00062C4C" w:rsidRDefault="005666A5" w:rsidP="002C73D3">
      <w:pPr>
        <w:pStyle w:val="3"/>
        <w:rPr>
          <w:lang w:val="bg-BG"/>
        </w:rPr>
      </w:pPr>
      <w:bookmarkStart w:id="15" w:name="_Toc392696359"/>
      <w:r w:rsidRPr="00062C4C">
        <w:rPr>
          <w:lang w:val="bg-BG"/>
        </w:rPr>
        <w:t>Плащане</w:t>
      </w:r>
      <w:bookmarkEnd w:id="15"/>
    </w:p>
    <w:p w:rsidR="005666A5" w:rsidRPr="00062C4C" w:rsidRDefault="005666A5" w:rsidP="004A2931">
      <w:pPr>
        <w:ind w:left="720" w:firstLine="720"/>
        <w:rPr>
          <w:lang w:val="bg-BG"/>
        </w:rPr>
      </w:pPr>
      <w:r w:rsidRPr="00062C4C">
        <w:rPr>
          <w:lang w:val="bg-BG"/>
        </w:rPr>
        <w:t>Плащането се извършва от външна система.</w:t>
      </w:r>
      <w:bookmarkStart w:id="16" w:name="_GoBack"/>
      <w:bookmarkEnd w:id="16"/>
      <w:r w:rsidR="00062C4C">
        <w:rPr>
          <w:lang w:val="bg-BG"/>
        </w:rPr>
        <w:t xml:space="preserve"> При всяко извършено или неизвършено плащане, система </w:t>
      </w:r>
      <w:r w:rsidR="00062C4C">
        <w:t>BBay</w:t>
      </w:r>
      <w:r w:rsidR="00062C4C">
        <w:rPr>
          <w:lang w:val="bg-BG"/>
        </w:rPr>
        <w:t xml:space="preserve"> получава известие за това и уведомява съответния потребител.</w:t>
      </w:r>
    </w:p>
    <w:p w:rsidR="00631963" w:rsidRDefault="00FB6F73" w:rsidP="002C73D3">
      <w:pPr>
        <w:pStyle w:val="3"/>
        <w:rPr>
          <w:lang w:val="bg-BG"/>
        </w:rPr>
      </w:pPr>
      <w:r w:rsidRPr="0018672E">
        <w:rPr>
          <w:lang w:val="bg-BG"/>
        </w:rPr>
        <w:t xml:space="preserve">  </w:t>
      </w:r>
      <w:bookmarkStart w:id="17" w:name="_Toc392696360"/>
      <w:r w:rsidR="005666A5">
        <w:rPr>
          <w:lang w:val="bg-BG"/>
        </w:rPr>
        <w:t>С</w:t>
      </w:r>
      <w:r w:rsidR="00631963" w:rsidRPr="0018672E">
        <w:rPr>
          <w:lang w:val="bg-BG"/>
        </w:rPr>
        <w:t>правки</w:t>
      </w:r>
      <w:bookmarkEnd w:id="17"/>
    </w:p>
    <w:p w:rsidR="004A7F92" w:rsidRDefault="004A7F92" w:rsidP="004A2931">
      <w:pPr>
        <w:ind w:left="720" w:firstLine="720"/>
        <w:rPr>
          <w:lang w:val="bg-BG"/>
        </w:rPr>
      </w:pPr>
      <w:r>
        <w:rPr>
          <w:lang w:val="bg-BG"/>
        </w:rPr>
        <w:t>Системата предоставя възможност на всички регистрирани потребители да изготвят справки. Потребителите определят критериите за изготвянето на справката, като справките могат да бъдат Справки за направени покупки за период и Справки за направени продажби за период. След като определи критериите потребителя избира как да му се генерира справката.</w:t>
      </w:r>
    </w:p>
    <w:p w:rsidR="004A7F92" w:rsidRDefault="004A7F92" w:rsidP="004A7F92">
      <w:pPr>
        <w:pStyle w:val="3"/>
        <w:rPr>
          <w:lang w:val="bg-BG"/>
        </w:rPr>
      </w:pPr>
      <w:bookmarkStart w:id="18" w:name="_Toc392696361"/>
      <w:r>
        <w:rPr>
          <w:lang w:val="bg-BG"/>
        </w:rPr>
        <w:t>Търсене</w:t>
      </w:r>
      <w:bookmarkEnd w:id="18"/>
    </w:p>
    <w:p w:rsidR="004A7F92" w:rsidRPr="004A7F92" w:rsidRDefault="004A7F92" w:rsidP="004A7F92">
      <w:pPr>
        <w:pStyle w:val="af4"/>
        <w:numPr>
          <w:ilvl w:val="0"/>
          <w:numId w:val="21"/>
        </w:numPr>
        <w:rPr>
          <w:lang w:val="bg-BG"/>
        </w:rPr>
      </w:pPr>
      <w:r w:rsidRPr="004A7F92">
        <w:rPr>
          <w:lang w:val="bg-BG"/>
        </w:rPr>
        <w:t>Търсене</w:t>
      </w:r>
      <w:r w:rsidR="00C96011">
        <w:rPr>
          <w:lang w:val="bg-BG"/>
        </w:rPr>
        <w:t xml:space="preserve"> – системата предоставя възможност на потребителите да търсят обяви като въведат думи в полето за търсене. Системата извежда резултатите по зададените думи;</w:t>
      </w:r>
    </w:p>
    <w:p w:rsidR="004A7F92" w:rsidRPr="004A7F92" w:rsidRDefault="004A7F92" w:rsidP="004A7F92">
      <w:pPr>
        <w:pStyle w:val="af4"/>
        <w:numPr>
          <w:ilvl w:val="0"/>
          <w:numId w:val="21"/>
        </w:numPr>
        <w:rPr>
          <w:lang w:val="bg-BG"/>
        </w:rPr>
      </w:pPr>
      <w:r w:rsidRPr="004A7F92">
        <w:rPr>
          <w:lang w:val="bg-BG"/>
        </w:rPr>
        <w:t>Търсене с филтри</w:t>
      </w:r>
      <w:r>
        <w:rPr>
          <w:lang w:val="bg-BG"/>
        </w:rPr>
        <w:t xml:space="preserve"> – системата предоставя възможност на потребителите да използват филтри</w:t>
      </w:r>
      <w:r w:rsidR="00C96011">
        <w:rPr>
          <w:lang w:val="bg-BG"/>
        </w:rPr>
        <w:t xml:space="preserve"> за търсене на обяви  в системата. Системата търси по зададените от потребителя филтри и след това му извежда резултата.</w:t>
      </w:r>
      <w:r w:rsidR="00972F6A">
        <w:rPr>
          <w:lang w:val="bg-BG"/>
        </w:rPr>
        <w:t xml:space="preserve"> </w:t>
      </w:r>
    </w:p>
    <w:p w:rsidR="004A7F92" w:rsidRDefault="004A7F92" w:rsidP="004A7F92">
      <w:pPr>
        <w:pStyle w:val="3"/>
        <w:rPr>
          <w:lang w:val="bg-BG"/>
        </w:rPr>
      </w:pPr>
      <w:bookmarkStart w:id="19" w:name="_Toc392696362"/>
      <w:r>
        <w:rPr>
          <w:lang w:val="bg-BG"/>
        </w:rPr>
        <w:t>Помощ</w:t>
      </w:r>
      <w:bookmarkEnd w:id="19"/>
    </w:p>
    <w:p w:rsidR="004A7F92" w:rsidRPr="00C96011" w:rsidRDefault="004A7F92" w:rsidP="004A7F92">
      <w:pPr>
        <w:pStyle w:val="af4"/>
        <w:numPr>
          <w:ilvl w:val="0"/>
          <w:numId w:val="20"/>
        </w:numPr>
      </w:pPr>
      <w:r>
        <w:t>FAQ</w:t>
      </w:r>
      <w:r w:rsidR="00C96011">
        <w:rPr>
          <w:lang w:val="bg-BG"/>
        </w:rPr>
        <w:t xml:space="preserve"> – </w:t>
      </w:r>
      <w:r w:rsidR="00D308A6">
        <w:rPr>
          <w:lang w:val="bg-BG"/>
        </w:rPr>
        <w:t>списък с често задавани въпроси и отговори, където потребителя може да намери решение на своя проблем;</w:t>
      </w:r>
    </w:p>
    <w:p w:rsidR="004A7F92" w:rsidRDefault="004A7F92" w:rsidP="004A7F92">
      <w:pPr>
        <w:pStyle w:val="af4"/>
        <w:numPr>
          <w:ilvl w:val="0"/>
          <w:numId w:val="20"/>
        </w:numPr>
        <w:rPr>
          <w:lang w:val="bg-BG"/>
        </w:rPr>
      </w:pPr>
      <w:r w:rsidRPr="004A7F92">
        <w:rPr>
          <w:lang w:val="bg-BG"/>
        </w:rPr>
        <w:t>Съобщение до администратор</w:t>
      </w:r>
      <w:r w:rsidR="00D308A6">
        <w:rPr>
          <w:lang w:val="bg-BG"/>
        </w:rPr>
        <w:t xml:space="preserve"> – всички потребители могат да изпращат електронни писма до администратора или да </w:t>
      </w:r>
      <w:r w:rsidR="00972F6A">
        <w:rPr>
          <w:lang w:val="bg-BG"/>
        </w:rPr>
        <w:t>позвънят</w:t>
      </w:r>
      <w:r w:rsidR="00D308A6">
        <w:rPr>
          <w:lang w:val="bg-BG"/>
        </w:rPr>
        <w:t xml:space="preserve"> на телефона за връзка.</w:t>
      </w:r>
    </w:p>
    <w:p w:rsidR="009E36AC" w:rsidRPr="0018672E" w:rsidRDefault="00826F3A" w:rsidP="002C73D3">
      <w:pPr>
        <w:pStyle w:val="2"/>
        <w:ind w:left="720" w:hanging="720"/>
        <w:rPr>
          <w:lang w:val="bg-BG"/>
        </w:rPr>
      </w:pPr>
      <w:bookmarkStart w:id="20" w:name="_Toc392696363"/>
      <w:r w:rsidRPr="0018672E">
        <w:rPr>
          <w:lang w:val="bg-BG"/>
        </w:rPr>
        <w:lastRenderedPageBreak/>
        <w:t>Изп</w:t>
      </w:r>
      <w:r w:rsidR="00B20604" w:rsidRPr="0018672E">
        <w:rPr>
          <w:lang w:val="bg-BG"/>
        </w:rPr>
        <w:t>олзваемост</w:t>
      </w:r>
      <w:bookmarkEnd w:id="20"/>
      <w:r w:rsidR="005C47BD" w:rsidRPr="0018672E">
        <w:rPr>
          <w:lang w:val="bg-BG"/>
        </w:rPr>
        <w:tab/>
      </w:r>
      <w:r w:rsidR="005C47BD" w:rsidRPr="0018672E">
        <w:rPr>
          <w:lang w:val="bg-BG"/>
        </w:rPr>
        <w:tab/>
      </w:r>
      <w:r w:rsidR="005C47BD" w:rsidRPr="0018672E">
        <w:rPr>
          <w:lang w:val="bg-BG"/>
        </w:rPr>
        <w:tab/>
      </w:r>
    </w:p>
    <w:p w:rsidR="00826F3A" w:rsidRPr="0018672E" w:rsidRDefault="00826F3A" w:rsidP="002C73D3">
      <w:pPr>
        <w:pStyle w:val="3"/>
        <w:rPr>
          <w:lang w:val="bg-BG"/>
        </w:rPr>
      </w:pPr>
      <w:bookmarkStart w:id="21" w:name="_Toc379217374"/>
      <w:bookmarkStart w:id="22" w:name="_Toc392696364"/>
      <w:r w:rsidRPr="0018672E">
        <w:rPr>
          <w:lang w:val="bg-BG"/>
        </w:rPr>
        <w:t>Време за достъп на потребители до системата</w:t>
      </w:r>
      <w:bookmarkEnd w:id="21"/>
      <w:bookmarkEnd w:id="22"/>
    </w:p>
    <w:p w:rsidR="00826F3A" w:rsidRPr="0018672E" w:rsidRDefault="00826F3A" w:rsidP="009210D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За външни потребители(</w:t>
      </w:r>
      <w:r w:rsidR="004A646A" w:rsidRPr="0018672E">
        <w:rPr>
          <w:lang w:val="bg-BG"/>
        </w:rPr>
        <w:t xml:space="preserve">юридически </w:t>
      </w:r>
      <w:r w:rsidRPr="0018672E">
        <w:rPr>
          <w:lang w:val="bg-BG"/>
        </w:rPr>
        <w:t xml:space="preserve"> и физически потребители) времето за достъп е </w:t>
      </w:r>
      <w:r w:rsidR="00AF6C1A" w:rsidRPr="0018672E">
        <w:rPr>
          <w:lang w:val="bg-BG"/>
        </w:rPr>
        <w:t>1</w:t>
      </w:r>
      <w:r w:rsidRPr="0018672E">
        <w:rPr>
          <w:lang w:val="bg-BG"/>
        </w:rPr>
        <w:t>~</w:t>
      </w:r>
      <w:r w:rsidR="00AF6C1A" w:rsidRPr="0018672E">
        <w:rPr>
          <w:lang w:val="bg-BG"/>
        </w:rPr>
        <w:t>2 секунди</w:t>
      </w:r>
      <w:r w:rsidRPr="0018672E">
        <w:rPr>
          <w:lang w:val="bg-BG"/>
        </w:rPr>
        <w:t>;</w:t>
      </w:r>
    </w:p>
    <w:p w:rsidR="00826F3A" w:rsidRPr="0018672E" w:rsidRDefault="00826F3A" w:rsidP="009210D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 xml:space="preserve">За вътрешни(администратори) до </w:t>
      </w:r>
      <w:r w:rsidR="00AF6C1A" w:rsidRPr="0018672E">
        <w:rPr>
          <w:lang w:val="bg-BG"/>
        </w:rPr>
        <w:t>1 секунда</w:t>
      </w:r>
      <w:r w:rsidRPr="0018672E">
        <w:rPr>
          <w:lang w:val="bg-BG"/>
        </w:rPr>
        <w:t>.</w:t>
      </w:r>
    </w:p>
    <w:p w:rsidR="00826F3A" w:rsidRPr="0018672E" w:rsidRDefault="00826F3A" w:rsidP="002C73D3">
      <w:pPr>
        <w:pStyle w:val="3"/>
        <w:rPr>
          <w:lang w:val="bg-BG"/>
        </w:rPr>
      </w:pPr>
      <w:bookmarkStart w:id="23" w:name="_Toc379217375"/>
      <w:bookmarkStart w:id="24" w:name="_Toc392696365"/>
      <w:r w:rsidRPr="0018672E">
        <w:rPr>
          <w:lang w:val="bg-BG"/>
        </w:rPr>
        <w:t>Работа с браузъри</w:t>
      </w:r>
      <w:bookmarkEnd w:id="23"/>
      <w:bookmarkEnd w:id="24"/>
    </w:p>
    <w:p w:rsidR="004F028E" w:rsidRPr="0018672E" w:rsidRDefault="00826F3A" w:rsidP="009210DE">
      <w:pPr>
        <w:numPr>
          <w:ilvl w:val="0"/>
          <w:numId w:val="9"/>
        </w:numPr>
        <w:rPr>
          <w:lang w:val="bg-BG"/>
        </w:rPr>
      </w:pPr>
      <w:r w:rsidRPr="00F33DBD">
        <w:t>Mozilla Firefox</w:t>
      </w:r>
      <w:r w:rsidRPr="0018672E">
        <w:rPr>
          <w:lang w:val="bg-BG"/>
        </w:rPr>
        <w:t xml:space="preserve"> версия 9.0 и нагоре;  </w:t>
      </w:r>
    </w:p>
    <w:p w:rsidR="00826F3A" w:rsidRPr="0018672E" w:rsidRDefault="00826F3A" w:rsidP="009210DE">
      <w:pPr>
        <w:numPr>
          <w:ilvl w:val="0"/>
          <w:numId w:val="9"/>
        </w:numPr>
        <w:rPr>
          <w:lang w:val="bg-BG"/>
        </w:rPr>
      </w:pPr>
      <w:r w:rsidRPr="00F33DBD">
        <w:t>Google</w:t>
      </w:r>
      <w:r w:rsidRPr="0018672E">
        <w:rPr>
          <w:lang w:val="bg-BG"/>
        </w:rPr>
        <w:t xml:space="preserve"> </w:t>
      </w:r>
      <w:r w:rsidRPr="00F33DBD">
        <w:t>Chrome</w:t>
      </w:r>
      <w:r w:rsidRPr="0018672E">
        <w:rPr>
          <w:lang w:val="bg-BG"/>
        </w:rPr>
        <w:t xml:space="preserve"> версия 15.0 и нагоре;</w:t>
      </w:r>
    </w:p>
    <w:p w:rsidR="00826F3A" w:rsidRPr="0018672E" w:rsidRDefault="00826F3A" w:rsidP="009210DE">
      <w:pPr>
        <w:numPr>
          <w:ilvl w:val="0"/>
          <w:numId w:val="9"/>
        </w:numPr>
        <w:rPr>
          <w:lang w:val="bg-BG"/>
        </w:rPr>
      </w:pPr>
      <w:r w:rsidRPr="00F33DBD">
        <w:t>Opera</w:t>
      </w:r>
      <w:r w:rsidRPr="0018672E">
        <w:rPr>
          <w:lang w:val="bg-BG"/>
        </w:rPr>
        <w:t xml:space="preserve"> версия 10.50 и нагоре;</w:t>
      </w:r>
    </w:p>
    <w:p w:rsidR="00826F3A" w:rsidRPr="0018672E" w:rsidRDefault="00826F3A" w:rsidP="009210D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 xml:space="preserve"> Internet Explorer версия 8 и нагоре.</w:t>
      </w:r>
    </w:p>
    <w:p w:rsidR="009E36AC" w:rsidRPr="0018672E" w:rsidRDefault="00B20604" w:rsidP="002C73D3">
      <w:pPr>
        <w:pStyle w:val="2"/>
        <w:rPr>
          <w:lang w:val="bg-BG"/>
        </w:rPr>
      </w:pPr>
      <w:bookmarkStart w:id="25" w:name="_Toc392696366"/>
      <w:r w:rsidRPr="0018672E">
        <w:rPr>
          <w:lang w:val="bg-BG"/>
        </w:rPr>
        <w:t>Надеждност</w:t>
      </w:r>
      <w:bookmarkEnd w:id="25"/>
      <w:r w:rsidR="005C47BD" w:rsidRPr="0018672E">
        <w:rPr>
          <w:lang w:val="bg-BG"/>
        </w:rPr>
        <w:tab/>
      </w:r>
      <w:r w:rsidR="005C47BD" w:rsidRPr="0018672E">
        <w:rPr>
          <w:lang w:val="bg-BG"/>
        </w:rPr>
        <w:tab/>
      </w:r>
    </w:p>
    <w:p w:rsidR="00826F3A" w:rsidRPr="0018672E" w:rsidRDefault="00826F3A" w:rsidP="002C73D3">
      <w:pPr>
        <w:pStyle w:val="3"/>
        <w:rPr>
          <w:lang w:val="bg-BG"/>
        </w:rPr>
      </w:pPr>
      <w:bookmarkStart w:id="26" w:name="_Toc379217377"/>
      <w:bookmarkStart w:id="27" w:name="_Toc392696367"/>
      <w:r w:rsidRPr="0018672E">
        <w:rPr>
          <w:lang w:val="bg-BG"/>
        </w:rPr>
        <w:t>Време на работа на системата 24/7</w:t>
      </w:r>
      <w:bookmarkEnd w:id="26"/>
      <w:bookmarkEnd w:id="27"/>
    </w:p>
    <w:p w:rsidR="00826F3A" w:rsidRPr="0018672E" w:rsidRDefault="00826F3A" w:rsidP="004A2931">
      <w:pPr>
        <w:ind w:left="720" w:firstLine="720"/>
        <w:rPr>
          <w:lang w:val="bg-BG"/>
        </w:rPr>
      </w:pPr>
      <w:r w:rsidRPr="0018672E">
        <w:rPr>
          <w:lang w:val="bg-BG"/>
        </w:rPr>
        <w:t xml:space="preserve">Системата е </w:t>
      </w:r>
      <w:r w:rsidR="004D4680" w:rsidRPr="0018672E">
        <w:rPr>
          <w:lang w:val="bg-BG"/>
        </w:rPr>
        <w:t>постоянно</w:t>
      </w:r>
      <w:r w:rsidRPr="0018672E">
        <w:rPr>
          <w:lang w:val="bg-BG"/>
        </w:rPr>
        <w:t xml:space="preserve"> в експлоатация, с цел да е достъпна по всяко време на денонощието.</w:t>
      </w:r>
    </w:p>
    <w:p w:rsidR="00826F3A" w:rsidRPr="0018672E" w:rsidRDefault="00826F3A" w:rsidP="002C73D3">
      <w:pPr>
        <w:pStyle w:val="3"/>
        <w:rPr>
          <w:lang w:val="bg-BG"/>
        </w:rPr>
      </w:pPr>
      <w:bookmarkStart w:id="28" w:name="_Toc379217378"/>
      <w:bookmarkStart w:id="29" w:name="_Toc392696368"/>
      <w:r w:rsidRPr="0018672E">
        <w:rPr>
          <w:lang w:val="bg-BG"/>
        </w:rPr>
        <w:t xml:space="preserve">Време за възстановяне след </w:t>
      </w:r>
      <w:r w:rsidR="004D4680" w:rsidRPr="0018672E">
        <w:rPr>
          <w:lang w:val="bg-BG"/>
        </w:rPr>
        <w:t>загуба на електричество</w:t>
      </w:r>
      <w:bookmarkEnd w:id="28"/>
      <w:bookmarkEnd w:id="29"/>
    </w:p>
    <w:p w:rsidR="00826F3A" w:rsidRPr="0018672E" w:rsidRDefault="002746A9" w:rsidP="004A2931">
      <w:pPr>
        <w:ind w:left="720" w:firstLine="720"/>
        <w:rPr>
          <w:lang w:val="bg-BG"/>
        </w:rPr>
      </w:pPr>
      <w:r w:rsidRPr="0018672E">
        <w:rPr>
          <w:lang w:val="bg-BG"/>
        </w:rPr>
        <w:t>При загуба на електричество възстановяването на системата се осъществява автоматично, като се превключва към някой от UPS-</w:t>
      </w:r>
      <w:r w:rsidR="00742FDA" w:rsidRPr="0018672E">
        <w:rPr>
          <w:lang w:val="bg-BG"/>
        </w:rPr>
        <w:t>те</w:t>
      </w:r>
      <w:r w:rsidRPr="0018672E">
        <w:rPr>
          <w:lang w:val="bg-BG"/>
        </w:rPr>
        <w:t xml:space="preserve">. </w:t>
      </w:r>
    </w:p>
    <w:p w:rsidR="00826F3A" w:rsidRPr="0018672E" w:rsidRDefault="00826F3A" w:rsidP="002C73D3">
      <w:pPr>
        <w:pStyle w:val="3"/>
        <w:rPr>
          <w:lang w:val="bg-BG"/>
        </w:rPr>
      </w:pPr>
      <w:bookmarkStart w:id="30" w:name="_Toc379217379"/>
      <w:bookmarkStart w:id="31" w:name="_Toc392696369"/>
      <w:r w:rsidRPr="0018672E">
        <w:rPr>
          <w:lang w:val="bg-BG"/>
        </w:rPr>
        <w:t>Време за възстановяне след повреда на системата ръчно/автоматично</w:t>
      </w:r>
      <w:bookmarkEnd w:id="30"/>
      <w:bookmarkEnd w:id="31"/>
    </w:p>
    <w:p w:rsidR="00826F3A" w:rsidRPr="0018672E" w:rsidRDefault="00826F3A" w:rsidP="004A2931">
      <w:pPr>
        <w:ind w:left="720" w:firstLine="720"/>
        <w:rPr>
          <w:lang w:val="bg-BG"/>
        </w:rPr>
      </w:pPr>
      <w:r w:rsidRPr="0018672E">
        <w:rPr>
          <w:lang w:val="bg-BG"/>
        </w:rPr>
        <w:t>При повреда на системата времето й за възстановяване е 4~6 часа в зависимост от тежестта на повреда. Като повреда на системата се визира счупване на някой модул на системата. Възстановяването се осъществява ръчно.</w:t>
      </w:r>
    </w:p>
    <w:p w:rsidR="00826F3A" w:rsidRPr="0018672E" w:rsidRDefault="00826F3A" w:rsidP="002C73D3">
      <w:pPr>
        <w:pStyle w:val="3"/>
        <w:rPr>
          <w:lang w:val="bg-BG"/>
        </w:rPr>
      </w:pPr>
      <w:bookmarkStart w:id="32" w:name="_Toc379217380"/>
      <w:bookmarkStart w:id="33" w:name="_Toc392696370"/>
      <w:r w:rsidRPr="0018672E">
        <w:rPr>
          <w:lang w:val="bg-BG"/>
        </w:rPr>
        <w:t>Време, в което системата не работи поради обновяване</w:t>
      </w:r>
      <w:bookmarkEnd w:id="32"/>
      <w:bookmarkEnd w:id="33"/>
    </w:p>
    <w:p w:rsidR="00826F3A" w:rsidRPr="0018672E" w:rsidRDefault="00826F3A" w:rsidP="004A2931">
      <w:pPr>
        <w:ind w:left="720" w:firstLine="720"/>
        <w:rPr>
          <w:lang w:val="bg-BG"/>
        </w:rPr>
      </w:pPr>
      <w:r w:rsidRPr="0018672E">
        <w:rPr>
          <w:lang w:val="bg-BG"/>
        </w:rPr>
        <w:t>Обновяването на системата(актуализация на системата) се осъществява на модули, като докато се обновява модулът не е активен  1~2 часа, в зависимост от обновяването.</w:t>
      </w:r>
    </w:p>
    <w:p w:rsidR="00826F3A" w:rsidRPr="0018672E" w:rsidRDefault="00826F3A" w:rsidP="002C73D3">
      <w:pPr>
        <w:pStyle w:val="3"/>
        <w:rPr>
          <w:lang w:val="bg-BG"/>
        </w:rPr>
      </w:pPr>
      <w:bookmarkStart w:id="34" w:name="_Toc379217381"/>
      <w:bookmarkStart w:id="35" w:name="_Toc392696371"/>
      <w:r w:rsidRPr="0018672E">
        <w:rPr>
          <w:lang w:val="bg-BG"/>
        </w:rPr>
        <w:t>Подсигуряване на интернет достъп</w:t>
      </w:r>
      <w:bookmarkEnd w:id="34"/>
      <w:bookmarkEnd w:id="35"/>
    </w:p>
    <w:p w:rsidR="00826F3A" w:rsidRPr="0018672E" w:rsidRDefault="00826F3A" w:rsidP="004A2931">
      <w:pPr>
        <w:ind w:left="720" w:firstLine="720"/>
        <w:rPr>
          <w:lang w:val="bg-BG"/>
        </w:rPr>
      </w:pPr>
      <w:r w:rsidRPr="0018672E">
        <w:rPr>
          <w:lang w:val="bg-BG"/>
        </w:rPr>
        <w:t>Поради вероятността от повреди или аварии в интернет мрежата, която използва информационната система достъпът до системата е подсигурен с 3 интернет доставчика.</w:t>
      </w:r>
    </w:p>
    <w:p w:rsidR="00826F3A" w:rsidRPr="00C2277E" w:rsidRDefault="00826F3A" w:rsidP="002C73D3">
      <w:pPr>
        <w:pStyle w:val="3"/>
        <w:rPr>
          <w:lang w:val="bg-BG"/>
        </w:rPr>
      </w:pPr>
      <w:bookmarkStart w:id="36" w:name="_Toc379217382"/>
      <w:bookmarkStart w:id="37" w:name="_Toc392696372"/>
      <w:r w:rsidRPr="00C2277E">
        <w:rPr>
          <w:lang w:val="bg-BG"/>
        </w:rPr>
        <w:t>Време за добавяне на артикул в каталога</w:t>
      </w:r>
      <w:bookmarkEnd w:id="36"/>
      <w:bookmarkEnd w:id="37"/>
    </w:p>
    <w:p w:rsidR="00826F3A" w:rsidRPr="0018672E" w:rsidRDefault="00C2277E" w:rsidP="004A2931">
      <w:pPr>
        <w:ind w:left="720" w:firstLine="720"/>
        <w:rPr>
          <w:lang w:val="bg-BG"/>
        </w:rPr>
      </w:pPr>
      <w:r>
        <w:rPr>
          <w:lang w:val="bg-BG"/>
        </w:rPr>
        <w:t>Публикуването</w:t>
      </w:r>
      <w:r w:rsidR="00836261">
        <w:rPr>
          <w:lang w:val="bg-BG"/>
        </w:rPr>
        <w:t xml:space="preserve"> на артикул в системата</w:t>
      </w:r>
      <w:r w:rsidR="00826F3A" w:rsidRPr="00C2277E">
        <w:rPr>
          <w:lang w:val="bg-BG"/>
        </w:rPr>
        <w:t xml:space="preserve"> е до 5 минути.</w:t>
      </w:r>
    </w:p>
    <w:p w:rsidR="00826F3A" w:rsidRPr="0018672E" w:rsidRDefault="00826F3A" w:rsidP="002C73D3">
      <w:pPr>
        <w:pStyle w:val="3"/>
        <w:rPr>
          <w:lang w:val="bg-BG"/>
        </w:rPr>
      </w:pPr>
      <w:bookmarkStart w:id="38" w:name="_Toc379217383"/>
      <w:bookmarkStart w:id="39" w:name="_Toc392696373"/>
      <w:r w:rsidRPr="0018672E">
        <w:rPr>
          <w:lang w:val="bg-BG"/>
        </w:rPr>
        <w:t>Подсигуряване на данните</w:t>
      </w:r>
      <w:bookmarkEnd w:id="38"/>
      <w:bookmarkEnd w:id="39"/>
    </w:p>
    <w:p w:rsidR="002746A9" w:rsidRPr="0018672E" w:rsidRDefault="002746A9" w:rsidP="004A2931">
      <w:pPr>
        <w:ind w:left="720" w:firstLine="720"/>
        <w:rPr>
          <w:lang w:val="bg-BG"/>
        </w:rPr>
      </w:pPr>
      <w:r w:rsidRPr="0018672E">
        <w:rPr>
          <w:lang w:val="bg-BG"/>
        </w:rPr>
        <w:t>За подсигуряване на данните е необходимо да се използват масиви от тип Raid5.</w:t>
      </w:r>
    </w:p>
    <w:p w:rsidR="00826F3A" w:rsidRPr="0018672E" w:rsidRDefault="00826F3A" w:rsidP="002C73D3">
      <w:pPr>
        <w:pStyle w:val="3"/>
        <w:rPr>
          <w:lang w:val="bg-BG"/>
        </w:rPr>
      </w:pPr>
      <w:bookmarkStart w:id="40" w:name="_Toc379217384"/>
      <w:bookmarkStart w:id="41" w:name="_Toc392696374"/>
      <w:r w:rsidRPr="0018672E">
        <w:rPr>
          <w:lang w:val="bg-BG"/>
        </w:rPr>
        <w:t>Автоматично всекидневно архивиране</w:t>
      </w:r>
      <w:bookmarkEnd w:id="40"/>
      <w:bookmarkEnd w:id="41"/>
      <w:r w:rsidRPr="0018672E">
        <w:rPr>
          <w:lang w:val="bg-BG"/>
        </w:rPr>
        <w:tab/>
      </w:r>
      <w:r w:rsidRPr="0018672E">
        <w:rPr>
          <w:lang w:val="bg-BG"/>
        </w:rPr>
        <w:tab/>
      </w:r>
      <w:r w:rsidRPr="0018672E">
        <w:rPr>
          <w:lang w:val="bg-BG"/>
        </w:rPr>
        <w:tab/>
      </w:r>
    </w:p>
    <w:p w:rsidR="00826F3A" w:rsidRPr="0018672E" w:rsidRDefault="00826F3A" w:rsidP="004A2931">
      <w:pPr>
        <w:ind w:left="720" w:firstLine="720"/>
        <w:rPr>
          <w:lang w:val="bg-BG"/>
        </w:rPr>
      </w:pPr>
      <w:r w:rsidRPr="0018672E">
        <w:rPr>
          <w:lang w:val="bg-BG"/>
        </w:rPr>
        <w:t>За да се избегне загубата на информация при повреда в системата се изпълнява всекидневно архивиране на информацията.</w:t>
      </w:r>
    </w:p>
    <w:p w:rsidR="009E36AC" w:rsidRPr="0018672E" w:rsidRDefault="00B20604" w:rsidP="002C73D3">
      <w:pPr>
        <w:pStyle w:val="2"/>
        <w:rPr>
          <w:lang w:val="bg-BG"/>
        </w:rPr>
      </w:pPr>
      <w:bookmarkStart w:id="42" w:name="_Toc392696375"/>
      <w:r w:rsidRPr="0018672E">
        <w:rPr>
          <w:lang w:val="bg-BG"/>
        </w:rPr>
        <w:t>Изпълнение</w:t>
      </w:r>
      <w:bookmarkEnd w:id="42"/>
      <w:r w:rsidR="005C47BD" w:rsidRPr="0018672E">
        <w:rPr>
          <w:lang w:val="bg-BG"/>
        </w:rPr>
        <w:tab/>
      </w:r>
      <w:r w:rsidR="005C47BD" w:rsidRPr="0018672E">
        <w:rPr>
          <w:lang w:val="bg-BG"/>
        </w:rPr>
        <w:tab/>
      </w:r>
    </w:p>
    <w:p w:rsidR="00826F3A" w:rsidRPr="004F0808" w:rsidRDefault="00826F3A" w:rsidP="002C73D3">
      <w:pPr>
        <w:pStyle w:val="3"/>
        <w:rPr>
          <w:lang w:val="bg-BG"/>
        </w:rPr>
      </w:pPr>
      <w:bookmarkStart w:id="43" w:name="_Toc379217386"/>
      <w:bookmarkStart w:id="44" w:name="_Toc392696376"/>
      <w:r w:rsidRPr="004F0808">
        <w:rPr>
          <w:lang w:val="bg-BG"/>
        </w:rPr>
        <w:t>Поддръжка на 900 000 външни потребители едновременно</w:t>
      </w:r>
      <w:bookmarkEnd w:id="43"/>
      <w:bookmarkEnd w:id="44"/>
    </w:p>
    <w:p w:rsidR="00826F3A" w:rsidRPr="0018672E" w:rsidRDefault="00826F3A" w:rsidP="004A2931">
      <w:pPr>
        <w:ind w:left="720" w:firstLine="720"/>
        <w:rPr>
          <w:lang w:val="bg-BG"/>
        </w:rPr>
      </w:pPr>
      <w:r w:rsidRPr="0018672E">
        <w:rPr>
          <w:lang w:val="bg-BG"/>
        </w:rPr>
        <w:t>Това е максималният брой потребители, които могат да използват системата безпроблемно.</w:t>
      </w:r>
    </w:p>
    <w:p w:rsidR="00826F3A" w:rsidRPr="0018672E" w:rsidRDefault="00826F3A" w:rsidP="002C73D3">
      <w:pPr>
        <w:pStyle w:val="3"/>
        <w:rPr>
          <w:lang w:val="bg-BG"/>
        </w:rPr>
      </w:pPr>
      <w:bookmarkStart w:id="45" w:name="_Toc379217387"/>
      <w:bookmarkStart w:id="46" w:name="_Toc392696377"/>
      <w:r w:rsidRPr="0018672E">
        <w:rPr>
          <w:lang w:val="bg-BG"/>
        </w:rPr>
        <w:t>Памет</w:t>
      </w:r>
      <w:bookmarkEnd w:id="45"/>
      <w:bookmarkEnd w:id="46"/>
    </w:p>
    <w:p w:rsidR="00826F3A" w:rsidRPr="0018672E" w:rsidRDefault="00826F3A" w:rsidP="004A2931">
      <w:pPr>
        <w:ind w:left="720" w:firstLine="720"/>
        <w:rPr>
          <w:lang w:val="bg-BG"/>
        </w:rPr>
      </w:pPr>
      <w:r w:rsidRPr="0018672E">
        <w:rPr>
          <w:lang w:val="bg-BG"/>
        </w:rPr>
        <w:t>За съхранението на цялата информация, която системата поддържа се използват 50TB памет, като в последствие ще се увеличи, поради нуждата повече памет.</w:t>
      </w:r>
    </w:p>
    <w:p w:rsidR="009E36AC" w:rsidRPr="0018672E" w:rsidRDefault="00B20604" w:rsidP="002C73D3">
      <w:pPr>
        <w:pStyle w:val="2"/>
        <w:rPr>
          <w:lang w:val="bg-BG"/>
        </w:rPr>
      </w:pPr>
      <w:bookmarkStart w:id="47" w:name="_Toc392696378"/>
      <w:r w:rsidRPr="0018672E">
        <w:rPr>
          <w:lang w:val="bg-BG"/>
        </w:rPr>
        <w:t>Поддръжка</w:t>
      </w:r>
      <w:bookmarkEnd w:id="47"/>
      <w:r w:rsidR="005C47BD" w:rsidRPr="0018672E">
        <w:rPr>
          <w:lang w:val="bg-BG"/>
        </w:rPr>
        <w:tab/>
      </w:r>
      <w:r w:rsidR="005C47BD" w:rsidRPr="0018672E">
        <w:rPr>
          <w:lang w:val="bg-BG"/>
        </w:rPr>
        <w:tab/>
      </w:r>
    </w:p>
    <w:p w:rsidR="00826F3A" w:rsidRPr="0018672E" w:rsidRDefault="00826F3A" w:rsidP="002C73D3">
      <w:pPr>
        <w:pStyle w:val="3"/>
        <w:rPr>
          <w:lang w:val="bg-BG"/>
        </w:rPr>
      </w:pPr>
      <w:bookmarkStart w:id="48" w:name="_Toc379217389"/>
      <w:bookmarkStart w:id="49" w:name="_Toc392696379"/>
      <w:r w:rsidRPr="001959FF">
        <w:t>Java</w:t>
      </w:r>
      <w:r w:rsidRPr="0018672E">
        <w:rPr>
          <w:lang w:val="bg-BG"/>
        </w:rPr>
        <w:t xml:space="preserve"> </w:t>
      </w:r>
      <w:r w:rsidRPr="001959FF">
        <w:t>Code</w:t>
      </w:r>
      <w:r w:rsidRPr="0018672E">
        <w:rPr>
          <w:lang w:val="bg-BG"/>
        </w:rPr>
        <w:t xml:space="preserve"> </w:t>
      </w:r>
      <w:r w:rsidRPr="001959FF">
        <w:t>Conventions</w:t>
      </w:r>
      <w:bookmarkEnd w:id="48"/>
      <w:bookmarkEnd w:id="49"/>
    </w:p>
    <w:p w:rsidR="00826F3A" w:rsidRPr="0018672E" w:rsidRDefault="00826F3A" w:rsidP="004A2931">
      <w:pPr>
        <w:ind w:left="720" w:firstLine="720"/>
        <w:rPr>
          <w:lang w:val="bg-BG"/>
        </w:rPr>
      </w:pPr>
      <w:r w:rsidRPr="0018672E">
        <w:rPr>
          <w:lang w:val="bg-BG"/>
        </w:rPr>
        <w:t xml:space="preserve">За писане на програмния код ще се използва </w:t>
      </w:r>
      <w:r w:rsidRPr="001959FF">
        <w:t>Java</w:t>
      </w:r>
      <w:r w:rsidRPr="0018672E">
        <w:rPr>
          <w:lang w:val="bg-BG"/>
        </w:rPr>
        <w:t xml:space="preserve"> </w:t>
      </w:r>
      <w:r w:rsidRPr="001959FF">
        <w:t>Code</w:t>
      </w:r>
      <w:r w:rsidRPr="0018672E">
        <w:rPr>
          <w:lang w:val="bg-BG"/>
        </w:rPr>
        <w:t xml:space="preserve"> </w:t>
      </w:r>
      <w:r w:rsidRPr="001959FF">
        <w:t>Conventions</w:t>
      </w:r>
      <w:r w:rsidRPr="0018672E">
        <w:rPr>
          <w:lang w:val="bg-BG"/>
        </w:rPr>
        <w:t>.</w:t>
      </w:r>
    </w:p>
    <w:p w:rsidR="00826F3A" w:rsidRPr="0018672E" w:rsidRDefault="00826F3A" w:rsidP="002C73D3">
      <w:pPr>
        <w:pStyle w:val="3"/>
        <w:rPr>
          <w:lang w:val="bg-BG"/>
        </w:rPr>
      </w:pPr>
      <w:bookmarkStart w:id="50" w:name="_Toc379217390"/>
      <w:bookmarkStart w:id="51" w:name="_Toc392696380"/>
      <w:r w:rsidRPr="0018672E">
        <w:rPr>
          <w:lang w:val="bg-BG"/>
        </w:rPr>
        <w:lastRenderedPageBreak/>
        <w:t>UML</w:t>
      </w:r>
      <w:bookmarkEnd w:id="50"/>
      <w:bookmarkEnd w:id="51"/>
    </w:p>
    <w:p w:rsidR="00826F3A" w:rsidRPr="0018672E" w:rsidRDefault="00826F3A" w:rsidP="004A2931">
      <w:pPr>
        <w:ind w:left="720" w:firstLine="720"/>
        <w:rPr>
          <w:lang w:val="bg-BG"/>
        </w:rPr>
      </w:pPr>
      <w:r w:rsidRPr="0018672E">
        <w:rPr>
          <w:lang w:val="bg-BG"/>
        </w:rPr>
        <w:t>За графичното представяне на кода ще използваме UML стандарта.</w:t>
      </w:r>
    </w:p>
    <w:p w:rsidR="00826F3A" w:rsidRPr="0018672E" w:rsidRDefault="00826F3A" w:rsidP="002C73D3">
      <w:pPr>
        <w:pStyle w:val="3"/>
        <w:rPr>
          <w:lang w:val="bg-BG"/>
        </w:rPr>
      </w:pPr>
      <w:bookmarkStart w:id="52" w:name="_Toc379217391"/>
      <w:bookmarkStart w:id="53" w:name="_Toc392696381"/>
      <w:r w:rsidRPr="0018672E">
        <w:rPr>
          <w:lang w:val="bg-BG"/>
        </w:rPr>
        <w:t>BPMN</w:t>
      </w:r>
      <w:bookmarkEnd w:id="52"/>
      <w:bookmarkEnd w:id="53"/>
    </w:p>
    <w:p w:rsidR="00826F3A" w:rsidRPr="0018672E" w:rsidRDefault="00826F3A" w:rsidP="004A2931">
      <w:pPr>
        <w:ind w:left="720" w:firstLine="720"/>
        <w:rPr>
          <w:lang w:val="bg-BG"/>
        </w:rPr>
      </w:pPr>
      <w:r w:rsidRPr="0018672E">
        <w:rPr>
          <w:lang w:val="bg-BG"/>
        </w:rPr>
        <w:t>За представянето на бизнес процесите ще използваме BPMN</w:t>
      </w:r>
      <w:r w:rsidR="00E00F46">
        <w:t xml:space="preserve"> 2.0</w:t>
      </w:r>
      <w:r w:rsidRPr="0018672E">
        <w:rPr>
          <w:lang w:val="bg-BG"/>
        </w:rPr>
        <w:t xml:space="preserve"> стандарта.</w:t>
      </w:r>
    </w:p>
    <w:p w:rsidR="0094745A" w:rsidRPr="0018672E" w:rsidRDefault="00696DC9" w:rsidP="0094745A">
      <w:pPr>
        <w:pStyle w:val="2"/>
        <w:rPr>
          <w:lang w:val="bg-BG"/>
        </w:rPr>
      </w:pPr>
      <w:bookmarkStart w:id="54" w:name="_Toc392696382"/>
      <w:r w:rsidRPr="0018672E">
        <w:rPr>
          <w:lang w:val="bg-BG"/>
        </w:rPr>
        <w:t>Приложими стандарти</w:t>
      </w:r>
      <w:bookmarkStart w:id="55" w:name="_Toc381702734"/>
      <w:bookmarkStart w:id="56" w:name="_Toc381702776"/>
      <w:bookmarkEnd w:id="54"/>
    </w:p>
    <w:p w:rsidR="0061402A" w:rsidRPr="0018672E" w:rsidRDefault="005F5093" w:rsidP="004A2931">
      <w:pPr>
        <w:pStyle w:val="2"/>
        <w:numPr>
          <w:ilvl w:val="0"/>
          <w:numId w:val="0"/>
        </w:numPr>
        <w:ind w:left="720" w:firstLine="720"/>
        <w:rPr>
          <w:lang w:val="bg-BG"/>
        </w:rPr>
      </w:pPr>
      <w:bookmarkStart w:id="57" w:name="_Toc392696383"/>
      <w:r w:rsidRPr="0018672E">
        <w:rPr>
          <w:rFonts w:ascii="Times New Roman" w:hAnsi="Times New Roman"/>
          <w:b w:val="0"/>
          <w:lang w:val="bg-BG"/>
        </w:rPr>
        <w:t>Използваните стандарти са упоменати в документ</w:t>
      </w:r>
      <w:r w:rsidR="00890AB8" w:rsidRPr="0018672E">
        <w:rPr>
          <w:rFonts w:ascii="Times New Roman" w:hAnsi="Times New Roman"/>
          <w:b w:val="0"/>
          <w:lang w:val="bg-BG"/>
        </w:rPr>
        <w:t>а</w:t>
      </w:r>
      <w:r w:rsidRPr="0018672E">
        <w:rPr>
          <w:rFonts w:ascii="Times New Roman" w:hAnsi="Times New Roman"/>
          <w:b w:val="0"/>
          <w:lang w:val="bg-BG"/>
        </w:rPr>
        <w:t xml:space="preserve"> „</w:t>
      </w:r>
      <w:r w:rsidR="00890AB8" w:rsidRPr="0018672E">
        <w:rPr>
          <w:rFonts w:ascii="Times New Roman" w:hAnsi="Times New Roman"/>
          <w:b w:val="0"/>
          <w:lang w:val="bg-BG"/>
        </w:rPr>
        <w:t>План за осигуряване на качеството”.</w:t>
      </w:r>
      <w:bookmarkEnd w:id="55"/>
      <w:bookmarkEnd w:id="56"/>
      <w:bookmarkEnd w:id="57"/>
    </w:p>
    <w:sectPr w:rsidR="0061402A" w:rsidRPr="0018672E" w:rsidSect="00BE19FC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34B" w:rsidRDefault="00E9134B">
      <w:pPr>
        <w:spacing w:line="240" w:lineRule="auto"/>
      </w:pPr>
      <w:r>
        <w:separator/>
      </w:r>
    </w:p>
  </w:endnote>
  <w:endnote w:type="continuationSeparator" w:id="0">
    <w:p w:rsidR="00E9134B" w:rsidRDefault="00E91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A5" w:rsidRDefault="00625A53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5666A5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5666A5" w:rsidRDefault="005666A5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666A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666A5" w:rsidRPr="00DC5B4D" w:rsidRDefault="005666A5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666A5" w:rsidRDefault="00851037" w:rsidP="00DC5B4D">
          <w:pPr>
            <w:jc w:val="center"/>
          </w:pPr>
          <w:r>
            <w:rPr>
              <w:lang w:val="bg-BG"/>
            </w:rPr>
            <w:t>Екип Е</w:t>
          </w:r>
          <w:r w:rsidR="005666A5">
            <w:rPr>
              <w:lang w:val="bg-BG"/>
            </w:rPr>
            <w:t>дно</w:t>
          </w:r>
          <w:r w:rsidR="005666A5">
            <w:t xml:space="preserve">, </w:t>
          </w:r>
          <w:r w:rsidR="00625A53">
            <w:fldChar w:fldCharType="begin"/>
          </w:r>
          <w:r w:rsidR="005666A5">
            <w:instrText xml:space="preserve"> DATE \@ "yyyy" </w:instrText>
          </w:r>
          <w:r w:rsidR="00625A53">
            <w:fldChar w:fldCharType="separate"/>
          </w:r>
          <w:r>
            <w:rPr>
              <w:noProof/>
            </w:rPr>
            <w:t>2014</w:t>
          </w:r>
          <w:r w:rsidR="00625A53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666A5" w:rsidRDefault="005666A5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 w:rsidR="00625A53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 w:rsidR="00625A53">
            <w:rPr>
              <w:rStyle w:val="a8"/>
            </w:rPr>
            <w:fldChar w:fldCharType="separate"/>
          </w:r>
          <w:r w:rsidR="00851037">
            <w:rPr>
              <w:rStyle w:val="a8"/>
              <w:noProof/>
            </w:rPr>
            <w:t>4</w:t>
          </w:r>
          <w:r w:rsidR="00625A53">
            <w:rPr>
              <w:rStyle w:val="a8"/>
            </w:rPr>
            <w:fldChar w:fldCharType="end"/>
          </w:r>
        </w:p>
      </w:tc>
    </w:tr>
  </w:tbl>
  <w:p w:rsidR="005666A5" w:rsidRDefault="005666A5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A5" w:rsidRDefault="005666A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34B" w:rsidRDefault="00E9134B">
      <w:pPr>
        <w:spacing w:line="240" w:lineRule="auto"/>
      </w:pPr>
      <w:r>
        <w:separator/>
      </w:r>
    </w:p>
  </w:footnote>
  <w:footnote w:type="continuationSeparator" w:id="0">
    <w:p w:rsidR="00E9134B" w:rsidRDefault="00E9134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A5" w:rsidRDefault="005666A5">
    <w:pPr>
      <w:rPr>
        <w:sz w:val="24"/>
      </w:rPr>
    </w:pPr>
  </w:p>
  <w:p w:rsidR="005666A5" w:rsidRDefault="005666A5">
    <w:pPr>
      <w:pBdr>
        <w:top w:val="single" w:sz="6" w:space="1" w:color="auto"/>
      </w:pBdr>
      <w:rPr>
        <w:sz w:val="24"/>
      </w:rPr>
    </w:pPr>
  </w:p>
  <w:p w:rsidR="005666A5" w:rsidRPr="00DC5B4D" w:rsidRDefault="005666A5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5666A5" w:rsidRDefault="005666A5">
    <w:pPr>
      <w:pBdr>
        <w:bottom w:val="single" w:sz="6" w:space="1" w:color="auto"/>
      </w:pBdr>
      <w:jc w:val="right"/>
      <w:rPr>
        <w:sz w:val="24"/>
      </w:rPr>
    </w:pPr>
  </w:p>
  <w:p w:rsidR="005666A5" w:rsidRDefault="005666A5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666A5">
      <w:tc>
        <w:tcPr>
          <w:tcW w:w="6379" w:type="dxa"/>
        </w:tcPr>
        <w:p w:rsidR="005666A5" w:rsidRDefault="005666A5" w:rsidP="0061709E">
          <w:r>
            <w:t>BBay</w:t>
          </w:r>
        </w:p>
      </w:tc>
      <w:tc>
        <w:tcPr>
          <w:tcW w:w="3179" w:type="dxa"/>
        </w:tcPr>
        <w:p w:rsidR="005666A5" w:rsidRDefault="005666A5" w:rsidP="0061709E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</w:t>
          </w:r>
          <w:r>
            <w:t>:           1.2</w:t>
          </w:r>
        </w:p>
      </w:tc>
    </w:tr>
    <w:tr w:rsidR="005666A5">
      <w:tc>
        <w:tcPr>
          <w:tcW w:w="6379" w:type="dxa"/>
        </w:tcPr>
        <w:p w:rsidR="005666A5" w:rsidRPr="0061709E" w:rsidRDefault="005666A5" w:rsidP="0061709E">
          <w:pPr>
            <w:tabs>
              <w:tab w:val="left" w:pos="3645"/>
            </w:tabs>
            <w:rPr>
              <w:lang w:val="bg-BG"/>
            </w:rPr>
          </w:pPr>
          <w:r>
            <w:rPr>
              <w:lang w:val="bg-BG"/>
            </w:rPr>
            <w:t>Спецификация на софтуерните изисквания</w:t>
          </w:r>
        </w:p>
      </w:tc>
      <w:tc>
        <w:tcPr>
          <w:tcW w:w="3179" w:type="dxa"/>
        </w:tcPr>
        <w:p w:rsidR="005666A5" w:rsidRPr="0018672E" w:rsidRDefault="005666A5" w:rsidP="0061709E">
          <w:r>
            <w:t xml:space="preserve">  </w:t>
          </w:r>
          <w:r>
            <w:rPr>
              <w:lang w:val="bg-BG"/>
            </w:rPr>
            <w:t>Дата</w:t>
          </w:r>
          <w:r>
            <w:t>:  2014.02.10</w:t>
          </w:r>
        </w:p>
      </w:tc>
    </w:tr>
  </w:tbl>
  <w:p w:rsidR="005666A5" w:rsidRDefault="005666A5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A5" w:rsidRDefault="005666A5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>
    <w:nsid w:val="047776D9"/>
    <w:multiLevelType w:val="hybridMultilevel"/>
    <w:tmpl w:val="2ACC18F6"/>
    <w:lvl w:ilvl="0" w:tplc="CC2C3EC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4B013DC"/>
    <w:multiLevelType w:val="hybridMultilevel"/>
    <w:tmpl w:val="6068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4750A"/>
    <w:multiLevelType w:val="multilevel"/>
    <w:tmpl w:val="8D78D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1FE60B1"/>
    <w:multiLevelType w:val="hybridMultilevel"/>
    <w:tmpl w:val="52307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41F56"/>
    <w:multiLevelType w:val="hybridMultilevel"/>
    <w:tmpl w:val="EA102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4122B"/>
    <w:multiLevelType w:val="hybridMultilevel"/>
    <w:tmpl w:val="78001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2E16A7"/>
    <w:multiLevelType w:val="hybridMultilevel"/>
    <w:tmpl w:val="FE02165A"/>
    <w:lvl w:ilvl="0" w:tplc="4796A6D6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DC0708"/>
    <w:multiLevelType w:val="hybridMultilevel"/>
    <w:tmpl w:val="F0C8E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117396"/>
    <w:multiLevelType w:val="hybridMultilevel"/>
    <w:tmpl w:val="46D4A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2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3">
    <w:nsid w:val="4635227D"/>
    <w:multiLevelType w:val="hybridMultilevel"/>
    <w:tmpl w:val="BF409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084AF0"/>
    <w:multiLevelType w:val="hybridMultilevel"/>
    <w:tmpl w:val="3E22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1F4A65"/>
    <w:multiLevelType w:val="hybridMultilevel"/>
    <w:tmpl w:val="9F9C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7D1255"/>
    <w:multiLevelType w:val="hybridMultilevel"/>
    <w:tmpl w:val="6FDA6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416A41"/>
    <w:multiLevelType w:val="hybridMultilevel"/>
    <w:tmpl w:val="0C36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8B5C10"/>
    <w:multiLevelType w:val="hybridMultilevel"/>
    <w:tmpl w:val="2A3221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0">
    <w:nsid w:val="7EE444C6"/>
    <w:multiLevelType w:val="hybridMultilevel"/>
    <w:tmpl w:val="2BC6D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9"/>
  </w:num>
  <w:num w:numId="4">
    <w:abstractNumId w:val="11"/>
  </w:num>
  <w:num w:numId="5">
    <w:abstractNumId w:val="1"/>
  </w:num>
  <w:num w:numId="6">
    <w:abstractNumId w:val="4"/>
  </w:num>
  <w:num w:numId="7">
    <w:abstractNumId w:val="8"/>
  </w:num>
  <w:num w:numId="8">
    <w:abstractNumId w:val="2"/>
  </w:num>
  <w:num w:numId="9">
    <w:abstractNumId w:val="18"/>
  </w:num>
  <w:num w:numId="10">
    <w:abstractNumId w:val="3"/>
  </w:num>
  <w:num w:numId="11">
    <w:abstractNumId w:val="13"/>
  </w:num>
  <w:num w:numId="12">
    <w:abstractNumId w:val="16"/>
  </w:num>
  <w:num w:numId="13">
    <w:abstractNumId w:val="20"/>
  </w:num>
  <w:num w:numId="14">
    <w:abstractNumId w:val="10"/>
  </w:num>
  <w:num w:numId="15">
    <w:abstractNumId w:val="9"/>
  </w:num>
  <w:num w:numId="16">
    <w:abstractNumId w:val="5"/>
  </w:num>
  <w:num w:numId="17">
    <w:abstractNumId w:val="6"/>
  </w:num>
  <w:num w:numId="18">
    <w:abstractNumId w:val="15"/>
  </w:num>
  <w:num w:numId="19">
    <w:abstractNumId w:val="14"/>
  </w:num>
  <w:num w:numId="20">
    <w:abstractNumId w:val="17"/>
  </w:num>
  <w:num w:numId="21">
    <w:abstractNumId w:val="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8" w:dllVersion="513" w:checkStyle="1"/>
  <w:activeWritingStyle w:appName="MSWord" w:lang="ru-RU" w:vendorID="1" w:dllVersion="512" w:checkStyle="1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20E3"/>
    <w:rsid w:val="0001363A"/>
    <w:rsid w:val="00042AF3"/>
    <w:rsid w:val="00044941"/>
    <w:rsid w:val="00055813"/>
    <w:rsid w:val="00061E78"/>
    <w:rsid w:val="00062C4C"/>
    <w:rsid w:val="000A3DEB"/>
    <w:rsid w:val="000A6A33"/>
    <w:rsid w:val="000E70D9"/>
    <w:rsid w:val="000F097E"/>
    <w:rsid w:val="000F1D5F"/>
    <w:rsid w:val="00112EA0"/>
    <w:rsid w:val="00114960"/>
    <w:rsid w:val="00126CA2"/>
    <w:rsid w:val="001364BD"/>
    <w:rsid w:val="00152A77"/>
    <w:rsid w:val="00154264"/>
    <w:rsid w:val="00171066"/>
    <w:rsid w:val="0018672E"/>
    <w:rsid w:val="00187B20"/>
    <w:rsid w:val="001959FF"/>
    <w:rsid w:val="001972FB"/>
    <w:rsid w:val="001A5EA4"/>
    <w:rsid w:val="001D01DD"/>
    <w:rsid w:val="001D2E6B"/>
    <w:rsid w:val="001E4B7F"/>
    <w:rsid w:val="002057C4"/>
    <w:rsid w:val="00234651"/>
    <w:rsid w:val="00254201"/>
    <w:rsid w:val="002633EF"/>
    <w:rsid w:val="00263818"/>
    <w:rsid w:val="002718CC"/>
    <w:rsid w:val="002746A9"/>
    <w:rsid w:val="00283F2B"/>
    <w:rsid w:val="0028434A"/>
    <w:rsid w:val="00292659"/>
    <w:rsid w:val="002934E2"/>
    <w:rsid w:val="002A36CA"/>
    <w:rsid w:val="002A60A7"/>
    <w:rsid w:val="002C36FB"/>
    <w:rsid w:val="002C533B"/>
    <w:rsid w:val="002C579B"/>
    <w:rsid w:val="002C73D3"/>
    <w:rsid w:val="00307B66"/>
    <w:rsid w:val="003128AC"/>
    <w:rsid w:val="00335EB3"/>
    <w:rsid w:val="00357993"/>
    <w:rsid w:val="00366160"/>
    <w:rsid w:val="003C3239"/>
    <w:rsid w:val="003E13FC"/>
    <w:rsid w:val="00401D50"/>
    <w:rsid w:val="00410B5C"/>
    <w:rsid w:val="0045048C"/>
    <w:rsid w:val="0045360F"/>
    <w:rsid w:val="004A2931"/>
    <w:rsid w:val="004A646A"/>
    <w:rsid w:val="004A7F92"/>
    <w:rsid w:val="004B0DCA"/>
    <w:rsid w:val="004C1EE5"/>
    <w:rsid w:val="004D4680"/>
    <w:rsid w:val="004E0369"/>
    <w:rsid w:val="004E69B5"/>
    <w:rsid w:val="004F028E"/>
    <w:rsid w:val="004F0808"/>
    <w:rsid w:val="004F0C7C"/>
    <w:rsid w:val="004F3CD2"/>
    <w:rsid w:val="00515412"/>
    <w:rsid w:val="00523BCB"/>
    <w:rsid w:val="00546112"/>
    <w:rsid w:val="00551EB0"/>
    <w:rsid w:val="005610D2"/>
    <w:rsid w:val="005640BE"/>
    <w:rsid w:val="005666A5"/>
    <w:rsid w:val="0056695B"/>
    <w:rsid w:val="005C47BD"/>
    <w:rsid w:val="005D3DB3"/>
    <w:rsid w:val="005F5093"/>
    <w:rsid w:val="00603B51"/>
    <w:rsid w:val="00610B50"/>
    <w:rsid w:val="00611B11"/>
    <w:rsid w:val="0061269E"/>
    <w:rsid w:val="0061402A"/>
    <w:rsid w:val="006148C7"/>
    <w:rsid w:val="006165D7"/>
    <w:rsid w:val="0061709E"/>
    <w:rsid w:val="00623711"/>
    <w:rsid w:val="00625A53"/>
    <w:rsid w:val="00631963"/>
    <w:rsid w:val="00677926"/>
    <w:rsid w:val="00696DC9"/>
    <w:rsid w:val="006B2FBC"/>
    <w:rsid w:val="006E2677"/>
    <w:rsid w:val="007021A1"/>
    <w:rsid w:val="00706495"/>
    <w:rsid w:val="00735DA4"/>
    <w:rsid w:val="00742FDA"/>
    <w:rsid w:val="00781381"/>
    <w:rsid w:val="007A4ADD"/>
    <w:rsid w:val="007B2335"/>
    <w:rsid w:val="007D28B2"/>
    <w:rsid w:val="007E107E"/>
    <w:rsid w:val="007E6139"/>
    <w:rsid w:val="00800CB9"/>
    <w:rsid w:val="00826F3A"/>
    <w:rsid w:val="00836261"/>
    <w:rsid w:val="00851037"/>
    <w:rsid w:val="008620E3"/>
    <w:rsid w:val="008731C9"/>
    <w:rsid w:val="00877ADA"/>
    <w:rsid w:val="00883697"/>
    <w:rsid w:val="00890AB8"/>
    <w:rsid w:val="008920CC"/>
    <w:rsid w:val="008A5768"/>
    <w:rsid w:val="008B3F21"/>
    <w:rsid w:val="008D790D"/>
    <w:rsid w:val="008F2557"/>
    <w:rsid w:val="008F52B5"/>
    <w:rsid w:val="0091014B"/>
    <w:rsid w:val="009120DD"/>
    <w:rsid w:val="00912D58"/>
    <w:rsid w:val="009210DE"/>
    <w:rsid w:val="009410F7"/>
    <w:rsid w:val="0094745A"/>
    <w:rsid w:val="0095031A"/>
    <w:rsid w:val="0095767A"/>
    <w:rsid w:val="00972F6A"/>
    <w:rsid w:val="009843AE"/>
    <w:rsid w:val="00994670"/>
    <w:rsid w:val="009C168A"/>
    <w:rsid w:val="009C523C"/>
    <w:rsid w:val="009E36AC"/>
    <w:rsid w:val="009F13BE"/>
    <w:rsid w:val="00A12576"/>
    <w:rsid w:val="00A422C0"/>
    <w:rsid w:val="00A55F0C"/>
    <w:rsid w:val="00A87799"/>
    <w:rsid w:val="00A9137B"/>
    <w:rsid w:val="00AB466D"/>
    <w:rsid w:val="00AC3BE7"/>
    <w:rsid w:val="00AD1596"/>
    <w:rsid w:val="00AD6710"/>
    <w:rsid w:val="00AD6B0B"/>
    <w:rsid w:val="00AF6C1A"/>
    <w:rsid w:val="00B01D56"/>
    <w:rsid w:val="00B20604"/>
    <w:rsid w:val="00B22162"/>
    <w:rsid w:val="00B36509"/>
    <w:rsid w:val="00B4187D"/>
    <w:rsid w:val="00B57285"/>
    <w:rsid w:val="00B6328B"/>
    <w:rsid w:val="00B71380"/>
    <w:rsid w:val="00B76D61"/>
    <w:rsid w:val="00BE19FC"/>
    <w:rsid w:val="00BF3BC9"/>
    <w:rsid w:val="00BF46EC"/>
    <w:rsid w:val="00C0388B"/>
    <w:rsid w:val="00C0770B"/>
    <w:rsid w:val="00C1745D"/>
    <w:rsid w:val="00C2277E"/>
    <w:rsid w:val="00C63BD6"/>
    <w:rsid w:val="00C80C2A"/>
    <w:rsid w:val="00C96011"/>
    <w:rsid w:val="00CB5105"/>
    <w:rsid w:val="00D0365E"/>
    <w:rsid w:val="00D04576"/>
    <w:rsid w:val="00D308A6"/>
    <w:rsid w:val="00D32F18"/>
    <w:rsid w:val="00D34154"/>
    <w:rsid w:val="00D34A0C"/>
    <w:rsid w:val="00D55AC7"/>
    <w:rsid w:val="00D773E3"/>
    <w:rsid w:val="00D804A1"/>
    <w:rsid w:val="00DB7D92"/>
    <w:rsid w:val="00DC312E"/>
    <w:rsid w:val="00DC5B4D"/>
    <w:rsid w:val="00DC77A6"/>
    <w:rsid w:val="00DD6A89"/>
    <w:rsid w:val="00DD7276"/>
    <w:rsid w:val="00DE6C14"/>
    <w:rsid w:val="00DF3F91"/>
    <w:rsid w:val="00E00ECF"/>
    <w:rsid w:val="00E00F46"/>
    <w:rsid w:val="00E36D01"/>
    <w:rsid w:val="00E612F8"/>
    <w:rsid w:val="00E753E1"/>
    <w:rsid w:val="00E85B6A"/>
    <w:rsid w:val="00E9134B"/>
    <w:rsid w:val="00E976AF"/>
    <w:rsid w:val="00EA76BB"/>
    <w:rsid w:val="00EB1C8A"/>
    <w:rsid w:val="00EB3B29"/>
    <w:rsid w:val="00ED0A89"/>
    <w:rsid w:val="00ED5497"/>
    <w:rsid w:val="00F03810"/>
    <w:rsid w:val="00F20522"/>
    <w:rsid w:val="00F22D2B"/>
    <w:rsid w:val="00F33DBD"/>
    <w:rsid w:val="00F375FE"/>
    <w:rsid w:val="00F846B8"/>
    <w:rsid w:val="00FA1053"/>
    <w:rsid w:val="00FB1F63"/>
    <w:rsid w:val="00FB6F73"/>
    <w:rsid w:val="00FC1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9FC"/>
    <w:pPr>
      <w:widowControl w:val="0"/>
      <w:adjustRightInd w:val="0"/>
      <w:spacing w:line="240" w:lineRule="atLeast"/>
      <w:jc w:val="both"/>
      <w:textAlignment w:val="baseline"/>
    </w:pPr>
    <w:rPr>
      <w:lang w:val="en-US" w:eastAsia="en-US"/>
    </w:rPr>
  </w:style>
  <w:style w:type="paragraph" w:styleId="1">
    <w:name w:val="heading 1"/>
    <w:basedOn w:val="a"/>
    <w:next w:val="a"/>
    <w:qFormat/>
    <w:rsid w:val="00BE19FC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BE19FC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BE19FC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BE19FC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BE19FC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BE19F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BE19FC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BE19F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BE19F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BE19FC"/>
    <w:pPr>
      <w:spacing w:before="80"/>
      <w:ind w:left="720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BE19FC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BE19F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rsid w:val="00BE19FC"/>
    <w:pPr>
      <w:ind w:left="900" w:hanging="900"/>
    </w:pPr>
  </w:style>
  <w:style w:type="paragraph" w:styleId="10">
    <w:name w:val="toc 1"/>
    <w:basedOn w:val="a"/>
    <w:next w:val="a"/>
    <w:uiPriority w:val="39"/>
    <w:rsid w:val="00BE19FC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rsid w:val="00BE19FC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rsid w:val="00BE19FC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BE19FC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BE19FC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BE19FC"/>
  </w:style>
  <w:style w:type="paragraph" w:customStyle="1" w:styleId="Bullet1">
    <w:name w:val="Bullet1"/>
    <w:basedOn w:val="a"/>
    <w:rsid w:val="00BE19FC"/>
    <w:pPr>
      <w:ind w:left="720" w:hanging="432"/>
    </w:pPr>
  </w:style>
  <w:style w:type="paragraph" w:customStyle="1" w:styleId="Bullet2">
    <w:name w:val="Bullet2"/>
    <w:basedOn w:val="a"/>
    <w:rsid w:val="00BE19FC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BE19FC"/>
    <w:pPr>
      <w:keepLines/>
      <w:spacing w:after="120"/>
    </w:pPr>
  </w:style>
  <w:style w:type="paragraph" w:styleId="a9">
    <w:name w:val="Body Text"/>
    <w:basedOn w:val="a"/>
    <w:link w:val="aa"/>
    <w:rsid w:val="00BE19FC"/>
    <w:pPr>
      <w:keepLines/>
      <w:spacing w:after="120"/>
      <w:ind w:left="720"/>
    </w:pPr>
  </w:style>
  <w:style w:type="paragraph" w:styleId="ab">
    <w:name w:val="Document Map"/>
    <w:basedOn w:val="a"/>
    <w:semiHidden/>
    <w:rsid w:val="00BE19FC"/>
    <w:pPr>
      <w:shd w:val="clear" w:color="auto" w:fill="000080"/>
    </w:pPr>
    <w:rPr>
      <w:rFonts w:ascii="Tahoma" w:hAnsi="Tahoma"/>
    </w:rPr>
  </w:style>
  <w:style w:type="character" w:styleId="ac">
    <w:name w:val="footnote reference"/>
    <w:basedOn w:val="a0"/>
    <w:semiHidden/>
    <w:rsid w:val="00BE19FC"/>
    <w:rPr>
      <w:sz w:val="20"/>
      <w:vertAlign w:val="superscript"/>
    </w:rPr>
  </w:style>
  <w:style w:type="paragraph" w:styleId="ad">
    <w:name w:val="footnote text"/>
    <w:basedOn w:val="a"/>
    <w:semiHidden/>
    <w:rsid w:val="00BE19F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BE19F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BE19FC"/>
    <w:pPr>
      <w:spacing w:before="80" w:line="240" w:lineRule="auto"/>
    </w:pPr>
  </w:style>
  <w:style w:type="paragraph" w:customStyle="1" w:styleId="Paragraph3">
    <w:name w:val="Paragraph3"/>
    <w:basedOn w:val="a"/>
    <w:rsid w:val="00BE19FC"/>
    <w:pPr>
      <w:spacing w:before="80" w:line="240" w:lineRule="auto"/>
      <w:ind w:left="1530"/>
    </w:pPr>
  </w:style>
  <w:style w:type="paragraph" w:customStyle="1" w:styleId="Paragraph4">
    <w:name w:val="Paragraph4"/>
    <w:basedOn w:val="a"/>
    <w:rsid w:val="00BE19FC"/>
    <w:pPr>
      <w:spacing w:before="80" w:line="240" w:lineRule="auto"/>
      <w:ind w:left="2250"/>
    </w:pPr>
  </w:style>
  <w:style w:type="paragraph" w:styleId="40">
    <w:name w:val="toc 4"/>
    <w:basedOn w:val="a"/>
    <w:next w:val="a"/>
    <w:semiHidden/>
    <w:rsid w:val="00BE19FC"/>
    <w:pPr>
      <w:ind w:left="600"/>
    </w:pPr>
  </w:style>
  <w:style w:type="paragraph" w:styleId="50">
    <w:name w:val="toc 5"/>
    <w:basedOn w:val="a"/>
    <w:next w:val="a"/>
    <w:semiHidden/>
    <w:rsid w:val="00BE19FC"/>
    <w:pPr>
      <w:ind w:left="800"/>
    </w:pPr>
  </w:style>
  <w:style w:type="paragraph" w:styleId="60">
    <w:name w:val="toc 6"/>
    <w:basedOn w:val="a"/>
    <w:next w:val="a"/>
    <w:semiHidden/>
    <w:rsid w:val="00BE19FC"/>
    <w:pPr>
      <w:ind w:left="1000"/>
    </w:pPr>
  </w:style>
  <w:style w:type="paragraph" w:styleId="70">
    <w:name w:val="toc 7"/>
    <w:basedOn w:val="a"/>
    <w:next w:val="a"/>
    <w:semiHidden/>
    <w:rsid w:val="00BE19FC"/>
    <w:pPr>
      <w:ind w:left="1200"/>
    </w:pPr>
  </w:style>
  <w:style w:type="paragraph" w:styleId="80">
    <w:name w:val="toc 8"/>
    <w:basedOn w:val="a"/>
    <w:next w:val="a"/>
    <w:semiHidden/>
    <w:rsid w:val="00BE19FC"/>
    <w:pPr>
      <w:ind w:left="1400"/>
    </w:pPr>
  </w:style>
  <w:style w:type="paragraph" w:styleId="90">
    <w:name w:val="toc 9"/>
    <w:basedOn w:val="a"/>
    <w:next w:val="a"/>
    <w:semiHidden/>
    <w:rsid w:val="00BE19FC"/>
    <w:pPr>
      <w:ind w:left="1600"/>
    </w:pPr>
  </w:style>
  <w:style w:type="paragraph" w:styleId="21">
    <w:name w:val="Body Text 2"/>
    <w:basedOn w:val="a"/>
    <w:rsid w:val="00BE19FC"/>
    <w:rPr>
      <w:i/>
      <w:color w:val="0000FF"/>
    </w:rPr>
  </w:style>
  <w:style w:type="paragraph" w:styleId="ae">
    <w:name w:val="Body Text Indent"/>
    <w:basedOn w:val="a"/>
    <w:rsid w:val="00BE19F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BE19FC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a"/>
    <w:rsid w:val="00BE19FC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BE19FC"/>
    <w:pPr>
      <w:spacing w:before="120" w:after="120"/>
      <w:ind w:left="763"/>
    </w:pPr>
    <w:rPr>
      <w:i/>
      <w:color w:val="0000FF"/>
    </w:rPr>
  </w:style>
  <w:style w:type="character" w:styleId="af">
    <w:name w:val="Hyperlink"/>
    <w:basedOn w:val="a0"/>
    <w:rsid w:val="00BE19FC"/>
    <w:rPr>
      <w:color w:val="0000FF"/>
      <w:u w:val="single"/>
    </w:rPr>
  </w:style>
  <w:style w:type="character" w:styleId="af0">
    <w:name w:val="FollowedHyperlink"/>
    <w:basedOn w:val="a0"/>
    <w:rsid w:val="00BE19FC"/>
    <w:rPr>
      <w:color w:val="800080"/>
      <w:u w:val="single"/>
    </w:rPr>
  </w:style>
  <w:style w:type="character" w:styleId="af1">
    <w:name w:val="Strong"/>
    <w:basedOn w:val="a0"/>
    <w:qFormat/>
    <w:rsid w:val="00BE19FC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DC5B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Изнесен текст Знак"/>
    <w:basedOn w:val="a0"/>
    <w:link w:val="af2"/>
    <w:uiPriority w:val="99"/>
    <w:semiHidden/>
    <w:rsid w:val="00DC5B4D"/>
    <w:rPr>
      <w:rFonts w:ascii="Tahoma" w:hAnsi="Tahoma" w:cs="Tahoma"/>
      <w:sz w:val="16"/>
      <w:szCs w:val="16"/>
      <w:lang w:val="en-US" w:eastAsia="en-US"/>
    </w:rPr>
  </w:style>
  <w:style w:type="character" w:customStyle="1" w:styleId="aa">
    <w:name w:val="Основен текст Знак"/>
    <w:link w:val="a9"/>
    <w:rsid w:val="00826F3A"/>
    <w:rPr>
      <w:lang w:val="en-US" w:eastAsia="en-US"/>
    </w:rPr>
  </w:style>
  <w:style w:type="paragraph" w:styleId="af4">
    <w:name w:val="List Paragraph"/>
    <w:basedOn w:val="a"/>
    <w:uiPriority w:val="34"/>
    <w:qFormat/>
    <w:rsid w:val="00B632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LI\Desktop\rup_srs.dot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2F10E-6B6F-44DC-AC7E-1015F3380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</Template>
  <TotalTime>1154</TotalTime>
  <Pages>8</Pages>
  <Words>2160</Words>
  <Characters>12312</Characters>
  <Application>Microsoft Office Word</Application>
  <DocSecurity>0</DocSecurity>
  <Lines>102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14444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LILI</dc:creator>
  <cp:lastModifiedBy>LILI</cp:lastModifiedBy>
  <cp:revision>167</cp:revision>
  <cp:lastPrinted>1900-12-31T22:00:00Z</cp:lastPrinted>
  <dcterms:created xsi:type="dcterms:W3CDTF">2014-02-25T10:23:00Z</dcterms:created>
  <dcterms:modified xsi:type="dcterms:W3CDTF">2014-07-09T17:12:00Z</dcterms:modified>
</cp:coreProperties>
</file>