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09" w:rsidRDefault="009B0009" w:rsidP="009B0009">
      <w:pPr>
        <w:pStyle w:val="Title"/>
        <w:jc w:val="right"/>
        <w:rPr>
          <w:lang w:val="bg-BG"/>
        </w:rPr>
      </w:pPr>
      <w:r>
        <w:rPr>
          <w:lang w:val="bg-BG"/>
        </w:rPr>
        <w:t xml:space="preserve">Система за електронна търговия </w:t>
      </w:r>
      <w:r>
        <w:t>Balkan Bay – B</w:t>
      </w:r>
      <w:r w:rsidR="001168F0">
        <w:t>B</w:t>
      </w:r>
      <w:r>
        <w:t>ay</w:t>
      </w:r>
    </w:p>
    <w:p w:rsidR="006C730A" w:rsidRPr="006C730A" w:rsidRDefault="006C730A" w:rsidP="006C730A">
      <w:pPr>
        <w:rPr>
          <w:lang w:val="bg-BG"/>
        </w:rPr>
      </w:pPr>
    </w:p>
    <w:p w:rsidR="004F5F95" w:rsidRPr="009B0009" w:rsidRDefault="00C4452C" w:rsidP="009B0009">
      <w:pPr>
        <w:pStyle w:val="Title"/>
        <w:jc w:val="right"/>
        <w:rPr>
          <w:lang w:val="bg-BG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C730A">
        <w:rPr>
          <w:lang w:val="bg-BG"/>
        </w:rPr>
        <w:t>Бизнес модел</w:t>
      </w:r>
      <w:r>
        <w:fldChar w:fldCharType="end"/>
      </w:r>
    </w:p>
    <w:p w:rsidR="004F5F95" w:rsidRDefault="004F5F95">
      <w:pPr>
        <w:pStyle w:val="Title"/>
        <w:jc w:val="right"/>
      </w:pPr>
    </w:p>
    <w:p w:rsidR="004F5F95" w:rsidRPr="009B0009" w:rsidRDefault="009B0009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>
        <w:rPr>
          <w:sz w:val="28"/>
        </w:rPr>
        <w:t xml:space="preserve"> 1.</w:t>
      </w:r>
      <w:r>
        <w:rPr>
          <w:sz w:val="28"/>
          <w:lang w:val="bg-BG"/>
        </w:rPr>
        <w:t>1</w:t>
      </w:r>
    </w:p>
    <w:p w:rsidR="004F5F95" w:rsidRDefault="004F5F95">
      <w:pPr>
        <w:pStyle w:val="BodyText"/>
      </w:pPr>
    </w:p>
    <w:p w:rsidR="004F5F95" w:rsidRDefault="004F5F95" w:rsidP="009B0009">
      <w:pPr>
        <w:pStyle w:val="InfoBlue"/>
        <w:sectPr w:rsidR="004F5F95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4F5F95" w:rsidRPr="001168F0" w:rsidRDefault="001168F0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5F95">
        <w:tc>
          <w:tcPr>
            <w:tcW w:w="2304" w:type="dxa"/>
          </w:tcPr>
          <w:p w:rsidR="004F5F95" w:rsidRPr="001168F0" w:rsidRDefault="001168F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4F5F95" w:rsidRPr="001168F0" w:rsidRDefault="001168F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4F5F95" w:rsidRPr="001168F0" w:rsidRDefault="001168F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4F5F95" w:rsidRPr="001168F0" w:rsidRDefault="001168F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4F5F95">
        <w:tc>
          <w:tcPr>
            <w:tcW w:w="2304" w:type="dxa"/>
          </w:tcPr>
          <w:p w:rsidR="004F5F95" w:rsidRDefault="001168F0">
            <w:pPr>
              <w:pStyle w:val="Tabletext"/>
            </w:pPr>
            <w:r>
              <w:t>2014.01.26</w:t>
            </w:r>
          </w:p>
        </w:tc>
        <w:tc>
          <w:tcPr>
            <w:tcW w:w="1152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</w:t>
            </w:r>
          </w:p>
        </w:tc>
        <w:tc>
          <w:tcPr>
            <w:tcW w:w="2304" w:type="dxa"/>
          </w:tcPr>
          <w:p w:rsidR="004F5F95" w:rsidRPr="001168F0" w:rsidRDefault="001168F0" w:rsidP="001168F0">
            <w:pPr>
              <w:pStyle w:val="Tabletext"/>
              <w:rPr>
                <w:lang w:val="bg-BG"/>
              </w:rPr>
            </w:pPr>
            <w:proofErr w:type="spellStart"/>
            <w:r>
              <w:rPr>
                <w:lang w:val="bg-BG"/>
              </w:rPr>
              <w:t>Малвина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Макариева</w:t>
            </w:r>
            <w:proofErr w:type="spellEnd"/>
          </w:p>
        </w:tc>
      </w:tr>
      <w:tr w:rsidR="004F5F95">
        <w:tc>
          <w:tcPr>
            <w:tcW w:w="2304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2014.02.01</w:t>
            </w:r>
          </w:p>
        </w:tc>
        <w:tc>
          <w:tcPr>
            <w:tcW w:w="1152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Цялостна про</w:t>
            </w:r>
            <w:r w:rsidR="000F72AF">
              <w:rPr>
                <w:lang w:val="bg-BG"/>
              </w:rPr>
              <w:t>м</w:t>
            </w:r>
            <w:r>
              <w:rPr>
                <w:lang w:val="bg-BG"/>
              </w:rPr>
              <w:t xml:space="preserve">яна на всички </w:t>
            </w:r>
            <w:r w:rsidR="000F72AF">
              <w:rPr>
                <w:lang w:val="bg-BG"/>
              </w:rPr>
              <w:t xml:space="preserve">досегашни </w:t>
            </w:r>
            <w:r>
              <w:rPr>
                <w:lang w:val="bg-BG"/>
              </w:rPr>
              <w:t xml:space="preserve">бизнес процеси </w:t>
            </w:r>
            <w:r w:rsidR="000F72AF">
              <w:rPr>
                <w:lang w:val="bg-BG"/>
              </w:rPr>
              <w:t>и добавяне на нови, поради измен</w:t>
            </w:r>
            <w:r>
              <w:rPr>
                <w:lang w:val="bg-BG"/>
              </w:rPr>
              <w:t>е</w:t>
            </w:r>
            <w:r w:rsidR="000F72AF">
              <w:rPr>
                <w:lang w:val="bg-BG"/>
              </w:rPr>
              <w:t>ние</w:t>
            </w:r>
            <w:r>
              <w:rPr>
                <w:lang w:val="bg-BG"/>
              </w:rPr>
              <w:t xml:space="preserve"> в същността на проекта.</w:t>
            </w:r>
          </w:p>
        </w:tc>
        <w:tc>
          <w:tcPr>
            <w:tcW w:w="2304" w:type="dxa"/>
          </w:tcPr>
          <w:p w:rsidR="004F5F95" w:rsidRPr="001168F0" w:rsidRDefault="001168F0">
            <w:pPr>
              <w:pStyle w:val="Tabletext"/>
              <w:rPr>
                <w:lang w:val="bg-BG"/>
              </w:rPr>
            </w:pPr>
            <w:proofErr w:type="spellStart"/>
            <w:r>
              <w:rPr>
                <w:lang w:val="bg-BG"/>
              </w:rPr>
              <w:t>Малвина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Макариева</w:t>
            </w:r>
            <w:proofErr w:type="spellEnd"/>
          </w:p>
        </w:tc>
      </w:tr>
    </w:tbl>
    <w:p w:rsidR="004F5F95" w:rsidRDefault="004F5F95">
      <w:pPr>
        <w:pStyle w:val="BodyText"/>
      </w:pPr>
    </w:p>
    <w:p w:rsidR="004F5F95" w:rsidRPr="000F72AF" w:rsidRDefault="004F5F95">
      <w:pPr>
        <w:pStyle w:val="Title"/>
        <w:rPr>
          <w:lang w:val="bg-BG"/>
        </w:rPr>
      </w:pPr>
      <w:r>
        <w:br w:type="page"/>
      </w:r>
      <w:r w:rsidR="000F72AF">
        <w:rPr>
          <w:lang w:val="bg-BG"/>
        </w:rPr>
        <w:lastRenderedPageBreak/>
        <w:t>Съдържание</w:t>
      </w:r>
    </w:p>
    <w:p w:rsidR="00C4452C" w:rsidRDefault="004F5F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452C" w:rsidRPr="00567168">
        <w:rPr>
          <w:noProof/>
          <w:lang w:val="bg-BG"/>
        </w:rPr>
        <w:t>1.</w:t>
      </w:r>
      <w:r w:rsidR="00C445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4452C" w:rsidRPr="00567168">
        <w:rPr>
          <w:noProof/>
          <w:lang w:val="bg-BG"/>
        </w:rPr>
        <w:t>Въведение</w:t>
      </w:r>
      <w:r w:rsidR="00C4452C">
        <w:rPr>
          <w:noProof/>
        </w:rPr>
        <w:tab/>
      </w:r>
      <w:r w:rsidR="00C4452C">
        <w:rPr>
          <w:noProof/>
        </w:rPr>
        <w:fldChar w:fldCharType="begin"/>
      </w:r>
      <w:r w:rsidR="00C4452C">
        <w:rPr>
          <w:noProof/>
        </w:rPr>
        <w:instrText xml:space="preserve"> PAGEREF _Toc379119810 \h </w:instrText>
      </w:r>
      <w:r w:rsidR="00C4452C">
        <w:rPr>
          <w:noProof/>
        </w:rPr>
      </w:r>
      <w:r w:rsidR="00C4452C">
        <w:rPr>
          <w:noProof/>
        </w:rPr>
        <w:fldChar w:fldCharType="separate"/>
      </w:r>
      <w:r w:rsidR="00C4452C">
        <w:rPr>
          <w:noProof/>
        </w:rPr>
        <w:t>5</w:t>
      </w:r>
      <w:r w:rsidR="00C4452C"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Дефиниции, акроними, абриавиатури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„Регистрация на физическо лице“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„Регистрация на юридическо лице“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„Вход в системата“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„Въвеждане на нов артикул за продажба“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„Забравена парола“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„Справки“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„Отчети“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452C" w:rsidRDefault="00C445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процес</w:t>
      </w:r>
      <w:r>
        <w:rPr>
          <w:noProof/>
        </w:rPr>
        <w:t xml:space="preserve"> </w:t>
      </w:r>
      <w:r w:rsidRPr="00567168">
        <w:rPr>
          <w:noProof/>
          <w:lang w:val="bg-BG"/>
        </w:rPr>
        <w:t>„Помощ за потребителя“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Кратко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452C" w:rsidRDefault="00C4452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7168">
        <w:rPr>
          <w:noProof/>
          <w:lang w:val="bg-BG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67168">
        <w:rPr>
          <w:noProof/>
          <w:lang w:val="bg-BG"/>
        </w:rPr>
        <w:t>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F5F95" w:rsidRPr="00C4452C" w:rsidRDefault="004F5F95">
      <w:pPr>
        <w:pStyle w:val="Title"/>
        <w:rPr>
          <w:lang w:val="bg-BG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C4452C">
        <w:rPr>
          <w:lang w:val="bg-BG"/>
        </w:rPr>
        <w:t>Бизнес модел</w:t>
      </w:r>
      <w:r>
        <w:fldChar w:fldCharType="end"/>
      </w:r>
      <w:bookmarkStart w:id="1" w:name="_GoBack"/>
      <w:bookmarkEnd w:id="1"/>
    </w:p>
    <w:p w:rsidR="00983E94" w:rsidRDefault="000F72AF" w:rsidP="00983E94">
      <w:pPr>
        <w:pStyle w:val="Heading1"/>
        <w:rPr>
          <w:lang w:val="bg-BG"/>
        </w:rPr>
      </w:pPr>
      <w:bookmarkStart w:id="2" w:name="_Toc430442349"/>
      <w:bookmarkStart w:id="3" w:name="_Toc423410238"/>
      <w:bookmarkStart w:id="4" w:name="_Toc425054504"/>
      <w:bookmarkStart w:id="5" w:name="_Toc379119810"/>
      <w:bookmarkEnd w:id="0"/>
      <w:r>
        <w:rPr>
          <w:lang w:val="bg-BG"/>
        </w:rPr>
        <w:t>Въведение</w:t>
      </w:r>
      <w:bookmarkEnd w:id="5"/>
    </w:p>
    <w:p w:rsidR="004F5F95" w:rsidRDefault="000F72AF">
      <w:pPr>
        <w:pStyle w:val="Heading2"/>
      </w:pPr>
      <w:bookmarkStart w:id="6" w:name="_Toc379119811"/>
      <w:r>
        <w:rPr>
          <w:lang w:val="bg-BG"/>
        </w:rPr>
        <w:t>Цел</w:t>
      </w:r>
      <w:bookmarkEnd w:id="6"/>
    </w:p>
    <w:p w:rsidR="004F5F95" w:rsidRPr="00983E94" w:rsidRDefault="00983E94" w:rsidP="00983E94">
      <w:pPr>
        <w:pStyle w:val="Paragraph1"/>
        <w:ind w:left="720"/>
      </w:pPr>
      <w:r w:rsidRPr="00983E94">
        <w:rPr>
          <w:lang w:val="bg-BG"/>
        </w:rPr>
        <w:t xml:space="preserve">Предназначението на този документ е да се опишат подробно и  да се представят </w:t>
      </w:r>
      <w:r w:rsidRPr="00983E94">
        <w:t xml:space="preserve">BPMN </w:t>
      </w:r>
      <w:r w:rsidRPr="00983E94">
        <w:rPr>
          <w:lang w:val="bg-BG"/>
        </w:rPr>
        <w:t>диаграмите (бизнес процесите) на функционалностите на</w:t>
      </w:r>
      <w:r>
        <w:rPr>
          <w:lang w:val="bg-BG"/>
        </w:rPr>
        <w:t xml:space="preserve"> Системата за електронната търговия – </w:t>
      </w:r>
      <w:r>
        <w:t>Balkan Bay</w:t>
      </w:r>
      <w:r w:rsidRPr="00983E94">
        <w:rPr>
          <w:lang w:val="bg-BG"/>
        </w:rPr>
        <w:t>.</w:t>
      </w:r>
    </w:p>
    <w:p w:rsidR="004F5F95" w:rsidRPr="00AA5FD1" w:rsidRDefault="000F72AF" w:rsidP="00AA5FD1">
      <w:pPr>
        <w:pStyle w:val="Heading2"/>
      </w:pPr>
      <w:bookmarkStart w:id="7" w:name="_Toc379119812"/>
      <w:r>
        <w:rPr>
          <w:lang w:val="bg-BG"/>
        </w:rPr>
        <w:t>Обхват</w:t>
      </w:r>
      <w:bookmarkEnd w:id="7"/>
    </w:p>
    <w:p w:rsidR="00AA5FD1" w:rsidRPr="00AA5FD1" w:rsidRDefault="00AA5FD1" w:rsidP="00AA5FD1">
      <w:pPr>
        <w:pStyle w:val="BodyText"/>
        <w:rPr>
          <w:lang w:val="bg-BG"/>
        </w:rPr>
      </w:pPr>
      <w:proofErr w:type="spellStart"/>
      <w:r>
        <w:t>Бизнес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обхваща</w:t>
      </w:r>
      <w:proofErr w:type="spellEnd"/>
      <w:r>
        <w:t xml:space="preserve"> </w:t>
      </w:r>
      <w:r>
        <w:rPr>
          <w:lang w:val="bg-BG"/>
        </w:rPr>
        <w:t>основните</w:t>
      </w:r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в </w:t>
      </w:r>
      <w:proofErr w:type="spellStart"/>
      <w:r>
        <w:t>организацията</w:t>
      </w:r>
      <w:proofErr w:type="spellEnd"/>
    </w:p>
    <w:p w:rsidR="004F5F95" w:rsidRPr="00983E94" w:rsidRDefault="000F72AF" w:rsidP="00983E94">
      <w:pPr>
        <w:pStyle w:val="Heading2"/>
      </w:pPr>
      <w:bookmarkStart w:id="8" w:name="_Toc379119813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абриавиатури</w:t>
      </w:r>
      <w:bookmarkEnd w:id="8"/>
      <w:proofErr w:type="spellEnd"/>
    </w:p>
    <w:p w:rsidR="00983E94" w:rsidRPr="00983E94" w:rsidRDefault="00983E94" w:rsidP="00983E94">
      <w:pPr>
        <w:pStyle w:val="BodyText"/>
        <w:rPr>
          <w:sz w:val="16"/>
        </w:rPr>
      </w:pPr>
      <w:r w:rsidRPr="00983E94">
        <w:rPr>
          <w:lang w:val="bg-BG"/>
        </w:rPr>
        <w:t xml:space="preserve">Информацията за използваните определения, </w:t>
      </w:r>
      <w:proofErr w:type="spellStart"/>
      <w:r w:rsidRPr="00983E94">
        <w:rPr>
          <w:lang w:val="bg-BG"/>
        </w:rPr>
        <w:t>акроними</w:t>
      </w:r>
      <w:proofErr w:type="spellEnd"/>
      <w:r w:rsidRPr="00983E94">
        <w:rPr>
          <w:lang w:val="bg-BG"/>
        </w:rPr>
        <w:t xml:space="preserve"> и съкращения по време на разработката на целия проект е систематизирана и предста</w:t>
      </w:r>
      <w:r>
        <w:rPr>
          <w:lang w:val="bg-BG"/>
        </w:rPr>
        <w:t xml:space="preserve">вена в специализиран документа Речник – </w:t>
      </w:r>
      <w:r>
        <w:t>Bbay-G</w:t>
      </w:r>
      <w:r w:rsidRPr="00983E94">
        <w:t>lossary.doc</w:t>
      </w:r>
      <w:r>
        <w:t>x</w:t>
      </w:r>
    </w:p>
    <w:p w:rsidR="004F5F95" w:rsidRPr="009B7D1D" w:rsidRDefault="000F72AF" w:rsidP="009B7D1D">
      <w:pPr>
        <w:pStyle w:val="Heading2"/>
      </w:pPr>
      <w:bookmarkStart w:id="9" w:name="_Toc379119814"/>
      <w:r>
        <w:rPr>
          <w:lang w:val="bg-BG"/>
        </w:rPr>
        <w:t>Референции</w:t>
      </w:r>
      <w:bookmarkEnd w:id="9"/>
    </w:p>
    <w:p w:rsidR="009B7D1D" w:rsidRPr="00FD0821" w:rsidRDefault="009B7D1D" w:rsidP="009B7D1D">
      <w:pPr>
        <w:pStyle w:val="BodyText"/>
        <w:jc w:val="both"/>
        <w:rPr>
          <w:color w:val="FF0000"/>
        </w:rPr>
      </w:pPr>
      <w:proofErr w:type="spellStart"/>
      <w:proofErr w:type="gramStart"/>
      <w:r>
        <w:t>Подробен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потребителските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търговия</w:t>
      </w:r>
      <w:proofErr w:type="spellEnd"/>
      <w:r>
        <w:t xml:space="preserve"> </w:t>
      </w:r>
      <w:r w:rsidR="00024BFF">
        <w:t>–</w:t>
      </w:r>
      <w:r>
        <w:t xml:space="preserve"> </w:t>
      </w:r>
      <w:r w:rsidR="00024BFF">
        <w:t>5.</w:t>
      </w:r>
      <w:r>
        <w:t xml:space="preserve">BBay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намери</w:t>
      </w:r>
      <w:proofErr w:type="spellEnd"/>
      <w:r>
        <w:t xml:space="preserve"> в </w:t>
      </w:r>
      <w:proofErr w:type="spellStart"/>
      <w:r>
        <w:t>документа</w:t>
      </w:r>
      <w:proofErr w:type="spellEnd"/>
      <w:r>
        <w:t xml:space="preserve"> –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потребителските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(</w:t>
      </w:r>
      <w:r w:rsidRPr="00FA750B">
        <w:t>BBay-UCM-v1.0.docx).</w:t>
      </w:r>
      <w:proofErr w:type="gramEnd"/>
    </w:p>
    <w:p w:rsidR="009B7D1D" w:rsidRPr="006630E4" w:rsidRDefault="009B7D1D" w:rsidP="009B7D1D">
      <w:pPr>
        <w:pStyle w:val="BodyText"/>
        <w:jc w:val="both"/>
      </w:pPr>
      <w:proofErr w:type="spellStart"/>
      <w:r>
        <w:t>Подробен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Спецификациите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софтуерните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търговия</w:t>
      </w:r>
      <w:proofErr w:type="spellEnd"/>
      <w:r>
        <w:t xml:space="preserve"> – BBay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намери</w:t>
      </w:r>
      <w:proofErr w:type="spellEnd"/>
      <w:r>
        <w:t xml:space="preserve"> в </w:t>
      </w:r>
      <w:proofErr w:type="spellStart"/>
      <w:r>
        <w:t>документа</w:t>
      </w:r>
      <w:proofErr w:type="spellEnd"/>
      <w:r>
        <w:t xml:space="preserve"> - </w:t>
      </w:r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софтуерните</w:t>
      </w:r>
      <w:proofErr w:type="spellEnd"/>
      <w:r>
        <w:t xml:space="preserve"> </w:t>
      </w:r>
      <w:proofErr w:type="spellStart"/>
      <w:r w:rsidRPr="006A4C88">
        <w:t>изисквания</w:t>
      </w:r>
      <w:proofErr w:type="spellEnd"/>
      <w:r w:rsidRPr="00FD0821">
        <w:rPr>
          <w:color w:val="FF0000"/>
        </w:rPr>
        <w:t xml:space="preserve"> </w:t>
      </w:r>
      <w:r>
        <w:rPr>
          <w:color w:val="FF0000"/>
          <w:lang w:val="bg-BG"/>
        </w:rPr>
        <w:t xml:space="preserve">              </w:t>
      </w:r>
      <w:proofErr w:type="gramStart"/>
      <w:r w:rsidRPr="006630E4">
        <w:t>( BBay</w:t>
      </w:r>
      <w:proofErr w:type="gramEnd"/>
      <w:r w:rsidRPr="006630E4">
        <w:t>-Software</w:t>
      </w:r>
      <w:r>
        <w:t xml:space="preserve"> Requirements Specification</w:t>
      </w:r>
      <w:r w:rsidRPr="006630E4">
        <w:t>.docx)</w:t>
      </w:r>
    </w:p>
    <w:p w:rsidR="009B7D1D" w:rsidRPr="009B7D1D" w:rsidRDefault="009B7D1D" w:rsidP="009B7D1D">
      <w:pPr>
        <w:pStyle w:val="BodyText"/>
        <w:rPr>
          <w:lang w:val="bg-BG"/>
        </w:rPr>
      </w:pPr>
    </w:p>
    <w:p w:rsidR="004F5F95" w:rsidRPr="00A653A9" w:rsidRDefault="000F72AF" w:rsidP="00A653A9">
      <w:pPr>
        <w:pStyle w:val="Heading2"/>
      </w:pPr>
      <w:bookmarkStart w:id="10" w:name="_Toc379119815"/>
      <w:r>
        <w:rPr>
          <w:lang w:val="bg-BG"/>
        </w:rPr>
        <w:t>Общ преглед</w:t>
      </w:r>
      <w:bookmarkEnd w:id="10"/>
    </w:p>
    <w:p w:rsidR="007807CF" w:rsidRDefault="007807CF" w:rsidP="00A653A9">
      <w:pPr>
        <w:pStyle w:val="BodyText"/>
        <w:jc w:val="both"/>
        <w:rPr>
          <w:lang w:val="bg-BG"/>
        </w:rPr>
      </w:pPr>
      <w:r>
        <w:rPr>
          <w:lang w:val="bg-BG"/>
        </w:rPr>
        <w:t>В документа са представени основни</w:t>
      </w:r>
      <w:r>
        <w:t xml:space="preserve"> </w:t>
      </w:r>
      <w:r>
        <w:rPr>
          <w:lang w:val="bg-BG"/>
        </w:rPr>
        <w:t xml:space="preserve">бизнес процеси в Системата за електронна търговия – </w:t>
      </w:r>
      <w:r>
        <w:t>BBay</w:t>
      </w:r>
      <w:r>
        <w:rPr>
          <w:lang w:val="bg-BG"/>
        </w:rPr>
        <w:t xml:space="preserve">. Диаграмите  на процесите, актьорите участващи в тях и </w:t>
      </w:r>
      <w:r w:rsidR="00A653A9">
        <w:rPr>
          <w:lang w:val="bg-BG"/>
        </w:rPr>
        <w:t>собствениците. Описани са на кратко всички процеси, за да може да се придобие представа за тях.</w:t>
      </w:r>
    </w:p>
    <w:p w:rsidR="00D1322C" w:rsidRPr="00D1322C" w:rsidRDefault="00D1322C" w:rsidP="00D1322C">
      <w:pPr>
        <w:pStyle w:val="BodyText"/>
        <w:numPr>
          <w:ilvl w:val="0"/>
          <w:numId w:val="22"/>
        </w:numPr>
      </w:pPr>
      <w:proofErr w:type="spellStart"/>
      <w:r w:rsidRPr="006B2907">
        <w:t>Регистрация</w:t>
      </w:r>
      <w:proofErr w:type="spellEnd"/>
      <w:r w:rsidRPr="006B2907">
        <w:t xml:space="preserve"> </w:t>
      </w:r>
      <w:proofErr w:type="spellStart"/>
      <w:r w:rsidRPr="006B2907">
        <w:t>на</w:t>
      </w:r>
      <w:proofErr w:type="spellEnd"/>
      <w:r>
        <w:rPr>
          <w:lang w:val="bg-BG"/>
        </w:rPr>
        <w:t xml:space="preserve"> физическо лице</w:t>
      </w:r>
      <w:r w:rsidRPr="006B2907">
        <w:t>;</w:t>
      </w:r>
    </w:p>
    <w:p w:rsidR="00D1322C" w:rsidRPr="00D1322C" w:rsidRDefault="00D1322C" w:rsidP="00D1322C">
      <w:pPr>
        <w:pStyle w:val="BodyText"/>
        <w:numPr>
          <w:ilvl w:val="0"/>
          <w:numId w:val="22"/>
        </w:numPr>
      </w:pPr>
      <w:r>
        <w:rPr>
          <w:lang w:val="bg-BG"/>
        </w:rPr>
        <w:t>Регистрация на юридическо лице;</w:t>
      </w:r>
    </w:p>
    <w:p w:rsidR="00D1322C" w:rsidRPr="006B2907" w:rsidRDefault="00D1322C" w:rsidP="00D1322C">
      <w:pPr>
        <w:pStyle w:val="BodyText"/>
        <w:numPr>
          <w:ilvl w:val="0"/>
          <w:numId w:val="22"/>
        </w:numPr>
      </w:pPr>
      <w:r>
        <w:rPr>
          <w:lang w:val="bg-BG"/>
        </w:rPr>
        <w:t>Вход в системата;</w:t>
      </w:r>
    </w:p>
    <w:p w:rsidR="00D1322C" w:rsidRPr="00D1322C" w:rsidRDefault="00D1322C" w:rsidP="00D1322C">
      <w:pPr>
        <w:pStyle w:val="BodyText"/>
        <w:numPr>
          <w:ilvl w:val="0"/>
          <w:numId w:val="22"/>
        </w:numPr>
      </w:pPr>
      <w:proofErr w:type="spellStart"/>
      <w:r w:rsidRPr="006B2907">
        <w:t>Въвеждане</w:t>
      </w:r>
      <w:proofErr w:type="spellEnd"/>
      <w:r w:rsidRPr="006B2907">
        <w:t xml:space="preserve"> </w:t>
      </w:r>
      <w:proofErr w:type="spellStart"/>
      <w:r w:rsidRPr="006B2907">
        <w:t>на</w:t>
      </w:r>
      <w:proofErr w:type="spellEnd"/>
      <w:r w:rsidRPr="006B2907">
        <w:t xml:space="preserve"> </w:t>
      </w:r>
      <w:proofErr w:type="spellStart"/>
      <w:r w:rsidRPr="006B2907">
        <w:t>нов</w:t>
      </w:r>
      <w:proofErr w:type="spellEnd"/>
      <w:r w:rsidRPr="006B2907">
        <w:t xml:space="preserve"> </w:t>
      </w:r>
      <w:proofErr w:type="spellStart"/>
      <w:r w:rsidRPr="006B2907">
        <w:t>артикул</w:t>
      </w:r>
      <w:proofErr w:type="spellEnd"/>
      <w:r w:rsidRPr="006B2907">
        <w:t xml:space="preserve"> </w:t>
      </w:r>
      <w:proofErr w:type="spellStart"/>
      <w:r w:rsidRPr="006B2907">
        <w:t>за</w:t>
      </w:r>
      <w:proofErr w:type="spellEnd"/>
      <w:r w:rsidRPr="006B2907">
        <w:t xml:space="preserve"> </w:t>
      </w:r>
      <w:proofErr w:type="spellStart"/>
      <w:r w:rsidRPr="006B2907">
        <w:t>продажба</w:t>
      </w:r>
      <w:proofErr w:type="spellEnd"/>
      <w:r w:rsidRPr="006B2907">
        <w:t>;</w:t>
      </w:r>
    </w:p>
    <w:p w:rsidR="00D1322C" w:rsidRPr="006B2907" w:rsidRDefault="00D1322C" w:rsidP="00D1322C">
      <w:pPr>
        <w:pStyle w:val="BodyText"/>
        <w:numPr>
          <w:ilvl w:val="0"/>
          <w:numId w:val="22"/>
        </w:numPr>
      </w:pPr>
      <w:r>
        <w:rPr>
          <w:lang w:val="bg-BG"/>
        </w:rPr>
        <w:t>Забравена парола;</w:t>
      </w:r>
    </w:p>
    <w:p w:rsidR="00D1322C" w:rsidRPr="00D1322C" w:rsidRDefault="00D1322C" w:rsidP="00D1322C">
      <w:pPr>
        <w:pStyle w:val="BodyText"/>
        <w:numPr>
          <w:ilvl w:val="0"/>
          <w:numId w:val="22"/>
        </w:numPr>
      </w:pPr>
      <w:r>
        <w:rPr>
          <w:lang w:val="bg-BG"/>
        </w:rPr>
        <w:t>Справки;</w:t>
      </w:r>
    </w:p>
    <w:p w:rsidR="00D1322C" w:rsidRPr="00D1322C" w:rsidRDefault="00D1322C" w:rsidP="00D1322C">
      <w:pPr>
        <w:pStyle w:val="BodyText"/>
        <w:numPr>
          <w:ilvl w:val="0"/>
          <w:numId w:val="22"/>
        </w:numPr>
      </w:pPr>
      <w:r>
        <w:rPr>
          <w:lang w:val="bg-BG"/>
        </w:rPr>
        <w:t>Отчети;</w:t>
      </w:r>
    </w:p>
    <w:p w:rsidR="00D1322C" w:rsidRPr="00D1322C" w:rsidRDefault="00D1322C" w:rsidP="00A653A9">
      <w:pPr>
        <w:pStyle w:val="BodyText"/>
        <w:numPr>
          <w:ilvl w:val="0"/>
          <w:numId w:val="22"/>
        </w:numPr>
        <w:jc w:val="both"/>
        <w:rPr>
          <w:lang w:val="bg-BG"/>
        </w:rPr>
      </w:pPr>
      <w:r w:rsidRPr="00D1322C">
        <w:rPr>
          <w:lang w:val="bg-BG"/>
        </w:rPr>
        <w:t>Помощ за потребителя.</w:t>
      </w:r>
    </w:p>
    <w:p w:rsidR="004F5F95" w:rsidRPr="00034760" w:rsidRDefault="000F72AF">
      <w:pPr>
        <w:pStyle w:val="Heading1"/>
      </w:pPr>
      <w:bookmarkStart w:id="11" w:name="_Toc379119816"/>
      <w:bookmarkEnd w:id="2"/>
      <w:r>
        <w:rPr>
          <w:lang w:val="bg-BG"/>
        </w:rPr>
        <w:t>Бизнес процес</w:t>
      </w:r>
      <w:r w:rsidR="004F5F95">
        <w:t xml:space="preserve"> </w:t>
      </w:r>
      <w:r w:rsidR="00034760">
        <w:rPr>
          <w:lang w:val="bg-BG"/>
        </w:rPr>
        <w:t xml:space="preserve">„Регистрация </w:t>
      </w:r>
      <w:r w:rsidR="00034760" w:rsidRPr="00034760">
        <w:rPr>
          <w:lang w:val="bg-BG"/>
        </w:rPr>
        <w:t>на</w:t>
      </w:r>
      <w:r w:rsidR="00916CB7">
        <w:rPr>
          <w:lang w:val="bg-BG"/>
        </w:rPr>
        <w:t xml:space="preserve"> физическо лице</w:t>
      </w:r>
      <w:r w:rsidR="00034760" w:rsidRPr="00034760">
        <w:rPr>
          <w:lang w:val="bg-BG"/>
        </w:rPr>
        <w:t>“</w:t>
      </w:r>
      <w:bookmarkEnd w:id="11"/>
    </w:p>
    <w:p w:rsidR="004F5F95" w:rsidRDefault="000F72AF" w:rsidP="00034760">
      <w:pPr>
        <w:pStyle w:val="Heading2"/>
        <w:rPr>
          <w:lang w:val="bg-BG"/>
        </w:rPr>
      </w:pPr>
      <w:bookmarkStart w:id="12" w:name="_Toc379119817"/>
      <w:bookmarkEnd w:id="3"/>
      <w:bookmarkEnd w:id="4"/>
      <w:r>
        <w:rPr>
          <w:lang w:val="bg-BG"/>
        </w:rPr>
        <w:t>Кратко описание</w:t>
      </w:r>
      <w:bookmarkEnd w:id="12"/>
    </w:p>
    <w:p w:rsidR="00034760" w:rsidRPr="00034760" w:rsidRDefault="00034760" w:rsidP="007A3C9C">
      <w:pPr>
        <w:ind w:left="720"/>
        <w:jc w:val="both"/>
        <w:rPr>
          <w:lang w:val="bg-BG"/>
        </w:rPr>
      </w:pPr>
      <w:r>
        <w:rPr>
          <w:lang w:val="bg-BG"/>
        </w:rPr>
        <w:t xml:space="preserve">Този бизнес процес описва стъпките необходими за регистрацията на едно физическо лице в Системата за електронна търговия – </w:t>
      </w:r>
      <w:r>
        <w:t>Balkan Bay</w:t>
      </w:r>
      <w:r w:rsidR="00BB4CAB">
        <w:rPr>
          <w:lang w:val="bg-BG"/>
        </w:rPr>
        <w:t xml:space="preserve">. </w:t>
      </w:r>
    </w:p>
    <w:p w:rsidR="004F5F95" w:rsidRDefault="000F72AF" w:rsidP="00034760">
      <w:pPr>
        <w:pStyle w:val="Heading2"/>
        <w:rPr>
          <w:lang w:val="bg-BG"/>
        </w:rPr>
      </w:pPr>
      <w:bookmarkStart w:id="13" w:name="_Toc379119818"/>
      <w:r>
        <w:rPr>
          <w:lang w:val="bg-BG"/>
        </w:rPr>
        <w:t>Цел</w:t>
      </w:r>
      <w:bookmarkEnd w:id="13"/>
    </w:p>
    <w:p w:rsidR="00BB4CAB" w:rsidRDefault="00BB4CAB" w:rsidP="007A3C9C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този процес е потребителите от тип „физически лица“ да могат да </w:t>
      </w:r>
      <w:proofErr w:type="spellStart"/>
      <w:r>
        <w:rPr>
          <w:lang w:val="bg-BG"/>
        </w:rPr>
        <w:t>достъпят</w:t>
      </w:r>
      <w:proofErr w:type="spellEnd"/>
      <w:r>
        <w:rPr>
          <w:lang w:val="bg-BG"/>
        </w:rPr>
        <w:t xml:space="preserve"> основните функционалности на системата и да се възползват от основната и дейност, а именно покупко-продажбата на стоки.</w:t>
      </w:r>
    </w:p>
    <w:p w:rsidR="004F5F95" w:rsidRDefault="000F72AF" w:rsidP="00BB4CAB">
      <w:pPr>
        <w:pStyle w:val="Heading2"/>
        <w:rPr>
          <w:lang w:val="bg-BG"/>
        </w:rPr>
      </w:pPr>
      <w:bookmarkStart w:id="14" w:name="_Toc379119819"/>
      <w:r>
        <w:rPr>
          <w:lang w:val="bg-BG"/>
        </w:rPr>
        <w:t>Бизнес актьори</w:t>
      </w:r>
      <w:bookmarkEnd w:id="14"/>
    </w:p>
    <w:p w:rsidR="00BB4CAB" w:rsidRPr="00BB4CAB" w:rsidRDefault="00BB4CAB" w:rsidP="007A3C9C">
      <w:pPr>
        <w:ind w:left="720"/>
        <w:jc w:val="both"/>
        <w:rPr>
          <w:lang w:val="bg-BG"/>
        </w:rPr>
      </w:pPr>
      <w:r>
        <w:rPr>
          <w:lang w:val="bg-BG"/>
        </w:rPr>
        <w:t xml:space="preserve">Бизнес актьорите в този процес са два. Собственик на процеса е потребителя „физическо лице“ и </w:t>
      </w:r>
      <w:r>
        <w:rPr>
          <w:lang w:val="bg-BG"/>
        </w:rPr>
        <w:lastRenderedPageBreak/>
        <w:t>той кореспондира с другия актьор – системата.</w:t>
      </w:r>
    </w:p>
    <w:p w:rsidR="004F5F95" w:rsidRDefault="00034760" w:rsidP="00034760">
      <w:pPr>
        <w:pStyle w:val="Heading2"/>
        <w:rPr>
          <w:lang w:val="bg-BG"/>
        </w:rPr>
      </w:pPr>
      <w:bookmarkStart w:id="15" w:name="_Toc379119820"/>
      <w:r>
        <w:rPr>
          <w:lang w:val="bg-BG"/>
        </w:rPr>
        <w:t>Диаграма</w:t>
      </w:r>
      <w:bookmarkEnd w:id="15"/>
    </w:p>
    <w:p w:rsidR="00916CB7" w:rsidRPr="00916CB7" w:rsidRDefault="00AD7AC9" w:rsidP="00916CB7">
      <w:pPr>
        <w:ind w:left="720"/>
        <w:rPr>
          <w:lang w:val="bg-BG"/>
        </w:rPr>
      </w:pPr>
      <w:r>
        <w:rPr>
          <w:noProof/>
        </w:rPr>
        <w:drawing>
          <wp:inline distT="0" distB="0" distL="0" distR="0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 Регистрация на физическо лице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C7" w:rsidRDefault="004720C7" w:rsidP="009F144E">
      <w:pPr>
        <w:keepNext/>
        <w:ind w:left="720"/>
        <w:jc w:val="center"/>
      </w:pPr>
    </w:p>
    <w:p w:rsidR="004720C7" w:rsidRPr="004720C7" w:rsidRDefault="004720C7" w:rsidP="009F144E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1</w:t>
      </w:r>
      <w:r>
        <w:fldChar w:fldCharType="end"/>
      </w:r>
      <w:r>
        <w:rPr>
          <w:lang w:val="bg-BG"/>
        </w:rPr>
        <w:t xml:space="preserve"> </w:t>
      </w:r>
      <w:r>
        <w:t>BMP</w:t>
      </w:r>
      <w:r w:rsidR="00C16857">
        <w:rPr>
          <w:lang w:val="bg-BG"/>
        </w:rPr>
        <w:t>:</w:t>
      </w:r>
      <w:r>
        <w:t xml:space="preserve"> </w:t>
      </w:r>
      <w:r>
        <w:rPr>
          <w:lang w:val="bg-BG"/>
        </w:rPr>
        <w:t>Регистрация на физическо лице</w:t>
      </w:r>
    </w:p>
    <w:p w:rsidR="00034760" w:rsidRDefault="00034760" w:rsidP="00034760">
      <w:pPr>
        <w:pStyle w:val="Heading1"/>
      </w:pPr>
      <w:bookmarkStart w:id="16" w:name="_Toc379119821"/>
      <w:r>
        <w:rPr>
          <w:lang w:val="bg-BG"/>
        </w:rPr>
        <w:t>Бизнес процес</w:t>
      </w:r>
      <w:r>
        <w:t xml:space="preserve"> </w:t>
      </w:r>
      <w:r w:rsidR="004720C7">
        <w:rPr>
          <w:lang w:val="bg-BG"/>
        </w:rPr>
        <w:t xml:space="preserve">„Регистрация на </w:t>
      </w:r>
      <w:r w:rsidR="0042643E">
        <w:rPr>
          <w:lang w:val="bg-BG"/>
        </w:rPr>
        <w:t>юридическо</w:t>
      </w:r>
      <w:r w:rsidR="004720C7">
        <w:rPr>
          <w:lang w:val="bg-BG"/>
        </w:rPr>
        <w:t xml:space="preserve"> </w:t>
      </w:r>
      <w:r w:rsidR="0042643E">
        <w:rPr>
          <w:lang w:val="bg-BG"/>
        </w:rPr>
        <w:t>лице</w:t>
      </w:r>
      <w:r w:rsidR="004720C7">
        <w:rPr>
          <w:lang w:val="bg-BG"/>
        </w:rPr>
        <w:t>“</w:t>
      </w:r>
      <w:bookmarkEnd w:id="16"/>
    </w:p>
    <w:p w:rsidR="00034760" w:rsidRDefault="00034760" w:rsidP="00034760">
      <w:pPr>
        <w:pStyle w:val="Heading2"/>
        <w:rPr>
          <w:lang w:val="bg-BG"/>
        </w:rPr>
      </w:pPr>
      <w:bookmarkStart w:id="17" w:name="_Toc379119822"/>
      <w:r>
        <w:rPr>
          <w:lang w:val="bg-BG"/>
        </w:rPr>
        <w:t>Кратко описание</w:t>
      </w:r>
      <w:bookmarkEnd w:id="17"/>
    </w:p>
    <w:p w:rsidR="007A3C9C" w:rsidRDefault="004720C7" w:rsidP="007A3C9C">
      <w:pPr>
        <w:ind w:left="720"/>
        <w:jc w:val="both"/>
        <w:rPr>
          <w:lang w:val="bg-BG"/>
        </w:rPr>
      </w:pPr>
      <w:r>
        <w:rPr>
          <w:lang w:val="bg-BG"/>
        </w:rPr>
        <w:t xml:space="preserve">Стъпките </w:t>
      </w:r>
      <w:r w:rsidR="007A3C9C">
        <w:rPr>
          <w:lang w:val="bg-BG"/>
        </w:rPr>
        <w:t>в този процес са необходими за р</w:t>
      </w:r>
      <w:r>
        <w:rPr>
          <w:lang w:val="bg-BG"/>
        </w:rPr>
        <w:t>егистрацията на една организация. За разлика от „физическите лица“</w:t>
      </w:r>
      <w:r w:rsidR="007A3C9C">
        <w:rPr>
          <w:lang w:val="bg-BG"/>
        </w:rPr>
        <w:t xml:space="preserve"> (ФЛ) тук се подписват договори с фирмите. Това удължава процеса и изисква намесата на администратор за завършване на регистрацията. </w:t>
      </w:r>
    </w:p>
    <w:p w:rsidR="00034760" w:rsidRDefault="00034760" w:rsidP="007A3C9C">
      <w:pPr>
        <w:pStyle w:val="Heading2"/>
        <w:rPr>
          <w:lang w:val="bg-BG"/>
        </w:rPr>
      </w:pPr>
      <w:bookmarkStart w:id="18" w:name="_Toc379119823"/>
      <w:r>
        <w:rPr>
          <w:lang w:val="bg-BG"/>
        </w:rPr>
        <w:t>Цел</w:t>
      </w:r>
      <w:bookmarkEnd w:id="18"/>
    </w:p>
    <w:p w:rsidR="007A3C9C" w:rsidRPr="007A3C9C" w:rsidRDefault="007A3C9C" w:rsidP="0093049D">
      <w:pPr>
        <w:ind w:left="720"/>
        <w:jc w:val="both"/>
        <w:rPr>
          <w:lang w:val="bg-BG"/>
        </w:rPr>
      </w:pPr>
      <w:r>
        <w:rPr>
          <w:lang w:val="bg-BG"/>
        </w:rPr>
        <w:t xml:space="preserve">Основната цел на провеждането на този процес е </w:t>
      </w:r>
      <w:r w:rsidR="00916CB7">
        <w:rPr>
          <w:lang w:val="bg-BG"/>
        </w:rPr>
        <w:t>регистрацията на о</w:t>
      </w:r>
      <w:r>
        <w:rPr>
          <w:lang w:val="bg-BG"/>
        </w:rPr>
        <w:t>р</w:t>
      </w:r>
      <w:r w:rsidR="00916CB7">
        <w:rPr>
          <w:lang w:val="bg-BG"/>
        </w:rPr>
        <w:t>га</w:t>
      </w:r>
      <w:r>
        <w:rPr>
          <w:lang w:val="bg-BG"/>
        </w:rPr>
        <w:t>низация заинтересова</w:t>
      </w:r>
      <w:r w:rsidR="00916CB7">
        <w:rPr>
          <w:lang w:val="bg-BG"/>
        </w:rPr>
        <w:t>на д</w:t>
      </w:r>
      <w:r>
        <w:rPr>
          <w:lang w:val="bg-BG"/>
        </w:rPr>
        <w:t xml:space="preserve">а продава през системата за електронна търговия. </w:t>
      </w:r>
    </w:p>
    <w:p w:rsidR="00034760" w:rsidRDefault="00034760" w:rsidP="00034760">
      <w:pPr>
        <w:pStyle w:val="Heading2"/>
        <w:rPr>
          <w:lang w:val="bg-BG"/>
        </w:rPr>
      </w:pPr>
      <w:bookmarkStart w:id="19" w:name="_Toc379119824"/>
      <w:r>
        <w:rPr>
          <w:lang w:val="bg-BG"/>
        </w:rPr>
        <w:t>Бизнес актьори</w:t>
      </w:r>
      <w:bookmarkEnd w:id="19"/>
    </w:p>
    <w:p w:rsidR="007A3C9C" w:rsidRPr="007A3C9C" w:rsidRDefault="007A3C9C" w:rsidP="0093049D">
      <w:pPr>
        <w:ind w:left="720"/>
        <w:jc w:val="both"/>
        <w:rPr>
          <w:lang w:val="bg-BG"/>
        </w:rPr>
      </w:pPr>
      <w:r>
        <w:rPr>
          <w:lang w:val="bg-BG"/>
        </w:rPr>
        <w:t xml:space="preserve">Бизнес актьорите са трима. Всеки от тях изпълнява различни роли в процеса. </w:t>
      </w:r>
      <w:proofErr w:type="spellStart"/>
      <w:r>
        <w:rPr>
          <w:lang w:val="bg-BG"/>
        </w:rPr>
        <w:t>Иницятор</w:t>
      </w:r>
      <w:proofErr w:type="spellEnd"/>
      <w:r>
        <w:rPr>
          <w:lang w:val="bg-BG"/>
        </w:rPr>
        <w:t xml:space="preserve"> е юридическото лице (ЮЛ), което желае да продава, чрез Системата за електронна търговия </w:t>
      </w:r>
      <w:r>
        <w:t xml:space="preserve">Balkan Bay. </w:t>
      </w:r>
      <w:r>
        <w:rPr>
          <w:lang w:val="bg-BG"/>
        </w:rPr>
        <w:t>Друг участник в процеса е системата, която приема и обработва данни. Последния актьор в този процес е администратора. Той трябва да завърши регистрацията.</w:t>
      </w:r>
    </w:p>
    <w:p w:rsidR="00034760" w:rsidRDefault="00034760" w:rsidP="00034760">
      <w:pPr>
        <w:pStyle w:val="Heading2"/>
        <w:rPr>
          <w:lang w:val="bg-BG"/>
        </w:rPr>
      </w:pPr>
      <w:bookmarkStart w:id="20" w:name="_Toc379119825"/>
      <w:r>
        <w:rPr>
          <w:lang w:val="bg-BG"/>
        </w:rPr>
        <w:lastRenderedPageBreak/>
        <w:t>Диаграма</w:t>
      </w:r>
      <w:bookmarkEnd w:id="20"/>
    </w:p>
    <w:p w:rsidR="00C16857" w:rsidRDefault="00C16857" w:rsidP="00C16857">
      <w:pPr>
        <w:keepNext/>
        <w:ind w:left="720"/>
      </w:pPr>
      <w:r>
        <w:rPr>
          <w:noProof/>
        </w:rPr>
        <w:drawing>
          <wp:inline distT="0" distB="0" distL="0" distR="0" wp14:anchorId="41BC5593" wp14:editId="712BCC5B">
            <wp:extent cx="5943600" cy="482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P Регистрация на юридическо лице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7" w:rsidRPr="00C16857" w:rsidRDefault="00C16857" w:rsidP="00C16857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2</w:t>
      </w:r>
      <w:r>
        <w:fldChar w:fldCharType="end"/>
      </w:r>
      <w:r>
        <w:rPr>
          <w:lang w:val="bg-BG"/>
        </w:rPr>
        <w:t xml:space="preserve"> </w:t>
      </w:r>
      <w:r>
        <w:t xml:space="preserve">BMP: </w:t>
      </w:r>
      <w:r>
        <w:rPr>
          <w:lang w:val="bg-BG"/>
        </w:rPr>
        <w:t>Регистрация на юридическо лице</w:t>
      </w:r>
    </w:p>
    <w:p w:rsidR="00034760" w:rsidRDefault="00034760" w:rsidP="00034760">
      <w:pPr>
        <w:rPr>
          <w:lang w:val="bg-BG"/>
        </w:rPr>
      </w:pPr>
    </w:p>
    <w:p w:rsidR="00034760" w:rsidRDefault="00034760" w:rsidP="00034760">
      <w:pPr>
        <w:pStyle w:val="Heading1"/>
      </w:pPr>
      <w:bookmarkStart w:id="21" w:name="_Toc379119826"/>
      <w:r>
        <w:rPr>
          <w:lang w:val="bg-BG"/>
        </w:rPr>
        <w:t>Бизнес процес</w:t>
      </w:r>
      <w:r>
        <w:t xml:space="preserve"> </w:t>
      </w:r>
      <w:r w:rsidR="0093049D">
        <w:rPr>
          <w:lang w:val="bg-BG"/>
        </w:rPr>
        <w:t>„Вход в системата“</w:t>
      </w:r>
      <w:bookmarkEnd w:id="21"/>
    </w:p>
    <w:p w:rsidR="00034760" w:rsidRDefault="00034760" w:rsidP="00034760">
      <w:pPr>
        <w:pStyle w:val="Heading2"/>
        <w:rPr>
          <w:lang w:val="bg-BG"/>
        </w:rPr>
      </w:pPr>
      <w:bookmarkStart w:id="22" w:name="_Toc379119827"/>
      <w:r>
        <w:rPr>
          <w:lang w:val="bg-BG"/>
        </w:rPr>
        <w:t>Кратко описание</w:t>
      </w:r>
      <w:bookmarkEnd w:id="22"/>
    </w:p>
    <w:p w:rsidR="0093049D" w:rsidRPr="0093049D" w:rsidRDefault="0093049D" w:rsidP="0093049D">
      <w:pPr>
        <w:ind w:left="720"/>
        <w:jc w:val="both"/>
        <w:rPr>
          <w:sz w:val="16"/>
          <w:lang w:val="bg-BG"/>
        </w:rPr>
      </w:pPr>
      <w:r w:rsidRPr="0093049D">
        <w:rPr>
          <w:lang w:val="bg-BG"/>
        </w:rPr>
        <w:t>Процесът описва как се извършва вход в системата. Регистрираният потребител въвежда потребителското си име, паролата си и случайно генериран код.  В следствие, на което системата му отваря началната страница на системата, с достъпните за профила му функционалности.</w:t>
      </w:r>
    </w:p>
    <w:p w:rsidR="00034760" w:rsidRDefault="00034760" w:rsidP="00034760">
      <w:pPr>
        <w:pStyle w:val="Heading2"/>
        <w:rPr>
          <w:lang w:val="bg-BG"/>
        </w:rPr>
      </w:pPr>
      <w:bookmarkStart w:id="23" w:name="_Toc379119828"/>
      <w:r>
        <w:rPr>
          <w:lang w:val="bg-BG"/>
        </w:rPr>
        <w:t>Цел</w:t>
      </w:r>
      <w:bookmarkEnd w:id="23"/>
    </w:p>
    <w:p w:rsidR="0093049D" w:rsidRPr="0093049D" w:rsidRDefault="0093049D" w:rsidP="0093049D">
      <w:pPr>
        <w:ind w:left="720"/>
        <w:jc w:val="both"/>
        <w:rPr>
          <w:sz w:val="16"/>
          <w:lang w:val="bg-BG"/>
        </w:rPr>
      </w:pPr>
      <w:r w:rsidRPr="0093049D">
        <w:rPr>
          <w:lang w:val="bg-BG"/>
        </w:rPr>
        <w:t>Целта на процеса е да се проследи последователността от стъпки необходими за вход в системата</w:t>
      </w:r>
    </w:p>
    <w:p w:rsidR="00034760" w:rsidRDefault="00034760" w:rsidP="00034760">
      <w:pPr>
        <w:pStyle w:val="Heading2"/>
        <w:rPr>
          <w:lang w:val="bg-BG"/>
        </w:rPr>
      </w:pPr>
      <w:bookmarkStart w:id="24" w:name="_Toc379119829"/>
      <w:r>
        <w:rPr>
          <w:lang w:val="bg-BG"/>
        </w:rPr>
        <w:t>Бизнес актьори</w:t>
      </w:r>
      <w:bookmarkEnd w:id="24"/>
    </w:p>
    <w:p w:rsidR="0093049D" w:rsidRPr="0093049D" w:rsidRDefault="0093049D" w:rsidP="0093049D">
      <w:pPr>
        <w:ind w:left="720"/>
        <w:rPr>
          <w:lang w:val="bg-BG"/>
        </w:rPr>
      </w:pPr>
      <w:r>
        <w:rPr>
          <w:lang w:val="bg-BG"/>
        </w:rPr>
        <w:t xml:space="preserve">Бизнес актьори в този процес са потребителят желаещ да се влезе в системата и системата, която му отговаря. </w:t>
      </w:r>
    </w:p>
    <w:p w:rsidR="00034760" w:rsidRDefault="00034760" w:rsidP="00034760">
      <w:pPr>
        <w:pStyle w:val="Heading2"/>
        <w:rPr>
          <w:lang w:val="bg-BG"/>
        </w:rPr>
      </w:pPr>
      <w:bookmarkStart w:id="25" w:name="_Toc379119830"/>
      <w:r>
        <w:rPr>
          <w:lang w:val="bg-BG"/>
        </w:rPr>
        <w:lastRenderedPageBreak/>
        <w:t>Диаграма</w:t>
      </w:r>
      <w:bookmarkEnd w:id="25"/>
    </w:p>
    <w:p w:rsidR="0093049D" w:rsidRDefault="0093049D" w:rsidP="0093049D">
      <w:pPr>
        <w:keepNext/>
        <w:ind w:left="720"/>
      </w:pPr>
      <w:r>
        <w:rPr>
          <w:noProof/>
        </w:rPr>
        <w:drawing>
          <wp:inline distT="0" distB="0" distL="0" distR="0" wp14:anchorId="7B1247E2" wp14:editId="075C90F5">
            <wp:extent cx="594360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 Вход в системата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9D" w:rsidRPr="0093049D" w:rsidRDefault="0093049D" w:rsidP="0093049D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3</w:t>
      </w:r>
      <w:r>
        <w:fldChar w:fldCharType="end"/>
      </w:r>
      <w:r>
        <w:rPr>
          <w:lang w:val="bg-BG"/>
        </w:rPr>
        <w:t xml:space="preserve"> </w:t>
      </w:r>
      <w:r>
        <w:t xml:space="preserve">BMP: </w:t>
      </w:r>
      <w:r>
        <w:rPr>
          <w:lang w:val="bg-BG"/>
        </w:rPr>
        <w:t>Вход в системата</w:t>
      </w:r>
    </w:p>
    <w:p w:rsidR="00034760" w:rsidRDefault="00034760" w:rsidP="00034760">
      <w:pPr>
        <w:rPr>
          <w:lang w:val="bg-BG"/>
        </w:rPr>
      </w:pPr>
    </w:p>
    <w:p w:rsidR="00034760" w:rsidRDefault="00034760" w:rsidP="00034760">
      <w:pPr>
        <w:pStyle w:val="Heading1"/>
      </w:pPr>
      <w:bookmarkStart w:id="26" w:name="_Toc379119831"/>
      <w:r>
        <w:rPr>
          <w:lang w:val="bg-BG"/>
        </w:rPr>
        <w:t>Бизнес процес</w:t>
      </w:r>
      <w:r>
        <w:t xml:space="preserve"> </w:t>
      </w:r>
      <w:r w:rsidR="000B3478">
        <w:rPr>
          <w:lang w:val="bg-BG"/>
        </w:rPr>
        <w:t>„Въвеждане на нов артикул за продажба“</w:t>
      </w:r>
      <w:bookmarkEnd w:id="26"/>
    </w:p>
    <w:p w:rsidR="00034760" w:rsidRDefault="00034760" w:rsidP="00034760">
      <w:pPr>
        <w:pStyle w:val="Heading2"/>
        <w:rPr>
          <w:lang w:val="bg-BG"/>
        </w:rPr>
      </w:pPr>
      <w:bookmarkStart w:id="27" w:name="_Toc379119832"/>
      <w:r>
        <w:rPr>
          <w:lang w:val="bg-BG"/>
        </w:rPr>
        <w:t>Кратко описание</w:t>
      </w:r>
      <w:bookmarkEnd w:id="27"/>
    </w:p>
    <w:p w:rsidR="000B3478" w:rsidRPr="000B3478" w:rsidRDefault="000B3478" w:rsidP="000B3478">
      <w:pPr>
        <w:ind w:left="720"/>
        <w:jc w:val="both"/>
        <w:rPr>
          <w:lang w:val="bg-BG"/>
        </w:rPr>
      </w:pPr>
      <w:r>
        <w:rPr>
          <w:lang w:val="bg-BG"/>
        </w:rPr>
        <w:t>Процеса показва начина на публикуване на една обява за продажбата на артикул.</w:t>
      </w:r>
    </w:p>
    <w:p w:rsidR="00034760" w:rsidRDefault="00034760" w:rsidP="00034760">
      <w:pPr>
        <w:pStyle w:val="Heading2"/>
        <w:rPr>
          <w:lang w:val="bg-BG"/>
        </w:rPr>
      </w:pPr>
      <w:bookmarkStart w:id="28" w:name="_Toc379119833"/>
      <w:r>
        <w:rPr>
          <w:lang w:val="bg-BG"/>
        </w:rPr>
        <w:t>Цел</w:t>
      </w:r>
      <w:bookmarkEnd w:id="28"/>
    </w:p>
    <w:p w:rsidR="000B3478" w:rsidRPr="000B3478" w:rsidRDefault="000B3478" w:rsidP="000B3478">
      <w:pPr>
        <w:ind w:left="720"/>
        <w:jc w:val="both"/>
        <w:rPr>
          <w:lang w:val="bg-BG"/>
        </w:rPr>
      </w:pPr>
      <w:r>
        <w:rPr>
          <w:lang w:val="bg-BG"/>
        </w:rPr>
        <w:t>Целта на процеса е да опише стъпките необходими за въвеждането на нов артикул за продажба в каталога.</w:t>
      </w:r>
    </w:p>
    <w:p w:rsidR="00034760" w:rsidRDefault="00034760" w:rsidP="00034760">
      <w:pPr>
        <w:pStyle w:val="Heading2"/>
        <w:rPr>
          <w:lang w:val="bg-BG"/>
        </w:rPr>
      </w:pPr>
      <w:bookmarkStart w:id="29" w:name="_Toc379119834"/>
      <w:r>
        <w:rPr>
          <w:lang w:val="bg-BG"/>
        </w:rPr>
        <w:t>Бизнес актьори</w:t>
      </w:r>
      <w:bookmarkEnd w:id="29"/>
    </w:p>
    <w:p w:rsidR="000B3478" w:rsidRPr="000B3478" w:rsidRDefault="000B3478" w:rsidP="000B3478">
      <w:pPr>
        <w:ind w:left="720"/>
        <w:jc w:val="both"/>
        <w:rPr>
          <w:lang w:val="bg-BG"/>
        </w:rPr>
      </w:pPr>
      <w:r>
        <w:rPr>
          <w:lang w:val="bg-BG"/>
        </w:rPr>
        <w:t>Бизнес актьорите в разгледания бизнес процеса са двама. Системата, която обработва информацията и собственика на процеса – потребителя. Той от своя страна осигурява информацията необходима за една обява.</w:t>
      </w:r>
    </w:p>
    <w:p w:rsidR="00034760" w:rsidRDefault="00034760" w:rsidP="00034760">
      <w:pPr>
        <w:pStyle w:val="Heading2"/>
        <w:rPr>
          <w:lang w:val="bg-BG"/>
        </w:rPr>
      </w:pPr>
      <w:bookmarkStart w:id="30" w:name="_Toc379119835"/>
      <w:r>
        <w:rPr>
          <w:lang w:val="bg-BG"/>
        </w:rPr>
        <w:lastRenderedPageBreak/>
        <w:t>Диаграма</w:t>
      </w:r>
      <w:bookmarkEnd w:id="30"/>
    </w:p>
    <w:p w:rsidR="000B3478" w:rsidRDefault="000B3478" w:rsidP="000B3478">
      <w:pPr>
        <w:keepNext/>
        <w:ind w:left="720"/>
      </w:pPr>
      <w:r>
        <w:rPr>
          <w:noProof/>
        </w:rPr>
        <w:drawing>
          <wp:inline distT="0" distB="0" distL="0" distR="0" wp14:anchorId="3C60F5D0" wp14:editId="6EC312D6">
            <wp:extent cx="594360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P Въвеждане на нов артикул за продажба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78" w:rsidRPr="000B3478" w:rsidRDefault="000B3478" w:rsidP="000B3478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4</w:t>
      </w:r>
      <w:r>
        <w:fldChar w:fldCharType="end"/>
      </w:r>
      <w:r>
        <w:rPr>
          <w:lang w:val="bg-BG"/>
        </w:rPr>
        <w:t xml:space="preserve"> </w:t>
      </w:r>
      <w:r>
        <w:t>BMP</w:t>
      </w:r>
      <w:r>
        <w:rPr>
          <w:lang w:val="bg-BG"/>
        </w:rPr>
        <w:t>: Въвеждане на нов артикул за продажба</w:t>
      </w:r>
    </w:p>
    <w:p w:rsidR="00034760" w:rsidRDefault="00034760" w:rsidP="00034760">
      <w:pPr>
        <w:rPr>
          <w:lang w:val="bg-BG"/>
        </w:rPr>
      </w:pPr>
    </w:p>
    <w:p w:rsidR="00034760" w:rsidRDefault="00034760" w:rsidP="00034760">
      <w:pPr>
        <w:pStyle w:val="Heading1"/>
      </w:pPr>
      <w:bookmarkStart w:id="31" w:name="_Toc379119836"/>
      <w:r>
        <w:rPr>
          <w:lang w:val="bg-BG"/>
        </w:rPr>
        <w:t>Бизнес процес</w:t>
      </w:r>
      <w:r>
        <w:t xml:space="preserve"> </w:t>
      </w:r>
      <w:r w:rsidR="000B3478">
        <w:rPr>
          <w:lang w:val="bg-BG"/>
        </w:rPr>
        <w:t>„Забравена парола“</w:t>
      </w:r>
      <w:bookmarkEnd w:id="31"/>
    </w:p>
    <w:p w:rsidR="00034760" w:rsidRDefault="00034760" w:rsidP="00034760">
      <w:pPr>
        <w:pStyle w:val="Heading2"/>
        <w:rPr>
          <w:lang w:val="bg-BG"/>
        </w:rPr>
      </w:pPr>
      <w:bookmarkStart w:id="32" w:name="_Toc379119837"/>
      <w:r>
        <w:rPr>
          <w:lang w:val="bg-BG"/>
        </w:rPr>
        <w:t>Кратко описание</w:t>
      </w:r>
      <w:bookmarkEnd w:id="32"/>
    </w:p>
    <w:p w:rsidR="009F144E" w:rsidRPr="009F144E" w:rsidRDefault="009F144E" w:rsidP="0042643E">
      <w:pPr>
        <w:ind w:left="720"/>
        <w:jc w:val="both"/>
        <w:rPr>
          <w:lang w:val="bg-BG"/>
        </w:rPr>
      </w:pPr>
      <w:r>
        <w:rPr>
          <w:lang w:val="bg-BG"/>
        </w:rPr>
        <w:t>Процеса показва стъпките необходими да се извършат, за възстановяване на забравена парола. Важен елемент при процеса е отговора за въпрос зададен на потребителите при регистрацията. С негова помощ те удостоверяват, че не са недоброжелатели. Желаещи да използват чужд профил.</w:t>
      </w:r>
    </w:p>
    <w:p w:rsidR="00034760" w:rsidRDefault="00034760" w:rsidP="00034760">
      <w:pPr>
        <w:pStyle w:val="Heading2"/>
        <w:rPr>
          <w:lang w:val="bg-BG"/>
        </w:rPr>
      </w:pPr>
      <w:bookmarkStart w:id="33" w:name="_Toc379119838"/>
      <w:r>
        <w:rPr>
          <w:lang w:val="bg-BG"/>
        </w:rPr>
        <w:t>Цел</w:t>
      </w:r>
      <w:bookmarkEnd w:id="33"/>
    </w:p>
    <w:p w:rsidR="009F144E" w:rsidRPr="009F144E" w:rsidRDefault="009F144E" w:rsidP="0042643E">
      <w:pPr>
        <w:ind w:left="720"/>
        <w:jc w:val="both"/>
        <w:rPr>
          <w:lang w:val="bg-BG"/>
        </w:rPr>
      </w:pPr>
      <w:r>
        <w:rPr>
          <w:lang w:val="bg-BG"/>
        </w:rPr>
        <w:t>Потребителя да замени забравената си парола с нова.</w:t>
      </w:r>
    </w:p>
    <w:p w:rsidR="00034760" w:rsidRDefault="00034760" w:rsidP="00034760">
      <w:pPr>
        <w:pStyle w:val="Heading2"/>
        <w:rPr>
          <w:lang w:val="bg-BG"/>
        </w:rPr>
      </w:pPr>
      <w:bookmarkStart w:id="34" w:name="_Toc379119839"/>
      <w:r>
        <w:rPr>
          <w:lang w:val="bg-BG"/>
        </w:rPr>
        <w:t>Бизнес актьори</w:t>
      </w:r>
      <w:bookmarkEnd w:id="34"/>
    </w:p>
    <w:p w:rsidR="009F144E" w:rsidRPr="009F144E" w:rsidRDefault="009F144E" w:rsidP="0042643E">
      <w:pPr>
        <w:ind w:left="720"/>
        <w:jc w:val="both"/>
        <w:rPr>
          <w:lang w:val="bg-BG"/>
        </w:rPr>
      </w:pPr>
      <w:r>
        <w:rPr>
          <w:lang w:val="bg-BG"/>
        </w:rPr>
        <w:t>Бизнес актьори са двама. Потребителя забравил паролата си и системата, която запазва нова такава въведена от собственика на процеса.</w:t>
      </w:r>
    </w:p>
    <w:p w:rsidR="00034760" w:rsidRDefault="00034760" w:rsidP="00034760">
      <w:pPr>
        <w:pStyle w:val="Heading2"/>
        <w:rPr>
          <w:lang w:val="bg-BG"/>
        </w:rPr>
      </w:pPr>
      <w:bookmarkStart w:id="35" w:name="_Toc379119840"/>
      <w:r>
        <w:rPr>
          <w:lang w:val="bg-BG"/>
        </w:rPr>
        <w:lastRenderedPageBreak/>
        <w:t>Диаграма</w:t>
      </w:r>
      <w:bookmarkEnd w:id="35"/>
    </w:p>
    <w:p w:rsidR="009F144E" w:rsidRDefault="000B3478" w:rsidP="009F144E">
      <w:pPr>
        <w:keepNext/>
      </w:pPr>
      <w:r>
        <w:rPr>
          <w:noProof/>
        </w:rPr>
        <w:drawing>
          <wp:inline distT="0" distB="0" distL="0" distR="0" wp14:anchorId="537CF029" wp14:editId="7B162F68">
            <wp:extent cx="5943600" cy="2728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 Забравена парола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60" w:rsidRDefault="009F144E" w:rsidP="00AC1631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5</w:t>
      </w:r>
      <w:r>
        <w:fldChar w:fldCharType="end"/>
      </w:r>
      <w:r>
        <w:rPr>
          <w:lang w:val="bg-BG"/>
        </w:rPr>
        <w:t xml:space="preserve"> </w:t>
      </w:r>
      <w:r>
        <w:t>BMP:</w:t>
      </w:r>
      <w:r>
        <w:rPr>
          <w:lang w:val="bg-BG"/>
        </w:rPr>
        <w:t xml:space="preserve"> Забравена парола</w:t>
      </w:r>
    </w:p>
    <w:p w:rsidR="00034760" w:rsidRDefault="00034760" w:rsidP="00034760">
      <w:pPr>
        <w:pStyle w:val="Heading1"/>
      </w:pPr>
      <w:bookmarkStart w:id="36" w:name="_Toc379119841"/>
      <w:r>
        <w:rPr>
          <w:lang w:val="bg-BG"/>
        </w:rPr>
        <w:t>Бизнес процес</w:t>
      </w:r>
      <w:r>
        <w:t xml:space="preserve"> </w:t>
      </w:r>
      <w:r w:rsidR="009F144E">
        <w:rPr>
          <w:lang w:val="bg-BG"/>
        </w:rPr>
        <w:t>„Справки“</w:t>
      </w:r>
      <w:bookmarkEnd w:id="36"/>
    </w:p>
    <w:p w:rsidR="00034760" w:rsidRDefault="00034760" w:rsidP="00034760">
      <w:pPr>
        <w:pStyle w:val="Heading2"/>
        <w:rPr>
          <w:lang w:val="bg-BG"/>
        </w:rPr>
      </w:pPr>
      <w:bookmarkStart w:id="37" w:name="_Toc379119842"/>
      <w:r>
        <w:rPr>
          <w:lang w:val="bg-BG"/>
        </w:rPr>
        <w:t>Кратко описание</w:t>
      </w:r>
      <w:bookmarkEnd w:id="37"/>
    </w:p>
    <w:p w:rsidR="0091502E" w:rsidRPr="0091502E" w:rsidRDefault="0091502E" w:rsidP="0091502E">
      <w:pPr>
        <w:ind w:left="720"/>
        <w:jc w:val="both"/>
        <w:rPr>
          <w:lang w:val="bg-BG"/>
        </w:rPr>
      </w:pPr>
      <w:r>
        <w:rPr>
          <w:lang w:val="bg-BG"/>
        </w:rPr>
        <w:t xml:space="preserve">Бизнес процеса позволява на всички регистрирани потребители да разгледат историята на покупките и продажбите си за година назад. Справката може и да се </w:t>
      </w:r>
      <w:proofErr w:type="spellStart"/>
      <w:r>
        <w:rPr>
          <w:lang w:val="bg-BG"/>
        </w:rPr>
        <w:t>къстюмизира</w:t>
      </w:r>
      <w:proofErr w:type="spellEnd"/>
      <w:r>
        <w:rPr>
          <w:lang w:val="bg-BG"/>
        </w:rPr>
        <w:t xml:space="preserve"> и да се избере периода от дата до дата.  </w:t>
      </w:r>
    </w:p>
    <w:p w:rsidR="00034760" w:rsidRDefault="00034760" w:rsidP="00034760">
      <w:pPr>
        <w:pStyle w:val="Heading2"/>
        <w:rPr>
          <w:lang w:val="bg-BG"/>
        </w:rPr>
      </w:pPr>
      <w:bookmarkStart w:id="38" w:name="_Toc379119843"/>
      <w:r>
        <w:rPr>
          <w:lang w:val="bg-BG"/>
        </w:rPr>
        <w:t>Цел</w:t>
      </w:r>
      <w:bookmarkEnd w:id="38"/>
    </w:p>
    <w:p w:rsidR="0091502E" w:rsidRPr="0091502E" w:rsidRDefault="0091502E" w:rsidP="0091502E">
      <w:pPr>
        <w:ind w:left="720"/>
        <w:jc w:val="both"/>
        <w:rPr>
          <w:lang w:val="bg-BG"/>
        </w:rPr>
      </w:pPr>
      <w:r>
        <w:rPr>
          <w:lang w:val="bg-BG"/>
        </w:rPr>
        <w:t xml:space="preserve">Значението на този процес е изцяло за потребителя и удовлетворяването на неговата заинтересованост за активността му. </w:t>
      </w:r>
    </w:p>
    <w:p w:rsidR="00034760" w:rsidRDefault="00034760" w:rsidP="00034760">
      <w:pPr>
        <w:pStyle w:val="Heading2"/>
        <w:rPr>
          <w:lang w:val="bg-BG"/>
        </w:rPr>
      </w:pPr>
      <w:bookmarkStart w:id="39" w:name="_Toc379119844"/>
      <w:r>
        <w:rPr>
          <w:lang w:val="bg-BG"/>
        </w:rPr>
        <w:t>Бизнес актьори</w:t>
      </w:r>
      <w:bookmarkEnd w:id="39"/>
    </w:p>
    <w:p w:rsidR="0091502E" w:rsidRPr="0091502E" w:rsidRDefault="0091502E" w:rsidP="0091502E">
      <w:pPr>
        <w:ind w:left="720"/>
        <w:jc w:val="both"/>
        <w:rPr>
          <w:lang w:val="bg-BG"/>
        </w:rPr>
      </w:pPr>
      <w:r>
        <w:rPr>
          <w:lang w:val="bg-BG"/>
        </w:rPr>
        <w:t xml:space="preserve">В този процес участват системата, като генерира справката и потребителя, който я извиква. </w:t>
      </w:r>
    </w:p>
    <w:p w:rsidR="00034760" w:rsidRDefault="00034760" w:rsidP="00034760">
      <w:pPr>
        <w:pStyle w:val="Heading2"/>
        <w:rPr>
          <w:lang w:val="bg-BG"/>
        </w:rPr>
      </w:pPr>
      <w:bookmarkStart w:id="40" w:name="_Toc379119845"/>
      <w:r>
        <w:rPr>
          <w:lang w:val="bg-BG"/>
        </w:rPr>
        <w:lastRenderedPageBreak/>
        <w:t>Диаграма</w:t>
      </w:r>
      <w:bookmarkEnd w:id="40"/>
    </w:p>
    <w:p w:rsidR="009F144E" w:rsidRDefault="009F144E" w:rsidP="009F144E">
      <w:pPr>
        <w:keepNext/>
        <w:ind w:left="720"/>
      </w:pPr>
      <w:r>
        <w:rPr>
          <w:noProof/>
        </w:rPr>
        <w:drawing>
          <wp:inline distT="0" distB="0" distL="0" distR="0" wp14:anchorId="09E3413E" wp14:editId="6E4A9CA5">
            <wp:extent cx="5943600" cy="3688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P Справка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E" w:rsidRPr="009F144E" w:rsidRDefault="009F144E" w:rsidP="009F144E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6</w:t>
      </w:r>
      <w:r>
        <w:fldChar w:fldCharType="end"/>
      </w:r>
      <w:r>
        <w:rPr>
          <w:lang w:val="bg-BG"/>
        </w:rPr>
        <w:t xml:space="preserve"> </w:t>
      </w:r>
      <w:r>
        <w:t xml:space="preserve">BMP: </w:t>
      </w:r>
      <w:r>
        <w:rPr>
          <w:lang w:val="bg-BG"/>
        </w:rPr>
        <w:t>Справки</w:t>
      </w:r>
    </w:p>
    <w:p w:rsidR="00034760" w:rsidRDefault="00034760" w:rsidP="00034760">
      <w:pPr>
        <w:rPr>
          <w:lang w:val="bg-BG"/>
        </w:rPr>
      </w:pPr>
    </w:p>
    <w:p w:rsidR="00034760" w:rsidRDefault="00034760" w:rsidP="00034760">
      <w:pPr>
        <w:pStyle w:val="Heading1"/>
      </w:pPr>
      <w:bookmarkStart w:id="41" w:name="_Toc379119846"/>
      <w:r>
        <w:rPr>
          <w:lang w:val="bg-BG"/>
        </w:rPr>
        <w:t>Бизнес процес</w:t>
      </w:r>
      <w:r>
        <w:t xml:space="preserve"> </w:t>
      </w:r>
      <w:r w:rsidR="0091502E">
        <w:rPr>
          <w:lang w:val="bg-BG"/>
        </w:rPr>
        <w:t>„Отчети“</w:t>
      </w:r>
      <w:bookmarkEnd w:id="41"/>
    </w:p>
    <w:p w:rsidR="00034760" w:rsidRDefault="00034760" w:rsidP="00034760">
      <w:pPr>
        <w:pStyle w:val="Heading2"/>
        <w:rPr>
          <w:lang w:val="bg-BG"/>
        </w:rPr>
      </w:pPr>
      <w:bookmarkStart w:id="42" w:name="_Toc379119847"/>
      <w:r>
        <w:rPr>
          <w:lang w:val="bg-BG"/>
        </w:rPr>
        <w:t>Кратко описание</w:t>
      </w:r>
      <w:bookmarkEnd w:id="42"/>
    </w:p>
    <w:p w:rsidR="0091502E" w:rsidRPr="0091502E" w:rsidRDefault="0091502E" w:rsidP="0091502E">
      <w:pPr>
        <w:ind w:left="720"/>
        <w:rPr>
          <w:lang w:val="bg-BG"/>
        </w:rPr>
      </w:pPr>
      <w:r>
        <w:rPr>
          <w:lang w:val="bg-BG"/>
        </w:rPr>
        <w:t xml:space="preserve">Това документ изцяло насочен за вътрешно ползва за организацията </w:t>
      </w:r>
      <w:r>
        <w:t xml:space="preserve">BBay. </w:t>
      </w:r>
      <w:r>
        <w:rPr>
          <w:lang w:val="bg-BG"/>
        </w:rPr>
        <w:t>Той е съвкупност от всички преминали покупко-продажби за определен период.</w:t>
      </w:r>
    </w:p>
    <w:p w:rsidR="00034760" w:rsidRDefault="00034760" w:rsidP="00034760">
      <w:pPr>
        <w:pStyle w:val="Heading2"/>
        <w:rPr>
          <w:lang w:val="bg-BG"/>
        </w:rPr>
      </w:pPr>
      <w:bookmarkStart w:id="43" w:name="_Toc379119848"/>
      <w:r>
        <w:rPr>
          <w:lang w:val="bg-BG"/>
        </w:rPr>
        <w:t>Цел</w:t>
      </w:r>
      <w:bookmarkEnd w:id="43"/>
    </w:p>
    <w:p w:rsidR="0091502E" w:rsidRPr="0091502E" w:rsidRDefault="0091502E" w:rsidP="0091502E">
      <w:pPr>
        <w:ind w:left="720"/>
        <w:rPr>
          <w:lang w:val="bg-BG"/>
        </w:rPr>
      </w:pPr>
      <w:r>
        <w:rPr>
          <w:lang w:val="bg-BG"/>
        </w:rPr>
        <w:t xml:space="preserve">Целта на процеса е да се генерира отчет, от който може да се </w:t>
      </w:r>
      <w:proofErr w:type="spellStart"/>
      <w:r>
        <w:rPr>
          <w:lang w:val="bg-BG"/>
        </w:rPr>
        <w:t>видият</w:t>
      </w:r>
      <w:proofErr w:type="spellEnd"/>
      <w:r>
        <w:rPr>
          <w:lang w:val="bg-BG"/>
        </w:rPr>
        <w:t xml:space="preserve"> всички </w:t>
      </w:r>
      <w:proofErr w:type="spellStart"/>
      <w:r>
        <w:rPr>
          <w:lang w:val="bg-BG"/>
        </w:rPr>
        <w:t>изжършен</w:t>
      </w:r>
      <w:r w:rsidR="0042643E">
        <w:rPr>
          <w:lang w:val="bg-BG"/>
        </w:rPr>
        <w:t>и</w:t>
      </w:r>
      <w:proofErr w:type="spellEnd"/>
      <w:r w:rsidR="0042643E">
        <w:rPr>
          <w:lang w:val="bg-BG"/>
        </w:rPr>
        <w:t xml:space="preserve"> </w:t>
      </w:r>
      <w:proofErr w:type="spellStart"/>
      <w:r w:rsidR="0042643E">
        <w:rPr>
          <w:lang w:val="bg-BG"/>
        </w:rPr>
        <w:t>днелки</w:t>
      </w:r>
      <w:proofErr w:type="spellEnd"/>
      <w:r w:rsidR="0042643E">
        <w:rPr>
          <w:lang w:val="bg-BG"/>
        </w:rPr>
        <w:t xml:space="preserve"> в Системата за електрона търговия. </w:t>
      </w:r>
      <w:r>
        <w:rPr>
          <w:lang w:val="bg-BG"/>
        </w:rPr>
        <w:t xml:space="preserve"> </w:t>
      </w:r>
    </w:p>
    <w:p w:rsidR="0091502E" w:rsidRPr="0091502E" w:rsidRDefault="0091502E" w:rsidP="0091502E">
      <w:pPr>
        <w:ind w:left="720"/>
        <w:rPr>
          <w:lang w:val="bg-BG"/>
        </w:rPr>
      </w:pPr>
    </w:p>
    <w:p w:rsidR="00034760" w:rsidRDefault="00034760" w:rsidP="00034760">
      <w:pPr>
        <w:pStyle w:val="Heading2"/>
        <w:rPr>
          <w:lang w:val="bg-BG"/>
        </w:rPr>
      </w:pPr>
      <w:bookmarkStart w:id="44" w:name="_Toc379119849"/>
      <w:r>
        <w:rPr>
          <w:lang w:val="bg-BG"/>
        </w:rPr>
        <w:t>Бизнес актьори</w:t>
      </w:r>
      <w:bookmarkEnd w:id="44"/>
    </w:p>
    <w:p w:rsidR="0042643E" w:rsidRPr="0042643E" w:rsidRDefault="0042643E" w:rsidP="00E54A30">
      <w:pPr>
        <w:ind w:firstLine="720"/>
        <w:rPr>
          <w:lang w:val="bg-BG"/>
        </w:rPr>
      </w:pPr>
      <w:r>
        <w:rPr>
          <w:lang w:val="bg-BG"/>
        </w:rPr>
        <w:t xml:space="preserve">Бизнес актьорите са системата, която генерира отчета и администратора, който е </w:t>
      </w:r>
      <w:proofErr w:type="spellStart"/>
      <w:r>
        <w:rPr>
          <w:lang w:val="bg-BG"/>
        </w:rPr>
        <w:t>иницятор</w:t>
      </w:r>
      <w:proofErr w:type="spellEnd"/>
      <w:r>
        <w:rPr>
          <w:lang w:val="bg-BG"/>
        </w:rPr>
        <w:t xml:space="preserve"> за това.  </w:t>
      </w:r>
    </w:p>
    <w:p w:rsidR="00034760" w:rsidRDefault="00034760" w:rsidP="00034760">
      <w:pPr>
        <w:pStyle w:val="Heading2"/>
        <w:rPr>
          <w:lang w:val="bg-BG"/>
        </w:rPr>
      </w:pPr>
      <w:bookmarkStart w:id="45" w:name="_Toc379119850"/>
      <w:r>
        <w:rPr>
          <w:lang w:val="bg-BG"/>
        </w:rPr>
        <w:lastRenderedPageBreak/>
        <w:t>Диаграма</w:t>
      </w:r>
      <w:bookmarkEnd w:id="45"/>
    </w:p>
    <w:p w:rsidR="0091502E" w:rsidRDefault="0091502E" w:rsidP="0091502E">
      <w:pPr>
        <w:keepNext/>
        <w:ind w:left="720"/>
      </w:pPr>
      <w:r>
        <w:rPr>
          <w:noProof/>
        </w:rPr>
        <w:drawing>
          <wp:inline distT="0" distB="0" distL="0" distR="0" wp14:anchorId="3F685DD4" wp14:editId="21E45978">
            <wp:extent cx="5943600" cy="3705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 Отчет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2E" w:rsidRPr="0091502E" w:rsidRDefault="0091502E" w:rsidP="0091502E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7</w:t>
      </w:r>
      <w:r>
        <w:fldChar w:fldCharType="end"/>
      </w:r>
      <w:r>
        <w:rPr>
          <w:lang w:val="bg-BG"/>
        </w:rPr>
        <w:t xml:space="preserve"> </w:t>
      </w:r>
      <w:r>
        <w:t xml:space="preserve">BMP: </w:t>
      </w:r>
      <w:r>
        <w:rPr>
          <w:lang w:val="bg-BG"/>
        </w:rPr>
        <w:t>Отчет</w:t>
      </w:r>
    </w:p>
    <w:p w:rsidR="00034760" w:rsidRDefault="00034760" w:rsidP="00034760">
      <w:pPr>
        <w:rPr>
          <w:lang w:val="bg-BG"/>
        </w:rPr>
      </w:pPr>
    </w:p>
    <w:p w:rsidR="00034760" w:rsidRDefault="00034760" w:rsidP="00034760">
      <w:pPr>
        <w:pStyle w:val="Heading1"/>
      </w:pPr>
      <w:bookmarkStart w:id="46" w:name="_Toc379119851"/>
      <w:r>
        <w:rPr>
          <w:lang w:val="bg-BG"/>
        </w:rPr>
        <w:t>Бизнес процес</w:t>
      </w:r>
      <w:r>
        <w:t xml:space="preserve"> </w:t>
      </w:r>
      <w:r w:rsidR="004F5F95">
        <w:rPr>
          <w:lang w:val="bg-BG"/>
        </w:rPr>
        <w:t>„Помощ за потребителя“</w:t>
      </w:r>
      <w:bookmarkEnd w:id="46"/>
    </w:p>
    <w:p w:rsidR="00034760" w:rsidRDefault="00034760" w:rsidP="00034760">
      <w:pPr>
        <w:pStyle w:val="Heading2"/>
        <w:rPr>
          <w:lang w:val="bg-BG"/>
        </w:rPr>
      </w:pPr>
      <w:bookmarkStart w:id="47" w:name="_Toc379119852"/>
      <w:r>
        <w:rPr>
          <w:lang w:val="bg-BG"/>
        </w:rPr>
        <w:t>Кратко описание</w:t>
      </w:r>
      <w:bookmarkEnd w:id="47"/>
    </w:p>
    <w:p w:rsidR="00E54A30" w:rsidRPr="00E54A30" w:rsidRDefault="00E54A30" w:rsidP="00E54A30">
      <w:pPr>
        <w:ind w:left="720"/>
        <w:jc w:val="both"/>
        <w:rPr>
          <w:lang w:val="bg-BG"/>
        </w:rPr>
      </w:pPr>
      <w:r>
        <w:rPr>
          <w:lang w:val="bg-BG"/>
        </w:rPr>
        <w:t xml:space="preserve">Възниква проблем при потребител. Той търси помощ в раздела за помощ, ако там не я открие може да пише електронно писмо до администратор. Той трябва да отговори на въпроса до 7 дни. </w:t>
      </w:r>
    </w:p>
    <w:p w:rsidR="00034760" w:rsidRDefault="00034760" w:rsidP="00034760">
      <w:pPr>
        <w:pStyle w:val="Heading2"/>
        <w:rPr>
          <w:lang w:val="bg-BG"/>
        </w:rPr>
      </w:pPr>
      <w:bookmarkStart w:id="48" w:name="_Toc379119853"/>
      <w:r>
        <w:rPr>
          <w:lang w:val="bg-BG"/>
        </w:rPr>
        <w:t>Цел</w:t>
      </w:r>
      <w:bookmarkEnd w:id="48"/>
    </w:p>
    <w:p w:rsidR="00E54A30" w:rsidRPr="00E54A30" w:rsidRDefault="00E54A30" w:rsidP="00E54A30">
      <w:pPr>
        <w:ind w:firstLine="720"/>
        <w:jc w:val="both"/>
        <w:rPr>
          <w:lang w:val="bg-BG"/>
        </w:rPr>
      </w:pPr>
      <w:r>
        <w:rPr>
          <w:lang w:val="bg-BG"/>
        </w:rPr>
        <w:t>Когато потребителя е затруднен с работата със системата, да му се укаже помощ.</w:t>
      </w:r>
    </w:p>
    <w:p w:rsidR="00034760" w:rsidRDefault="00034760" w:rsidP="00034760">
      <w:pPr>
        <w:pStyle w:val="Heading2"/>
        <w:rPr>
          <w:lang w:val="bg-BG"/>
        </w:rPr>
      </w:pPr>
      <w:bookmarkStart w:id="49" w:name="_Toc379119854"/>
      <w:r>
        <w:rPr>
          <w:lang w:val="bg-BG"/>
        </w:rPr>
        <w:t>Бизнес актьори</w:t>
      </w:r>
      <w:bookmarkEnd w:id="49"/>
    </w:p>
    <w:p w:rsidR="00E54A30" w:rsidRPr="00E54A30" w:rsidRDefault="00E54A30" w:rsidP="00E54A30">
      <w:pPr>
        <w:ind w:left="720"/>
        <w:jc w:val="both"/>
        <w:rPr>
          <w:lang w:val="bg-BG"/>
        </w:rPr>
      </w:pPr>
      <w:r>
        <w:rPr>
          <w:lang w:val="bg-BG"/>
        </w:rPr>
        <w:t>Тук актьорите са трима. Първи е собственика на процеса. Това е потребителя, който има някакъв проблем свързан със системата. Втори е системата, която му предлага решения. Последния актьор е администратора към който може да се обърни потребителя в случай, че модул за помощ не му помогне.</w:t>
      </w:r>
    </w:p>
    <w:p w:rsidR="00034760" w:rsidRDefault="00034760" w:rsidP="00034760">
      <w:pPr>
        <w:pStyle w:val="Heading2"/>
        <w:rPr>
          <w:lang w:val="bg-BG"/>
        </w:rPr>
      </w:pPr>
      <w:bookmarkStart w:id="50" w:name="_Toc379119855"/>
      <w:r>
        <w:rPr>
          <w:lang w:val="bg-BG"/>
        </w:rPr>
        <w:lastRenderedPageBreak/>
        <w:t>Диаграма</w:t>
      </w:r>
      <w:bookmarkEnd w:id="50"/>
    </w:p>
    <w:p w:rsidR="004F5F95" w:rsidRDefault="004F5F95" w:rsidP="004F5F95">
      <w:pPr>
        <w:keepNext/>
        <w:ind w:left="720"/>
      </w:pPr>
      <w:r>
        <w:rPr>
          <w:noProof/>
        </w:rPr>
        <w:drawing>
          <wp:inline distT="0" distB="0" distL="0" distR="0" wp14:anchorId="74FA4FC7" wp14:editId="41D38798">
            <wp:extent cx="5943600" cy="3750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 Помощ за потребител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09" w:rsidRPr="00983E94" w:rsidRDefault="004F5F95" w:rsidP="00983E94">
      <w:pPr>
        <w:pStyle w:val="Caption"/>
        <w:jc w:val="center"/>
        <w:rPr>
          <w:lang w:val="bg-BG"/>
        </w:rPr>
      </w:pPr>
      <w:proofErr w:type="spellStart"/>
      <w:proofErr w:type="gramStart"/>
      <w:r>
        <w:t>фигура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21DFE">
        <w:rPr>
          <w:noProof/>
        </w:rPr>
        <w:t>8</w:t>
      </w:r>
      <w:r>
        <w:fldChar w:fldCharType="end"/>
      </w:r>
      <w:r>
        <w:rPr>
          <w:lang w:val="bg-BG"/>
        </w:rPr>
        <w:t xml:space="preserve"> </w:t>
      </w:r>
      <w:r>
        <w:t>BMP:</w:t>
      </w:r>
      <w:r>
        <w:rPr>
          <w:lang w:val="bg-BG"/>
        </w:rPr>
        <w:t xml:space="preserve"> Помощ за потребителя</w:t>
      </w:r>
    </w:p>
    <w:sectPr w:rsidR="009B0009" w:rsidRPr="00983E94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41" w:rsidRDefault="00D93041">
      <w:pPr>
        <w:spacing w:line="240" w:lineRule="auto"/>
      </w:pPr>
      <w:r>
        <w:separator/>
      </w:r>
    </w:p>
  </w:endnote>
  <w:endnote w:type="continuationSeparator" w:id="0">
    <w:p w:rsidR="00D93041" w:rsidRDefault="00D93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E1" w:rsidRDefault="00AB3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3FE1" w:rsidRDefault="00AB3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F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FE1" w:rsidRPr="001168F0" w:rsidRDefault="00AB3FE1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FE1" w:rsidRDefault="00AB3FE1" w:rsidP="001168F0">
          <w:pPr>
            <w:jc w:val="center"/>
          </w:pPr>
          <w:r>
            <w:sym w:font="Symbol" w:char="F0D3"/>
          </w:r>
          <w:r w:rsidR="00C4452C">
            <w:fldChar w:fldCharType="begin"/>
          </w:r>
          <w:r w:rsidR="00C4452C">
            <w:instrText xml:space="preserve"> DOCPROPERTY "Company"  \* MERGEFORMAT </w:instrText>
          </w:r>
          <w:r w:rsidR="00C4452C">
            <w:fldChar w:fldCharType="separate"/>
          </w:r>
          <w:r>
            <w:rPr>
              <w:lang w:val="bg-BG"/>
            </w:rPr>
            <w:t>Екип едно</w:t>
          </w:r>
          <w:r w:rsidR="00C4452C">
            <w:rPr>
              <w:lang w:val="bg-BG"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730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FE1" w:rsidRDefault="00AB3FE1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4452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4452C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:rsidR="00AB3FE1" w:rsidRDefault="00AB3F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E1" w:rsidRDefault="00AB3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41" w:rsidRDefault="00D93041">
      <w:pPr>
        <w:spacing w:line="240" w:lineRule="auto"/>
      </w:pPr>
      <w:r>
        <w:separator/>
      </w:r>
    </w:p>
  </w:footnote>
  <w:footnote w:type="continuationSeparator" w:id="0">
    <w:p w:rsidR="00D93041" w:rsidRDefault="00D93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E1" w:rsidRDefault="00AB3FE1">
    <w:pPr>
      <w:rPr>
        <w:sz w:val="24"/>
      </w:rPr>
    </w:pPr>
  </w:p>
  <w:p w:rsidR="00AB3FE1" w:rsidRDefault="00AB3FE1">
    <w:pPr>
      <w:pBdr>
        <w:top w:val="single" w:sz="6" w:space="1" w:color="auto"/>
      </w:pBdr>
      <w:rPr>
        <w:sz w:val="24"/>
      </w:rPr>
    </w:pPr>
  </w:p>
  <w:p w:rsidR="00AB3FE1" w:rsidRDefault="00AB3F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  <w:lang w:val="bg-BG"/>
      </w:rPr>
      <w:t>Екип едно</w:t>
    </w:r>
    <w:r>
      <w:rPr>
        <w:rFonts w:ascii="Arial" w:hAnsi="Arial"/>
        <w:b/>
        <w:sz w:val="36"/>
      </w:rPr>
      <w:fldChar w:fldCharType="end"/>
    </w:r>
  </w:p>
  <w:p w:rsidR="00AB3FE1" w:rsidRDefault="00AB3FE1">
    <w:pPr>
      <w:pBdr>
        <w:bottom w:val="single" w:sz="6" w:space="1" w:color="auto"/>
      </w:pBdr>
      <w:jc w:val="right"/>
      <w:rPr>
        <w:sz w:val="24"/>
      </w:rPr>
    </w:pPr>
  </w:p>
  <w:p w:rsidR="00AB3FE1" w:rsidRDefault="00AB3F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FE1">
      <w:tc>
        <w:tcPr>
          <w:tcW w:w="6379" w:type="dxa"/>
        </w:tcPr>
        <w:p w:rsidR="00AB3FE1" w:rsidRDefault="00AB3FE1">
          <w:r>
            <w:t>Balkan Bay</w:t>
          </w:r>
        </w:p>
      </w:tc>
      <w:tc>
        <w:tcPr>
          <w:tcW w:w="3179" w:type="dxa"/>
        </w:tcPr>
        <w:p w:rsidR="00AB3FE1" w:rsidRPr="001168F0" w:rsidRDefault="00AB3FE1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</w:t>
          </w:r>
          <w:r>
            <w:rPr>
              <w:lang w:val="bg-BG"/>
            </w:rPr>
            <w:t>1</w:t>
          </w:r>
        </w:p>
      </w:tc>
    </w:tr>
    <w:tr w:rsidR="00AB3FE1">
      <w:tc>
        <w:tcPr>
          <w:tcW w:w="6379" w:type="dxa"/>
        </w:tcPr>
        <w:p w:rsidR="00AB3FE1" w:rsidRDefault="00C4452C" w:rsidP="001168F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B3FE1">
            <w:rPr>
              <w:lang w:val="bg-BG"/>
            </w:rPr>
            <w:t>Бизнес модел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:rsidR="00AB3FE1" w:rsidRPr="001168F0" w:rsidRDefault="00AB3FE1" w:rsidP="001168F0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2014.02.01</w:t>
          </w:r>
          <w:r>
            <w:t xml:space="preserve"> </w:t>
          </w:r>
        </w:p>
      </w:tc>
    </w:tr>
  </w:tbl>
  <w:p w:rsidR="00AB3FE1" w:rsidRDefault="00AB3F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E1" w:rsidRDefault="00AB3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513B74"/>
    <w:multiLevelType w:val="hybridMultilevel"/>
    <w:tmpl w:val="C66E1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09"/>
    <w:rsid w:val="00024BFF"/>
    <w:rsid w:val="00034760"/>
    <w:rsid w:val="000B3478"/>
    <w:rsid w:val="000F72AF"/>
    <w:rsid w:val="001168F0"/>
    <w:rsid w:val="0042643E"/>
    <w:rsid w:val="004720C7"/>
    <w:rsid w:val="004F5F95"/>
    <w:rsid w:val="006C730A"/>
    <w:rsid w:val="007807CF"/>
    <w:rsid w:val="007A3C9C"/>
    <w:rsid w:val="008134BF"/>
    <w:rsid w:val="0091502E"/>
    <w:rsid w:val="00916CB7"/>
    <w:rsid w:val="0093049D"/>
    <w:rsid w:val="00983E94"/>
    <w:rsid w:val="009B0009"/>
    <w:rsid w:val="009B7D1D"/>
    <w:rsid w:val="009F144E"/>
    <w:rsid w:val="00A653A9"/>
    <w:rsid w:val="00AA5FD1"/>
    <w:rsid w:val="00AB3FE1"/>
    <w:rsid w:val="00AC1631"/>
    <w:rsid w:val="00AD7AC9"/>
    <w:rsid w:val="00B249D5"/>
    <w:rsid w:val="00BB4CAB"/>
    <w:rsid w:val="00C16857"/>
    <w:rsid w:val="00C4452C"/>
    <w:rsid w:val="00D1322C"/>
    <w:rsid w:val="00D93041"/>
    <w:rsid w:val="00E21DFE"/>
    <w:rsid w:val="00E54A30"/>
    <w:rsid w:val="00E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09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720C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09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720C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i\Desktop\rup_b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637E2-B230-4EEE-82AD-57B09CD5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</Template>
  <TotalTime>228</TotalTime>
  <Pages>13</Pages>
  <Words>1174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&lt;Business Use-Case Name&gt;</vt:lpstr>
    </vt:vector>
  </TitlesOfParts>
  <Company>&lt;Company Name&gt;</Company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Mimi</dc:creator>
  <cp:lastModifiedBy>student</cp:lastModifiedBy>
  <cp:revision>14</cp:revision>
  <cp:lastPrinted>1900-12-31T22:00:00Z</cp:lastPrinted>
  <dcterms:created xsi:type="dcterms:W3CDTF">2014-02-01T23:16:00Z</dcterms:created>
  <dcterms:modified xsi:type="dcterms:W3CDTF">2014-02-02T13:55:00Z</dcterms:modified>
</cp:coreProperties>
</file>