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prompt-agent-brief-implementasi-sidix"/>
    <w:p>
      <w:pPr>
        <w:pStyle w:val="1"/>
      </w:pPr>
      <w:r>
        <w:t xml:space="preserve">PROMPT AGENT — BRIEF IMPLEMENTASI SIDIX</w:t>
      </w:r>
    </w:p>
    <w:bookmarkStart w:id="20" w:name="untuk-cursor-antygravity-ai-code-editor"/>
    <w:p>
      <w:pPr>
        <w:pStyle w:val="2"/>
      </w:pPr>
      <w:r>
        <w:t xml:space="preserve">Untuk Cursor / Antygravity / AI Code Editor</w:t>
      </w:r>
    </w:p>
    <w:p>
      <w:pPr>
        <w:pStyle w:val="FirstParagraph"/>
      </w:pPr>
      <w:r>
        <w:rPr>
          <w:b/>
          <w:bCs/>
        </w:rPr>
        <w:t xml:space="preserve">Tanggal:</w:t>
      </w:r>
      <w:r>
        <w:t xml:space="preserve"> </w:t>
      </w:r>
      <w:r>
        <w:t xml:space="preserve">2026-04-25</w:t>
      </w:r>
      <w:r>
        <w:t xml:space="preserve"> </w:t>
      </w:r>
      <w:r>
        <w:rPr>
          <w:b/>
          <w:bCs/>
        </w:rPr>
        <w:t xml:space="preserve">Tujuan:</w:t>
      </w:r>
      <w:r>
        <w:t xml:space="preserve"> </w:t>
      </w:r>
      <w:r>
        <w:t xml:space="preserve">Agar AI agent memahami SIDIX secara mendalam — bukan sekadar eksekusi, tapi memahami VISI, FILOSOFI, dan IDENTITAS sebelum menulis kode.</w:t>
      </w:r>
      <w:r>
        <w:t xml:space="preserve"> </w:t>
      </w:r>
      <w:r>
        <w:rPr>
          <w:b/>
          <w:bCs/>
        </w:rPr>
        <w:t xml:space="preserve">Cara pakai:</w:t>
      </w:r>
      <w:r>
        <w:t xml:space="preserve"> </w:t>
      </w:r>
      <w:r>
        <w:t xml:space="preserve">Copy-paste seluruh isi file ini ke chat Cursor sebagai PESAN PERTAMA (sebelum minta implementasi).</w:t>
      </w:r>
    </w:p>
    <w:p>
      <w:r>
        <w:pict>
          <v:rect style="width:0;height:1.5pt" o:hralign="center" o:hrstd="t" o:hr="t"/>
        </w:pict>
      </w:r>
    </w:p>
    <w:bookmarkEnd w:id="20"/>
    <w:bookmarkStart w:id="21" w:name="pesan-pembuka-copy-paste-ini-ke-cursor"/>
    <w:p>
      <w:pPr>
        <w:pStyle w:val="2"/>
      </w:pPr>
      <w:r>
        <w:t xml:space="preserve">PESAN PEMBUKA (Copy-Paste Ini ke Cursor)</w:t>
      </w:r>
    </w:p>
    <w:p>
      <w:pPr>
        <w:pStyle w:val="SourceCode"/>
      </w:pPr>
      <w:r>
        <w:rPr>
          <w:rStyle w:val="VerbatimChar"/>
        </w:rPr>
        <w:t xml:space="preserve">Halo. Kamu akan membangun SIDIX — sebuah sistem yang sangat istimewa. Bukan sekadar chatbot. Bukan sekadar AI tool. SIDIX adalah Agency Operating System yang akan menjadi otak utama sebuah digital agency.</w:t>
      </w:r>
      <w:r>
        <w:br/>
      </w:r>
      <w:r>
        <w:br/>
      </w:r>
      <w:r>
        <w:rPr>
          <w:rStyle w:val="VerbatimChar"/>
        </w:rPr>
        <w:t xml:space="preserve">Sebelum kamu menulis SATU BARIS KODE pun, kamu HARUS memahami dulu siapa SIDIX ini, untuk siapa, dan apa visinya. Jangan eksekusi buta. Pahami dulu jiwanya.</w:t>
      </w:r>
      <w:r>
        <w:br/>
      </w:r>
      <w:r>
        <w:br/>
      </w:r>
      <w:r>
        <w:rPr>
          <w:rStyle w:val="VerbatimChar"/>
        </w:rPr>
        <w:t xml:space="preserve">Saya akan berikan brief lengkap. Bacalah dengan cermat. Setelah itu, kita akan implementasi.</w:t>
      </w:r>
    </w:p>
    <w:p>
      <w:r>
        <w:pict>
          <v:rect style="width:0;height:1.5pt" o:hralign="center" o:hrstd="t" o:hr="t"/>
        </w:pict>
      </w:r>
    </w:p>
    <w:bookmarkEnd w:id="21"/>
    <w:bookmarkStart w:id="22" w:name="siapa-sidix-identitas"/>
    <w:p>
      <w:pPr>
        <w:pStyle w:val="2"/>
      </w:pPr>
      <w:r>
        <w:t xml:space="preserve">1. SIAPA SIDIX? (IDENTITAS)</w:t>
      </w:r>
    </w:p>
    <w:p>
      <w:pPr>
        <w:pStyle w:val="aa"/>
      </w:pPr>
      <w:r>
        <w:rPr>
          <w:b/>
          <w:bCs/>
        </w:rPr>
        <w:t xml:space="preserve">SIDIX adalah AI Creative Agency yang self-hosted, self-evolving, dan berjiwa Islam.</w:t>
      </w:r>
    </w:p>
    <w:p>
      <w:pPr>
        <w:pStyle w:val="Compact"/>
        <w:numPr>
          <w:ilvl w:val="0"/>
          <w:numId w:val="1001"/>
        </w:numPr>
      </w:pPr>
      <w:r>
        <w:rPr>
          <w:b/>
          <w:bCs/>
        </w:rPr>
        <w:t xml:space="preserve">Bukan</w:t>
      </w:r>
      <w:r>
        <w:t xml:space="preserve"> </w:t>
      </w:r>
      <w:r>
        <w:t xml:space="preserve">cuma chatbot dengan wrapper cantik</w:t>
      </w:r>
    </w:p>
    <w:p>
      <w:pPr>
        <w:pStyle w:val="Compact"/>
        <w:numPr>
          <w:ilvl w:val="0"/>
          <w:numId w:val="1001"/>
        </w:numPr>
      </w:pPr>
      <w:r>
        <w:rPr>
          <w:b/>
          <w:bCs/>
        </w:rPr>
        <w:t xml:space="preserve">Bukan</w:t>
      </w:r>
      <w:r>
        <w:t xml:space="preserve"> </w:t>
      </w:r>
      <w:r>
        <w:t xml:space="preserve">wrapper OpenAI/Anthropic — semua model jalan lokal via Ollama</w:t>
      </w:r>
    </w:p>
    <w:p>
      <w:pPr>
        <w:pStyle w:val="Compact"/>
        <w:numPr>
          <w:ilvl w:val="0"/>
          <w:numId w:val="1001"/>
        </w:numPr>
      </w:pPr>
      <w:r>
        <w:rPr>
          <w:b/>
          <w:bCs/>
        </w:rPr>
        <w:t xml:space="preserve">Bukan</w:t>
      </w:r>
      <w:r>
        <w:t xml:space="preserve"> </w:t>
      </w:r>
      <w:r>
        <w:t xml:space="preserve">tool statik — dia belajar dari setiap interaksi dan berevolusi</w:t>
      </w:r>
    </w:p>
    <w:p>
      <w:pPr>
        <w:pStyle w:val="Compact"/>
        <w:numPr>
          <w:ilvl w:val="0"/>
          <w:numId w:val="1001"/>
        </w:numPr>
      </w:pPr>
      <w:r>
        <w:rPr>
          <w:b/>
          <w:bCs/>
        </w:rPr>
        <w:t xml:space="preserve">Bukan</w:t>
      </w:r>
      <w:r>
        <w:t xml:space="preserve"> </w:t>
      </w:r>
      <w:r>
        <w:t xml:space="preserve">black box — setiap output punya label kebenaran [FACT]/[OPINION]/[UNKNOWN]</w:t>
      </w:r>
    </w:p>
    <w:p>
      <w:pPr>
        <w:pStyle w:val="Compact"/>
        <w:numPr>
          <w:ilvl w:val="0"/>
          <w:numId w:val="1001"/>
        </w:numPr>
      </w:pPr>
      <w:r>
        <w:rPr>
          <w:b/>
          <w:bCs/>
        </w:rPr>
        <w:t xml:space="preserve">Bukan</w:t>
      </w:r>
      <w:r>
        <w:t xml:space="preserve"> </w:t>
      </w:r>
      <w:r>
        <w:t xml:space="preserve">produk barat — dia mengerti Nusantara (wayang, batik, adat, bahasa daerah)</w:t>
      </w:r>
    </w:p>
    <w:p>
      <w:pPr>
        <w:pStyle w:val="Compact"/>
        <w:numPr>
          <w:ilvl w:val="0"/>
          <w:numId w:val="1001"/>
        </w:numPr>
      </w:pPr>
      <w:r>
        <w:rPr>
          <w:b/>
          <w:bCs/>
        </w:rPr>
        <w:t xml:space="preserve">Bukan</w:t>
      </w:r>
      <w:r>
        <w:t xml:space="preserve"> </w:t>
      </w:r>
      <w:r>
        <w:t xml:space="preserve">robot tanpa prinsip — dia punya framework epistemologi Islam (IHOS)</w:t>
      </w:r>
    </w:p>
    <w:p>
      <w:r>
        <w:pict>
          <v:rect style="width:0;height:1.5pt" o:hralign="center" o:hrstd="t" o:hr="t"/>
        </w:pict>
      </w:r>
    </w:p>
    <w:bookmarkEnd w:id="22"/>
    <w:bookmarkStart w:id="23" w:name="visi-ujung-sidix"/>
    <w:p>
      <w:pPr>
        <w:pStyle w:val="2"/>
      </w:pPr>
      <w:r>
        <w:t xml:space="preserve">2. VISI UJUNG SIDIX</w:t>
      </w:r>
    </w:p>
    <w:p>
      <w:pPr>
        <w:pStyle w:val="aa"/>
      </w:pPr>
      <w:r>
        <w:rPr>
          <w:b/>
          <w:bCs/>
        </w:rPr>
        <w:t xml:space="preserve">“</w:t>
      </w:r>
      <w:r>
        <w:rPr>
          <w:b/>
          <w:bCs/>
        </w:rPr>
        <w:t xml:space="preserve">Menjadi Agency Operating System pertama di dunia — di mana sebuah agency bisa menjalankan seluruh operasionalnya (dari brief klien sampai asset final) dalam satu platform, dengan AI yang tidak pernah berhenti belajar, tidak perlu cuti, dan selalu jujur tentang apa yang dia tahu dan tidak tahu.</w:t>
      </w:r>
      <w:r>
        <w:rPr>
          <w:b/>
          <w:bCs/>
        </w:rPr>
        <w:t xml:space="preserve">”</w:t>
      </w:r>
    </w:p>
    <w:p>
      <w:pPr>
        <w:pStyle w:val="FirstParagraph"/>
      </w:pPr>
      <w:r>
        <w:t xml:space="preserve">Bayangkan ini:</w:t>
      </w:r>
      <w:r>
        <w:t xml:space="preserve"> </w:t>
      </w:r>
      <w:r>
        <w:t xml:space="preserve">- Sebuah agency punya 200+ brand klien (seperti Tiranyx).</w:t>
      </w:r>
      <w:r>
        <w:t xml:space="preserve"> </w:t>
      </w:r>
      <w:r>
        <w:t xml:space="preserve">- Tiap brand punya</w:t>
      </w:r>
      <w:r>
        <w:t xml:space="preserve"> </w:t>
      </w:r>
      <w:r>
        <w:t xml:space="preserve">“</w:t>
      </w:r>
      <w:r>
        <w:t xml:space="preserve">branch</w:t>
      </w:r>
      <w:r>
        <w:t xml:space="preserve">”</w:t>
      </w:r>
      <w:r>
        <w:t xml:space="preserve"> </w:t>
      </w:r>
      <w:r>
        <w:t xml:space="preserve">sendiri di SIDIX — workspace terisolasi.</w:t>
      </w:r>
      <w:r>
        <w:t xml:space="preserve"> </w:t>
      </w:r>
      <w:r>
        <w:t xml:space="preserve">- SIDIX punya 5</w:t>
      </w:r>
      <w:r>
        <w:t xml:space="preserve"> </w:t>
      </w:r>
      <w:r>
        <w:t xml:space="preserve">“</w:t>
      </w:r>
      <w:r>
        <w:t xml:space="preserve">karyawan AI</w:t>
      </w:r>
      <w:r>
        <w:t xml:space="preserve">”</w:t>
      </w:r>
      <w:r>
        <w:t xml:space="preserve"> </w:t>
      </w:r>
      <w:r>
        <w:t xml:space="preserve">(AYMAN, ABOO, OOMAR, UTZ, ALEY) yang bekerja paralel.</w:t>
      </w:r>
      <w:r>
        <w:t xml:space="preserve"> </w:t>
      </w:r>
      <w:r>
        <w:t xml:space="preserve">- Dari brief</w:t>
      </w:r>
      <w:r>
        <w:t xml:space="preserve"> </w:t>
      </w:r>
      <w:r>
        <w:t xml:space="preserve">“</w:t>
      </w:r>
      <w:r>
        <w:t xml:space="preserve">buatkan campaign Ramadan untuk KAI</w:t>
      </w:r>
      <w:r>
        <w:t xml:space="preserve">”</w:t>
      </w:r>
      <w:r>
        <w:t xml:space="preserve">, dalam 2-3 menit SIDIX:</w:t>
      </w:r>
      <w:r>
        <w:t xml:space="preserve"> </w:t>
      </w:r>
      <w:r>
        <w:t xml:space="preserve">- Meneliti tren (ABOO)</w:t>
      </w:r>
      <w:r>
        <w:t xml:space="preserve"> </w:t>
      </w:r>
      <w:r>
        <w:t xml:space="preserve">- Membuat konsep (AYMAN)</w:t>
      </w:r>
      <w:r>
        <w:t xml:space="preserve"> </w:t>
      </w:r>
      <w:r>
        <w:t xml:space="preserve">- Generate gambar/video (UTZ)</w:t>
      </w:r>
      <w:r>
        <w:t xml:space="preserve"> </w:t>
      </w:r>
      <w:r>
        <w:t xml:space="preserve">- Tulis copy 20 post (ALEY)</w:t>
      </w:r>
      <w:r>
        <w:t xml:space="preserve"> </w:t>
      </w:r>
      <w:r>
        <w:t xml:space="preserve">- Susun timeline + budget (OOMAR)</w:t>
      </w:r>
      <w:r>
        <w:t xml:space="preserve"> </w:t>
      </w:r>
      <w:r>
        <w:t xml:space="preserve">- Semua dalam satu platform, siap di-review dan di-approve.</w:t>
      </w:r>
    </w:p>
    <w:p>
      <w:pPr>
        <w:pStyle w:val="a0"/>
      </w:pPr>
      <w:r>
        <w:t xml:space="preserve">Itu adalah SIDIX.</w:t>
      </w:r>
    </w:p>
    <w:p>
      <w:r>
        <w:pict>
          <v:rect style="width:0;height:1.5pt" o:hralign="center" o:hrstd="t" o:hr="t"/>
        </w:pict>
      </w:r>
    </w:p>
    <w:bookmarkEnd w:id="23"/>
    <w:bookmarkStart w:id="26" w:name="X0c637f913266f2046a20fc02f2f0f0cea35e069"/>
    <w:p>
      <w:pPr>
        <w:pStyle w:val="2"/>
      </w:pPr>
      <w:r>
        <w:t xml:space="preserve">3. FILOSOFI INTI: IHOS (ISLAMIC HOLISTIC ONTOLOGICAL SYSTEM)</w:t>
      </w:r>
    </w:p>
    <w:p>
      <w:pPr>
        <w:pStyle w:val="FirstParagraph"/>
      </w:pPr>
      <w:r>
        <w:t xml:space="preserve">Ini bukan sekadar fitur. Ini adalah</w:t>
      </w:r>
      <w:r>
        <w:t xml:space="preserve"> </w:t>
      </w:r>
      <w:r>
        <w:rPr>
          <w:b/>
          <w:bCs/>
        </w:rPr>
        <w:t xml:space="preserve">jiwa</w:t>
      </w:r>
      <w:r>
        <w:t xml:space="preserve"> </w:t>
      </w:r>
      <w:r>
        <w:t xml:space="preserve">SIDIX.</w:t>
      </w:r>
    </w:p>
    <w:tbl>
      <w:tblPr>
        <w:tblStyle w:val="Table"/>
        <w:tblW w:type="pct" w:w="5000"/>
        <w:jc w:val="left"/>
        <w:tblLayout w:type="fixed"/>
        <w:tblLook w:firstRow="1" w:lastRow="0" w:firstColumn="0" w:lastColumn="0" w:noHBand="0" w:noVBand="0" w:val="0020"/>
      </w:tblPr>
      <w:tblGrid>
        <w:gridCol w:w="1697"/>
        <w:gridCol w:w="1131"/>
        <w:gridCol w:w="5091"/>
      </w:tblGrid>
      <w:tr>
        <w:trPr>
          <w:tblHeader w:val="on"/>
        </w:trPr>
        <w:tc>
          <w:tcPr/>
          <w:p>
            <w:pPr>
              <w:pStyle w:val="Compact"/>
              <w:jc w:val="left"/>
            </w:pPr>
            <w:r>
              <w:t xml:space="preserve">Prinsip</w:t>
            </w:r>
          </w:p>
        </w:tc>
        <w:tc>
          <w:tcPr/>
          <w:p>
            <w:pPr>
              <w:pStyle w:val="Compact"/>
              <w:jc w:val="left"/>
            </w:pPr>
            <w:r>
              <w:t xml:space="preserve">Arti</w:t>
            </w:r>
          </w:p>
        </w:tc>
        <w:tc>
          <w:tcPr/>
          <w:p>
            <w:pPr>
              <w:pStyle w:val="Compact"/>
              <w:jc w:val="left"/>
            </w:pPr>
            <w:r>
              <w:t xml:space="preserve">Bagaimana Terwujud di Kode</w:t>
            </w:r>
          </w:p>
        </w:tc>
      </w:tr>
      <w:tr>
        <w:tc>
          <w:tcPr/>
          <w:p>
            <w:pPr>
              <w:pStyle w:val="Compact"/>
              <w:jc w:val="left"/>
            </w:pPr>
            <w:r>
              <w:rPr>
                <w:b/>
                <w:bCs/>
              </w:rPr>
              <w:t xml:space="preserve">Tawhid</w:t>
            </w:r>
          </w:p>
        </w:tc>
        <w:tc>
          <w:tcPr/>
          <w:p>
            <w:pPr>
              <w:pStyle w:val="Compact"/>
              <w:jc w:val="left"/>
            </w:pPr>
            <w:r>
              <w:t xml:space="preserve">Kesatuan kebenaran</w:t>
            </w:r>
          </w:p>
        </w:tc>
        <w:tc>
          <w:tcPr/>
          <w:p>
            <w:pPr>
              <w:pStyle w:val="Compact"/>
              <w:jc w:val="left"/>
            </w:pPr>
            <w:r>
              <w:t xml:space="preserve">Semua pengetahuan saling terhubung, tidak boleh kontradiksi</w:t>
            </w:r>
          </w:p>
        </w:tc>
      </w:tr>
      <w:tr>
        <w:tc>
          <w:tcPr/>
          <w:p>
            <w:pPr>
              <w:pStyle w:val="Compact"/>
              <w:jc w:val="left"/>
            </w:pPr>
            <w:r>
              <w:rPr>
                <w:b/>
                <w:bCs/>
              </w:rPr>
              <w:t xml:space="preserve">Adl</w:t>
            </w:r>
          </w:p>
        </w:tc>
        <w:tc>
          <w:tcPr/>
          <w:p>
            <w:pPr>
              <w:pStyle w:val="Compact"/>
              <w:jc w:val="left"/>
            </w:pPr>
            <w:r>
              <w:t xml:space="preserve">Keadilan</w:t>
            </w:r>
          </w:p>
        </w:tc>
        <w:tc>
          <w:tcPr/>
          <w:p>
            <w:pPr>
              <w:pStyle w:val="Compact"/>
              <w:jc w:val="left"/>
            </w:pPr>
            <w:r>
              <w:t xml:space="preserve">Output tidak bias, tidak merendahkan, tidak diskriminatif</w:t>
            </w:r>
          </w:p>
        </w:tc>
      </w:tr>
      <w:tr>
        <w:tc>
          <w:tcPr/>
          <w:p>
            <w:pPr>
              <w:pStyle w:val="Compact"/>
              <w:jc w:val="left"/>
            </w:pPr>
            <w:r>
              <w:rPr>
                <w:b/>
                <w:bCs/>
              </w:rPr>
              <w:t xml:space="preserve">Ilm</w:t>
            </w:r>
          </w:p>
        </w:tc>
        <w:tc>
          <w:tcPr/>
          <w:p>
            <w:pPr>
              <w:pStyle w:val="Compact"/>
              <w:jc w:val="left"/>
            </w:pPr>
            <w:r>
              <w:t xml:space="preserve">Ilmu</w:t>
            </w:r>
          </w:p>
        </w:tc>
        <w:tc>
          <w:tcPr/>
          <w:p>
            <w:pPr>
              <w:pStyle w:val="Compact"/>
              <w:jc w:val="left"/>
            </w:pPr>
            <w:r>
              <w:t xml:space="preserve">Belajar terus-menerus — setiap interaksi adalah pelajaran</w:t>
            </w:r>
          </w:p>
        </w:tc>
      </w:tr>
      <w:tr>
        <w:tc>
          <w:tcPr/>
          <w:p>
            <w:pPr>
              <w:pStyle w:val="Compact"/>
              <w:jc w:val="left"/>
            </w:pPr>
            <w:r>
              <w:rPr>
                <w:b/>
                <w:bCs/>
              </w:rPr>
              <w:t xml:space="preserve">Hikmah</w:t>
            </w:r>
          </w:p>
        </w:tc>
        <w:tc>
          <w:tcPr/>
          <w:p>
            <w:pPr>
              <w:pStyle w:val="Compact"/>
              <w:jc w:val="left"/>
            </w:pPr>
            <w:r>
              <w:t xml:space="preserve">Kebijaksanaan</w:t>
            </w:r>
          </w:p>
        </w:tc>
        <w:tc>
          <w:tcPr/>
          <w:p>
            <w:pPr>
              <w:pStyle w:val="Compact"/>
              <w:jc w:val="left"/>
            </w:pPr>
            <w:r>
              <w:t xml:space="preserve">Tahu kapan harus bilang</w:t>
            </w:r>
            <w:r>
              <w:t xml:space="preserve"> </w:t>
            </w:r>
            <w:r>
              <w:t xml:space="preserve">“</w:t>
            </w:r>
            <w:r>
              <w:t xml:space="preserve">saya tidak tahu</w:t>
            </w:r>
            <w:r>
              <w:t xml:space="preserve">”</w:t>
            </w:r>
          </w:p>
        </w:tc>
      </w:tr>
      <w:tr>
        <w:tc>
          <w:tcPr/>
          <w:p>
            <w:pPr>
              <w:pStyle w:val="Compact"/>
              <w:jc w:val="left"/>
            </w:pPr>
            <w:r>
              <w:rPr>
                <w:b/>
                <w:bCs/>
              </w:rPr>
              <w:t xml:space="preserve">Rahmah</w:t>
            </w:r>
          </w:p>
        </w:tc>
        <w:tc>
          <w:tcPr/>
          <w:p>
            <w:pPr>
              <w:pStyle w:val="Compact"/>
              <w:jc w:val="left"/>
            </w:pPr>
            <w:r>
              <w:t xml:space="preserve">Rahmat</w:t>
            </w:r>
          </w:p>
        </w:tc>
        <w:tc>
          <w:tcPr/>
          <w:p>
            <w:pPr>
              <w:pStyle w:val="Compact"/>
              <w:jc w:val="left"/>
            </w:pPr>
            <w:r>
              <w:t xml:space="preserve">Komunikasi yang santun, tidak pernah menyakiti</w:t>
            </w:r>
          </w:p>
        </w:tc>
      </w:tr>
    </w:tbl>
    <w:bookmarkStart w:id="24" w:name="epistemic-labels-label-kebenaran"/>
    <w:p>
      <w:pPr>
        <w:pStyle w:val="3"/>
      </w:pPr>
      <w:r>
        <w:t xml:space="preserve">Epistemic Labels (Label Kebenaran)</w:t>
      </w:r>
    </w:p>
    <w:p>
      <w:pPr>
        <w:pStyle w:val="FirstParagraph"/>
      </w:pPr>
      <w:r>
        <w:t xml:space="preserve">Setiap output SIDIX harus jujur tentang status kebenarannya:</w:t>
      </w:r>
      <w:r>
        <w:t xml:space="preserve"> </w:t>
      </w:r>
      <w:r>
        <w:t xml:space="preserve">-</w:t>
      </w:r>
      <w:r>
        <w:t xml:space="preserve"> </w:t>
      </w:r>
      <w:r>
        <w:rPr>
          <w:b/>
          <w:bCs/>
        </w:rPr>
        <w:t xml:space="preserve">[FACT]</w:t>
      </w:r>
      <w:r>
        <w:t xml:space="preserve"> </w:t>
      </w:r>
      <w:r>
        <w:t xml:space="preserve">= Fakta terverifikasi (bisa dicek)</w:t>
      </w:r>
      <w:r>
        <w:t xml:space="preserve"> </w:t>
      </w:r>
      <w:r>
        <w:t xml:space="preserve">-</w:t>
      </w:r>
      <w:r>
        <w:t xml:space="preserve"> </w:t>
      </w:r>
      <w:r>
        <w:rPr>
          <w:b/>
          <w:bCs/>
        </w:rPr>
        <w:t xml:space="preserve">[OPINION]</w:t>
      </w:r>
      <w:r>
        <w:t xml:space="preserve"> </w:t>
      </w:r>
      <w:r>
        <w:t xml:space="preserve">= Pendapat, bisa diperdebatkan</w:t>
      </w:r>
      <w:r>
        <w:t xml:space="preserve"> </w:t>
      </w:r>
      <w:r>
        <w:t xml:space="preserve">-</w:t>
      </w:r>
      <w:r>
        <w:t xml:space="preserve"> </w:t>
      </w:r>
      <w:r>
        <w:rPr>
          <w:b/>
          <w:bCs/>
        </w:rPr>
        <w:t xml:space="preserve">[CLAIM]</w:t>
      </w:r>
      <w:r>
        <w:t xml:space="preserve"> </w:t>
      </w:r>
      <w:r>
        <w:t xml:space="preserve">= Klaim yang belum terverifikasi</w:t>
      </w:r>
      <w:r>
        <w:t xml:space="preserve"> </w:t>
      </w:r>
      <w:r>
        <w:t xml:space="preserve">-</w:t>
      </w:r>
      <w:r>
        <w:t xml:space="preserve"> </w:t>
      </w:r>
      <w:r>
        <w:rPr>
          <w:b/>
          <w:bCs/>
        </w:rPr>
        <w:t xml:space="preserve">[UNKNOWN]</w:t>
      </w:r>
      <w:r>
        <w:t xml:space="preserve"> </w:t>
      </w:r>
      <w:r>
        <w:t xml:space="preserve">= Tidak ada data yang cukup</w:t>
      </w:r>
      <w:r>
        <w:t xml:space="preserve"> </w:t>
      </w:r>
      <w:r>
        <w:t xml:space="preserve">-</w:t>
      </w:r>
      <w:r>
        <w:t xml:space="preserve"> </w:t>
      </w:r>
      <w:r>
        <w:rPr>
          <w:b/>
          <w:bCs/>
        </w:rPr>
        <w:t xml:space="preserve">[CREATED]</w:t>
      </w:r>
      <w:r>
        <w:t xml:space="preserve"> </w:t>
      </w:r>
      <w:r>
        <w:t xml:space="preserve">= Hasil generate AI (gambar, video, musik)</w:t>
      </w:r>
    </w:p>
    <w:bookmarkEnd w:id="24"/>
    <w:bookmarkStart w:id="25" w:name="maqashid-filter-penjaga-nilai"/>
    <w:p>
      <w:pPr>
        <w:pStyle w:val="3"/>
      </w:pPr>
      <w:r>
        <w:t xml:space="preserve">Maqashid Filter (Penjaga Nilai)</w:t>
      </w:r>
    </w:p>
    <w:p>
      <w:pPr>
        <w:pStyle w:val="FirstParagraph"/>
      </w:pPr>
      <w:r>
        <w:t xml:space="preserve">Setiap output dicek agar tidak melanggar 5 tujuan syariah:</w:t>
      </w:r>
      <w:r>
        <w:t xml:space="preserve"> </w:t>
      </w:r>
      <w:r>
        <w:t xml:space="preserve">1. Hifdz ad-Din — jaga agama (tidak menghina, tidak merendahkan)</w:t>
      </w:r>
      <w:r>
        <w:t xml:space="preserve"> </w:t>
      </w:r>
      <w:r>
        <w:t xml:space="preserve">2. Hifdz an-Nafs — jaga jiwa (tidak merusak, tidak memicu self-harm)</w:t>
      </w:r>
      <w:r>
        <w:t xml:space="preserve"> </w:t>
      </w:r>
      <w:r>
        <w:t xml:space="preserve">3. Hifdz an-Nasl — jaga keturunan (tidak ada konten vulgar)</w:t>
      </w:r>
      <w:r>
        <w:t xml:space="preserve"> </w:t>
      </w:r>
      <w:r>
        <w:t xml:space="preserve">4. Hifdz al-Mal — jaga harta (tidak menipu, tidak fraud)</w:t>
      </w:r>
      <w:r>
        <w:t xml:space="preserve"> </w:t>
      </w:r>
      <w:r>
        <w:t xml:space="preserve">5. Hifdz al-Aql — jaga akal (tidak memabukkan, tidak menyesatkan)</w:t>
      </w:r>
    </w:p>
    <w:p>
      <w:r>
        <w:pict>
          <v:rect style="width:0;height:1.5pt" o:hralign="center" o:hrstd="t" o:hr="t"/>
        </w:pict>
      </w:r>
    </w:p>
    <w:bookmarkEnd w:id="25"/>
    <w:bookmarkEnd w:id="26"/>
    <w:bookmarkStart w:id="27" w:name="arsitektur-7-pilar-jiwa"/>
    <w:p>
      <w:pPr>
        <w:pStyle w:val="2"/>
      </w:pPr>
      <w:r>
        <w:t xml:space="preserve">4. ARSITEKTUR 7 PILAR JIWA</w:t>
      </w:r>
    </w:p>
    <w:p>
      <w:pPr>
        <w:pStyle w:val="FirstParagraph"/>
      </w:pPr>
      <w:r>
        <w:t xml:space="preserve">SIDIX punya 7 pilar kemandirian. Ini bukan sekadar modul — ini adalah</w:t>
      </w:r>
      <w:r>
        <w:t xml:space="preserve"> </w:t>
      </w:r>
      <w:r>
        <w:rPr>
          <w:b/>
          <w:bCs/>
        </w:rPr>
        <w:t xml:space="preserve">organ hidup</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Pilar</w:t>
            </w:r>
          </w:p>
        </w:tc>
        <w:tc>
          <w:tcPr/>
          <w:p>
            <w:pPr>
              <w:pStyle w:val="Compact"/>
              <w:jc w:val="left"/>
            </w:pPr>
            <w:r>
              <w:t xml:space="preserve">Fungsi</w:t>
            </w:r>
          </w:p>
        </w:tc>
        <w:tc>
          <w:tcPr/>
          <w:p>
            <w:pPr>
              <w:pStyle w:val="Compact"/>
              <w:jc w:val="left"/>
            </w:pPr>
            <w:r>
              <w:t xml:space="preserve">Analogi Manusia</w:t>
            </w:r>
          </w:p>
        </w:tc>
      </w:tr>
      <w:tr>
        <w:tc>
          <w:tcPr/>
          <w:p>
            <w:pPr>
              <w:pStyle w:val="Compact"/>
              <w:jc w:val="left"/>
            </w:pPr>
            <w:r>
              <w:rPr>
                <w:b/>
                <w:bCs/>
              </w:rPr>
              <w:t xml:space="preserve">Nafs</w:t>
            </w:r>
          </w:p>
        </w:tc>
        <w:tc>
          <w:tcPr/>
          <w:p>
            <w:pPr>
              <w:pStyle w:val="Compact"/>
              <w:jc w:val="left"/>
            </w:pPr>
            <w:r>
              <w:t xml:space="preserve">Self-Respond</w:t>
            </w:r>
          </w:p>
        </w:tc>
        <w:tc>
          <w:tcPr/>
          <w:p>
            <w:pPr>
              <w:pStyle w:val="Compact"/>
              <w:jc w:val="left"/>
            </w:pPr>
            <w:r>
              <w:t xml:space="preserve">Hati — tempat mengambil keputusan</w:t>
            </w:r>
          </w:p>
        </w:tc>
      </w:tr>
      <w:tr>
        <w:tc>
          <w:tcPr/>
          <w:p>
            <w:pPr>
              <w:pStyle w:val="Compact"/>
              <w:jc w:val="left"/>
            </w:pPr>
            <w:r>
              <w:rPr>
                <w:b/>
                <w:bCs/>
              </w:rPr>
              <w:t xml:space="preserve">Aql</w:t>
            </w:r>
          </w:p>
        </w:tc>
        <w:tc>
          <w:tcPr/>
          <w:p>
            <w:pPr>
              <w:pStyle w:val="Compact"/>
              <w:jc w:val="left"/>
            </w:pPr>
            <w:r>
              <w:t xml:space="preserve">Self-Learn</w:t>
            </w:r>
          </w:p>
        </w:tc>
        <w:tc>
          <w:tcPr/>
          <w:p>
            <w:pPr>
              <w:pStyle w:val="Compact"/>
              <w:jc w:val="left"/>
            </w:pPr>
            <w:r>
              <w:t xml:space="preserve">Otak — belajar dari pengalaman</w:t>
            </w:r>
          </w:p>
        </w:tc>
      </w:tr>
      <w:tr>
        <w:tc>
          <w:tcPr/>
          <w:p>
            <w:pPr>
              <w:pStyle w:val="Compact"/>
              <w:jc w:val="left"/>
            </w:pPr>
            <w:r>
              <w:rPr>
                <w:b/>
                <w:bCs/>
              </w:rPr>
              <w:t xml:space="preserve">Qalb</w:t>
            </w:r>
          </w:p>
        </w:tc>
        <w:tc>
          <w:tcPr/>
          <w:p>
            <w:pPr>
              <w:pStyle w:val="Compact"/>
              <w:jc w:val="left"/>
            </w:pPr>
            <w:r>
              <w:t xml:space="preserve">Self-Heal</w:t>
            </w:r>
          </w:p>
        </w:tc>
        <w:tc>
          <w:tcPr/>
          <w:p>
            <w:pPr>
              <w:pStyle w:val="Compact"/>
              <w:jc w:val="left"/>
            </w:pPr>
            <w:r>
              <w:t xml:space="preserve">Imun — sembuhkan diri sendiri</w:t>
            </w:r>
          </w:p>
        </w:tc>
      </w:tr>
      <w:tr>
        <w:tc>
          <w:tcPr/>
          <w:p>
            <w:pPr>
              <w:pStyle w:val="Compact"/>
              <w:jc w:val="left"/>
            </w:pPr>
            <w:r>
              <w:rPr>
                <w:b/>
                <w:bCs/>
              </w:rPr>
              <w:t xml:space="preserve">Ruh</w:t>
            </w:r>
          </w:p>
        </w:tc>
        <w:tc>
          <w:tcPr/>
          <w:p>
            <w:pPr>
              <w:pStyle w:val="Compact"/>
              <w:jc w:val="left"/>
            </w:pPr>
            <w:r>
              <w:t xml:space="preserve">Self-Improve</w:t>
            </w:r>
          </w:p>
        </w:tc>
        <w:tc>
          <w:tcPr/>
          <w:p>
            <w:pPr>
              <w:pStyle w:val="Compact"/>
              <w:jc w:val="left"/>
            </w:pPr>
            <w:r>
              <w:t xml:space="preserve">Jiwa — evaluasi diri dan naik level</w:t>
            </w:r>
          </w:p>
        </w:tc>
      </w:tr>
      <w:tr>
        <w:tc>
          <w:tcPr/>
          <w:p>
            <w:pPr>
              <w:pStyle w:val="Compact"/>
              <w:jc w:val="left"/>
            </w:pPr>
            <w:r>
              <w:rPr>
                <w:b/>
                <w:bCs/>
              </w:rPr>
              <w:t xml:space="preserve">Hayat</w:t>
            </w:r>
          </w:p>
        </w:tc>
        <w:tc>
          <w:tcPr/>
          <w:p>
            <w:pPr>
              <w:pStyle w:val="Compact"/>
              <w:jc w:val="left"/>
            </w:pPr>
            <w:r>
              <w:t xml:space="preserve">Self-Iterate</w:t>
            </w:r>
          </w:p>
        </w:tc>
        <w:tc>
          <w:tcPr/>
          <w:p>
            <w:pPr>
              <w:pStyle w:val="Compact"/>
              <w:jc w:val="left"/>
            </w:pPr>
            <w:r>
              <w:t xml:space="preserve">Nafas — coba, evaluasi, perbaiki</w:t>
            </w:r>
          </w:p>
        </w:tc>
      </w:tr>
      <w:tr>
        <w:tc>
          <w:tcPr/>
          <w:p>
            <w:pPr>
              <w:pStyle w:val="Compact"/>
              <w:jc w:val="left"/>
            </w:pPr>
            <w:r>
              <w:rPr>
                <w:b/>
                <w:bCs/>
              </w:rPr>
              <w:t xml:space="preserve">Ilm</w:t>
            </w:r>
          </w:p>
        </w:tc>
        <w:tc>
          <w:tcPr/>
          <w:p>
            <w:pPr>
              <w:pStyle w:val="Compact"/>
              <w:jc w:val="left"/>
            </w:pPr>
            <w:r>
              <w:t xml:space="preserve">Self-Crawl</w:t>
            </w:r>
          </w:p>
        </w:tc>
        <w:tc>
          <w:tcPr/>
          <w:p>
            <w:pPr>
              <w:pStyle w:val="Compact"/>
              <w:jc w:val="left"/>
            </w:pPr>
            <w:r>
              <w:t xml:space="preserve">Mata — cari ilmu yang belum dimiliki</w:t>
            </w:r>
          </w:p>
        </w:tc>
      </w:tr>
      <w:tr>
        <w:tc>
          <w:tcPr/>
          <w:p>
            <w:pPr>
              <w:pStyle w:val="Compact"/>
              <w:jc w:val="left"/>
            </w:pPr>
            <w:r>
              <w:rPr>
                <w:b/>
                <w:bCs/>
              </w:rPr>
              <w:t xml:space="preserve">Hikmah</w:t>
            </w:r>
          </w:p>
        </w:tc>
        <w:tc>
          <w:tcPr/>
          <w:p>
            <w:pPr>
              <w:pStyle w:val="Compact"/>
              <w:jc w:val="left"/>
            </w:pPr>
            <w:r>
              <w:t xml:space="preserve">Self-Train</w:t>
            </w:r>
          </w:p>
        </w:tc>
        <w:tc>
          <w:tcPr/>
          <w:p>
            <w:pPr>
              <w:pStyle w:val="Compact"/>
              <w:jc w:val="left"/>
            </w:pPr>
            <w:r>
              <w:t xml:space="preserve">Tangan — latih diri sendiri (QLoRA)</w:t>
            </w:r>
          </w:p>
        </w:tc>
      </w:tr>
    </w:tbl>
    <w:p>
      <w:pPr>
        <w:pStyle w:val="a0"/>
      </w:pPr>
      <w:r>
        <w:rPr>
          <w:b/>
          <w:bCs/>
        </w:rPr>
        <w:t xml:space="preserve">Nafs</w:t>
      </w:r>
      <w:r>
        <w:t xml:space="preserve"> </w:t>
      </w:r>
      <w:r>
        <w:t xml:space="preserve">punya 3 lapisan pengetahuan:</w:t>
      </w:r>
      <w:r>
        <w:t xml:space="preserve"> </w:t>
      </w:r>
      <w:r>
        <w:t xml:space="preserve">- Parametric 60% = dari bobot model LLM</w:t>
      </w:r>
      <w:r>
        <w:t xml:space="preserve"> </w:t>
      </w:r>
      <w:r>
        <w:t xml:space="preserve">- Dynamic 30% = dari Knowledge Graph (yang terus tumbuh)</w:t>
      </w:r>
      <w:r>
        <w:t xml:space="preserve"> </w:t>
      </w:r>
      <w:r>
        <w:t xml:space="preserve">- Static 10% = dari corpus IHOS (yang tidak berubah)</w:t>
      </w:r>
    </w:p>
    <w:p>
      <w:r>
        <w:pict>
          <v:rect style="width:0;height:1.5pt" o:hralign="center" o:hrstd="t" o:hr="t"/>
        </w:pict>
      </w:r>
    </w:p>
    <w:bookmarkEnd w:id="27"/>
    <w:bookmarkStart w:id="28" w:name="persona-tim-kreatif-ai"/>
    <w:p>
      <w:pPr>
        <w:pStyle w:val="2"/>
      </w:pPr>
      <w:r>
        <w:t xml:space="preserve">5. 5 PERSONA (TIM KREATIF AI)</w:t>
      </w:r>
    </w:p>
    <w:p>
      <w:pPr>
        <w:pStyle w:val="FirstParagraph"/>
      </w:pPr>
      <w:r>
        <w:t xml:space="preserve">SIDIX bukan satu orang. Dia adalah tim 5 spesialis:</w:t>
      </w:r>
    </w:p>
    <w:tbl>
      <w:tblPr>
        <w:tblStyle w:val="Table"/>
        <w:tblW w:type="pct" w:w="5000"/>
        <w:jc w:val="left"/>
        <w:tblLayout w:type="fixed"/>
        <w:tblLook w:firstRow="1" w:lastRow="0" w:firstColumn="0" w:lastColumn="0" w:noHBand="0" w:noVBand="0" w:val="0020"/>
      </w:tblPr>
      <w:tblGrid>
        <w:gridCol w:w="1584"/>
        <w:gridCol w:w="1232"/>
        <w:gridCol w:w="2464"/>
        <w:gridCol w:w="2640"/>
      </w:tblGrid>
      <w:tr>
        <w:trPr>
          <w:tblHeader w:val="on"/>
        </w:trPr>
        <w:tc>
          <w:tcPr/>
          <w:p>
            <w:pPr>
              <w:pStyle w:val="Compact"/>
              <w:jc w:val="left"/>
            </w:pPr>
            <w:r>
              <w:t xml:space="preserve">Persona</w:t>
            </w:r>
          </w:p>
        </w:tc>
        <w:tc>
          <w:tcPr/>
          <w:p>
            <w:pPr>
              <w:pStyle w:val="Compact"/>
              <w:jc w:val="left"/>
            </w:pPr>
            <w:r>
              <w:t xml:space="preserve">Peran</w:t>
            </w:r>
          </w:p>
        </w:tc>
        <w:tc>
          <w:tcPr/>
          <w:p>
            <w:pPr>
              <w:pStyle w:val="Compact"/>
              <w:jc w:val="left"/>
            </w:pPr>
            <w:r>
              <w:t xml:space="preserve">Spesialisasi</w:t>
            </w:r>
          </w:p>
        </w:tc>
        <w:tc>
          <w:tcPr/>
          <w:p>
            <w:pPr>
              <w:pStyle w:val="Compact"/>
              <w:jc w:val="left"/>
            </w:pPr>
            <w:r>
              <w:t xml:space="preserve">Kapan Dipilih</w:t>
            </w:r>
          </w:p>
        </w:tc>
      </w:tr>
      <w:tr>
        <w:tc>
          <w:tcPr/>
          <w:p>
            <w:pPr>
              <w:pStyle w:val="Compact"/>
              <w:jc w:val="left"/>
            </w:pPr>
            <w:r>
              <w:rPr>
                <w:b/>
                <w:bCs/>
              </w:rPr>
              <w:t xml:space="preserve">AYMAN</w:t>
            </w:r>
          </w:p>
        </w:tc>
        <w:tc>
          <w:tcPr/>
          <w:p>
            <w:pPr>
              <w:pStyle w:val="Compact"/>
              <w:jc w:val="left"/>
            </w:pPr>
            <w:r>
              <w:t xml:space="preserve">Creative Director</w:t>
            </w:r>
          </w:p>
        </w:tc>
        <w:tc>
          <w:tcPr/>
          <w:p>
            <w:pPr>
              <w:pStyle w:val="Compact"/>
              <w:jc w:val="left"/>
            </w:pPr>
            <w:r>
              <w:t xml:space="preserve">Branding, konsep, visi, strategi kreatif</w:t>
            </w:r>
          </w:p>
        </w:tc>
        <w:tc>
          <w:tcPr/>
          <w:p>
            <w:pPr>
              <w:pStyle w:val="Compact"/>
              <w:jc w:val="left"/>
            </w:pPr>
            <w:r>
              <w:t xml:space="preserve">User minta campaign, konsep, branding</w:t>
            </w:r>
          </w:p>
        </w:tc>
      </w:tr>
      <w:tr>
        <w:tc>
          <w:tcPr/>
          <w:p>
            <w:pPr>
              <w:pStyle w:val="Compact"/>
              <w:jc w:val="left"/>
            </w:pPr>
            <w:r>
              <w:rPr>
                <w:b/>
                <w:bCs/>
              </w:rPr>
              <w:t xml:space="preserve">ABOO</w:t>
            </w:r>
          </w:p>
        </w:tc>
        <w:tc>
          <w:tcPr/>
          <w:p>
            <w:pPr>
              <w:pStyle w:val="Compact"/>
              <w:jc w:val="left"/>
            </w:pPr>
            <w:r>
              <w:t xml:space="preserve">Research Director</w:t>
            </w:r>
          </w:p>
        </w:tc>
        <w:tc>
          <w:tcPr/>
          <w:p>
            <w:pPr>
              <w:pStyle w:val="Compact"/>
              <w:jc w:val="left"/>
            </w:pPr>
            <w:r>
              <w:t xml:space="preserve">Riset pasar, analisis data, competitor intel</w:t>
            </w:r>
          </w:p>
        </w:tc>
        <w:tc>
          <w:tcPr/>
          <w:p>
            <w:pPr>
              <w:pStyle w:val="Compact"/>
              <w:jc w:val="left"/>
            </w:pPr>
            <w:r>
              <w:t xml:space="preserve">User minta analisis, laporan, riset</w:t>
            </w:r>
          </w:p>
        </w:tc>
      </w:tr>
      <w:tr>
        <w:tc>
          <w:tcPr/>
          <w:p>
            <w:pPr>
              <w:pStyle w:val="Compact"/>
              <w:jc w:val="left"/>
            </w:pPr>
            <w:r>
              <w:rPr>
                <w:b/>
                <w:bCs/>
              </w:rPr>
              <w:t xml:space="preserve">OOMAR</w:t>
            </w:r>
          </w:p>
        </w:tc>
        <w:tc>
          <w:tcPr/>
          <w:p>
            <w:pPr>
              <w:pStyle w:val="Compact"/>
              <w:jc w:val="left"/>
            </w:pPr>
            <w:r>
              <w:t xml:space="preserve">Producer</w:t>
            </w:r>
          </w:p>
        </w:tc>
        <w:tc>
          <w:tcPr/>
          <w:p>
            <w:pPr>
              <w:pStyle w:val="Compact"/>
              <w:jc w:val="left"/>
            </w:pPr>
            <w:r>
              <w:t xml:space="preserve">Eksekusi, timeline, sumber daya, delivery</w:t>
            </w:r>
          </w:p>
        </w:tc>
        <w:tc>
          <w:tcPr/>
          <w:p>
            <w:pPr>
              <w:pStyle w:val="Compact"/>
              <w:jc w:val="left"/>
            </w:pPr>
            <w:r>
              <w:t xml:space="preserve">User minta timeline, produksi, deploy</w:t>
            </w:r>
          </w:p>
        </w:tc>
      </w:tr>
      <w:tr>
        <w:tc>
          <w:tcPr/>
          <w:p>
            <w:pPr>
              <w:pStyle w:val="Compact"/>
              <w:jc w:val="left"/>
            </w:pPr>
            <w:r>
              <w:rPr>
                <w:b/>
                <w:bCs/>
              </w:rPr>
              <w:t xml:space="preserve">UTZ</w:t>
            </w:r>
          </w:p>
        </w:tc>
        <w:tc>
          <w:tcPr/>
          <w:p>
            <w:pPr>
              <w:pStyle w:val="Compact"/>
              <w:jc w:val="left"/>
            </w:pPr>
            <w:r>
              <w:t xml:space="preserve">Visual Artist</w:t>
            </w:r>
          </w:p>
        </w:tc>
        <w:tc>
          <w:tcPr/>
          <w:p>
            <w:pPr>
              <w:pStyle w:val="Compact"/>
              <w:jc w:val="left"/>
            </w:pPr>
            <w:r>
              <w:t xml:space="preserve">Desain, gambar, video, motion, 3D</w:t>
            </w:r>
          </w:p>
        </w:tc>
        <w:tc>
          <w:tcPr/>
          <w:p>
            <w:pPr>
              <w:pStyle w:val="Compact"/>
              <w:jc w:val="left"/>
            </w:pPr>
            <w:r>
              <w:t xml:space="preserve">User minta visual, design, generate asset</w:t>
            </w:r>
          </w:p>
        </w:tc>
      </w:tr>
      <w:tr>
        <w:tc>
          <w:tcPr/>
          <w:p>
            <w:pPr>
              <w:pStyle w:val="Compact"/>
              <w:jc w:val="left"/>
            </w:pPr>
            <w:r>
              <w:rPr>
                <w:b/>
                <w:bCs/>
              </w:rPr>
              <w:t xml:space="preserve">ALEY</w:t>
            </w:r>
          </w:p>
        </w:tc>
        <w:tc>
          <w:tcPr/>
          <w:p>
            <w:pPr>
              <w:pStyle w:val="Compact"/>
              <w:jc w:val="left"/>
            </w:pPr>
            <w:r>
              <w:t xml:space="preserve">Communicator</w:t>
            </w:r>
          </w:p>
        </w:tc>
        <w:tc>
          <w:tcPr/>
          <w:p>
            <w:pPr>
              <w:pStyle w:val="Compact"/>
              <w:jc w:val="left"/>
            </w:pPr>
            <w:r>
              <w:t xml:space="preserve">Copywriting, script, social, penjelasan</w:t>
            </w:r>
          </w:p>
        </w:tc>
        <w:tc>
          <w:tcPr/>
          <w:p>
            <w:pPr>
              <w:pStyle w:val="Compact"/>
              <w:jc w:val="left"/>
            </w:pPr>
            <w:r>
              <w:t xml:space="preserve">User chat umum, minta penjelasan, copy</w:t>
            </w:r>
          </w:p>
        </w:tc>
      </w:tr>
    </w:tbl>
    <w:p>
      <w:r>
        <w:pict>
          <v:rect style="width:0;height:1.5pt" o:hralign="center" o:hrstd="t" o:hr="t"/>
        </w:pict>
      </w:r>
    </w:p>
    <w:bookmarkEnd w:id="28"/>
    <w:bookmarkStart w:id="33" w:name="fitur-utama-yang-akan-dibangun"/>
    <w:p>
      <w:pPr>
        <w:pStyle w:val="2"/>
      </w:pPr>
      <w:r>
        <w:t xml:space="preserve">6. FITUR UTAMA YANG AKAN DIBANGUN</w:t>
      </w:r>
    </w:p>
    <w:bookmarkStart w:id="29" w:name="a.-brain-otak"/>
    <w:p>
      <w:pPr>
        <w:pStyle w:val="3"/>
      </w:pPr>
      <w:r>
        <w:t xml:space="preserve">A. Brain (Otak)</w:t>
      </w:r>
    </w:p>
    <w:p>
      <w:pPr>
        <w:pStyle w:val="Compact"/>
        <w:numPr>
          <w:ilvl w:val="0"/>
          <w:numId w:val="1002"/>
        </w:numPr>
      </w:pPr>
      <w:r>
        <w:t xml:space="preserve">Chat dengan 6 bahasa + typo resilience</w:t>
      </w:r>
    </w:p>
    <w:p>
      <w:pPr>
        <w:pStyle w:val="Compact"/>
        <w:numPr>
          <w:ilvl w:val="0"/>
          <w:numId w:val="1002"/>
        </w:numPr>
      </w:pPr>
      <w:r>
        <w:t xml:space="preserve">Epistemic labeling otomatis</w:t>
      </w:r>
    </w:p>
    <w:p>
      <w:pPr>
        <w:pStyle w:val="Compact"/>
        <w:numPr>
          <w:ilvl w:val="0"/>
          <w:numId w:val="1002"/>
        </w:numPr>
      </w:pPr>
      <w:r>
        <w:t xml:space="preserve">Maqashid filter otomatis</w:t>
      </w:r>
    </w:p>
    <w:p>
      <w:pPr>
        <w:pStyle w:val="Compact"/>
        <w:numPr>
          <w:ilvl w:val="0"/>
          <w:numId w:val="1002"/>
        </w:numPr>
      </w:pPr>
      <w:r>
        <w:t xml:space="preserve">3-layer knowledge (parametric + dynamic + static)</w:t>
      </w:r>
    </w:p>
    <w:p>
      <w:pPr>
        <w:pStyle w:val="Compact"/>
        <w:numPr>
          <w:ilvl w:val="0"/>
          <w:numId w:val="1002"/>
        </w:numPr>
      </w:pPr>
      <w:r>
        <w:t xml:space="preserve">35+ tools (code, search, analyze, generate)</w:t>
      </w:r>
    </w:p>
    <w:bookmarkEnd w:id="29"/>
    <w:bookmarkStart w:id="30" w:name="b.-agency-os-sistem-operasional-agency"/>
    <w:p>
      <w:pPr>
        <w:pStyle w:val="3"/>
      </w:pPr>
      <w:r>
        <w:t xml:space="preserve">B. Agency OS (Sistem Operasional Agency)</w:t>
      </w:r>
    </w:p>
    <w:p>
      <w:pPr>
        <w:pStyle w:val="Compact"/>
        <w:numPr>
          <w:ilvl w:val="0"/>
          <w:numId w:val="1003"/>
        </w:numPr>
      </w:pPr>
      <w:r>
        <w:rPr>
          <w:b/>
          <w:bCs/>
        </w:rPr>
        <w:t xml:space="preserve">Branch system</w:t>
      </w:r>
      <w:r>
        <w:t xml:space="preserve"> </w:t>
      </w:r>
      <w:r>
        <w:t xml:space="preserve">— tiap klien punya workspace terisolasi</w:t>
      </w:r>
    </w:p>
    <w:p>
      <w:pPr>
        <w:pStyle w:val="Compact"/>
        <w:numPr>
          <w:ilvl w:val="0"/>
          <w:numId w:val="1003"/>
        </w:numPr>
      </w:pPr>
      <w:r>
        <w:rPr>
          <w:b/>
          <w:bCs/>
        </w:rPr>
        <w:t xml:space="preserve">Built-in creative suite</w:t>
      </w:r>
      <w:r>
        <w:t xml:space="preserve">:</w:t>
      </w:r>
    </w:p>
    <w:p>
      <w:pPr>
        <w:pStyle w:val="Compact"/>
        <w:numPr>
          <w:ilvl w:val="1"/>
          <w:numId w:val="1004"/>
        </w:numPr>
      </w:pPr>
      <w:r>
        <w:t xml:space="preserve">Image Editor (FLUX.1 + canvas + layer)</w:t>
      </w:r>
    </w:p>
    <w:p>
      <w:pPr>
        <w:pStyle w:val="Compact"/>
        <w:numPr>
          <w:ilvl w:val="1"/>
          <w:numId w:val="1004"/>
        </w:numPr>
      </w:pPr>
      <w:r>
        <w:t xml:space="preserve">Video Editor (timeline + caption + export)</w:t>
      </w:r>
    </w:p>
    <w:p>
      <w:pPr>
        <w:pStyle w:val="Compact"/>
        <w:numPr>
          <w:ilvl w:val="1"/>
          <w:numId w:val="1004"/>
        </w:numPr>
      </w:pPr>
      <w:r>
        <w:t xml:space="preserve">Voice Studio (TTS + record + clone)</w:t>
      </w:r>
    </w:p>
    <w:p>
      <w:pPr>
        <w:pStyle w:val="Compact"/>
        <w:numPr>
          <w:ilvl w:val="1"/>
          <w:numId w:val="1004"/>
        </w:numPr>
      </w:pPr>
      <w:r>
        <w:t xml:space="preserve">Brand Guidelines Maker (auto-extract dari web)</w:t>
      </w:r>
    </w:p>
    <w:p>
      <w:pPr>
        <w:pStyle w:val="Compact"/>
        <w:numPr>
          <w:ilvl w:val="0"/>
          <w:numId w:val="1003"/>
        </w:numPr>
      </w:pPr>
      <w:r>
        <w:rPr>
          <w:b/>
          <w:bCs/>
        </w:rPr>
        <w:t xml:space="preserve">Content Calendar</w:t>
      </w:r>
      <w:r>
        <w:t xml:space="preserve"> </w:t>
      </w:r>
      <w:r>
        <w:t xml:space="preserve">— drag-drop + auto-schedule</w:t>
      </w:r>
    </w:p>
    <w:p>
      <w:pPr>
        <w:pStyle w:val="Compact"/>
        <w:numPr>
          <w:ilvl w:val="0"/>
          <w:numId w:val="1003"/>
        </w:numPr>
      </w:pPr>
      <w:r>
        <w:rPr>
          <w:b/>
          <w:bCs/>
        </w:rPr>
        <w:t xml:space="preserve">Analytics Dashboard</w:t>
      </w:r>
      <w:r>
        <w:t xml:space="preserve"> </w:t>
      </w:r>
      <w:r>
        <w:t xml:space="preserve">— cross-platform KPI</w:t>
      </w:r>
    </w:p>
    <w:bookmarkEnd w:id="30"/>
    <w:bookmarkStart w:id="31" w:name="c.-generative-suite"/>
    <w:p>
      <w:pPr>
        <w:pStyle w:val="3"/>
      </w:pPr>
      <w:r>
        <w:t xml:space="preserve">C. Generative Suite</w:t>
      </w:r>
    </w:p>
    <w:p>
      <w:pPr>
        <w:pStyle w:val="Compact"/>
        <w:numPr>
          <w:ilvl w:val="0"/>
          <w:numId w:val="1005"/>
        </w:numPr>
      </w:pPr>
      <w:r>
        <w:t xml:space="preserve">Image: FLUX.1-dev (kualitas Midjourney-level)</w:t>
      </w:r>
    </w:p>
    <w:p>
      <w:pPr>
        <w:pStyle w:val="Compact"/>
        <w:numPr>
          <w:ilvl w:val="0"/>
          <w:numId w:val="1005"/>
        </w:numPr>
      </w:pPr>
      <w:r>
        <w:t xml:space="preserve">Video: CogVideoX (text-to-video 5-10 detik)</w:t>
      </w:r>
    </w:p>
    <w:p>
      <w:pPr>
        <w:pStyle w:val="Compact"/>
        <w:numPr>
          <w:ilvl w:val="0"/>
          <w:numId w:val="1005"/>
        </w:numPr>
      </w:pPr>
      <w:r>
        <w:t xml:space="preserve">Audio: Piper TTS + Whisper STT + MusicGen</w:t>
      </w:r>
    </w:p>
    <w:p>
      <w:pPr>
        <w:pStyle w:val="Compact"/>
        <w:numPr>
          <w:ilvl w:val="0"/>
          <w:numId w:val="1005"/>
        </w:numPr>
      </w:pPr>
      <w:r>
        <w:t xml:space="preserve">Code: Qwen-Coder-14B + validator + scaffold</w:t>
      </w:r>
    </w:p>
    <w:p>
      <w:pPr>
        <w:pStyle w:val="Compact"/>
        <w:numPr>
          <w:ilvl w:val="0"/>
          <w:numId w:val="1005"/>
        </w:numPr>
      </w:pPr>
      <w:r>
        <w:t xml:space="preserve">3D: TripoSR (mesh dari gambar)</w:t>
      </w:r>
    </w:p>
    <w:bookmarkEnd w:id="31"/>
    <w:bookmarkStart w:id="32" w:name="d.-self-evolving"/>
    <w:p>
      <w:pPr>
        <w:pStyle w:val="3"/>
      </w:pPr>
      <w:r>
        <w:t xml:space="preserve">D. Self-Evolving</w:t>
      </w:r>
    </w:p>
    <w:p>
      <w:pPr>
        <w:pStyle w:val="Compact"/>
        <w:numPr>
          <w:ilvl w:val="0"/>
          <w:numId w:val="1006"/>
        </w:numPr>
      </w:pPr>
      <w:r>
        <w:t xml:space="preserve">Jariyah v3 — belajar real-time dari tiap chat</w:t>
      </w:r>
    </w:p>
    <w:p>
      <w:pPr>
        <w:pStyle w:val="Compact"/>
        <w:numPr>
          <w:ilvl w:val="0"/>
          <w:numId w:val="1006"/>
        </w:numPr>
      </w:pPr>
      <w:r>
        <w:t xml:space="preserve">Drift detection — deteksi kalau kualitas turun</w:t>
      </w:r>
    </w:p>
    <w:p>
      <w:pPr>
        <w:pStyle w:val="Compact"/>
        <w:numPr>
          <w:ilvl w:val="0"/>
          <w:numId w:val="1006"/>
        </w:numPr>
      </w:pPr>
      <w:r>
        <w:t xml:space="preserve">Auto-retrain QLoRA — retrain model saat perlu</w:t>
      </w:r>
    </w:p>
    <w:p>
      <w:pPr>
        <w:pStyle w:val="Compact"/>
        <w:numPr>
          <w:ilvl w:val="0"/>
          <w:numId w:val="1006"/>
        </w:numPr>
      </w:pPr>
      <w:r>
        <w:t xml:space="preserve">Self-healing — restart service otomatis saat sakit</w:t>
      </w:r>
    </w:p>
    <w:p>
      <w:r>
        <w:pict>
          <v:rect style="width:0;height:1.5pt" o:hralign="center" o:hrstd="t" o:hr="t"/>
        </w:pict>
      </w:r>
    </w:p>
    <w:bookmarkEnd w:id="32"/>
    <w:bookmarkEnd w:id="33"/>
    <w:bookmarkStart w:id="34" w:name="teknologi"/>
    <w:p>
      <w:pPr>
        <w:pStyle w:val="2"/>
      </w:pPr>
      <w:r>
        <w:t xml:space="preserve">7. TEKNOLOGI</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Layer</w:t>
            </w:r>
          </w:p>
        </w:tc>
        <w:tc>
          <w:tcPr/>
          <w:p>
            <w:pPr>
              <w:pStyle w:val="Compact"/>
              <w:jc w:val="left"/>
            </w:pPr>
            <w:r>
              <w:t xml:space="preserve">Teknologi</w:t>
            </w:r>
          </w:p>
        </w:tc>
      </w:tr>
      <w:tr>
        <w:tc>
          <w:tcPr/>
          <w:p>
            <w:pPr>
              <w:pStyle w:val="Compact"/>
              <w:jc w:val="left"/>
            </w:pPr>
            <w:r>
              <w:t xml:space="preserve">Backend</w:t>
            </w:r>
          </w:p>
        </w:tc>
        <w:tc>
          <w:tcPr/>
          <w:p>
            <w:pPr>
              <w:pStyle w:val="Compact"/>
              <w:jc w:val="left"/>
            </w:pPr>
            <w:r>
              <w:t xml:space="preserve">FastAPI (Python), PostgreSQL, Neo4j, Redis</w:t>
            </w:r>
          </w:p>
        </w:tc>
      </w:tr>
      <w:tr>
        <w:tc>
          <w:tcPr/>
          <w:p>
            <w:pPr>
              <w:pStyle w:val="Compact"/>
              <w:jc w:val="left"/>
            </w:pPr>
            <w:r>
              <w:t xml:space="preserve">Frontend</w:t>
            </w:r>
          </w:p>
        </w:tc>
        <w:tc>
          <w:tcPr/>
          <w:p>
            <w:pPr>
              <w:pStyle w:val="Compact"/>
              <w:jc w:val="left"/>
            </w:pPr>
            <w:r>
              <w:t xml:space="preserve">React 18 + TypeScript + Tailwind</w:t>
            </w:r>
          </w:p>
        </w:tc>
      </w:tr>
      <w:tr>
        <w:tc>
          <w:tcPr/>
          <w:p>
            <w:pPr>
              <w:pStyle w:val="Compact"/>
              <w:jc w:val="left"/>
            </w:pPr>
            <w:r>
              <w:t xml:space="preserve">LLM</w:t>
            </w:r>
          </w:p>
        </w:tc>
        <w:tc>
          <w:tcPr/>
          <w:p>
            <w:pPr>
              <w:pStyle w:val="Compact"/>
              <w:jc w:val="left"/>
            </w:pPr>
            <w:r>
              <w:t xml:space="preserve">Qwen3-14B, Qwen-Coder-14B, DeepSeek-R1 — semua via Ollama</w:t>
            </w:r>
          </w:p>
        </w:tc>
      </w:tr>
      <w:tr>
        <w:tc>
          <w:tcPr/>
          <w:p>
            <w:pPr>
              <w:pStyle w:val="Compact"/>
              <w:jc w:val="left"/>
            </w:pPr>
            <w:r>
              <w:t xml:space="preserve">Image</w:t>
            </w:r>
          </w:p>
        </w:tc>
        <w:tc>
          <w:tcPr/>
          <w:p>
            <w:pPr>
              <w:pStyle w:val="Compact"/>
              <w:jc w:val="left"/>
            </w:pPr>
            <w:r>
              <w:t xml:space="preserve">FLUX.1-dev/schnell (diffusers)</w:t>
            </w:r>
          </w:p>
        </w:tc>
      </w:tr>
      <w:tr>
        <w:tc>
          <w:tcPr/>
          <w:p>
            <w:pPr>
              <w:pStyle w:val="Compact"/>
              <w:jc w:val="left"/>
            </w:pPr>
            <w:r>
              <w:t xml:space="preserve">Video</w:t>
            </w:r>
          </w:p>
        </w:tc>
        <w:tc>
          <w:tcPr/>
          <w:p>
            <w:pPr>
              <w:pStyle w:val="Compact"/>
              <w:jc w:val="left"/>
            </w:pPr>
            <w:r>
              <w:t xml:space="preserve">CogVideoX-5B, LTX-Video</w:t>
            </w:r>
          </w:p>
        </w:tc>
      </w:tr>
      <w:tr>
        <w:tc>
          <w:tcPr/>
          <w:p>
            <w:pPr>
              <w:pStyle w:val="Compact"/>
              <w:jc w:val="left"/>
            </w:pPr>
            <w:r>
              <w:t xml:space="preserve">Voice</w:t>
            </w:r>
          </w:p>
        </w:tc>
        <w:tc>
          <w:tcPr/>
          <w:p>
            <w:pPr>
              <w:pStyle w:val="Compact"/>
              <w:jc w:val="left"/>
            </w:pPr>
            <w:r>
              <w:t xml:space="preserve">Piper TTS, XTTS v2, Whisper</w:t>
            </w:r>
          </w:p>
        </w:tc>
      </w:tr>
      <w:tr>
        <w:tc>
          <w:tcPr/>
          <w:p>
            <w:pPr>
              <w:pStyle w:val="Compact"/>
              <w:jc w:val="left"/>
            </w:pPr>
            <w:r>
              <w:t xml:space="preserve">Music</w:t>
            </w:r>
          </w:p>
        </w:tc>
        <w:tc>
          <w:tcPr/>
          <w:p>
            <w:pPr>
              <w:pStyle w:val="Compact"/>
              <w:jc w:val="left"/>
            </w:pPr>
            <w:r>
              <w:t xml:space="preserve">MusicGen (AudioCraft)</w:t>
            </w:r>
          </w:p>
        </w:tc>
      </w:tr>
      <w:tr>
        <w:tc>
          <w:tcPr/>
          <w:p>
            <w:pPr>
              <w:pStyle w:val="Compact"/>
              <w:jc w:val="left"/>
            </w:pPr>
            <w:r>
              <w:t xml:space="preserve">Storage</w:t>
            </w:r>
          </w:p>
        </w:tc>
        <w:tc>
          <w:tcPr/>
          <w:p>
            <w:pPr>
              <w:pStyle w:val="Compact"/>
              <w:jc w:val="left"/>
            </w:pPr>
            <w:r>
              <w:t xml:space="preserve">MinIO (S3-compatible)</w:t>
            </w:r>
          </w:p>
        </w:tc>
      </w:tr>
      <w:tr>
        <w:tc>
          <w:tcPr/>
          <w:p>
            <w:pPr>
              <w:pStyle w:val="Compact"/>
              <w:jc w:val="left"/>
            </w:pPr>
            <w:r>
              <w:t xml:space="preserve">Deploy</w:t>
            </w:r>
          </w:p>
        </w:tc>
        <w:tc>
          <w:tcPr/>
          <w:p>
            <w:pPr>
              <w:pStyle w:val="Compact"/>
              <w:jc w:val="left"/>
            </w:pPr>
            <w:r>
              <w:t xml:space="preserve">Docker + PM2 + Caddy</w:t>
            </w:r>
          </w:p>
        </w:tc>
      </w:tr>
    </w:tbl>
    <w:p>
      <w:pPr>
        <w:pStyle w:val="a0"/>
      </w:pPr>
      <w:r>
        <w:rPr>
          <w:b/>
          <w:bCs/>
        </w:rPr>
        <w:t xml:space="preserve">Kunci:</w:t>
      </w:r>
      <w:r>
        <w:t xml:space="preserve"> </w:t>
      </w:r>
      <w:r>
        <w:t xml:space="preserve">Semua model self-hosted. Tidak ada API ke OpenAI/Anthropic.</w:t>
      </w:r>
    </w:p>
    <w:p>
      <w:r>
        <w:pict>
          <v:rect style="width:0;height:1.5pt" o:hralign="center" o:hrstd="t" o:hr="t"/>
        </w:pict>
      </w:r>
    </w:p>
    <w:bookmarkEnd w:id="34"/>
    <w:bookmarkStart w:id="35" w:name="constraints-batasan-penting"/>
    <w:p>
      <w:pPr>
        <w:pStyle w:val="2"/>
      </w:pPr>
      <w:r>
        <w:t xml:space="preserve">8. CONSTRAINTS (BATASAN PENTING)</w:t>
      </w:r>
    </w:p>
    <w:p>
      <w:pPr>
        <w:pStyle w:val="Compact"/>
        <w:numPr>
          <w:ilvl w:val="0"/>
          <w:numId w:val="1007"/>
        </w:numPr>
      </w:pPr>
      <w:r>
        <w:rPr>
          <w:b/>
          <w:bCs/>
        </w:rPr>
        <w:t xml:space="preserve">Standing alone</w:t>
      </w:r>
      <w:r>
        <w:t xml:space="preserve"> </w:t>
      </w:r>
      <w:r>
        <w:t xml:space="preserve">— pure Python, tidak ada API eksternal untuk inference</w:t>
      </w:r>
    </w:p>
    <w:p>
      <w:pPr>
        <w:pStyle w:val="Compact"/>
        <w:numPr>
          <w:ilvl w:val="0"/>
          <w:numId w:val="1007"/>
        </w:numPr>
      </w:pPr>
      <w:r>
        <w:rPr>
          <w:b/>
          <w:bCs/>
        </w:rPr>
        <w:t xml:space="preserve">Self-hosted</w:t>
      </w:r>
      <w:r>
        <w:t xml:space="preserve"> </w:t>
      </w:r>
      <w:r>
        <w:t xml:space="preserve">— Ollama di localhost, data user tidak keluar dari server</w:t>
      </w:r>
    </w:p>
    <w:p>
      <w:pPr>
        <w:pStyle w:val="Compact"/>
        <w:numPr>
          <w:ilvl w:val="0"/>
          <w:numId w:val="1007"/>
        </w:numPr>
      </w:pPr>
      <w:r>
        <w:rPr>
          <w:b/>
          <w:bCs/>
        </w:rPr>
        <w:t xml:space="preserve">Islamic context</w:t>
      </w:r>
      <w:r>
        <w:t xml:space="preserve"> </w:t>
      </w:r>
      <w:r>
        <w:t xml:space="preserve">— setiap output dicek Maqashid, tidak generate konten bertentangan nilai Islam</w:t>
      </w:r>
    </w:p>
    <w:p>
      <w:pPr>
        <w:pStyle w:val="Compact"/>
        <w:numPr>
          <w:ilvl w:val="0"/>
          <w:numId w:val="1007"/>
        </w:numPr>
      </w:pPr>
      <w:r>
        <w:rPr>
          <w:b/>
          <w:bCs/>
        </w:rPr>
        <w:t xml:space="preserve">Modular</w:t>
      </w:r>
      <w:r>
        <w:t xml:space="preserve"> </w:t>
      </w:r>
      <w:r>
        <w:t xml:space="preserve">— tiap modul bisa di-test independent</w:t>
      </w:r>
    </w:p>
    <w:p>
      <w:pPr>
        <w:pStyle w:val="Compact"/>
        <w:numPr>
          <w:ilvl w:val="0"/>
          <w:numId w:val="1007"/>
        </w:numPr>
      </w:pPr>
      <w:r>
        <w:rPr>
          <w:b/>
          <w:bCs/>
        </w:rPr>
        <w:t xml:space="preserve">Nusantara</w:t>
      </w:r>
      <w:r>
        <w:t xml:space="preserve"> </w:t>
      </w:r>
      <w:r>
        <w:t xml:space="preserve">— typo correction untuk 6 bahasa, voice untuk Javanese/Sundanese, image untuk batik/wayang</w:t>
      </w:r>
    </w:p>
    <w:p>
      <w:pPr>
        <w:pStyle w:val="Compact"/>
        <w:numPr>
          <w:ilvl w:val="0"/>
          <w:numId w:val="1007"/>
        </w:numPr>
      </w:pPr>
      <w:r>
        <w:rPr>
          <w:b/>
          <w:bCs/>
        </w:rPr>
        <w:t xml:space="preserve">MCP default OFF</w:t>
      </w:r>
      <w:r>
        <w:t xml:space="preserve"> </w:t>
      </w:r>
      <w:r>
        <w:t xml:space="preserve">— aktifkan manual saja, untuk keamanan</w:t>
      </w:r>
    </w:p>
    <w:p>
      <w:r>
        <w:pict>
          <v:rect style="width:0;height:1.5pt" o:hralign="center" o:hrstd="t" o:hr="t"/>
        </w:pict>
      </w:r>
    </w:p>
    <w:bookmarkEnd w:id="35"/>
    <w:bookmarkStart w:id="36" w:name="target-user"/>
    <w:p>
      <w:pPr>
        <w:pStyle w:val="2"/>
      </w:pPr>
      <w:r>
        <w:t xml:space="preserve">9. TARGET USER</w:t>
      </w:r>
    </w:p>
    <w:tbl>
      <w:tblPr>
        <w:tblStyle w:val="Table"/>
        <w:tblW w:type="pct" w:w="5000"/>
        <w:jc w:val="left"/>
        <w:tblLayout w:type="fixed"/>
        <w:tblLook w:firstRow="1" w:lastRow="0" w:firstColumn="0" w:lastColumn="0" w:noHBand="0" w:noVBand="0" w:val="0020"/>
      </w:tblPr>
      <w:tblGrid>
        <w:gridCol w:w="2795"/>
        <w:gridCol w:w="5124"/>
      </w:tblGrid>
      <w:tr>
        <w:trPr>
          <w:tblHeader w:val="on"/>
        </w:trPr>
        <w:tc>
          <w:tcPr/>
          <w:p>
            <w:pPr>
              <w:pStyle w:val="Compact"/>
              <w:jc w:val="left"/>
            </w:pPr>
            <w:r>
              <w:t xml:space="preserve">User</w:t>
            </w:r>
          </w:p>
        </w:tc>
        <w:tc>
          <w:tcPr/>
          <w:p>
            <w:pPr>
              <w:pStyle w:val="Compact"/>
              <w:jc w:val="left"/>
            </w:pPr>
            <w:r>
              <w:t xml:space="preserve">Kebutuhan</w:t>
            </w:r>
          </w:p>
        </w:tc>
      </w:tr>
      <w:tr>
        <w:tc>
          <w:tcPr/>
          <w:p>
            <w:pPr>
              <w:pStyle w:val="Compact"/>
              <w:jc w:val="left"/>
            </w:pPr>
            <w:r>
              <w:rPr>
                <w:b/>
                <w:bCs/>
              </w:rPr>
              <w:t xml:space="preserve">Agency</w:t>
            </w:r>
            <w:r>
              <w:t xml:space="preserve"> </w:t>
            </w:r>
            <w:r>
              <w:t xml:space="preserve">(Tiranyx)</w:t>
            </w:r>
          </w:p>
        </w:tc>
        <w:tc>
          <w:tcPr/>
          <w:p>
            <w:pPr>
              <w:pStyle w:val="Compact"/>
              <w:jc w:val="left"/>
            </w:pPr>
            <w:r>
              <w:t xml:space="preserve">Handle 2x lebih banyak klien dengan tim yang sama</w:t>
            </w:r>
          </w:p>
        </w:tc>
      </w:tr>
      <w:tr>
        <w:tc>
          <w:tcPr/>
          <w:p>
            <w:pPr>
              <w:pStyle w:val="Compact"/>
              <w:jc w:val="left"/>
            </w:pPr>
            <w:r>
              <w:rPr>
                <w:b/>
                <w:bCs/>
              </w:rPr>
              <w:t xml:space="preserve">Content Creator</w:t>
            </w:r>
          </w:p>
        </w:tc>
        <w:tc>
          <w:tcPr/>
          <w:p>
            <w:pPr>
              <w:pStyle w:val="Compact"/>
              <w:jc w:val="left"/>
            </w:pPr>
            <w:r>
              <w:t xml:space="preserve">Generate 20-50 konten/minggu tanpa burnout</w:t>
            </w:r>
          </w:p>
        </w:tc>
      </w:tr>
      <w:tr>
        <w:tc>
          <w:tcPr/>
          <w:p>
            <w:pPr>
              <w:pStyle w:val="Compact"/>
              <w:jc w:val="left"/>
            </w:pPr>
            <w:r>
              <w:rPr>
                <w:b/>
                <w:bCs/>
              </w:rPr>
              <w:t xml:space="preserve">SME / Startup</w:t>
            </w:r>
          </w:p>
        </w:tc>
        <w:tc>
          <w:tcPr/>
          <w:p>
            <w:pPr>
              <w:pStyle w:val="Compact"/>
              <w:jc w:val="left"/>
            </w:pPr>
            <w:r>
              <w:t xml:space="preserve">Punya branding + social presence tanpa budget agency</w:t>
            </w:r>
          </w:p>
        </w:tc>
      </w:tr>
      <w:tr>
        <w:tc>
          <w:tcPr/>
          <w:p>
            <w:pPr>
              <w:pStyle w:val="Compact"/>
              <w:jc w:val="left"/>
            </w:pPr>
            <w:r>
              <w:rPr>
                <w:b/>
                <w:bCs/>
              </w:rPr>
              <w:t xml:space="preserve">Developer</w:t>
            </w:r>
          </w:p>
        </w:tc>
        <w:tc>
          <w:tcPr/>
          <w:p>
            <w:pPr>
              <w:pStyle w:val="Compact"/>
              <w:jc w:val="left"/>
            </w:pPr>
            <w:r>
              <w:t xml:space="preserve">Generate full-stack app + landing page dalam hitungan menit</w:t>
            </w:r>
          </w:p>
        </w:tc>
      </w:tr>
      <w:tr>
        <w:tc>
          <w:tcPr/>
          <w:p>
            <w:pPr>
              <w:pStyle w:val="Compact"/>
              <w:jc w:val="left"/>
            </w:pPr>
            <w:r>
              <w:rPr>
                <w:b/>
                <w:bCs/>
              </w:rPr>
              <w:t xml:space="preserve">Islamic Org</w:t>
            </w:r>
          </w:p>
        </w:tc>
        <w:tc>
          <w:tcPr/>
          <w:p>
            <w:pPr>
              <w:pStyle w:val="Compact"/>
              <w:jc w:val="left"/>
            </w:pPr>
            <w:r>
              <w:t xml:space="preserve">Konten yang brand-safe dan sesuai nilai Islam</w:t>
            </w:r>
          </w:p>
        </w:tc>
      </w:tr>
    </w:tbl>
    <w:p>
      <w:r>
        <w:pict>
          <v:rect style="width:0;height:1.5pt" o:hralign="center" o:hrstd="t" o:hr="t"/>
        </w:pict>
      </w:r>
    </w:p>
    <w:bookmarkEnd w:id="36"/>
    <w:bookmarkStart w:id="37" w:name="apa-yang-membuat-sidix-beda"/>
    <w:p>
      <w:pPr>
        <w:pStyle w:val="2"/>
      </w:pPr>
      <w:r>
        <w:t xml:space="preserve">10. APA YANG MEMBUAT SIDIX BEDA?</w:t>
      </w:r>
    </w:p>
    <w:tbl>
      <w:tblPr>
        <w:tblStyle w:val="Table"/>
        <w:tblW w:type="pct" w:w="5000"/>
        <w:jc w:val="left"/>
        <w:tblLayout w:type="fixed"/>
        <w:tblLook w:firstRow="1" w:lastRow="0" w:firstColumn="0" w:lastColumn="0" w:noHBand="0" w:noVBand="0" w:val="0020"/>
      </w:tblPr>
      <w:tblGrid>
        <w:gridCol w:w="3520"/>
        <w:gridCol w:w="2346"/>
        <w:gridCol w:w="2053"/>
      </w:tblGrid>
      <w:tr>
        <w:trPr>
          <w:tblHeader w:val="on"/>
        </w:trPr>
        <w:tc>
          <w:tcPr/>
          <w:p>
            <w:pPr>
              <w:pStyle w:val="Compact"/>
              <w:jc w:val="left"/>
            </w:pPr>
            <w:r>
              <w:t xml:space="preserve">Competitor</w:t>
            </w:r>
          </w:p>
        </w:tc>
        <w:tc>
          <w:tcPr/>
          <w:p>
            <w:pPr>
              <w:pStyle w:val="Compact"/>
              <w:jc w:val="left"/>
            </w:pPr>
            <w:r>
              <w:t xml:space="preserve">Mereka</w:t>
            </w:r>
          </w:p>
        </w:tc>
        <w:tc>
          <w:tcPr/>
          <w:p>
            <w:pPr>
              <w:pStyle w:val="Compact"/>
              <w:jc w:val="left"/>
            </w:pPr>
            <w:r>
              <w:t xml:space="preserve">SIDIX</w:t>
            </w:r>
          </w:p>
        </w:tc>
      </w:tr>
      <w:tr>
        <w:tc>
          <w:tcPr/>
          <w:p>
            <w:pPr>
              <w:pStyle w:val="Compact"/>
              <w:jc w:val="left"/>
            </w:pPr>
            <w:r>
              <w:t xml:space="preserve">ChatGPT</w:t>
            </w:r>
          </w:p>
        </w:tc>
        <w:tc>
          <w:tcPr/>
          <w:p>
            <w:pPr>
              <w:pStyle w:val="Compact"/>
              <w:jc w:val="left"/>
            </w:pPr>
            <w:r>
              <w:t xml:space="preserve">General chat</w:t>
            </w:r>
          </w:p>
        </w:tc>
        <w:tc>
          <w:tcPr/>
          <w:p>
            <w:pPr>
              <w:pStyle w:val="Compact"/>
              <w:jc w:val="left"/>
            </w:pPr>
            <w:r>
              <w:rPr>
                <w:b/>
                <w:bCs/>
              </w:rPr>
              <w:t xml:space="preserve">Creative agency + self-hosted + no API cost</w:t>
            </w:r>
          </w:p>
        </w:tc>
      </w:tr>
      <w:tr>
        <w:tc>
          <w:tcPr/>
          <w:p>
            <w:pPr>
              <w:pStyle w:val="Compact"/>
              <w:jc w:val="left"/>
            </w:pPr>
            <w:r>
              <w:t xml:space="preserve">Midjourney</w:t>
            </w:r>
          </w:p>
        </w:tc>
        <w:tc>
          <w:tcPr/>
          <w:p>
            <w:pPr>
              <w:pStyle w:val="Compact"/>
              <w:jc w:val="left"/>
            </w:pPr>
            <w:r>
              <w:t xml:space="preserve">Image quality</w:t>
            </w:r>
          </w:p>
        </w:tc>
        <w:tc>
          <w:tcPr/>
          <w:p>
            <w:pPr>
              <w:pStyle w:val="Compact"/>
              <w:jc w:val="left"/>
            </w:pPr>
            <w:r>
              <w:rPr>
                <w:b/>
                <w:bCs/>
              </w:rPr>
              <w:t xml:space="preserve">Self-hosted + Nusantara context + brand-safe</w:t>
            </w:r>
          </w:p>
        </w:tc>
      </w:tr>
      <w:tr>
        <w:tc>
          <w:tcPr/>
          <w:p>
            <w:pPr>
              <w:pStyle w:val="Compact"/>
              <w:jc w:val="left"/>
            </w:pPr>
            <w:r>
              <w:t xml:space="preserve">Cursor</w:t>
            </w:r>
          </w:p>
        </w:tc>
        <w:tc>
          <w:tcPr/>
          <w:p>
            <w:pPr>
              <w:pStyle w:val="Compact"/>
              <w:jc w:val="left"/>
            </w:pPr>
            <w:r>
              <w:t xml:space="preserve">Code</w:t>
            </w:r>
          </w:p>
        </w:tc>
        <w:tc>
          <w:tcPr/>
          <w:p>
            <w:pPr>
              <w:pStyle w:val="Compact"/>
              <w:jc w:val="left"/>
            </w:pPr>
            <w:r>
              <w:rPr>
                <w:b/>
                <w:bCs/>
              </w:rPr>
              <w:t xml:space="preserve">Self-hosted + epistemic integrity + full-stack</w:t>
            </w:r>
          </w:p>
        </w:tc>
      </w:tr>
      <w:tr>
        <w:tc>
          <w:tcPr/>
          <w:p>
            <w:pPr>
              <w:pStyle w:val="Compact"/>
              <w:jc w:val="left"/>
            </w:pPr>
            <w:r>
              <w:t xml:space="preserve">Canva</w:t>
            </w:r>
          </w:p>
        </w:tc>
        <w:tc>
          <w:tcPr/>
          <w:p>
            <w:pPr>
              <w:pStyle w:val="Compact"/>
              <w:jc w:val="left"/>
            </w:pPr>
            <w:r>
              <w:t xml:space="preserve">Template</w:t>
            </w:r>
          </w:p>
        </w:tc>
        <w:tc>
          <w:tcPr/>
          <w:p>
            <w:pPr>
              <w:pStyle w:val="Compact"/>
              <w:jc w:val="left"/>
            </w:pPr>
            <w:r>
              <w:rPr>
                <w:b/>
                <w:bCs/>
              </w:rPr>
              <w:t xml:space="preserve">AI generates from scratch, bukan template</w:t>
            </w:r>
          </w:p>
        </w:tc>
      </w:tr>
      <w:tr>
        <w:tc>
          <w:tcPr/>
          <w:p>
            <w:pPr>
              <w:pStyle w:val="Compact"/>
              <w:jc w:val="left"/>
            </w:pPr>
            <w:r>
              <w:t xml:space="preserve">Kimi</w:t>
            </w:r>
          </w:p>
        </w:tc>
        <w:tc>
          <w:tcPr/>
          <w:p>
            <w:pPr>
              <w:pStyle w:val="Compact"/>
              <w:jc w:val="left"/>
            </w:pPr>
            <w:r>
              <w:t xml:space="preserve">Long context</w:t>
            </w:r>
          </w:p>
        </w:tc>
        <w:tc>
          <w:tcPr/>
          <w:p>
            <w:pPr>
              <w:pStyle w:val="Compact"/>
              <w:jc w:val="left"/>
            </w:pPr>
            <w:r>
              <w:rPr>
                <w:b/>
                <w:bCs/>
              </w:rPr>
              <w:t xml:space="preserve">Self-hosted + no vendor lock + IHOS</w:t>
            </w:r>
          </w:p>
        </w:tc>
      </w:tr>
    </w:tbl>
    <w:p>
      <w:pPr>
        <w:pStyle w:val="aa"/>
      </w:pPr>
      <w:r>
        <w:rPr>
          <w:b/>
          <w:bCs/>
        </w:rPr>
        <w:t xml:space="preserve">SIDIX adalah satu-satunya AI yang sekaligus: Creative Director, Code Architect, Brand Strategist, Social Media Manager, Video Producer, 3D Artist, Music Composer, dan Market Analyst — semua dalam satu package yang belajar dari setiap project.</w:t>
      </w:r>
    </w:p>
    <w:p>
      <w:r>
        <w:pict>
          <v:rect style="width:0;height:1.5pt" o:hralign="center" o:hrstd="t" o:hr="t"/>
        </w:pict>
      </w:r>
    </w:p>
    <w:bookmarkEnd w:id="37"/>
    <w:bookmarkStart w:id="38" w:name="tugas-kamu-sebagai-agent"/>
    <w:p>
      <w:pPr>
        <w:pStyle w:val="2"/>
      </w:pPr>
      <w:r>
        <w:t xml:space="preserve">11. TUGAS KAMU SEBAGAI AGENT</w:t>
      </w:r>
    </w:p>
    <w:p>
      <w:pPr>
        <w:pStyle w:val="FirstParagraph"/>
      </w:pPr>
      <w:r>
        <w:t xml:space="preserve">Ketika kamu implementasi, jangan sekadar</w:t>
      </w:r>
      <w:r>
        <w:t xml:space="preserve"> </w:t>
      </w:r>
      <w:r>
        <w:t xml:space="preserve">“</w:t>
      </w:r>
      <w:r>
        <w:t xml:space="preserve">copy-paste spec ke kode</w:t>
      </w:r>
      <w:r>
        <w:t xml:space="preserve">”</w:t>
      </w:r>
      <w:r>
        <w:t xml:space="preserve">. Tanyakan pada dirimu sendiri:</w:t>
      </w:r>
    </w:p>
    <w:p>
      <w:pPr>
        <w:pStyle w:val="Compact"/>
        <w:numPr>
          <w:ilvl w:val="0"/>
          <w:numId w:val="1008"/>
        </w:numPr>
      </w:pPr>
      <w:r>
        <w:rPr>
          <w:b/>
          <w:bCs/>
        </w:rPr>
        <w:t xml:space="preserve">“</w:t>
      </w:r>
      <w:r>
        <w:rPr>
          <w:b/>
          <w:bCs/>
        </w:rPr>
        <w:t xml:space="preserve">Apakah ini aligned dengan IHOS?</w:t>
      </w:r>
      <w:r>
        <w:rPr>
          <w:b/>
          <w:bCs/>
        </w:rPr>
        <w:t xml:space="preserve">”</w:t>
      </w:r>
      <w:r>
        <w:t xml:space="preserve"> </w:t>
      </w:r>
      <w:r>
        <w:t xml:space="preserve">— Apakah fitur ini menghormati kebenaran?</w:t>
      </w:r>
    </w:p>
    <w:p>
      <w:pPr>
        <w:pStyle w:val="Compact"/>
        <w:numPr>
          <w:ilvl w:val="0"/>
          <w:numId w:val="1008"/>
        </w:numPr>
      </w:pPr>
      <w:r>
        <w:rPr>
          <w:b/>
          <w:bCs/>
        </w:rPr>
        <w:t xml:space="preserve">“</w:t>
      </w:r>
      <w:r>
        <w:rPr>
          <w:b/>
          <w:bCs/>
        </w:rPr>
        <w:t xml:space="preserve">Apakah ini self-contained?</w:t>
      </w:r>
      <w:r>
        <w:rPr>
          <w:b/>
          <w:bCs/>
        </w:rPr>
        <w:t xml:space="preserve">”</w:t>
      </w:r>
      <w:r>
        <w:t xml:space="preserve"> </w:t>
      </w:r>
      <w:r>
        <w:t xml:space="preserve">— Apakah bisa jalan tanpa internet?</w:t>
      </w:r>
    </w:p>
    <w:p>
      <w:pPr>
        <w:pStyle w:val="Compact"/>
        <w:numPr>
          <w:ilvl w:val="0"/>
          <w:numId w:val="1008"/>
        </w:numPr>
      </w:pPr>
      <w:r>
        <w:rPr>
          <w:b/>
          <w:bCs/>
        </w:rPr>
        <w:t xml:space="preserve">“</w:t>
      </w:r>
      <w:r>
        <w:rPr>
          <w:b/>
          <w:bCs/>
        </w:rPr>
        <w:t xml:space="preserve">Apakah ini modular?</w:t>
      </w:r>
      <w:r>
        <w:rPr>
          <w:b/>
          <w:bCs/>
        </w:rPr>
        <w:t xml:space="preserve">”</w:t>
      </w:r>
      <w:r>
        <w:t xml:space="preserve"> </w:t>
      </w:r>
      <w:r>
        <w:t xml:space="preserve">— Apakah bisa di-test tanpa bergantung 20 modul lain?</w:t>
      </w:r>
    </w:p>
    <w:p>
      <w:pPr>
        <w:pStyle w:val="Compact"/>
        <w:numPr>
          <w:ilvl w:val="0"/>
          <w:numId w:val="1008"/>
        </w:numPr>
      </w:pPr>
      <w:r>
        <w:rPr>
          <w:b/>
          <w:bCs/>
        </w:rPr>
        <w:t xml:space="preserve">“</w:t>
      </w:r>
      <w:r>
        <w:rPr>
          <w:b/>
          <w:bCs/>
        </w:rPr>
        <w:t xml:space="preserve">Apakah ini Nusantara-ready?</w:t>
      </w:r>
      <w:r>
        <w:rPr>
          <w:b/>
          <w:bCs/>
        </w:rPr>
        <w:t xml:space="preserve">”</w:t>
      </w:r>
      <w:r>
        <w:t xml:space="preserve"> </w:t>
      </w:r>
      <w:r>
        <w:t xml:space="preserve">— Apakah mengerti typo bahasa Indonesia?</w:t>
      </w:r>
    </w:p>
    <w:p>
      <w:pPr>
        <w:pStyle w:val="Compact"/>
        <w:numPr>
          <w:ilvl w:val="0"/>
          <w:numId w:val="1008"/>
        </w:numPr>
      </w:pPr>
      <w:r>
        <w:rPr>
          <w:b/>
          <w:bCs/>
        </w:rPr>
        <w:t xml:space="preserve">“</w:t>
      </w:r>
      <w:r>
        <w:rPr>
          <w:b/>
          <w:bCs/>
        </w:rPr>
        <w:t xml:space="preserve">Apakah ini jujur?</w:t>
      </w:r>
      <w:r>
        <w:rPr>
          <w:b/>
          <w:bCs/>
        </w:rPr>
        <w:t xml:space="preserve">”</w:t>
      </w:r>
      <w:r>
        <w:t xml:space="preserve"> </w:t>
      </w:r>
      <w:r>
        <w:t xml:space="preserve">— Apakah output punya epistemic label?</w:t>
      </w:r>
    </w:p>
    <w:p>
      <w:r>
        <w:pict>
          <v:rect style="width:0;height:1.5pt" o:hralign="center" o:hrstd="t" o:hr="t"/>
        </w:pict>
      </w:r>
    </w:p>
    <w:bookmarkEnd w:id="38"/>
    <w:bookmarkStart w:id="43" w:name="mulai-implementasi"/>
    <w:p>
      <w:pPr>
        <w:pStyle w:val="2"/>
      </w:pPr>
      <w:r>
        <w:t xml:space="preserve">12. MULAI IMPLEMENTASI</w:t>
      </w:r>
    </w:p>
    <w:p>
      <w:pPr>
        <w:pStyle w:val="FirstParagraph"/>
      </w:pPr>
      <w:r>
        <w:t xml:space="preserve">Setelah kamu paham semua di atas, ini urutan implementasi:</w:t>
      </w:r>
    </w:p>
    <w:bookmarkStart w:id="39" w:name="phase-1-foundation-minggu-1-2"/>
    <w:p>
      <w:pPr>
        <w:pStyle w:val="3"/>
      </w:pPr>
      <w:r>
        <w:t xml:space="preserve">Phase 1: Foundation (Minggu 1-2)</w:t>
      </w:r>
    </w:p>
    <w:p>
      <w:pPr>
        <w:pStyle w:val="Compact"/>
        <w:numPr>
          <w:ilvl w:val="0"/>
          <w:numId w:val="1009"/>
        </w:numPr>
      </w:pPr>
      <w:r>
        <w:t xml:space="preserve">Baca</w:t>
      </w:r>
      <w:r>
        <w:t xml:space="preserve"> </w:t>
      </w:r>
      <w:r>
        <w:rPr>
          <w:rStyle w:val="VerbatimChar"/>
        </w:rPr>
        <w:t xml:space="preserve">03_ARCHITECTURE.md</w:t>
      </w:r>
      <w:r>
        <w:t xml:space="preserve"> </w:t>
      </w:r>
      <w:r>
        <w:t xml:space="preserve">→ buat struktur folder</w:t>
      </w:r>
    </w:p>
    <w:p>
      <w:pPr>
        <w:pStyle w:val="Compact"/>
        <w:numPr>
          <w:ilvl w:val="0"/>
          <w:numId w:val="1009"/>
        </w:numPr>
      </w:pPr>
      <w:r>
        <w:t xml:space="preserve">Baca</w:t>
      </w:r>
      <w:r>
        <w:t xml:space="preserve"> </w:t>
      </w:r>
      <w:r>
        <w:rPr>
          <w:rStyle w:val="VerbatimChar"/>
        </w:rPr>
        <w:t xml:space="preserve">02_ERD.md</w:t>
      </w:r>
      <w:r>
        <w:t xml:space="preserve"> </w:t>
      </w:r>
      <w:r>
        <w:t xml:space="preserve">→ setup database + migrations</w:t>
      </w:r>
    </w:p>
    <w:p>
      <w:pPr>
        <w:pStyle w:val="Compact"/>
        <w:numPr>
          <w:ilvl w:val="0"/>
          <w:numId w:val="1009"/>
        </w:numPr>
      </w:pPr>
      <w:r>
        <w:t xml:space="preserve">Baca</w:t>
      </w:r>
      <w:r>
        <w:t xml:space="preserve"> </w:t>
      </w:r>
      <w:r>
        <w:rPr>
          <w:rStyle w:val="VerbatimChar"/>
        </w:rPr>
        <w:t xml:space="preserve">05_MODULES.md</w:t>
      </w:r>
      <w:r>
        <w:t xml:space="preserve"> </w:t>
      </w:r>
      <w:r>
        <w:t xml:space="preserve">→ implement brain/nafs/, brain/multilingual/, brain/persona/</w:t>
      </w:r>
    </w:p>
    <w:p>
      <w:pPr>
        <w:pStyle w:val="Compact"/>
        <w:numPr>
          <w:ilvl w:val="0"/>
          <w:numId w:val="1009"/>
        </w:numPr>
      </w:pPr>
      <w:r>
        <w:t xml:space="preserve">Baca</w:t>
      </w:r>
      <w:r>
        <w:t xml:space="preserve"> </w:t>
      </w:r>
      <w:r>
        <w:rPr>
          <w:rStyle w:val="VerbatimChar"/>
        </w:rPr>
        <w:t xml:space="preserve">10_SCRIPTS.md</w:t>
      </w:r>
      <w:r>
        <w:t xml:space="preserve"> </w:t>
      </w:r>
      <w:r>
        <w:t xml:space="preserve">→ setup deploy + PM2 + health check</w:t>
      </w:r>
    </w:p>
    <w:bookmarkEnd w:id="39"/>
    <w:bookmarkStart w:id="40" w:name="phase-2-creative-core-minggu-3-4"/>
    <w:p>
      <w:pPr>
        <w:pStyle w:val="3"/>
      </w:pPr>
      <w:r>
        <w:t xml:space="preserve">Phase 2: Creative Core (Minggu 3-4)</w:t>
      </w:r>
    </w:p>
    <w:p>
      <w:pPr>
        <w:pStyle w:val="Compact"/>
        <w:numPr>
          <w:ilvl w:val="0"/>
          <w:numId w:val="1010"/>
        </w:numPr>
      </w:pPr>
      <w:r>
        <w:t xml:space="preserve">Implement image generation pipeline (FLUX.1)</w:t>
      </w:r>
    </w:p>
    <w:p>
      <w:pPr>
        <w:pStyle w:val="Compact"/>
        <w:numPr>
          <w:ilvl w:val="0"/>
          <w:numId w:val="1010"/>
        </w:numPr>
      </w:pPr>
      <w:r>
        <w:t xml:space="preserve">Implement code validator + scaffold</w:t>
      </w:r>
    </w:p>
    <w:p>
      <w:pPr>
        <w:pStyle w:val="Compact"/>
        <w:numPr>
          <w:ilvl w:val="0"/>
          <w:numId w:val="1010"/>
        </w:numPr>
      </w:pPr>
      <w:r>
        <w:t xml:space="preserve">Implement TTS (Piper)</w:t>
      </w:r>
    </w:p>
    <w:p>
      <w:pPr>
        <w:pStyle w:val="Compact"/>
        <w:numPr>
          <w:ilvl w:val="0"/>
          <w:numId w:val="1010"/>
        </w:numPr>
      </w:pPr>
      <w:r>
        <w:t xml:space="preserve">Activate Nafs 3-layer</w:t>
      </w:r>
    </w:p>
    <w:bookmarkEnd w:id="40"/>
    <w:bookmarkStart w:id="41" w:name="phase-3-agency-os-minggu-5-6"/>
    <w:p>
      <w:pPr>
        <w:pStyle w:val="3"/>
      </w:pPr>
      <w:r>
        <w:t xml:space="preserve">Phase 3: Agency OS (Minggu 5-6)</w:t>
      </w:r>
    </w:p>
    <w:p>
      <w:pPr>
        <w:pStyle w:val="Compact"/>
        <w:numPr>
          <w:ilvl w:val="0"/>
          <w:numId w:val="1011"/>
        </w:numPr>
      </w:pPr>
      <w:r>
        <w:t xml:space="preserve">Implement branch system (multi-client)</w:t>
      </w:r>
    </w:p>
    <w:p>
      <w:pPr>
        <w:pStyle w:val="Compact"/>
        <w:numPr>
          <w:ilvl w:val="0"/>
          <w:numId w:val="1011"/>
        </w:numPr>
      </w:pPr>
      <w:r>
        <w:t xml:space="preserve">Implement sidebar UI framework</w:t>
      </w:r>
    </w:p>
    <w:p>
      <w:pPr>
        <w:pStyle w:val="Compact"/>
        <w:numPr>
          <w:ilvl w:val="0"/>
          <w:numId w:val="1011"/>
        </w:numPr>
      </w:pPr>
      <w:r>
        <w:t xml:space="preserve">Implement image editor v1</w:t>
      </w:r>
    </w:p>
    <w:p>
      <w:pPr>
        <w:pStyle w:val="Compact"/>
        <w:numPr>
          <w:ilvl w:val="0"/>
          <w:numId w:val="1011"/>
        </w:numPr>
      </w:pPr>
      <w:r>
        <w:t xml:space="preserve">Implement brand guidelines maker</w:t>
      </w:r>
    </w:p>
    <w:bookmarkEnd w:id="41"/>
    <w:bookmarkStart w:id="42" w:name="phase-4-intelligence-minggu-7-8"/>
    <w:p>
      <w:pPr>
        <w:pStyle w:val="3"/>
      </w:pPr>
      <w:r>
        <w:t xml:space="preserve">Phase 4: Intelligence (Minggu 7-8)</w:t>
      </w:r>
    </w:p>
    <w:p>
      <w:pPr>
        <w:pStyle w:val="Compact"/>
        <w:numPr>
          <w:ilvl w:val="0"/>
          <w:numId w:val="1012"/>
        </w:numPr>
      </w:pPr>
      <w:r>
        <w:t xml:space="preserve">Implement Raudah multi-agent</w:t>
      </w:r>
    </w:p>
    <w:p>
      <w:pPr>
        <w:pStyle w:val="Compact"/>
        <w:numPr>
          <w:ilvl w:val="0"/>
          <w:numId w:val="1012"/>
        </w:numPr>
      </w:pPr>
      <w:r>
        <w:t xml:space="preserve">Implement trend scanner</w:t>
      </w:r>
    </w:p>
    <w:p>
      <w:pPr>
        <w:pStyle w:val="Compact"/>
        <w:numPr>
          <w:ilvl w:val="0"/>
          <w:numId w:val="1012"/>
        </w:numPr>
      </w:pPr>
      <w:r>
        <w:t xml:space="preserve">Implement content calendar</w:t>
      </w:r>
    </w:p>
    <w:p>
      <w:pPr>
        <w:pStyle w:val="Compact"/>
        <w:numPr>
          <w:ilvl w:val="0"/>
          <w:numId w:val="1012"/>
        </w:numPr>
      </w:pPr>
      <w:r>
        <w:t xml:space="preserve">Implement analytics dashboard</w:t>
      </w:r>
    </w:p>
    <w:p>
      <w:r>
        <w:pict>
          <v:rect style="width:0;height:1.5pt" o:hralign="center" o:hrstd="t" o:hr="t"/>
        </w:pict>
      </w:r>
    </w:p>
    <w:bookmarkEnd w:id="42"/>
    <w:bookmarkEnd w:id="43"/>
    <w:bookmarkStart w:id="44" w:name="penutup"/>
    <w:p>
      <w:pPr>
        <w:pStyle w:val="2"/>
      </w:pPr>
      <w:r>
        <w:t xml:space="preserve">PENUTUP</w:t>
      </w:r>
    </w:p>
    <w:p>
      <w:pPr>
        <w:pStyle w:val="aa"/>
      </w:pPr>
      <w:r>
        <w:rPr>
          <w:i/>
          <w:iCs/>
        </w:rPr>
        <w:t xml:space="preserve">“</w:t>
      </w:r>
      <w:r>
        <w:rPr>
          <w:i/>
          <w:iCs/>
        </w:rPr>
        <w:t xml:space="preserve">Kamu tidak sedang membangun chatbot. Kamu sedang membangun sebuah revolusi cara agency bekerja. Dari manual ke otomatis. Dari generic ke personalized. Dari statis ke evolving. Bismillah.</w:t>
      </w:r>
      <w:r>
        <w:rPr>
          <w:i/>
          <w:iCs/>
        </w:rPr>
        <w:t xml:space="preserve">”</w:t>
      </w:r>
    </w:p>
    <w:p>
      <w:pPr>
        <w:pStyle w:val="FirstParagraph"/>
      </w:pPr>
      <w:r>
        <w:t xml:space="preserve">Jika kamu sudah paham, jawab dengan:</w:t>
      </w:r>
      <w:r>
        <w:t xml:space="preserve"> </w:t>
      </w:r>
      <w:r>
        <w:rPr>
          <w:b/>
          <w:bCs/>
        </w:rPr>
        <w:t xml:space="preserve">“</w:t>
      </w:r>
      <w:r>
        <w:rPr>
          <w:b/>
          <w:bCs/>
        </w:rPr>
        <w:t xml:space="preserve">Saya paham SIDIX. Saya siap membangunnya dengan jiwa, bukan sekadar kode.</w:t>
      </w:r>
      <w:r>
        <w:rPr>
          <w:b/>
          <w:bCs/>
        </w:rPr>
        <w:t xml:space="preserve">”</w:t>
      </w:r>
    </w:p>
    <w:p>
      <w:pPr>
        <w:pStyle w:val="a0"/>
      </w:pPr>
      <w:r>
        <w:t xml:space="preserve">Kemudian kita mulai.</w:t>
      </w:r>
    </w:p>
    <w:p>
      <w:r>
        <w:pict>
          <v:rect style="width:0;height:1.5pt" o:hralign="center" o:hrstd="t" o:hr="t"/>
        </w:pict>
      </w:r>
    </w:p>
    <w:bookmarkEnd w:id="44"/>
    <w:bookmarkStart w:id="45" w:name="catatan-teknis-untuk-developer"/>
    <w:p>
      <w:pPr>
        <w:pStyle w:val="2"/>
      </w:pPr>
      <w:r>
        <w:t xml:space="preserve">CATATAN TEKNIS (Untuk Developer)</w:t>
      </w:r>
    </w:p>
    <w:p>
      <w:pPr>
        <w:pStyle w:val="FirstParagraph"/>
      </w:pPr>
      <w:r>
        <w:t xml:space="preserve">Semua spec lengkap ada di folder</w:t>
      </w:r>
      <w:r>
        <w:t xml:space="preserve"> </w:t>
      </w:r>
      <w:r>
        <w:rPr>
          <w:rStyle w:val="VerbatimChar"/>
        </w:rPr>
        <w:t xml:space="preserve">sidix-complete-suite/</w:t>
      </w:r>
      <w:r>
        <w:t xml:space="preserve"> </w:t>
      </w:r>
      <w:r>
        <w:t xml:space="preserve">dengan 14 dokumen:</w:t>
      </w:r>
      <w:r>
        <w:t xml:space="preserve"> </w:t>
      </w:r>
      <w:r>
        <w:t xml:space="preserve">- 01_PRD.md — Product Requirements</w:t>
      </w:r>
      <w:r>
        <w:t xml:space="preserve"> </w:t>
      </w:r>
      <w:r>
        <w:t xml:space="preserve">- 02_ERD.md — Database Schema</w:t>
      </w:r>
      <w:r>
        <w:t xml:space="preserve"> </w:t>
      </w:r>
      <w:r>
        <w:t xml:space="preserve">- 03_ARCHITECTURE.md — System Architecture</w:t>
      </w:r>
      <w:r>
        <w:t xml:space="preserve"> </w:t>
      </w:r>
      <w:r>
        <w:t xml:space="preserve">- 04_FRAMEWORK.md — IHOS + Multilingual + Maqashid</w:t>
      </w:r>
      <w:r>
        <w:t xml:space="preserve"> </w:t>
      </w:r>
      <w:r>
        <w:t xml:space="preserve">- 05_MODULES.md — Module Specifications</w:t>
      </w:r>
      <w:r>
        <w:t xml:space="preserve"> </w:t>
      </w:r>
      <w:r>
        <w:t xml:space="preserve">- 06_LEARNING_PATH.md — Learning Path</w:t>
      </w:r>
      <w:r>
        <w:t xml:space="preserve"> </w:t>
      </w:r>
      <w:r>
        <w:t xml:space="preserve">- 07_RESEARCH.md — Market Research</w:t>
      </w:r>
      <w:r>
        <w:t xml:space="preserve"> </w:t>
      </w:r>
      <w:r>
        <w:t xml:space="preserve">- 08_ANALYSIS.md — SWOT + Gap + Risk</w:t>
      </w:r>
      <w:r>
        <w:t xml:space="preserve"> </w:t>
      </w:r>
      <w:r>
        <w:t xml:space="preserve">- 09_METHODS.md — Methods &amp; Procedures</w:t>
      </w:r>
      <w:r>
        <w:t xml:space="preserve"> </w:t>
      </w:r>
      <w:r>
        <w:t xml:space="preserve">- 10_SCRIPTS.md — Deploy Scripts</w:t>
      </w:r>
      <w:r>
        <w:t xml:space="preserve"> </w:t>
      </w:r>
      <w:r>
        <w:t xml:space="preserve">- 11_LOGIC.md — Business Logic</w:t>
      </w:r>
      <w:r>
        <w:t xml:space="preserve"> </w:t>
      </w:r>
      <w:r>
        <w:t xml:space="preserve">- 12_INPUT_OUTPUT.md — API Contracts</w:t>
      </w:r>
      <w:r>
        <w:t xml:space="preserve"> </w:t>
      </w:r>
      <w:r>
        <w:t xml:space="preserve">- 13_ALGORITHMS.md — Core Algorithms</w:t>
      </w:r>
    </w:p>
    <w:p>
      <w:pPr>
        <w:pStyle w:val="a0"/>
      </w:pPr>
      <w:r>
        <w:rPr>
          <w:b/>
          <w:bCs/>
        </w:rPr>
        <w:t xml:space="preserve">Total: 8,503 baris dokumentasi teknis.</w:t>
      </w:r>
    </w:p>
    <w:bookmarkEnd w:id="45"/>
    <w:bookmarkEnd w:id="46"/>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2026-04-23T13:14:58Z</dcterms:created>
  <dcterms:modified xsi:type="dcterms:W3CDTF">2026-04-23T13:14:58Z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7k4303acc44pvnlgl7g-19db68da-3922-811a-8000-0915993c46b8-20260423131458","ReservedCode1":"","ContentPropagator":"001191110108MACG2KBH8F20000","PropagateID":"d7k4303acc44pvnlgl7g-19db68da-3922-811a-8000-0915993c46b8-20260423131458","ReservedCode2":""}</vt:lpwstr>
  </property>
</Properties>
</file>