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F2F5" w14:textId="4CA86CA2" w:rsidR="008A1CC0" w:rsidRDefault="008A1CC0" w:rsidP="008A1CC0">
      <w:pPr>
        <w:rPr>
          <w:lang w:val="en-GB"/>
        </w:rPr>
      </w:pPr>
      <w:r>
        <w:rPr>
          <w:lang w:val="en-GB"/>
        </w:rPr>
        <w:t xml:space="preserve">PROMPT </w:t>
      </w:r>
      <w:r>
        <w:rPr>
          <w:lang w:val="en-GB"/>
        </w:rPr>
        <w:t xml:space="preserve"> 4</w:t>
      </w:r>
    </w:p>
    <w:p w14:paraId="1645C503" w14:textId="492B6622" w:rsidR="008A1CC0" w:rsidRDefault="008A1CC0" w:rsidP="008A1CC0">
      <w:pPr>
        <w:rPr>
          <w:lang w:val="en-GB"/>
        </w:rPr>
      </w:pPr>
      <w:r>
        <w:rPr>
          <w:lang w:val="en-GB"/>
        </w:rPr>
        <w:t xml:space="preserve">Ok, </w:t>
      </w:r>
      <w:proofErr w:type="spellStart"/>
      <w:r>
        <w:rPr>
          <w:lang w:val="en-GB"/>
        </w:rPr>
        <w:t>saya</w:t>
      </w:r>
      <w:proofErr w:type="spellEnd"/>
      <w:r>
        <w:rPr>
          <w:lang w:val="en-GB"/>
        </w:rPr>
        <w:t xml:space="preserve"> dah </w:t>
      </w:r>
      <w:proofErr w:type="spellStart"/>
      <w:r>
        <w:rPr>
          <w:lang w:val="en-GB"/>
        </w:rPr>
        <w:t>semak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program </w:t>
      </w:r>
      <w:proofErr w:type="spellStart"/>
      <w:r>
        <w:rPr>
          <w:lang w:val="en-GB"/>
        </w:rPr>
        <w:t>matlab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saya</w:t>
      </w:r>
      <w:proofErr w:type="spellEnd"/>
      <w:r>
        <w:rPr>
          <w:lang w:val="en-GB"/>
        </w:rPr>
        <w:t xml:space="preserve">, result dual solution </w:t>
      </w:r>
      <w:proofErr w:type="spellStart"/>
      <w:r>
        <w:rPr>
          <w:lang w:val="en-GB"/>
        </w:rPr>
        <w:t>sama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anda</w:t>
      </w:r>
      <w:proofErr w:type="spellEnd"/>
      <w:r>
        <w:rPr>
          <w:lang w:val="en-GB"/>
        </w:rPr>
        <w:t xml:space="preserve"> generate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initial guess yang </w:t>
      </w:r>
      <w:proofErr w:type="spellStart"/>
      <w:r>
        <w:rPr>
          <w:lang w:val="en-GB"/>
        </w:rPr>
        <w:t>anda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beri</w:t>
      </w:r>
      <w:proofErr w:type="spellEnd"/>
      <w:r>
        <w:rPr>
          <w:lang w:val="en-GB"/>
        </w:rPr>
        <w:t>.</w:t>
      </w:r>
    </w:p>
    <w:p w14:paraId="3133F17E" w14:textId="6F77675E" w:rsidR="008A1CC0" w:rsidRDefault="008A1CC0" w:rsidP="008A1CC0">
      <w:pPr>
        <w:rPr>
          <w:lang w:val="en-GB"/>
        </w:rPr>
      </w:pPr>
      <w:r>
        <w:rPr>
          <w:lang w:val="en-GB"/>
        </w:rPr>
        <w:t xml:space="preserve">Oleh </w:t>
      </w:r>
      <w:proofErr w:type="spellStart"/>
      <w:r>
        <w:rPr>
          <w:lang w:val="en-GB"/>
        </w:rPr>
        <w:t>itu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anda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perlu</w:t>
      </w:r>
      <w:proofErr w:type="spellEnd"/>
      <w:r>
        <w:rPr>
          <w:lang w:val="en-GB"/>
        </w:rPr>
        <w:t xml:space="preserve"> generate </w:t>
      </w:r>
      <w:proofErr w:type="spellStart"/>
      <w:r>
        <w:rPr>
          <w:lang w:val="en-GB"/>
        </w:rPr>
        <w:t>semula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semua</w:t>
      </w:r>
      <w:proofErr w:type="spellEnd"/>
      <w:r>
        <w:rPr>
          <w:lang w:val="en-GB"/>
        </w:rPr>
        <w:t xml:space="preserve"> result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arahan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>:</w:t>
      </w:r>
    </w:p>
    <w:p w14:paraId="646017AF" w14:textId="60687355" w:rsidR="008A1CC0" w:rsidRDefault="008A1CC0" w:rsidP="008A1CC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rFonts w:eastAsiaTheme="minorEastAsia"/>
          <w:lang w:val="en-GB"/>
        </w:rPr>
        <w:t>Seterusnya</w:t>
      </w:r>
      <w:proofErr w:type="spellEnd"/>
      <w:r>
        <w:rPr>
          <w:rFonts w:eastAsiaTheme="minorEastAsia"/>
          <w:lang w:val="en-GB"/>
        </w:rPr>
        <w:t xml:space="preserve"> plot </w:t>
      </w:r>
      <w:proofErr w:type="gramStart"/>
      <w:r>
        <w:rPr>
          <w:rFonts w:eastAsiaTheme="minorEastAsia"/>
          <w:lang w:val="en-GB"/>
        </w:rPr>
        <w:t xml:space="preserve">graph  </w:t>
      </w:r>
      <w:r w:rsidRPr="00B401B9">
        <w:rPr>
          <w:lang w:val="en-GB"/>
        </w:rPr>
        <w:t>f</w:t>
      </w:r>
      <w:proofErr w:type="gramEnd"/>
      <w:r w:rsidRPr="00B401B9">
        <w:rPr>
          <w:lang w:val="en-GB"/>
        </w:rPr>
        <w:t>"(0)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terhadap</w:t>
      </w:r>
      <w:proofErr w:type="spellEnd"/>
      <w:r>
        <w:rPr>
          <w:lang w:val="en-GB"/>
        </w:rPr>
        <w:t xml:space="preserve"> lambda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3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X </w:t>
      </w:r>
      <w:proofErr w:type="spellStart"/>
      <w:r>
        <w:rPr>
          <w:lang w:val="en-GB"/>
        </w:rPr>
        <w:t>berbeza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iaitu</w:t>
      </w:r>
      <w:proofErr w:type="spellEnd"/>
      <w:r>
        <w:rPr>
          <w:lang w:val="en-GB"/>
        </w:rPr>
        <w:t xml:space="preserve"> X=0, X= pi/4, dan X=pi/2 </w:t>
      </w:r>
      <w:proofErr w:type="spellStart"/>
      <w:r>
        <w:rPr>
          <w:lang w:val="en-GB"/>
        </w:rPr>
        <w:t>apabila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 xml:space="preserve">sigma2=0, </w:t>
      </w:r>
      <w:r>
        <w:rPr>
          <w:lang w:val="en-GB"/>
        </w:rPr>
        <w:t xml:space="preserve">phi1=phi2=0.1, Bv=BT=0.5, s=1, </w:t>
      </w:r>
      <w:proofErr w:type="spellStart"/>
      <w:r>
        <w:rPr>
          <w:lang w:val="en-GB"/>
        </w:rPr>
        <w:t>Pr</w:t>
      </w:r>
      <w:proofErr w:type="spellEnd"/>
      <w:r>
        <w:rPr>
          <w:lang w:val="en-GB"/>
        </w:rPr>
        <w:t xml:space="preserve">=6.2, </w:t>
      </w:r>
      <w:proofErr w:type="spellStart"/>
      <w:r>
        <w:rPr>
          <w:lang w:val="en-GB"/>
        </w:rPr>
        <w:t>Ec</w:t>
      </w:r>
      <w:proofErr w:type="spellEnd"/>
      <w:r>
        <w:rPr>
          <w:lang w:val="en-GB"/>
        </w:rPr>
        <w:t xml:space="preserve">=1, m=1, epsilon=1, L=1. Pada masa yang </w:t>
      </w:r>
      <w:proofErr w:type="spellStart"/>
      <w:r>
        <w:rPr>
          <w:lang w:val="en-GB"/>
        </w:rPr>
        <w:t>sama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plotkan</w:t>
      </w:r>
      <w:proofErr w:type="spellEnd"/>
      <w:r>
        <w:rPr>
          <w:lang w:val="en-GB"/>
        </w:rPr>
        <w:t xml:space="preserve"> </w:t>
      </w:r>
      <w:r w:rsidRPr="00B401B9">
        <w:rPr>
          <w:lang w:val="en-GB"/>
        </w:rPr>
        <w:t>-t</w:t>
      </w:r>
      <w:proofErr w:type="gramStart"/>
      <w:r w:rsidRPr="00B401B9">
        <w:rPr>
          <w:lang w:val="en-GB"/>
        </w:rPr>
        <w:t>`(</w:t>
      </w:r>
      <w:proofErr w:type="gramEnd"/>
      <w:r w:rsidRPr="00B401B9">
        <w:rPr>
          <w:lang w:val="en-GB"/>
        </w:rPr>
        <w:t>0)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sepadan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r>
        <w:rPr>
          <w:rFonts w:eastAsiaTheme="minorEastAsia"/>
          <w:lang w:val="en-GB"/>
        </w:rPr>
        <w:t xml:space="preserve"> </w:t>
      </w:r>
      <w:r w:rsidRPr="00B401B9">
        <w:rPr>
          <w:lang w:val="en-GB"/>
        </w:rPr>
        <w:t>f</w:t>
      </w:r>
      <w:proofErr w:type="gramEnd"/>
      <w:r w:rsidRPr="00B401B9">
        <w:rPr>
          <w:lang w:val="en-GB"/>
        </w:rPr>
        <w:t>"(0)</w:t>
      </w:r>
      <w:r>
        <w:rPr>
          <w:lang w:val="en-GB"/>
        </w:rPr>
        <w:t xml:space="preserve">. </w:t>
      </w:r>
      <w:proofErr w:type="spellStart"/>
      <w:r>
        <w:rPr>
          <w:lang w:val="en-GB"/>
        </w:rPr>
        <w:t>Sepatutnya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bila</w:t>
      </w:r>
      <w:proofErr w:type="spellEnd"/>
      <w:r>
        <w:rPr>
          <w:lang w:val="en-GB"/>
        </w:rPr>
        <w:t xml:space="preserve"> run program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mendapat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nilai</w:t>
      </w:r>
      <w:proofErr w:type="spellEnd"/>
      <w:r>
        <w:rPr>
          <w:lang w:val="en-GB"/>
        </w:rPr>
        <w:t xml:space="preserve"> </w:t>
      </w:r>
      <w:r>
        <w:rPr>
          <w:rFonts w:eastAsiaTheme="minorEastAsia"/>
          <w:lang w:val="en-GB"/>
        </w:rPr>
        <w:t xml:space="preserve"> </w:t>
      </w:r>
      <w:r w:rsidRPr="00B401B9">
        <w:rPr>
          <w:lang w:val="en-GB"/>
        </w:rPr>
        <w:t>f</w:t>
      </w:r>
      <w:proofErr w:type="gramEnd"/>
      <w:r w:rsidRPr="00B401B9">
        <w:rPr>
          <w:lang w:val="en-GB"/>
        </w:rPr>
        <w:t>"(0)</w:t>
      </w:r>
      <w:r>
        <w:rPr>
          <w:lang w:val="en-GB"/>
        </w:rPr>
        <w:t xml:space="preserve"> dan </w:t>
      </w:r>
      <w:r w:rsidRPr="00B401B9">
        <w:rPr>
          <w:lang w:val="en-GB"/>
        </w:rPr>
        <w:t>-t</w:t>
      </w:r>
      <w:proofErr w:type="gramStart"/>
      <w:r w:rsidRPr="00B401B9">
        <w:rPr>
          <w:lang w:val="en-GB"/>
        </w:rPr>
        <w:t>`(</w:t>
      </w:r>
      <w:proofErr w:type="gramEnd"/>
      <w:r w:rsidRPr="00B401B9">
        <w:rPr>
          <w:lang w:val="en-GB"/>
        </w:rPr>
        <w:t>0)</w:t>
      </w:r>
      <w:r>
        <w:rPr>
          <w:lang w:val="en-GB"/>
        </w:rPr>
        <w:t>.</w:t>
      </w:r>
    </w:p>
    <w:p w14:paraId="557985CA" w14:textId="4DEFAA91" w:rsidR="008A1CC0" w:rsidRDefault="008A1CC0" w:rsidP="008A1CC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Seterusnya</w:t>
      </w:r>
      <w:proofErr w:type="spellEnd"/>
      <w:r>
        <w:rPr>
          <w:lang w:val="en-GB"/>
        </w:rPr>
        <w:t xml:space="preserve"> plot velocity dan temperature profile yang </w:t>
      </w:r>
      <w:proofErr w:type="spellStart"/>
      <w:r>
        <w:rPr>
          <w:lang w:val="en-GB"/>
        </w:rPr>
        <w:t>sepadan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kedua</w:t>
      </w:r>
      <w:proofErr w:type="spellEnd"/>
      <w:r>
        <w:rPr>
          <w:lang w:val="en-GB"/>
        </w:rPr>
        <w:t xml:space="preserve">-dua </w:t>
      </w:r>
      <w:proofErr w:type="spellStart"/>
      <w:r>
        <w:rPr>
          <w:lang w:val="en-GB"/>
        </w:rPr>
        <w:t>graf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nombor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 xml:space="preserve">1 </w:t>
      </w:r>
      <w:r>
        <w:rPr>
          <w:lang w:val="en-GB"/>
        </w:rPr>
        <w:t xml:space="preserve">di </w:t>
      </w:r>
      <w:proofErr w:type="spellStart"/>
      <w:r>
        <w:rPr>
          <w:lang w:val="en-GB"/>
        </w:rPr>
        <w:t>atas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menunjukkan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terdapat</w:t>
      </w:r>
      <w:proofErr w:type="spellEnd"/>
      <w:r>
        <w:rPr>
          <w:lang w:val="en-GB"/>
        </w:rPr>
        <w:t xml:space="preserve"> dual solution. </w:t>
      </w:r>
      <w:proofErr w:type="spellStart"/>
      <w:r>
        <w:rPr>
          <w:lang w:val="en-GB"/>
        </w:rPr>
        <w:t>Pastikan</w:t>
      </w:r>
      <w:proofErr w:type="spellEnd"/>
      <w:r>
        <w:rPr>
          <w:lang w:val="en-GB"/>
        </w:rPr>
        <w:t xml:space="preserve"> velocity dan temperature profile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memenuhi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syarat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sempadan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 xml:space="preserve">yang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program </w:t>
      </w:r>
      <w:proofErr w:type="spellStart"/>
      <w:r>
        <w:rPr>
          <w:lang w:val="en-GB"/>
        </w:rPr>
        <w:t>matlab</w:t>
      </w:r>
      <w:proofErr w:type="spellEnd"/>
    </w:p>
    <w:p w14:paraId="6CA442FA" w14:textId="77777777" w:rsidR="008A1CC0" w:rsidRPr="00B05EBB" w:rsidRDefault="008A1CC0" w:rsidP="008A1CC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Tukarkan</w:t>
      </w:r>
      <w:proofErr w:type="spellEnd"/>
      <w:r>
        <w:rPr>
          <w:lang w:val="en-GB"/>
        </w:rPr>
        <w:t xml:space="preserve"> variable X </w:t>
      </w:r>
      <w:proofErr w:type="spellStart"/>
      <w:r>
        <w:rPr>
          <w:lang w:val="en-GB"/>
        </w:rPr>
        <w:t>kepada</w:t>
      </w:r>
      <w:proofErr w:type="spellEnd"/>
      <w:r>
        <w:rPr>
          <w:lang w:val="en-GB"/>
        </w:rPr>
        <w:t xml:space="preserve"> Greek letter </w:t>
      </w:r>
      <m:oMath>
        <m:r>
          <w:rPr>
            <w:rFonts w:ascii="Cambria Math" w:hAnsi="Cambria Math"/>
            <w:lang w:val="en-GB"/>
          </w:rPr>
          <m:t>α</m:t>
        </m:r>
      </m:oMath>
      <w:r>
        <w:rPr>
          <w:rFonts w:eastAsiaTheme="minorEastAsia"/>
          <w:lang w:val="en-GB"/>
        </w:rPr>
        <w:t xml:space="preserve">  bag semua graf f’</w:t>
      </w:r>
      <w:proofErr w:type="gramStart"/>
      <w:r>
        <w:rPr>
          <w:rFonts w:eastAsiaTheme="minorEastAsia"/>
          <w:lang w:val="en-GB"/>
        </w:rPr>
        <w:t>’(</w:t>
      </w:r>
      <w:proofErr w:type="gramEnd"/>
      <w:r>
        <w:rPr>
          <w:rFonts w:eastAsiaTheme="minorEastAsia"/>
          <w:lang w:val="en-GB"/>
        </w:rPr>
        <w:t>0) dan -t</w:t>
      </w:r>
      <w:proofErr w:type="gramStart"/>
      <w:r>
        <w:rPr>
          <w:rFonts w:eastAsiaTheme="minorEastAsia"/>
          <w:lang w:val="en-GB"/>
        </w:rPr>
        <w:t>’(</w:t>
      </w:r>
      <w:proofErr w:type="gramEnd"/>
      <w:r>
        <w:rPr>
          <w:rFonts w:eastAsiaTheme="minorEastAsia"/>
          <w:lang w:val="en-GB"/>
        </w:rPr>
        <w:t>0) vs lambda dan jarakkan baris sebelum figure untuk memudahkan saya crop figure.</w:t>
      </w:r>
    </w:p>
    <w:p w14:paraId="131D787E" w14:textId="77777777" w:rsidR="008A1CC0" w:rsidRPr="008A1CC0" w:rsidRDefault="008A1CC0" w:rsidP="008A1CC0">
      <w:pPr>
        <w:ind w:left="360"/>
        <w:rPr>
          <w:lang w:val="en-GB"/>
        </w:rPr>
      </w:pPr>
    </w:p>
    <w:p w14:paraId="798AFEDB" w14:textId="77777777" w:rsidR="008A1CC0" w:rsidRDefault="008A1CC0" w:rsidP="008A1CC0">
      <w:pPr>
        <w:rPr>
          <w:lang w:val="en-GB"/>
        </w:rPr>
      </w:pPr>
    </w:p>
    <w:p w14:paraId="19AA5301" w14:textId="77777777" w:rsidR="008C59B9" w:rsidRDefault="008C59B9"/>
    <w:sectPr w:rsidR="008C5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F6D"/>
    <w:multiLevelType w:val="hybridMultilevel"/>
    <w:tmpl w:val="F7701AC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C645E"/>
    <w:multiLevelType w:val="hybridMultilevel"/>
    <w:tmpl w:val="4468A86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878595">
    <w:abstractNumId w:val="1"/>
  </w:num>
  <w:num w:numId="2" w16cid:durableId="195829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C0"/>
    <w:rsid w:val="0055089D"/>
    <w:rsid w:val="008A1CC0"/>
    <w:rsid w:val="008C59B9"/>
    <w:rsid w:val="00A53DC7"/>
    <w:rsid w:val="00E4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A7E5"/>
  <w15:chartTrackingRefBased/>
  <w15:docId w15:val="{4D8A559E-F5D7-45F2-9169-E9DCA4C8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CC0"/>
  </w:style>
  <w:style w:type="paragraph" w:styleId="Heading1">
    <w:name w:val="heading 1"/>
    <w:basedOn w:val="Normal"/>
    <w:next w:val="Normal"/>
    <w:link w:val="Heading1Char"/>
    <w:uiPriority w:val="9"/>
    <w:qFormat/>
    <w:rsid w:val="008A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 MADYA DR NOR AZIZAH M. YACOB</dc:creator>
  <cp:keywords/>
  <dc:description/>
  <cp:lastModifiedBy>PROFESOR MADYA DR NOR AZIZAH M. YACOB</cp:lastModifiedBy>
  <cp:revision>1</cp:revision>
  <dcterms:created xsi:type="dcterms:W3CDTF">2026-09-26T09:01:00Z</dcterms:created>
  <dcterms:modified xsi:type="dcterms:W3CDTF">2026-09-26T09:06:00Z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3dab465d-efed-4298-a495-a4d69d6b79ce</vt:lpwstr>
  </property>
</Properties>
</file>