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36C8" w14:textId="3F7C6BAA" w:rsidR="00972E82" w:rsidRDefault="00972E82">
      <w:pPr>
        <w:rPr>
          <w:b/>
          <w:bCs/>
          <w:sz w:val="24"/>
          <w:szCs w:val="24"/>
        </w:rPr>
      </w:pPr>
    </w:p>
    <w:p w14:paraId="1202D0B1" w14:textId="77777777" w:rsidR="005507DA" w:rsidRPr="00D66F4D" w:rsidRDefault="0003063E" w:rsidP="00D66F4D">
      <w:pPr>
        <w:pStyle w:val="NoSpacing"/>
        <w:rPr>
          <w:b/>
          <w:bCs/>
          <w:sz w:val="32"/>
          <w:szCs w:val="32"/>
        </w:rPr>
      </w:pPr>
      <w:r w:rsidRPr="00D66F4D">
        <w:rPr>
          <w:b/>
          <w:bCs/>
          <w:sz w:val="32"/>
          <w:szCs w:val="32"/>
        </w:rPr>
        <w:t>To:</w:t>
      </w:r>
    </w:p>
    <w:p w14:paraId="233B3512" w14:textId="73C207C6" w:rsidR="0003063E" w:rsidRPr="00D66F4D" w:rsidRDefault="00FE6496" w:rsidP="00D66F4D">
      <w:pPr>
        <w:pStyle w:val="NoSpacing"/>
        <w:rPr>
          <w:sz w:val="32"/>
          <w:szCs w:val="32"/>
        </w:rPr>
      </w:pPr>
      <w:r w:rsidRPr="00D66F4D">
        <w:rPr>
          <w:sz w:val="32"/>
          <w:szCs w:val="32"/>
        </w:rPr>
        <w:t xml:space="preserve">Small </w:t>
      </w:r>
      <w:r w:rsidR="006B1B05" w:rsidRPr="00D66F4D">
        <w:rPr>
          <w:sz w:val="32"/>
          <w:szCs w:val="32"/>
        </w:rPr>
        <w:t xml:space="preserve">Business Company Incorporated </w:t>
      </w:r>
      <w:r w:rsidR="0003063E" w:rsidRPr="00D66F4D">
        <w:rPr>
          <w:sz w:val="32"/>
          <w:szCs w:val="32"/>
        </w:rPr>
        <w:t xml:space="preserve"> </w:t>
      </w:r>
    </w:p>
    <w:p w14:paraId="3B959FCF" w14:textId="7CFC3CAC" w:rsidR="00203D45" w:rsidRPr="00D66F4D" w:rsidRDefault="00203D45" w:rsidP="006D403D">
      <w:pPr>
        <w:pStyle w:val="NoSpacing"/>
        <w:rPr>
          <w:b/>
          <w:bCs/>
          <w:sz w:val="32"/>
          <w:szCs w:val="32"/>
        </w:rPr>
      </w:pPr>
      <w:r w:rsidRPr="00D66F4D">
        <w:rPr>
          <w:b/>
          <w:bCs/>
          <w:sz w:val="32"/>
          <w:szCs w:val="32"/>
        </w:rPr>
        <w:t>Account:</w:t>
      </w:r>
    </w:p>
    <w:p w14:paraId="679DA0A0" w14:textId="10BD92AA" w:rsidR="0003063E" w:rsidRPr="00D66F4D" w:rsidRDefault="006D403D" w:rsidP="006D403D">
      <w:pPr>
        <w:pStyle w:val="NoSpacing"/>
        <w:rPr>
          <w:sz w:val="32"/>
          <w:szCs w:val="32"/>
        </w:rPr>
      </w:pPr>
      <w:r w:rsidRPr="00D66F4D">
        <w:rPr>
          <w:sz w:val="32"/>
          <w:szCs w:val="32"/>
        </w:rPr>
        <w:t>123</w:t>
      </w:r>
      <w:r w:rsidR="00203D45" w:rsidRPr="00D66F4D">
        <w:rPr>
          <w:sz w:val="32"/>
          <w:szCs w:val="32"/>
        </w:rPr>
        <w:t xml:space="preserve"> </w:t>
      </w:r>
      <w:r w:rsidRPr="00D66F4D">
        <w:rPr>
          <w:sz w:val="32"/>
          <w:szCs w:val="32"/>
        </w:rPr>
        <w:t>456</w:t>
      </w:r>
      <w:r w:rsidR="00203D45" w:rsidRPr="00D66F4D">
        <w:rPr>
          <w:sz w:val="32"/>
          <w:szCs w:val="32"/>
        </w:rPr>
        <w:t xml:space="preserve"> </w:t>
      </w:r>
      <w:r w:rsidRPr="00D66F4D">
        <w:rPr>
          <w:sz w:val="32"/>
          <w:szCs w:val="32"/>
        </w:rPr>
        <w:t>115</w:t>
      </w:r>
      <w:r w:rsidR="00203D45" w:rsidRPr="00D66F4D">
        <w:rPr>
          <w:sz w:val="32"/>
          <w:szCs w:val="32"/>
        </w:rPr>
        <w:t xml:space="preserve"> </w:t>
      </w:r>
      <w:r w:rsidRPr="00D66F4D">
        <w:rPr>
          <w:sz w:val="32"/>
          <w:szCs w:val="32"/>
        </w:rPr>
        <w:t>0</w:t>
      </w:r>
      <w:r w:rsidR="00203D45" w:rsidRPr="00D66F4D">
        <w:rPr>
          <w:sz w:val="32"/>
          <w:szCs w:val="32"/>
        </w:rPr>
        <w:t xml:space="preserve">00 </w:t>
      </w:r>
      <w:r w:rsidRPr="00D66F4D">
        <w:rPr>
          <w:sz w:val="32"/>
          <w:szCs w:val="32"/>
        </w:rPr>
        <w:t>1234</w:t>
      </w:r>
    </w:p>
    <w:p w14:paraId="0D1CAA7C" w14:textId="25F77F3C" w:rsidR="0003063E" w:rsidRPr="00D66F4D" w:rsidRDefault="0003063E" w:rsidP="006D403D">
      <w:pPr>
        <w:pStyle w:val="NoSpacing"/>
        <w:rPr>
          <w:b/>
          <w:bCs/>
          <w:sz w:val="32"/>
          <w:szCs w:val="32"/>
        </w:rPr>
      </w:pPr>
      <w:r w:rsidRPr="00D66F4D">
        <w:rPr>
          <w:b/>
          <w:bCs/>
          <w:sz w:val="32"/>
          <w:szCs w:val="32"/>
        </w:rPr>
        <w:t>Date Range:</w:t>
      </w:r>
    </w:p>
    <w:p w14:paraId="22D8F3AB" w14:textId="0BC29222" w:rsidR="0003063E" w:rsidRPr="00D66F4D" w:rsidRDefault="0003063E" w:rsidP="006D403D">
      <w:pPr>
        <w:pStyle w:val="NoSpacing"/>
        <w:rPr>
          <w:sz w:val="32"/>
          <w:szCs w:val="32"/>
        </w:rPr>
      </w:pPr>
      <w:r w:rsidRPr="00D66F4D">
        <w:rPr>
          <w:sz w:val="32"/>
          <w:szCs w:val="32"/>
        </w:rPr>
        <w:t>January 1, 2077 – January 3</w:t>
      </w:r>
      <w:r w:rsidR="00867C5B" w:rsidRPr="00D66F4D">
        <w:rPr>
          <w:sz w:val="32"/>
          <w:szCs w:val="32"/>
        </w:rPr>
        <w:t>1</w:t>
      </w:r>
      <w:r w:rsidRPr="00D66F4D">
        <w:rPr>
          <w:sz w:val="32"/>
          <w:szCs w:val="32"/>
        </w:rPr>
        <w:t>, 2077</w:t>
      </w:r>
    </w:p>
    <w:p w14:paraId="0BD3AD54" w14:textId="52AD3174" w:rsidR="006D403D" w:rsidRPr="00D66F4D" w:rsidRDefault="006D403D">
      <w:pPr>
        <w:rPr>
          <w:b/>
          <w:bCs/>
          <w:sz w:val="36"/>
          <w:szCs w:val="36"/>
        </w:rPr>
      </w:pPr>
    </w:p>
    <w:p w14:paraId="594F02FC" w14:textId="67B6211A" w:rsidR="006D403D" w:rsidRPr="00D66F4D" w:rsidRDefault="00425EE6" w:rsidP="00F07ED6">
      <w:pPr>
        <w:pBdr>
          <w:top w:val="single" w:sz="4" w:space="1" w:color="auto"/>
        </w:pBdr>
        <w:rPr>
          <w:b/>
          <w:bCs/>
          <w:sz w:val="36"/>
          <w:szCs w:val="36"/>
        </w:rPr>
      </w:pPr>
      <w:r w:rsidRPr="00D66F4D">
        <w:rPr>
          <w:b/>
          <w:bCs/>
          <w:sz w:val="36"/>
          <w:szCs w:val="36"/>
        </w:rPr>
        <w:t xml:space="preserve">Monthly </w:t>
      </w:r>
      <w:r w:rsidR="006D403D" w:rsidRPr="00D66F4D">
        <w:rPr>
          <w:b/>
          <w:bCs/>
          <w:sz w:val="36"/>
          <w:szCs w:val="36"/>
        </w:rPr>
        <w:t>Electricity Charges: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275"/>
      </w:tblGrid>
      <w:tr w:rsidR="006D403D" w:rsidRPr="00D66F4D" w14:paraId="7A8E206D" w14:textId="77777777" w:rsidTr="00B3390F">
        <w:tc>
          <w:tcPr>
            <w:tcW w:w="9350" w:type="dxa"/>
            <w:gridSpan w:val="2"/>
          </w:tcPr>
          <w:p w14:paraId="76FDC389" w14:textId="77777777" w:rsidR="006D403D" w:rsidRPr="00D66F4D" w:rsidRDefault="006D403D" w:rsidP="006D403D">
            <w:pPr>
              <w:tabs>
                <w:tab w:val="left" w:pos="1620"/>
              </w:tabs>
              <w:rPr>
                <w:b/>
                <w:bCs/>
                <w:sz w:val="36"/>
                <w:szCs w:val="36"/>
              </w:rPr>
            </w:pPr>
            <w:r w:rsidRPr="00D66F4D">
              <w:rPr>
                <w:b/>
                <w:bCs/>
                <w:sz w:val="36"/>
                <w:szCs w:val="36"/>
              </w:rPr>
              <w:t>Electricity</w:t>
            </w:r>
            <w:r w:rsidRPr="00D66F4D">
              <w:rPr>
                <w:b/>
                <w:bCs/>
                <w:sz w:val="36"/>
                <w:szCs w:val="36"/>
              </w:rPr>
              <w:tab/>
            </w:r>
          </w:p>
          <w:p w14:paraId="3E1D0679" w14:textId="0448C6C2" w:rsidR="006D403D" w:rsidRPr="00D66F4D" w:rsidRDefault="006D403D" w:rsidP="006D403D">
            <w:pPr>
              <w:tabs>
                <w:tab w:val="left" w:pos="1620"/>
              </w:tabs>
              <w:rPr>
                <w:b/>
                <w:bCs/>
                <w:sz w:val="36"/>
                <w:szCs w:val="36"/>
              </w:rPr>
            </w:pPr>
          </w:p>
        </w:tc>
      </w:tr>
      <w:tr w:rsidR="006D403D" w:rsidRPr="00D66F4D" w14:paraId="327F231C" w14:textId="77777777" w:rsidTr="006D403D">
        <w:tc>
          <w:tcPr>
            <w:tcW w:w="8075" w:type="dxa"/>
          </w:tcPr>
          <w:p w14:paraId="5EEAD08A" w14:textId="784ED90D" w:rsidR="006D403D" w:rsidRPr="00D66F4D" w:rsidRDefault="006D403D">
            <w:pPr>
              <w:rPr>
                <w:sz w:val="36"/>
                <w:szCs w:val="36"/>
              </w:rPr>
            </w:pPr>
            <w:r w:rsidRPr="00D66F4D">
              <w:rPr>
                <w:sz w:val="36"/>
                <w:szCs w:val="36"/>
              </w:rPr>
              <w:t>Off-Peak (</w:t>
            </w:r>
            <w:r w:rsidR="00425EE6" w:rsidRPr="00D66F4D">
              <w:rPr>
                <w:sz w:val="36"/>
                <w:szCs w:val="36"/>
              </w:rPr>
              <w:t>6.5 cents/kWh</w:t>
            </w:r>
            <w:r w:rsidRPr="00D66F4D">
              <w:rPr>
                <w:sz w:val="36"/>
                <w:szCs w:val="36"/>
              </w:rPr>
              <w:t>)</w:t>
            </w:r>
          </w:p>
          <w:p w14:paraId="397EF8F3" w14:textId="44605A7E" w:rsidR="006D403D" w:rsidRPr="00D66F4D" w:rsidRDefault="0003063E">
            <w:pPr>
              <w:rPr>
                <w:sz w:val="36"/>
                <w:szCs w:val="36"/>
              </w:rPr>
            </w:pPr>
            <w:proofErr w:type="spellStart"/>
            <w:r w:rsidRPr="00D66F4D">
              <w:rPr>
                <w:sz w:val="36"/>
                <w:szCs w:val="36"/>
              </w:rPr>
              <w:t>XkWh</w:t>
            </w:r>
            <w:proofErr w:type="spellEnd"/>
          </w:p>
        </w:tc>
        <w:tc>
          <w:tcPr>
            <w:tcW w:w="1275" w:type="dxa"/>
          </w:tcPr>
          <w:p w14:paraId="572145C9" w14:textId="77777777" w:rsidR="006D403D" w:rsidRPr="00D66F4D" w:rsidRDefault="006D403D">
            <w:pPr>
              <w:rPr>
                <w:sz w:val="36"/>
                <w:szCs w:val="36"/>
              </w:rPr>
            </w:pPr>
          </w:p>
        </w:tc>
      </w:tr>
      <w:tr w:rsidR="006D403D" w:rsidRPr="00D66F4D" w14:paraId="5A25E13A" w14:textId="77777777" w:rsidTr="006D403D">
        <w:tc>
          <w:tcPr>
            <w:tcW w:w="8075" w:type="dxa"/>
          </w:tcPr>
          <w:p w14:paraId="738E01E8" w14:textId="45196711" w:rsidR="006D403D" w:rsidRPr="00D66F4D" w:rsidRDefault="006D403D">
            <w:pPr>
              <w:rPr>
                <w:sz w:val="36"/>
                <w:szCs w:val="36"/>
              </w:rPr>
            </w:pPr>
            <w:r w:rsidRPr="00D66F4D">
              <w:rPr>
                <w:sz w:val="36"/>
                <w:szCs w:val="36"/>
              </w:rPr>
              <w:t>Mid-Peak (</w:t>
            </w:r>
            <w:r w:rsidR="00425EE6" w:rsidRPr="00D66F4D">
              <w:rPr>
                <w:sz w:val="36"/>
                <w:szCs w:val="36"/>
              </w:rPr>
              <w:t xml:space="preserve">9.3 </w:t>
            </w:r>
            <w:r w:rsidR="00425EE6" w:rsidRPr="00D66F4D">
              <w:rPr>
                <w:sz w:val="36"/>
                <w:szCs w:val="36"/>
              </w:rPr>
              <w:t>cents/kWh</w:t>
            </w:r>
            <w:r w:rsidRPr="00D66F4D">
              <w:rPr>
                <w:sz w:val="36"/>
                <w:szCs w:val="36"/>
              </w:rPr>
              <w:t>)</w:t>
            </w:r>
          </w:p>
          <w:p w14:paraId="5272C303" w14:textId="2BE1118E" w:rsidR="006D403D" w:rsidRPr="00D66F4D" w:rsidRDefault="00425EE6">
            <w:pPr>
              <w:rPr>
                <w:sz w:val="36"/>
                <w:szCs w:val="36"/>
              </w:rPr>
            </w:pPr>
            <w:proofErr w:type="spellStart"/>
            <w:r w:rsidRPr="00D66F4D">
              <w:rPr>
                <w:sz w:val="36"/>
                <w:szCs w:val="36"/>
              </w:rPr>
              <w:t>XkWh</w:t>
            </w:r>
            <w:proofErr w:type="spellEnd"/>
          </w:p>
        </w:tc>
        <w:tc>
          <w:tcPr>
            <w:tcW w:w="1275" w:type="dxa"/>
          </w:tcPr>
          <w:p w14:paraId="17B01BC4" w14:textId="77777777" w:rsidR="006D403D" w:rsidRPr="00D66F4D" w:rsidRDefault="006D403D">
            <w:pPr>
              <w:rPr>
                <w:sz w:val="36"/>
                <w:szCs w:val="36"/>
              </w:rPr>
            </w:pPr>
          </w:p>
        </w:tc>
      </w:tr>
      <w:tr w:rsidR="006D403D" w:rsidRPr="00D66F4D" w14:paraId="47DAB2DB" w14:textId="77777777" w:rsidTr="006D403D">
        <w:tc>
          <w:tcPr>
            <w:tcW w:w="8075" w:type="dxa"/>
          </w:tcPr>
          <w:p w14:paraId="3430120A" w14:textId="12452975" w:rsidR="006D403D" w:rsidRPr="00D66F4D" w:rsidRDefault="006D403D">
            <w:pPr>
              <w:rPr>
                <w:sz w:val="36"/>
                <w:szCs w:val="36"/>
              </w:rPr>
            </w:pPr>
            <w:r w:rsidRPr="00D66F4D">
              <w:rPr>
                <w:sz w:val="36"/>
                <w:szCs w:val="36"/>
              </w:rPr>
              <w:t>On-Peak (</w:t>
            </w:r>
            <w:r w:rsidR="00425EE6" w:rsidRPr="00D66F4D">
              <w:rPr>
                <w:sz w:val="36"/>
                <w:szCs w:val="36"/>
              </w:rPr>
              <w:t xml:space="preserve">13.7 </w:t>
            </w:r>
            <w:r w:rsidR="00425EE6" w:rsidRPr="00D66F4D">
              <w:rPr>
                <w:sz w:val="36"/>
                <w:szCs w:val="36"/>
              </w:rPr>
              <w:t>cents/kWh</w:t>
            </w:r>
            <w:r w:rsidRPr="00D66F4D">
              <w:rPr>
                <w:sz w:val="36"/>
                <w:szCs w:val="36"/>
              </w:rPr>
              <w:t>)</w:t>
            </w:r>
          </w:p>
          <w:p w14:paraId="7A3E62A8" w14:textId="746B2D27" w:rsidR="006D403D" w:rsidRPr="00D66F4D" w:rsidRDefault="00425EE6">
            <w:pPr>
              <w:rPr>
                <w:sz w:val="36"/>
                <w:szCs w:val="36"/>
              </w:rPr>
            </w:pPr>
            <w:proofErr w:type="spellStart"/>
            <w:r w:rsidRPr="00D66F4D">
              <w:rPr>
                <w:sz w:val="36"/>
                <w:szCs w:val="36"/>
              </w:rPr>
              <w:t>XkWh</w:t>
            </w:r>
            <w:proofErr w:type="spellEnd"/>
          </w:p>
        </w:tc>
        <w:tc>
          <w:tcPr>
            <w:tcW w:w="1275" w:type="dxa"/>
          </w:tcPr>
          <w:p w14:paraId="465BB926" w14:textId="77777777" w:rsidR="006D403D" w:rsidRPr="00D66F4D" w:rsidRDefault="006D403D">
            <w:pPr>
              <w:rPr>
                <w:sz w:val="36"/>
                <w:szCs w:val="36"/>
              </w:rPr>
            </w:pPr>
          </w:p>
        </w:tc>
      </w:tr>
      <w:tr w:rsidR="006D403D" w:rsidRPr="00D66F4D" w14:paraId="49194183" w14:textId="77777777" w:rsidTr="006D403D">
        <w:tc>
          <w:tcPr>
            <w:tcW w:w="8075" w:type="dxa"/>
          </w:tcPr>
          <w:p w14:paraId="428FD84E" w14:textId="198C532D" w:rsidR="006D403D" w:rsidRPr="00D66F4D" w:rsidRDefault="006D403D">
            <w:pPr>
              <w:rPr>
                <w:b/>
                <w:bCs/>
                <w:sz w:val="36"/>
                <w:szCs w:val="36"/>
              </w:rPr>
            </w:pPr>
            <w:r w:rsidRPr="00D66F4D">
              <w:rPr>
                <w:b/>
                <w:bCs/>
                <w:sz w:val="36"/>
                <w:szCs w:val="36"/>
              </w:rPr>
              <w:t>Delivery Fee</w:t>
            </w:r>
            <w:r w:rsidR="0003063E" w:rsidRPr="00D66F4D">
              <w:rPr>
                <w:b/>
                <w:bCs/>
                <w:sz w:val="36"/>
                <w:szCs w:val="36"/>
              </w:rPr>
              <w:t>:</w:t>
            </w:r>
          </w:p>
          <w:p w14:paraId="2C0C6369" w14:textId="16547EC4" w:rsidR="006D403D" w:rsidRPr="00D66F4D" w:rsidRDefault="006D403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</w:tcPr>
          <w:p w14:paraId="724E838A" w14:textId="28441954" w:rsidR="006D403D" w:rsidRPr="00D66F4D" w:rsidRDefault="003525B8">
            <w:pPr>
              <w:rPr>
                <w:sz w:val="36"/>
                <w:szCs w:val="36"/>
              </w:rPr>
            </w:pPr>
            <w:r w:rsidRPr="00D66F4D">
              <w:rPr>
                <w:sz w:val="36"/>
                <w:szCs w:val="36"/>
              </w:rPr>
              <w:t>$35.25</w:t>
            </w:r>
          </w:p>
        </w:tc>
      </w:tr>
      <w:tr w:rsidR="006D403D" w:rsidRPr="00D66F4D" w14:paraId="0784CBF1" w14:textId="77777777" w:rsidTr="006D403D">
        <w:tc>
          <w:tcPr>
            <w:tcW w:w="8075" w:type="dxa"/>
          </w:tcPr>
          <w:p w14:paraId="156672F3" w14:textId="5BA1F3A7" w:rsidR="006D403D" w:rsidRPr="00D66F4D" w:rsidRDefault="0003063E">
            <w:pPr>
              <w:rPr>
                <w:sz w:val="36"/>
                <w:szCs w:val="36"/>
              </w:rPr>
            </w:pPr>
            <w:r w:rsidRPr="00D66F4D">
              <w:rPr>
                <w:sz w:val="36"/>
                <w:szCs w:val="36"/>
              </w:rPr>
              <w:t xml:space="preserve">Regulatory Charge: </w:t>
            </w:r>
          </w:p>
          <w:p w14:paraId="68F32C82" w14:textId="798599B3" w:rsidR="006D403D" w:rsidRPr="00D66F4D" w:rsidRDefault="006D403D">
            <w:pPr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53FF62F9" w14:textId="443AA9AE" w:rsidR="006D403D" w:rsidRPr="00D66F4D" w:rsidRDefault="0003063E">
            <w:pPr>
              <w:rPr>
                <w:sz w:val="36"/>
                <w:szCs w:val="36"/>
              </w:rPr>
            </w:pPr>
            <w:r w:rsidRPr="00D66F4D">
              <w:rPr>
                <w:sz w:val="36"/>
                <w:szCs w:val="36"/>
              </w:rPr>
              <w:t>$0.75</w:t>
            </w:r>
          </w:p>
        </w:tc>
      </w:tr>
      <w:tr w:rsidR="006D403D" w:rsidRPr="00D66F4D" w14:paraId="602C65C4" w14:textId="77777777" w:rsidTr="006D403D">
        <w:tc>
          <w:tcPr>
            <w:tcW w:w="8075" w:type="dxa"/>
          </w:tcPr>
          <w:p w14:paraId="6CEA3A15" w14:textId="77777777" w:rsidR="006D403D" w:rsidRPr="00D66F4D" w:rsidRDefault="006D403D" w:rsidP="006D403D">
            <w:pPr>
              <w:tabs>
                <w:tab w:val="left" w:pos="1620"/>
              </w:tabs>
              <w:rPr>
                <w:sz w:val="36"/>
                <w:szCs w:val="36"/>
              </w:rPr>
            </w:pPr>
            <w:r w:rsidRPr="00D66F4D">
              <w:rPr>
                <w:sz w:val="36"/>
                <w:szCs w:val="36"/>
              </w:rPr>
              <w:t>Tax:</w:t>
            </w:r>
            <w:r w:rsidRPr="00D66F4D">
              <w:rPr>
                <w:sz w:val="36"/>
                <w:szCs w:val="36"/>
              </w:rPr>
              <w:tab/>
            </w:r>
          </w:p>
          <w:p w14:paraId="0C909C18" w14:textId="13E5AB53" w:rsidR="006D403D" w:rsidRPr="00D66F4D" w:rsidRDefault="006D403D" w:rsidP="006D403D">
            <w:pPr>
              <w:tabs>
                <w:tab w:val="left" w:pos="1620"/>
              </w:tabs>
              <w:rPr>
                <w:sz w:val="36"/>
                <w:szCs w:val="36"/>
              </w:rPr>
            </w:pPr>
          </w:p>
        </w:tc>
        <w:tc>
          <w:tcPr>
            <w:tcW w:w="1275" w:type="dxa"/>
          </w:tcPr>
          <w:p w14:paraId="22C0F965" w14:textId="77777777" w:rsidR="006D403D" w:rsidRPr="00D66F4D" w:rsidRDefault="006D403D">
            <w:pPr>
              <w:rPr>
                <w:sz w:val="36"/>
                <w:szCs w:val="36"/>
              </w:rPr>
            </w:pPr>
          </w:p>
        </w:tc>
      </w:tr>
      <w:tr w:rsidR="006D403D" w:rsidRPr="00D66F4D" w14:paraId="5D08836C" w14:textId="77777777" w:rsidTr="006D403D">
        <w:tc>
          <w:tcPr>
            <w:tcW w:w="8075" w:type="dxa"/>
          </w:tcPr>
          <w:p w14:paraId="0CB792C0" w14:textId="77777777" w:rsidR="006D403D" w:rsidRPr="00D66F4D" w:rsidRDefault="006D403D">
            <w:pPr>
              <w:rPr>
                <w:b/>
                <w:bCs/>
                <w:sz w:val="36"/>
                <w:szCs w:val="36"/>
              </w:rPr>
            </w:pPr>
            <w:r w:rsidRPr="00D66F4D">
              <w:rPr>
                <w:b/>
                <w:bCs/>
                <w:sz w:val="36"/>
                <w:szCs w:val="36"/>
              </w:rPr>
              <w:t>Total Charge:</w:t>
            </w:r>
          </w:p>
          <w:p w14:paraId="2248F462" w14:textId="70C33AE7" w:rsidR="006D403D" w:rsidRPr="00D66F4D" w:rsidRDefault="006D403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</w:tcPr>
          <w:p w14:paraId="63D427D2" w14:textId="77777777" w:rsidR="006D403D" w:rsidRPr="00D66F4D" w:rsidRDefault="006D403D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7ED2DAC" w14:textId="77777777" w:rsidR="00F07ED6" w:rsidRPr="00D66F4D" w:rsidRDefault="00F07ED6">
      <w:pPr>
        <w:rPr>
          <w:b/>
          <w:bCs/>
          <w:sz w:val="36"/>
          <w:szCs w:val="36"/>
        </w:rPr>
      </w:pPr>
    </w:p>
    <w:p w14:paraId="345CE4C6" w14:textId="4BFB9F43" w:rsidR="00C6520E" w:rsidRPr="00D66F4D" w:rsidRDefault="0003063E" w:rsidP="00F07ED6">
      <w:pPr>
        <w:pBdr>
          <w:top w:val="single" w:sz="4" w:space="1" w:color="auto"/>
          <w:bottom w:val="single" w:sz="4" w:space="1" w:color="auto"/>
        </w:pBdr>
        <w:rPr>
          <w:b/>
          <w:bCs/>
          <w:sz w:val="36"/>
          <w:szCs w:val="36"/>
          <w:u w:val="single"/>
        </w:rPr>
      </w:pPr>
      <w:r w:rsidRPr="00D66F4D">
        <w:rPr>
          <w:b/>
          <w:bCs/>
          <w:sz w:val="36"/>
          <w:szCs w:val="36"/>
          <w:u w:val="single"/>
        </w:rPr>
        <w:t>Payment Due: March 1, 2077</w:t>
      </w:r>
    </w:p>
    <w:sectPr w:rsidR="00C6520E" w:rsidRPr="00D66F4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E245" w14:textId="77777777" w:rsidR="004E47E2" w:rsidRDefault="004E47E2" w:rsidP="00203D45">
      <w:pPr>
        <w:spacing w:after="0" w:line="240" w:lineRule="auto"/>
      </w:pPr>
      <w:r>
        <w:separator/>
      </w:r>
    </w:p>
  </w:endnote>
  <w:endnote w:type="continuationSeparator" w:id="0">
    <w:p w14:paraId="5C6D90E5" w14:textId="77777777" w:rsidR="004E47E2" w:rsidRDefault="004E47E2" w:rsidP="0020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0A957" w14:textId="77777777" w:rsidR="004E47E2" w:rsidRDefault="004E47E2" w:rsidP="00203D45">
      <w:pPr>
        <w:spacing w:after="0" w:line="240" w:lineRule="auto"/>
      </w:pPr>
      <w:r>
        <w:separator/>
      </w:r>
    </w:p>
  </w:footnote>
  <w:footnote w:type="continuationSeparator" w:id="0">
    <w:p w14:paraId="0CC900D0" w14:textId="77777777" w:rsidR="004E47E2" w:rsidRDefault="004E47E2" w:rsidP="0020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AB34" w14:textId="575CE5F9" w:rsidR="00203D45" w:rsidRPr="00203D45" w:rsidRDefault="00203D45">
    <w:pPr>
      <w:pStyle w:val="Header"/>
      <w:rPr>
        <w:sz w:val="32"/>
        <w:szCs w:val="32"/>
      </w:rPr>
    </w:pPr>
    <w:r w:rsidRPr="00203D45">
      <w:rPr>
        <w:noProof/>
        <w:color w:val="FFFFFF" w:themeColor="background1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7389F6" wp14:editId="2A3F6DEE">
              <wp:simplePos x="0" y="0"/>
              <wp:positionH relativeFrom="page">
                <wp:posOffset>-133350</wp:posOffset>
              </wp:positionH>
              <wp:positionV relativeFrom="paragraph">
                <wp:posOffset>-440055</wp:posOffset>
              </wp:positionV>
              <wp:extent cx="808672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86725" cy="8858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8630AC" id="Rectangle 2" o:spid="_x0000_s1026" style="position:absolute;margin-left:-10.5pt;margin-top:-34.65pt;width:636.75pt;height:6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" fillcolor="#4472c4 [3204]" strokecolor="#1f3763 [1604]" strokeweight="1pt">
              <w10:wrap anchorx="page"/>
            </v:rect>
          </w:pict>
        </mc:Fallback>
      </mc:AlternateContent>
    </w:r>
    <w:r w:rsidRPr="00203D45">
      <w:rPr>
        <w:noProof/>
        <w:color w:val="FFFFFF" w:themeColor="background1"/>
        <w:sz w:val="32"/>
        <w:szCs w:val="32"/>
      </w:rPr>
      <w:drawing>
        <wp:anchor distT="0" distB="0" distL="114300" distR="114300" simplePos="0" relativeHeight="251658240" behindDoc="0" locked="0" layoutInCell="1" allowOverlap="1" wp14:anchorId="060E830E" wp14:editId="20086D42">
          <wp:simplePos x="0" y="0"/>
          <wp:positionH relativeFrom="rightMargin">
            <wp:align>left</wp:align>
          </wp:positionH>
          <wp:positionV relativeFrom="paragraph">
            <wp:posOffset>-306705</wp:posOffset>
          </wp:positionV>
          <wp:extent cx="646430" cy="658495"/>
          <wp:effectExtent l="0" t="0" r="127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43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203D45">
      <w:rPr>
        <w:color w:val="FFFFFF" w:themeColor="background1"/>
        <w:sz w:val="32"/>
        <w:szCs w:val="32"/>
      </w:rPr>
      <w:t>Monthly Electricity Bill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45"/>
    <w:rsid w:val="0003063E"/>
    <w:rsid w:val="001E2E38"/>
    <w:rsid w:val="00203D45"/>
    <w:rsid w:val="003525B8"/>
    <w:rsid w:val="00401915"/>
    <w:rsid w:val="00425EE6"/>
    <w:rsid w:val="004E47E2"/>
    <w:rsid w:val="005507DA"/>
    <w:rsid w:val="00685511"/>
    <w:rsid w:val="006B1B05"/>
    <w:rsid w:val="006D403D"/>
    <w:rsid w:val="00867C5B"/>
    <w:rsid w:val="00972E82"/>
    <w:rsid w:val="00B16854"/>
    <w:rsid w:val="00C6520E"/>
    <w:rsid w:val="00D66F4D"/>
    <w:rsid w:val="00F07ED6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71E0B"/>
  <w15:chartTrackingRefBased/>
  <w15:docId w15:val="{1622F50D-896F-4BD0-AAAE-16675461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D45"/>
  </w:style>
  <w:style w:type="paragraph" w:styleId="Footer">
    <w:name w:val="footer"/>
    <w:basedOn w:val="Normal"/>
    <w:link w:val="FooterChar"/>
    <w:uiPriority w:val="99"/>
    <w:unhideWhenUsed/>
    <w:rsid w:val="0020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D45"/>
  </w:style>
  <w:style w:type="paragraph" w:styleId="NoSpacing">
    <w:name w:val="No Spacing"/>
    <w:uiPriority w:val="1"/>
    <w:qFormat/>
    <w:rsid w:val="006D403D"/>
    <w:pPr>
      <w:spacing w:after="0" w:line="240" w:lineRule="auto"/>
    </w:pPr>
  </w:style>
  <w:style w:type="table" w:styleId="TableGrid">
    <w:name w:val="Table Grid"/>
    <w:basedOn w:val="TableNormal"/>
    <w:uiPriority w:val="39"/>
    <w:rsid w:val="006D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 Thomas Harlen</dc:creator>
  <cp:keywords/>
  <dc:description/>
  <cp:lastModifiedBy>Ryan James Thomas Harlen</cp:lastModifiedBy>
  <cp:revision>19</cp:revision>
  <cp:lastPrinted>2022-03-20T21:20:00Z</cp:lastPrinted>
  <dcterms:created xsi:type="dcterms:W3CDTF">2022-03-20T21:06:00Z</dcterms:created>
  <dcterms:modified xsi:type="dcterms:W3CDTF">2022-03-20T21:25:00Z</dcterms:modified>
</cp:coreProperties>
</file>