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D4225" w14:textId="77777777" w:rsidR="003B36CA" w:rsidRDefault="00000000">
      <w:pPr>
        <w:pStyle w:val="Corpsdetexte"/>
        <w:ind w:left="6619"/>
        <w:rPr>
          <w:rFonts w:ascii="Times New Roman"/>
          <w:sz w:val="20"/>
        </w:rPr>
      </w:pPr>
      <w:r>
        <w:rPr>
          <w:rFonts w:ascii="Times New Roman"/>
          <w:noProof/>
          <w:sz w:val="20"/>
        </w:rPr>
        <w:drawing>
          <wp:inline distT="0" distB="0" distL="0" distR="0" wp14:anchorId="410DB33E" wp14:editId="45A2163C">
            <wp:extent cx="1501268" cy="84277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501268" cy="842772"/>
                    </a:xfrm>
                    <a:prstGeom prst="rect">
                      <a:avLst/>
                    </a:prstGeom>
                  </pic:spPr>
                </pic:pic>
              </a:graphicData>
            </a:graphic>
          </wp:inline>
        </w:drawing>
      </w:r>
    </w:p>
    <w:p w14:paraId="436F353F" w14:textId="77777777" w:rsidR="003B36CA" w:rsidRDefault="003B36CA">
      <w:pPr>
        <w:pStyle w:val="Corpsdetexte"/>
        <w:spacing w:before="2"/>
        <w:rPr>
          <w:rFonts w:ascii="Times New Roman"/>
          <w:sz w:val="10"/>
        </w:rPr>
      </w:pPr>
    </w:p>
    <w:p w14:paraId="1C5A8762" w14:textId="77777777" w:rsidR="003B36CA" w:rsidRDefault="00000000">
      <w:pPr>
        <w:pStyle w:val="Titre"/>
      </w:pPr>
      <w:proofErr w:type="spellStart"/>
      <w:r>
        <w:t>Spéciﬁcations</w:t>
      </w:r>
      <w:proofErr w:type="spellEnd"/>
      <w:r>
        <w:rPr>
          <w:spacing w:val="11"/>
        </w:rPr>
        <w:t xml:space="preserve"> </w:t>
      </w:r>
      <w:r>
        <w:t>techniques</w:t>
      </w:r>
    </w:p>
    <w:p w14:paraId="580877BE" w14:textId="77777777" w:rsidR="003B36CA" w:rsidRDefault="003B36CA">
      <w:pPr>
        <w:pStyle w:val="Corpsdetexte"/>
        <w:rPr>
          <w:sz w:val="20"/>
        </w:rPr>
      </w:pPr>
    </w:p>
    <w:p w14:paraId="57E69641" w14:textId="77777777" w:rsidR="003B36CA" w:rsidRDefault="00000000">
      <w:pPr>
        <w:pStyle w:val="Corpsdetexte"/>
        <w:spacing w:before="10"/>
        <w:rPr>
          <w:sz w:val="21"/>
        </w:rPr>
      </w:pPr>
      <w:r>
        <w:pict w14:anchorId="763BC4ED">
          <v:group id="_x0000_s1026" style="position:absolute;margin-left:36pt;margin-top:15.25pt;width:770.25pt;height:25.5pt;z-index:-251657216;mso-wrap-distance-left:0;mso-wrap-distance-right:0;mso-position-horizontal-relative:page" coordorigin="720,305" coordsize="15405,510">
            <v:shapetype id="_x0000_t202" coordsize="21600,21600" o:spt="202" path="m,l,21600r21600,l21600,xe">
              <v:stroke joinstyle="miter"/>
              <v:path gradientshapeok="t" o:connecttype="rect"/>
            </v:shapetype>
            <v:shape id="_x0000_s1028" type="#_x0000_t202" style="position:absolute;left:8422;top:312;width:7695;height:495" filled="f">
              <v:textbox style="mso-next-textbox:#_x0000_s1028" inset="0,0,0,0">
                <w:txbxContent>
                  <w:p w14:paraId="5BCF634F" w14:textId="77777777" w:rsidR="003B36CA" w:rsidRDefault="00000000">
                    <w:pPr>
                      <w:spacing w:before="101"/>
                      <w:ind w:left="90"/>
                    </w:pPr>
                    <w:r>
                      <w:t>Menu Maker</w:t>
                    </w:r>
                    <w:r>
                      <w:rPr>
                        <w:spacing w:val="1"/>
                      </w:rPr>
                      <w:t xml:space="preserve"> </w:t>
                    </w:r>
                    <w:r>
                      <w:t>by</w:t>
                    </w:r>
                    <w:r>
                      <w:rPr>
                        <w:spacing w:val="1"/>
                      </w:rPr>
                      <w:t xml:space="preserve"> </w:t>
                    </w:r>
                    <w:proofErr w:type="spellStart"/>
                    <w:r>
                      <w:t>Qwenta</w:t>
                    </w:r>
                    <w:proofErr w:type="spellEnd"/>
                  </w:p>
                </w:txbxContent>
              </v:textbox>
            </v:shape>
            <v:shape id="_x0000_s1027" type="#_x0000_t202" style="position:absolute;left:727;top:312;width:7695;height:495" filled="f">
              <v:textbox style="mso-next-textbox:#_x0000_s1027" inset="0,0,0,0">
                <w:txbxContent>
                  <w:p w14:paraId="302FFC40" w14:textId="77777777" w:rsidR="003B36CA" w:rsidRDefault="00000000">
                    <w:pPr>
                      <w:spacing w:before="101"/>
                      <w:ind w:left="90"/>
                      <w:rPr>
                        <w:b/>
                      </w:rPr>
                    </w:pPr>
                    <w:r>
                      <w:rPr>
                        <w:b/>
                      </w:rPr>
                      <w:t>Projet</w:t>
                    </w:r>
                  </w:p>
                </w:txbxContent>
              </v:textbox>
            </v:shape>
            <w10:wrap type="topAndBottom" anchorx="page"/>
          </v:group>
        </w:pict>
      </w:r>
    </w:p>
    <w:p w14:paraId="441F1A79" w14:textId="77777777" w:rsidR="003B36CA" w:rsidRDefault="003B36CA">
      <w:pPr>
        <w:pStyle w:val="Corpsdetexte"/>
        <w:spacing w:before="3"/>
        <w:rPr>
          <w:sz w:val="22"/>
        </w:rPr>
      </w:pPr>
    </w:p>
    <w:tbl>
      <w:tblPr>
        <w:tblStyle w:val="TableNormal"/>
        <w:tblW w:w="0" w:type="auto"/>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855"/>
        <w:gridCol w:w="3855"/>
        <w:gridCol w:w="3855"/>
        <w:gridCol w:w="3855"/>
      </w:tblGrid>
      <w:tr w:rsidR="003B36CA" w14:paraId="3D7F8447" w14:textId="77777777">
        <w:trPr>
          <w:trHeight w:val="479"/>
        </w:trPr>
        <w:tc>
          <w:tcPr>
            <w:tcW w:w="3855" w:type="dxa"/>
          </w:tcPr>
          <w:p w14:paraId="78476C25" w14:textId="77777777" w:rsidR="003B36CA" w:rsidRDefault="00000000">
            <w:pPr>
              <w:pStyle w:val="TableParagraph"/>
              <w:spacing w:before="107"/>
              <w:rPr>
                <w:rFonts w:ascii="Verdana"/>
                <w:b/>
              </w:rPr>
            </w:pPr>
            <w:r>
              <w:rPr>
                <w:rFonts w:ascii="Verdana"/>
                <w:b/>
              </w:rPr>
              <w:t>Version</w:t>
            </w:r>
          </w:p>
        </w:tc>
        <w:tc>
          <w:tcPr>
            <w:tcW w:w="3855" w:type="dxa"/>
          </w:tcPr>
          <w:p w14:paraId="670CBFA0" w14:textId="77777777" w:rsidR="003B36CA" w:rsidRDefault="00000000">
            <w:pPr>
              <w:pStyle w:val="TableParagraph"/>
              <w:spacing w:before="107"/>
              <w:rPr>
                <w:rFonts w:ascii="Verdana"/>
                <w:b/>
              </w:rPr>
            </w:pPr>
            <w:r>
              <w:rPr>
                <w:rFonts w:ascii="Verdana"/>
                <w:b/>
              </w:rPr>
              <w:t>Auteur</w:t>
            </w:r>
          </w:p>
        </w:tc>
        <w:tc>
          <w:tcPr>
            <w:tcW w:w="3855" w:type="dxa"/>
          </w:tcPr>
          <w:p w14:paraId="6F204473" w14:textId="77777777" w:rsidR="003B36CA" w:rsidRDefault="00000000">
            <w:pPr>
              <w:pStyle w:val="TableParagraph"/>
              <w:spacing w:before="107"/>
              <w:rPr>
                <w:rFonts w:ascii="Verdana"/>
                <w:b/>
              </w:rPr>
            </w:pPr>
            <w:r>
              <w:rPr>
                <w:rFonts w:ascii="Verdana"/>
                <w:b/>
              </w:rPr>
              <w:t>Date</w:t>
            </w:r>
          </w:p>
        </w:tc>
        <w:tc>
          <w:tcPr>
            <w:tcW w:w="3855" w:type="dxa"/>
          </w:tcPr>
          <w:p w14:paraId="43EEDC20" w14:textId="77777777" w:rsidR="003B36CA" w:rsidRDefault="00000000">
            <w:pPr>
              <w:pStyle w:val="TableParagraph"/>
              <w:spacing w:before="107"/>
              <w:rPr>
                <w:rFonts w:ascii="Verdana"/>
                <w:b/>
              </w:rPr>
            </w:pPr>
            <w:r>
              <w:rPr>
                <w:rFonts w:ascii="Verdana"/>
                <w:b/>
              </w:rPr>
              <w:t>Approbation</w:t>
            </w:r>
          </w:p>
        </w:tc>
      </w:tr>
      <w:tr w:rsidR="003B36CA" w14:paraId="4ADD04A4" w14:textId="77777777">
        <w:trPr>
          <w:trHeight w:val="479"/>
        </w:trPr>
        <w:tc>
          <w:tcPr>
            <w:tcW w:w="3855" w:type="dxa"/>
          </w:tcPr>
          <w:p w14:paraId="60026AA9" w14:textId="77777777" w:rsidR="003B36CA" w:rsidRDefault="00000000">
            <w:pPr>
              <w:pStyle w:val="TableParagraph"/>
              <w:spacing w:before="106"/>
              <w:rPr>
                <w:rFonts w:ascii="Verdana"/>
              </w:rPr>
            </w:pPr>
            <w:r>
              <w:rPr>
                <w:rFonts w:ascii="Verdana"/>
                <w:w w:val="85"/>
              </w:rPr>
              <w:t>1.0</w:t>
            </w:r>
          </w:p>
        </w:tc>
        <w:tc>
          <w:tcPr>
            <w:tcW w:w="3855" w:type="dxa"/>
          </w:tcPr>
          <w:p w14:paraId="57C2D18D" w14:textId="79156C0B" w:rsidR="003B36CA" w:rsidRDefault="00FB5594">
            <w:pPr>
              <w:pStyle w:val="TableParagraph"/>
              <w:spacing w:before="106"/>
              <w:rPr>
                <w:rFonts w:ascii="Verdana"/>
              </w:rPr>
            </w:pPr>
            <w:r>
              <w:rPr>
                <w:rFonts w:ascii="Verdana"/>
              </w:rPr>
              <w:t>Axel,</w:t>
            </w:r>
            <w:r>
              <w:rPr>
                <w:rFonts w:ascii="Verdana"/>
                <w:spacing w:val="-15"/>
              </w:rPr>
              <w:t xml:space="preserve"> </w:t>
            </w:r>
            <w:proofErr w:type="spellStart"/>
            <w:r>
              <w:rPr>
                <w:rFonts w:ascii="Verdana"/>
              </w:rPr>
              <w:t>Webgencia</w:t>
            </w:r>
            <w:proofErr w:type="spellEnd"/>
          </w:p>
        </w:tc>
        <w:tc>
          <w:tcPr>
            <w:tcW w:w="3855" w:type="dxa"/>
          </w:tcPr>
          <w:p w14:paraId="67EDE73C" w14:textId="184274CD" w:rsidR="003B36CA" w:rsidRDefault="00FB5594">
            <w:pPr>
              <w:pStyle w:val="TableParagraph"/>
              <w:spacing w:before="106"/>
              <w:rPr>
                <w:rFonts w:ascii="Verdana"/>
              </w:rPr>
            </w:pPr>
            <w:r>
              <w:rPr>
                <w:rFonts w:ascii="Verdana"/>
                <w:w w:val="95"/>
              </w:rPr>
              <w:t>27/12/2023</w:t>
            </w:r>
          </w:p>
        </w:tc>
        <w:tc>
          <w:tcPr>
            <w:tcW w:w="3855" w:type="dxa"/>
          </w:tcPr>
          <w:p w14:paraId="2CCCE0E9" w14:textId="77777777" w:rsidR="003B36CA" w:rsidRDefault="00000000">
            <w:pPr>
              <w:pStyle w:val="TableParagraph"/>
              <w:spacing w:before="106"/>
              <w:rPr>
                <w:rFonts w:ascii="Verdana"/>
              </w:rPr>
            </w:pPr>
            <w:r>
              <w:rPr>
                <w:rFonts w:ascii="Verdana"/>
              </w:rPr>
              <w:t>John,</w:t>
            </w:r>
            <w:r>
              <w:rPr>
                <w:rFonts w:ascii="Verdana"/>
                <w:spacing w:val="-6"/>
              </w:rPr>
              <w:t xml:space="preserve"> </w:t>
            </w:r>
            <w:proofErr w:type="spellStart"/>
            <w:r>
              <w:rPr>
                <w:rFonts w:ascii="Verdana"/>
              </w:rPr>
              <w:t>Qwenta</w:t>
            </w:r>
            <w:proofErr w:type="spellEnd"/>
          </w:p>
        </w:tc>
      </w:tr>
    </w:tbl>
    <w:p w14:paraId="1C07D1AF" w14:textId="77777777" w:rsidR="003B36CA" w:rsidRDefault="003B36CA">
      <w:pPr>
        <w:pStyle w:val="Corpsdetexte"/>
        <w:rPr>
          <w:sz w:val="20"/>
        </w:rPr>
      </w:pPr>
    </w:p>
    <w:p w14:paraId="7303F2B3" w14:textId="77777777" w:rsidR="003B36CA" w:rsidRDefault="003B36CA">
      <w:pPr>
        <w:pStyle w:val="Corpsdetexte"/>
        <w:rPr>
          <w:sz w:val="20"/>
        </w:rPr>
      </w:pPr>
    </w:p>
    <w:p w14:paraId="7982ABD8" w14:textId="77777777" w:rsidR="003B36CA" w:rsidRDefault="003B36CA">
      <w:pPr>
        <w:pStyle w:val="Corpsdetexte"/>
        <w:rPr>
          <w:sz w:val="20"/>
        </w:rPr>
      </w:pPr>
    </w:p>
    <w:p w14:paraId="11474101" w14:textId="77777777" w:rsidR="00C05AB7" w:rsidRPr="00C05AB7" w:rsidRDefault="00C05AB7" w:rsidP="00C05AB7">
      <w:pPr>
        <w:rPr>
          <w:sz w:val="24"/>
          <w:szCs w:val="24"/>
        </w:rPr>
      </w:pPr>
      <w:r w:rsidRPr="00C05AB7">
        <w:rPr>
          <w:sz w:val="24"/>
          <w:szCs w:val="24"/>
        </w:rPr>
        <w:t xml:space="preserve">Menu Maker by </w:t>
      </w:r>
      <w:proofErr w:type="spellStart"/>
      <w:r w:rsidRPr="00C05AB7">
        <w:rPr>
          <w:sz w:val="24"/>
          <w:szCs w:val="24"/>
        </w:rPr>
        <w:t>Qwenta</w:t>
      </w:r>
      <w:proofErr w:type="spellEnd"/>
      <w:r w:rsidRPr="00C05AB7">
        <w:rPr>
          <w:sz w:val="24"/>
          <w:szCs w:val="24"/>
        </w:rPr>
        <w:t xml:space="preserve"> est un outil web pour les restaurateurs. Il permet de créer et de gérer des menus en ligne. L'outil est conçu pour être facile à utiliser et pour simplifier la gestion des menus et des commandes.</w:t>
      </w:r>
    </w:p>
    <w:p w14:paraId="75958B37" w14:textId="77777777" w:rsidR="00C05AB7" w:rsidRPr="00C05AB7" w:rsidRDefault="00C05AB7" w:rsidP="00C05AB7">
      <w:pPr>
        <w:rPr>
          <w:sz w:val="24"/>
          <w:szCs w:val="24"/>
        </w:rPr>
      </w:pPr>
      <w:r w:rsidRPr="00C05AB7">
        <w:rPr>
          <w:sz w:val="24"/>
          <w:szCs w:val="24"/>
        </w:rPr>
        <w:t xml:space="preserve">Ce document décrit les spécifications techniques de Menu Maker by </w:t>
      </w:r>
      <w:proofErr w:type="spellStart"/>
      <w:r w:rsidRPr="00C05AB7">
        <w:rPr>
          <w:sz w:val="24"/>
          <w:szCs w:val="24"/>
        </w:rPr>
        <w:t>Qwenta</w:t>
      </w:r>
      <w:proofErr w:type="spellEnd"/>
      <w:r w:rsidRPr="00C05AB7">
        <w:rPr>
          <w:sz w:val="24"/>
          <w:szCs w:val="24"/>
        </w:rPr>
        <w:t>. Les choix technologiques ont été faits en fonction des besoins du projet, des contraintes techniques et des dernières tendances.</w:t>
      </w:r>
    </w:p>
    <w:p w14:paraId="050AC49B" w14:textId="77777777" w:rsidR="00C05AB7" w:rsidRPr="00C05AB7" w:rsidRDefault="00C05AB7" w:rsidP="00C05AB7">
      <w:pPr>
        <w:rPr>
          <w:sz w:val="24"/>
          <w:szCs w:val="24"/>
        </w:rPr>
      </w:pPr>
      <w:r w:rsidRPr="00C05AB7">
        <w:rPr>
          <w:sz w:val="24"/>
          <w:szCs w:val="24"/>
        </w:rPr>
        <w:t xml:space="preserve">Le document est divisé en trois parties. La première partie présente les choix technologiques pour les fonctionnalités principales. La deuxième partie décrit les liens avec le </w:t>
      </w:r>
      <w:proofErr w:type="spellStart"/>
      <w:r w:rsidRPr="00C05AB7">
        <w:rPr>
          <w:sz w:val="24"/>
          <w:szCs w:val="24"/>
        </w:rPr>
        <w:t>back-end</w:t>
      </w:r>
      <w:proofErr w:type="spellEnd"/>
      <w:r w:rsidRPr="00C05AB7">
        <w:rPr>
          <w:sz w:val="24"/>
          <w:szCs w:val="24"/>
        </w:rPr>
        <w:t>. La troisième partie aborde les préconisations concernant le domaine et l'hébergement.</w:t>
      </w:r>
    </w:p>
    <w:p w14:paraId="77D53525" w14:textId="77777777" w:rsidR="003B36CA" w:rsidRDefault="003B36CA">
      <w:pPr>
        <w:sectPr w:rsidR="003B36CA">
          <w:type w:val="continuous"/>
          <w:pgSz w:w="16860" w:h="11900" w:orient="landscape"/>
          <w:pgMar w:top="860" w:right="580" w:bottom="280" w:left="600" w:header="720" w:footer="720" w:gutter="0"/>
          <w:cols w:space="720"/>
        </w:sectPr>
      </w:pPr>
    </w:p>
    <w:p w14:paraId="4964BA83" w14:textId="77777777" w:rsidR="003B36CA" w:rsidRDefault="00000000">
      <w:pPr>
        <w:pStyle w:val="Titre1"/>
        <w:numPr>
          <w:ilvl w:val="0"/>
          <w:numId w:val="9"/>
        </w:numPr>
        <w:tabs>
          <w:tab w:val="left" w:pos="839"/>
          <w:tab w:val="left" w:pos="840"/>
        </w:tabs>
      </w:pPr>
      <w:r>
        <w:rPr>
          <w:w w:val="95"/>
        </w:rPr>
        <w:lastRenderedPageBreak/>
        <w:t>Choix</w:t>
      </w:r>
      <w:r>
        <w:rPr>
          <w:spacing w:val="-7"/>
          <w:w w:val="95"/>
        </w:rPr>
        <w:t xml:space="preserve"> </w:t>
      </w:r>
      <w:r>
        <w:rPr>
          <w:w w:val="95"/>
        </w:rPr>
        <w:t>technologiques</w:t>
      </w:r>
    </w:p>
    <w:p w14:paraId="385406FC" w14:textId="77777777" w:rsidR="003B36CA" w:rsidRDefault="003B36CA">
      <w:pPr>
        <w:pStyle w:val="Corpsdetexte"/>
        <w:spacing w:before="12"/>
        <w:rPr>
          <w:b/>
          <w:sz w:val="44"/>
        </w:rPr>
      </w:pPr>
    </w:p>
    <w:p w14:paraId="0A9CD1C2" w14:textId="77777777" w:rsidR="003B36CA" w:rsidRDefault="00000000">
      <w:pPr>
        <w:pStyle w:val="Paragraphedeliste"/>
        <w:numPr>
          <w:ilvl w:val="1"/>
          <w:numId w:val="9"/>
        </w:numPr>
        <w:tabs>
          <w:tab w:val="left" w:pos="839"/>
          <w:tab w:val="left" w:pos="840"/>
        </w:tabs>
        <w:ind w:hanging="361"/>
        <w:rPr>
          <w:sz w:val="24"/>
        </w:rPr>
      </w:pPr>
      <w:r>
        <w:rPr>
          <w:sz w:val="24"/>
        </w:rPr>
        <w:t>État</w:t>
      </w:r>
      <w:r>
        <w:rPr>
          <w:spacing w:val="-14"/>
          <w:sz w:val="24"/>
        </w:rPr>
        <w:t xml:space="preserve"> </w:t>
      </w:r>
      <w:r>
        <w:rPr>
          <w:sz w:val="24"/>
        </w:rPr>
        <w:t>des</w:t>
      </w:r>
      <w:r>
        <w:rPr>
          <w:spacing w:val="-14"/>
          <w:sz w:val="24"/>
        </w:rPr>
        <w:t xml:space="preserve"> </w:t>
      </w:r>
      <w:r>
        <w:rPr>
          <w:sz w:val="24"/>
        </w:rPr>
        <w:t>lieux</w:t>
      </w:r>
      <w:r>
        <w:rPr>
          <w:spacing w:val="-14"/>
          <w:sz w:val="24"/>
        </w:rPr>
        <w:t xml:space="preserve"> </w:t>
      </w:r>
      <w:r>
        <w:rPr>
          <w:sz w:val="24"/>
        </w:rPr>
        <w:t>des</w:t>
      </w:r>
      <w:r>
        <w:rPr>
          <w:spacing w:val="-13"/>
          <w:sz w:val="24"/>
        </w:rPr>
        <w:t xml:space="preserve"> </w:t>
      </w:r>
      <w:r>
        <w:rPr>
          <w:sz w:val="24"/>
        </w:rPr>
        <w:t>besoins</w:t>
      </w:r>
      <w:r>
        <w:rPr>
          <w:spacing w:val="-14"/>
          <w:sz w:val="24"/>
        </w:rPr>
        <w:t xml:space="preserve"> </w:t>
      </w:r>
      <w:r>
        <w:rPr>
          <w:sz w:val="24"/>
        </w:rPr>
        <w:t>fonctionnels</w:t>
      </w:r>
      <w:r>
        <w:rPr>
          <w:spacing w:val="-14"/>
          <w:sz w:val="24"/>
        </w:rPr>
        <w:t xml:space="preserve"> </w:t>
      </w:r>
      <w:r>
        <w:rPr>
          <w:sz w:val="24"/>
        </w:rPr>
        <w:t>et</w:t>
      </w:r>
      <w:r>
        <w:rPr>
          <w:spacing w:val="-13"/>
          <w:sz w:val="24"/>
        </w:rPr>
        <w:t xml:space="preserve"> </w:t>
      </w:r>
      <w:r>
        <w:rPr>
          <w:sz w:val="24"/>
        </w:rPr>
        <w:t>de</w:t>
      </w:r>
      <w:r>
        <w:rPr>
          <w:spacing w:val="-14"/>
          <w:sz w:val="24"/>
        </w:rPr>
        <w:t xml:space="preserve"> </w:t>
      </w:r>
      <w:r>
        <w:rPr>
          <w:sz w:val="24"/>
        </w:rPr>
        <w:t>leurs</w:t>
      </w:r>
      <w:r>
        <w:rPr>
          <w:spacing w:val="-14"/>
          <w:sz w:val="24"/>
        </w:rPr>
        <w:t xml:space="preserve"> </w:t>
      </w:r>
      <w:r>
        <w:rPr>
          <w:sz w:val="24"/>
        </w:rPr>
        <w:t>solutions</w:t>
      </w:r>
      <w:r>
        <w:rPr>
          <w:spacing w:val="-13"/>
          <w:sz w:val="24"/>
        </w:rPr>
        <w:t xml:space="preserve"> </w:t>
      </w:r>
      <w:r>
        <w:rPr>
          <w:sz w:val="24"/>
        </w:rPr>
        <w:t>techniques</w:t>
      </w:r>
      <w:r>
        <w:rPr>
          <w:spacing w:val="-14"/>
          <w:sz w:val="24"/>
        </w:rPr>
        <w:t xml:space="preserve"> </w:t>
      </w:r>
      <w:r>
        <w:rPr>
          <w:w w:val="85"/>
          <w:sz w:val="24"/>
        </w:rPr>
        <w:t>:</w:t>
      </w:r>
    </w:p>
    <w:p w14:paraId="3D27BBA5" w14:textId="77777777" w:rsidR="003B36CA" w:rsidRDefault="003B36CA">
      <w:pPr>
        <w:pStyle w:val="Corpsdetexte"/>
        <w:spacing w:before="7"/>
        <w:rPr>
          <w:sz w:val="23"/>
        </w:rPr>
      </w:pPr>
    </w:p>
    <w:tbl>
      <w:tblPr>
        <w:tblStyle w:val="TableNormal"/>
        <w:tblW w:w="0" w:type="auto"/>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075"/>
        <w:gridCol w:w="3075"/>
        <w:gridCol w:w="3075"/>
        <w:gridCol w:w="3075"/>
        <w:gridCol w:w="3075"/>
      </w:tblGrid>
      <w:tr w:rsidR="003B36CA" w14:paraId="1447B3DD" w14:textId="77777777">
        <w:trPr>
          <w:trHeight w:val="749"/>
        </w:trPr>
        <w:tc>
          <w:tcPr>
            <w:tcW w:w="3075" w:type="dxa"/>
          </w:tcPr>
          <w:p w14:paraId="38567D50" w14:textId="77777777" w:rsidR="003B36CA" w:rsidRDefault="00000000">
            <w:pPr>
              <w:pStyle w:val="TableParagraph"/>
              <w:spacing w:before="110"/>
              <w:rPr>
                <w:rFonts w:ascii="Verdana"/>
                <w:b/>
              </w:rPr>
            </w:pPr>
            <w:r>
              <w:rPr>
                <w:rFonts w:ascii="Verdana"/>
                <w:b/>
              </w:rPr>
              <w:t>Besoin</w:t>
            </w:r>
          </w:p>
        </w:tc>
        <w:tc>
          <w:tcPr>
            <w:tcW w:w="3075" w:type="dxa"/>
          </w:tcPr>
          <w:p w14:paraId="69122DC4" w14:textId="77777777" w:rsidR="003B36CA" w:rsidRDefault="00000000">
            <w:pPr>
              <w:pStyle w:val="TableParagraph"/>
              <w:spacing w:before="110"/>
              <w:rPr>
                <w:rFonts w:ascii="Verdana"/>
                <w:b/>
              </w:rPr>
            </w:pPr>
            <w:r>
              <w:rPr>
                <w:rFonts w:ascii="Verdana"/>
                <w:b/>
              </w:rPr>
              <w:t>Contraintes</w:t>
            </w:r>
          </w:p>
        </w:tc>
        <w:tc>
          <w:tcPr>
            <w:tcW w:w="3075" w:type="dxa"/>
          </w:tcPr>
          <w:p w14:paraId="7972B1E2" w14:textId="77777777" w:rsidR="003B36CA" w:rsidRDefault="00000000">
            <w:pPr>
              <w:pStyle w:val="TableParagraph"/>
              <w:spacing w:before="110"/>
              <w:rPr>
                <w:rFonts w:ascii="Verdana"/>
                <w:b/>
              </w:rPr>
            </w:pPr>
            <w:r>
              <w:rPr>
                <w:rFonts w:ascii="Verdana"/>
                <w:b/>
              </w:rPr>
              <w:t>Solution</w:t>
            </w:r>
          </w:p>
        </w:tc>
        <w:tc>
          <w:tcPr>
            <w:tcW w:w="3075" w:type="dxa"/>
          </w:tcPr>
          <w:p w14:paraId="401F2AB4" w14:textId="77777777" w:rsidR="003B36CA" w:rsidRDefault="00000000">
            <w:pPr>
              <w:pStyle w:val="TableParagraph"/>
              <w:spacing w:before="110"/>
              <w:ind w:right="1005"/>
              <w:rPr>
                <w:rFonts w:ascii="Verdana"/>
                <w:b/>
              </w:rPr>
            </w:pPr>
            <w:r>
              <w:rPr>
                <w:rFonts w:ascii="Verdana"/>
                <w:b/>
                <w:spacing w:val="-1"/>
                <w:w w:val="95"/>
              </w:rPr>
              <w:t>Description</w:t>
            </w:r>
            <w:r>
              <w:rPr>
                <w:rFonts w:ascii="Verdana"/>
                <w:b/>
                <w:spacing w:val="-14"/>
                <w:w w:val="95"/>
              </w:rPr>
              <w:t xml:space="preserve"> </w:t>
            </w:r>
            <w:r>
              <w:rPr>
                <w:rFonts w:ascii="Verdana"/>
                <w:b/>
                <w:spacing w:val="-1"/>
                <w:w w:val="95"/>
              </w:rPr>
              <w:t>de</w:t>
            </w:r>
            <w:r>
              <w:rPr>
                <w:rFonts w:ascii="Verdana"/>
                <w:b/>
                <w:spacing w:val="-14"/>
                <w:w w:val="95"/>
              </w:rPr>
              <w:t xml:space="preserve"> </w:t>
            </w:r>
            <w:r>
              <w:rPr>
                <w:rFonts w:ascii="Verdana"/>
                <w:b/>
                <w:w w:val="95"/>
              </w:rPr>
              <w:t>la</w:t>
            </w:r>
            <w:r>
              <w:rPr>
                <w:rFonts w:ascii="Verdana"/>
                <w:b/>
                <w:spacing w:val="-68"/>
                <w:w w:val="95"/>
              </w:rPr>
              <w:t xml:space="preserve"> </w:t>
            </w:r>
            <w:r>
              <w:rPr>
                <w:rFonts w:ascii="Verdana"/>
                <w:b/>
              </w:rPr>
              <w:t>solution</w:t>
            </w:r>
          </w:p>
        </w:tc>
        <w:tc>
          <w:tcPr>
            <w:tcW w:w="3075" w:type="dxa"/>
          </w:tcPr>
          <w:p w14:paraId="06B6221F" w14:textId="77777777" w:rsidR="003B36CA" w:rsidRDefault="00000000">
            <w:pPr>
              <w:pStyle w:val="TableParagraph"/>
              <w:spacing w:before="110"/>
              <w:ind w:right="1342"/>
              <w:rPr>
                <w:rFonts w:ascii="Verdana" w:hAnsi="Verdana"/>
                <w:b/>
              </w:rPr>
            </w:pPr>
            <w:proofErr w:type="spellStart"/>
            <w:r>
              <w:rPr>
                <w:rFonts w:ascii="Verdana" w:hAnsi="Verdana"/>
                <w:b/>
              </w:rPr>
              <w:t>Justiﬁcation</w:t>
            </w:r>
            <w:proofErr w:type="spellEnd"/>
            <w:r>
              <w:rPr>
                <w:rFonts w:ascii="Verdana" w:hAnsi="Verdana"/>
                <w:b/>
                <w:spacing w:val="1"/>
              </w:rPr>
              <w:t xml:space="preserve"> </w:t>
            </w:r>
            <w:r>
              <w:rPr>
                <w:rFonts w:ascii="Verdana" w:hAnsi="Verdana"/>
                <w:b/>
                <w:spacing w:val="-1"/>
                <w:w w:val="90"/>
              </w:rPr>
              <w:t>(2</w:t>
            </w:r>
            <w:r>
              <w:rPr>
                <w:rFonts w:ascii="Verdana" w:hAnsi="Verdana"/>
                <w:b/>
                <w:spacing w:val="-11"/>
                <w:w w:val="90"/>
              </w:rPr>
              <w:t xml:space="preserve"> </w:t>
            </w:r>
            <w:r>
              <w:rPr>
                <w:rFonts w:ascii="Verdana" w:hAnsi="Verdana"/>
                <w:b/>
                <w:spacing w:val="-1"/>
                <w:w w:val="90"/>
              </w:rPr>
              <w:t>arguments)</w:t>
            </w:r>
          </w:p>
        </w:tc>
      </w:tr>
      <w:tr w:rsidR="003B36CA" w14:paraId="22183343" w14:textId="77777777">
        <w:trPr>
          <w:trHeight w:val="2489"/>
        </w:trPr>
        <w:tc>
          <w:tcPr>
            <w:tcW w:w="3075" w:type="dxa"/>
          </w:tcPr>
          <w:p w14:paraId="1DCBEC65" w14:textId="77777777" w:rsidR="003B36CA" w:rsidRDefault="00000000">
            <w:pPr>
              <w:pStyle w:val="TableParagraph"/>
              <w:spacing w:before="115"/>
              <w:ind w:right="546"/>
            </w:pPr>
            <w:r>
              <w:t>Obtenir des informations</w:t>
            </w:r>
            <w:r>
              <w:rPr>
                <w:spacing w:val="-60"/>
              </w:rPr>
              <w:t xml:space="preserve"> </w:t>
            </w:r>
            <w:r>
              <w:t>(Fonctionnement, tarifs,</w:t>
            </w:r>
            <w:r>
              <w:rPr>
                <w:spacing w:val="1"/>
              </w:rPr>
              <w:t xml:space="preserve"> </w:t>
            </w:r>
            <w:r>
              <w:t>mentions</w:t>
            </w:r>
            <w:r>
              <w:rPr>
                <w:spacing w:val="-1"/>
              </w:rPr>
              <w:t xml:space="preserve"> </w:t>
            </w:r>
            <w:r>
              <w:t>légales)</w:t>
            </w:r>
          </w:p>
        </w:tc>
        <w:tc>
          <w:tcPr>
            <w:tcW w:w="3075" w:type="dxa"/>
          </w:tcPr>
          <w:p w14:paraId="3338A0A1" w14:textId="77777777" w:rsidR="003B36CA" w:rsidRDefault="00000000">
            <w:pPr>
              <w:pStyle w:val="TableParagraph"/>
              <w:spacing w:before="115"/>
              <w:ind w:right="318"/>
            </w:pPr>
            <w:r>
              <w:t>Les mentions légales</w:t>
            </w:r>
            <w:r>
              <w:rPr>
                <w:spacing w:val="1"/>
              </w:rPr>
              <w:t xml:space="preserve"> </w:t>
            </w:r>
            <w:r>
              <w:t>s’ouvrent</w:t>
            </w:r>
            <w:r>
              <w:rPr>
                <w:spacing w:val="-6"/>
              </w:rPr>
              <w:t xml:space="preserve"> </w:t>
            </w:r>
            <w:r>
              <w:t>dans</w:t>
            </w:r>
            <w:r>
              <w:rPr>
                <w:spacing w:val="-5"/>
              </w:rPr>
              <w:t xml:space="preserve"> </w:t>
            </w:r>
            <w:r>
              <w:t>une</w:t>
            </w:r>
            <w:r>
              <w:rPr>
                <w:spacing w:val="-6"/>
              </w:rPr>
              <w:t xml:space="preserve"> </w:t>
            </w:r>
            <w:r>
              <w:t>modale</w:t>
            </w:r>
          </w:p>
        </w:tc>
        <w:tc>
          <w:tcPr>
            <w:tcW w:w="3075" w:type="dxa"/>
          </w:tcPr>
          <w:p w14:paraId="1E771456" w14:textId="77777777" w:rsidR="003B36CA" w:rsidRDefault="00000000">
            <w:pPr>
              <w:pStyle w:val="TableParagraph"/>
              <w:spacing w:before="115"/>
            </w:pPr>
            <w:proofErr w:type="spellStart"/>
            <w:r>
              <w:t>React</w:t>
            </w:r>
            <w:proofErr w:type="spellEnd"/>
            <w:r>
              <w:t>-modal</w:t>
            </w:r>
          </w:p>
        </w:tc>
        <w:tc>
          <w:tcPr>
            <w:tcW w:w="3075" w:type="dxa"/>
          </w:tcPr>
          <w:p w14:paraId="5953E488" w14:textId="77777777" w:rsidR="003B36CA" w:rsidRDefault="00000000">
            <w:pPr>
              <w:pStyle w:val="TableParagraph"/>
              <w:spacing w:before="115"/>
              <w:ind w:right="220"/>
            </w:pPr>
            <w:proofErr w:type="spellStart"/>
            <w:r>
              <w:t>React</w:t>
            </w:r>
            <w:proofErr w:type="spellEnd"/>
            <w:r>
              <w:t>-modal est un</w:t>
            </w:r>
            <w:r>
              <w:rPr>
                <w:spacing w:val="1"/>
              </w:rPr>
              <w:t xml:space="preserve"> </w:t>
            </w:r>
            <w:r>
              <w:t>composant de la librairie</w:t>
            </w:r>
            <w:r>
              <w:rPr>
                <w:spacing w:val="1"/>
              </w:rPr>
              <w:t xml:space="preserve"> </w:t>
            </w:r>
            <w:proofErr w:type="spellStart"/>
            <w:r>
              <w:t>React</w:t>
            </w:r>
            <w:proofErr w:type="spellEnd"/>
            <w:r>
              <w:t>,</w:t>
            </w:r>
            <w:r>
              <w:rPr>
                <w:spacing w:val="-6"/>
              </w:rPr>
              <w:t xml:space="preserve"> </w:t>
            </w:r>
            <w:r>
              <w:t>permettant</w:t>
            </w:r>
            <w:r>
              <w:rPr>
                <w:spacing w:val="-5"/>
              </w:rPr>
              <w:t xml:space="preserve"> </w:t>
            </w:r>
            <w:r>
              <w:t>de</w:t>
            </w:r>
            <w:r>
              <w:rPr>
                <w:spacing w:val="-6"/>
              </w:rPr>
              <w:t xml:space="preserve"> </w:t>
            </w:r>
            <w:r>
              <w:t>mettre</w:t>
            </w:r>
            <w:r>
              <w:rPr>
                <w:spacing w:val="-58"/>
              </w:rPr>
              <w:t xml:space="preserve"> </w:t>
            </w:r>
            <w:r>
              <w:t>en place des fenêtres</w:t>
            </w:r>
            <w:r>
              <w:rPr>
                <w:spacing w:val="1"/>
              </w:rPr>
              <w:t xml:space="preserve"> </w:t>
            </w:r>
            <w:r>
              <w:t>modales</w:t>
            </w:r>
            <w:r>
              <w:rPr>
                <w:spacing w:val="-1"/>
              </w:rPr>
              <w:t xml:space="preserve"> </w:t>
            </w:r>
            <w:r>
              <w:t>accessibles</w:t>
            </w:r>
          </w:p>
        </w:tc>
        <w:tc>
          <w:tcPr>
            <w:tcW w:w="3075" w:type="dxa"/>
          </w:tcPr>
          <w:p w14:paraId="02732594" w14:textId="77777777" w:rsidR="003B36CA" w:rsidRDefault="00000000">
            <w:pPr>
              <w:pStyle w:val="TableParagraph"/>
              <w:numPr>
                <w:ilvl w:val="0"/>
                <w:numId w:val="8"/>
              </w:numPr>
              <w:tabs>
                <w:tab w:val="left" w:pos="458"/>
              </w:tabs>
              <w:spacing w:before="115"/>
              <w:ind w:right="473"/>
              <w:jc w:val="both"/>
            </w:pPr>
            <w:proofErr w:type="spellStart"/>
            <w:r>
              <w:t>React</w:t>
            </w:r>
            <w:proofErr w:type="spellEnd"/>
            <w:r>
              <w:t xml:space="preserve"> est une librairie</w:t>
            </w:r>
            <w:r>
              <w:rPr>
                <w:spacing w:val="-60"/>
              </w:rPr>
              <w:t xml:space="preserve"> </w:t>
            </w:r>
            <w:r>
              <w:t>très populaire et donc</w:t>
            </w:r>
            <w:r>
              <w:rPr>
                <w:spacing w:val="-59"/>
              </w:rPr>
              <w:t xml:space="preserve"> </w:t>
            </w:r>
            <w:r>
              <w:t>bénéficiant d’un large</w:t>
            </w:r>
            <w:r>
              <w:rPr>
                <w:spacing w:val="-59"/>
              </w:rPr>
              <w:t xml:space="preserve"> </w:t>
            </w:r>
            <w:r>
              <w:t>support.</w:t>
            </w:r>
          </w:p>
          <w:p w14:paraId="16754F06" w14:textId="77777777" w:rsidR="003B36CA" w:rsidRDefault="003B36CA">
            <w:pPr>
              <w:pStyle w:val="TableParagraph"/>
              <w:spacing w:before="9"/>
              <w:ind w:left="0"/>
              <w:rPr>
                <w:rFonts w:ascii="Verdana"/>
                <w:sz w:val="20"/>
              </w:rPr>
            </w:pPr>
          </w:p>
          <w:p w14:paraId="2D654BC3" w14:textId="77777777" w:rsidR="003B36CA" w:rsidRDefault="00000000">
            <w:pPr>
              <w:pStyle w:val="TableParagraph"/>
              <w:numPr>
                <w:ilvl w:val="0"/>
                <w:numId w:val="8"/>
              </w:numPr>
              <w:tabs>
                <w:tab w:val="left" w:pos="457"/>
                <w:tab w:val="left" w:pos="458"/>
              </w:tabs>
              <w:spacing w:before="1"/>
              <w:ind w:right="131"/>
            </w:pPr>
            <w:r>
              <w:t>Ce</w:t>
            </w:r>
            <w:r>
              <w:rPr>
                <w:spacing w:val="-6"/>
              </w:rPr>
              <w:t xml:space="preserve"> </w:t>
            </w:r>
            <w:r>
              <w:t>composant</w:t>
            </w:r>
            <w:r>
              <w:rPr>
                <w:spacing w:val="-6"/>
              </w:rPr>
              <w:t xml:space="preserve"> </w:t>
            </w:r>
            <w:r>
              <w:t>permet</w:t>
            </w:r>
            <w:r>
              <w:rPr>
                <w:spacing w:val="-5"/>
              </w:rPr>
              <w:t xml:space="preserve"> </w:t>
            </w:r>
            <w:r>
              <w:t>de</w:t>
            </w:r>
            <w:r>
              <w:rPr>
                <w:spacing w:val="-58"/>
              </w:rPr>
              <w:t xml:space="preserve"> </w:t>
            </w:r>
            <w:r>
              <w:t>garder facilement</w:t>
            </w:r>
            <w:r>
              <w:rPr>
                <w:spacing w:val="1"/>
              </w:rPr>
              <w:t xml:space="preserve"> </w:t>
            </w:r>
            <w:r>
              <w:t>l’accessibilité sur les</w:t>
            </w:r>
            <w:r>
              <w:rPr>
                <w:spacing w:val="1"/>
              </w:rPr>
              <w:t xml:space="preserve"> </w:t>
            </w:r>
            <w:r>
              <w:t>modales.</w:t>
            </w:r>
          </w:p>
        </w:tc>
      </w:tr>
      <w:tr w:rsidR="003B36CA" w14:paraId="2A801BD4" w14:textId="77777777">
        <w:trPr>
          <w:trHeight w:val="1759"/>
        </w:trPr>
        <w:tc>
          <w:tcPr>
            <w:tcW w:w="3075" w:type="dxa"/>
            <w:tcBorders>
              <w:bottom w:val="nil"/>
            </w:tcBorders>
          </w:tcPr>
          <w:p w14:paraId="15734664" w14:textId="77777777" w:rsidR="003B36CA" w:rsidRDefault="00000000">
            <w:pPr>
              <w:pStyle w:val="TableParagraph"/>
              <w:spacing w:before="112"/>
            </w:pPr>
            <w:r>
              <w:t>Authentification</w:t>
            </w:r>
          </w:p>
        </w:tc>
        <w:tc>
          <w:tcPr>
            <w:tcW w:w="3075" w:type="dxa"/>
            <w:tcBorders>
              <w:bottom w:val="nil"/>
            </w:tcBorders>
          </w:tcPr>
          <w:p w14:paraId="026034E3" w14:textId="77777777" w:rsidR="003B36CA" w:rsidRDefault="00000000">
            <w:pPr>
              <w:pStyle w:val="TableParagraph"/>
              <w:spacing w:before="112"/>
              <w:ind w:right="696"/>
            </w:pPr>
            <w:r>
              <w:t>Identification</w:t>
            </w:r>
            <w:r>
              <w:rPr>
                <w:spacing w:val="-8"/>
              </w:rPr>
              <w:t xml:space="preserve"> </w:t>
            </w:r>
            <w:r>
              <w:t>via</w:t>
            </w:r>
            <w:r>
              <w:rPr>
                <w:spacing w:val="-8"/>
              </w:rPr>
              <w:t xml:space="preserve"> </w:t>
            </w:r>
            <w:proofErr w:type="gramStart"/>
            <w:r>
              <w:t>E-mail</w:t>
            </w:r>
            <w:proofErr w:type="gramEnd"/>
            <w:r>
              <w:rPr>
                <w:spacing w:val="-58"/>
              </w:rPr>
              <w:t xml:space="preserve"> </w:t>
            </w:r>
            <w:r>
              <w:t>Assistance</w:t>
            </w:r>
          </w:p>
        </w:tc>
        <w:tc>
          <w:tcPr>
            <w:tcW w:w="3075" w:type="dxa"/>
            <w:tcBorders>
              <w:bottom w:val="nil"/>
            </w:tcBorders>
          </w:tcPr>
          <w:p w14:paraId="3FD991AD" w14:textId="77777777" w:rsidR="003B36CA" w:rsidRDefault="00000000">
            <w:pPr>
              <w:pStyle w:val="TableParagraph"/>
              <w:spacing w:before="112"/>
            </w:pPr>
            <w:proofErr w:type="spellStart"/>
            <w:r>
              <w:t>Firebase</w:t>
            </w:r>
            <w:proofErr w:type="spellEnd"/>
            <w:r>
              <w:rPr>
                <w:spacing w:val="-1"/>
              </w:rPr>
              <w:t xml:space="preserve"> </w:t>
            </w:r>
            <w:r>
              <w:t>authentification</w:t>
            </w:r>
          </w:p>
        </w:tc>
        <w:tc>
          <w:tcPr>
            <w:tcW w:w="3075" w:type="dxa"/>
            <w:tcBorders>
              <w:bottom w:val="nil"/>
            </w:tcBorders>
          </w:tcPr>
          <w:p w14:paraId="18B66FF2" w14:textId="77777777" w:rsidR="003B36CA" w:rsidRDefault="00000000">
            <w:pPr>
              <w:pStyle w:val="TableParagraph"/>
              <w:spacing w:before="112"/>
              <w:ind w:right="183"/>
            </w:pPr>
            <w:proofErr w:type="spellStart"/>
            <w:r>
              <w:t>Firebase</w:t>
            </w:r>
            <w:proofErr w:type="spellEnd"/>
            <w:r>
              <w:t xml:space="preserve"> authentification est</w:t>
            </w:r>
            <w:r>
              <w:rPr>
                <w:spacing w:val="-59"/>
              </w:rPr>
              <w:t xml:space="preserve"> </w:t>
            </w:r>
            <w:r>
              <w:t xml:space="preserve">un service de </w:t>
            </w:r>
            <w:proofErr w:type="spellStart"/>
            <w:r>
              <w:t>Firebase</w:t>
            </w:r>
            <w:proofErr w:type="spellEnd"/>
            <w:r>
              <w:rPr>
                <w:spacing w:val="1"/>
              </w:rPr>
              <w:t xml:space="preserve"> </w:t>
            </w:r>
            <w:r>
              <w:t>(google),</w:t>
            </w:r>
            <w:r>
              <w:rPr>
                <w:spacing w:val="-6"/>
              </w:rPr>
              <w:t xml:space="preserve"> </w:t>
            </w:r>
            <w:r>
              <w:t>gérant</w:t>
            </w:r>
            <w:r>
              <w:rPr>
                <w:spacing w:val="-6"/>
              </w:rPr>
              <w:t xml:space="preserve"> </w:t>
            </w:r>
            <w:r>
              <w:t>les</w:t>
            </w:r>
            <w:r>
              <w:rPr>
                <w:spacing w:val="-5"/>
              </w:rPr>
              <w:t xml:space="preserve"> </w:t>
            </w:r>
            <w:r>
              <w:t>identités</w:t>
            </w:r>
            <w:r>
              <w:rPr>
                <w:spacing w:val="-58"/>
              </w:rPr>
              <w:t xml:space="preserve"> </w:t>
            </w:r>
            <w:r>
              <w:t>des</w:t>
            </w:r>
            <w:r>
              <w:rPr>
                <w:spacing w:val="-1"/>
              </w:rPr>
              <w:t xml:space="preserve"> </w:t>
            </w:r>
            <w:r>
              <w:t>utilisateurs</w:t>
            </w:r>
          </w:p>
        </w:tc>
        <w:tc>
          <w:tcPr>
            <w:tcW w:w="3075" w:type="dxa"/>
            <w:tcBorders>
              <w:bottom w:val="nil"/>
            </w:tcBorders>
          </w:tcPr>
          <w:p w14:paraId="29F15615" w14:textId="77777777" w:rsidR="003B36CA" w:rsidRDefault="00000000">
            <w:pPr>
              <w:pStyle w:val="TableParagraph"/>
              <w:tabs>
                <w:tab w:val="left" w:pos="457"/>
              </w:tabs>
              <w:spacing w:before="112"/>
              <w:ind w:left="457" w:right="412" w:hanging="360"/>
            </w:pPr>
            <w:r>
              <w:t>-</w:t>
            </w:r>
            <w:r>
              <w:tab/>
              <w:t>En externalisant</w:t>
            </w:r>
            <w:r>
              <w:rPr>
                <w:spacing w:val="1"/>
              </w:rPr>
              <w:t xml:space="preserve"> </w:t>
            </w:r>
            <w:r>
              <w:t>l’authentification, on</w:t>
            </w:r>
            <w:r>
              <w:rPr>
                <w:spacing w:val="1"/>
              </w:rPr>
              <w:t xml:space="preserve"> </w:t>
            </w:r>
            <w:r>
              <w:t>bénéficie</w:t>
            </w:r>
            <w:r>
              <w:rPr>
                <w:spacing w:val="-8"/>
              </w:rPr>
              <w:t xml:space="preserve"> </w:t>
            </w:r>
            <w:r>
              <w:t>d’un</w:t>
            </w:r>
            <w:r>
              <w:rPr>
                <w:spacing w:val="-8"/>
              </w:rPr>
              <w:t xml:space="preserve"> </w:t>
            </w:r>
            <w:r>
              <w:t>meilleur</w:t>
            </w:r>
            <w:r>
              <w:rPr>
                <w:spacing w:val="-58"/>
              </w:rPr>
              <w:t xml:space="preserve"> </w:t>
            </w:r>
            <w:r>
              <w:t>soutien en termes de</w:t>
            </w:r>
            <w:r>
              <w:rPr>
                <w:spacing w:val="1"/>
              </w:rPr>
              <w:t xml:space="preserve"> </w:t>
            </w:r>
            <w:r>
              <w:t>sécurité et de</w:t>
            </w:r>
            <w:r>
              <w:rPr>
                <w:spacing w:val="1"/>
              </w:rPr>
              <w:t xml:space="preserve"> </w:t>
            </w:r>
            <w:r>
              <w:t>maintenance.</w:t>
            </w:r>
          </w:p>
        </w:tc>
      </w:tr>
      <w:tr w:rsidR="003B36CA" w14:paraId="343D83B0" w14:textId="77777777">
        <w:trPr>
          <w:trHeight w:val="2500"/>
        </w:trPr>
        <w:tc>
          <w:tcPr>
            <w:tcW w:w="3075" w:type="dxa"/>
            <w:tcBorders>
              <w:top w:val="nil"/>
            </w:tcBorders>
          </w:tcPr>
          <w:p w14:paraId="0FB85056" w14:textId="77777777" w:rsidR="003B36CA" w:rsidRDefault="003B36CA">
            <w:pPr>
              <w:pStyle w:val="TableParagraph"/>
              <w:ind w:left="0"/>
              <w:rPr>
                <w:rFonts w:ascii="Times New Roman"/>
              </w:rPr>
            </w:pPr>
          </w:p>
        </w:tc>
        <w:tc>
          <w:tcPr>
            <w:tcW w:w="3075" w:type="dxa"/>
            <w:tcBorders>
              <w:top w:val="nil"/>
            </w:tcBorders>
          </w:tcPr>
          <w:p w14:paraId="2CEEAF30" w14:textId="77777777" w:rsidR="003B36CA" w:rsidRDefault="003B36CA">
            <w:pPr>
              <w:pStyle w:val="TableParagraph"/>
              <w:ind w:left="0"/>
              <w:rPr>
                <w:rFonts w:ascii="Times New Roman"/>
              </w:rPr>
            </w:pPr>
          </w:p>
        </w:tc>
        <w:tc>
          <w:tcPr>
            <w:tcW w:w="3075" w:type="dxa"/>
            <w:tcBorders>
              <w:top w:val="nil"/>
            </w:tcBorders>
          </w:tcPr>
          <w:p w14:paraId="5BC383E7" w14:textId="77777777" w:rsidR="003B36CA" w:rsidRDefault="003B36CA">
            <w:pPr>
              <w:pStyle w:val="TableParagraph"/>
              <w:ind w:left="0"/>
              <w:rPr>
                <w:rFonts w:ascii="Times New Roman"/>
              </w:rPr>
            </w:pPr>
          </w:p>
        </w:tc>
        <w:tc>
          <w:tcPr>
            <w:tcW w:w="3075" w:type="dxa"/>
            <w:tcBorders>
              <w:top w:val="nil"/>
            </w:tcBorders>
          </w:tcPr>
          <w:p w14:paraId="76A808FC" w14:textId="77777777" w:rsidR="003B36CA" w:rsidRDefault="003B36CA">
            <w:pPr>
              <w:pStyle w:val="TableParagraph"/>
              <w:ind w:left="0"/>
              <w:rPr>
                <w:rFonts w:ascii="Times New Roman"/>
              </w:rPr>
            </w:pPr>
          </w:p>
        </w:tc>
        <w:tc>
          <w:tcPr>
            <w:tcW w:w="3075" w:type="dxa"/>
            <w:tcBorders>
              <w:top w:val="nil"/>
            </w:tcBorders>
          </w:tcPr>
          <w:p w14:paraId="276DA41C" w14:textId="77777777" w:rsidR="003B36CA" w:rsidRDefault="00000000">
            <w:pPr>
              <w:pStyle w:val="TableParagraph"/>
              <w:tabs>
                <w:tab w:val="left" w:pos="457"/>
              </w:tabs>
              <w:spacing w:before="123"/>
              <w:ind w:left="457" w:right="107" w:hanging="360"/>
            </w:pPr>
            <w:r>
              <w:t>-</w:t>
            </w:r>
            <w:r>
              <w:tab/>
              <w:t>Le coût de cette solution</w:t>
            </w:r>
            <w:r>
              <w:rPr>
                <w:spacing w:val="1"/>
              </w:rPr>
              <w:t xml:space="preserve"> </w:t>
            </w:r>
            <w:r>
              <w:t>est inexistant jusqu’à un</w:t>
            </w:r>
            <w:r>
              <w:rPr>
                <w:spacing w:val="1"/>
              </w:rPr>
              <w:t xml:space="preserve"> </w:t>
            </w:r>
            <w:r>
              <w:t>certain volume. Au-delà</w:t>
            </w:r>
            <w:r>
              <w:rPr>
                <w:spacing w:val="1"/>
              </w:rPr>
              <w:t xml:space="preserve"> </w:t>
            </w:r>
            <w:r>
              <w:t>de ça la facturation</w:t>
            </w:r>
            <w:r>
              <w:rPr>
                <w:spacing w:val="1"/>
              </w:rPr>
              <w:t xml:space="preserve"> </w:t>
            </w:r>
            <w:r>
              <w:t>s’effectue au fur et à</w:t>
            </w:r>
            <w:r>
              <w:rPr>
                <w:spacing w:val="1"/>
              </w:rPr>
              <w:t xml:space="preserve"> </w:t>
            </w:r>
            <w:r>
              <w:t>mesure,</w:t>
            </w:r>
            <w:r>
              <w:rPr>
                <w:spacing w:val="-5"/>
              </w:rPr>
              <w:t xml:space="preserve"> </w:t>
            </w:r>
            <w:r>
              <w:t>ce</w:t>
            </w:r>
            <w:r>
              <w:rPr>
                <w:spacing w:val="-4"/>
              </w:rPr>
              <w:t xml:space="preserve"> </w:t>
            </w:r>
            <w:r>
              <w:t>qui</w:t>
            </w:r>
            <w:r>
              <w:rPr>
                <w:spacing w:val="-5"/>
              </w:rPr>
              <w:t xml:space="preserve"> </w:t>
            </w:r>
            <w:r>
              <w:t>permet</w:t>
            </w:r>
            <w:r>
              <w:rPr>
                <w:spacing w:val="-4"/>
              </w:rPr>
              <w:t xml:space="preserve"> </w:t>
            </w:r>
            <w:r>
              <w:t>de</w:t>
            </w:r>
            <w:r>
              <w:rPr>
                <w:spacing w:val="-58"/>
              </w:rPr>
              <w:t xml:space="preserve"> </w:t>
            </w:r>
            <w:r>
              <w:t>gérer la croissance de</w:t>
            </w:r>
            <w:r>
              <w:rPr>
                <w:spacing w:val="1"/>
              </w:rPr>
              <w:t xml:space="preserve"> </w:t>
            </w:r>
            <w:r>
              <w:t>l’activité sans stress</w:t>
            </w:r>
            <w:r>
              <w:rPr>
                <w:spacing w:val="1"/>
              </w:rPr>
              <w:t xml:space="preserve"> </w:t>
            </w:r>
            <w:r>
              <w:t>financier.</w:t>
            </w:r>
          </w:p>
        </w:tc>
      </w:tr>
      <w:tr w:rsidR="003B36CA" w14:paraId="7D5231EF" w14:textId="77777777">
        <w:trPr>
          <w:trHeight w:val="1244"/>
        </w:trPr>
        <w:tc>
          <w:tcPr>
            <w:tcW w:w="3075" w:type="dxa"/>
          </w:tcPr>
          <w:p w14:paraId="36F1D5A6" w14:textId="77777777" w:rsidR="003B36CA" w:rsidRDefault="00000000">
            <w:pPr>
              <w:pStyle w:val="TableParagraph"/>
              <w:spacing w:before="109"/>
            </w:pPr>
            <w:r>
              <w:t>Création</w:t>
            </w:r>
            <w:r>
              <w:rPr>
                <w:spacing w:val="-1"/>
              </w:rPr>
              <w:t xml:space="preserve"> </w:t>
            </w:r>
            <w:r>
              <w:t>de</w:t>
            </w:r>
            <w:r>
              <w:rPr>
                <w:spacing w:val="-1"/>
              </w:rPr>
              <w:t xml:space="preserve"> </w:t>
            </w:r>
            <w:r>
              <w:t>menus</w:t>
            </w:r>
          </w:p>
        </w:tc>
        <w:tc>
          <w:tcPr>
            <w:tcW w:w="3075" w:type="dxa"/>
          </w:tcPr>
          <w:p w14:paraId="769E0B8E" w14:textId="77777777" w:rsidR="003B36CA" w:rsidRDefault="00000000">
            <w:pPr>
              <w:pStyle w:val="TableParagraph"/>
              <w:spacing w:before="109"/>
              <w:ind w:right="174"/>
            </w:pPr>
            <w:r>
              <w:t>Visualisation</w:t>
            </w:r>
            <w:r>
              <w:rPr>
                <w:spacing w:val="-10"/>
              </w:rPr>
              <w:t xml:space="preserve"> </w:t>
            </w:r>
            <w:r>
              <w:t>dynamique</w:t>
            </w:r>
            <w:r>
              <w:rPr>
                <w:spacing w:val="-10"/>
              </w:rPr>
              <w:t xml:space="preserve"> </w:t>
            </w:r>
            <w:r>
              <w:t>des</w:t>
            </w:r>
            <w:r>
              <w:rPr>
                <w:spacing w:val="-58"/>
              </w:rPr>
              <w:t xml:space="preserve"> </w:t>
            </w:r>
            <w:r>
              <w:t>modifications</w:t>
            </w:r>
          </w:p>
        </w:tc>
        <w:tc>
          <w:tcPr>
            <w:tcW w:w="3075" w:type="dxa"/>
          </w:tcPr>
          <w:p w14:paraId="282E4704" w14:textId="016F74B4" w:rsidR="003B36CA" w:rsidRDefault="00000000">
            <w:pPr>
              <w:pStyle w:val="TableParagraph"/>
              <w:spacing w:before="109"/>
            </w:pPr>
            <w:proofErr w:type="spellStart"/>
            <w:r>
              <w:t>React</w:t>
            </w:r>
            <w:proofErr w:type="spellEnd"/>
            <w:r w:rsidR="00320DB8">
              <w:t xml:space="preserve"> + </w:t>
            </w:r>
            <w:proofErr w:type="spellStart"/>
            <w:r w:rsidR="00320DB8">
              <w:t>React</w:t>
            </w:r>
            <w:proofErr w:type="spellEnd"/>
            <w:r w:rsidR="00424EB8">
              <w:t>-</w:t>
            </w:r>
            <w:r w:rsidR="00320DB8">
              <w:t>Modal</w:t>
            </w:r>
            <w:r w:rsidR="00424EB8">
              <w:t xml:space="preserve"> et Visualisation dynamique avec Javascript Canvas</w:t>
            </w:r>
          </w:p>
        </w:tc>
        <w:tc>
          <w:tcPr>
            <w:tcW w:w="3075" w:type="dxa"/>
          </w:tcPr>
          <w:p w14:paraId="126724D2" w14:textId="77777777" w:rsidR="003B36CA" w:rsidRDefault="00000000">
            <w:pPr>
              <w:pStyle w:val="TableParagraph"/>
              <w:spacing w:before="109"/>
              <w:ind w:right="258"/>
            </w:pPr>
            <w:r>
              <w:t>La</w:t>
            </w:r>
            <w:r>
              <w:rPr>
                <w:spacing w:val="-5"/>
              </w:rPr>
              <w:t xml:space="preserve"> </w:t>
            </w:r>
            <w:r>
              <w:t>librairie</w:t>
            </w:r>
            <w:r>
              <w:rPr>
                <w:spacing w:val="-4"/>
              </w:rPr>
              <w:t xml:space="preserve"> </w:t>
            </w:r>
            <w:proofErr w:type="spellStart"/>
            <w:r>
              <w:t>React</w:t>
            </w:r>
            <w:proofErr w:type="spellEnd"/>
            <w:r>
              <w:rPr>
                <w:spacing w:val="-4"/>
              </w:rPr>
              <w:t xml:space="preserve"> </w:t>
            </w:r>
            <w:r>
              <w:t>permet</w:t>
            </w:r>
            <w:r>
              <w:rPr>
                <w:spacing w:val="-5"/>
              </w:rPr>
              <w:t xml:space="preserve"> </w:t>
            </w:r>
            <w:r>
              <w:t>de</w:t>
            </w:r>
            <w:r>
              <w:rPr>
                <w:spacing w:val="-58"/>
              </w:rPr>
              <w:t xml:space="preserve"> </w:t>
            </w:r>
            <w:r>
              <w:t>créer des composants</w:t>
            </w:r>
            <w:r>
              <w:rPr>
                <w:spacing w:val="1"/>
              </w:rPr>
              <w:t xml:space="preserve"> </w:t>
            </w:r>
            <w:r>
              <w:t>réutilisables</w:t>
            </w:r>
            <w:r>
              <w:rPr>
                <w:spacing w:val="-1"/>
              </w:rPr>
              <w:t xml:space="preserve"> </w:t>
            </w:r>
            <w:r>
              <w:t>et</w:t>
            </w:r>
            <w:r>
              <w:rPr>
                <w:spacing w:val="-1"/>
              </w:rPr>
              <w:t xml:space="preserve"> </w:t>
            </w:r>
            <w:r>
              <w:t>de</w:t>
            </w:r>
            <w:r>
              <w:rPr>
                <w:spacing w:val="-1"/>
              </w:rPr>
              <w:t xml:space="preserve"> </w:t>
            </w:r>
            <w:r>
              <w:t>gérer</w:t>
            </w:r>
          </w:p>
        </w:tc>
        <w:tc>
          <w:tcPr>
            <w:tcW w:w="3075" w:type="dxa"/>
          </w:tcPr>
          <w:p w14:paraId="19FC40E4" w14:textId="77777777" w:rsidR="003B36CA" w:rsidRDefault="00000000">
            <w:pPr>
              <w:pStyle w:val="TableParagraph"/>
              <w:tabs>
                <w:tab w:val="left" w:pos="457"/>
              </w:tabs>
              <w:spacing w:before="109"/>
              <w:ind w:left="457" w:right="180" w:hanging="360"/>
            </w:pPr>
            <w:r>
              <w:t>-</w:t>
            </w:r>
            <w:r>
              <w:tab/>
              <w:t>Il</w:t>
            </w:r>
            <w:r>
              <w:rPr>
                <w:spacing w:val="-4"/>
              </w:rPr>
              <w:t xml:space="preserve"> </w:t>
            </w:r>
            <w:r>
              <w:t>permet</w:t>
            </w:r>
            <w:r>
              <w:rPr>
                <w:spacing w:val="-3"/>
              </w:rPr>
              <w:t xml:space="preserve"> </w:t>
            </w:r>
            <w:r>
              <w:t>une</w:t>
            </w:r>
            <w:r>
              <w:rPr>
                <w:spacing w:val="-4"/>
              </w:rPr>
              <w:t xml:space="preserve"> </w:t>
            </w:r>
            <w:r>
              <w:t>mise</w:t>
            </w:r>
            <w:r>
              <w:rPr>
                <w:spacing w:val="-3"/>
              </w:rPr>
              <w:t xml:space="preserve"> </w:t>
            </w:r>
            <w:r>
              <w:t>à</w:t>
            </w:r>
            <w:r>
              <w:rPr>
                <w:spacing w:val="-4"/>
              </w:rPr>
              <w:t xml:space="preserve"> </w:t>
            </w:r>
            <w:r>
              <w:t>jour</w:t>
            </w:r>
            <w:r>
              <w:rPr>
                <w:spacing w:val="-58"/>
              </w:rPr>
              <w:t xml:space="preserve"> </w:t>
            </w:r>
            <w:r>
              <w:t>rapide et sans</w:t>
            </w:r>
            <w:r>
              <w:rPr>
                <w:spacing w:val="1"/>
              </w:rPr>
              <w:t xml:space="preserve"> </w:t>
            </w:r>
            <w:r>
              <w:t>rafraîchissement de la</w:t>
            </w:r>
            <w:r>
              <w:rPr>
                <w:spacing w:val="1"/>
              </w:rPr>
              <w:t xml:space="preserve"> </w:t>
            </w:r>
            <w:r>
              <w:t>page,</w:t>
            </w:r>
            <w:r>
              <w:rPr>
                <w:spacing w:val="-1"/>
              </w:rPr>
              <w:t xml:space="preserve"> </w:t>
            </w:r>
            <w:r>
              <w:t>ce</w:t>
            </w:r>
            <w:r>
              <w:rPr>
                <w:spacing w:val="-1"/>
              </w:rPr>
              <w:t xml:space="preserve"> </w:t>
            </w:r>
            <w:r>
              <w:t>qui</w:t>
            </w:r>
            <w:r>
              <w:rPr>
                <w:spacing w:val="-1"/>
              </w:rPr>
              <w:t xml:space="preserve"> </w:t>
            </w:r>
            <w:r>
              <w:t>rend</w:t>
            </w:r>
          </w:p>
        </w:tc>
      </w:tr>
    </w:tbl>
    <w:p w14:paraId="55528620" w14:textId="77777777" w:rsidR="003B36CA" w:rsidRDefault="003B36CA">
      <w:pPr>
        <w:sectPr w:rsidR="003B36CA">
          <w:pgSz w:w="16860" w:h="11900" w:orient="landscape"/>
          <w:pgMar w:top="620" w:right="580" w:bottom="280" w:left="600" w:header="720" w:footer="720" w:gutter="0"/>
          <w:cols w:space="720"/>
        </w:sectPr>
      </w:pPr>
    </w:p>
    <w:tbl>
      <w:tblPr>
        <w:tblStyle w:val="TableNormal"/>
        <w:tblW w:w="0" w:type="auto"/>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075"/>
        <w:gridCol w:w="3075"/>
        <w:gridCol w:w="3075"/>
        <w:gridCol w:w="3075"/>
        <w:gridCol w:w="3075"/>
      </w:tblGrid>
      <w:tr w:rsidR="003B36CA" w14:paraId="40A66C8F" w14:textId="77777777">
        <w:trPr>
          <w:trHeight w:val="1724"/>
        </w:trPr>
        <w:tc>
          <w:tcPr>
            <w:tcW w:w="3075" w:type="dxa"/>
          </w:tcPr>
          <w:p w14:paraId="59F04D78" w14:textId="77777777" w:rsidR="003B36CA" w:rsidRDefault="003B36CA">
            <w:pPr>
              <w:pStyle w:val="TableParagraph"/>
              <w:ind w:left="0"/>
              <w:rPr>
                <w:rFonts w:ascii="Times New Roman"/>
                <w:sz w:val="20"/>
              </w:rPr>
            </w:pPr>
          </w:p>
        </w:tc>
        <w:tc>
          <w:tcPr>
            <w:tcW w:w="3075" w:type="dxa"/>
          </w:tcPr>
          <w:p w14:paraId="72D8D83F" w14:textId="77777777" w:rsidR="003B36CA" w:rsidRDefault="003B36CA">
            <w:pPr>
              <w:pStyle w:val="TableParagraph"/>
              <w:ind w:left="0"/>
              <w:rPr>
                <w:rFonts w:ascii="Times New Roman"/>
                <w:sz w:val="20"/>
              </w:rPr>
            </w:pPr>
          </w:p>
        </w:tc>
        <w:tc>
          <w:tcPr>
            <w:tcW w:w="3075" w:type="dxa"/>
          </w:tcPr>
          <w:p w14:paraId="03ECD90F" w14:textId="77777777" w:rsidR="003B36CA" w:rsidRDefault="003B36CA">
            <w:pPr>
              <w:pStyle w:val="TableParagraph"/>
              <w:ind w:left="0"/>
              <w:rPr>
                <w:rFonts w:ascii="Times New Roman"/>
                <w:sz w:val="20"/>
              </w:rPr>
            </w:pPr>
          </w:p>
        </w:tc>
        <w:tc>
          <w:tcPr>
            <w:tcW w:w="3075" w:type="dxa"/>
          </w:tcPr>
          <w:p w14:paraId="304FC4C7" w14:textId="77777777" w:rsidR="003B36CA" w:rsidRDefault="00000000">
            <w:pPr>
              <w:pStyle w:val="TableParagraph"/>
              <w:spacing w:before="105"/>
              <w:ind w:right="884"/>
            </w:pPr>
            <w:proofErr w:type="gramStart"/>
            <w:r>
              <w:t>efficacement</w:t>
            </w:r>
            <w:proofErr w:type="gramEnd"/>
            <w:r>
              <w:rPr>
                <w:spacing w:val="-10"/>
              </w:rPr>
              <w:t xml:space="preserve"> </w:t>
            </w:r>
            <w:r>
              <w:t>l’état</w:t>
            </w:r>
            <w:r>
              <w:rPr>
                <w:spacing w:val="-10"/>
              </w:rPr>
              <w:t xml:space="preserve"> </w:t>
            </w:r>
            <w:r>
              <w:t>de</w:t>
            </w:r>
            <w:r>
              <w:rPr>
                <w:spacing w:val="-58"/>
              </w:rPr>
              <w:t xml:space="preserve"> </w:t>
            </w:r>
            <w:r>
              <w:t>l’application.</w:t>
            </w:r>
          </w:p>
        </w:tc>
        <w:tc>
          <w:tcPr>
            <w:tcW w:w="3075" w:type="dxa"/>
          </w:tcPr>
          <w:p w14:paraId="7F3CE633" w14:textId="77777777" w:rsidR="003B36CA" w:rsidRDefault="00000000">
            <w:pPr>
              <w:pStyle w:val="TableParagraph"/>
              <w:spacing w:before="105"/>
              <w:ind w:left="457" w:right="386"/>
            </w:pPr>
            <w:proofErr w:type="gramStart"/>
            <w:r>
              <w:t>l'expérience</w:t>
            </w:r>
            <w:proofErr w:type="gramEnd"/>
            <w:r>
              <w:t xml:space="preserve"> utilisateur</w:t>
            </w:r>
            <w:r>
              <w:rPr>
                <w:spacing w:val="-59"/>
              </w:rPr>
              <w:t xml:space="preserve"> </w:t>
            </w:r>
            <w:r>
              <w:t>plus</w:t>
            </w:r>
            <w:r>
              <w:rPr>
                <w:spacing w:val="-6"/>
              </w:rPr>
              <w:t xml:space="preserve"> </w:t>
            </w:r>
            <w:r>
              <w:t>fluide</w:t>
            </w:r>
            <w:r>
              <w:rPr>
                <w:spacing w:val="-5"/>
              </w:rPr>
              <w:t xml:space="preserve"> </w:t>
            </w:r>
            <w:r>
              <w:t>et</w:t>
            </w:r>
            <w:r>
              <w:rPr>
                <w:spacing w:val="-6"/>
              </w:rPr>
              <w:t xml:space="preserve"> </w:t>
            </w:r>
            <w:r>
              <w:t>agréable.</w:t>
            </w:r>
          </w:p>
          <w:p w14:paraId="5E581F8C" w14:textId="77777777" w:rsidR="003B36CA" w:rsidRDefault="003B36CA">
            <w:pPr>
              <w:pStyle w:val="TableParagraph"/>
              <w:spacing w:before="9"/>
              <w:ind w:left="0"/>
              <w:rPr>
                <w:rFonts w:ascii="Verdana"/>
                <w:sz w:val="20"/>
              </w:rPr>
            </w:pPr>
          </w:p>
          <w:p w14:paraId="75BF22C9" w14:textId="77777777" w:rsidR="003B36CA" w:rsidRDefault="00000000">
            <w:pPr>
              <w:pStyle w:val="TableParagraph"/>
              <w:tabs>
                <w:tab w:val="left" w:pos="457"/>
              </w:tabs>
              <w:spacing w:before="1"/>
              <w:ind w:left="457" w:right="241" w:hanging="360"/>
            </w:pPr>
            <w:r>
              <w:t>-</w:t>
            </w:r>
            <w:r>
              <w:tab/>
              <w:t>La popularité de cette</w:t>
            </w:r>
            <w:r>
              <w:rPr>
                <w:spacing w:val="1"/>
              </w:rPr>
              <w:t xml:space="preserve"> </w:t>
            </w:r>
            <w:r>
              <w:t>librairie lui fait bénéficier</w:t>
            </w:r>
            <w:r>
              <w:rPr>
                <w:spacing w:val="-60"/>
              </w:rPr>
              <w:t xml:space="preserve"> </w:t>
            </w:r>
            <w:r>
              <w:t>d’un</w:t>
            </w:r>
            <w:r>
              <w:rPr>
                <w:spacing w:val="-1"/>
              </w:rPr>
              <w:t xml:space="preserve"> </w:t>
            </w:r>
            <w:r>
              <w:t>support</w:t>
            </w:r>
            <w:r>
              <w:rPr>
                <w:spacing w:val="-1"/>
              </w:rPr>
              <w:t xml:space="preserve"> </w:t>
            </w:r>
            <w:r>
              <w:t>continu.</w:t>
            </w:r>
          </w:p>
        </w:tc>
      </w:tr>
      <w:tr w:rsidR="003B36CA" w14:paraId="7549DA85" w14:textId="77777777">
        <w:trPr>
          <w:trHeight w:val="996"/>
        </w:trPr>
        <w:tc>
          <w:tcPr>
            <w:tcW w:w="3075" w:type="dxa"/>
            <w:tcBorders>
              <w:bottom w:val="nil"/>
            </w:tcBorders>
          </w:tcPr>
          <w:p w14:paraId="4B9F8762" w14:textId="77777777" w:rsidR="003B36CA" w:rsidRDefault="00000000">
            <w:pPr>
              <w:pStyle w:val="TableParagraph"/>
              <w:spacing w:before="108"/>
            </w:pPr>
            <w:proofErr w:type="spellStart"/>
            <w:r>
              <w:t>Upload</w:t>
            </w:r>
            <w:proofErr w:type="spellEnd"/>
            <w:r>
              <w:rPr>
                <w:spacing w:val="-1"/>
              </w:rPr>
              <w:t xml:space="preserve"> </w:t>
            </w:r>
            <w:r>
              <w:t>d’images</w:t>
            </w:r>
          </w:p>
        </w:tc>
        <w:tc>
          <w:tcPr>
            <w:tcW w:w="3075" w:type="dxa"/>
            <w:tcBorders>
              <w:bottom w:val="nil"/>
            </w:tcBorders>
          </w:tcPr>
          <w:p w14:paraId="4219A7D9" w14:textId="77777777" w:rsidR="003B36CA" w:rsidRDefault="00000000">
            <w:pPr>
              <w:pStyle w:val="TableParagraph"/>
              <w:spacing w:before="108"/>
              <w:ind w:right="318"/>
            </w:pPr>
            <w:r>
              <w:t>Gestion</w:t>
            </w:r>
            <w:r>
              <w:rPr>
                <w:spacing w:val="-9"/>
              </w:rPr>
              <w:t xml:space="preserve"> </w:t>
            </w:r>
            <w:r>
              <w:t>du</w:t>
            </w:r>
            <w:r>
              <w:rPr>
                <w:spacing w:val="-8"/>
              </w:rPr>
              <w:t xml:space="preserve"> </w:t>
            </w:r>
            <w:r>
              <w:t>téléchargement</w:t>
            </w:r>
            <w:r>
              <w:rPr>
                <w:spacing w:val="-58"/>
              </w:rPr>
              <w:t xml:space="preserve"> </w:t>
            </w:r>
            <w:r>
              <w:t>et</w:t>
            </w:r>
            <w:r>
              <w:rPr>
                <w:spacing w:val="-1"/>
              </w:rPr>
              <w:t xml:space="preserve"> </w:t>
            </w:r>
            <w:r>
              <w:t>stockage</w:t>
            </w:r>
            <w:r>
              <w:rPr>
                <w:spacing w:val="-1"/>
              </w:rPr>
              <w:t xml:space="preserve"> </w:t>
            </w:r>
            <w:r>
              <w:t>des</w:t>
            </w:r>
            <w:r>
              <w:rPr>
                <w:spacing w:val="-1"/>
              </w:rPr>
              <w:t xml:space="preserve"> </w:t>
            </w:r>
            <w:r>
              <w:t>fichiers</w:t>
            </w:r>
          </w:p>
        </w:tc>
        <w:tc>
          <w:tcPr>
            <w:tcW w:w="3075" w:type="dxa"/>
            <w:tcBorders>
              <w:bottom w:val="nil"/>
            </w:tcBorders>
          </w:tcPr>
          <w:p w14:paraId="6D49033A" w14:textId="77777777" w:rsidR="003B36CA" w:rsidRDefault="00000000">
            <w:pPr>
              <w:pStyle w:val="TableParagraph"/>
              <w:spacing w:before="108"/>
            </w:pPr>
            <w:r>
              <w:t>Cloud</w:t>
            </w:r>
            <w:r>
              <w:rPr>
                <w:spacing w:val="-1"/>
              </w:rPr>
              <w:t xml:space="preserve"> </w:t>
            </w:r>
            <w:proofErr w:type="spellStart"/>
            <w:r>
              <w:t>storage</w:t>
            </w:r>
            <w:proofErr w:type="spellEnd"/>
            <w:r>
              <w:rPr>
                <w:spacing w:val="-1"/>
              </w:rPr>
              <w:t xml:space="preserve"> </w:t>
            </w:r>
            <w:r>
              <w:t>for</w:t>
            </w:r>
            <w:r>
              <w:rPr>
                <w:spacing w:val="-1"/>
              </w:rPr>
              <w:t xml:space="preserve"> </w:t>
            </w:r>
            <w:proofErr w:type="spellStart"/>
            <w:r>
              <w:t>Firebase</w:t>
            </w:r>
            <w:proofErr w:type="spellEnd"/>
          </w:p>
        </w:tc>
        <w:tc>
          <w:tcPr>
            <w:tcW w:w="3075" w:type="dxa"/>
            <w:tcBorders>
              <w:bottom w:val="nil"/>
            </w:tcBorders>
          </w:tcPr>
          <w:p w14:paraId="250DA848" w14:textId="77777777" w:rsidR="003B36CA" w:rsidRDefault="00000000">
            <w:pPr>
              <w:pStyle w:val="TableParagraph"/>
              <w:spacing w:before="108"/>
              <w:ind w:right="632"/>
            </w:pPr>
            <w:r>
              <w:t>Il s’agit du stockage de</w:t>
            </w:r>
            <w:r>
              <w:rPr>
                <w:spacing w:val="1"/>
              </w:rPr>
              <w:t xml:space="preserve"> </w:t>
            </w:r>
            <w:r>
              <w:t>fichiers de l’architecture</w:t>
            </w:r>
            <w:r>
              <w:rPr>
                <w:spacing w:val="-60"/>
              </w:rPr>
              <w:t xml:space="preserve"> </w:t>
            </w:r>
            <w:proofErr w:type="spellStart"/>
            <w:r>
              <w:t>Firebase</w:t>
            </w:r>
            <w:proofErr w:type="spellEnd"/>
            <w:r>
              <w:t>.</w:t>
            </w:r>
          </w:p>
        </w:tc>
        <w:tc>
          <w:tcPr>
            <w:tcW w:w="3075" w:type="dxa"/>
            <w:tcBorders>
              <w:bottom w:val="nil"/>
            </w:tcBorders>
          </w:tcPr>
          <w:p w14:paraId="17FD8E54" w14:textId="77777777" w:rsidR="003B36CA" w:rsidRDefault="00000000">
            <w:pPr>
              <w:pStyle w:val="TableParagraph"/>
              <w:tabs>
                <w:tab w:val="left" w:pos="457"/>
              </w:tabs>
              <w:spacing w:before="108"/>
              <w:ind w:left="457" w:right="1023" w:hanging="360"/>
            </w:pPr>
            <w:r>
              <w:t>-</w:t>
            </w:r>
            <w:r>
              <w:tab/>
              <w:t>Sécurité liée à</w:t>
            </w:r>
            <w:r>
              <w:rPr>
                <w:spacing w:val="1"/>
              </w:rPr>
              <w:t xml:space="preserve"> </w:t>
            </w:r>
            <w:r>
              <w:t>l’authentification</w:t>
            </w:r>
            <w:r>
              <w:rPr>
                <w:spacing w:val="-60"/>
              </w:rPr>
              <w:t xml:space="preserve"> </w:t>
            </w:r>
            <w:proofErr w:type="spellStart"/>
            <w:r>
              <w:t>Firebase</w:t>
            </w:r>
            <w:proofErr w:type="spellEnd"/>
            <w:r>
              <w:t>.</w:t>
            </w:r>
          </w:p>
        </w:tc>
      </w:tr>
      <w:tr w:rsidR="003B36CA" w14:paraId="5AB73417" w14:textId="77777777">
        <w:trPr>
          <w:trHeight w:val="728"/>
        </w:trPr>
        <w:tc>
          <w:tcPr>
            <w:tcW w:w="3075" w:type="dxa"/>
            <w:tcBorders>
              <w:top w:val="nil"/>
            </w:tcBorders>
          </w:tcPr>
          <w:p w14:paraId="2D510E63" w14:textId="77777777" w:rsidR="003B36CA" w:rsidRDefault="003B36CA">
            <w:pPr>
              <w:pStyle w:val="TableParagraph"/>
              <w:ind w:left="0"/>
              <w:rPr>
                <w:rFonts w:ascii="Times New Roman"/>
                <w:sz w:val="20"/>
              </w:rPr>
            </w:pPr>
          </w:p>
        </w:tc>
        <w:tc>
          <w:tcPr>
            <w:tcW w:w="3075" w:type="dxa"/>
            <w:tcBorders>
              <w:top w:val="nil"/>
            </w:tcBorders>
          </w:tcPr>
          <w:p w14:paraId="19A1BF5D" w14:textId="77777777" w:rsidR="003B36CA" w:rsidRDefault="003B36CA">
            <w:pPr>
              <w:pStyle w:val="TableParagraph"/>
              <w:ind w:left="0"/>
              <w:rPr>
                <w:rFonts w:ascii="Times New Roman"/>
                <w:sz w:val="20"/>
              </w:rPr>
            </w:pPr>
          </w:p>
        </w:tc>
        <w:tc>
          <w:tcPr>
            <w:tcW w:w="3075" w:type="dxa"/>
            <w:tcBorders>
              <w:top w:val="nil"/>
            </w:tcBorders>
          </w:tcPr>
          <w:p w14:paraId="6D370CA1" w14:textId="77777777" w:rsidR="003B36CA" w:rsidRDefault="003B36CA">
            <w:pPr>
              <w:pStyle w:val="TableParagraph"/>
              <w:ind w:left="0"/>
              <w:rPr>
                <w:rFonts w:ascii="Times New Roman"/>
                <w:sz w:val="20"/>
              </w:rPr>
            </w:pPr>
          </w:p>
        </w:tc>
        <w:tc>
          <w:tcPr>
            <w:tcW w:w="3075" w:type="dxa"/>
            <w:tcBorders>
              <w:top w:val="nil"/>
            </w:tcBorders>
          </w:tcPr>
          <w:p w14:paraId="73EC5F04" w14:textId="77777777" w:rsidR="003B36CA" w:rsidRDefault="003B36CA">
            <w:pPr>
              <w:pStyle w:val="TableParagraph"/>
              <w:ind w:left="0"/>
              <w:rPr>
                <w:rFonts w:ascii="Times New Roman"/>
                <w:sz w:val="20"/>
              </w:rPr>
            </w:pPr>
          </w:p>
        </w:tc>
        <w:tc>
          <w:tcPr>
            <w:tcW w:w="3075" w:type="dxa"/>
            <w:tcBorders>
              <w:top w:val="nil"/>
            </w:tcBorders>
          </w:tcPr>
          <w:p w14:paraId="4E061743" w14:textId="77777777" w:rsidR="003B36CA" w:rsidRDefault="00000000">
            <w:pPr>
              <w:pStyle w:val="TableParagraph"/>
              <w:tabs>
                <w:tab w:val="left" w:pos="457"/>
              </w:tabs>
              <w:spacing w:before="123"/>
              <w:ind w:left="457" w:right="485" w:hanging="360"/>
            </w:pPr>
            <w:r>
              <w:t>-</w:t>
            </w:r>
            <w:r>
              <w:tab/>
              <w:t>La plateforme est</w:t>
            </w:r>
            <w:r>
              <w:rPr>
                <w:spacing w:val="1"/>
              </w:rPr>
              <w:t xml:space="preserve"> </w:t>
            </w:r>
            <w:r>
              <w:t>soutenue</w:t>
            </w:r>
            <w:r>
              <w:rPr>
                <w:spacing w:val="-8"/>
              </w:rPr>
              <w:t xml:space="preserve"> </w:t>
            </w:r>
            <w:r>
              <w:t>par</w:t>
            </w:r>
            <w:r>
              <w:rPr>
                <w:spacing w:val="-8"/>
              </w:rPr>
              <w:t xml:space="preserve"> </w:t>
            </w:r>
            <w:r>
              <w:t>Google.</w:t>
            </w:r>
          </w:p>
        </w:tc>
      </w:tr>
      <w:tr w:rsidR="003B36CA" w14:paraId="3DF47CE1" w14:textId="77777777">
        <w:trPr>
          <w:trHeight w:val="1505"/>
        </w:trPr>
        <w:tc>
          <w:tcPr>
            <w:tcW w:w="3075" w:type="dxa"/>
            <w:tcBorders>
              <w:bottom w:val="nil"/>
            </w:tcBorders>
          </w:tcPr>
          <w:p w14:paraId="41562C86" w14:textId="77777777" w:rsidR="003B36CA" w:rsidRDefault="00000000">
            <w:pPr>
              <w:pStyle w:val="TableParagraph"/>
              <w:spacing w:before="110"/>
              <w:ind w:right="390"/>
            </w:pPr>
            <w:r>
              <w:t>Accéder aux menus</w:t>
            </w:r>
            <w:r>
              <w:rPr>
                <w:spacing w:val="1"/>
              </w:rPr>
              <w:t xml:space="preserve"> </w:t>
            </w:r>
            <w:r>
              <w:t>précédents,</w:t>
            </w:r>
            <w:r>
              <w:rPr>
                <w:spacing w:val="-8"/>
              </w:rPr>
              <w:t xml:space="preserve"> </w:t>
            </w:r>
            <w:r>
              <w:t>enregistrer</w:t>
            </w:r>
            <w:r>
              <w:rPr>
                <w:spacing w:val="-8"/>
              </w:rPr>
              <w:t xml:space="preserve"> </w:t>
            </w:r>
            <w:r>
              <w:t>un</w:t>
            </w:r>
            <w:r>
              <w:rPr>
                <w:spacing w:val="-58"/>
              </w:rPr>
              <w:t xml:space="preserve"> </w:t>
            </w:r>
            <w:proofErr w:type="spellStart"/>
            <w:r>
              <w:t>branding</w:t>
            </w:r>
            <w:proofErr w:type="spellEnd"/>
          </w:p>
        </w:tc>
        <w:tc>
          <w:tcPr>
            <w:tcW w:w="3075" w:type="dxa"/>
            <w:tcBorders>
              <w:bottom w:val="nil"/>
            </w:tcBorders>
          </w:tcPr>
          <w:p w14:paraId="21F6E62D" w14:textId="77777777" w:rsidR="003B36CA" w:rsidRDefault="00000000">
            <w:pPr>
              <w:pStyle w:val="TableParagraph"/>
              <w:spacing w:before="110"/>
            </w:pPr>
            <w:r>
              <w:t>Persistance</w:t>
            </w:r>
            <w:r>
              <w:rPr>
                <w:spacing w:val="-1"/>
              </w:rPr>
              <w:t xml:space="preserve"> </w:t>
            </w:r>
            <w:r>
              <w:t>des</w:t>
            </w:r>
            <w:r>
              <w:rPr>
                <w:spacing w:val="-1"/>
              </w:rPr>
              <w:t xml:space="preserve"> </w:t>
            </w:r>
            <w:r>
              <w:t>données</w:t>
            </w:r>
          </w:p>
        </w:tc>
        <w:tc>
          <w:tcPr>
            <w:tcW w:w="3075" w:type="dxa"/>
            <w:tcBorders>
              <w:bottom w:val="nil"/>
            </w:tcBorders>
          </w:tcPr>
          <w:p w14:paraId="17E9097E" w14:textId="77777777" w:rsidR="003B36CA" w:rsidRDefault="00000000">
            <w:pPr>
              <w:pStyle w:val="TableParagraph"/>
              <w:spacing w:before="110"/>
            </w:pPr>
            <w:proofErr w:type="spellStart"/>
            <w:r>
              <w:t>Firebase</w:t>
            </w:r>
            <w:proofErr w:type="spellEnd"/>
            <w:r>
              <w:rPr>
                <w:spacing w:val="-1"/>
              </w:rPr>
              <w:t xml:space="preserve"> </w:t>
            </w:r>
            <w:proofErr w:type="spellStart"/>
            <w:r>
              <w:t>realtime</w:t>
            </w:r>
            <w:proofErr w:type="spellEnd"/>
            <w:r>
              <w:rPr>
                <w:spacing w:val="-1"/>
              </w:rPr>
              <w:t xml:space="preserve"> </w:t>
            </w:r>
            <w:proofErr w:type="spellStart"/>
            <w:r>
              <w:t>database</w:t>
            </w:r>
            <w:proofErr w:type="spellEnd"/>
          </w:p>
        </w:tc>
        <w:tc>
          <w:tcPr>
            <w:tcW w:w="3075" w:type="dxa"/>
            <w:tcBorders>
              <w:bottom w:val="nil"/>
            </w:tcBorders>
          </w:tcPr>
          <w:p w14:paraId="621DE2A4" w14:textId="77777777" w:rsidR="003B36CA" w:rsidRDefault="00000000">
            <w:pPr>
              <w:pStyle w:val="TableParagraph"/>
              <w:spacing w:before="110"/>
              <w:ind w:right="99"/>
              <w:jc w:val="both"/>
            </w:pPr>
            <w:proofErr w:type="spellStart"/>
            <w:r>
              <w:t>Realtime</w:t>
            </w:r>
            <w:proofErr w:type="spellEnd"/>
            <w:r>
              <w:t xml:space="preserve"> </w:t>
            </w:r>
            <w:proofErr w:type="spellStart"/>
            <w:r>
              <w:t>database</w:t>
            </w:r>
            <w:proofErr w:type="spellEnd"/>
            <w:r>
              <w:t xml:space="preserve"> fait partie</w:t>
            </w:r>
            <w:r>
              <w:rPr>
                <w:spacing w:val="1"/>
              </w:rPr>
              <w:t xml:space="preserve"> </w:t>
            </w:r>
            <w:r>
              <w:t xml:space="preserve">de la boite à outils </w:t>
            </w:r>
            <w:proofErr w:type="spellStart"/>
            <w:r>
              <w:t>firebase</w:t>
            </w:r>
            <w:proofErr w:type="spellEnd"/>
            <w:r>
              <w:t>. Il</w:t>
            </w:r>
            <w:r>
              <w:rPr>
                <w:spacing w:val="-59"/>
              </w:rPr>
              <w:t xml:space="preserve"> </w:t>
            </w:r>
            <w:r>
              <w:t>s’agit d’une base de données</w:t>
            </w:r>
            <w:r>
              <w:rPr>
                <w:spacing w:val="-60"/>
              </w:rPr>
              <w:t xml:space="preserve"> </w:t>
            </w:r>
            <w:r>
              <w:t>non</w:t>
            </w:r>
            <w:r>
              <w:rPr>
                <w:spacing w:val="-1"/>
              </w:rPr>
              <w:t xml:space="preserve"> </w:t>
            </w:r>
            <w:r>
              <w:t>relationnelle</w:t>
            </w:r>
            <w:r>
              <w:rPr>
                <w:spacing w:val="-1"/>
              </w:rPr>
              <w:t xml:space="preserve"> </w:t>
            </w:r>
            <w:r>
              <w:t>en</w:t>
            </w:r>
            <w:r>
              <w:rPr>
                <w:spacing w:val="-1"/>
              </w:rPr>
              <w:t xml:space="preserve"> </w:t>
            </w:r>
            <w:r>
              <w:t>JSON.</w:t>
            </w:r>
          </w:p>
        </w:tc>
        <w:tc>
          <w:tcPr>
            <w:tcW w:w="3075" w:type="dxa"/>
            <w:tcBorders>
              <w:bottom w:val="nil"/>
            </w:tcBorders>
          </w:tcPr>
          <w:p w14:paraId="2F8C8C70" w14:textId="77777777" w:rsidR="003B36CA" w:rsidRDefault="00000000">
            <w:pPr>
              <w:pStyle w:val="TableParagraph"/>
              <w:tabs>
                <w:tab w:val="left" w:pos="457"/>
              </w:tabs>
              <w:spacing w:before="110"/>
              <w:ind w:left="457" w:right="143" w:hanging="360"/>
            </w:pPr>
            <w:r>
              <w:t>-</w:t>
            </w:r>
            <w:r>
              <w:tab/>
              <w:t>L’utilisation</w:t>
            </w:r>
            <w:r>
              <w:rPr>
                <w:spacing w:val="-10"/>
              </w:rPr>
              <w:t xml:space="preserve"> </w:t>
            </w:r>
            <w:r>
              <w:t>de</w:t>
            </w:r>
            <w:r>
              <w:rPr>
                <w:spacing w:val="-9"/>
              </w:rPr>
              <w:t xml:space="preserve"> </w:t>
            </w:r>
            <w:r>
              <w:t>cette</w:t>
            </w:r>
            <w:r>
              <w:rPr>
                <w:spacing w:val="-9"/>
              </w:rPr>
              <w:t xml:space="preserve"> </w:t>
            </w:r>
            <w:r>
              <w:t>base</w:t>
            </w:r>
            <w:r>
              <w:rPr>
                <w:spacing w:val="-58"/>
              </w:rPr>
              <w:t xml:space="preserve"> </w:t>
            </w:r>
            <w:r>
              <w:t>de données et des SDK</w:t>
            </w:r>
            <w:r>
              <w:rPr>
                <w:spacing w:val="1"/>
              </w:rPr>
              <w:t xml:space="preserve"> </w:t>
            </w:r>
            <w:proofErr w:type="spellStart"/>
            <w:r>
              <w:t>Firebase</w:t>
            </w:r>
            <w:proofErr w:type="spellEnd"/>
            <w:r>
              <w:t>, ne nécessite</w:t>
            </w:r>
            <w:r>
              <w:rPr>
                <w:spacing w:val="1"/>
              </w:rPr>
              <w:t xml:space="preserve"> </w:t>
            </w:r>
            <w:r>
              <w:t>pas de serveur, ni de</w:t>
            </w:r>
            <w:r>
              <w:rPr>
                <w:spacing w:val="1"/>
              </w:rPr>
              <w:t xml:space="preserve"> </w:t>
            </w:r>
            <w:r>
              <w:t>développer</w:t>
            </w:r>
            <w:r>
              <w:rPr>
                <w:spacing w:val="-1"/>
              </w:rPr>
              <w:t xml:space="preserve"> </w:t>
            </w:r>
            <w:r>
              <w:t>une</w:t>
            </w:r>
            <w:r>
              <w:rPr>
                <w:spacing w:val="-1"/>
              </w:rPr>
              <w:t xml:space="preserve"> </w:t>
            </w:r>
            <w:r>
              <w:t>API.</w:t>
            </w:r>
          </w:p>
        </w:tc>
      </w:tr>
      <w:tr w:rsidR="003B36CA" w14:paraId="1BDB9009" w14:textId="77777777">
        <w:trPr>
          <w:trHeight w:val="1479"/>
        </w:trPr>
        <w:tc>
          <w:tcPr>
            <w:tcW w:w="3075" w:type="dxa"/>
            <w:tcBorders>
              <w:top w:val="nil"/>
            </w:tcBorders>
          </w:tcPr>
          <w:p w14:paraId="6767958F" w14:textId="77777777" w:rsidR="003B36CA" w:rsidRDefault="003B36CA">
            <w:pPr>
              <w:pStyle w:val="TableParagraph"/>
              <w:ind w:left="0"/>
              <w:rPr>
                <w:rFonts w:ascii="Times New Roman"/>
                <w:sz w:val="20"/>
              </w:rPr>
            </w:pPr>
          </w:p>
        </w:tc>
        <w:tc>
          <w:tcPr>
            <w:tcW w:w="3075" w:type="dxa"/>
            <w:tcBorders>
              <w:top w:val="nil"/>
            </w:tcBorders>
          </w:tcPr>
          <w:p w14:paraId="0BE17647" w14:textId="77777777" w:rsidR="003B36CA" w:rsidRDefault="003B36CA">
            <w:pPr>
              <w:pStyle w:val="TableParagraph"/>
              <w:ind w:left="0"/>
              <w:rPr>
                <w:rFonts w:ascii="Times New Roman"/>
                <w:sz w:val="20"/>
              </w:rPr>
            </w:pPr>
          </w:p>
        </w:tc>
        <w:tc>
          <w:tcPr>
            <w:tcW w:w="3075" w:type="dxa"/>
            <w:tcBorders>
              <w:top w:val="nil"/>
            </w:tcBorders>
          </w:tcPr>
          <w:p w14:paraId="638347C6" w14:textId="77777777" w:rsidR="003B36CA" w:rsidRDefault="003B36CA">
            <w:pPr>
              <w:pStyle w:val="TableParagraph"/>
              <w:ind w:left="0"/>
              <w:rPr>
                <w:rFonts w:ascii="Times New Roman"/>
                <w:sz w:val="20"/>
              </w:rPr>
            </w:pPr>
          </w:p>
        </w:tc>
        <w:tc>
          <w:tcPr>
            <w:tcW w:w="3075" w:type="dxa"/>
            <w:tcBorders>
              <w:top w:val="nil"/>
            </w:tcBorders>
          </w:tcPr>
          <w:p w14:paraId="3E6569CC" w14:textId="77777777" w:rsidR="003B36CA" w:rsidRDefault="003B36CA">
            <w:pPr>
              <w:pStyle w:val="TableParagraph"/>
              <w:ind w:left="0"/>
              <w:rPr>
                <w:rFonts w:ascii="Times New Roman"/>
                <w:sz w:val="20"/>
              </w:rPr>
            </w:pPr>
          </w:p>
        </w:tc>
        <w:tc>
          <w:tcPr>
            <w:tcW w:w="3075" w:type="dxa"/>
            <w:tcBorders>
              <w:top w:val="nil"/>
            </w:tcBorders>
          </w:tcPr>
          <w:p w14:paraId="53987C0B" w14:textId="77777777" w:rsidR="003B36CA" w:rsidRDefault="00000000">
            <w:pPr>
              <w:pStyle w:val="TableParagraph"/>
              <w:tabs>
                <w:tab w:val="left" w:pos="457"/>
              </w:tabs>
              <w:spacing w:before="123"/>
              <w:ind w:left="457" w:right="143" w:hanging="360"/>
            </w:pPr>
            <w:r>
              <w:t>-</w:t>
            </w:r>
            <w:r>
              <w:tab/>
              <w:t>Le</w:t>
            </w:r>
            <w:r>
              <w:rPr>
                <w:spacing w:val="6"/>
              </w:rPr>
              <w:t xml:space="preserve"> </w:t>
            </w:r>
            <w:r>
              <w:t>stockage</w:t>
            </w:r>
            <w:r>
              <w:rPr>
                <w:spacing w:val="7"/>
              </w:rPr>
              <w:t xml:space="preserve"> </w:t>
            </w:r>
            <w:r>
              <w:t>des</w:t>
            </w:r>
            <w:r>
              <w:rPr>
                <w:spacing w:val="1"/>
              </w:rPr>
              <w:t xml:space="preserve"> </w:t>
            </w:r>
            <w:r>
              <w:t>données</w:t>
            </w:r>
            <w:r>
              <w:rPr>
                <w:spacing w:val="-5"/>
              </w:rPr>
              <w:t xml:space="preserve"> </w:t>
            </w:r>
            <w:r>
              <w:t>se</w:t>
            </w:r>
            <w:r>
              <w:rPr>
                <w:spacing w:val="-4"/>
              </w:rPr>
              <w:t xml:space="preserve"> </w:t>
            </w:r>
            <w:r>
              <w:t>fait</w:t>
            </w:r>
            <w:r>
              <w:rPr>
                <w:spacing w:val="-4"/>
              </w:rPr>
              <w:t xml:space="preserve"> </w:t>
            </w:r>
            <w:r>
              <w:t>en</w:t>
            </w:r>
            <w:r>
              <w:rPr>
                <w:spacing w:val="-5"/>
              </w:rPr>
              <w:t xml:space="preserve"> </w:t>
            </w:r>
            <w:r>
              <w:t>temps</w:t>
            </w:r>
            <w:r>
              <w:rPr>
                <w:spacing w:val="-58"/>
              </w:rPr>
              <w:t xml:space="preserve"> </w:t>
            </w:r>
            <w:r>
              <w:t>réel et est accessible</w:t>
            </w:r>
            <w:r>
              <w:rPr>
                <w:spacing w:val="1"/>
              </w:rPr>
              <w:t xml:space="preserve"> </w:t>
            </w:r>
            <w:r>
              <w:t>rapidement.</w:t>
            </w:r>
          </w:p>
        </w:tc>
      </w:tr>
      <w:tr w:rsidR="003B36CA" w14:paraId="609998CB" w14:textId="77777777">
        <w:trPr>
          <w:trHeight w:val="1266"/>
        </w:trPr>
        <w:tc>
          <w:tcPr>
            <w:tcW w:w="3075" w:type="dxa"/>
            <w:tcBorders>
              <w:bottom w:val="nil"/>
            </w:tcBorders>
          </w:tcPr>
          <w:p w14:paraId="51315B2C" w14:textId="77777777" w:rsidR="003B36CA" w:rsidRDefault="00000000">
            <w:pPr>
              <w:pStyle w:val="TableParagraph"/>
              <w:spacing w:before="118"/>
            </w:pPr>
            <w:r>
              <w:t>Exporter</w:t>
            </w:r>
            <w:r>
              <w:rPr>
                <w:spacing w:val="-1"/>
              </w:rPr>
              <w:t xml:space="preserve"> </w:t>
            </w:r>
            <w:r>
              <w:t>en</w:t>
            </w:r>
            <w:r>
              <w:rPr>
                <w:spacing w:val="-1"/>
              </w:rPr>
              <w:t xml:space="preserve"> </w:t>
            </w:r>
            <w:r>
              <w:t>PDF</w:t>
            </w:r>
          </w:p>
        </w:tc>
        <w:tc>
          <w:tcPr>
            <w:tcW w:w="3075" w:type="dxa"/>
            <w:tcBorders>
              <w:bottom w:val="nil"/>
            </w:tcBorders>
          </w:tcPr>
          <w:p w14:paraId="6D837FC6" w14:textId="77777777" w:rsidR="003B36CA" w:rsidRDefault="00000000">
            <w:pPr>
              <w:pStyle w:val="TableParagraph"/>
              <w:spacing w:before="118"/>
            </w:pPr>
            <w:r>
              <w:t>En</w:t>
            </w:r>
            <w:r>
              <w:rPr>
                <w:spacing w:val="-1"/>
              </w:rPr>
              <w:t xml:space="preserve"> </w:t>
            </w:r>
            <w:r>
              <w:t>un</w:t>
            </w:r>
            <w:r>
              <w:rPr>
                <w:spacing w:val="-1"/>
              </w:rPr>
              <w:t xml:space="preserve"> </w:t>
            </w:r>
            <w:r>
              <w:t>click</w:t>
            </w:r>
          </w:p>
        </w:tc>
        <w:tc>
          <w:tcPr>
            <w:tcW w:w="3075" w:type="dxa"/>
            <w:tcBorders>
              <w:bottom w:val="nil"/>
            </w:tcBorders>
          </w:tcPr>
          <w:p w14:paraId="68C9B222" w14:textId="77777777" w:rsidR="003B36CA" w:rsidRDefault="00000000">
            <w:pPr>
              <w:pStyle w:val="TableParagraph"/>
              <w:spacing w:before="118"/>
              <w:ind w:right="538"/>
            </w:pPr>
            <w:proofErr w:type="spellStart"/>
            <w:r>
              <w:t>PDFKit</w:t>
            </w:r>
            <w:proofErr w:type="spellEnd"/>
            <w:r>
              <w:rPr>
                <w:spacing w:val="-6"/>
              </w:rPr>
              <w:t xml:space="preserve"> </w:t>
            </w:r>
            <w:r>
              <w:t>(et</w:t>
            </w:r>
            <w:r>
              <w:rPr>
                <w:spacing w:val="-6"/>
              </w:rPr>
              <w:t xml:space="preserve"> </w:t>
            </w:r>
            <w:r>
              <w:t>Google</w:t>
            </w:r>
            <w:r>
              <w:rPr>
                <w:spacing w:val="-5"/>
              </w:rPr>
              <w:t xml:space="preserve"> </w:t>
            </w:r>
            <w:r>
              <w:t>Cloud</w:t>
            </w:r>
            <w:r>
              <w:rPr>
                <w:spacing w:val="-58"/>
              </w:rPr>
              <w:t xml:space="preserve"> </w:t>
            </w:r>
            <w:proofErr w:type="spellStart"/>
            <w:r>
              <w:t>Functions</w:t>
            </w:r>
            <w:proofErr w:type="spellEnd"/>
            <w:r>
              <w:t>)</w:t>
            </w:r>
          </w:p>
        </w:tc>
        <w:tc>
          <w:tcPr>
            <w:tcW w:w="3075" w:type="dxa"/>
            <w:tcBorders>
              <w:bottom w:val="nil"/>
            </w:tcBorders>
          </w:tcPr>
          <w:p w14:paraId="1CC3AF13" w14:textId="77777777" w:rsidR="003B36CA" w:rsidRDefault="00000000">
            <w:pPr>
              <w:pStyle w:val="TableParagraph"/>
              <w:spacing w:before="118"/>
              <w:ind w:right="234"/>
            </w:pPr>
            <w:proofErr w:type="spellStart"/>
            <w:r>
              <w:t>PDFKit</w:t>
            </w:r>
            <w:proofErr w:type="spellEnd"/>
            <w:r>
              <w:rPr>
                <w:spacing w:val="-6"/>
              </w:rPr>
              <w:t xml:space="preserve"> </w:t>
            </w:r>
            <w:r>
              <w:t>est</w:t>
            </w:r>
            <w:r>
              <w:rPr>
                <w:spacing w:val="-6"/>
              </w:rPr>
              <w:t xml:space="preserve"> </w:t>
            </w:r>
            <w:r>
              <w:t>une</w:t>
            </w:r>
            <w:r>
              <w:rPr>
                <w:spacing w:val="-5"/>
              </w:rPr>
              <w:t xml:space="preserve"> </w:t>
            </w:r>
            <w:r>
              <w:t>bibliothèque</w:t>
            </w:r>
            <w:r>
              <w:rPr>
                <w:spacing w:val="-58"/>
              </w:rPr>
              <w:t xml:space="preserve"> </w:t>
            </w:r>
            <w:r>
              <w:t>open-source pour Node.js</w:t>
            </w:r>
            <w:r>
              <w:rPr>
                <w:spacing w:val="1"/>
              </w:rPr>
              <w:t xml:space="preserve"> </w:t>
            </w:r>
            <w:r>
              <w:t>qui permet de créer des</w:t>
            </w:r>
            <w:r>
              <w:rPr>
                <w:spacing w:val="1"/>
              </w:rPr>
              <w:t xml:space="preserve"> </w:t>
            </w:r>
            <w:r>
              <w:t>documents</w:t>
            </w:r>
            <w:r>
              <w:rPr>
                <w:spacing w:val="-3"/>
              </w:rPr>
              <w:t xml:space="preserve"> </w:t>
            </w:r>
            <w:r>
              <w:t>PDF.</w:t>
            </w:r>
          </w:p>
        </w:tc>
        <w:tc>
          <w:tcPr>
            <w:tcW w:w="3075" w:type="dxa"/>
            <w:tcBorders>
              <w:bottom w:val="nil"/>
            </w:tcBorders>
          </w:tcPr>
          <w:p w14:paraId="1A2034E3" w14:textId="77777777" w:rsidR="003B36CA" w:rsidRDefault="00000000">
            <w:pPr>
              <w:pStyle w:val="TableParagraph"/>
              <w:tabs>
                <w:tab w:val="left" w:pos="457"/>
              </w:tabs>
              <w:spacing w:before="81" w:line="290" w:lineRule="atLeast"/>
              <w:ind w:left="457" w:right="424" w:hanging="360"/>
            </w:pPr>
            <w:r>
              <w:t>-</w:t>
            </w:r>
            <w:r>
              <w:tab/>
              <w:t>C’est</w:t>
            </w:r>
            <w:r>
              <w:rPr>
                <w:spacing w:val="-8"/>
              </w:rPr>
              <w:t xml:space="preserve"> </w:t>
            </w:r>
            <w:r>
              <w:t>une</w:t>
            </w:r>
            <w:r>
              <w:rPr>
                <w:spacing w:val="-8"/>
              </w:rPr>
              <w:t xml:space="preserve"> </w:t>
            </w:r>
            <w:r>
              <w:t>bibliothèque</w:t>
            </w:r>
            <w:r>
              <w:rPr>
                <w:spacing w:val="-58"/>
              </w:rPr>
              <w:t xml:space="preserve"> </w:t>
            </w:r>
            <w:r>
              <w:t>robuste et largement</w:t>
            </w:r>
            <w:r>
              <w:rPr>
                <w:spacing w:val="1"/>
              </w:rPr>
              <w:t xml:space="preserve"> </w:t>
            </w:r>
            <w:r>
              <w:t>utilisée pour la</w:t>
            </w:r>
            <w:r>
              <w:rPr>
                <w:spacing w:val="1"/>
              </w:rPr>
              <w:t xml:space="preserve"> </w:t>
            </w:r>
            <w:r>
              <w:t>génération</w:t>
            </w:r>
            <w:r>
              <w:rPr>
                <w:spacing w:val="-1"/>
              </w:rPr>
              <w:t xml:space="preserve"> </w:t>
            </w:r>
            <w:r>
              <w:t>de</w:t>
            </w:r>
            <w:r>
              <w:rPr>
                <w:spacing w:val="-1"/>
              </w:rPr>
              <w:t xml:space="preserve"> </w:t>
            </w:r>
            <w:r>
              <w:t>PDF</w:t>
            </w:r>
            <w:r>
              <w:rPr>
                <w:spacing w:val="-1"/>
              </w:rPr>
              <w:t xml:space="preserve"> </w:t>
            </w:r>
            <w:r>
              <w:t>en</w:t>
            </w:r>
          </w:p>
        </w:tc>
      </w:tr>
      <w:tr w:rsidR="003B36CA" w14:paraId="4BA0DC7F" w14:textId="77777777">
        <w:trPr>
          <w:trHeight w:val="417"/>
        </w:trPr>
        <w:tc>
          <w:tcPr>
            <w:tcW w:w="3075" w:type="dxa"/>
            <w:tcBorders>
              <w:top w:val="nil"/>
              <w:bottom w:val="nil"/>
            </w:tcBorders>
          </w:tcPr>
          <w:p w14:paraId="7F8783A7" w14:textId="77777777" w:rsidR="003B36CA" w:rsidRDefault="003B36CA">
            <w:pPr>
              <w:pStyle w:val="TableParagraph"/>
              <w:ind w:left="0"/>
              <w:rPr>
                <w:rFonts w:ascii="Times New Roman"/>
                <w:sz w:val="20"/>
              </w:rPr>
            </w:pPr>
          </w:p>
        </w:tc>
        <w:tc>
          <w:tcPr>
            <w:tcW w:w="3075" w:type="dxa"/>
            <w:tcBorders>
              <w:top w:val="nil"/>
              <w:bottom w:val="nil"/>
            </w:tcBorders>
          </w:tcPr>
          <w:p w14:paraId="0CD28AB1" w14:textId="77777777" w:rsidR="003B36CA" w:rsidRDefault="003B36CA">
            <w:pPr>
              <w:pStyle w:val="TableParagraph"/>
              <w:ind w:left="0"/>
              <w:rPr>
                <w:rFonts w:ascii="Times New Roman"/>
                <w:sz w:val="20"/>
              </w:rPr>
            </w:pPr>
          </w:p>
        </w:tc>
        <w:tc>
          <w:tcPr>
            <w:tcW w:w="3075" w:type="dxa"/>
            <w:tcBorders>
              <w:top w:val="nil"/>
              <w:bottom w:val="nil"/>
            </w:tcBorders>
          </w:tcPr>
          <w:p w14:paraId="041F66DF" w14:textId="77777777" w:rsidR="003B36CA" w:rsidRDefault="003B36CA">
            <w:pPr>
              <w:pStyle w:val="TableParagraph"/>
              <w:ind w:left="0"/>
              <w:rPr>
                <w:rFonts w:ascii="Times New Roman"/>
                <w:sz w:val="20"/>
              </w:rPr>
            </w:pPr>
          </w:p>
        </w:tc>
        <w:tc>
          <w:tcPr>
            <w:tcW w:w="3075" w:type="dxa"/>
            <w:tcBorders>
              <w:top w:val="nil"/>
              <w:bottom w:val="nil"/>
            </w:tcBorders>
          </w:tcPr>
          <w:p w14:paraId="43BA1FD3" w14:textId="77777777" w:rsidR="003B36CA" w:rsidRDefault="003B36CA">
            <w:pPr>
              <w:pStyle w:val="TableParagraph"/>
              <w:ind w:left="0"/>
              <w:rPr>
                <w:rFonts w:ascii="Times New Roman"/>
                <w:sz w:val="20"/>
              </w:rPr>
            </w:pPr>
          </w:p>
        </w:tc>
        <w:tc>
          <w:tcPr>
            <w:tcW w:w="3075" w:type="dxa"/>
            <w:tcBorders>
              <w:top w:val="nil"/>
              <w:bottom w:val="nil"/>
            </w:tcBorders>
          </w:tcPr>
          <w:p w14:paraId="5663BEF0" w14:textId="77777777" w:rsidR="003B36CA" w:rsidRDefault="00000000">
            <w:pPr>
              <w:pStyle w:val="TableParagraph"/>
              <w:spacing w:before="15"/>
              <w:ind w:left="457"/>
            </w:pPr>
            <w:r>
              <w:t>Node.js</w:t>
            </w:r>
          </w:p>
        </w:tc>
      </w:tr>
      <w:tr w:rsidR="003B36CA" w14:paraId="15AD6D60" w14:textId="77777777">
        <w:trPr>
          <w:trHeight w:val="417"/>
        </w:trPr>
        <w:tc>
          <w:tcPr>
            <w:tcW w:w="3075" w:type="dxa"/>
            <w:tcBorders>
              <w:top w:val="nil"/>
              <w:bottom w:val="nil"/>
            </w:tcBorders>
          </w:tcPr>
          <w:p w14:paraId="7537CFC5" w14:textId="77777777" w:rsidR="003B36CA" w:rsidRDefault="003B36CA">
            <w:pPr>
              <w:pStyle w:val="TableParagraph"/>
              <w:ind w:left="0"/>
              <w:rPr>
                <w:rFonts w:ascii="Times New Roman"/>
                <w:sz w:val="20"/>
              </w:rPr>
            </w:pPr>
          </w:p>
        </w:tc>
        <w:tc>
          <w:tcPr>
            <w:tcW w:w="3075" w:type="dxa"/>
            <w:tcBorders>
              <w:top w:val="nil"/>
              <w:bottom w:val="nil"/>
            </w:tcBorders>
          </w:tcPr>
          <w:p w14:paraId="792ABE63" w14:textId="77777777" w:rsidR="003B36CA" w:rsidRDefault="003B36CA">
            <w:pPr>
              <w:pStyle w:val="TableParagraph"/>
              <w:ind w:left="0"/>
              <w:rPr>
                <w:rFonts w:ascii="Times New Roman"/>
                <w:sz w:val="20"/>
              </w:rPr>
            </w:pPr>
          </w:p>
        </w:tc>
        <w:tc>
          <w:tcPr>
            <w:tcW w:w="3075" w:type="dxa"/>
            <w:tcBorders>
              <w:top w:val="nil"/>
              <w:bottom w:val="nil"/>
            </w:tcBorders>
          </w:tcPr>
          <w:p w14:paraId="77D6C5B0" w14:textId="77777777" w:rsidR="003B36CA" w:rsidRDefault="003B36CA">
            <w:pPr>
              <w:pStyle w:val="TableParagraph"/>
              <w:ind w:left="0"/>
              <w:rPr>
                <w:rFonts w:ascii="Times New Roman"/>
                <w:sz w:val="20"/>
              </w:rPr>
            </w:pPr>
          </w:p>
        </w:tc>
        <w:tc>
          <w:tcPr>
            <w:tcW w:w="3075" w:type="dxa"/>
            <w:tcBorders>
              <w:top w:val="nil"/>
              <w:bottom w:val="nil"/>
            </w:tcBorders>
          </w:tcPr>
          <w:p w14:paraId="056AD62B" w14:textId="77777777" w:rsidR="003B36CA" w:rsidRDefault="003B36CA">
            <w:pPr>
              <w:pStyle w:val="TableParagraph"/>
              <w:ind w:left="0"/>
              <w:rPr>
                <w:rFonts w:ascii="Times New Roman"/>
                <w:sz w:val="20"/>
              </w:rPr>
            </w:pPr>
          </w:p>
        </w:tc>
        <w:tc>
          <w:tcPr>
            <w:tcW w:w="3075" w:type="dxa"/>
            <w:tcBorders>
              <w:top w:val="nil"/>
              <w:bottom w:val="nil"/>
            </w:tcBorders>
          </w:tcPr>
          <w:p w14:paraId="6EA6F261" w14:textId="77777777" w:rsidR="003B36CA" w:rsidRDefault="00000000">
            <w:pPr>
              <w:pStyle w:val="TableParagraph"/>
              <w:tabs>
                <w:tab w:val="left" w:pos="457"/>
              </w:tabs>
              <w:spacing w:before="142"/>
            </w:pPr>
            <w:r>
              <w:t>-</w:t>
            </w:r>
            <w:r>
              <w:tab/>
              <w:t>Elle</w:t>
            </w:r>
            <w:r>
              <w:rPr>
                <w:spacing w:val="-2"/>
              </w:rPr>
              <w:t xml:space="preserve"> </w:t>
            </w:r>
            <w:r>
              <w:t>offre</w:t>
            </w:r>
            <w:r>
              <w:rPr>
                <w:spacing w:val="-2"/>
              </w:rPr>
              <w:t xml:space="preserve"> </w:t>
            </w:r>
            <w:r>
              <w:t>de</w:t>
            </w:r>
            <w:r>
              <w:rPr>
                <w:spacing w:val="-2"/>
              </w:rPr>
              <w:t xml:space="preserve"> </w:t>
            </w:r>
            <w:r>
              <w:t>nombreuses</w:t>
            </w:r>
          </w:p>
        </w:tc>
      </w:tr>
      <w:tr w:rsidR="003B36CA" w14:paraId="5C7FD795" w14:textId="77777777">
        <w:trPr>
          <w:trHeight w:val="290"/>
        </w:trPr>
        <w:tc>
          <w:tcPr>
            <w:tcW w:w="3075" w:type="dxa"/>
            <w:tcBorders>
              <w:top w:val="nil"/>
              <w:bottom w:val="nil"/>
            </w:tcBorders>
          </w:tcPr>
          <w:p w14:paraId="3949B259" w14:textId="77777777" w:rsidR="003B36CA" w:rsidRDefault="003B36CA">
            <w:pPr>
              <w:pStyle w:val="TableParagraph"/>
              <w:ind w:left="0"/>
              <w:rPr>
                <w:rFonts w:ascii="Times New Roman"/>
                <w:sz w:val="20"/>
              </w:rPr>
            </w:pPr>
          </w:p>
        </w:tc>
        <w:tc>
          <w:tcPr>
            <w:tcW w:w="3075" w:type="dxa"/>
            <w:tcBorders>
              <w:top w:val="nil"/>
              <w:bottom w:val="nil"/>
            </w:tcBorders>
          </w:tcPr>
          <w:p w14:paraId="5B4BDC31" w14:textId="77777777" w:rsidR="003B36CA" w:rsidRDefault="003B36CA">
            <w:pPr>
              <w:pStyle w:val="TableParagraph"/>
              <w:ind w:left="0"/>
              <w:rPr>
                <w:rFonts w:ascii="Times New Roman"/>
                <w:sz w:val="20"/>
              </w:rPr>
            </w:pPr>
          </w:p>
        </w:tc>
        <w:tc>
          <w:tcPr>
            <w:tcW w:w="3075" w:type="dxa"/>
            <w:tcBorders>
              <w:top w:val="nil"/>
              <w:bottom w:val="nil"/>
            </w:tcBorders>
          </w:tcPr>
          <w:p w14:paraId="084B382B" w14:textId="77777777" w:rsidR="003B36CA" w:rsidRDefault="003B36CA">
            <w:pPr>
              <w:pStyle w:val="TableParagraph"/>
              <w:ind w:left="0"/>
              <w:rPr>
                <w:rFonts w:ascii="Times New Roman"/>
                <w:sz w:val="20"/>
              </w:rPr>
            </w:pPr>
          </w:p>
        </w:tc>
        <w:tc>
          <w:tcPr>
            <w:tcW w:w="3075" w:type="dxa"/>
            <w:tcBorders>
              <w:top w:val="nil"/>
              <w:bottom w:val="nil"/>
            </w:tcBorders>
          </w:tcPr>
          <w:p w14:paraId="48B68078" w14:textId="77777777" w:rsidR="003B36CA" w:rsidRDefault="003B36CA">
            <w:pPr>
              <w:pStyle w:val="TableParagraph"/>
              <w:ind w:left="0"/>
              <w:rPr>
                <w:rFonts w:ascii="Times New Roman"/>
                <w:sz w:val="20"/>
              </w:rPr>
            </w:pPr>
          </w:p>
        </w:tc>
        <w:tc>
          <w:tcPr>
            <w:tcW w:w="3075" w:type="dxa"/>
            <w:tcBorders>
              <w:top w:val="nil"/>
              <w:bottom w:val="nil"/>
            </w:tcBorders>
          </w:tcPr>
          <w:p w14:paraId="1C6B53F0" w14:textId="77777777" w:rsidR="003B36CA" w:rsidRDefault="00000000">
            <w:pPr>
              <w:pStyle w:val="TableParagraph"/>
              <w:spacing w:before="15"/>
              <w:ind w:left="457"/>
            </w:pPr>
            <w:proofErr w:type="gramStart"/>
            <w:r>
              <w:t>fonctionnalités</w:t>
            </w:r>
            <w:proofErr w:type="gramEnd"/>
            <w:r>
              <w:t>,</w:t>
            </w:r>
          </w:p>
        </w:tc>
      </w:tr>
      <w:tr w:rsidR="003B36CA" w14:paraId="6F61EE0C" w14:textId="77777777">
        <w:trPr>
          <w:trHeight w:val="290"/>
        </w:trPr>
        <w:tc>
          <w:tcPr>
            <w:tcW w:w="3075" w:type="dxa"/>
            <w:tcBorders>
              <w:top w:val="nil"/>
              <w:bottom w:val="nil"/>
            </w:tcBorders>
          </w:tcPr>
          <w:p w14:paraId="2F7E4E37" w14:textId="77777777" w:rsidR="003B36CA" w:rsidRDefault="003B36CA">
            <w:pPr>
              <w:pStyle w:val="TableParagraph"/>
              <w:ind w:left="0"/>
              <w:rPr>
                <w:rFonts w:ascii="Times New Roman"/>
                <w:sz w:val="20"/>
              </w:rPr>
            </w:pPr>
          </w:p>
        </w:tc>
        <w:tc>
          <w:tcPr>
            <w:tcW w:w="3075" w:type="dxa"/>
            <w:tcBorders>
              <w:top w:val="nil"/>
              <w:bottom w:val="nil"/>
            </w:tcBorders>
          </w:tcPr>
          <w:p w14:paraId="1B8B5AB7" w14:textId="77777777" w:rsidR="003B36CA" w:rsidRDefault="003B36CA">
            <w:pPr>
              <w:pStyle w:val="TableParagraph"/>
              <w:ind w:left="0"/>
              <w:rPr>
                <w:rFonts w:ascii="Times New Roman"/>
                <w:sz w:val="20"/>
              </w:rPr>
            </w:pPr>
          </w:p>
        </w:tc>
        <w:tc>
          <w:tcPr>
            <w:tcW w:w="3075" w:type="dxa"/>
            <w:tcBorders>
              <w:top w:val="nil"/>
              <w:bottom w:val="nil"/>
            </w:tcBorders>
          </w:tcPr>
          <w:p w14:paraId="4C23E3F0" w14:textId="77777777" w:rsidR="003B36CA" w:rsidRDefault="003B36CA">
            <w:pPr>
              <w:pStyle w:val="TableParagraph"/>
              <w:ind w:left="0"/>
              <w:rPr>
                <w:rFonts w:ascii="Times New Roman"/>
                <w:sz w:val="20"/>
              </w:rPr>
            </w:pPr>
          </w:p>
        </w:tc>
        <w:tc>
          <w:tcPr>
            <w:tcW w:w="3075" w:type="dxa"/>
            <w:tcBorders>
              <w:top w:val="nil"/>
              <w:bottom w:val="nil"/>
            </w:tcBorders>
          </w:tcPr>
          <w:p w14:paraId="17EC56A4" w14:textId="77777777" w:rsidR="003B36CA" w:rsidRDefault="003B36CA">
            <w:pPr>
              <w:pStyle w:val="TableParagraph"/>
              <w:ind w:left="0"/>
              <w:rPr>
                <w:rFonts w:ascii="Times New Roman"/>
                <w:sz w:val="20"/>
              </w:rPr>
            </w:pPr>
          </w:p>
        </w:tc>
        <w:tc>
          <w:tcPr>
            <w:tcW w:w="3075" w:type="dxa"/>
            <w:tcBorders>
              <w:top w:val="nil"/>
              <w:bottom w:val="nil"/>
            </w:tcBorders>
          </w:tcPr>
          <w:p w14:paraId="60C48CFF" w14:textId="77777777" w:rsidR="003B36CA" w:rsidRDefault="00000000">
            <w:pPr>
              <w:pStyle w:val="TableParagraph"/>
              <w:spacing w:before="15"/>
              <w:ind w:left="457"/>
            </w:pPr>
            <w:proofErr w:type="gramStart"/>
            <w:r>
              <w:t>notamment</w:t>
            </w:r>
            <w:proofErr w:type="gramEnd"/>
            <w:r>
              <w:rPr>
                <w:spacing w:val="-1"/>
              </w:rPr>
              <w:t xml:space="preserve"> </w:t>
            </w:r>
            <w:r>
              <w:t>la</w:t>
            </w:r>
            <w:r>
              <w:rPr>
                <w:spacing w:val="-1"/>
              </w:rPr>
              <w:t xml:space="preserve"> </w:t>
            </w:r>
            <w:r>
              <w:t>gestion</w:t>
            </w:r>
          </w:p>
        </w:tc>
      </w:tr>
      <w:tr w:rsidR="003B36CA" w14:paraId="2BC9AE8E" w14:textId="77777777">
        <w:trPr>
          <w:trHeight w:val="290"/>
        </w:trPr>
        <w:tc>
          <w:tcPr>
            <w:tcW w:w="3075" w:type="dxa"/>
            <w:tcBorders>
              <w:top w:val="nil"/>
              <w:bottom w:val="nil"/>
            </w:tcBorders>
          </w:tcPr>
          <w:p w14:paraId="1AF63347" w14:textId="77777777" w:rsidR="003B36CA" w:rsidRDefault="003B36CA">
            <w:pPr>
              <w:pStyle w:val="TableParagraph"/>
              <w:ind w:left="0"/>
              <w:rPr>
                <w:rFonts w:ascii="Times New Roman"/>
                <w:sz w:val="20"/>
              </w:rPr>
            </w:pPr>
          </w:p>
        </w:tc>
        <w:tc>
          <w:tcPr>
            <w:tcW w:w="3075" w:type="dxa"/>
            <w:tcBorders>
              <w:top w:val="nil"/>
              <w:bottom w:val="nil"/>
            </w:tcBorders>
          </w:tcPr>
          <w:p w14:paraId="7219FA70" w14:textId="77777777" w:rsidR="003B36CA" w:rsidRDefault="003B36CA">
            <w:pPr>
              <w:pStyle w:val="TableParagraph"/>
              <w:ind w:left="0"/>
              <w:rPr>
                <w:rFonts w:ascii="Times New Roman"/>
                <w:sz w:val="20"/>
              </w:rPr>
            </w:pPr>
          </w:p>
        </w:tc>
        <w:tc>
          <w:tcPr>
            <w:tcW w:w="3075" w:type="dxa"/>
            <w:tcBorders>
              <w:top w:val="nil"/>
              <w:bottom w:val="nil"/>
            </w:tcBorders>
          </w:tcPr>
          <w:p w14:paraId="69A99E1C" w14:textId="77777777" w:rsidR="003B36CA" w:rsidRDefault="003B36CA">
            <w:pPr>
              <w:pStyle w:val="TableParagraph"/>
              <w:ind w:left="0"/>
              <w:rPr>
                <w:rFonts w:ascii="Times New Roman"/>
                <w:sz w:val="20"/>
              </w:rPr>
            </w:pPr>
          </w:p>
        </w:tc>
        <w:tc>
          <w:tcPr>
            <w:tcW w:w="3075" w:type="dxa"/>
            <w:tcBorders>
              <w:top w:val="nil"/>
              <w:bottom w:val="nil"/>
            </w:tcBorders>
          </w:tcPr>
          <w:p w14:paraId="2B238917" w14:textId="77777777" w:rsidR="003B36CA" w:rsidRDefault="003B36CA">
            <w:pPr>
              <w:pStyle w:val="TableParagraph"/>
              <w:ind w:left="0"/>
              <w:rPr>
                <w:rFonts w:ascii="Times New Roman"/>
                <w:sz w:val="20"/>
              </w:rPr>
            </w:pPr>
          </w:p>
        </w:tc>
        <w:tc>
          <w:tcPr>
            <w:tcW w:w="3075" w:type="dxa"/>
            <w:tcBorders>
              <w:top w:val="nil"/>
              <w:bottom w:val="nil"/>
            </w:tcBorders>
          </w:tcPr>
          <w:p w14:paraId="0D4F06EF" w14:textId="77777777" w:rsidR="003B36CA" w:rsidRDefault="00000000">
            <w:pPr>
              <w:pStyle w:val="TableParagraph"/>
              <w:spacing w:before="15"/>
              <w:ind w:left="457"/>
            </w:pPr>
            <w:proofErr w:type="gramStart"/>
            <w:r>
              <w:t>des</w:t>
            </w:r>
            <w:proofErr w:type="gramEnd"/>
            <w:r>
              <w:rPr>
                <w:spacing w:val="-1"/>
              </w:rPr>
              <w:t xml:space="preserve"> </w:t>
            </w:r>
            <w:r>
              <w:t>polices,</w:t>
            </w:r>
            <w:r>
              <w:rPr>
                <w:spacing w:val="-1"/>
              </w:rPr>
              <w:t xml:space="preserve"> </w:t>
            </w:r>
            <w:r>
              <w:t>des</w:t>
            </w:r>
            <w:r>
              <w:rPr>
                <w:spacing w:val="-1"/>
              </w:rPr>
              <w:t xml:space="preserve"> </w:t>
            </w:r>
            <w:r>
              <w:t>images</w:t>
            </w:r>
          </w:p>
        </w:tc>
      </w:tr>
      <w:tr w:rsidR="003B36CA" w14:paraId="4AA3CA3F" w14:textId="77777777">
        <w:trPr>
          <w:trHeight w:val="400"/>
        </w:trPr>
        <w:tc>
          <w:tcPr>
            <w:tcW w:w="3075" w:type="dxa"/>
            <w:tcBorders>
              <w:top w:val="nil"/>
            </w:tcBorders>
          </w:tcPr>
          <w:p w14:paraId="733A4C1C" w14:textId="77777777" w:rsidR="003B36CA" w:rsidRDefault="003B36CA">
            <w:pPr>
              <w:pStyle w:val="TableParagraph"/>
              <w:ind w:left="0"/>
              <w:rPr>
                <w:rFonts w:ascii="Times New Roman"/>
                <w:sz w:val="20"/>
              </w:rPr>
            </w:pPr>
          </w:p>
        </w:tc>
        <w:tc>
          <w:tcPr>
            <w:tcW w:w="3075" w:type="dxa"/>
            <w:tcBorders>
              <w:top w:val="nil"/>
            </w:tcBorders>
          </w:tcPr>
          <w:p w14:paraId="1E86B5CD" w14:textId="77777777" w:rsidR="003B36CA" w:rsidRDefault="003B36CA">
            <w:pPr>
              <w:pStyle w:val="TableParagraph"/>
              <w:ind w:left="0"/>
              <w:rPr>
                <w:rFonts w:ascii="Times New Roman"/>
                <w:sz w:val="20"/>
              </w:rPr>
            </w:pPr>
          </w:p>
        </w:tc>
        <w:tc>
          <w:tcPr>
            <w:tcW w:w="3075" w:type="dxa"/>
            <w:tcBorders>
              <w:top w:val="nil"/>
            </w:tcBorders>
          </w:tcPr>
          <w:p w14:paraId="30F9350B" w14:textId="77777777" w:rsidR="003B36CA" w:rsidRDefault="003B36CA">
            <w:pPr>
              <w:pStyle w:val="TableParagraph"/>
              <w:ind w:left="0"/>
              <w:rPr>
                <w:rFonts w:ascii="Times New Roman"/>
                <w:sz w:val="20"/>
              </w:rPr>
            </w:pPr>
          </w:p>
        </w:tc>
        <w:tc>
          <w:tcPr>
            <w:tcW w:w="3075" w:type="dxa"/>
            <w:tcBorders>
              <w:top w:val="nil"/>
            </w:tcBorders>
          </w:tcPr>
          <w:p w14:paraId="6374A9FB" w14:textId="77777777" w:rsidR="003B36CA" w:rsidRDefault="003B36CA">
            <w:pPr>
              <w:pStyle w:val="TableParagraph"/>
              <w:ind w:left="0"/>
              <w:rPr>
                <w:rFonts w:ascii="Times New Roman"/>
                <w:sz w:val="20"/>
              </w:rPr>
            </w:pPr>
          </w:p>
        </w:tc>
        <w:tc>
          <w:tcPr>
            <w:tcW w:w="3075" w:type="dxa"/>
            <w:tcBorders>
              <w:top w:val="nil"/>
            </w:tcBorders>
          </w:tcPr>
          <w:p w14:paraId="0DA9EADD" w14:textId="77777777" w:rsidR="003B36CA" w:rsidRDefault="00000000">
            <w:pPr>
              <w:pStyle w:val="TableParagraph"/>
              <w:spacing w:before="15"/>
              <w:ind w:left="457"/>
            </w:pPr>
            <w:proofErr w:type="gramStart"/>
            <w:r>
              <w:t>et</w:t>
            </w:r>
            <w:proofErr w:type="gramEnd"/>
            <w:r>
              <w:rPr>
                <w:spacing w:val="-1"/>
              </w:rPr>
              <w:t xml:space="preserve"> </w:t>
            </w:r>
            <w:r>
              <w:t>des</w:t>
            </w:r>
            <w:r>
              <w:rPr>
                <w:spacing w:val="-1"/>
              </w:rPr>
              <w:t xml:space="preserve"> </w:t>
            </w:r>
            <w:r>
              <w:t>couleurs</w:t>
            </w:r>
          </w:p>
        </w:tc>
      </w:tr>
    </w:tbl>
    <w:p w14:paraId="0892A1F1" w14:textId="77777777" w:rsidR="003B36CA" w:rsidRDefault="003B36CA">
      <w:pPr>
        <w:sectPr w:rsidR="003B36CA">
          <w:pgSz w:w="16860" w:h="11900" w:orient="landscape"/>
          <w:pgMar w:top="700" w:right="580" w:bottom="280" w:left="600" w:header="720" w:footer="720" w:gutter="0"/>
          <w:cols w:space="720"/>
        </w:sectPr>
      </w:pPr>
    </w:p>
    <w:tbl>
      <w:tblPr>
        <w:tblStyle w:val="TableNormal"/>
        <w:tblW w:w="0" w:type="auto"/>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075"/>
        <w:gridCol w:w="3075"/>
        <w:gridCol w:w="3075"/>
        <w:gridCol w:w="3075"/>
        <w:gridCol w:w="3075"/>
      </w:tblGrid>
      <w:tr w:rsidR="003B36CA" w14:paraId="4D5BE349" w14:textId="77777777">
        <w:trPr>
          <w:trHeight w:val="1214"/>
        </w:trPr>
        <w:tc>
          <w:tcPr>
            <w:tcW w:w="3075" w:type="dxa"/>
          </w:tcPr>
          <w:p w14:paraId="7C5B3FDD" w14:textId="77777777" w:rsidR="003B36CA" w:rsidRDefault="00000000">
            <w:pPr>
              <w:pStyle w:val="TableParagraph"/>
              <w:spacing w:before="105"/>
            </w:pPr>
            <w:r>
              <w:lastRenderedPageBreak/>
              <w:t>Commander</w:t>
            </w:r>
            <w:r>
              <w:rPr>
                <w:spacing w:val="-1"/>
              </w:rPr>
              <w:t xml:space="preserve"> </w:t>
            </w:r>
            <w:r>
              <w:t>des</w:t>
            </w:r>
            <w:r>
              <w:rPr>
                <w:spacing w:val="-1"/>
              </w:rPr>
              <w:t xml:space="preserve"> </w:t>
            </w:r>
            <w:r>
              <w:t>impression</w:t>
            </w:r>
          </w:p>
        </w:tc>
        <w:tc>
          <w:tcPr>
            <w:tcW w:w="3075" w:type="dxa"/>
          </w:tcPr>
          <w:p w14:paraId="53ADECA8" w14:textId="77777777" w:rsidR="003B36CA" w:rsidRDefault="00000000">
            <w:pPr>
              <w:pStyle w:val="TableParagraph"/>
              <w:spacing w:before="105"/>
              <w:ind w:right="776"/>
            </w:pPr>
            <w:r>
              <w:t>Nouvel onglet vers le</w:t>
            </w:r>
            <w:r>
              <w:rPr>
                <w:spacing w:val="1"/>
              </w:rPr>
              <w:t xml:space="preserve"> </w:t>
            </w:r>
            <w:r>
              <w:t>back-office</w:t>
            </w:r>
            <w:r>
              <w:rPr>
                <w:spacing w:val="-10"/>
              </w:rPr>
              <w:t xml:space="preserve"> </w:t>
            </w:r>
            <w:r>
              <w:t>de</w:t>
            </w:r>
            <w:r>
              <w:rPr>
                <w:spacing w:val="-10"/>
              </w:rPr>
              <w:t xml:space="preserve"> </w:t>
            </w:r>
            <w:proofErr w:type="spellStart"/>
            <w:r>
              <w:t>Qwenta</w:t>
            </w:r>
            <w:proofErr w:type="spellEnd"/>
          </w:p>
        </w:tc>
        <w:tc>
          <w:tcPr>
            <w:tcW w:w="9225" w:type="dxa"/>
            <w:gridSpan w:val="3"/>
          </w:tcPr>
          <w:p w14:paraId="525CCE1C" w14:textId="21063956" w:rsidR="003B36CA" w:rsidRDefault="00000000">
            <w:pPr>
              <w:pStyle w:val="TableParagraph"/>
              <w:spacing w:before="105"/>
              <w:ind w:right="226"/>
            </w:pPr>
            <w:r>
              <w:t>Cette</w:t>
            </w:r>
            <w:r>
              <w:rPr>
                <w:spacing w:val="-1"/>
              </w:rPr>
              <w:t xml:space="preserve"> </w:t>
            </w:r>
            <w:r>
              <w:t>spécification</w:t>
            </w:r>
            <w:r>
              <w:rPr>
                <w:spacing w:val="-1"/>
              </w:rPr>
              <w:t xml:space="preserve"> </w:t>
            </w:r>
            <w:r>
              <w:t>nécessite</w:t>
            </w:r>
            <w:r>
              <w:rPr>
                <w:spacing w:val="-1"/>
              </w:rPr>
              <w:t xml:space="preserve"> </w:t>
            </w:r>
            <w:r>
              <w:t>plus</w:t>
            </w:r>
            <w:r>
              <w:rPr>
                <w:spacing w:val="-1"/>
              </w:rPr>
              <w:t xml:space="preserve"> </w:t>
            </w:r>
            <w:r>
              <w:t>d’informations</w:t>
            </w:r>
            <w:r>
              <w:rPr>
                <w:spacing w:val="-1"/>
              </w:rPr>
              <w:t xml:space="preserve"> </w:t>
            </w:r>
            <w:r>
              <w:t>pour</w:t>
            </w:r>
            <w:r>
              <w:rPr>
                <w:spacing w:val="-1"/>
              </w:rPr>
              <w:t xml:space="preserve"> </w:t>
            </w:r>
            <w:r>
              <w:t>pouvoir</w:t>
            </w:r>
            <w:r>
              <w:rPr>
                <w:spacing w:val="-1"/>
              </w:rPr>
              <w:t xml:space="preserve"> </w:t>
            </w:r>
            <w:r>
              <w:t>être</w:t>
            </w:r>
            <w:r>
              <w:rPr>
                <w:spacing w:val="-1"/>
              </w:rPr>
              <w:t xml:space="preserve"> </w:t>
            </w:r>
            <w:r>
              <w:t>étudiée</w:t>
            </w:r>
            <w:r w:rsidR="005C6769">
              <w:t xml:space="preserve"> et sera adaptée</w:t>
            </w:r>
            <w:r>
              <w:rPr>
                <w:spacing w:val="-1"/>
              </w:rPr>
              <w:t xml:space="preserve"> </w:t>
            </w:r>
            <w:r w:rsidR="005C6769">
              <w:t>s</w:t>
            </w:r>
            <w:r>
              <w:t>elon</w:t>
            </w:r>
            <w:r>
              <w:rPr>
                <w:spacing w:val="-1"/>
              </w:rPr>
              <w:t xml:space="preserve"> </w:t>
            </w:r>
            <w:r>
              <w:t>ce</w:t>
            </w:r>
            <w:r>
              <w:rPr>
                <w:spacing w:val="-1"/>
              </w:rPr>
              <w:t xml:space="preserve"> </w:t>
            </w:r>
            <w:r>
              <w:t>qui</w:t>
            </w:r>
            <w:r w:rsidR="007D43FC">
              <w:rPr>
                <w:spacing w:val="-1"/>
              </w:rPr>
              <w:t xml:space="preserve"> est déjà</w:t>
            </w:r>
            <w:r>
              <w:t xml:space="preserve"> mis en place au niveau du back-office de </w:t>
            </w:r>
            <w:proofErr w:type="spellStart"/>
            <w:r>
              <w:t>Qwenta</w:t>
            </w:r>
            <w:proofErr w:type="spellEnd"/>
            <w:r w:rsidR="005C6769">
              <w:t>.</w:t>
            </w:r>
          </w:p>
        </w:tc>
      </w:tr>
      <w:tr w:rsidR="003B36CA" w14:paraId="5D5E4D2A" w14:textId="77777777">
        <w:trPr>
          <w:trHeight w:val="1127"/>
        </w:trPr>
        <w:tc>
          <w:tcPr>
            <w:tcW w:w="3075" w:type="dxa"/>
            <w:tcBorders>
              <w:bottom w:val="nil"/>
            </w:tcBorders>
          </w:tcPr>
          <w:p w14:paraId="592B3C90" w14:textId="6F21FCF4" w:rsidR="003B36CA" w:rsidRDefault="00000000">
            <w:pPr>
              <w:pStyle w:val="TableParagraph"/>
              <w:spacing w:before="112"/>
              <w:ind w:right="994"/>
            </w:pPr>
            <w:r>
              <w:t>Diffuser</w:t>
            </w:r>
            <w:r>
              <w:rPr>
                <w:spacing w:val="-7"/>
              </w:rPr>
              <w:t xml:space="preserve"> </w:t>
            </w:r>
            <w:r>
              <w:t>le</w:t>
            </w:r>
            <w:r>
              <w:rPr>
                <w:spacing w:val="-7"/>
              </w:rPr>
              <w:t xml:space="preserve"> </w:t>
            </w:r>
            <w:r>
              <w:t>menu</w:t>
            </w:r>
            <w:r>
              <w:rPr>
                <w:spacing w:val="-6"/>
              </w:rPr>
              <w:t xml:space="preserve"> </w:t>
            </w:r>
            <w:r>
              <w:t>sur</w:t>
            </w:r>
            <w:r>
              <w:rPr>
                <w:spacing w:val="-58"/>
              </w:rPr>
              <w:t xml:space="preserve"> </w:t>
            </w:r>
            <w:r w:rsidR="00E976B8">
              <w:t>instagrame</w:t>
            </w:r>
          </w:p>
        </w:tc>
        <w:tc>
          <w:tcPr>
            <w:tcW w:w="3075" w:type="dxa"/>
            <w:tcBorders>
              <w:bottom w:val="nil"/>
            </w:tcBorders>
          </w:tcPr>
          <w:p w14:paraId="6ABF405E" w14:textId="77777777" w:rsidR="003B36CA" w:rsidRDefault="00000000">
            <w:pPr>
              <w:pStyle w:val="TableParagraph"/>
              <w:spacing w:before="95" w:line="250" w:lineRule="atLeast"/>
              <w:ind w:right="104"/>
            </w:pPr>
            <w:r>
              <w:t>Un découpage du menu en</w:t>
            </w:r>
            <w:r>
              <w:rPr>
                <w:spacing w:val="1"/>
              </w:rPr>
              <w:t xml:space="preserve"> </w:t>
            </w:r>
            <w:r>
              <w:t>carrés</w:t>
            </w:r>
            <w:r>
              <w:rPr>
                <w:spacing w:val="17"/>
              </w:rPr>
              <w:t xml:space="preserve"> </w:t>
            </w:r>
            <w:r>
              <w:t>doit</w:t>
            </w:r>
            <w:r>
              <w:rPr>
                <w:spacing w:val="17"/>
              </w:rPr>
              <w:t xml:space="preserve"> </w:t>
            </w:r>
            <w:r>
              <w:t>pouvoir</w:t>
            </w:r>
            <w:r>
              <w:rPr>
                <w:spacing w:val="1"/>
              </w:rPr>
              <w:t xml:space="preserve"> </w:t>
            </w:r>
            <w:r>
              <w:t>s’effectuer</w:t>
            </w:r>
            <w:r>
              <w:rPr>
                <w:spacing w:val="-7"/>
              </w:rPr>
              <w:t xml:space="preserve"> </w:t>
            </w:r>
            <w:r>
              <w:t>avant</w:t>
            </w:r>
            <w:r>
              <w:rPr>
                <w:spacing w:val="-7"/>
              </w:rPr>
              <w:t xml:space="preserve"> </w:t>
            </w:r>
            <w:r>
              <w:t>l’export</w:t>
            </w:r>
            <w:r>
              <w:rPr>
                <w:spacing w:val="-7"/>
              </w:rPr>
              <w:t xml:space="preserve"> </w:t>
            </w:r>
            <w:r>
              <w:t>vers</w:t>
            </w:r>
            <w:r>
              <w:rPr>
                <w:spacing w:val="-58"/>
              </w:rPr>
              <w:t xml:space="preserve"> </w:t>
            </w:r>
            <w:proofErr w:type="spellStart"/>
            <w:r>
              <w:t>instagram</w:t>
            </w:r>
            <w:proofErr w:type="spellEnd"/>
            <w:r>
              <w:t>.</w:t>
            </w:r>
          </w:p>
        </w:tc>
        <w:tc>
          <w:tcPr>
            <w:tcW w:w="3075" w:type="dxa"/>
            <w:tcBorders>
              <w:bottom w:val="nil"/>
            </w:tcBorders>
          </w:tcPr>
          <w:p w14:paraId="4615511B" w14:textId="77777777" w:rsidR="003B36CA" w:rsidRDefault="00000000">
            <w:pPr>
              <w:pStyle w:val="TableParagraph"/>
              <w:spacing w:before="112"/>
            </w:pPr>
            <w:proofErr w:type="spellStart"/>
            <w:r>
              <w:t>React</w:t>
            </w:r>
            <w:proofErr w:type="spellEnd"/>
            <w:r>
              <w:t>-to-image</w:t>
            </w:r>
          </w:p>
        </w:tc>
        <w:tc>
          <w:tcPr>
            <w:tcW w:w="3075" w:type="dxa"/>
            <w:tcBorders>
              <w:bottom w:val="nil"/>
            </w:tcBorders>
          </w:tcPr>
          <w:p w14:paraId="3AD5556C" w14:textId="77777777" w:rsidR="003B36CA" w:rsidRDefault="00000000">
            <w:pPr>
              <w:pStyle w:val="TableParagraph"/>
              <w:spacing w:before="112"/>
              <w:ind w:right="135"/>
            </w:pPr>
            <w:proofErr w:type="spellStart"/>
            <w:r>
              <w:t>React</w:t>
            </w:r>
            <w:proofErr w:type="spellEnd"/>
            <w:r>
              <w:t>-to-image est un</w:t>
            </w:r>
            <w:r>
              <w:rPr>
                <w:spacing w:val="1"/>
              </w:rPr>
              <w:t xml:space="preserve"> </w:t>
            </w:r>
            <w:r>
              <w:t>composant</w:t>
            </w:r>
            <w:r>
              <w:rPr>
                <w:spacing w:val="-9"/>
              </w:rPr>
              <w:t xml:space="preserve"> </w:t>
            </w:r>
            <w:proofErr w:type="spellStart"/>
            <w:r>
              <w:t>wrapper</w:t>
            </w:r>
            <w:proofErr w:type="spellEnd"/>
            <w:r>
              <w:rPr>
                <w:spacing w:val="-8"/>
              </w:rPr>
              <w:t xml:space="preserve"> </w:t>
            </w:r>
            <w:r>
              <w:t>construit</w:t>
            </w:r>
            <w:r>
              <w:rPr>
                <w:spacing w:val="-58"/>
              </w:rPr>
              <w:t xml:space="preserve"> </w:t>
            </w:r>
            <w:r>
              <w:t>sur</w:t>
            </w:r>
            <w:r>
              <w:rPr>
                <w:spacing w:val="-1"/>
              </w:rPr>
              <w:t xml:space="preserve"> </w:t>
            </w:r>
            <w:r>
              <w:t>la</w:t>
            </w:r>
            <w:r>
              <w:rPr>
                <w:spacing w:val="-1"/>
              </w:rPr>
              <w:t xml:space="preserve"> </w:t>
            </w:r>
            <w:r>
              <w:t>librairie</w:t>
            </w:r>
            <w:r>
              <w:rPr>
                <w:spacing w:val="-1"/>
              </w:rPr>
              <w:t xml:space="preserve"> </w:t>
            </w:r>
            <w:r>
              <w:t>html-to-image.</w:t>
            </w:r>
          </w:p>
        </w:tc>
        <w:tc>
          <w:tcPr>
            <w:tcW w:w="3075" w:type="dxa"/>
            <w:tcBorders>
              <w:bottom w:val="nil"/>
            </w:tcBorders>
          </w:tcPr>
          <w:p w14:paraId="253AD732" w14:textId="77777777" w:rsidR="003B36CA" w:rsidRDefault="00000000">
            <w:pPr>
              <w:pStyle w:val="TableParagraph"/>
              <w:tabs>
                <w:tab w:val="left" w:pos="817"/>
              </w:tabs>
              <w:spacing w:before="112"/>
              <w:ind w:left="817" w:right="126" w:hanging="360"/>
            </w:pPr>
            <w:r>
              <w:t>-</w:t>
            </w:r>
            <w:r>
              <w:tab/>
              <w:t>Il</w:t>
            </w:r>
            <w:r>
              <w:rPr>
                <w:spacing w:val="-6"/>
              </w:rPr>
              <w:t xml:space="preserve"> </w:t>
            </w:r>
            <w:r>
              <w:t>est</w:t>
            </w:r>
            <w:r>
              <w:rPr>
                <w:spacing w:val="-6"/>
              </w:rPr>
              <w:t xml:space="preserve"> </w:t>
            </w:r>
            <w:r>
              <w:t>compatible</w:t>
            </w:r>
            <w:r>
              <w:rPr>
                <w:spacing w:val="-5"/>
              </w:rPr>
              <w:t xml:space="preserve"> </w:t>
            </w:r>
            <w:r>
              <w:t>avec</w:t>
            </w:r>
            <w:r>
              <w:rPr>
                <w:spacing w:val="-59"/>
              </w:rPr>
              <w:t xml:space="preserve"> </w:t>
            </w:r>
            <w:proofErr w:type="spellStart"/>
            <w:r>
              <w:t>React</w:t>
            </w:r>
            <w:proofErr w:type="spellEnd"/>
            <w:r>
              <w:t xml:space="preserve"> et facile</w:t>
            </w:r>
            <w:r>
              <w:rPr>
                <w:spacing w:val="1"/>
              </w:rPr>
              <w:t xml:space="preserve"> </w:t>
            </w:r>
            <w:r>
              <w:t>d’utilisation.</w:t>
            </w:r>
          </w:p>
        </w:tc>
      </w:tr>
      <w:tr w:rsidR="00E94C26" w14:paraId="5847CE1D" w14:textId="77777777">
        <w:trPr>
          <w:trHeight w:val="1107"/>
        </w:trPr>
        <w:tc>
          <w:tcPr>
            <w:tcW w:w="3075" w:type="dxa"/>
            <w:tcBorders>
              <w:top w:val="nil"/>
            </w:tcBorders>
          </w:tcPr>
          <w:p w14:paraId="263A92EC" w14:textId="77777777" w:rsidR="00E94C26" w:rsidRDefault="00E94C26" w:rsidP="00E94C26">
            <w:pPr>
              <w:pStyle w:val="TableParagraph"/>
              <w:ind w:left="0"/>
              <w:rPr>
                <w:rFonts w:ascii="Times New Roman"/>
              </w:rPr>
            </w:pPr>
          </w:p>
        </w:tc>
        <w:tc>
          <w:tcPr>
            <w:tcW w:w="3075" w:type="dxa"/>
            <w:tcBorders>
              <w:top w:val="nil"/>
            </w:tcBorders>
          </w:tcPr>
          <w:p w14:paraId="30231D4F" w14:textId="77777777" w:rsidR="00E94C26" w:rsidRDefault="00E94C26" w:rsidP="00E94C26">
            <w:pPr>
              <w:pStyle w:val="TableParagraph"/>
              <w:ind w:left="0"/>
              <w:rPr>
                <w:rFonts w:ascii="Times New Roman"/>
              </w:rPr>
            </w:pPr>
          </w:p>
        </w:tc>
        <w:tc>
          <w:tcPr>
            <w:tcW w:w="3075" w:type="dxa"/>
            <w:tcBorders>
              <w:top w:val="nil"/>
            </w:tcBorders>
          </w:tcPr>
          <w:p w14:paraId="4E2834AB" w14:textId="77777777" w:rsidR="00E94C26" w:rsidRDefault="00E94C26" w:rsidP="00E94C26">
            <w:pPr>
              <w:pStyle w:val="TableParagraph"/>
              <w:ind w:left="0"/>
              <w:rPr>
                <w:rFonts w:ascii="Times New Roman"/>
              </w:rPr>
            </w:pPr>
          </w:p>
        </w:tc>
        <w:tc>
          <w:tcPr>
            <w:tcW w:w="3075" w:type="dxa"/>
            <w:tcBorders>
              <w:top w:val="nil"/>
            </w:tcBorders>
          </w:tcPr>
          <w:p w14:paraId="77795D35" w14:textId="77777777" w:rsidR="00E94C26" w:rsidRDefault="00E94C26" w:rsidP="00E94C26">
            <w:pPr>
              <w:pStyle w:val="TableParagraph"/>
              <w:ind w:left="0"/>
              <w:rPr>
                <w:rFonts w:ascii="Times New Roman"/>
              </w:rPr>
            </w:pPr>
          </w:p>
        </w:tc>
        <w:tc>
          <w:tcPr>
            <w:tcW w:w="3075" w:type="dxa"/>
            <w:tcBorders>
              <w:top w:val="nil"/>
            </w:tcBorders>
          </w:tcPr>
          <w:p w14:paraId="05F9B956" w14:textId="547CE21F" w:rsidR="00E94C26" w:rsidRDefault="00E94C26" w:rsidP="00E94C26">
            <w:pPr>
              <w:pStyle w:val="TableParagraph"/>
              <w:ind w:left="817" w:right="101" w:hanging="360"/>
              <w:jc w:val="both"/>
            </w:pPr>
            <w:r>
              <w:t>-</w:t>
            </w:r>
            <w:r>
              <w:rPr>
                <w:spacing w:val="1"/>
              </w:rPr>
              <w:t xml:space="preserve"> </w:t>
            </w:r>
            <w:r>
              <w:t>Il permet de créer des</w:t>
            </w:r>
            <w:r>
              <w:rPr>
                <w:spacing w:val="-59"/>
              </w:rPr>
              <w:t xml:space="preserve"> </w:t>
            </w:r>
            <w:r>
              <w:t>images directement à</w:t>
            </w:r>
            <w:r>
              <w:rPr>
                <w:spacing w:val="-59"/>
              </w:rPr>
              <w:t xml:space="preserve"> </w:t>
            </w:r>
            <w:r>
              <w:t>partir</w:t>
            </w:r>
            <w:r>
              <w:rPr>
                <w:spacing w:val="-1"/>
              </w:rPr>
              <w:t xml:space="preserve"> </w:t>
            </w:r>
            <w:r>
              <w:t>du</w:t>
            </w:r>
            <w:r>
              <w:rPr>
                <w:spacing w:val="-1"/>
              </w:rPr>
              <w:t xml:space="preserve"> </w:t>
            </w:r>
            <w:r>
              <w:t>HTML.</w:t>
            </w:r>
          </w:p>
        </w:tc>
      </w:tr>
      <w:tr w:rsidR="00E94C26" w14:paraId="47130558" w14:textId="77777777" w:rsidTr="00E94C26">
        <w:trPr>
          <w:trHeight w:val="1107"/>
        </w:trPr>
        <w:tc>
          <w:tcPr>
            <w:tcW w:w="3075" w:type="dxa"/>
            <w:tcBorders>
              <w:top w:val="nil"/>
              <w:bottom w:val="single" w:sz="4" w:space="0" w:color="auto"/>
            </w:tcBorders>
          </w:tcPr>
          <w:p w14:paraId="4D4DFB11" w14:textId="5915AB1D" w:rsidR="00654449" w:rsidRDefault="00C44DBA" w:rsidP="00E94C26">
            <w:pPr>
              <w:pStyle w:val="TableParagraph"/>
              <w:ind w:left="0"/>
            </w:pPr>
            <w:r>
              <w:t xml:space="preserve"> </w:t>
            </w:r>
            <w:r w:rsidR="00E94C26">
              <w:t>Diffuser</w:t>
            </w:r>
            <w:r w:rsidR="00E94C26">
              <w:rPr>
                <w:spacing w:val="-7"/>
              </w:rPr>
              <w:t xml:space="preserve"> </w:t>
            </w:r>
            <w:r w:rsidR="00E94C26">
              <w:t>le</w:t>
            </w:r>
            <w:r w:rsidR="00E94C26">
              <w:rPr>
                <w:spacing w:val="-7"/>
              </w:rPr>
              <w:t xml:space="preserve"> </w:t>
            </w:r>
            <w:r w:rsidR="00E94C26">
              <w:t>menu</w:t>
            </w:r>
            <w:r w:rsidR="00E94C26">
              <w:rPr>
                <w:spacing w:val="-6"/>
              </w:rPr>
              <w:t xml:space="preserve"> </w:t>
            </w:r>
            <w:r w:rsidR="00654449">
              <w:t>sur</w:t>
            </w:r>
          </w:p>
          <w:p w14:paraId="05C32059" w14:textId="6059C0B2" w:rsidR="00E94C26" w:rsidRPr="00E976B8" w:rsidRDefault="00654449" w:rsidP="00E94C26">
            <w:pPr>
              <w:pStyle w:val="TableParagraph"/>
              <w:ind w:left="0"/>
              <w:rPr>
                <w:rFonts w:ascii="Arial" w:hAnsi="Arial" w:cs="Arial"/>
              </w:rPr>
            </w:pPr>
            <w:r>
              <w:rPr>
                <w:spacing w:val="-58"/>
              </w:rPr>
              <w:t xml:space="preserve">     </w:t>
            </w:r>
            <w:r w:rsidR="00C44DBA">
              <w:rPr>
                <w:spacing w:val="-58"/>
              </w:rPr>
              <w:t xml:space="preserve">               </w:t>
            </w:r>
            <w:r w:rsidR="003962FE">
              <w:t>Deliveroo</w:t>
            </w:r>
          </w:p>
        </w:tc>
        <w:tc>
          <w:tcPr>
            <w:tcW w:w="3075" w:type="dxa"/>
            <w:tcBorders>
              <w:top w:val="nil"/>
              <w:bottom w:val="single" w:sz="4" w:space="0" w:color="auto"/>
            </w:tcBorders>
          </w:tcPr>
          <w:p w14:paraId="29BCB2E0" w14:textId="58351EF3" w:rsidR="00E94C26" w:rsidRPr="0075701F" w:rsidRDefault="0075701F" w:rsidP="00E94C26">
            <w:pPr>
              <w:pStyle w:val="TableParagraph"/>
              <w:ind w:left="0"/>
              <w:rPr>
                <w:rFonts w:ascii="Arial" w:hAnsi="Arial" w:cs="Arial"/>
              </w:rPr>
            </w:pPr>
            <w:r w:rsidRPr="0075701F">
              <w:rPr>
                <w:rFonts w:ascii="Arial" w:hAnsi="Arial" w:cs="Arial"/>
              </w:rPr>
              <w:t xml:space="preserve"> Respecter les normes de publication sur </w:t>
            </w:r>
            <w:r w:rsidR="003962FE">
              <w:rPr>
                <w:rFonts w:ascii="Arial" w:hAnsi="Arial" w:cs="Arial"/>
              </w:rPr>
              <w:t>Deliveroo</w:t>
            </w:r>
          </w:p>
        </w:tc>
        <w:tc>
          <w:tcPr>
            <w:tcW w:w="3075" w:type="dxa"/>
            <w:tcBorders>
              <w:top w:val="nil"/>
              <w:bottom w:val="single" w:sz="4" w:space="0" w:color="auto"/>
            </w:tcBorders>
          </w:tcPr>
          <w:p w14:paraId="47270C39" w14:textId="4949C3B5" w:rsidR="00E94C26" w:rsidRPr="0075701F" w:rsidRDefault="0075701F" w:rsidP="00E94C26">
            <w:pPr>
              <w:pStyle w:val="TableParagraph"/>
              <w:ind w:left="0"/>
              <w:rPr>
                <w:rFonts w:ascii="Arial" w:hAnsi="Arial" w:cs="Arial"/>
              </w:rPr>
            </w:pPr>
            <w:r w:rsidRPr="0075701F">
              <w:rPr>
                <w:rFonts w:ascii="Arial" w:hAnsi="Arial" w:cs="Arial"/>
              </w:rPr>
              <w:t xml:space="preserve"> Api </w:t>
            </w:r>
            <w:r w:rsidR="003962FE">
              <w:rPr>
                <w:rFonts w:ascii="Arial" w:hAnsi="Arial" w:cs="Arial"/>
              </w:rPr>
              <w:t>de Deliveroo</w:t>
            </w:r>
          </w:p>
        </w:tc>
        <w:tc>
          <w:tcPr>
            <w:tcW w:w="3075" w:type="dxa"/>
            <w:tcBorders>
              <w:top w:val="nil"/>
              <w:bottom w:val="single" w:sz="4" w:space="0" w:color="auto"/>
            </w:tcBorders>
          </w:tcPr>
          <w:p w14:paraId="400CC02C" w14:textId="6D8E9E6E" w:rsidR="00E94C26" w:rsidRPr="0075701F" w:rsidRDefault="0075701F" w:rsidP="00E94C26">
            <w:pPr>
              <w:pStyle w:val="TableParagraph"/>
              <w:ind w:left="0"/>
              <w:rPr>
                <w:rFonts w:ascii="Arial" w:hAnsi="Arial" w:cs="Arial"/>
              </w:rPr>
            </w:pPr>
            <w:r>
              <w:rPr>
                <w:rFonts w:ascii="Arial" w:hAnsi="Arial" w:cs="Arial"/>
              </w:rPr>
              <w:t xml:space="preserve"> </w:t>
            </w:r>
            <w:r w:rsidRPr="0075701F">
              <w:rPr>
                <w:rFonts w:ascii="Arial" w:hAnsi="Arial" w:cs="Arial"/>
              </w:rPr>
              <w:t xml:space="preserve">L'API </w:t>
            </w:r>
            <w:r w:rsidR="002E0300">
              <w:rPr>
                <w:rFonts w:ascii="Arial" w:hAnsi="Arial" w:cs="Arial"/>
              </w:rPr>
              <w:t>de Deliveroo</w:t>
            </w:r>
            <w:r w:rsidRPr="0075701F">
              <w:rPr>
                <w:rFonts w:ascii="Arial" w:hAnsi="Arial" w:cs="Arial"/>
              </w:rPr>
              <w:t xml:space="preserve"> permet aux restaurants de créer et de gérer leur présence sur la plateforme. Elle permet notamment de créer un menu, de définir les prix, les heures d'ouverture, etc.</w:t>
            </w:r>
          </w:p>
        </w:tc>
        <w:tc>
          <w:tcPr>
            <w:tcW w:w="3075" w:type="dxa"/>
            <w:tcBorders>
              <w:top w:val="nil"/>
              <w:bottom w:val="single" w:sz="4" w:space="0" w:color="auto"/>
            </w:tcBorders>
          </w:tcPr>
          <w:p w14:paraId="35720A38" w14:textId="2B444139" w:rsidR="00432B62" w:rsidRPr="00432B62" w:rsidRDefault="00432B62" w:rsidP="00432B62">
            <w:pPr>
              <w:pStyle w:val="TableParagraph"/>
              <w:numPr>
                <w:ilvl w:val="0"/>
                <w:numId w:val="14"/>
              </w:numPr>
              <w:ind w:right="101"/>
              <w:jc w:val="both"/>
            </w:pPr>
            <w:r w:rsidRPr="00432B62">
              <w:t xml:space="preserve">Cette solution est la plus directe et la plus simple pour publier le menu sur </w:t>
            </w:r>
            <w:r w:rsidR="00F34F67">
              <w:t>Deliveroo</w:t>
            </w:r>
          </w:p>
          <w:p w14:paraId="72FECC8C" w14:textId="50DBBC7C" w:rsidR="00432B62" w:rsidRPr="00432B62" w:rsidRDefault="00432B62" w:rsidP="0053096C">
            <w:pPr>
              <w:pStyle w:val="TableParagraph"/>
              <w:numPr>
                <w:ilvl w:val="0"/>
                <w:numId w:val="14"/>
              </w:numPr>
              <w:ind w:right="101"/>
              <w:jc w:val="both"/>
            </w:pPr>
            <w:r w:rsidRPr="00432B62">
              <w:t>Elle permet de garantir que le menu respecte les</w:t>
            </w:r>
            <w:r w:rsidR="0053096C">
              <w:t xml:space="preserve"> normes de publication de Deliveroo</w:t>
            </w:r>
          </w:p>
          <w:p w14:paraId="44352D2E" w14:textId="55FBB4E6" w:rsidR="00E94C26" w:rsidRDefault="00E94C26" w:rsidP="00E94C26">
            <w:pPr>
              <w:pStyle w:val="TableParagraph"/>
              <w:ind w:left="817" w:right="101" w:hanging="360"/>
              <w:jc w:val="both"/>
            </w:pPr>
          </w:p>
        </w:tc>
      </w:tr>
      <w:tr w:rsidR="00E94C26" w14:paraId="3FCB2330" w14:textId="77777777" w:rsidTr="00E94C26">
        <w:trPr>
          <w:trHeight w:val="1107"/>
        </w:trPr>
        <w:tc>
          <w:tcPr>
            <w:tcW w:w="3075" w:type="dxa"/>
            <w:tcBorders>
              <w:top w:val="single" w:sz="4" w:space="0" w:color="auto"/>
              <w:left w:val="single" w:sz="4" w:space="0" w:color="auto"/>
              <w:bottom w:val="single" w:sz="4" w:space="0" w:color="auto"/>
              <w:right w:val="single" w:sz="4" w:space="0" w:color="auto"/>
            </w:tcBorders>
          </w:tcPr>
          <w:p w14:paraId="52B6E802" w14:textId="061F497F" w:rsidR="00E94C26" w:rsidRDefault="00C44DBA" w:rsidP="00E94C26">
            <w:pPr>
              <w:pStyle w:val="TableParagraph"/>
              <w:ind w:left="0"/>
              <w:rPr>
                <w:rFonts w:ascii="Times New Roman"/>
              </w:rPr>
            </w:pPr>
            <w:r>
              <w:rPr>
                <w:rFonts w:ascii="Arial" w:hAnsi="Arial" w:cs="Arial"/>
              </w:rPr>
              <w:t xml:space="preserve"> </w:t>
            </w:r>
            <w:r w:rsidR="00E94C26">
              <w:rPr>
                <w:rFonts w:ascii="Arial" w:hAnsi="Arial" w:cs="Arial"/>
              </w:rPr>
              <w:t>Landing Page</w:t>
            </w:r>
          </w:p>
        </w:tc>
        <w:tc>
          <w:tcPr>
            <w:tcW w:w="3075" w:type="dxa"/>
            <w:tcBorders>
              <w:top w:val="single" w:sz="4" w:space="0" w:color="auto"/>
              <w:left w:val="single" w:sz="4" w:space="0" w:color="auto"/>
              <w:bottom w:val="single" w:sz="4" w:space="0" w:color="auto"/>
              <w:right w:val="single" w:sz="4" w:space="0" w:color="auto"/>
            </w:tcBorders>
          </w:tcPr>
          <w:p w14:paraId="4DEF6B91" w14:textId="560354F7" w:rsidR="00E94C26" w:rsidRDefault="00432B62" w:rsidP="00E94C26">
            <w:pPr>
              <w:pStyle w:val="TableParagraph"/>
              <w:ind w:left="0"/>
              <w:rPr>
                <w:rFonts w:ascii="Times New Roman"/>
              </w:rPr>
            </w:pPr>
            <w:r>
              <w:rPr>
                <w:rFonts w:ascii="Times New Roman"/>
              </w:rPr>
              <w:t xml:space="preserve"> La page doit </w:t>
            </w:r>
            <w:r>
              <w:rPr>
                <w:rFonts w:ascii="Times New Roman"/>
              </w:rPr>
              <w:t>ê</w:t>
            </w:r>
            <w:r>
              <w:rPr>
                <w:rFonts w:ascii="Times New Roman"/>
              </w:rPr>
              <w:t>tre attractive et informative</w:t>
            </w:r>
          </w:p>
        </w:tc>
        <w:tc>
          <w:tcPr>
            <w:tcW w:w="3075" w:type="dxa"/>
            <w:tcBorders>
              <w:top w:val="single" w:sz="4" w:space="0" w:color="auto"/>
              <w:left w:val="single" w:sz="4" w:space="0" w:color="auto"/>
              <w:bottom w:val="single" w:sz="4" w:space="0" w:color="auto"/>
              <w:right w:val="single" w:sz="4" w:space="0" w:color="auto"/>
            </w:tcBorders>
          </w:tcPr>
          <w:p w14:paraId="74FE8785" w14:textId="28A82B15" w:rsidR="00E94C26" w:rsidRPr="00C301B5" w:rsidRDefault="00432B62" w:rsidP="00E94C26">
            <w:pPr>
              <w:pStyle w:val="TableParagraph"/>
              <w:ind w:left="0"/>
              <w:rPr>
                <w:rFonts w:ascii="Arial" w:hAnsi="Arial" w:cs="Arial"/>
              </w:rPr>
            </w:pPr>
            <w:r w:rsidRPr="00C301B5">
              <w:rPr>
                <w:rFonts w:ascii="Arial" w:hAnsi="Arial" w:cs="Arial"/>
              </w:rPr>
              <w:t xml:space="preserve"> HTML CSS et JS</w:t>
            </w:r>
          </w:p>
        </w:tc>
        <w:tc>
          <w:tcPr>
            <w:tcW w:w="3075" w:type="dxa"/>
            <w:tcBorders>
              <w:top w:val="single" w:sz="4" w:space="0" w:color="auto"/>
              <w:left w:val="single" w:sz="4" w:space="0" w:color="auto"/>
              <w:bottom w:val="single" w:sz="4" w:space="0" w:color="auto"/>
              <w:right w:val="single" w:sz="4" w:space="0" w:color="auto"/>
            </w:tcBorders>
          </w:tcPr>
          <w:p w14:paraId="63A1DE18" w14:textId="55DD007D" w:rsidR="00E94C26" w:rsidRPr="00C301B5" w:rsidRDefault="00432B62" w:rsidP="00E94C26">
            <w:pPr>
              <w:pStyle w:val="TableParagraph"/>
              <w:ind w:left="0"/>
              <w:rPr>
                <w:rFonts w:ascii="Arial" w:hAnsi="Arial" w:cs="Arial"/>
              </w:rPr>
            </w:pPr>
            <w:r w:rsidRPr="00C301B5">
              <w:rPr>
                <w:rFonts w:ascii="Arial" w:hAnsi="Arial" w:cs="Arial"/>
              </w:rPr>
              <w:t xml:space="preserve"> </w:t>
            </w:r>
            <w:r w:rsidR="00C301B5" w:rsidRPr="00C301B5">
              <w:rPr>
                <w:rFonts w:ascii="Arial" w:hAnsi="Arial" w:cs="Arial"/>
              </w:rPr>
              <w:t>La solution consiste à créer la page de destination à l'aide des langages HTML, CSS et JavaScript. HTML est utilisé pour structurer la page, CSS pour définir son apparence et JavaScript pour ajouter des interactions.</w:t>
            </w:r>
          </w:p>
        </w:tc>
        <w:tc>
          <w:tcPr>
            <w:tcW w:w="3075" w:type="dxa"/>
            <w:tcBorders>
              <w:top w:val="single" w:sz="4" w:space="0" w:color="auto"/>
              <w:left w:val="single" w:sz="4" w:space="0" w:color="auto"/>
              <w:bottom w:val="single" w:sz="4" w:space="0" w:color="auto"/>
              <w:right w:val="single" w:sz="4" w:space="0" w:color="auto"/>
            </w:tcBorders>
          </w:tcPr>
          <w:p w14:paraId="09FAE946" w14:textId="77777777" w:rsidR="00C301B5" w:rsidRPr="00C301B5" w:rsidRDefault="00C301B5" w:rsidP="00C301B5">
            <w:pPr>
              <w:pStyle w:val="TableParagraph"/>
              <w:numPr>
                <w:ilvl w:val="0"/>
                <w:numId w:val="15"/>
              </w:numPr>
              <w:ind w:right="101"/>
              <w:jc w:val="both"/>
            </w:pPr>
            <w:r w:rsidRPr="00C301B5">
              <w:t>Flexibilité : La page peut être personnalisée en fonction des besoins du restaurant.</w:t>
            </w:r>
          </w:p>
          <w:p w14:paraId="79D3EA6F" w14:textId="77777777" w:rsidR="00C301B5" w:rsidRPr="00C301B5" w:rsidRDefault="00C301B5" w:rsidP="00C301B5">
            <w:pPr>
              <w:pStyle w:val="TableParagraph"/>
              <w:numPr>
                <w:ilvl w:val="0"/>
                <w:numId w:val="15"/>
              </w:numPr>
              <w:ind w:right="101"/>
              <w:jc w:val="both"/>
            </w:pPr>
            <w:r w:rsidRPr="00C301B5">
              <w:t>Coût : La solution est gratuite, car elle utilise des langages open source.</w:t>
            </w:r>
          </w:p>
          <w:p w14:paraId="51D5AA83" w14:textId="77777777" w:rsidR="00C301B5" w:rsidRPr="00C301B5" w:rsidRDefault="00C301B5" w:rsidP="00C301B5">
            <w:pPr>
              <w:pStyle w:val="TableParagraph"/>
              <w:numPr>
                <w:ilvl w:val="0"/>
                <w:numId w:val="15"/>
              </w:numPr>
              <w:ind w:right="101"/>
              <w:jc w:val="both"/>
            </w:pPr>
            <w:r w:rsidRPr="00C301B5">
              <w:t>Maîtrise : Le développeur a un contrôle total sur la page.</w:t>
            </w:r>
          </w:p>
          <w:p w14:paraId="53D22465" w14:textId="77777777" w:rsidR="00E94C26" w:rsidRDefault="00E94C26" w:rsidP="00E94C26">
            <w:pPr>
              <w:pStyle w:val="TableParagraph"/>
              <w:ind w:left="817" w:right="101" w:hanging="360"/>
              <w:jc w:val="both"/>
            </w:pPr>
          </w:p>
        </w:tc>
      </w:tr>
    </w:tbl>
    <w:p w14:paraId="3FC0CD52" w14:textId="77777777" w:rsidR="003B36CA" w:rsidRDefault="003B36CA">
      <w:pPr>
        <w:pStyle w:val="Corpsdetexte"/>
        <w:rPr>
          <w:sz w:val="20"/>
        </w:rPr>
      </w:pPr>
    </w:p>
    <w:p w14:paraId="6291A026" w14:textId="77777777" w:rsidR="003B36CA" w:rsidRDefault="003B36CA">
      <w:pPr>
        <w:pStyle w:val="Corpsdetexte"/>
        <w:spacing w:before="4"/>
        <w:rPr>
          <w:sz w:val="20"/>
        </w:rPr>
      </w:pPr>
    </w:p>
    <w:p w14:paraId="07B9B816" w14:textId="77777777" w:rsidR="003B36CA" w:rsidRDefault="00000000">
      <w:pPr>
        <w:pStyle w:val="Titre2"/>
        <w:numPr>
          <w:ilvl w:val="0"/>
          <w:numId w:val="7"/>
        </w:numPr>
        <w:tabs>
          <w:tab w:val="left" w:pos="839"/>
          <w:tab w:val="left" w:pos="840"/>
        </w:tabs>
        <w:spacing w:before="91"/>
        <w:ind w:hanging="361"/>
      </w:pPr>
      <w:r>
        <w:rPr>
          <w:w w:val="95"/>
        </w:rPr>
        <w:t>Guide</w:t>
      </w:r>
      <w:r>
        <w:rPr>
          <w:spacing w:val="-14"/>
          <w:w w:val="95"/>
        </w:rPr>
        <w:t xml:space="preserve"> </w:t>
      </w:r>
      <w:r>
        <w:rPr>
          <w:w w:val="95"/>
        </w:rPr>
        <w:t>de</w:t>
      </w:r>
      <w:r>
        <w:rPr>
          <w:spacing w:val="-14"/>
          <w:w w:val="95"/>
        </w:rPr>
        <w:t xml:space="preserve"> </w:t>
      </w:r>
      <w:r>
        <w:rPr>
          <w:w w:val="95"/>
        </w:rPr>
        <w:t>style</w:t>
      </w:r>
      <w:r>
        <w:rPr>
          <w:spacing w:val="-14"/>
          <w:w w:val="95"/>
        </w:rPr>
        <w:t xml:space="preserve"> </w:t>
      </w:r>
      <w:r>
        <w:rPr>
          <w:w w:val="95"/>
        </w:rPr>
        <w:t>du</w:t>
      </w:r>
      <w:r>
        <w:rPr>
          <w:spacing w:val="-13"/>
          <w:w w:val="95"/>
        </w:rPr>
        <w:t xml:space="preserve"> </w:t>
      </w:r>
      <w:r>
        <w:rPr>
          <w:w w:val="95"/>
        </w:rPr>
        <w:t>code</w:t>
      </w:r>
      <w:r>
        <w:rPr>
          <w:spacing w:val="-14"/>
          <w:w w:val="95"/>
        </w:rPr>
        <w:t xml:space="preserve"> </w:t>
      </w:r>
      <w:r>
        <w:rPr>
          <w:w w:val="95"/>
        </w:rPr>
        <w:t>:</w:t>
      </w:r>
    </w:p>
    <w:p w14:paraId="11D42E74" w14:textId="49BB6204" w:rsidR="00C96D36" w:rsidRPr="00C96D36" w:rsidRDefault="00C96D36" w:rsidP="00C96D36">
      <w:pPr>
        <w:pStyle w:val="Corpsdetexte"/>
        <w:spacing w:before="3"/>
      </w:pPr>
    </w:p>
    <w:p w14:paraId="49559319" w14:textId="31E9C84F" w:rsidR="00C96D36" w:rsidRPr="00C96D36" w:rsidRDefault="00C96D36" w:rsidP="00C96D36">
      <w:pPr>
        <w:pStyle w:val="Corpsdetexte"/>
        <w:spacing w:before="3"/>
        <w:rPr>
          <w:b/>
          <w:bCs/>
          <w:i/>
          <w:iCs/>
        </w:rPr>
      </w:pPr>
      <w:r w:rsidRPr="00C96D36">
        <w:rPr>
          <w:b/>
          <w:bCs/>
          <w:i/>
          <w:iCs/>
        </w:rPr>
        <w:lastRenderedPageBreak/>
        <w:t>Nommage des variables</w:t>
      </w:r>
    </w:p>
    <w:p w14:paraId="6730B65D" w14:textId="77777777" w:rsidR="00C96D36" w:rsidRPr="00C96D36" w:rsidRDefault="00C96D36" w:rsidP="00C96D36">
      <w:pPr>
        <w:pStyle w:val="Corpsdetexte"/>
        <w:numPr>
          <w:ilvl w:val="0"/>
          <w:numId w:val="10"/>
        </w:numPr>
        <w:spacing w:before="3"/>
      </w:pPr>
      <w:r w:rsidRPr="00C96D36">
        <w:t xml:space="preserve">Les variables doivent être nommées de manière cohérente, en utilisant la convention </w:t>
      </w:r>
      <w:proofErr w:type="spellStart"/>
      <w:r w:rsidRPr="00C96D36">
        <w:t>camelCase</w:t>
      </w:r>
      <w:proofErr w:type="spellEnd"/>
      <w:r w:rsidRPr="00C96D36">
        <w:t>.</w:t>
      </w:r>
    </w:p>
    <w:p w14:paraId="52D10E5C" w14:textId="77777777" w:rsidR="00C96D36" w:rsidRPr="00C96D36" w:rsidRDefault="00C96D36" w:rsidP="00C96D36">
      <w:pPr>
        <w:pStyle w:val="Corpsdetexte"/>
        <w:numPr>
          <w:ilvl w:val="0"/>
          <w:numId w:val="10"/>
        </w:numPr>
        <w:spacing w:before="3"/>
      </w:pPr>
      <w:r w:rsidRPr="00C96D36">
        <w:t>Les noms de variables doivent être significatifs, afin de refléter la valeur ou le type de la variable.</w:t>
      </w:r>
    </w:p>
    <w:p w14:paraId="1DB78755" w14:textId="371168AF" w:rsidR="00C96D36" w:rsidRPr="00C96D36" w:rsidRDefault="00C96D36" w:rsidP="00C96D36">
      <w:pPr>
        <w:pStyle w:val="Corpsdetexte"/>
        <w:numPr>
          <w:ilvl w:val="0"/>
          <w:numId w:val="10"/>
        </w:numPr>
        <w:spacing w:before="3"/>
      </w:pPr>
      <w:r w:rsidRPr="00C96D36">
        <w:t>Les noms de variables doivent être courts et faciles à retenir.</w:t>
      </w:r>
    </w:p>
    <w:p w14:paraId="4696C569" w14:textId="70B64428" w:rsidR="00C96D36" w:rsidRPr="00C96D36" w:rsidRDefault="00C96D36" w:rsidP="00C96D36">
      <w:pPr>
        <w:pStyle w:val="Corpsdetexte"/>
        <w:spacing w:before="3"/>
        <w:rPr>
          <w:b/>
          <w:bCs/>
          <w:i/>
          <w:iCs/>
        </w:rPr>
      </w:pPr>
      <w:r w:rsidRPr="00C96D36">
        <w:rPr>
          <w:b/>
          <w:bCs/>
          <w:i/>
          <w:iCs/>
        </w:rPr>
        <w:t>Commentaires</w:t>
      </w:r>
    </w:p>
    <w:p w14:paraId="3B34BA8E" w14:textId="77777777" w:rsidR="00C96D36" w:rsidRPr="00C96D36" w:rsidRDefault="00C96D36" w:rsidP="00C96D36">
      <w:pPr>
        <w:pStyle w:val="Corpsdetexte"/>
        <w:numPr>
          <w:ilvl w:val="0"/>
          <w:numId w:val="11"/>
        </w:numPr>
        <w:spacing w:before="3"/>
      </w:pPr>
      <w:r w:rsidRPr="00C96D36">
        <w:t>Les commentaires doivent être utilisés pour expliquer le fonctionnement du code, en particulier les parties les plus complexes.</w:t>
      </w:r>
    </w:p>
    <w:p w14:paraId="70E5BA17" w14:textId="77777777" w:rsidR="00C96D36" w:rsidRPr="00C96D36" w:rsidRDefault="00C96D36" w:rsidP="00C96D36">
      <w:pPr>
        <w:pStyle w:val="Corpsdetexte"/>
        <w:numPr>
          <w:ilvl w:val="0"/>
          <w:numId w:val="11"/>
        </w:numPr>
        <w:spacing w:before="3"/>
      </w:pPr>
      <w:r w:rsidRPr="00C96D36">
        <w:t>Les commentaires doivent être clairs et concis, afin de faciliter la compréhension du code.</w:t>
      </w:r>
    </w:p>
    <w:p w14:paraId="15B0969F" w14:textId="74A227BB" w:rsidR="00C96D36" w:rsidRPr="00C96D36" w:rsidRDefault="00C96D36" w:rsidP="00C96D36">
      <w:pPr>
        <w:pStyle w:val="Corpsdetexte"/>
        <w:numPr>
          <w:ilvl w:val="0"/>
          <w:numId w:val="11"/>
        </w:numPr>
        <w:spacing w:before="3"/>
      </w:pPr>
      <w:r w:rsidRPr="00C96D36">
        <w:t>Les commentaires doivent être mis à jour si le code est modifié.</w:t>
      </w:r>
    </w:p>
    <w:p w14:paraId="6BBAA9BD" w14:textId="7D2C1467" w:rsidR="00C96D36" w:rsidRPr="00C96D36" w:rsidRDefault="00C96D36" w:rsidP="00C96D36">
      <w:pPr>
        <w:pStyle w:val="Corpsdetexte"/>
        <w:spacing w:before="3"/>
        <w:rPr>
          <w:b/>
          <w:bCs/>
          <w:i/>
          <w:iCs/>
        </w:rPr>
      </w:pPr>
      <w:r w:rsidRPr="00C96D36">
        <w:rPr>
          <w:b/>
          <w:bCs/>
          <w:i/>
          <w:iCs/>
        </w:rPr>
        <w:t>Tests unitaires</w:t>
      </w:r>
    </w:p>
    <w:p w14:paraId="2338A6A6" w14:textId="77777777" w:rsidR="00C96D36" w:rsidRPr="00C96D36" w:rsidRDefault="00C96D36" w:rsidP="00C96D36">
      <w:pPr>
        <w:pStyle w:val="Corpsdetexte"/>
        <w:numPr>
          <w:ilvl w:val="0"/>
          <w:numId w:val="12"/>
        </w:numPr>
        <w:spacing w:before="3"/>
      </w:pPr>
      <w:r w:rsidRPr="00C96D36">
        <w:t>Les tests unitaires sont des tests qui vérifient le fonctionnement de chaque unité de code, généralement une fonction.</w:t>
      </w:r>
    </w:p>
    <w:p w14:paraId="4F5DEF6B" w14:textId="77777777" w:rsidR="00C96D36" w:rsidRPr="00C96D36" w:rsidRDefault="00C96D36" w:rsidP="00C96D36">
      <w:pPr>
        <w:pStyle w:val="Corpsdetexte"/>
        <w:numPr>
          <w:ilvl w:val="0"/>
          <w:numId w:val="12"/>
        </w:numPr>
        <w:spacing w:before="3"/>
      </w:pPr>
      <w:r w:rsidRPr="00C96D36">
        <w:t>Les tests unitaires sont importants pour assurer la qualité du code, en détectant les erreurs et les bogues.</w:t>
      </w:r>
    </w:p>
    <w:p w14:paraId="61B6AFCA" w14:textId="77777777" w:rsidR="00C96D36" w:rsidRPr="00C96D36" w:rsidRDefault="00C96D36" w:rsidP="00C96D36">
      <w:pPr>
        <w:pStyle w:val="Corpsdetexte"/>
        <w:numPr>
          <w:ilvl w:val="0"/>
          <w:numId w:val="12"/>
        </w:numPr>
        <w:spacing w:before="3"/>
      </w:pPr>
      <w:r w:rsidRPr="00C96D36">
        <w:t>Les tests unitaires doivent être écrits pour couvrir toutes les fonctionnalités importantes de l'application.</w:t>
      </w:r>
    </w:p>
    <w:p w14:paraId="2B3934DF" w14:textId="77777777" w:rsidR="00C96D36" w:rsidRPr="00C96D36" w:rsidRDefault="00C96D36" w:rsidP="00C96D36">
      <w:pPr>
        <w:pStyle w:val="Titre2"/>
        <w:tabs>
          <w:tab w:val="left" w:pos="839"/>
          <w:tab w:val="left" w:pos="840"/>
        </w:tabs>
        <w:ind w:left="0" w:firstLine="0"/>
      </w:pPr>
    </w:p>
    <w:p w14:paraId="2EA3348B" w14:textId="44667F94" w:rsidR="003B36CA" w:rsidRDefault="00000000">
      <w:pPr>
        <w:pStyle w:val="Titre2"/>
        <w:numPr>
          <w:ilvl w:val="0"/>
          <w:numId w:val="7"/>
        </w:numPr>
        <w:tabs>
          <w:tab w:val="left" w:pos="839"/>
          <w:tab w:val="left" w:pos="840"/>
        </w:tabs>
        <w:ind w:hanging="361"/>
      </w:pPr>
      <w:r>
        <w:rPr>
          <w:w w:val="90"/>
        </w:rPr>
        <w:t>Versionnage</w:t>
      </w:r>
      <w:r>
        <w:rPr>
          <w:spacing w:val="11"/>
          <w:w w:val="90"/>
        </w:rPr>
        <w:t xml:space="preserve"> </w:t>
      </w:r>
      <w:r>
        <w:rPr>
          <w:w w:val="90"/>
        </w:rPr>
        <w:t>:</w:t>
      </w:r>
    </w:p>
    <w:p w14:paraId="46237351" w14:textId="77777777" w:rsidR="003B36CA" w:rsidRDefault="003B36CA">
      <w:pPr>
        <w:pStyle w:val="Corpsdetexte"/>
        <w:spacing w:before="1"/>
        <w:rPr>
          <w:b/>
        </w:rPr>
      </w:pPr>
    </w:p>
    <w:p w14:paraId="590BB474" w14:textId="77777777" w:rsidR="003B36CA" w:rsidRDefault="00000000">
      <w:pPr>
        <w:pStyle w:val="Corpsdetexte"/>
        <w:ind w:left="119"/>
      </w:pPr>
      <w:r>
        <w:rPr>
          <w:spacing w:val="-1"/>
        </w:rPr>
        <w:t>Le</w:t>
      </w:r>
      <w:r>
        <w:rPr>
          <w:spacing w:val="-22"/>
        </w:rPr>
        <w:t xml:space="preserve"> </w:t>
      </w:r>
      <w:r>
        <w:rPr>
          <w:spacing w:val="-1"/>
        </w:rPr>
        <w:t>projet</w:t>
      </w:r>
      <w:r>
        <w:rPr>
          <w:spacing w:val="-22"/>
        </w:rPr>
        <w:t xml:space="preserve"> </w:t>
      </w:r>
      <w:r>
        <w:rPr>
          <w:spacing w:val="-1"/>
        </w:rPr>
        <w:t>sera</w:t>
      </w:r>
      <w:r>
        <w:rPr>
          <w:spacing w:val="-22"/>
        </w:rPr>
        <w:t xml:space="preserve"> </w:t>
      </w:r>
      <w:r>
        <w:rPr>
          <w:spacing w:val="-1"/>
        </w:rPr>
        <w:t>versionné</w:t>
      </w:r>
      <w:r>
        <w:rPr>
          <w:spacing w:val="-22"/>
        </w:rPr>
        <w:t xml:space="preserve"> </w:t>
      </w:r>
      <w:r>
        <w:rPr>
          <w:spacing w:val="-1"/>
        </w:rPr>
        <w:t>sur</w:t>
      </w:r>
      <w:r>
        <w:rPr>
          <w:spacing w:val="-22"/>
        </w:rPr>
        <w:t xml:space="preserve"> </w:t>
      </w:r>
      <w:r>
        <w:t>toute</w:t>
      </w:r>
      <w:r>
        <w:rPr>
          <w:spacing w:val="-22"/>
        </w:rPr>
        <w:t xml:space="preserve"> </w:t>
      </w:r>
      <w:r>
        <w:t>sa</w:t>
      </w:r>
      <w:r>
        <w:rPr>
          <w:spacing w:val="-22"/>
        </w:rPr>
        <w:t xml:space="preserve"> </w:t>
      </w:r>
      <w:r>
        <w:t>durée</w:t>
      </w:r>
      <w:r>
        <w:rPr>
          <w:spacing w:val="-22"/>
        </w:rPr>
        <w:t xml:space="preserve"> </w:t>
      </w:r>
      <w:r>
        <w:t>avec</w:t>
      </w:r>
      <w:r>
        <w:rPr>
          <w:spacing w:val="-22"/>
        </w:rPr>
        <w:t xml:space="preserve"> </w:t>
      </w:r>
      <w:r>
        <w:t>Git</w:t>
      </w:r>
      <w:r>
        <w:rPr>
          <w:spacing w:val="-21"/>
        </w:rPr>
        <w:t xml:space="preserve"> </w:t>
      </w:r>
      <w:r>
        <w:t>et</w:t>
      </w:r>
      <w:r>
        <w:rPr>
          <w:spacing w:val="-22"/>
        </w:rPr>
        <w:t xml:space="preserve"> </w:t>
      </w:r>
      <w:proofErr w:type="spellStart"/>
      <w:r>
        <w:t>Github</w:t>
      </w:r>
      <w:proofErr w:type="spellEnd"/>
      <w:r>
        <w:t>.</w:t>
      </w:r>
    </w:p>
    <w:p w14:paraId="3116B1AA" w14:textId="77777777" w:rsidR="003B36CA" w:rsidRDefault="003B36CA">
      <w:pPr>
        <w:pStyle w:val="Corpsdetexte"/>
        <w:spacing w:before="2"/>
      </w:pPr>
    </w:p>
    <w:p w14:paraId="4EAA9355" w14:textId="77777777" w:rsidR="003B36CA" w:rsidRDefault="00000000">
      <w:pPr>
        <w:pStyle w:val="Titre2"/>
        <w:numPr>
          <w:ilvl w:val="0"/>
          <w:numId w:val="7"/>
        </w:numPr>
        <w:tabs>
          <w:tab w:val="left" w:pos="839"/>
          <w:tab w:val="left" w:pos="840"/>
        </w:tabs>
        <w:ind w:hanging="361"/>
      </w:pPr>
      <w:r>
        <w:rPr>
          <w:w w:val="95"/>
        </w:rPr>
        <w:t>Documentation</w:t>
      </w:r>
      <w:r>
        <w:rPr>
          <w:spacing w:val="-11"/>
          <w:w w:val="95"/>
        </w:rPr>
        <w:t xml:space="preserve"> </w:t>
      </w:r>
      <w:r>
        <w:rPr>
          <w:w w:val="95"/>
        </w:rPr>
        <w:t>:</w:t>
      </w:r>
    </w:p>
    <w:p w14:paraId="00E31626" w14:textId="77777777" w:rsidR="003B36CA" w:rsidRDefault="003B36CA">
      <w:pPr>
        <w:pStyle w:val="Corpsdetexte"/>
        <w:spacing w:before="1"/>
        <w:rPr>
          <w:b/>
        </w:rPr>
      </w:pPr>
    </w:p>
    <w:p w14:paraId="22D5635C" w14:textId="4E7F1A98" w:rsidR="003B36CA" w:rsidRDefault="00000000">
      <w:pPr>
        <w:pStyle w:val="Corpsdetexte"/>
        <w:ind w:left="119"/>
      </w:pPr>
      <w:r>
        <w:t>Une</w:t>
      </w:r>
      <w:r>
        <w:rPr>
          <w:spacing w:val="-11"/>
        </w:rPr>
        <w:t xml:space="preserve"> </w:t>
      </w:r>
      <w:r>
        <w:t>docum</w:t>
      </w:r>
      <w:r w:rsidR="00C96D36">
        <w:t>e</w:t>
      </w:r>
      <w:r>
        <w:t>ntation</w:t>
      </w:r>
      <w:r>
        <w:rPr>
          <w:spacing w:val="-10"/>
        </w:rPr>
        <w:t xml:space="preserve"> </w:t>
      </w:r>
      <w:r>
        <w:t>devra</w:t>
      </w:r>
      <w:r>
        <w:rPr>
          <w:spacing w:val="-10"/>
        </w:rPr>
        <w:t xml:space="preserve"> </w:t>
      </w:r>
      <w:r>
        <w:t>être</w:t>
      </w:r>
      <w:r>
        <w:rPr>
          <w:spacing w:val="-10"/>
        </w:rPr>
        <w:t xml:space="preserve"> </w:t>
      </w:r>
      <w:r>
        <w:t>réalisée</w:t>
      </w:r>
      <w:r>
        <w:rPr>
          <w:spacing w:val="-10"/>
        </w:rPr>
        <w:t xml:space="preserve"> </w:t>
      </w:r>
      <w:r>
        <w:t>pour</w:t>
      </w:r>
      <w:r>
        <w:rPr>
          <w:spacing w:val="-10"/>
        </w:rPr>
        <w:t xml:space="preserve"> </w:t>
      </w:r>
      <w:r>
        <w:t>assurer</w:t>
      </w:r>
      <w:r>
        <w:rPr>
          <w:spacing w:val="-10"/>
        </w:rPr>
        <w:t xml:space="preserve"> </w:t>
      </w:r>
      <w:r>
        <w:t>la</w:t>
      </w:r>
      <w:r>
        <w:rPr>
          <w:spacing w:val="-10"/>
        </w:rPr>
        <w:t xml:space="preserve"> </w:t>
      </w:r>
      <w:r>
        <w:t>pérennité</w:t>
      </w:r>
      <w:r>
        <w:rPr>
          <w:spacing w:val="-10"/>
        </w:rPr>
        <w:t xml:space="preserve"> </w:t>
      </w:r>
      <w:r>
        <w:t>de</w:t>
      </w:r>
      <w:r>
        <w:rPr>
          <w:spacing w:val="-10"/>
        </w:rPr>
        <w:t xml:space="preserve"> </w:t>
      </w:r>
      <w:r>
        <w:t>l’application</w:t>
      </w:r>
      <w:r>
        <w:rPr>
          <w:spacing w:val="-10"/>
        </w:rPr>
        <w:t xml:space="preserve"> </w:t>
      </w:r>
      <w:r>
        <w:t>Menu</w:t>
      </w:r>
      <w:r>
        <w:rPr>
          <w:spacing w:val="-10"/>
        </w:rPr>
        <w:t xml:space="preserve"> </w:t>
      </w:r>
      <w:r>
        <w:t>Maker.</w:t>
      </w:r>
    </w:p>
    <w:p w14:paraId="6F5172B3" w14:textId="77777777" w:rsidR="003B36CA" w:rsidRDefault="003B36CA">
      <w:pPr>
        <w:sectPr w:rsidR="003B36CA">
          <w:pgSz w:w="16860" w:h="11900" w:orient="landscape"/>
          <w:pgMar w:top="700" w:right="580" w:bottom="280" w:left="600" w:header="720" w:footer="720" w:gutter="0"/>
          <w:cols w:space="720"/>
        </w:sectPr>
      </w:pPr>
    </w:p>
    <w:p w14:paraId="22AA1DCD" w14:textId="70DD72E7" w:rsidR="003B36CA" w:rsidRDefault="001766BA" w:rsidP="001766BA">
      <w:pPr>
        <w:pStyle w:val="Titre1"/>
        <w:tabs>
          <w:tab w:val="left" w:pos="839"/>
          <w:tab w:val="left" w:pos="840"/>
        </w:tabs>
        <w:ind w:left="314" w:firstLine="0"/>
      </w:pPr>
      <w:r>
        <w:rPr>
          <w:w w:val="95"/>
        </w:rPr>
        <w:lastRenderedPageBreak/>
        <w:t>II. Liens</w:t>
      </w:r>
      <w:r>
        <w:rPr>
          <w:spacing w:val="-19"/>
          <w:w w:val="95"/>
        </w:rPr>
        <w:t xml:space="preserve"> </w:t>
      </w:r>
      <w:r>
        <w:rPr>
          <w:w w:val="95"/>
        </w:rPr>
        <w:t>avec</w:t>
      </w:r>
      <w:r>
        <w:rPr>
          <w:spacing w:val="-19"/>
          <w:w w:val="95"/>
        </w:rPr>
        <w:t xml:space="preserve"> </w:t>
      </w:r>
      <w:r>
        <w:rPr>
          <w:w w:val="95"/>
        </w:rPr>
        <w:t>le</w:t>
      </w:r>
      <w:r>
        <w:rPr>
          <w:spacing w:val="-19"/>
          <w:w w:val="95"/>
        </w:rPr>
        <w:t xml:space="preserve"> </w:t>
      </w:r>
      <w:proofErr w:type="spellStart"/>
      <w:r>
        <w:rPr>
          <w:w w:val="95"/>
        </w:rPr>
        <w:t>back-end</w:t>
      </w:r>
      <w:proofErr w:type="spellEnd"/>
    </w:p>
    <w:p w14:paraId="7345F864" w14:textId="77777777" w:rsidR="003B36CA" w:rsidRDefault="003B36CA">
      <w:pPr>
        <w:pStyle w:val="Corpsdetexte"/>
        <w:spacing w:before="3"/>
        <w:rPr>
          <w:b/>
          <w:sz w:val="28"/>
        </w:rPr>
      </w:pPr>
    </w:p>
    <w:p w14:paraId="53BF644B" w14:textId="707781C9" w:rsidR="001766BA" w:rsidRPr="001766BA" w:rsidRDefault="001766BA" w:rsidP="001766BA">
      <w:pPr>
        <w:pStyle w:val="Paragraphedeliste"/>
        <w:numPr>
          <w:ilvl w:val="0"/>
          <w:numId w:val="12"/>
        </w:numPr>
        <w:spacing w:line="276" w:lineRule="auto"/>
        <w:rPr>
          <w:b/>
          <w:bCs/>
          <w:sz w:val="24"/>
          <w:szCs w:val="24"/>
        </w:rPr>
      </w:pPr>
      <w:r w:rsidRPr="001766BA">
        <w:rPr>
          <w:b/>
          <w:bCs/>
          <w:sz w:val="24"/>
          <w:szCs w:val="24"/>
        </w:rPr>
        <w:t>APIs : </w:t>
      </w:r>
    </w:p>
    <w:p w14:paraId="75185B0C" w14:textId="77777777" w:rsidR="001766BA" w:rsidRDefault="00C96D36" w:rsidP="001766BA">
      <w:pPr>
        <w:pStyle w:val="Paragraphedeliste"/>
        <w:spacing w:line="276" w:lineRule="auto"/>
        <w:ind w:left="720" w:firstLine="0"/>
        <w:rPr>
          <w:sz w:val="24"/>
          <w:szCs w:val="24"/>
        </w:rPr>
      </w:pPr>
      <w:r w:rsidRPr="001766BA">
        <w:rPr>
          <w:sz w:val="24"/>
          <w:szCs w:val="24"/>
        </w:rPr>
        <w:br/>
        <w:t xml:space="preserve">Pour ce projet, nous n'utiliserons pas de serveur pour faire le lien entre la base de données et l'application web. Nous utiliserons plutôt </w:t>
      </w:r>
      <w:proofErr w:type="spellStart"/>
      <w:r w:rsidRPr="001766BA">
        <w:rPr>
          <w:sz w:val="24"/>
          <w:szCs w:val="24"/>
        </w:rPr>
        <w:t>Firebase</w:t>
      </w:r>
      <w:proofErr w:type="spellEnd"/>
      <w:r w:rsidRPr="001766BA">
        <w:rPr>
          <w:sz w:val="24"/>
          <w:szCs w:val="24"/>
        </w:rPr>
        <w:t>, qui fournit une API REST qui permet à l'application web de communiquer avec la base de données.</w:t>
      </w:r>
    </w:p>
    <w:p w14:paraId="16F2EFE8" w14:textId="77777777" w:rsidR="001766BA" w:rsidRDefault="00C96D36" w:rsidP="001766BA">
      <w:pPr>
        <w:pStyle w:val="Paragraphedeliste"/>
        <w:spacing w:line="276" w:lineRule="auto"/>
        <w:ind w:left="720" w:firstLine="0"/>
        <w:rPr>
          <w:sz w:val="24"/>
          <w:szCs w:val="24"/>
        </w:rPr>
      </w:pPr>
      <w:r w:rsidRPr="00C96D36">
        <w:rPr>
          <w:sz w:val="24"/>
          <w:szCs w:val="24"/>
        </w:rPr>
        <w:t xml:space="preserve">Pour les fonctionnalités nécessitant du code supplémentaire en </w:t>
      </w:r>
      <w:proofErr w:type="spellStart"/>
      <w:r w:rsidRPr="00C96D36">
        <w:rPr>
          <w:sz w:val="24"/>
          <w:szCs w:val="24"/>
        </w:rPr>
        <w:t>back-end</w:t>
      </w:r>
      <w:proofErr w:type="spellEnd"/>
      <w:r w:rsidRPr="00C96D36">
        <w:rPr>
          <w:sz w:val="24"/>
          <w:szCs w:val="24"/>
        </w:rPr>
        <w:t xml:space="preserve">, nous utiliserons les Google Cloud </w:t>
      </w:r>
      <w:proofErr w:type="spellStart"/>
      <w:r w:rsidRPr="00C96D36">
        <w:rPr>
          <w:sz w:val="24"/>
          <w:szCs w:val="24"/>
        </w:rPr>
        <w:t>Functions</w:t>
      </w:r>
      <w:proofErr w:type="spellEnd"/>
      <w:r w:rsidRPr="00C96D36">
        <w:rPr>
          <w:sz w:val="24"/>
          <w:szCs w:val="24"/>
        </w:rPr>
        <w:t>.</w:t>
      </w:r>
    </w:p>
    <w:p w14:paraId="71BEA433" w14:textId="7B417FD2" w:rsidR="00C96D36" w:rsidRDefault="00C96D36" w:rsidP="001766BA">
      <w:pPr>
        <w:pStyle w:val="Paragraphedeliste"/>
        <w:spacing w:line="276" w:lineRule="auto"/>
        <w:ind w:left="720" w:firstLine="0"/>
        <w:rPr>
          <w:sz w:val="24"/>
          <w:szCs w:val="24"/>
        </w:rPr>
      </w:pPr>
      <w:r w:rsidRPr="00C96D36">
        <w:rPr>
          <w:sz w:val="24"/>
          <w:szCs w:val="24"/>
        </w:rPr>
        <w:t>Nous utiliserons également des APIs externes telles que la Menu API de Deliveroo</w:t>
      </w:r>
      <w:r w:rsidR="00E037A5">
        <w:rPr>
          <w:sz w:val="24"/>
          <w:szCs w:val="24"/>
        </w:rPr>
        <w:t>,</w:t>
      </w:r>
      <w:r w:rsidRPr="00C96D36">
        <w:rPr>
          <w:sz w:val="24"/>
          <w:szCs w:val="24"/>
        </w:rPr>
        <w:t xml:space="preserve"> </w:t>
      </w:r>
      <w:r w:rsidR="00E037A5">
        <w:rPr>
          <w:sz w:val="24"/>
          <w:szCs w:val="24"/>
        </w:rPr>
        <w:t>ou encore</w:t>
      </w:r>
      <w:r w:rsidRPr="00C96D36">
        <w:rPr>
          <w:sz w:val="24"/>
          <w:szCs w:val="24"/>
        </w:rPr>
        <w:t xml:space="preserve"> l'API graph de Meta pour Instagram.</w:t>
      </w:r>
    </w:p>
    <w:p w14:paraId="1EE3AA55" w14:textId="77777777" w:rsidR="00C96D36" w:rsidRPr="00C96D36" w:rsidRDefault="00C96D36" w:rsidP="00C96D36">
      <w:pPr>
        <w:spacing w:line="276" w:lineRule="auto"/>
        <w:rPr>
          <w:sz w:val="24"/>
          <w:szCs w:val="24"/>
        </w:rPr>
      </w:pPr>
    </w:p>
    <w:p w14:paraId="4DEB1E5D" w14:textId="77777777" w:rsidR="001766BA" w:rsidRPr="001766BA" w:rsidRDefault="001766BA" w:rsidP="00C96D36">
      <w:pPr>
        <w:pStyle w:val="Paragraphedeliste"/>
        <w:numPr>
          <w:ilvl w:val="0"/>
          <w:numId w:val="12"/>
        </w:numPr>
        <w:spacing w:line="276" w:lineRule="auto"/>
        <w:rPr>
          <w:b/>
          <w:bCs/>
          <w:sz w:val="24"/>
          <w:szCs w:val="24"/>
        </w:rPr>
      </w:pPr>
      <w:r w:rsidRPr="001766BA">
        <w:rPr>
          <w:b/>
          <w:bCs/>
          <w:sz w:val="24"/>
          <w:szCs w:val="24"/>
        </w:rPr>
        <w:t>La base de données :</w:t>
      </w:r>
    </w:p>
    <w:p w14:paraId="1087F50B" w14:textId="77777777" w:rsidR="001766BA" w:rsidRDefault="001766BA" w:rsidP="001766BA">
      <w:pPr>
        <w:pStyle w:val="Paragraphedeliste"/>
        <w:spacing w:line="276" w:lineRule="auto"/>
        <w:ind w:left="720" w:firstLine="0"/>
        <w:rPr>
          <w:sz w:val="24"/>
          <w:szCs w:val="24"/>
        </w:rPr>
      </w:pPr>
    </w:p>
    <w:p w14:paraId="48F45CDB" w14:textId="77777777" w:rsidR="001766BA" w:rsidRDefault="00C96D36" w:rsidP="001766BA">
      <w:pPr>
        <w:pStyle w:val="Paragraphedeliste"/>
        <w:spacing w:line="276" w:lineRule="auto"/>
        <w:ind w:left="720" w:firstLine="0"/>
        <w:rPr>
          <w:sz w:val="24"/>
          <w:szCs w:val="24"/>
        </w:rPr>
      </w:pPr>
      <w:r w:rsidRPr="001766BA">
        <w:rPr>
          <w:sz w:val="24"/>
          <w:szCs w:val="24"/>
        </w:rPr>
        <w:t xml:space="preserve">La base de données </w:t>
      </w:r>
      <w:proofErr w:type="spellStart"/>
      <w:r w:rsidRPr="001766BA">
        <w:rPr>
          <w:sz w:val="24"/>
          <w:szCs w:val="24"/>
        </w:rPr>
        <w:t>Realtime</w:t>
      </w:r>
      <w:proofErr w:type="spellEnd"/>
      <w:r w:rsidRPr="001766BA">
        <w:rPr>
          <w:sz w:val="24"/>
          <w:szCs w:val="24"/>
        </w:rPr>
        <w:t xml:space="preserve"> de </w:t>
      </w:r>
      <w:proofErr w:type="spellStart"/>
      <w:r w:rsidRPr="001766BA">
        <w:rPr>
          <w:sz w:val="24"/>
          <w:szCs w:val="24"/>
        </w:rPr>
        <w:t>Firebase</w:t>
      </w:r>
      <w:proofErr w:type="spellEnd"/>
      <w:r w:rsidRPr="001766BA">
        <w:rPr>
          <w:sz w:val="24"/>
          <w:szCs w:val="24"/>
        </w:rPr>
        <w:t xml:space="preserve"> est particulièrement adaptée à notre projet. C'est une base de données NoSQL qui utilise le JSON. Elle ne nécessite pas de serveur et bénéficie des SDK </w:t>
      </w:r>
      <w:proofErr w:type="spellStart"/>
      <w:r w:rsidRPr="001766BA">
        <w:rPr>
          <w:sz w:val="24"/>
          <w:szCs w:val="24"/>
        </w:rPr>
        <w:t>Firebase</w:t>
      </w:r>
      <w:proofErr w:type="spellEnd"/>
      <w:r w:rsidRPr="001766BA">
        <w:rPr>
          <w:sz w:val="24"/>
          <w:szCs w:val="24"/>
        </w:rPr>
        <w:t>, qui fournissent une API REST très bien documentée.</w:t>
      </w:r>
    </w:p>
    <w:p w14:paraId="692E0D6C" w14:textId="38D7C6DA" w:rsidR="00C96D36" w:rsidRPr="00C96D36" w:rsidRDefault="00C96D36" w:rsidP="001766BA">
      <w:pPr>
        <w:pStyle w:val="Paragraphedeliste"/>
        <w:spacing w:line="276" w:lineRule="auto"/>
        <w:ind w:left="720" w:firstLine="0"/>
        <w:rPr>
          <w:sz w:val="24"/>
          <w:szCs w:val="24"/>
        </w:rPr>
      </w:pPr>
      <w:r w:rsidRPr="00C96D36">
        <w:rPr>
          <w:sz w:val="24"/>
          <w:szCs w:val="24"/>
        </w:rPr>
        <w:t xml:space="preserve">Il est important de noter que le HTTPS est requis pour utiliser la base de données </w:t>
      </w:r>
      <w:proofErr w:type="spellStart"/>
      <w:r w:rsidRPr="00C96D36">
        <w:rPr>
          <w:sz w:val="24"/>
          <w:szCs w:val="24"/>
        </w:rPr>
        <w:t>Realtime</w:t>
      </w:r>
      <w:proofErr w:type="spellEnd"/>
      <w:r w:rsidRPr="00C96D36">
        <w:rPr>
          <w:sz w:val="24"/>
          <w:szCs w:val="24"/>
        </w:rPr>
        <w:t xml:space="preserve"> de </w:t>
      </w:r>
      <w:proofErr w:type="spellStart"/>
      <w:r w:rsidRPr="00C96D36">
        <w:rPr>
          <w:sz w:val="24"/>
          <w:szCs w:val="24"/>
        </w:rPr>
        <w:t>Firebase</w:t>
      </w:r>
      <w:proofErr w:type="spellEnd"/>
      <w:r w:rsidRPr="00C96D36">
        <w:rPr>
          <w:sz w:val="24"/>
          <w:szCs w:val="24"/>
        </w:rPr>
        <w:t>. Cela permet de garantir la sécurité des données.</w:t>
      </w:r>
    </w:p>
    <w:p w14:paraId="648AABF1" w14:textId="77777777" w:rsidR="003B36CA" w:rsidRDefault="003B36CA">
      <w:pPr>
        <w:spacing w:line="276" w:lineRule="auto"/>
        <w:sectPr w:rsidR="003B36CA">
          <w:pgSz w:w="16860" w:h="11900" w:orient="landscape"/>
          <w:pgMar w:top="620" w:right="580" w:bottom="280" w:left="600" w:header="720" w:footer="720" w:gutter="0"/>
          <w:cols w:space="720"/>
        </w:sectPr>
      </w:pPr>
    </w:p>
    <w:p w14:paraId="36F31857" w14:textId="249B996A" w:rsidR="003B36CA" w:rsidRPr="001766BA" w:rsidRDefault="001766BA" w:rsidP="001766BA">
      <w:pPr>
        <w:pStyle w:val="Titre1"/>
        <w:tabs>
          <w:tab w:val="left" w:pos="839"/>
          <w:tab w:val="left" w:pos="840"/>
        </w:tabs>
        <w:ind w:left="314" w:firstLine="0"/>
        <w:rPr>
          <w:w w:val="95"/>
        </w:rPr>
      </w:pPr>
      <w:r>
        <w:rPr>
          <w:w w:val="95"/>
        </w:rPr>
        <w:lastRenderedPageBreak/>
        <w:t>III. Préconisations</w:t>
      </w:r>
      <w:r>
        <w:rPr>
          <w:spacing w:val="-13"/>
          <w:w w:val="95"/>
        </w:rPr>
        <w:t xml:space="preserve"> </w:t>
      </w:r>
      <w:r>
        <w:rPr>
          <w:w w:val="95"/>
        </w:rPr>
        <w:t>concernant</w:t>
      </w:r>
      <w:r>
        <w:rPr>
          <w:spacing w:val="-13"/>
          <w:w w:val="95"/>
        </w:rPr>
        <w:t xml:space="preserve"> </w:t>
      </w:r>
      <w:r>
        <w:rPr>
          <w:w w:val="95"/>
        </w:rPr>
        <w:t>le</w:t>
      </w:r>
      <w:r>
        <w:rPr>
          <w:spacing w:val="-13"/>
          <w:w w:val="95"/>
        </w:rPr>
        <w:t xml:space="preserve"> </w:t>
      </w:r>
      <w:r>
        <w:rPr>
          <w:w w:val="95"/>
        </w:rPr>
        <w:t>domaine</w:t>
      </w:r>
      <w:r>
        <w:rPr>
          <w:spacing w:val="-13"/>
          <w:w w:val="95"/>
        </w:rPr>
        <w:t xml:space="preserve"> </w:t>
      </w:r>
      <w:r>
        <w:rPr>
          <w:w w:val="95"/>
        </w:rPr>
        <w:t>et</w:t>
      </w:r>
      <w:r>
        <w:rPr>
          <w:spacing w:val="-13"/>
          <w:w w:val="95"/>
        </w:rPr>
        <w:t xml:space="preserve"> </w:t>
      </w:r>
      <w:r>
        <w:rPr>
          <w:w w:val="95"/>
        </w:rPr>
        <w:t>l’hébergement</w:t>
      </w:r>
    </w:p>
    <w:p w14:paraId="26F988A4" w14:textId="77777777" w:rsidR="003B36CA" w:rsidRDefault="003B36CA">
      <w:pPr>
        <w:pStyle w:val="Corpsdetexte"/>
        <w:rPr>
          <w:b/>
          <w:sz w:val="34"/>
        </w:rPr>
      </w:pPr>
    </w:p>
    <w:p w14:paraId="4DFBB68C" w14:textId="77777777" w:rsidR="003B36CA" w:rsidRDefault="00000000">
      <w:pPr>
        <w:pStyle w:val="Titre2"/>
        <w:numPr>
          <w:ilvl w:val="0"/>
          <w:numId w:val="5"/>
        </w:numPr>
        <w:tabs>
          <w:tab w:val="left" w:pos="839"/>
          <w:tab w:val="left" w:pos="840"/>
        </w:tabs>
        <w:spacing w:before="224"/>
        <w:ind w:hanging="361"/>
      </w:pPr>
      <w:r>
        <w:rPr>
          <w:w w:val="95"/>
        </w:rPr>
        <w:t>Nom</w:t>
      </w:r>
      <w:r>
        <w:rPr>
          <w:spacing w:val="-11"/>
          <w:w w:val="95"/>
        </w:rPr>
        <w:t xml:space="preserve"> </w:t>
      </w:r>
      <w:r>
        <w:rPr>
          <w:w w:val="95"/>
        </w:rPr>
        <w:t>du</w:t>
      </w:r>
      <w:r>
        <w:rPr>
          <w:spacing w:val="-10"/>
          <w:w w:val="95"/>
        </w:rPr>
        <w:t xml:space="preserve"> </w:t>
      </w:r>
      <w:r>
        <w:rPr>
          <w:w w:val="95"/>
        </w:rPr>
        <w:t>domaine</w:t>
      </w:r>
      <w:r>
        <w:rPr>
          <w:spacing w:val="-10"/>
          <w:w w:val="95"/>
        </w:rPr>
        <w:t xml:space="preserve"> </w:t>
      </w:r>
      <w:r>
        <w:rPr>
          <w:w w:val="95"/>
        </w:rPr>
        <w:t>:</w:t>
      </w:r>
    </w:p>
    <w:p w14:paraId="4C96F0D3" w14:textId="77777777" w:rsidR="003B36CA" w:rsidRDefault="003B36CA">
      <w:pPr>
        <w:pStyle w:val="Corpsdetexte"/>
        <w:spacing w:before="1"/>
        <w:rPr>
          <w:b/>
        </w:rPr>
      </w:pPr>
    </w:p>
    <w:p w14:paraId="55A1B1EE" w14:textId="626CA29A" w:rsidR="003B36CA" w:rsidRDefault="00000000">
      <w:pPr>
        <w:pStyle w:val="Corpsdetexte"/>
        <w:ind w:left="839"/>
      </w:pPr>
      <w:r>
        <w:t>Le</w:t>
      </w:r>
      <w:r>
        <w:rPr>
          <w:spacing w:val="-8"/>
        </w:rPr>
        <w:t xml:space="preserve"> </w:t>
      </w:r>
      <w:r>
        <w:t>nom</w:t>
      </w:r>
      <w:r>
        <w:rPr>
          <w:spacing w:val="-8"/>
        </w:rPr>
        <w:t xml:space="preserve"> </w:t>
      </w:r>
      <w:r>
        <w:t>de</w:t>
      </w:r>
      <w:r>
        <w:rPr>
          <w:spacing w:val="-8"/>
        </w:rPr>
        <w:t xml:space="preserve"> </w:t>
      </w:r>
      <w:r>
        <w:t>domaine</w:t>
      </w:r>
      <w:r>
        <w:rPr>
          <w:spacing w:val="-7"/>
        </w:rPr>
        <w:t xml:space="preserve"> </w:t>
      </w:r>
      <w:r>
        <w:t>sera</w:t>
      </w:r>
      <w:r>
        <w:rPr>
          <w:spacing w:val="-8"/>
        </w:rPr>
        <w:t xml:space="preserve"> </w:t>
      </w:r>
      <w:r>
        <w:t>probablement</w:t>
      </w:r>
      <w:r>
        <w:rPr>
          <w:spacing w:val="-8"/>
        </w:rPr>
        <w:t xml:space="preserve"> </w:t>
      </w:r>
      <w:r>
        <w:t>un</w:t>
      </w:r>
      <w:r>
        <w:rPr>
          <w:spacing w:val="-7"/>
        </w:rPr>
        <w:t xml:space="preserve"> </w:t>
      </w:r>
      <w:r>
        <w:t>sous-domaine</w:t>
      </w:r>
      <w:r>
        <w:rPr>
          <w:spacing w:val="-8"/>
        </w:rPr>
        <w:t xml:space="preserve"> </w:t>
      </w:r>
      <w:r>
        <w:t>de</w:t>
      </w:r>
      <w:r>
        <w:rPr>
          <w:spacing w:val="-8"/>
        </w:rPr>
        <w:t xml:space="preserve"> </w:t>
      </w:r>
      <w:proofErr w:type="spellStart"/>
      <w:r>
        <w:t>Qwenta</w:t>
      </w:r>
      <w:proofErr w:type="spellEnd"/>
      <w:r w:rsidR="00BC2DA0">
        <w:t>, cela reste à confirmer.</w:t>
      </w:r>
    </w:p>
    <w:p w14:paraId="3733EB27" w14:textId="77777777" w:rsidR="003B36CA" w:rsidRDefault="003B36CA">
      <w:pPr>
        <w:pStyle w:val="Corpsdetexte"/>
        <w:spacing w:before="2"/>
      </w:pPr>
    </w:p>
    <w:p w14:paraId="5DD0FC07" w14:textId="77777777" w:rsidR="003B36CA" w:rsidRDefault="00000000">
      <w:pPr>
        <w:pStyle w:val="Titre2"/>
        <w:numPr>
          <w:ilvl w:val="0"/>
          <w:numId w:val="5"/>
        </w:numPr>
        <w:tabs>
          <w:tab w:val="left" w:pos="839"/>
          <w:tab w:val="left" w:pos="840"/>
        </w:tabs>
        <w:ind w:hanging="361"/>
      </w:pPr>
      <w:r>
        <w:rPr>
          <w:w w:val="95"/>
        </w:rPr>
        <w:t>Hébergement</w:t>
      </w:r>
      <w:r>
        <w:rPr>
          <w:spacing w:val="-16"/>
          <w:w w:val="95"/>
        </w:rPr>
        <w:t xml:space="preserve"> </w:t>
      </w:r>
      <w:r>
        <w:rPr>
          <w:w w:val="95"/>
        </w:rPr>
        <w:t>:</w:t>
      </w:r>
    </w:p>
    <w:p w14:paraId="35616F9C" w14:textId="77777777" w:rsidR="003B36CA" w:rsidRDefault="003B36CA">
      <w:pPr>
        <w:pStyle w:val="Corpsdetexte"/>
        <w:spacing w:before="1"/>
        <w:rPr>
          <w:b/>
        </w:rPr>
      </w:pPr>
    </w:p>
    <w:p w14:paraId="597225BB" w14:textId="77777777" w:rsidR="00E601D6" w:rsidRDefault="00E601D6" w:rsidP="003C414E">
      <w:pPr>
        <w:pStyle w:val="Corpsdetexte"/>
        <w:spacing w:before="2"/>
        <w:ind w:left="840"/>
      </w:pPr>
      <w:r w:rsidRPr="00E601D6">
        <w:t xml:space="preserve">Si </w:t>
      </w:r>
      <w:proofErr w:type="spellStart"/>
      <w:r w:rsidRPr="00E601D6">
        <w:t>Qwenta</w:t>
      </w:r>
      <w:proofErr w:type="spellEnd"/>
      <w:r w:rsidRPr="00E601D6">
        <w:t xml:space="preserve"> ne dispose pas déjà d'un contrat avantageux répondant aux besoins du projet, il est recommandé de choisir un hébergeur fournissant un service d'envoi de mail.</w:t>
      </w:r>
    </w:p>
    <w:p w14:paraId="1EF837F8" w14:textId="77777777" w:rsidR="00E601D6" w:rsidRPr="00E601D6" w:rsidRDefault="00E601D6" w:rsidP="003C414E">
      <w:pPr>
        <w:pStyle w:val="Corpsdetexte"/>
        <w:spacing w:before="2"/>
        <w:ind w:left="840"/>
      </w:pPr>
    </w:p>
    <w:p w14:paraId="0B1E5F3D" w14:textId="77777777" w:rsidR="00E601D6" w:rsidRPr="00E601D6" w:rsidRDefault="00E601D6" w:rsidP="003C414E">
      <w:pPr>
        <w:pStyle w:val="Corpsdetexte"/>
        <w:spacing w:before="2"/>
        <w:ind w:left="840"/>
      </w:pPr>
      <w:r w:rsidRPr="00E601D6">
        <w:t>Il est préférable de choisir le même fournisseur pour l'hébergement, la base de données, l'envoi de mails et la gestion de l'authentification. Cela permet de bénéficier des outils de développement associés et d'une meilleure cohérence globale.</w:t>
      </w:r>
    </w:p>
    <w:p w14:paraId="273854A5" w14:textId="77777777" w:rsidR="00E601D6" w:rsidRDefault="00E601D6" w:rsidP="003C414E">
      <w:pPr>
        <w:pStyle w:val="Corpsdetexte"/>
        <w:spacing w:before="2"/>
        <w:ind w:left="840"/>
      </w:pPr>
      <w:r w:rsidRPr="00E601D6">
        <w:t xml:space="preserve">Pour garantir une bonne fiabilité en termes d'uptime et de sécurité, il est recommandé de choisir une plateforme comme Google </w:t>
      </w:r>
      <w:proofErr w:type="spellStart"/>
      <w:r w:rsidRPr="00E601D6">
        <w:t>Firebase</w:t>
      </w:r>
      <w:proofErr w:type="spellEnd"/>
      <w:r w:rsidRPr="00E601D6">
        <w:t>.</w:t>
      </w:r>
    </w:p>
    <w:p w14:paraId="006C099C" w14:textId="77777777" w:rsidR="00E601D6" w:rsidRPr="00E601D6" w:rsidRDefault="00E601D6" w:rsidP="003C414E">
      <w:pPr>
        <w:pStyle w:val="Corpsdetexte"/>
        <w:spacing w:before="2"/>
        <w:ind w:left="840"/>
      </w:pPr>
    </w:p>
    <w:p w14:paraId="3713FB3C" w14:textId="77777777" w:rsidR="00E601D6" w:rsidRDefault="00E601D6" w:rsidP="003C414E">
      <w:pPr>
        <w:pStyle w:val="Corpsdetexte"/>
        <w:spacing w:before="2"/>
        <w:ind w:left="840"/>
      </w:pPr>
      <w:r w:rsidRPr="00E601D6">
        <w:t xml:space="preserve">Une analyse plus détaillée des tarifs pourra être effectuée à partir d'une estimation des volumes de Menu Maker. L'offre gratuite de </w:t>
      </w:r>
      <w:proofErr w:type="spellStart"/>
      <w:r w:rsidRPr="00E601D6">
        <w:t>Firebase</w:t>
      </w:r>
      <w:proofErr w:type="spellEnd"/>
      <w:r w:rsidRPr="00E601D6">
        <w:t xml:space="preserve"> offre des plafonds très raisonnables. Au-delà de ces limites, les offres payantes se font à l'utilisation, ce qui permet de rester flexible en fonction du succès de Menu Maker.</w:t>
      </w:r>
    </w:p>
    <w:p w14:paraId="1DACBA5D" w14:textId="77777777" w:rsidR="00E601D6" w:rsidRPr="00E601D6" w:rsidRDefault="00E601D6" w:rsidP="003C414E">
      <w:pPr>
        <w:pStyle w:val="Corpsdetexte"/>
        <w:spacing w:before="2"/>
        <w:ind w:left="840"/>
      </w:pPr>
    </w:p>
    <w:p w14:paraId="1499F69B" w14:textId="77777777" w:rsidR="00E601D6" w:rsidRDefault="00E601D6" w:rsidP="003C414E">
      <w:pPr>
        <w:pStyle w:val="Corpsdetexte"/>
        <w:spacing w:before="2"/>
        <w:ind w:left="840"/>
      </w:pPr>
      <w:r w:rsidRPr="00E601D6">
        <w:t>Une attention particulière doit être portée au stockage de fichiers, puisque les restaurateurs auront la possibilité d'uploader leur logo et des photographies des plats.</w:t>
      </w:r>
    </w:p>
    <w:p w14:paraId="0261606F" w14:textId="77777777" w:rsidR="00E601D6" w:rsidRPr="00E601D6" w:rsidRDefault="00E601D6" w:rsidP="003C414E">
      <w:pPr>
        <w:pStyle w:val="Corpsdetexte"/>
        <w:spacing w:before="2"/>
        <w:ind w:left="840"/>
      </w:pPr>
    </w:p>
    <w:p w14:paraId="7196488F" w14:textId="77777777" w:rsidR="00E601D6" w:rsidRPr="00E601D6" w:rsidRDefault="00E601D6" w:rsidP="003C414E">
      <w:pPr>
        <w:pStyle w:val="Corpsdetexte"/>
        <w:spacing w:before="2"/>
        <w:ind w:left="840"/>
      </w:pPr>
      <w:r w:rsidRPr="00E601D6">
        <w:t xml:space="preserve">Le choix de </w:t>
      </w:r>
      <w:proofErr w:type="spellStart"/>
      <w:r w:rsidRPr="00E601D6">
        <w:t>Firebase</w:t>
      </w:r>
      <w:proofErr w:type="spellEnd"/>
      <w:r w:rsidRPr="00E601D6">
        <w:t xml:space="preserve"> pour l'hébergement, la base de données, l'envoi de mails et l'authentification permet de bénéficier d'une plus grande facilité de développement, d'une réduction du time to </w:t>
      </w:r>
      <w:proofErr w:type="spellStart"/>
      <w:r w:rsidRPr="00E601D6">
        <w:t>market</w:t>
      </w:r>
      <w:proofErr w:type="spellEnd"/>
      <w:r w:rsidRPr="00E601D6">
        <w:t xml:space="preserve">, ainsi que des coûts de production et de maintenance. La communication entre ces différents services sera également plus aisée, grâce aux SDK </w:t>
      </w:r>
      <w:proofErr w:type="spellStart"/>
      <w:r w:rsidRPr="00E601D6">
        <w:t>Firebase</w:t>
      </w:r>
      <w:proofErr w:type="spellEnd"/>
      <w:r w:rsidRPr="00E601D6">
        <w:t>.</w:t>
      </w:r>
    </w:p>
    <w:p w14:paraId="116C1E72" w14:textId="77777777" w:rsidR="003B36CA" w:rsidRDefault="003B36CA">
      <w:pPr>
        <w:pStyle w:val="Corpsdetexte"/>
        <w:spacing w:before="2"/>
      </w:pPr>
    </w:p>
    <w:p w14:paraId="7BD8C2BE" w14:textId="77777777" w:rsidR="003B36CA" w:rsidRDefault="00000000">
      <w:pPr>
        <w:pStyle w:val="Titre2"/>
        <w:numPr>
          <w:ilvl w:val="0"/>
          <w:numId w:val="4"/>
        </w:numPr>
        <w:tabs>
          <w:tab w:val="left" w:pos="839"/>
          <w:tab w:val="left" w:pos="840"/>
        </w:tabs>
        <w:ind w:hanging="361"/>
      </w:pPr>
      <w:r>
        <w:rPr>
          <w:w w:val="90"/>
        </w:rPr>
        <w:t>Adresses</w:t>
      </w:r>
      <w:r>
        <w:rPr>
          <w:spacing w:val="4"/>
          <w:w w:val="90"/>
        </w:rPr>
        <w:t xml:space="preserve"> </w:t>
      </w:r>
      <w:proofErr w:type="gramStart"/>
      <w:r>
        <w:rPr>
          <w:w w:val="90"/>
        </w:rPr>
        <w:t>e-mail</w:t>
      </w:r>
      <w:proofErr w:type="gramEnd"/>
      <w:r>
        <w:rPr>
          <w:spacing w:val="4"/>
          <w:w w:val="90"/>
        </w:rPr>
        <w:t xml:space="preserve"> </w:t>
      </w:r>
      <w:r>
        <w:rPr>
          <w:w w:val="90"/>
        </w:rPr>
        <w:t>:</w:t>
      </w:r>
    </w:p>
    <w:p w14:paraId="45B3F03B" w14:textId="77777777" w:rsidR="003B36CA" w:rsidRDefault="003B36CA">
      <w:pPr>
        <w:pStyle w:val="Corpsdetexte"/>
        <w:spacing w:before="1"/>
        <w:rPr>
          <w:b/>
        </w:rPr>
      </w:pPr>
    </w:p>
    <w:p w14:paraId="2313CEFE" w14:textId="77777777" w:rsidR="003B36CA" w:rsidRDefault="00000000">
      <w:pPr>
        <w:pStyle w:val="Corpsdetexte"/>
        <w:spacing w:line="276" w:lineRule="auto"/>
        <w:ind w:left="839" w:right="12203"/>
      </w:pPr>
      <w:hyperlink r:id="rId6">
        <w:r>
          <w:t>contact@qwenta.fr</w:t>
        </w:r>
      </w:hyperlink>
      <w:r>
        <w:rPr>
          <w:spacing w:val="1"/>
        </w:rPr>
        <w:t xml:space="preserve"> </w:t>
      </w:r>
      <w:hyperlink r:id="rId7">
        <w:r>
          <w:rPr>
            <w:spacing w:val="-1"/>
          </w:rPr>
          <w:t>assistance@qwenta.fr</w:t>
        </w:r>
      </w:hyperlink>
    </w:p>
    <w:p w14:paraId="49F8ABA8" w14:textId="77777777" w:rsidR="003B36CA" w:rsidRDefault="003B36CA">
      <w:pPr>
        <w:spacing w:line="276" w:lineRule="auto"/>
        <w:sectPr w:rsidR="003B36CA">
          <w:pgSz w:w="16860" w:h="11900" w:orient="landscape"/>
          <w:pgMar w:top="620" w:right="580" w:bottom="280" w:left="600" w:header="720" w:footer="720" w:gutter="0"/>
          <w:cols w:space="720"/>
        </w:sectPr>
      </w:pPr>
    </w:p>
    <w:p w14:paraId="63DE2D83" w14:textId="6A74FFE1" w:rsidR="003B36CA" w:rsidRDefault="001766BA" w:rsidP="001766BA">
      <w:pPr>
        <w:pStyle w:val="Titre1"/>
        <w:tabs>
          <w:tab w:val="left" w:pos="839"/>
          <w:tab w:val="left" w:pos="840"/>
        </w:tabs>
      </w:pPr>
      <w:r>
        <w:lastRenderedPageBreak/>
        <w:t>IV. Accessibilité</w:t>
      </w:r>
    </w:p>
    <w:p w14:paraId="5D84E07E" w14:textId="77777777" w:rsidR="003B36CA" w:rsidRDefault="003B36CA">
      <w:pPr>
        <w:pStyle w:val="Corpsdetexte"/>
        <w:spacing w:before="2"/>
        <w:rPr>
          <w:b/>
          <w:sz w:val="48"/>
        </w:rPr>
      </w:pPr>
    </w:p>
    <w:p w14:paraId="4DA51CD0" w14:textId="77777777" w:rsidR="003B36CA" w:rsidRDefault="00000000">
      <w:pPr>
        <w:pStyle w:val="Titre2"/>
        <w:numPr>
          <w:ilvl w:val="0"/>
          <w:numId w:val="3"/>
        </w:numPr>
        <w:tabs>
          <w:tab w:val="left" w:pos="839"/>
          <w:tab w:val="left" w:pos="840"/>
        </w:tabs>
        <w:spacing w:before="1"/>
        <w:ind w:hanging="361"/>
      </w:pPr>
      <w:r>
        <w:rPr>
          <w:w w:val="90"/>
        </w:rPr>
        <w:t>Compatibilité</w:t>
      </w:r>
      <w:r>
        <w:rPr>
          <w:spacing w:val="28"/>
          <w:w w:val="90"/>
        </w:rPr>
        <w:t xml:space="preserve"> </w:t>
      </w:r>
      <w:r>
        <w:rPr>
          <w:w w:val="90"/>
        </w:rPr>
        <w:t>navigateur</w:t>
      </w:r>
      <w:r>
        <w:rPr>
          <w:spacing w:val="28"/>
          <w:w w:val="90"/>
        </w:rPr>
        <w:t xml:space="preserve"> </w:t>
      </w:r>
      <w:r>
        <w:rPr>
          <w:w w:val="90"/>
        </w:rPr>
        <w:t>:</w:t>
      </w:r>
    </w:p>
    <w:p w14:paraId="524F25A3" w14:textId="77777777" w:rsidR="003B36CA" w:rsidRDefault="003B36CA">
      <w:pPr>
        <w:pStyle w:val="Corpsdetexte"/>
        <w:spacing w:before="1"/>
        <w:rPr>
          <w:b/>
        </w:rPr>
      </w:pPr>
    </w:p>
    <w:p w14:paraId="4163C265" w14:textId="77777777" w:rsidR="003B36CA" w:rsidRDefault="00000000">
      <w:pPr>
        <w:pStyle w:val="Corpsdetexte"/>
        <w:ind w:left="839"/>
      </w:pPr>
      <w:r>
        <w:rPr>
          <w:spacing w:val="-2"/>
        </w:rPr>
        <w:t>Le</w:t>
      </w:r>
      <w:r>
        <w:rPr>
          <w:spacing w:val="-22"/>
        </w:rPr>
        <w:t xml:space="preserve"> </w:t>
      </w:r>
      <w:r>
        <w:rPr>
          <w:spacing w:val="-2"/>
        </w:rPr>
        <w:t>site</w:t>
      </w:r>
      <w:r>
        <w:rPr>
          <w:spacing w:val="-22"/>
        </w:rPr>
        <w:t xml:space="preserve"> </w:t>
      </w:r>
      <w:r>
        <w:rPr>
          <w:spacing w:val="-2"/>
        </w:rPr>
        <w:t>doit</w:t>
      </w:r>
      <w:r>
        <w:rPr>
          <w:spacing w:val="-22"/>
        </w:rPr>
        <w:t xml:space="preserve"> </w:t>
      </w:r>
      <w:r>
        <w:rPr>
          <w:spacing w:val="-1"/>
        </w:rPr>
        <w:t>être</w:t>
      </w:r>
      <w:r>
        <w:rPr>
          <w:spacing w:val="-21"/>
        </w:rPr>
        <w:t xml:space="preserve"> </w:t>
      </w:r>
      <w:r>
        <w:rPr>
          <w:spacing w:val="-1"/>
        </w:rPr>
        <w:t>compatible</w:t>
      </w:r>
      <w:r>
        <w:rPr>
          <w:spacing w:val="-22"/>
        </w:rPr>
        <w:t xml:space="preserve"> </w:t>
      </w:r>
      <w:r>
        <w:rPr>
          <w:spacing w:val="-1"/>
        </w:rPr>
        <w:t>avec</w:t>
      </w:r>
      <w:r>
        <w:rPr>
          <w:spacing w:val="-22"/>
        </w:rPr>
        <w:t xml:space="preserve"> </w:t>
      </w:r>
      <w:r>
        <w:rPr>
          <w:spacing w:val="-1"/>
        </w:rPr>
        <w:t>les</w:t>
      </w:r>
      <w:r>
        <w:rPr>
          <w:spacing w:val="-22"/>
        </w:rPr>
        <w:t xml:space="preserve"> </w:t>
      </w:r>
      <w:r>
        <w:rPr>
          <w:spacing w:val="-1"/>
        </w:rPr>
        <w:t>dernières</w:t>
      </w:r>
      <w:r>
        <w:rPr>
          <w:spacing w:val="-21"/>
        </w:rPr>
        <w:t xml:space="preserve"> </w:t>
      </w:r>
      <w:r>
        <w:rPr>
          <w:spacing w:val="-1"/>
        </w:rPr>
        <w:t>versions</w:t>
      </w:r>
      <w:r>
        <w:rPr>
          <w:spacing w:val="-22"/>
        </w:rPr>
        <w:t xml:space="preserve"> </w:t>
      </w:r>
      <w:r>
        <w:rPr>
          <w:spacing w:val="-1"/>
        </w:rPr>
        <w:t>de</w:t>
      </w:r>
      <w:r>
        <w:rPr>
          <w:spacing w:val="-22"/>
        </w:rPr>
        <w:t xml:space="preserve"> </w:t>
      </w:r>
      <w:r>
        <w:rPr>
          <w:spacing w:val="-1"/>
        </w:rPr>
        <w:t>Chrome,</w:t>
      </w:r>
      <w:r>
        <w:rPr>
          <w:spacing w:val="-22"/>
        </w:rPr>
        <w:t xml:space="preserve"> </w:t>
      </w:r>
      <w:r>
        <w:rPr>
          <w:spacing w:val="-1"/>
        </w:rPr>
        <w:t>Safari,</w:t>
      </w:r>
      <w:r>
        <w:rPr>
          <w:spacing w:val="-21"/>
        </w:rPr>
        <w:t xml:space="preserve"> </w:t>
      </w:r>
      <w:r>
        <w:rPr>
          <w:spacing w:val="-1"/>
        </w:rPr>
        <w:t>Firefox.</w:t>
      </w:r>
    </w:p>
    <w:p w14:paraId="2B2570EA" w14:textId="77777777" w:rsidR="003B36CA" w:rsidRDefault="003B36CA">
      <w:pPr>
        <w:pStyle w:val="Corpsdetexte"/>
        <w:spacing w:before="2"/>
      </w:pPr>
    </w:p>
    <w:p w14:paraId="56697AC7" w14:textId="77777777" w:rsidR="003B36CA" w:rsidRDefault="00000000">
      <w:pPr>
        <w:pStyle w:val="Titre2"/>
        <w:numPr>
          <w:ilvl w:val="0"/>
          <w:numId w:val="3"/>
        </w:numPr>
        <w:tabs>
          <w:tab w:val="left" w:pos="839"/>
          <w:tab w:val="left" w:pos="840"/>
        </w:tabs>
        <w:ind w:hanging="361"/>
      </w:pPr>
      <w:r>
        <w:rPr>
          <w:w w:val="90"/>
        </w:rPr>
        <w:t>Types</w:t>
      </w:r>
      <w:r>
        <w:rPr>
          <w:spacing w:val="1"/>
          <w:w w:val="90"/>
        </w:rPr>
        <w:t xml:space="preserve"> </w:t>
      </w:r>
      <w:r>
        <w:rPr>
          <w:w w:val="90"/>
        </w:rPr>
        <w:t>d’appareils</w:t>
      </w:r>
      <w:r>
        <w:rPr>
          <w:spacing w:val="2"/>
          <w:w w:val="90"/>
        </w:rPr>
        <w:t xml:space="preserve"> </w:t>
      </w:r>
      <w:r>
        <w:rPr>
          <w:w w:val="90"/>
        </w:rPr>
        <w:t>:</w:t>
      </w:r>
    </w:p>
    <w:p w14:paraId="2797FFDB" w14:textId="77777777" w:rsidR="003B36CA" w:rsidRDefault="003B36CA">
      <w:pPr>
        <w:pStyle w:val="Corpsdetexte"/>
        <w:spacing w:before="1"/>
        <w:rPr>
          <w:b/>
        </w:rPr>
      </w:pPr>
    </w:p>
    <w:p w14:paraId="0D3F4D0D" w14:textId="638B4BB9" w:rsidR="003B36CA" w:rsidRDefault="00000000">
      <w:pPr>
        <w:pStyle w:val="Corpsdetexte"/>
        <w:ind w:left="839"/>
      </w:pPr>
      <w:r>
        <w:rPr>
          <w:spacing w:val="-1"/>
        </w:rPr>
        <w:t>Pour</w:t>
      </w:r>
      <w:r>
        <w:rPr>
          <w:spacing w:val="-22"/>
        </w:rPr>
        <w:t xml:space="preserve"> </w:t>
      </w:r>
      <w:r>
        <w:rPr>
          <w:spacing w:val="-1"/>
        </w:rPr>
        <w:t>l’instant</w:t>
      </w:r>
      <w:r>
        <w:rPr>
          <w:spacing w:val="-22"/>
        </w:rPr>
        <w:t xml:space="preserve"> </w:t>
      </w:r>
      <w:r>
        <w:rPr>
          <w:spacing w:val="-1"/>
        </w:rPr>
        <w:t>il</w:t>
      </w:r>
      <w:r>
        <w:rPr>
          <w:spacing w:val="-22"/>
        </w:rPr>
        <w:t xml:space="preserve"> </w:t>
      </w:r>
      <w:r>
        <w:rPr>
          <w:spacing w:val="-1"/>
        </w:rPr>
        <w:t>n’y</w:t>
      </w:r>
      <w:r>
        <w:rPr>
          <w:spacing w:val="-21"/>
        </w:rPr>
        <w:t xml:space="preserve"> </w:t>
      </w:r>
      <w:r>
        <w:rPr>
          <w:spacing w:val="-1"/>
        </w:rPr>
        <w:t>a</w:t>
      </w:r>
      <w:r>
        <w:rPr>
          <w:spacing w:val="-22"/>
        </w:rPr>
        <w:t xml:space="preserve"> </w:t>
      </w:r>
      <w:r>
        <w:rPr>
          <w:spacing w:val="-1"/>
        </w:rPr>
        <w:t>pas</w:t>
      </w:r>
      <w:r>
        <w:rPr>
          <w:spacing w:val="-22"/>
        </w:rPr>
        <w:t xml:space="preserve"> </w:t>
      </w:r>
      <w:r>
        <w:rPr>
          <w:spacing w:val="-1"/>
        </w:rPr>
        <w:t>de</w:t>
      </w:r>
      <w:r>
        <w:rPr>
          <w:spacing w:val="-21"/>
        </w:rPr>
        <w:t xml:space="preserve"> </w:t>
      </w:r>
      <w:r>
        <w:rPr>
          <w:spacing w:val="-1"/>
        </w:rPr>
        <w:t>version</w:t>
      </w:r>
      <w:r>
        <w:rPr>
          <w:spacing w:val="-22"/>
        </w:rPr>
        <w:t xml:space="preserve"> </w:t>
      </w:r>
      <w:r>
        <w:rPr>
          <w:spacing w:val="-1"/>
        </w:rPr>
        <w:t>mobile</w:t>
      </w:r>
      <w:r>
        <w:rPr>
          <w:spacing w:val="-22"/>
        </w:rPr>
        <w:t xml:space="preserve"> </w:t>
      </w:r>
      <w:r>
        <w:rPr>
          <w:spacing w:val="-1"/>
        </w:rPr>
        <w:t>de</w:t>
      </w:r>
      <w:r>
        <w:rPr>
          <w:spacing w:val="-22"/>
        </w:rPr>
        <w:t xml:space="preserve"> </w:t>
      </w:r>
      <w:r>
        <w:rPr>
          <w:spacing w:val="-1"/>
        </w:rPr>
        <w:t>prévue,</w:t>
      </w:r>
      <w:r>
        <w:rPr>
          <w:spacing w:val="-21"/>
        </w:rPr>
        <w:t xml:space="preserve"> </w:t>
      </w:r>
      <w:r>
        <w:t>seule</w:t>
      </w:r>
      <w:r>
        <w:rPr>
          <w:spacing w:val="-22"/>
        </w:rPr>
        <w:t xml:space="preserve"> </w:t>
      </w:r>
      <w:r>
        <w:t>une</w:t>
      </w:r>
      <w:r>
        <w:rPr>
          <w:spacing w:val="-22"/>
        </w:rPr>
        <w:t xml:space="preserve"> </w:t>
      </w:r>
      <w:r>
        <w:t>version</w:t>
      </w:r>
      <w:r>
        <w:rPr>
          <w:spacing w:val="-21"/>
        </w:rPr>
        <w:t xml:space="preserve"> </w:t>
      </w:r>
      <w:r>
        <w:t>desktop</w:t>
      </w:r>
      <w:r>
        <w:rPr>
          <w:spacing w:val="-22"/>
        </w:rPr>
        <w:t xml:space="preserve"> </w:t>
      </w:r>
      <w:r>
        <w:t>est</w:t>
      </w:r>
      <w:r>
        <w:rPr>
          <w:spacing w:val="-22"/>
        </w:rPr>
        <w:t xml:space="preserve"> </w:t>
      </w:r>
      <w:r w:rsidR="005C26E0">
        <w:t>à</w:t>
      </w:r>
      <w:r>
        <w:rPr>
          <w:spacing w:val="-21"/>
        </w:rPr>
        <w:t xml:space="preserve"> </w:t>
      </w:r>
      <w:r>
        <w:t>produire.</w:t>
      </w:r>
    </w:p>
    <w:p w14:paraId="507BB30E" w14:textId="77777777" w:rsidR="003B36CA" w:rsidRDefault="003B36CA">
      <w:pPr>
        <w:pStyle w:val="Corpsdetexte"/>
        <w:spacing w:before="2"/>
      </w:pPr>
    </w:p>
    <w:p w14:paraId="3490F6EE" w14:textId="77777777" w:rsidR="003B36CA" w:rsidRDefault="00000000">
      <w:pPr>
        <w:pStyle w:val="Titre2"/>
        <w:numPr>
          <w:ilvl w:val="0"/>
          <w:numId w:val="3"/>
        </w:numPr>
        <w:tabs>
          <w:tab w:val="left" w:pos="839"/>
          <w:tab w:val="left" w:pos="840"/>
        </w:tabs>
        <w:ind w:hanging="361"/>
      </w:pPr>
      <w:r>
        <w:rPr>
          <w:w w:val="90"/>
        </w:rPr>
        <w:t>Accessibilité</w:t>
      </w:r>
      <w:r>
        <w:rPr>
          <w:spacing w:val="11"/>
          <w:w w:val="90"/>
        </w:rPr>
        <w:t xml:space="preserve"> </w:t>
      </w:r>
      <w:r>
        <w:rPr>
          <w:w w:val="90"/>
        </w:rPr>
        <w:t>:</w:t>
      </w:r>
    </w:p>
    <w:p w14:paraId="385DCFF1" w14:textId="77777777" w:rsidR="003B36CA" w:rsidRDefault="003B36CA">
      <w:pPr>
        <w:pStyle w:val="Corpsdetexte"/>
        <w:spacing w:before="1"/>
        <w:rPr>
          <w:b/>
        </w:rPr>
      </w:pPr>
    </w:p>
    <w:p w14:paraId="60E70984" w14:textId="1179A0AD" w:rsidR="00CF38E6" w:rsidRPr="00CF38E6" w:rsidRDefault="00000000" w:rsidP="00241A64">
      <w:pPr>
        <w:pStyle w:val="Corpsdetexte"/>
        <w:ind w:left="839"/>
      </w:pPr>
      <w:r>
        <w:t>Le</w:t>
      </w:r>
      <w:r>
        <w:rPr>
          <w:spacing w:val="-19"/>
        </w:rPr>
        <w:t xml:space="preserve"> </w:t>
      </w:r>
      <w:r>
        <w:t>site</w:t>
      </w:r>
      <w:r>
        <w:rPr>
          <w:spacing w:val="-18"/>
        </w:rPr>
        <w:t xml:space="preserve"> </w:t>
      </w:r>
      <w:r>
        <w:t>doit</w:t>
      </w:r>
      <w:r>
        <w:rPr>
          <w:spacing w:val="-19"/>
        </w:rPr>
        <w:t xml:space="preserve"> </w:t>
      </w:r>
      <w:r>
        <w:t>être</w:t>
      </w:r>
      <w:r>
        <w:rPr>
          <w:spacing w:val="-18"/>
        </w:rPr>
        <w:t xml:space="preserve"> </w:t>
      </w:r>
      <w:r>
        <w:t>accessible</w:t>
      </w:r>
      <w:r>
        <w:rPr>
          <w:spacing w:val="-18"/>
        </w:rPr>
        <w:t xml:space="preserve"> </w:t>
      </w:r>
      <w:r>
        <w:t>au</w:t>
      </w:r>
      <w:r>
        <w:rPr>
          <w:spacing w:val="-19"/>
        </w:rPr>
        <w:t xml:space="preserve"> </w:t>
      </w:r>
      <w:r>
        <w:t>minimum</w:t>
      </w:r>
      <w:r>
        <w:rPr>
          <w:spacing w:val="-18"/>
        </w:rPr>
        <w:t xml:space="preserve"> </w:t>
      </w:r>
      <w:r>
        <w:t>au</w:t>
      </w:r>
      <w:r>
        <w:rPr>
          <w:spacing w:val="-18"/>
        </w:rPr>
        <w:t xml:space="preserve"> </w:t>
      </w:r>
      <w:r>
        <w:t>clavier,</w:t>
      </w:r>
      <w:r>
        <w:rPr>
          <w:spacing w:val="-19"/>
        </w:rPr>
        <w:t xml:space="preserve"> </w:t>
      </w:r>
      <w:r>
        <w:t>et</w:t>
      </w:r>
      <w:r>
        <w:rPr>
          <w:spacing w:val="-18"/>
        </w:rPr>
        <w:t xml:space="preserve"> </w:t>
      </w:r>
      <w:r>
        <w:t>avec</w:t>
      </w:r>
      <w:r>
        <w:rPr>
          <w:spacing w:val="-19"/>
        </w:rPr>
        <w:t xml:space="preserve"> </w:t>
      </w:r>
      <w:r>
        <w:t>un</w:t>
      </w:r>
      <w:r>
        <w:rPr>
          <w:spacing w:val="-18"/>
        </w:rPr>
        <w:t xml:space="preserve"> </w:t>
      </w:r>
      <w:r>
        <w:t>lecteur</w:t>
      </w:r>
      <w:r>
        <w:rPr>
          <w:spacing w:val="-18"/>
        </w:rPr>
        <w:t xml:space="preserve"> </w:t>
      </w:r>
      <w:r>
        <w:t>d’écran.</w:t>
      </w:r>
      <w:r w:rsidR="00CF38E6">
        <w:t xml:space="preserve"> À l’aide d’Aria </w:t>
      </w:r>
      <w:r w:rsidR="00241A64">
        <w:t xml:space="preserve">qui </w:t>
      </w:r>
      <w:r w:rsidR="00CF38E6" w:rsidRPr="00CF38E6">
        <w:t>est un ensemble d'attributs HTML qui permettent d'ajouter des informations d'accessibilité à un site web ou une application web. Ces informations permettent aux technologies d'assistance, comme les lecteurs d'écran, de mieux comprendre le contenu et le comportement d'une page web.</w:t>
      </w:r>
    </w:p>
    <w:p w14:paraId="1A64F841" w14:textId="77777777" w:rsidR="00CF38E6" w:rsidRPr="00CF38E6" w:rsidRDefault="00CF38E6" w:rsidP="00CF38E6">
      <w:pPr>
        <w:pStyle w:val="Corpsdetexte"/>
        <w:ind w:left="839"/>
      </w:pPr>
      <w:r w:rsidRPr="00CF38E6">
        <w:t xml:space="preserve">L'utilisation d'ARIA permet d'améliorer l'accessibilité d'un site web ou d'une application web pour les personnes handicapées, notamment les personnes aveugles, malvoyantes, sourdes ou malentendantes, ou les personnes </w:t>
      </w:r>
      <w:proofErr w:type="gramStart"/>
      <w:r w:rsidRPr="00CF38E6">
        <w:t>ayant</w:t>
      </w:r>
      <w:proofErr w:type="gramEnd"/>
      <w:r w:rsidRPr="00CF38E6">
        <w:t xml:space="preserve"> des difficultés motrices.</w:t>
      </w:r>
    </w:p>
    <w:p w14:paraId="398D41DC" w14:textId="77777777" w:rsidR="00CF38E6" w:rsidRPr="00315AEC" w:rsidRDefault="00CF38E6" w:rsidP="00315AEC">
      <w:pPr>
        <w:pStyle w:val="Corpsdetexte"/>
        <w:ind w:left="839"/>
      </w:pPr>
    </w:p>
    <w:p w14:paraId="423D0D6E" w14:textId="71108821" w:rsidR="003B36CA" w:rsidRDefault="001766BA" w:rsidP="001766BA">
      <w:pPr>
        <w:pStyle w:val="Titre1"/>
        <w:tabs>
          <w:tab w:val="left" w:pos="839"/>
          <w:tab w:val="left" w:pos="840"/>
        </w:tabs>
        <w:spacing w:before="244"/>
        <w:ind w:left="314" w:firstLine="0"/>
      </w:pPr>
      <w:r>
        <w:rPr>
          <w:w w:val="90"/>
        </w:rPr>
        <w:t>V. Services</w:t>
      </w:r>
      <w:r>
        <w:rPr>
          <w:spacing w:val="12"/>
          <w:w w:val="90"/>
        </w:rPr>
        <w:t xml:space="preserve"> </w:t>
      </w:r>
      <w:r>
        <w:rPr>
          <w:w w:val="90"/>
        </w:rPr>
        <w:t>tiers</w:t>
      </w:r>
    </w:p>
    <w:p w14:paraId="7475D6A5" w14:textId="77777777" w:rsidR="00315AEC" w:rsidRDefault="00315AEC" w:rsidP="00315AEC">
      <w:pPr>
        <w:rPr>
          <w:b/>
          <w:bCs/>
          <w:spacing w:val="-1"/>
          <w:w w:val="95"/>
          <w:sz w:val="24"/>
          <w:szCs w:val="24"/>
        </w:rPr>
      </w:pPr>
      <w:r w:rsidRPr="00315AEC">
        <w:rPr>
          <w:b/>
          <w:bCs/>
          <w:spacing w:val="-1"/>
          <w:w w:val="95"/>
          <w:sz w:val="24"/>
          <w:szCs w:val="24"/>
        </w:rPr>
        <w:br/>
        <w:t xml:space="preserve">Google Cloud Storage pour </w:t>
      </w:r>
      <w:proofErr w:type="spellStart"/>
      <w:r w:rsidRPr="00315AEC">
        <w:rPr>
          <w:b/>
          <w:bCs/>
          <w:spacing w:val="-1"/>
          <w:w w:val="95"/>
          <w:sz w:val="24"/>
          <w:szCs w:val="24"/>
        </w:rPr>
        <w:t>Firebase</w:t>
      </w:r>
      <w:proofErr w:type="spellEnd"/>
    </w:p>
    <w:p w14:paraId="0CE9C470" w14:textId="77777777" w:rsidR="00315AEC" w:rsidRPr="00315AEC" w:rsidRDefault="00315AEC" w:rsidP="00315AEC">
      <w:pPr>
        <w:rPr>
          <w:b/>
          <w:bCs/>
          <w:spacing w:val="-1"/>
          <w:w w:val="95"/>
          <w:sz w:val="24"/>
          <w:szCs w:val="24"/>
        </w:rPr>
      </w:pPr>
    </w:p>
    <w:p w14:paraId="67B86C74" w14:textId="5E9D5271" w:rsidR="00315AEC" w:rsidRPr="00315AEC" w:rsidRDefault="00315AEC" w:rsidP="00315AEC">
      <w:pPr>
        <w:rPr>
          <w:spacing w:val="-1"/>
          <w:w w:val="95"/>
          <w:sz w:val="24"/>
          <w:szCs w:val="24"/>
        </w:rPr>
      </w:pPr>
      <w:r w:rsidRPr="00315AEC">
        <w:rPr>
          <w:spacing w:val="-1"/>
          <w:w w:val="95"/>
          <w:sz w:val="24"/>
          <w:szCs w:val="24"/>
        </w:rPr>
        <w:t xml:space="preserve">Google Cloud Storage pour </w:t>
      </w:r>
      <w:proofErr w:type="spellStart"/>
      <w:r w:rsidRPr="00315AEC">
        <w:rPr>
          <w:spacing w:val="-1"/>
          <w:w w:val="95"/>
          <w:sz w:val="24"/>
          <w:szCs w:val="24"/>
        </w:rPr>
        <w:t>Firebase</w:t>
      </w:r>
      <w:proofErr w:type="spellEnd"/>
      <w:r w:rsidRPr="00315AEC">
        <w:rPr>
          <w:spacing w:val="-1"/>
          <w:w w:val="95"/>
          <w:sz w:val="24"/>
          <w:szCs w:val="24"/>
        </w:rPr>
        <w:t xml:space="preserve"> est un service de stockage de fichiers qui permet de stocker des images, des vidéos et d'autres types de fichiers.</w:t>
      </w:r>
    </w:p>
    <w:p w14:paraId="2925895D" w14:textId="188B71E8" w:rsidR="00315AEC" w:rsidRPr="00315AEC" w:rsidRDefault="00315AEC" w:rsidP="00315AEC">
      <w:pPr>
        <w:rPr>
          <w:spacing w:val="-1"/>
          <w:w w:val="95"/>
          <w:sz w:val="24"/>
          <w:szCs w:val="24"/>
        </w:rPr>
      </w:pPr>
      <w:r w:rsidRPr="00315AEC">
        <w:rPr>
          <w:spacing w:val="-1"/>
          <w:w w:val="95"/>
          <w:sz w:val="24"/>
          <w:szCs w:val="24"/>
        </w:rPr>
        <w:t xml:space="preserve">Les images destinées à l'impression nécessitent une résolution supérieure aux images diffusées de manière digitale. En effet, les images sur internet sont généralement en 72 pixels par pouce (dpi), tandis que les images destinées à l'impression nécessitent un minimum de 300 dpi. </w:t>
      </w:r>
    </w:p>
    <w:p w14:paraId="20138BDB" w14:textId="77777777" w:rsidR="00315AEC" w:rsidRDefault="00315AEC" w:rsidP="00315AEC">
      <w:pPr>
        <w:rPr>
          <w:spacing w:val="-1"/>
          <w:w w:val="95"/>
          <w:sz w:val="24"/>
          <w:szCs w:val="24"/>
        </w:rPr>
      </w:pPr>
      <w:r w:rsidRPr="00315AEC">
        <w:rPr>
          <w:spacing w:val="-1"/>
          <w:w w:val="95"/>
          <w:sz w:val="24"/>
          <w:szCs w:val="24"/>
        </w:rPr>
        <w:t>Il est donc primordial de stocker les images sur un serveur dédié aux fichiers, afin de ne pas engorger la base de données. De plus, il peut être nécessaire de compresser les fichiers avant leur stockage, afin de réduire leur taille sans pour autant dégrader leur qualité.</w:t>
      </w:r>
    </w:p>
    <w:p w14:paraId="12B88303" w14:textId="77777777" w:rsidR="00315AEC" w:rsidRPr="00315AEC" w:rsidRDefault="00315AEC" w:rsidP="00315AEC">
      <w:pPr>
        <w:rPr>
          <w:spacing w:val="-1"/>
          <w:w w:val="95"/>
          <w:sz w:val="24"/>
          <w:szCs w:val="24"/>
        </w:rPr>
      </w:pPr>
    </w:p>
    <w:p w14:paraId="28E90695" w14:textId="77777777" w:rsidR="00315AEC" w:rsidRDefault="00315AEC" w:rsidP="00315AEC">
      <w:pPr>
        <w:rPr>
          <w:b/>
          <w:bCs/>
          <w:spacing w:val="-1"/>
          <w:w w:val="95"/>
          <w:sz w:val="24"/>
          <w:szCs w:val="24"/>
        </w:rPr>
      </w:pPr>
      <w:proofErr w:type="spellStart"/>
      <w:r w:rsidRPr="00315AEC">
        <w:rPr>
          <w:b/>
          <w:bCs/>
          <w:spacing w:val="-1"/>
          <w:w w:val="95"/>
          <w:sz w:val="24"/>
          <w:szCs w:val="24"/>
        </w:rPr>
        <w:t>Firebase</w:t>
      </w:r>
      <w:proofErr w:type="spellEnd"/>
      <w:r w:rsidRPr="00315AEC">
        <w:rPr>
          <w:b/>
          <w:bCs/>
          <w:spacing w:val="-1"/>
          <w:w w:val="95"/>
          <w:sz w:val="24"/>
          <w:szCs w:val="24"/>
        </w:rPr>
        <w:t xml:space="preserve"> Authentification</w:t>
      </w:r>
    </w:p>
    <w:p w14:paraId="4B8CA020" w14:textId="77777777" w:rsidR="00315AEC" w:rsidRPr="00315AEC" w:rsidRDefault="00315AEC" w:rsidP="00315AEC">
      <w:pPr>
        <w:rPr>
          <w:b/>
          <w:bCs/>
          <w:spacing w:val="-1"/>
          <w:w w:val="95"/>
          <w:sz w:val="24"/>
          <w:szCs w:val="24"/>
        </w:rPr>
      </w:pPr>
    </w:p>
    <w:p w14:paraId="0EAE5A8C" w14:textId="77777777" w:rsidR="00315AEC" w:rsidRDefault="00315AEC" w:rsidP="00315AEC">
      <w:pPr>
        <w:rPr>
          <w:spacing w:val="-1"/>
          <w:w w:val="95"/>
          <w:sz w:val="24"/>
          <w:szCs w:val="24"/>
        </w:rPr>
      </w:pPr>
      <w:proofErr w:type="spellStart"/>
      <w:r w:rsidRPr="00315AEC">
        <w:rPr>
          <w:spacing w:val="-1"/>
          <w:w w:val="95"/>
          <w:sz w:val="24"/>
          <w:szCs w:val="24"/>
        </w:rPr>
        <w:t>Firebase</w:t>
      </w:r>
      <w:proofErr w:type="spellEnd"/>
      <w:r w:rsidRPr="00315AEC">
        <w:rPr>
          <w:spacing w:val="-1"/>
          <w:w w:val="95"/>
          <w:sz w:val="24"/>
          <w:szCs w:val="24"/>
        </w:rPr>
        <w:t xml:space="preserve"> Authentification est un service d'authentification qui permet de gérer les identités des utilisateurs. Il est important d'externaliser </w:t>
      </w:r>
      <w:r w:rsidRPr="00315AEC">
        <w:rPr>
          <w:spacing w:val="-1"/>
          <w:w w:val="95"/>
          <w:sz w:val="24"/>
          <w:szCs w:val="24"/>
        </w:rPr>
        <w:lastRenderedPageBreak/>
        <w:t>l'authentification, car cela permet de bénéficier d'une meilleure sécurité. De plus, cela évite les coûts de maintenance réguliers pour maintenir la sécurité à jour, et permet un déploiement plus rapide du site.</w:t>
      </w:r>
    </w:p>
    <w:p w14:paraId="0C316932" w14:textId="77777777" w:rsidR="00315AEC" w:rsidRPr="00315AEC" w:rsidRDefault="00315AEC" w:rsidP="00315AEC">
      <w:pPr>
        <w:rPr>
          <w:spacing w:val="-1"/>
          <w:w w:val="95"/>
          <w:sz w:val="24"/>
          <w:szCs w:val="24"/>
        </w:rPr>
      </w:pPr>
    </w:p>
    <w:p w14:paraId="51D46D39" w14:textId="77777777" w:rsidR="00315AEC" w:rsidRDefault="00315AEC" w:rsidP="00315AEC">
      <w:pPr>
        <w:rPr>
          <w:b/>
          <w:bCs/>
          <w:spacing w:val="-1"/>
          <w:w w:val="95"/>
          <w:sz w:val="24"/>
          <w:szCs w:val="24"/>
        </w:rPr>
      </w:pPr>
      <w:proofErr w:type="spellStart"/>
      <w:r w:rsidRPr="00315AEC">
        <w:rPr>
          <w:b/>
          <w:bCs/>
          <w:spacing w:val="-1"/>
          <w:w w:val="95"/>
          <w:sz w:val="24"/>
          <w:szCs w:val="24"/>
        </w:rPr>
        <w:t>Firebase</w:t>
      </w:r>
      <w:proofErr w:type="spellEnd"/>
      <w:r w:rsidRPr="00315AEC">
        <w:rPr>
          <w:b/>
          <w:bCs/>
          <w:spacing w:val="-1"/>
          <w:w w:val="95"/>
          <w:sz w:val="24"/>
          <w:szCs w:val="24"/>
        </w:rPr>
        <w:t xml:space="preserve"> Cloud Messaging (FCM)</w:t>
      </w:r>
    </w:p>
    <w:p w14:paraId="149A605E" w14:textId="77777777" w:rsidR="00315AEC" w:rsidRPr="00315AEC" w:rsidRDefault="00315AEC" w:rsidP="00315AEC">
      <w:pPr>
        <w:rPr>
          <w:b/>
          <w:bCs/>
          <w:spacing w:val="-1"/>
          <w:w w:val="95"/>
          <w:sz w:val="24"/>
          <w:szCs w:val="24"/>
        </w:rPr>
      </w:pPr>
    </w:p>
    <w:p w14:paraId="5D6EFEAB" w14:textId="77777777" w:rsidR="00315AEC" w:rsidRPr="00315AEC" w:rsidRDefault="00315AEC" w:rsidP="00315AEC">
      <w:pPr>
        <w:rPr>
          <w:spacing w:val="-1"/>
          <w:w w:val="95"/>
          <w:sz w:val="24"/>
          <w:szCs w:val="24"/>
        </w:rPr>
      </w:pPr>
      <w:proofErr w:type="spellStart"/>
      <w:r w:rsidRPr="00315AEC">
        <w:rPr>
          <w:spacing w:val="-1"/>
          <w:w w:val="95"/>
          <w:sz w:val="24"/>
          <w:szCs w:val="24"/>
        </w:rPr>
        <w:t>Firebase</w:t>
      </w:r>
      <w:proofErr w:type="spellEnd"/>
      <w:r w:rsidRPr="00315AEC">
        <w:rPr>
          <w:spacing w:val="-1"/>
          <w:w w:val="95"/>
          <w:sz w:val="24"/>
          <w:szCs w:val="24"/>
        </w:rPr>
        <w:t xml:space="preserve"> Cloud Messaging (FCM) est un service de messagerie qui permet d'envoyer des notifications aux utilisateurs. Il est utilisé par </w:t>
      </w:r>
      <w:proofErr w:type="spellStart"/>
      <w:r w:rsidRPr="00315AEC">
        <w:rPr>
          <w:spacing w:val="-1"/>
          <w:w w:val="95"/>
          <w:sz w:val="24"/>
          <w:szCs w:val="24"/>
        </w:rPr>
        <w:t>Firebase</w:t>
      </w:r>
      <w:proofErr w:type="spellEnd"/>
      <w:r w:rsidRPr="00315AEC">
        <w:rPr>
          <w:spacing w:val="-1"/>
          <w:w w:val="95"/>
          <w:sz w:val="24"/>
          <w:szCs w:val="24"/>
        </w:rPr>
        <w:t xml:space="preserve"> Authentification pour envoyer des </w:t>
      </w:r>
      <w:proofErr w:type="gramStart"/>
      <w:r w:rsidRPr="00315AEC">
        <w:rPr>
          <w:spacing w:val="-1"/>
          <w:w w:val="95"/>
          <w:sz w:val="24"/>
          <w:szCs w:val="24"/>
        </w:rPr>
        <w:t>e-mails</w:t>
      </w:r>
      <w:proofErr w:type="gramEnd"/>
      <w:r w:rsidRPr="00315AEC">
        <w:rPr>
          <w:spacing w:val="-1"/>
          <w:w w:val="95"/>
          <w:sz w:val="24"/>
          <w:szCs w:val="24"/>
        </w:rPr>
        <w:t xml:space="preserve"> de confirmation d'inscription et de réinitialisation du mot de passe.</w:t>
      </w:r>
    </w:p>
    <w:p w14:paraId="5FB8710A" w14:textId="77777777" w:rsidR="003B36CA" w:rsidRDefault="003B36CA">
      <w:pPr>
        <w:sectPr w:rsidR="003B36CA">
          <w:pgSz w:w="16860" w:h="11900" w:orient="landscape"/>
          <w:pgMar w:top="620" w:right="580" w:bottom="280" w:left="600" w:header="720" w:footer="720" w:gutter="0"/>
          <w:cols w:space="720"/>
        </w:sectPr>
      </w:pPr>
    </w:p>
    <w:p w14:paraId="41D56C3E" w14:textId="1AEA9A54" w:rsidR="003B36CA" w:rsidRDefault="001766BA" w:rsidP="001766BA">
      <w:pPr>
        <w:pStyle w:val="Titre1"/>
        <w:tabs>
          <w:tab w:val="left" w:pos="631"/>
          <w:tab w:val="left" w:pos="632"/>
        </w:tabs>
        <w:spacing w:before="63"/>
        <w:ind w:left="314" w:right="8423" w:firstLine="0"/>
        <w:jc w:val="right"/>
      </w:pPr>
      <w:r>
        <w:rPr>
          <w:w w:val="95"/>
        </w:rPr>
        <w:lastRenderedPageBreak/>
        <w:t>VI. Recommandations</w:t>
      </w:r>
      <w:r>
        <w:rPr>
          <w:spacing w:val="-13"/>
          <w:w w:val="95"/>
        </w:rPr>
        <w:t xml:space="preserve"> </w:t>
      </w:r>
      <w:r>
        <w:rPr>
          <w:w w:val="95"/>
        </w:rPr>
        <w:t>en</w:t>
      </w:r>
      <w:r>
        <w:rPr>
          <w:spacing w:val="-12"/>
          <w:w w:val="95"/>
        </w:rPr>
        <w:t xml:space="preserve"> </w:t>
      </w:r>
      <w:r>
        <w:rPr>
          <w:w w:val="95"/>
        </w:rPr>
        <w:t>termes</w:t>
      </w:r>
      <w:r>
        <w:rPr>
          <w:spacing w:val="-13"/>
          <w:w w:val="95"/>
        </w:rPr>
        <w:t xml:space="preserve"> </w:t>
      </w:r>
      <w:r>
        <w:rPr>
          <w:w w:val="95"/>
        </w:rPr>
        <w:t>de</w:t>
      </w:r>
      <w:r>
        <w:rPr>
          <w:spacing w:val="-12"/>
          <w:w w:val="95"/>
        </w:rPr>
        <w:t xml:space="preserve"> </w:t>
      </w:r>
      <w:r>
        <w:rPr>
          <w:w w:val="95"/>
        </w:rPr>
        <w:t>sécurité</w:t>
      </w:r>
    </w:p>
    <w:p w14:paraId="73627DA5" w14:textId="77777777" w:rsidR="00B12978" w:rsidRDefault="00B12978" w:rsidP="00B12978">
      <w:pPr>
        <w:pStyle w:val="Corpsdetexte"/>
        <w:spacing w:before="1"/>
        <w:rPr>
          <w:b/>
        </w:rPr>
      </w:pPr>
      <w:r w:rsidRPr="00B12978">
        <w:rPr>
          <w:b/>
          <w:sz w:val="32"/>
        </w:rPr>
        <w:br/>
      </w:r>
      <w:r w:rsidRPr="00B12978">
        <w:rPr>
          <w:b/>
        </w:rPr>
        <w:t xml:space="preserve">Durée de vie des liens d'authentification et des </w:t>
      </w:r>
      <w:proofErr w:type="spellStart"/>
      <w:r w:rsidRPr="00B12978">
        <w:rPr>
          <w:b/>
        </w:rPr>
        <w:t>tokens</w:t>
      </w:r>
      <w:proofErr w:type="spellEnd"/>
      <w:r w:rsidRPr="00B12978">
        <w:rPr>
          <w:b/>
        </w:rPr>
        <w:t xml:space="preserve"> de connexion</w:t>
      </w:r>
    </w:p>
    <w:p w14:paraId="14A222A5" w14:textId="77777777" w:rsidR="00B12978" w:rsidRPr="00B12978" w:rsidRDefault="00B12978" w:rsidP="00B12978">
      <w:pPr>
        <w:pStyle w:val="Corpsdetexte"/>
        <w:spacing w:before="1"/>
        <w:rPr>
          <w:b/>
        </w:rPr>
      </w:pPr>
    </w:p>
    <w:p w14:paraId="247B2817" w14:textId="77777777" w:rsidR="00B12978" w:rsidRPr="00B12978" w:rsidRDefault="00B12978" w:rsidP="00B12978">
      <w:pPr>
        <w:pStyle w:val="Corpsdetexte"/>
        <w:spacing w:before="1"/>
        <w:rPr>
          <w:bCs/>
        </w:rPr>
      </w:pPr>
      <w:r w:rsidRPr="00B12978">
        <w:rPr>
          <w:bCs/>
        </w:rPr>
        <w:t xml:space="preserve">Il est important de définir une durée de vie raisonnable pour les liens d'authentification et les </w:t>
      </w:r>
      <w:proofErr w:type="spellStart"/>
      <w:r w:rsidRPr="00B12978">
        <w:rPr>
          <w:bCs/>
        </w:rPr>
        <w:t>tokens</w:t>
      </w:r>
      <w:proofErr w:type="spellEnd"/>
      <w:r w:rsidRPr="00B12978">
        <w:rPr>
          <w:bCs/>
        </w:rPr>
        <w:t xml:space="preserve"> de connexion. Une durée trop courte peut entraîner une augmentation inutile du volume de mails envoyés, tandis qu'une durée trop longue peut exposer les utilisateurs à des risques de sécurité.</w:t>
      </w:r>
    </w:p>
    <w:p w14:paraId="23BDCBA8" w14:textId="77777777" w:rsidR="00B12978" w:rsidRDefault="00B12978" w:rsidP="00B12978">
      <w:pPr>
        <w:pStyle w:val="Corpsdetexte"/>
        <w:spacing w:before="1"/>
        <w:rPr>
          <w:bCs/>
        </w:rPr>
      </w:pPr>
      <w:r w:rsidRPr="00B12978">
        <w:rPr>
          <w:bCs/>
        </w:rPr>
        <w:t>Une durée de 1 heure pour le lien envoyé par mail est un bon point de départ. La durée de la session connectée peut être comprise entre 10 et 24 heures. Ce point pourra être discuté ultérieurement, en fonction des besoins spécifiques de l'application.</w:t>
      </w:r>
    </w:p>
    <w:p w14:paraId="4D55227F" w14:textId="77777777" w:rsidR="00B12978" w:rsidRPr="00B12978" w:rsidRDefault="00B12978" w:rsidP="00B12978">
      <w:pPr>
        <w:pStyle w:val="Corpsdetexte"/>
        <w:spacing w:before="1"/>
        <w:rPr>
          <w:bCs/>
        </w:rPr>
      </w:pPr>
    </w:p>
    <w:p w14:paraId="433AA294" w14:textId="77777777" w:rsidR="00B12978" w:rsidRDefault="00B12978" w:rsidP="00B12978">
      <w:pPr>
        <w:pStyle w:val="Corpsdetexte"/>
        <w:spacing w:before="1"/>
        <w:rPr>
          <w:b/>
        </w:rPr>
      </w:pPr>
      <w:r w:rsidRPr="00B12978">
        <w:rPr>
          <w:b/>
        </w:rPr>
        <w:t>Validation des données saisies</w:t>
      </w:r>
    </w:p>
    <w:p w14:paraId="20699FA4" w14:textId="77777777" w:rsidR="00B12978" w:rsidRPr="00B12978" w:rsidRDefault="00B12978" w:rsidP="00B12978">
      <w:pPr>
        <w:pStyle w:val="Corpsdetexte"/>
        <w:spacing w:before="1"/>
        <w:rPr>
          <w:b/>
        </w:rPr>
      </w:pPr>
    </w:p>
    <w:p w14:paraId="3B7BEA99" w14:textId="77777777" w:rsidR="00B12978" w:rsidRPr="00B12978" w:rsidRDefault="00B12978" w:rsidP="00B12978">
      <w:pPr>
        <w:pStyle w:val="Corpsdetexte"/>
        <w:spacing w:before="1"/>
        <w:rPr>
          <w:bCs/>
        </w:rPr>
      </w:pPr>
      <w:r w:rsidRPr="00B12978">
        <w:rPr>
          <w:bCs/>
        </w:rPr>
        <w:t>Il est important de valider toutes les données saisies par les utilisateurs pour éviter les attaques d'injection de code. Cela signifie s'assurer que les utilisateurs ne peuvent pas saisir de code malveillant dans les champs de saisie de données.</w:t>
      </w:r>
    </w:p>
    <w:p w14:paraId="1BE3B977" w14:textId="77777777" w:rsidR="00B12978" w:rsidRPr="00B12978" w:rsidRDefault="00B12978" w:rsidP="00B12978">
      <w:pPr>
        <w:pStyle w:val="Corpsdetexte"/>
        <w:spacing w:before="1"/>
        <w:rPr>
          <w:bCs/>
        </w:rPr>
      </w:pPr>
      <w:r w:rsidRPr="00B12978">
        <w:rPr>
          <w:bCs/>
        </w:rPr>
        <w:t>La validation des données peut être effectuée à l'aide de règles de validation ou de fonctions de validation. Les règles de validation sont des expressions régulières qui vérifient la forme des données saisies. Les fonctions de validation sont des fonctions qui vérifient la validité des données en fonction de critères spécifiques.</w:t>
      </w:r>
    </w:p>
    <w:p w14:paraId="12CCFAB6" w14:textId="77777777" w:rsidR="00B12978" w:rsidRPr="00B12978" w:rsidRDefault="00B12978" w:rsidP="00B12978">
      <w:pPr>
        <w:pStyle w:val="Corpsdetexte"/>
        <w:spacing w:before="1"/>
        <w:rPr>
          <w:b/>
        </w:rPr>
      </w:pPr>
    </w:p>
    <w:p w14:paraId="0A4EC175" w14:textId="77777777" w:rsidR="00B12978" w:rsidRDefault="00B12978" w:rsidP="00B12978">
      <w:pPr>
        <w:pStyle w:val="Corpsdetexte"/>
        <w:spacing w:before="1"/>
        <w:rPr>
          <w:b/>
        </w:rPr>
      </w:pPr>
      <w:r w:rsidRPr="00B12978">
        <w:rPr>
          <w:b/>
        </w:rPr>
        <w:t>Système de journalisation</w:t>
      </w:r>
    </w:p>
    <w:p w14:paraId="07859C59" w14:textId="77777777" w:rsidR="00B12978" w:rsidRPr="00B12978" w:rsidRDefault="00B12978" w:rsidP="00B12978">
      <w:pPr>
        <w:pStyle w:val="Corpsdetexte"/>
        <w:spacing w:before="1"/>
        <w:rPr>
          <w:b/>
        </w:rPr>
      </w:pPr>
    </w:p>
    <w:p w14:paraId="0A6053F7" w14:textId="77777777" w:rsidR="00B12978" w:rsidRPr="00B12978" w:rsidRDefault="00B12978" w:rsidP="00B12978">
      <w:pPr>
        <w:pStyle w:val="Corpsdetexte"/>
        <w:spacing w:before="1"/>
        <w:rPr>
          <w:bCs/>
        </w:rPr>
      </w:pPr>
      <w:r w:rsidRPr="00B12978">
        <w:rPr>
          <w:bCs/>
        </w:rPr>
        <w:t>La mise en place d'un système de journalisation est un excellent moyen de détecter les tentatives d'attaque et de résoudre les problèmes de sécurité. Le système de journalisation doit enregistrer les événements système, les erreurs et les activités des utilisateurs.</w:t>
      </w:r>
    </w:p>
    <w:p w14:paraId="2C81CF86" w14:textId="77777777" w:rsidR="00B12978" w:rsidRPr="00B12978" w:rsidRDefault="00B12978" w:rsidP="00B12978">
      <w:pPr>
        <w:pStyle w:val="Corpsdetexte"/>
        <w:spacing w:before="1"/>
        <w:rPr>
          <w:bCs/>
        </w:rPr>
      </w:pPr>
      <w:proofErr w:type="spellStart"/>
      <w:r w:rsidRPr="00B12978">
        <w:rPr>
          <w:bCs/>
        </w:rPr>
        <w:t>Firebase</w:t>
      </w:r>
      <w:proofErr w:type="spellEnd"/>
      <w:r w:rsidRPr="00B12978">
        <w:rPr>
          <w:bCs/>
        </w:rPr>
        <w:t xml:space="preserve"> propose des outils de test et de monitoring pour aider à détecter les bugs et les crashs. Ces outils peuvent être utilisés pour collecter des données de journalisation et les analyser.</w:t>
      </w:r>
    </w:p>
    <w:p w14:paraId="0438B65E" w14:textId="77777777" w:rsidR="003B36CA" w:rsidRDefault="003B36CA">
      <w:pPr>
        <w:pStyle w:val="Corpsdetexte"/>
        <w:spacing w:before="1"/>
      </w:pPr>
    </w:p>
    <w:p w14:paraId="0EB8F304" w14:textId="77777777" w:rsidR="003B36CA" w:rsidRPr="00B12978" w:rsidRDefault="00000000" w:rsidP="00B12978">
      <w:pPr>
        <w:pStyle w:val="Corpsdetexte"/>
        <w:rPr>
          <w:b/>
          <w:bCs/>
          <w:i/>
          <w:iCs/>
        </w:rPr>
      </w:pPr>
      <w:r w:rsidRPr="00B12978">
        <w:rPr>
          <w:b/>
          <w:bCs/>
          <w:i/>
          <w:iCs/>
        </w:rPr>
        <w:t>HTTPS</w:t>
      </w:r>
      <w:r w:rsidRPr="00B12978">
        <w:rPr>
          <w:b/>
          <w:bCs/>
          <w:i/>
          <w:iCs/>
          <w:spacing w:val="-14"/>
        </w:rPr>
        <w:t xml:space="preserve"> </w:t>
      </w:r>
      <w:r w:rsidRPr="00B12978">
        <w:rPr>
          <w:b/>
          <w:bCs/>
          <w:i/>
          <w:iCs/>
        </w:rPr>
        <w:t>est</w:t>
      </w:r>
      <w:r w:rsidRPr="00B12978">
        <w:rPr>
          <w:b/>
          <w:bCs/>
          <w:i/>
          <w:iCs/>
          <w:spacing w:val="-14"/>
        </w:rPr>
        <w:t xml:space="preserve"> </w:t>
      </w:r>
      <w:r w:rsidRPr="00B12978">
        <w:rPr>
          <w:b/>
          <w:bCs/>
          <w:i/>
          <w:iCs/>
        </w:rPr>
        <w:t>indispensable</w:t>
      </w:r>
      <w:r w:rsidRPr="00B12978">
        <w:rPr>
          <w:b/>
          <w:bCs/>
          <w:i/>
          <w:iCs/>
          <w:spacing w:val="-13"/>
        </w:rPr>
        <w:t xml:space="preserve"> </w:t>
      </w:r>
      <w:r w:rsidRPr="00B12978">
        <w:rPr>
          <w:b/>
          <w:bCs/>
          <w:i/>
          <w:iCs/>
        </w:rPr>
        <w:t>pour</w:t>
      </w:r>
      <w:r w:rsidRPr="00B12978">
        <w:rPr>
          <w:b/>
          <w:bCs/>
          <w:i/>
          <w:iCs/>
          <w:spacing w:val="-14"/>
        </w:rPr>
        <w:t xml:space="preserve"> </w:t>
      </w:r>
      <w:r w:rsidRPr="00B12978">
        <w:rPr>
          <w:b/>
          <w:bCs/>
          <w:i/>
          <w:iCs/>
        </w:rPr>
        <w:t>pouvoir</w:t>
      </w:r>
      <w:r w:rsidRPr="00B12978">
        <w:rPr>
          <w:b/>
          <w:bCs/>
          <w:i/>
          <w:iCs/>
          <w:spacing w:val="-14"/>
        </w:rPr>
        <w:t xml:space="preserve"> </w:t>
      </w:r>
      <w:r w:rsidRPr="00B12978">
        <w:rPr>
          <w:b/>
          <w:bCs/>
          <w:i/>
          <w:iCs/>
        </w:rPr>
        <w:t>utiliser</w:t>
      </w:r>
      <w:r w:rsidRPr="00B12978">
        <w:rPr>
          <w:b/>
          <w:bCs/>
          <w:i/>
          <w:iCs/>
          <w:spacing w:val="-13"/>
        </w:rPr>
        <w:t xml:space="preserve"> </w:t>
      </w:r>
      <w:r w:rsidRPr="00B12978">
        <w:rPr>
          <w:b/>
          <w:bCs/>
          <w:i/>
          <w:iCs/>
        </w:rPr>
        <w:t>la</w:t>
      </w:r>
      <w:r w:rsidRPr="00B12978">
        <w:rPr>
          <w:b/>
          <w:bCs/>
          <w:i/>
          <w:iCs/>
          <w:spacing w:val="-14"/>
        </w:rPr>
        <w:t xml:space="preserve"> </w:t>
      </w:r>
      <w:r w:rsidRPr="00B12978">
        <w:rPr>
          <w:b/>
          <w:bCs/>
          <w:i/>
          <w:iCs/>
        </w:rPr>
        <w:t>base</w:t>
      </w:r>
      <w:r w:rsidRPr="00B12978">
        <w:rPr>
          <w:b/>
          <w:bCs/>
          <w:i/>
          <w:iCs/>
          <w:spacing w:val="-13"/>
        </w:rPr>
        <w:t xml:space="preserve"> </w:t>
      </w:r>
      <w:r w:rsidRPr="00B12978">
        <w:rPr>
          <w:b/>
          <w:bCs/>
          <w:i/>
          <w:iCs/>
        </w:rPr>
        <w:t>de</w:t>
      </w:r>
      <w:r w:rsidRPr="00B12978">
        <w:rPr>
          <w:b/>
          <w:bCs/>
          <w:i/>
          <w:iCs/>
          <w:spacing w:val="-14"/>
        </w:rPr>
        <w:t xml:space="preserve"> </w:t>
      </w:r>
      <w:r w:rsidRPr="00B12978">
        <w:rPr>
          <w:b/>
          <w:bCs/>
          <w:i/>
          <w:iCs/>
        </w:rPr>
        <w:t>données.</w:t>
      </w:r>
    </w:p>
    <w:p w14:paraId="684FA323" w14:textId="77777777" w:rsidR="003B36CA" w:rsidRDefault="003B36CA">
      <w:pPr>
        <w:pStyle w:val="Corpsdetexte"/>
        <w:rPr>
          <w:sz w:val="28"/>
        </w:rPr>
      </w:pPr>
    </w:p>
    <w:p w14:paraId="523268E1" w14:textId="77777777" w:rsidR="003B36CA" w:rsidRDefault="003B36CA">
      <w:pPr>
        <w:pStyle w:val="Corpsdetexte"/>
        <w:spacing w:before="11"/>
        <w:rPr>
          <w:sz w:val="40"/>
        </w:rPr>
      </w:pPr>
    </w:p>
    <w:p w14:paraId="41A8B0C2" w14:textId="77777777" w:rsidR="00B12978" w:rsidRDefault="00B12978" w:rsidP="00057203">
      <w:pPr>
        <w:pStyle w:val="Titre1"/>
        <w:tabs>
          <w:tab w:val="left" w:pos="676"/>
          <w:tab w:val="left" w:pos="840"/>
        </w:tabs>
        <w:spacing w:before="0"/>
        <w:ind w:left="314" w:right="8493" w:firstLine="0"/>
        <w:jc w:val="right"/>
        <w:rPr>
          <w:w w:val="90"/>
        </w:rPr>
      </w:pPr>
    </w:p>
    <w:p w14:paraId="1A33BBCC" w14:textId="77777777" w:rsidR="00B12978" w:rsidRDefault="00B12978" w:rsidP="00057203">
      <w:pPr>
        <w:pStyle w:val="Titre1"/>
        <w:tabs>
          <w:tab w:val="left" w:pos="676"/>
          <w:tab w:val="left" w:pos="840"/>
        </w:tabs>
        <w:spacing w:before="0"/>
        <w:ind w:left="314" w:right="8493" w:firstLine="0"/>
        <w:jc w:val="right"/>
        <w:rPr>
          <w:w w:val="90"/>
        </w:rPr>
      </w:pPr>
    </w:p>
    <w:p w14:paraId="3224895E" w14:textId="77777777" w:rsidR="00B12978" w:rsidRDefault="00B12978" w:rsidP="00057203">
      <w:pPr>
        <w:pStyle w:val="Titre1"/>
        <w:tabs>
          <w:tab w:val="left" w:pos="676"/>
          <w:tab w:val="left" w:pos="840"/>
        </w:tabs>
        <w:spacing w:before="0"/>
        <w:ind w:left="314" w:right="8493" w:firstLine="0"/>
        <w:jc w:val="right"/>
        <w:rPr>
          <w:w w:val="90"/>
        </w:rPr>
      </w:pPr>
    </w:p>
    <w:p w14:paraId="00EB6F5D" w14:textId="77777777" w:rsidR="00B12978" w:rsidRDefault="00B12978" w:rsidP="00057203">
      <w:pPr>
        <w:pStyle w:val="Titre1"/>
        <w:tabs>
          <w:tab w:val="left" w:pos="676"/>
          <w:tab w:val="left" w:pos="840"/>
        </w:tabs>
        <w:spacing w:before="0"/>
        <w:ind w:left="314" w:right="8493" w:firstLine="0"/>
        <w:jc w:val="right"/>
        <w:rPr>
          <w:w w:val="90"/>
        </w:rPr>
      </w:pPr>
    </w:p>
    <w:p w14:paraId="434D33CE" w14:textId="77777777" w:rsidR="00B12978" w:rsidRDefault="00B12978" w:rsidP="00057203">
      <w:pPr>
        <w:pStyle w:val="Titre1"/>
        <w:tabs>
          <w:tab w:val="left" w:pos="676"/>
          <w:tab w:val="left" w:pos="840"/>
        </w:tabs>
        <w:spacing w:before="0"/>
        <w:ind w:left="314" w:right="8493" w:firstLine="0"/>
        <w:jc w:val="right"/>
        <w:rPr>
          <w:w w:val="90"/>
        </w:rPr>
      </w:pPr>
    </w:p>
    <w:p w14:paraId="72EE608B" w14:textId="631BF9DB" w:rsidR="003B36CA" w:rsidRDefault="00057203" w:rsidP="00057203">
      <w:pPr>
        <w:pStyle w:val="Titre1"/>
        <w:tabs>
          <w:tab w:val="left" w:pos="676"/>
          <w:tab w:val="left" w:pos="840"/>
        </w:tabs>
        <w:spacing w:before="0"/>
        <w:ind w:left="314" w:right="8493" w:firstLine="0"/>
        <w:jc w:val="right"/>
        <w:rPr>
          <w:sz w:val="24"/>
        </w:rPr>
      </w:pPr>
      <w:r>
        <w:rPr>
          <w:w w:val="90"/>
        </w:rPr>
        <w:lastRenderedPageBreak/>
        <w:t>VII. Maintenance</w:t>
      </w:r>
      <w:r>
        <w:rPr>
          <w:spacing w:val="27"/>
          <w:w w:val="90"/>
        </w:rPr>
        <w:t xml:space="preserve"> </w:t>
      </w:r>
      <w:r>
        <w:rPr>
          <w:w w:val="90"/>
        </w:rPr>
        <w:t>du</w:t>
      </w:r>
      <w:r>
        <w:rPr>
          <w:spacing w:val="27"/>
          <w:w w:val="90"/>
        </w:rPr>
        <w:t xml:space="preserve"> </w:t>
      </w:r>
      <w:r>
        <w:rPr>
          <w:w w:val="90"/>
        </w:rPr>
        <w:t>site</w:t>
      </w:r>
      <w:r>
        <w:rPr>
          <w:spacing w:val="27"/>
          <w:w w:val="90"/>
        </w:rPr>
        <w:t xml:space="preserve"> </w:t>
      </w:r>
      <w:r>
        <w:rPr>
          <w:w w:val="90"/>
        </w:rPr>
        <w:t>et</w:t>
      </w:r>
      <w:r>
        <w:rPr>
          <w:spacing w:val="27"/>
          <w:w w:val="90"/>
        </w:rPr>
        <w:t xml:space="preserve"> </w:t>
      </w:r>
      <w:r>
        <w:rPr>
          <w:w w:val="90"/>
        </w:rPr>
        <w:t>futures</w:t>
      </w:r>
      <w:r>
        <w:rPr>
          <w:spacing w:val="27"/>
          <w:w w:val="90"/>
        </w:rPr>
        <w:t xml:space="preserve"> </w:t>
      </w:r>
      <w:r>
        <w:rPr>
          <w:w w:val="90"/>
        </w:rPr>
        <w:t>MAJ</w:t>
      </w:r>
    </w:p>
    <w:p w14:paraId="0861BB68" w14:textId="77777777" w:rsidR="00B12978" w:rsidRDefault="00B12978">
      <w:pPr>
        <w:pStyle w:val="Corpsdetexte"/>
        <w:spacing w:before="226"/>
        <w:ind w:left="839"/>
        <w:rPr>
          <w:b/>
          <w:sz w:val="34"/>
        </w:rPr>
      </w:pPr>
    </w:p>
    <w:p w14:paraId="541B9DFC" w14:textId="690F3B45" w:rsidR="003B36CA" w:rsidRPr="00B12978" w:rsidRDefault="00000000">
      <w:pPr>
        <w:pStyle w:val="Corpsdetexte"/>
        <w:spacing w:before="226"/>
        <w:ind w:left="839"/>
        <w:rPr>
          <w:b/>
          <w:bCs/>
        </w:rPr>
      </w:pPr>
      <w:r w:rsidRPr="00B12978">
        <w:rPr>
          <w:b/>
          <w:bCs/>
        </w:rPr>
        <w:t>Certaines</w:t>
      </w:r>
      <w:r w:rsidRPr="00B12978">
        <w:rPr>
          <w:b/>
          <w:bCs/>
          <w:spacing w:val="-20"/>
        </w:rPr>
        <w:t xml:space="preserve"> </w:t>
      </w:r>
      <w:r w:rsidRPr="00B12978">
        <w:rPr>
          <w:b/>
          <w:bCs/>
        </w:rPr>
        <w:t>fonctionnalités</w:t>
      </w:r>
      <w:r w:rsidRPr="00B12978">
        <w:rPr>
          <w:b/>
          <w:bCs/>
          <w:spacing w:val="-20"/>
        </w:rPr>
        <w:t xml:space="preserve"> </w:t>
      </w:r>
      <w:r w:rsidRPr="00B12978">
        <w:rPr>
          <w:b/>
          <w:bCs/>
        </w:rPr>
        <w:t>pourront</w:t>
      </w:r>
      <w:r w:rsidRPr="00B12978">
        <w:rPr>
          <w:b/>
          <w:bCs/>
          <w:spacing w:val="-20"/>
        </w:rPr>
        <w:t xml:space="preserve"> </w:t>
      </w:r>
      <w:r w:rsidRPr="00B12978">
        <w:rPr>
          <w:b/>
          <w:bCs/>
        </w:rPr>
        <w:t>être</w:t>
      </w:r>
      <w:r w:rsidRPr="00B12978">
        <w:rPr>
          <w:b/>
          <w:bCs/>
          <w:spacing w:val="-19"/>
        </w:rPr>
        <w:t xml:space="preserve"> </w:t>
      </w:r>
      <w:r w:rsidRPr="00B12978">
        <w:rPr>
          <w:b/>
          <w:bCs/>
        </w:rPr>
        <w:t>ajoutées</w:t>
      </w:r>
      <w:r w:rsidRPr="00B12978">
        <w:rPr>
          <w:b/>
          <w:bCs/>
          <w:spacing w:val="-20"/>
        </w:rPr>
        <w:t xml:space="preserve"> </w:t>
      </w:r>
      <w:r w:rsidRPr="00B12978">
        <w:rPr>
          <w:b/>
          <w:bCs/>
        </w:rPr>
        <w:t>par</w:t>
      </w:r>
      <w:r w:rsidRPr="00B12978">
        <w:rPr>
          <w:b/>
          <w:bCs/>
          <w:spacing w:val="-20"/>
        </w:rPr>
        <w:t xml:space="preserve"> </w:t>
      </w:r>
      <w:r w:rsidRPr="00B12978">
        <w:rPr>
          <w:b/>
          <w:bCs/>
        </w:rPr>
        <w:t>la</w:t>
      </w:r>
      <w:r w:rsidRPr="00B12978">
        <w:rPr>
          <w:b/>
          <w:bCs/>
          <w:spacing w:val="-20"/>
        </w:rPr>
        <w:t xml:space="preserve"> </w:t>
      </w:r>
      <w:r w:rsidRPr="00B12978">
        <w:rPr>
          <w:b/>
          <w:bCs/>
        </w:rPr>
        <w:t>suite,</w:t>
      </w:r>
      <w:r w:rsidRPr="00B12978">
        <w:rPr>
          <w:b/>
          <w:bCs/>
          <w:spacing w:val="-19"/>
        </w:rPr>
        <w:t xml:space="preserve"> </w:t>
      </w:r>
      <w:r w:rsidRPr="00B12978">
        <w:rPr>
          <w:b/>
          <w:bCs/>
        </w:rPr>
        <w:t>en</w:t>
      </w:r>
      <w:r w:rsidRPr="00B12978">
        <w:rPr>
          <w:b/>
          <w:bCs/>
          <w:spacing w:val="-20"/>
        </w:rPr>
        <w:t xml:space="preserve"> </w:t>
      </w:r>
      <w:r w:rsidRPr="00B12978">
        <w:rPr>
          <w:b/>
          <w:bCs/>
        </w:rPr>
        <w:t>voici</w:t>
      </w:r>
      <w:r w:rsidRPr="00B12978">
        <w:rPr>
          <w:b/>
          <w:bCs/>
          <w:spacing w:val="-20"/>
        </w:rPr>
        <w:t xml:space="preserve"> </w:t>
      </w:r>
      <w:r w:rsidR="0015551B" w:rsidRPr="00B12978">
        <w:rPr>
          <w:b/>
          <w:bCs/>
        </w:rPr>
        <w:t>quelques</w:t>
      </w:r>
      <w:r w:rsidR="0015551B" w:rsidRPr="00B12978">
        <w:rPr>
          <w:b/>
          <w:bCs/>
          <w:spacing w:val="-20"/>
        </w:rPr>
        <w:t>-</w:t>
      </w:r>
      <w:r w:rsidR="0015551B" w:rsidRPr="00B12978">
        <w:rPr>
          <w:b/>
          <w:bCs/>
        </w:rPr>
        <w:t>unes</w:t>
      </w:r>
      <w:r w:rsidRPr="00B12978">
        <w:rPr>
          <w:b/>
          <w:bCs/>
          <w:spacing w:val="-19"/>
        </w:rPr>
        <w:t xml:space="preserve"> </w:t>
      </w:r>
      <w:r w:rsidRPr="00B12978">
        <w:rPr>
          <w:b/>
          <w:bCs/>
          <w:w w:val="85"/>
        </w:rPr>
        <w:t>:</w:t>
      </w:r>
    </w:p>
    <w:p w14:paraId="42889E38" w14:textId="77777777" w:rsidR="003B36CA" w:rsidRDefault="003B36CA">
      <w:pPr>
        <w:pStyle w:val="Corpsdetexte"/>
        <w:spacing w:before="2"/>
      </w:pPr>
    </w:p>
    <w:p w14:paraId="61404ABD" w14:textId="77777777" w:rsidR="00B12978" w:rsidRPr="00B12978" w:rsidRDefault="00B12978" w:rsidP="00B12978">
      <w:pPr>
        <w:numPr>
          <w:ilvl w:val="0"/>
          <w:numId w:val="13"/>
        </w:numPr>
        <w:rPr>
          <w:sz w:val="24"/>
          <w:szCs w:val="24"/>
        </w:rPr>
      </w:pPr>
      <w:r w:rsidRPr="00B12978">
        <w:rPr>
          <w:sz w:val="24"/>
          <w:szCs w:val="24"/>
        </w:rPr>
        <w:t>Un blog interne permettant aux utilisateurs de partager des recettes, des conseils culinaires ou des informations sur leur restaurant.</w:t>
      </w:r>
    </w:p>
    <w:p w14:paraId="7A80135E" w14:textId="77777777" w:rsidR="00B12978" w:rsidRPr="00B12978" w:rsidRDefault="00B12978" w:rsidP="00B12978">
      <w:pPr>
        <w:numPr>
          <w:ilvl w:val="0"/>
          <w:numId w:val="13"/>
        </w:numPr>
        <w:rPr>
          <w:sz w:val="24"/>
          <w:szCs w:val="24"/>
        </w:rPr>
      </w:pPr>
      <w:r w:rsidRPr="00B12978">
        <w:rPr>
          <w:sz w:val="24"/>
          <w:szCs w:val="24"/>
        </w:rPr>
        <w:t xml:space="preserve">La possibilité de créer plusieurs profils de </w:t>
      </w:r>
      <w:proofErr w:type="spellStart"/>
      <w:r w:rsidRPr="00B12978">
        <w:rPr>
          <w:sz w:val="24"/>
          <w:szCs w:val="24"/>
        </w:rPr>
        <w:t>branding</w:t>
      </w:r>
      <w:proofErr w:type="spellEnd"/>
      <w:r w:rsidRPr="00B12978">
        <w:rPr>
          <w:sz w:val="24"/>
          <w:szCs w:val="24"/>
        </w:rPr>
        <w:t> pour les utilisateurs qui possèdent plusieurs restaurants.</w:t>
      </w:r>
    </w:p>
    <w:p w14:paraId="1E73EDC5" w14:textId="77777777" w:rsidR="00B12978" w:rsidRPr="00B12978" w:rsidRDefault="00B12978" w:rsidP="00B12978">
      <w:pPr>
        <w:numPr>
          <w:ilvl w:val="0"/>
          <w:numId w:val="13"/>
        </w:numPr>
        <w:rPr>
          <w:sz w:val="24"/>
          <w:szCs w:val="24"/>
        </w:rPr>
      </w:pPr>
      <w:r w:rsidRPr="00B12978">
        <w:rPr>
          <w:sz w:val="24"/>
          <w:szCs w:val="24"/>
        </w:rPr>
        <w:t>L'ajout d'un moyen de paiement pour permettre aux utilisateurs de vendre leurs menus en ligne.</w:t>
      </w:r>
    </w:p>
    <w:p w14:paraId="30156D97" w14:textId="27C5BD9E" w:rsidR="00B12978" w:rsidRPr="00B12978" w:rsidRDefault="00B12978" w:rsidP="00B12978">
      <w:pPr>
        <w:numPr>
          <w:ilvl w:val="0"/>
          <w:numId w:val="13"/>
        </w:numPr>
        <w:rPr>
          <w:sz w:val="24"/>
          <w:szCs w:val="24"/>
        </w:rPr>
      </w:pPr>
      <w:r w:rsidRPr="00B12978">
        <w:rPr>
          <w:sz w:val="24"/>
          <w:szCs w:val="24"/>
        </w:rPr>
        <w:t>L'intégration du tarif directement sur Menu Maker pour faciliter la facturation des clients.</w:t>
      </w:r>
    </w:p>
    <w:p w14:paraId="0FE4C127" w14:textId="77777777" w:rsidR="00B12978" w:rsidRPr="00B12978" w:rsidRDefault="00B12978" w:rsidP="00B12978">
      <w:pPr>
        <w:numPr>
          <w:ilvl w:val="0"/>
          <w:numId w:val="13"/>
        </w:numPr>
        <w:rPr>
          <w:sz w:val="24"/>
          <w:szCs w:val="24"/>
        </w:rPr>
      </w:pPr>
      <w:r w:rsidRPr="00B12978">
        <w:rPr>
          <w:sz w:val="24"/>
          <w:szCs w:val="24"/>
        </w:rPr>
        <w:t>L'ajout d'animations sur la photo de la bannière et sur les formes géométriques des sections.</w:t>
      </w:r>
    </w:p>
    <w:p w14:paraId="18DF977F" w14:textId="77777777" w:rsidR="00B12978" w:rsidRPr="00B12978" w:rsidRDefault="00B12978" w:rsidP="00B12978">
      <w:pPr>
        <w:ind w:left="720"/>
      </w:pPr>
    </w:p>
    <w:p w14:paraId="55D2BE12" w14:textId="77777777" w:rsidR="00B12978" w:rsidRPr="00B12978" w:rsidRDefault="00B12978" w:rsidP="00B12978">
      <w:pPr>
        <w:rPr>
          <w:b/>
          <w:bCs/>
          <w:sz w:val="24"/>
          <w:szCs w:val="24"/>
        </w:rPr>
      </w:pPr>
      <w:r w:rsidRPr="00B12978">
        <w:rPr>
          <w:b/>
          <w:bCs/>
          <w:sz w:val="24"/>
          <w:szCs w:val="24"/>
        </w:rPr>
        <w:t>Fonctionnalités à mettre à jour régulièrement</w:t>
      </w:r>
    </w:p>
    <w:p w14:paraId="6FD486ED" w14:textId="77777777" w:rsidR="00B12978" w:rsidRPr="00B12978" w:rsidRDefault="00B12978" w:rsidP="00B12978">
      <w:pPr>
        <w:rPr>
          <w:b/>
          <w:bCs/>
        </w:rPr>
      </w:pPr>
    </w:p>
    <w:p w14:paraId="10D2AEA1" w14:textId="77777777" w:rsidR="00B12978" w:rsidRPr="00B12978" w:rsidRDefault="00B12978" w:rsidP="00B12978">
      <w:pPr>
        <w:rPr>
          <w:sz w:val="24"/>
          <w:szCs w:val="24"/>
        </w:rPr>
      </w:pPr>
      <w:r w:rsidRPr="00B12978">
        <w:rPr>
          <w:sz w:val="24"/>
          <w:szCs w:val="24"/>
        </w:rPr>
        <w:t xml:space="preserve">Les menus étant des supports visuels, il est important de proposer de nouveaux </w:t>
      </w:r>
      <w:proofErr w:type="spellStart"/>
      <w:r w:rsidRPr="00B12978">
        <w:rPr>
          <w:sz w:val="24"/>
          <w:szCs w:val="24"/>
        </w:rPr>
        <w:t>templates</w:t>
      </w:r>
      <w:proofErr w:type="spellEnd"/>
      <w:r w:rsidRPr="00B12978">
        <w:rPr>
          <w:sz w:val="24"/>
          <w:szCs w:val="24"/>
        </w:rPr>
        <w:t xml:space="preserve"> en fonction des tendances. L'ajout de couleurs, de polices et de mises en page doit donc faire l'objet de mises à jour régulières.</w:t>
      </w:r>
    </w:p>
    <w:p w14:paraId="640D309F" w14:textId="77777777" w:rsidR="00B12978" w:rsidRPr="00B12978" w:rsidRDefault="00B12978" w:rsidP="00B12978">
      <w:pPr>
        <w:rPr>
          <w:sz w:val="24"/>
          <w:szCs w:val="24"/>
        </w:rPr>
      </w:pPr>
    </w:p>
    <w:p w14:paraId="33754973" w14:textId="77777777" w:rsidR="003B36CA" w:rsidRDefault="00B12978">
      <w:pPr>
        <w:rPr>
          <w:sz w:val="24"/>
          <w:szCs w:val="24"/>
        </w:rPr>
      </w:pPr>
      <w:r w:rsidRPr="00B12978">
        <w:rPr>
          <w:sz w:val="24"/>
          <w:szCs w:val="24"/>
        </w:rPr>
        <w:t>La question de la transition entre le web et l'impression doit également être surveillée régulièrement, en fonction des mises à jour des normes PDF.</w:t>
      </w:r>
    </w:p>
    <w:p w14:paraId="4E56CAE0" w14:textId="77777777" w:rsidR="00B12978" w:rsidRDefault="00B12978">
      <w:pPr>
        <w:rPr>
          <w:sz w:val="24"/>
          <w:szCs w:val="24"/>
        </w:rPr>
      </w:pPr>
    </w:p>
    <w:p w14:paraId="46F00A04" w14:textId="77777777" w:rsidR="00B12978" w:rsidRDefault="00B12978" w:rsidP="00B12978">
      <w:pPr>
        <w:pStyle w:val="Corpsdetexte"/>
        <w:spacing w:before="72"/>
        <w:ind w:right="148"/>
      </w:pPr>
      <w:r>
        <w:rPr>
          <w:spacing w:val="-1"/>
        </w:rPr>
        <w:t>De</w:t>
      </w:r>
      <w:r>
        <w:rPr>
          <w:spacing w:val="-22"/>
        </w:rPr>
        <w:t xml:space="preserve"> </w:t>
      </w:r>
      <w:r>
        <w:rPr>
          <w:spacing w:val="-1"/>
        </w:rPr>
        <w:t>plus,</w:t>
      </w:r>
      <w:r>
        <w:rPr>
          <w:spacing w:val="-22"/>
        </w:rPr>
        <w:t xml:space="preserve"> </w:t>
      </w:r>
      <w:r>
        <w:rPr>
          <w:spacing w:val="-1"/>
        </w:rPr>
        <w:t>on</w:t>
      </w:r>
      <w:r>
        <w:rPr>
          <w:spacing w:val="-22"/>
        </w:rPr>
        <w:t xml:space="preserve"> </w:t>
      </w:r>
      <w:r>
        <w:rPr>
          <w:spacing w:val="-1"/>
        </w:rPr>
        <w:t>peut</w:t>
      </w:r>
      <w:r>
        <w:rPr>
          <w:spacing w:val="-22"/>
        </w:rPr>
        <w:t xml:space="preserve"> </w:t>
      </w:r>
      <w:r>
        <w:rPr>
          <w:spacing w:val="-1"/>
        </w:rPr>
        <w:t>envisager</w:t>
      </w:r>
      <w:r>
        <w:rPr>
          <w:spacing w:val="-22"/>
        </w:rPr>
        <w:t xml:space="preserve"> </w:t>
      </w:r>
      <w:r>
        <w:t>qu’il</w:t>
      </w:r>
      <w:r>
        <w:rPr>
          <w:spacing w:val="-21"/>
        </w:rPr>
        <w:t xml:space="preserve"> </w:t>
      </w:r>
      <w:r>
        <w:t>soit</w:t>
      </w:r>
      <w:r>
        <w:rPr>
          <w:spacing w:val="-22"/>
        </w:rPr>
        <w:t xml:space="preserve"> </w:t>
      </w:r>
      <w:r>
        <w:t>nécessaire,</w:t>
      </w:r>
      <w:r>
        <w:rPr>
          <w:spacing w:val="-22"/>
        </w:rPr>
        <w:t xml:space="preserve"> </w:t>
      </w:r>
      <w:r>
        <w:t>selon</w:t>
      </w:r>
      <w:r>
        <w:rPr>
          <w:spacing w:val="-22"/>
        </w:rPr>
        <w:t xml:space="preserve"> </w:t>
      </w:r>
      <w:r>
        <w:t>les</w:t>
      </w:r>
      <w:r>
        <w:rPr>
          <w:spacing w:val="-22"/>
        </w:rPr>
        <w:t xml:space="preserve"> </w:t>
      </w:r>
      <w:r>
        <w:t>couleurs</w:t>
      </w:r>
      <w:r>
        <w:rPr>
          <w:spacing w:val="-22"/>
        </w:rPr>
        <w:t xml:space="preserve"> </w:t>
      </w:r>
      <w:r>
        <w:t>proposées</w:t>
      </w:r>
      <w:r>
        <w:rPr>
          <w:spacing w:val="-21"/>
        </w:rPr>
        <w:t xml:space="preserve"> </w:t>
      </w:r>
      <w:r>
        <w:t>aux</w:t>
      </w:r>
      <w:r>
        <w:rPr>
          <w:spacing w:val="-22"/>
        </w:rPr>
        <w:t xml:space="preserve"> </w:t>
      </w:r>
      <w:r>
        <w:t>restaurateurs,</w:t>
      </w:r>
      <w:r>
        <w:rPr>
          <w:spacing w:val="-22"/>
        </w:rPr>
        <w:t xml:space="preserve"> </w:t>
      </w:r>
      <w:r>
        <w:t>de</w:t>
      </w:r>
      <w:r>
        <w:rPr>
          <w:spacing w:val="-22"/>
        </w:rPr>
        <w:t xml:space="preserve"> </w:t>
      </w:r>
      <w:proofErr w:type="spellStart"/>
      <w:r>
        <w:t>vériﬁer</w:t>
      </w:r>
      <w:proofErr w:type="spellEnd"/>
      <w:r>
        <w:rPr>
          <w:spacing w:val="-22"/>
        </w:rPr>
        <w:t xml:space="preserve"> </w:t>
      </w:r>
      <w:r>
        <w:t>leur</w:t>
      </w:r>
      <w:r>
        <w:rPr>
          <w:spacing w:val="-22"/>
        </w:rPr>
        <w:t xml:space="preserve"> </w:t>
      </w:r>
      <w:r>
        <w:t>colorimétrie</w:t>
      </w:r>
      <w:r>
        <w:rPr>
          <w:spacing w:val="-21"/>
        </w:rPr>
        <w:t xml:space="preserve"> </w:t>
      </w:r>
      <w:r>
        <w:t>une</w:t>
      </w:r>
      <w:r>
        <w:rPr>
          <w:spacing w:val="1"/>
        </w:rPr>
        <w:t xml:space="preserve"> </w:t>
      </w:r>
      <w:r>
        <w:t>fois</w:t>
      </w:r>
      <w:r>
        <w:rPr>
          <w:spacing w:val="-18"/>
        </w:rPr>
        <w:t xml:space="preserve"> </w:t>
      </w:r>
      <w:r>
        <w:t>passés</w:t>
      </w:r>
      <w:r>
        <w:rPr>
          <w:spacing w:val="-18"/>
        </w:rPr>
        <w:t xml:space="preserve"> </w:t>
      </w:r>
      <w:r>
        <w:t>du</w:t>
      </w:r>
      <w:r>
        <w:rPr>
          <w:spacing w:val="-17"/>
        </w:rPr>
        <w:t xml:space="preserve"> </w:t>
      </w:r>
      <w:r>
        <w:t>RVB</w:t>
      </w:r>
      <w:r>
        <w:rPr>
          <w:spacing w:val="-18"/>
        </w:rPr>
        <w:t xml:space="preserve"> </w:t>
      </w:r>
      <w:r>
        <w:t>au</w:t>
      </w:r>
      <w:r>
        <w:rPr>
          <w:spacing w:val="-17"/>
        </w:rPr>
        <w:t xml:space="preserve"> </w:t>
      </w:r>
      <w:r>
        <w:t>CMJN</w:t>
      </w:r>
      <w:r>
        <w:rPr>
          <w:spacing w:val="-18"/>
        </w:rPr>
        <w:t xml:space="preserve"> </w:t>
      </w:r>
      <w:r>
        <w:t>lors</w:t>
      </w:r>
      <w:r>
        <w:rPr>
          <w:spacing w:val="-17"/>
        </w:rPr>
        <w:t xml:space="preserve"> </w:t>
      </w:r>
      <w:r>
        <w:t>de</w:t>
      </w:r>
      <w:r>
        <w:rPr>
          <w:spacing w:val="-18"/>
        </w:rPr>
        <w:t xml:space="preserve"> </w:t>
      </w:r>
      <w:r>
        <w:t>l’impression.</w:t>
      </w:r>
      <w:r>
        <w:rPr>
          <w:spacing w:val="-17"/>
        </w:rPr>
        <w:t xml:space="preserve"> </w:t>
      </w:r>
      <w:r>
        <w:t>Un</w:t>
      </w:r>
      <w:r>
        <w:rPr>
          <w:spacing w:val="-18"/>
        </w:rPr>
        <w:t xml:space="preserve"> </w:t>
      </w:r>
      <w:r>
        <w:t>échange</w:t>
      </w:r>
      <w:r>
        <w:rPr>
          <w:spacing w:val="-17"/>
        </w:rPr>
        <w:t xml:space="preserve"> </w:t>
      </w:r>
      <w:r>
        <w:t>plus</w:t>
      </w:r>
      <w:r>
        <w:rPr>
          <w:spacing w:val="-18"/>
        </w:rPr>
        <w:t xml:space="preserve"> </w:t>
      </w:r>
      <w:r>
        <w:t>poussé</w:t>
      </w:r>
      <w:r>
        <w:rPr>
          <w:spacing w:val="-17"/>
        </w:rPr>
        <w:t xml:space="preserve"> </w:t>
      </w:r>
      <w:r>
        <w:t>avec</w:t>
      </w:r>
      <w:r>
        <w:rPr>
          <w:spacing w:val="-18"/>
        </w:rPr>
        <w:t xml:space="preserve"> </w:t>
      </w:r>
      <w:r>
        <w:t>les</w:t>
      </w:r>
      <w:r>
        <w:rPr>
          <w:spacing w:val="-17"/>
        </w:rPr>
        <w:t xml:space="preserve"> </w:t>
      </w:r>
      <w:r>
        <w:t>équipes</w:t>
      </w:r>
      <w:r>
        <w:rPr>
          <w:spacing w:val="-18"/>
        </w:rPr>
        <w:t xml:space="preserve"> </w:t>
      </w:r>
      <w:r>
        <w:t>de</w:t>
      </w:r>
      <w:r>
        <w:rPr>
          <w:spacing w:val="-17"/>
        </w:rPr>
        <w:t xml:space="preserve"> </w:t>
      </w:r>
      <w:proofErr w:type="spellStart"/>
      <w:r>
        <w:t>Qwenta</w:t>
      </w:r>
      <w:proofErr w:type="spellEnd"/>
      <w:r>
        <w:rPr>
          <w:spacing w:val="-18"/>
        </w:rPr>
        <w:t xml:space="preserve"> </w:t>
      </w:r>
      <w:r>
        <w:t>peut</w:t>
      </w:r>
      <w:r>
        <w:rPr>
          <w:spacing w:val="-17"/>
        </w:rPr>
        <w:t xml:space="preserve"> </w:t>
      </w:r>
      <w:r>
        <w:t>s’avérer</w:t>
      </w:r>
      <w:r>
        <w:rPr>
          <w:spacing w:val="-18"/>
        </w:rPr>
        <w:t xml:space="preserve"> </w:t>
      </w:r>
      <w:r>
        <w:t>nécessaire</w:t>
      </w:r>
      <w:r>
        <w:rPr>
          <w:spacing w:val="-17"/>
        </w:rPr>
        <w:t xml:space="preserve"> à </w:t>
      </w:r>
      <w:r>
        <w:t>l’avenir</w:t>
      </w:r>
      <w:r>
        <w:rPr>
          <w:spacing w:val="-23"/>
        </w:rPr>
        <w:t xml:space="preserve"> </w:t>
      </w:r>
      <w:r>
        <w:t>si</w:t>
      </w:r>
      <w:r>
        <w:rPr>
          <w:spacing w:val="-23"/>
        </w:rPr>
        <w:t xml:space="preserve"> </w:t>
      </w:r>
      <w:r>
        <w:t>des</w:t>
      </w:r>
      <w:r>
        <w:rPr>
          <w:spacing w:val="-23"/>
        </w:rPr>
        <w:t xml:space="preserve"> </w:t>
      </w:r>
      <w:r>
        <w:t>problèmes</w:t>
      </w:r>
      <w:r>
        <w:rPr>
          <w:spacing w:val="-22"/>
        </w:rPr>
        <w:t xml:space="preserve"> </w:t>
      </w:r>
      <w:r>
        <w:t>venaient</w:t>
      </w:r>
      <w:r>
        <w:rPr>
          <w:spacing w:val="-23"/>
        </w:rPr>
        <w:t xml:space="preserve"> </w:t>
      </w:r>
      <w:r>
        <w:t>à</w:t>
      </w:r>
      <w:r>
        <w:rPr>
          <w:spacing w:val="-23"/>
        </w:rPr>
        <w:t xml:space="preserve"> </w:t>
      </w:r>
      <w:r>
        <w:t>apparaître</w:t>
      </w:r>
      <w:r>
        <w:rPr>
          <w:spacing w:val="-22"/>
        </w:rPr>
        <w:t xml:space="preserve"> </w:t>
      </w:r>
      <w:r>
        <w:t>pour</w:t>
      </w:r>
      <w:r>
        <w:rPr>
          <w:spacing w:val="-23"/>
        </w:rPr>
        <w:t xml:space="preserve"> </w:t>
      </w:r>
      <w:r>
        <w:t>certaines</w:t>
      </w:r>
      <w:r>
        <w:rPr>
          <w:spacing w:val="-23"/>
        </w:rPr>
        <w:t xml:space="preserve"> </w:t>
      </w:r>
      <w:r>
        <w:t>couleurs.</w:t>
      </w:r>
    </w:p>
    <w:p w14:paraId="3B8A9CC6" w14:textId="2BA1958C" w:rsidR="00B12978" w:rsidRPr="00B12978" w:rsidRDefault="00B12978">
      <w:pPr>
        <w:rPr>
          <w:sz w:val="24"/>
          <w:szCs w:val="24"/>
        </w:rPr>
        <w:sectPr w:rsidR="00B12978" w:rsidRPr="00B12978">
          <w:pgSz w:w="16860" w:h="11900" w:orient="landscape"/>
          <w:pgMar w:top="920" w:right="580" w:bottom="280" w:left="600" w:header="720" w:footer="720" w:gutter="0"/>
          <w:cols w:space="720"/>
        </w:sectPr>
      </w:pPr>
    </w:p>
    <w:p w14:paraId="4FAD2914" w14:textId="6A932FE7" w:rsidR="003B36CA" w:rsidRDefault="003B36CA">
      <w:pPr>
        <w:pStyle w:val="Corpsdetexte"/>
        <w:spacing w:before="72"/>
        <w:ind w:left="119" w:right="148"/>
      </w:pPr>
    </w:p>
    <w:sectPr w:rsidR="003B36CA">
      <w:pgSz w:w="16860" w:h="11900" w:orient="landscape"/>
      <w:pgMar w:top="620" w:right="58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23799"/>
    <w:multiLevelType w:val="multilevel"/>
    <w:tmpl w:val="6D26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1C0EB3"/>
    <w:multiLevelType w:val="multilevel"/>
    <w:tmpl w:val="3012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3E26AD"/>
    <w:multiLevelType w:val="hybridMultilevel"/>
    <w:tmpl w:val="00066236"/>
    <w:lvl w:ilvl="0" w:tplc="3AE4BE52">
      <w:numFmt w:val="bullet"/>
      <w:lvlText w:val="●"/>
      <w:lvlJc w:val="left"/>
      <w:pPr>
        <w:ind w:left="840" w:hanging="360"/>
      </w:pPr>
      <w:rPr>
        <w:rFonts w:ascii="Arial MT" w:eastAsia="Arial MT" w:hAnsi="Arial MT" w:cs="Arial MT" w:hint="default"/>
        <w:w w:val="60"/>
        <w:sz w:val="24"/>
        <w:szCs w:val="24"/>
        <w:lang w:val="fr-FR" w:eastAsia="en-US" w:bidi="ar-SA"/>
      </w:rPr>
    </w:lvl>
    <w:lvl w:ilvl="1" w:tplc="C152FB86">
      <w:numFmt w:val="bullet"/>
      <w:lvlText w:val="•"/>
      <w:lvlJc w:val="left"/>
      <w:pPr>
        <w:ind w:left="2323" w:hanging="360"/>
      </w:pPr>
      <w:rPr>
        <w:rFonts w:hint="default"/>
        <w:lang w:val="fr-FR" w:eastAsia="en-US" w:bidi="ar-SA"/>
      </w:rPr>
    </w:lvl>
    <w:lvl w:ilvl="2" w:tplc="C868E604">
      <w:numFmt w:val="bullet"/>
      <w:lvlText w:val="•"/>
      <w:lvlJc w:val="left"/>
      <w:pPr>
        <w:ind w:left="3807" w:hanging="360"/>
      </w:pPr>
      <w:rPr>
        <w:rFonts w:hint="default"/>
        <w:lang w:val="fr-FR" w:eastAsia="en-US" w:bidi="ar-SA"/>
      </w:rPr>
    </w:lvl>
    <w:lvl w:ilvl="3" w:tplc="C75237AC">
      <w:numFmt w:val="bullet"/>
      <w:lvlText w:val="•"/>
      <w:lvlJc w:val="left"/>
      <w:pPr>
        <w:ind w:left="5291" w:hanging="360"/>
      </w:pPr>
      <w:rPr>
        <w:rFonts w:hint="default"/>
        <w:lang w:val="fr-FR" w:eastAsia="en-US" w:bidi="ar-SA"/>
      </w:rPr>
    </w:lvl>
    <w:lvl w:ilvl="4" w:tplc="1F2EA7B6">
      <w:numFmt w:val="bullet"/>
      <w:lvlText w:val="•"/>
      <w:lvlJc w:val="left"/>
      <w:pPr>
        <w:ind w:left="6775" w:hanging="360"/>
      </w:pPr>
      <w:rPr>
        <w:rFonts w:hint="default"/>
        <w:lang w:val="fr-FR" w:eastAsia="en-US" w:bidi="ar-SA"/>
      </w:rPr>
    </w:lvl>
    <w:lvl w:ilvl="5" w:tplc="85AA514C">
      <w:numFmt w:val="bullet"/>
      <w:lvlText w:val="•"/>
      <w:lvlJc w:val="left"/>
      <w:pPr>
        <w:ind w:left="8258" w:hanging="360"/>
      </w:pPr>
      <w:rPr>
        <w:rFonts w:hint="default"/>
        <w:lang w:val="fr-FR" w:eastAsia="en-US" w:bidi="ar-SA"/>
      </w:rPr>
    </w:lvl>
    <w:lvl w:ilvl="6" w:tplc="36585FA0">
      <w:numFmt w:val="bullet"/>
      <w:lvlText w:val="•"/>
      <w:lvlJc w:val="left"/>
      <w:pPr>
        <w:ind w:left="9742" w:hanging="360"/>
      </w:pPr>
      <w:rPr>
        <w:rFonts w:hint="default"/>
        <w:lang w:val="fr-FR" w:eastAsia="en-US" w:bidi="ar-SA"/>
      </w:rPr>
    </w:lvl>
    <w:lvl w:ilvl="7" w:tplc="15CA52AE">
      <w:numFmt w:val="bullet"/>
      <w:lvlText w:val="•"/>
      <w:lvlJc w:val="left"/>
      <w:pPr>
        <w:ind w:left="11226" w:hanging="360"/>
      </w:pPr>
      <w:rPr>
        <w:rFonts w:hint="default"/>
        <w:lang w:val="fr-FR" w:eastAsia="en-US" w:bidi="ar-SA"/>
      </w:rPr>
    </w:lvl>
    <w:lvl w:ilvl="8" w:tplc="689A35B2">
      <w:numFmt w:val="bullet"/>
      <w:lvlText w:val="•"/>
      <w:lvlJc w:val="left"/>
      <w:pPr>
        <w:ind w:left="12710" w:hanging="360"/>
      </w:pPr>
      <w:rPr>
        <w:rFonts w:hint="default"/>
        <w:lang w:val="fr-FR" w:eastAsia="en-US" w:bidi="ar-SA"/>
      </w:rPr>
    </w:lvl>
  </w:abstractNum>
  <w:abstractNum w:abstractNumId="3" w15:restartNumberingAfterBreak="0">
    <w:nsid w:val="4A9F6925"/>
    <w:multiLevelType w:val="multilevel"/>
    <w:tmpl w:val="1104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C833D9"/>
    <w:multiLevelType w:val="hybridMultilevel"/>
    <w:tmpl w:val="92509382"/>
    <w:lvl w:ilvl="0" w:tplc="67EC4B54">
      <w:start w:val="1"/>
      <w:numFmt w:val="upperRoman"/>
      <w:lvlText w:val="%1."/>
      <w:lvlJc w:val="left"/>
      <w:pPr>
        <w:ind w:left="840" w:hanging="526"/>
      </w:pPr>
      <w:rPr>
        <w:rFonts w:ascii="Verdana" w:eastAsia="Verdana" w:hAnsi="Verdana" w:cs="Verdana" w:hint="default"/>
        <w:b/>
        <w:bCs/>
        <w:w w:val="60"/>
        <w:sz w:val="28"/>
        <w:szCs w:val="28"/>
        <w:lang w:val="fr-FR" w:eastAsia="en-US" w:bidi="ar-SA"/>
      </w:rPr>
    </w:lvl>
    <w:lvl w:ilvl="1" w:tplc="2E48C880">
      <w:numFmt w:val="bullet"/>
      <w:lvlText w:val="●"/>
      <w:lvlJc w:val="left"/>
      <w:pPr>
        <w:ind w:left="840" w:hanging="360"/>
      </w:pPr>
      <w:rPr>
        <w:rFonts w:ascii="Arial MT" w:eastAsia="Arial MT" w:hAnsi="Arial MT" w:cs="Arial MT" w:hint="default"/>
        <w:w w:val="60"/>
        <w:sz w:val="24"/>
        <w:szCs w:val="24"/>
        <w:lang w:val="fr-FR" w:eastAsia="en-US" w:bidi="ar-SA"/>
      </w:rPr>
    </w:lvl>
    <w:lvl w:ilvl="2" w:tplc="8FE0FA94">
      <w:numFmt w:val="bullet"/>
      <w:lvlText w:val="•"/>
      <w:lvlJc w:val="left"/>
      <w:pPr>
        <w:ind w:left="3807" w:hanging="360"/>
      </w:pPr>
      <w:rPr>
        <w:rFonts w:hint="default"/>
        <w:lang w:val="fr-FR" w:eastAsia="en-US" w:bidi="ar-SA"/>
      </w:rPr>
    </w:lvl>
    <w:lvl w:ilvl="3" w:tplc="BDC48284">
      <w:numFmt w:val="bullet"/>
      <w:lvlText w:val="•"/>
      <w:lvlJc w:val="left"/>
      <w:pPr>
        <w:ind w:left="5291" w:hanging="360"/>
      </w:pPr>
      <w:rPr>
        <w:rFonts w:hint="default"/>
        <w:lang w:val="fr-FR" w:eastAsia="en-US" w:bidi="ar-SA"/>
      </w:rPr>
    </w:lvl>
    <w:lvl w:ilvl="4" w:tplc="692AD3D8">
      <w:numFmt w:val="bullet"/>
      <w:lvlText w:val="•"/>
      <w:lvlJc w:val="left"/>
      <w:pPr>
        <w:ind w:left="6775" w:hanging="360"/>
      </w:pPr>
      <w:rPr>
        <w:rFonts w:hint="default"/>
        <w:lang w:val="fr-FR" w:eastAsia="en-US" w:bidi="ar-SA"/>
      </w:rPr>
    </w:lvl>
    <w:lvl w:ilvl="5" w:tplc="A3C08172">
      <w:numFmt w:val="bullet"/>
      <w:lvlText w:val="•"/>
      <w:lvlJc w:val="left"/>
      <w:pPr>
        <w:ind w:left="8258" w:hanging="360"/>
      </w:pPr>
      <w:rPr>
        <w:rFonts w:hint="default"/>
        <w:lang w:val="fr-FR" w:eastAsia="en-US" w:bidi="ar-SA"/>
      </w:rPr>
    </w:lvl>
    <w:lvl w:ilvl="6" w:tplc="6798AFBC">
      <w:numFmt w:val="bullet"/>
      <w:lvlText w:val="•"/>
      <w:lvlJc w:val="left"/>
      <w:pPr>
        <w:ind w:left="9742" w:hanging="360"/>
      </w:pPr>
      <w:rPr>
        <w:rFonts w:hint="default"/>
        <w:lang w:val="fr-FR" w:eastAsia="en-US" w:bidi="ar-SA"/>
      </w:rPr>
    </w:lvl>
    <w:lvl w:ilvl="7" w:tplc="51140084">
      <w:numFmt w:val="bullet"/>
      <w:lvlText w:val="•"/>
      <w:lvlJc w:val="left"/>
      <w:pPr>
        <w:ind w:left="11226" w:hanging="360"/>
      </w:pPr>
      <w:rPr>
        <w:rFonts w:hint="default"/>
        <w:lang w:val="fr-FR" w:eastAsia="en-US" w:bidi="ar-SA"/>
      </w:rPr>
    </w:lvl>
    <w:lvl w:ilvl="8" w:tplc="29643786">
      <w:numFmt w:val="bullet"/>
      <w:lvlText w:val="•"/>
      <w:lvlJc w:val="left"/>
      <w:pPr>
        <w:ind w:left="12710" w:hanging="360"/>
      </w:pPr>
      <w:rPr>
        <w:rFonts w:hint="default"/>
        <w:lang w:val="fr-FR" w:eastAsia="en-US" w:bidi="ar-SA"/>
      </w:rPr>
    </w:lvl>
  </w:abstractNum>
  <w:abstractNum w:abstractNumId="5" w15:restartNumberingAfterBreak="0">
    <w:nsid w:val="561110E6"/>
    <w:multiLevelType w:val="hybridMultilevel"/>
    <w:tmpl w:val="F2A6670E"/>
    <w:lvl w:ilvl="0" w:tplc="DA045B4E">
      <w:numFmt w:val="bullet"/>
      <w:lvlText w:val="●"/>
      <w:lvlJc w:val="left"/>
      <w:pPr>
        <w:ind w:left="840" w:hanging="360"/>
      </w:pPr>
      <w:rPr>
        <w:rFonts w:ascii="Arial" w:eastAsia="Arial" w:hAnsi="Arial" w:cs="Arial" w:hint="default"/>
        <w:b/>
        <w:bCs/>
        <w:w w:val="100"/>
        <w:sz w:val="24"/>
        <w:szCs w:val="24"/>
        <w:lang w:val="fr-FR" w:eastAsia="en-US" w:bidi="ar-SA"/>
      </w:rPr>
    </w:lvl>
    <w:lvl w:ilvl="1" w:tplc="39A25604">
      <w:numFmt w:val="bullet"/>
      <w:lvlText w:val="•"/>
      <w:lvlJc w:val="left"/>
      <w:pPr>
        <w:ind w:left="2323" w:hanging="360"/>
      </w:pPr>
      <w:rPr>
        <w:rFonts w:hint="default"/>
        <w:lang w:val="fr-FR" w:eastAsia="en-US" w:bidi="ar-SA"/>
      </w:rPr>
    </w:lvl>
    <w:lvl w:ilvl="2" w:tplc="610EBF34">
      <w:numFmt w:val="bullet"/>
      <w:lvlText w:val="•"/>
      <w:lvlJc w:val="left"/>
      <w:pPr>
        <w:ind w:left="3807" w:hanging="360"/>
      </w:pPr>
      <w:rPr>
        <w:rFonts w:hint="default"/>
        <w:lang w:val="fr-FR" w:eastAsia="en-US" w:bidi="ar-SA"/>
      </w:rPr>
    </w:lvl>
    <w:lvl w:ilvl="3" w:tplc="C5F866E6">
      <w:numFmt w:val="bullet"/>
      <w:lvlText w:val="•"/>
      <w:lvlJc w:val="left"/>
      <w:pPr>
        <w:ind w:left="5291" w:hanging="360"/>
      </w:pPr>
      <w:rPr>
        <w:rFonts w:hint="default"/>
        <w:lang w:val="fr-FR" w:eastAsia="en-US" w:bidi="ar-SA"/>
      </w:rPr>
    </w:lvl>
    <w:lvl w:ilvl="4" w:tplc="1C2624EC">
      <w:numFmt w:val="bullet"/>
      <w:lvlText w:val="•"/>
      <w:lvlJc w:val="left"/>
      <w:pPr>
        <w:ind w:left="6775" w:hanging="360"/>
      </w:pPr>
      <w:rPr>
        <w:rFonts w:hint="default"/>
        <w:lang w:val="fr-FR" w:eastAsia="en-US" w:bidi="ar-SA"/>
      </w:rPr>
    </w:lvl>
    <w:lvl w:ilvl="5" w:tplc="B816C5D4">
      <w:numFmt w:val="bullet"/>
      <w:lvlText w:val="•"/>
      <w:lvlJc w:val="left"/>
      <w:pPr>
        <w:ind w:left="8258" w:hanging="360"/>
      </w:pPr>
      <w:rPr>
        <w:rFonts w:hint="default"/>
        <w:lang w:val="fr-FR" w:eastAsia="en-US" w:bidi="ar-SA"/>
      </w:rPr>
    </w:lvl>
    <w:lvl w:ilvl="6" w:tplc="08528BD2">
      <w:numFmt w:val="bullet"/>
      <w:lvlText w:val="•"/>
      <w:lvlJc w:val="left"/>
      <w:pPr>
        <w:ind w:left="9742" w:hanging="360"/>
      </w:pPr>
      <w:rPr>
        <w:rFonts w:hint="default"/>
        <w:lang w:val="fr-FR" w:eastAsia="en-US" w:bidi="ar-SA"/>
      </w:rPr>
    </w:lvl>
    <w:lvl w:ilvl="7" w:tplc="87FE7F30">
      <w:numFmt w:val="bullet"/>
      <w:lvlText w:val="•"/>
      <w:lvlJc w:val="left"/>
      <w:pPr>
        <w:ind w:left="11226" w:hanging="360"/>
      </w:pPr>
      <w:rPr>
        <w:rFonts w:hint="default"/>
        <w:lang w:val="fr-FR" w:eastAsia="en-US" w:bidi="ar-SA"/>
      </w:rPr>
    </w:lvl>
    <w:lvl w:ilvl="8" w:tplc="E7B6ACAA">
      <w:numFmt w:val="bullet"/>
      <w:lvlText w:val="•"/>
      <w:lvlJc w:val="left"/>
      <w:pPr>
        <w:ind w:left="12710" w:hanging="360"/>
      </w:pPr>
      <w:rPr>
        <w:rFonts w:hint="default"/>
        <w:lang w:val="fr-FR" w:eastAsia="en-US" w:bidi="ar-SA"/>
      </w:rPr>
    </w:lvl>
  </w:abstractNum>
  <w:abstractNum w:abstractNumId="6" w15:restartNumberingAfterBreak="0">
    <w:nsid w:val="5C311FF5"/>
    <w:multiLevelType w:val="hybridMultilevel"/>
    <w:tmpl w:val="5520113C"/>
    <w:lvl w:ilvl="0" w:tplc="863638F6">
      <w:numFmt w:val="bullet"/>
      <w:lvlText w:val="●"/>
      <w:lvlJc w:val="left"/>
      <w:pPr>
        <w:ind w:left="840" w:hanging="360"/>
      </w:pPr>
      <w:rPr>
        <w:rFonts w:ascii="Arial" w:eastAsia="Arial" w:hAnsi="Arial" w:cs="Arial" w:hint="default"/>
        <w:b/>
        <w:bCs/>
        <w:w w:val="100"/>
        <w:sz w:val="24"/>
        <w:szCs w:val="24"/>
        <w:lang w:val="fr-FR" w:eastAsia="en-US" w:bidi="ar-SA"/>
      </w:rPr>
    </w:lvl>
    <w:lvl w:ilvl="1" w:tplc="AF1692DC">
      <w:numFmt w:val="bullet"/>
      <w:lvlText w:val="•"/>
      <w:lvlJc w:val="left"/>
      <w:pPr>
        <w:ind w:left="2323" w:hanging="360"/>
      </w:pPr>
      <w:rPr>
        <w:rFonts w:hint="default"/>
        <w:lang w:val="fr-FR" w:eastAsia="en-US" w:bidi="ar-SA"/>
      </w:rPr>
    </w:lvl>
    <w:lvl w:ilvl="2" w:tplc="8820BF20">
      <w:numFmt w:val="bullet"/>
      <w:lvlText w:val="•"/>
      <w:lvlJc w:val="left"/>
      <w:pPr>
        <w:ind w:left="3807" w:hanging="360"/>
      </w:pPr>
      <w:rPr>
        <w:rFonts w:hint="default"/>
        <w:lang w:val="fr-FR" w:eastAsia="en-US" w:bidi="ar-SA"/>
      </w:rPr>
    </w:lvl>
    <w:lvl w:ilvl="3" w:tplc="DC88DEA2">
      <w:numFmt w:val="bullet"/>
      <w:lvlText w:val="•"/>
      <w:lvlJc w:val="left"/>
      <w:pPr>
        <w:ind w:left="5291" w:hanging="360"/>
      </w:pPr>
      <w:rPr>
        <w:rFonts w:hint="default"/>
        <w:lang w:val="fr-FR" w:eastAsia="en-US" w:bidi="ar-SA"/>
      </w:rPr>
    </w:lvl>
    <w:lvl w:ilvl="4" w:tplc="A36C1632">
      <w:numFmt w:val="bullet"/>
      <w:lvlText w:val="•"/>
      <w:lvlJc w:val="left"/>
      <w:pPr>
        <w:ind w:left="6775" w:hanging="360"/>
      </w:pPr>
      <w:rPr>
        <w:rFonts w:hint="default"/>
        <w:lang w:val="fr-FR" w:eastAsia="en-US" w:bidi="ar-SA"/>
      </w:rPr>
    </w:lvl>
    <w:lvl w:ilvl="5" w:tplc="E0AA5C1E">
      <w:numFmt w:val="bullet"/>
      <w:lvlText w:val="•"/>
      <w:lvlJc w:val="left"/>
      <w:pPr>
        <w:ind w:left="8258" w:hanging="360"/>
      </w:pPr>
      <w:rPr>
        <w:rFonts w:hint="default"/>
        <w:lang w:val="fr-FR" w:eastAsia="en-US" w:bidi="ar-SA"/>
      </w:rPr>
    </w:lvl>
    <w:lvl w:ilvl="6" w:tplc="8780C54A">
      <w:numFmt w:val="bullet"/>
      <w:lvlText w:val="•"/>
      <w:lvlJc w:val="left"/>
      <w:pPr>
        <w:ind w:left="9742" w:hanging="360"/>
      </w:pPr>
      <w:rPr>
        <w:rFonts w:hint="default"/>
        <w:lang w:val="fr-FR" w:eastAsia="en-US" w:bidi="ar-SA"/>
      </w:rPr>
    </w:lvl>
    <w:lvl w:ilvl="7" w:tplc="47980D04">
      <w:numFmt w:val="bullet"/>
      <w:lvlText w:val="•"/>
      <w:lvlJc w:val="left"/>
      <w:pPr>
        <w:ind w:left="11226" w:hanging="360"/>
      </w:pPr>
      <w:rPr>
        <w:rFonts w:hint="default"/>
        <w:lang w:val="fr-FR" w:eastAsia="en-US" w:bidi="ar-SA"/>
      </w:rPr>
    </w:lvl>
    <w:lvl w:ilvl="8" w:tplc="B3BA7046">
      <w:numFmt w:val="bullet"/>
      <w:lvlText w:val="•"/>
      <w:lvlJc w:val="left"/>
      <w:pPr>
        <w:ind w:left="12710" w:hanging="360"/>
      </w:pPr>
      <w:rPr>
        <w:rFonts w:hint="default"/>
        <w:lang w:val="fr-FR" w:eastAsia="en-US" w:bidi="ar-SA"/>
      </w:rPr>
    </w:lvl>
  </w:abstractNum>
  <w:abstractNum w:abstractNumId="7" w15:restartNumberingAfterBreak="0">
    <w:nsid w:val="5D1D7097"/>
    <w:multiLevelType w:val="hybridMultilevel"/>
    <w:tmpl w:val="54A6EBBA"/>
    <w:lvl w:ilvl="0" w:tplc="EFC4B1D6">
      <w:numFmt w:val="bullet"/>
      <w:lvlText w:val="●"/>
      <w:lvlJc w:val="left"/>
      <w:pPr>
        <w:ind w:left="840" w:hanging="360"/>
      </w:pPr>
      <w:rPr>
        <w:rFonts w:ascii="Arial" w:eastAsia="Arial" w:hAnsi="Arial" w:cs="Arial" w:hint="default"/>
        <w:b/>
        <w:bCs/>
        <w:w w:val="100"/>
        <w:sz w:val="24"/>
        <w:szCs w:val="24"/>
        <w:lang w:val="fr-FR" w:eastAsia="en-US" w:bidi="ar-SA"/>
      </w:rPr>
    </w:lvl>
    <w:lvl w:ilvl="1" w:tplc="D25E15B0">
      <w:numFmt w:val="bullet"/>
      <w:lvlText w:val="•"/>
      <w:lvlJc w:val="left"/>
      <w:pPr>
        <w:ind w:left="2323" w:hanging="360"/>
      </w:pPr>
      <w:rPr>
        <w:rFonts w:hint="default"/>
        <w:lang w:val="fr-FR" w:eastAsia="en-US" w:bidi="ar-SA"/>
      </w:rPr>
    </w:lvl>
    <w:lvl w:ilvl="2" w:tplc="5FEC5A8A">
      <w:numFmt w:val="bullet"/>
      <w:lvlText w:val="•"/>
      <w:lvlJc w:val="left"/>
      <w:pPr>
        <w:ind w:left="3807" w:hanging="360"/>
      </w:pPr>
      <w:rPr>
        <w:rFonts w:hint="default"/>
        <w:lang w:val="fr-FR" w:eastAsia="en-US" w:bidi="ar-SA"/>
      </w:rPr>
    </w:lvl>
    <w:lvl w:ilvl="3" w:tplc="CC6A97D8">
      <w:numFmt w:val="bullet"/>
      <w:lvlText w:val="•"/>
      <w:lvlJc w:val="left"/>
      <w:pPr>
        <w:ind w:left="5291" w:hanging="360"/>
      </w:pPr>
      <w:rPr>
        <w:rFonts w:hint="default"/>
        <w:lang w:val="fr-FR" w:eastAsia="en-US" w:bidi="ar-SA"/>
      </w:rPr>
    </w:lvl>
    <w:lvl w:ilvl="4" w:tplc="C42EAE16">
      <w:numFmt w:val="bullet"/>
      <w:lvlText w:val="•"/>
      <w:lvlJc w:val="left"/>
      <w:pPr>
        <w:ind w:left="6775" w:hanging="360"/>
      </w:pPr>
      <w:rPr>
        <w:rFonts w:hint="default"/>
        <w:lang w:val="fr-FR" w:eastAsia="en-US" w:bidi="ar-SA"/>
      </w:rPr>
    </w:lvl>
    <w:lvl w:ilvl="5" w:tplc="1368F984">
      <w:numFmt w:val="bullet"/>
      <w:lvlText w:val="•"/>
      <w:lvlJc w:val="left"/>
      <w:pPr>
        <w:ind w:left="8258" w:hanging="360"/>
      </w:pPr>
      <w:rPr>
        <w:rFonts w:hint="default"/>
        <w:lang w:val="fr-FR" w:eastAsia="en-US" w:bidi="ar-SA"/>
      </w:rPr>
    </w:lvl>
    <w:lvl w:ilvl="6" w:tplc="ED128960">
      <w:numFmt w:val="bullet"/>
      <w:lvlText w:val="•"/>
      <w:lvlJc w:val="left"/>
      <w:pPr>
        <w:ind w:left="9742" w:hanging="360"/>
      </w:pPr>
      <w:rPr>
        <w:rFonts w:hint="default"/>
        <w:lang w:val="fr-FR" w:eastAsia="en-US" w:bidi="ar-SA"/>
      </w:rPr>
    </w:lvl>
    <w:lvl w:ilvl="7" w:tplc="94D080B8">
      <w:numFmt w:val="bullet"/>
      <w:lvlText w:val="•"/>
      <w:lvlJc w:val="left"/>
      <w:pPr>
        <w:ind w:left="11226" w:hanging="360"/>
      </w:pPr>
      <w:rPr>
        <w:rFonts w:hint="default"/>
        <w:lang w:val="fr-FR" w:eastAsia="en-US" w:bidi="ar-SA"/>
      </w:rPr>
    </w:lvl>
    <w:lvl w:ilvl="8" w:tplc="736670EA">
      <w:numFmt w:val="bullet"/>
      <w:lvlText w:val="•"/>
      <w:lvlJc w:val="left"/>
      <w:pPr>
        <w:ind w:left="12710" w:hanging="360"/>
      </w:pPr>
      <w:rPr>
        <w:rFonts w:hint="default"/>
        <w:lang w:val="fr-FR" w:eastAsia="en-US" w:bidi="ar-SA"/>
      </w:rPr>
    </w:lvl>
  </w:abstractNum>
  <w:abstractNum w:abstractNumId="8" w15:restartNumberingAfterBreak="0">
    <w:nsid w:val="61636060"/>
    <w:multiLevelType w:val="hybridMultilevel"/>
    <w:tmpl w:val="346A5276"/>
    <w:lvl w:ilvl="0" w:tplc="D514F98E">
      <w:start w:val="1"/>
      <w:numFmt w:val="upperRoman"/>
      <w:lvlText w:val="%1."/>
      <w:lvlJc w:val="left"/>
      <w:pPr>
        <w:ind w:left="840" w:hanging="526"/>
        <w:jc w:val="right"/>
      </w:pPr>
      <w:rPr>
        <w:rFonts w:hint="default"/>
        <w:b/>
        <w:bCs/>
        <w:w w:val="60"/>
        <w:lang w:val="fr-FR" w:eastAsia="en-US" w:bidi="ar-SA"/>
      </w:rPr>
    </w:lvl>
    <w:lvl w:ilvl="1" w:tplc="472E1D7A">
      <w:numFmt w:val="bullet"/>
      <w:lvlText w:val="●"/>
      <w:lvlJc w:val="left"/>
      <w:pPr>
        <w:ind w:left="840" w:hanging="360"/>
      </w:pPr>
      <w:rPr>
        <w:rFonts w:ascii="Arial MT" w:eastAsia="Arial MT" w:hAnsi="Arial MT" w:cs="Arial MT" w:hint="default"/>
        <w:w w:val="60"/>
        <w:sz w:val="24"/>
        <w:szCs w:val="24"/>
        <w:lang w:val="fr-FR" w:eastAsia="en-US" w:bidi="ar-SA"/>
      </w:rPr>
    </w:lvl>
    <w:lvl w:ilvl="2" w:tplc="352A04E4">
      <w:numFmt w:val="bullet"/>
      <w:lvlText w:val="•"/>
      <w:lvlJc w:val="left"/>
      <w:pPr>
        <w:ind w:left="3807" w:hanging="360"/>
      </w:pPr>
      <w:rPr>
        <w:rFonts w:hint="default"/>
        <w:lang w:val="fr-FR" w:eastAsia="en-US" w:bidi="ar-SA"/>
      </w:rPr>
    </w:lvl>
    <w:lvl w:ilvl="3" w:tplc="D7E2B32A">
      <w:numFmt w:val="bullet"/>
      <w:lvlText w:val="•"/>
      <w:lvlJc w:val="left"/>
      <w:pPr>
        <w:ind w:left="5291" w:hanging="360"/>
      </w:pPr>
      <w:rPr>
        <w:rFonts w:hint="default"/>
        <w:lang w:val="fr-FR" w:eastAsia="en-US" w:bidi="ar-SA"/>
      </w:rPr>
    </w:lvl>
    <w:lvl w:ilvl="4" w:tplc="02920448">
      <w:numFmt w:val="bullet"/>
      <w:lvlText w:val="•"/>
      <w:lvlJc w:val="left"/>
      <w:pPr>
        <w:ind w:left="6775" w:hanging="360"/>
      </w:pPr>
      <w:rPr>
        <w:rFonts w:hint="default"/>
        <w:lang w:val="fr-FR" w:eastAsia="en-US" w:bidi="ar-SA"/>
      </w:rPr>
    </w:lvl>
    <w:lvl w:ilvl="5" w:tplc="9822C502">
      <w:numFmt w:val="bullet"/>
      <w:lvlText w:val="•"/>
      <w:lvlJc w:val="left"/>
      <w:pPr>
        <w:ind w:left="8258" w:hanging="360"/>
      </w:pPr>
      <w:rPr>
        <w:rFonts w:hint="default"/>
        <w:lang w:val="fr-FR" w:eastAsia="en-US" w:bidi="ar-SA"/>
      </w:rPr>
    </w:lvl>
    <w:lvl w:ilvl="6" w:tplc="5F0263CA">
      <w:numFmt w:val="bullet"/>
      <w:lvlText w:val="•"/>
      <w:lvlJc w:val="left"/>
      <w:pPr>
        <w:ind w:left="9742" w:hanging="360"/>
      </w:pPr>
      <w:rPr>
        <w:rFonts w:hint="default"/>
        <w:lang w:val="fr-FR" w:eastAsia="en-US" w:bidi="ar-SA"/>
      </w:rPr>
    </w:lvl>
    <w:lvl w:ilvl="7" w:tplc="DBACD488">
      <w:numFmt w:val="bullet"/>
      <w:lvlText w:val="•"/>
      <w:lvlJc w:val="left"/>
      <w:pPr>
        <w:ind w:left="11226" w:hanging="360"/>
      </w:pPr>
      <w:rPr>
        <w:rFonts w:hint="default"/>
        <w:lang w:val="fr-FR" w:eastAsia="en-US" w:bidi="ar-SA"/>
      </w:rPr>
    </w:lvl>
    <w:lvl w:ilvl="8" w:tplc="EBBE6968">
      <w:numFmt w:val="bullet"/>
      <w:lvlText w:val="•"/>
      <w:lvlJc w:val="left"/>
      <w:pPr>
        <w:ind w:left="12710" w:hanging="360"/>
      </w:pPr>
      <w:rPr>
        <w:rFonts w:hint="default"/>
        <w:lang w:val="fr-FR" w:eastAsia="en-US" w:bidi="ar-SA"/>
      </w:rPr>
    </w:lvl>
  </w:abstractNum>
  <w:abstractNum w:abstractNumId="9" w15:restartNumberingAfterBreak="0">
    <w:nsid w:val="63045E65"/>
    <w:multiLevelType w:val="hybridMultilevel"/>
    <w:tmpl w:val="3BFEF692"/>
    <w:lvl w:ilvl="0" w:tplc="F208B2B4">
      <w:numFmt w:val="bullet"/>
      <w:lvlText w:val="-"/>
      <w:lvlJc w:val="left"/>
      <w:pPr>
        <w:ind w:left="1560" w:hanging="360"/>
      </w:pPr>
      <w:rPr>
        <w:rFonts w:ascii="Verdana" w:eastAsia="Verdana" w:hAnsi="Verdana" w:cs="Verdana" w:hint="default"/>
        <w:w w:val="84"/>
        <w:sz w:val="24"/>
        <w:szCs w:val="24"/>
        <w:lang w:val="fr-FR" w:eastAsia="en-US" w:bidi="ar-SA"/>
      </w:rPr>
    </w:lvl>
    <w:lvl w:ilvl="1" w:tplc="0F241CBA">
      <w:numFmt w:val="bullet"/>
      <w:lvlText w:val="•"/>
      <w:lvlJc w:val="left"/>
      <w:pPr>
        <w:ind w:left="2971" w:hanging="360"/>
      </w:pPr>
      <w:rPr>
        <w:rFonts w:hint="default"/>
        <w:lang w:val="fr-FR" w:eastAsia="en-US" w:bidi="ar-SA"/>
      </w:rPr>
    </w:lvl>
    <w:lvl w:ilvl="2" w:tplc="84DA1C20">
      <w:numFmt w:val="bullet"/>
      <w:lvlText w:val="•"/>
      <w:lvlJc w:val="left"/>
      <w:pPr>
        <w:ind w:left="4383" w:hanging="360"/>
      </w:pPr>
      <w:rPr>
        <w:rFonts w:hint="default"/>
        <w:lang w:val="fr-FR" w:eastAsia="en-US" w:bidi="ar-SA"/>
      </w:rPr>
    </w:lvl>
    <w:lvl w:ilvl="3" w:tplc="7584A55C">
      <w:numFmt w:val="bullet"/>
      <w:lvlText w:val="•"/>
      <w:lvlJc w:val="left"/>
      <w:pPr>
        <w:ind w:left="5795" w:hanging="360"/>
      </w:pPr>
      <w:rPr>
        <w:rFonts w:hint="default"/>
        <w:lang w:val="fr-FR" w:eastAsia="en-US" w:bidi="ar-SA"/>
      </w:rPr>
    </w:lvl>
    <w:lvl w:ilvl="4" w:tplc="4364A1E0">
      <w:numFmt w:val="bullet"/>
      <w:lvlText w:val="•"/>
      <w:lvlJc w:val="left"/>
      <w:pPr>
        <w:ind w:left="7207" w:hanging="360"/>
      </w:pPr>
      <w:rPr>
        <w:rFonts w:hint="default"/>
        <w:lang w:val="fr-FR" w:eastAsia="en-US" w:bidi="ar-SA"/>
      </w:rPr>
    </w:lvl>
    <w:lvl w:ilvl="5" w:tplc="78B061BE">
      <w:numFmt w:val="bullet"/>
      <w:lvlText w:val="•"/>
      <w:lvlJc w:val="left"/>
      <w:pPr>
        <w:ind w:left="8618" w:hanging="360"/>
      </w:pPr>
      <w:rPr>
        <w:rFonts w:hint="default"/>
        <w:lang w:val="fr-FR" w:eastAsia="en-US" w:bidi="ar-SA"/>
      </w:rPr>
    </w:lvl>
    <w:lvl w:ilvl="6" w:tplc="1BEC8B28">
      <w:numFmt w:val="bullet"/>
      <w:lvlText w:val="•"/>
      <w:lvlJc w:val="left"/>
      <w:pPr>
        <w:ind w:left="10030" w:hanging="360"/>
      </w:pPr>
      <w:rPr>
        <w:rFonts w:hint="default"/>
        <w:lang w:val="fr-FR" w:eastAsia="en-US" w:bidi="ar-SA"/>
      </w:rPr>
    </w:lvl>
    <w:lvl w:ilvl="7" w:tplc="F24287D0">
      <w:numFmt w:val="bullet"/>
      <w:lvlText w:val="•"/>
      <w:lvlJc w:val="left"/>
      <w:pPr>
        <w:ind w:left="11442" w:hanging="360"/>
      </w:pPr>
      <w:rPr>
        <w:rFonts w:hint="default"/>
        <w:lang w:val="fr-FR" w:eastAsia="en-US" w:bidi="ar-SA"/>
      </w:rPr>
    </w:lvl>
    <w:lvl w:ilvl="8" w:tplc="98766B3A">
      <w:numFmt w:val="bullet"/>
      <w:lvlText w:val="•"/>
      <w:lvlJc w:val="left"/>
      <w:pPr>
        <w:ind w:left="12854" w:hanging="360"/>
      </w:pPr>
      <w:rPr>
        <w:rFonts w:hint="default"/>
        <w:lang w:val="fr-FR" w:eastAsia="en-US" w:bidi="ar-SA"/>
      </w:rPr>
    </w:lvl>
  </w:abstractNum>
  <w:abstractNum w:abstractNumId="10" w15:restartNumberingAfterBreak="0">
    <w:nsid w:val="65332A4E"/>
    <w:multiLevelType w:val="multilevel"/>
    <w:tmpl w:val="7760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B27801"/>
    <w:multiLevelType w:val="hybridMultilevel"/>
    <w:tmpl w:val="3CB20288"/>
    <w:lvl w:ilvl="0" w:tplc="91E6BDCE">
      <w:numFmt w:val="bullet"/>
      <w:lvlText w:val="-"/>
      <w:lvlJc w:val="left"/>
      <w:pPr>
        <w:ind w:left="457" w:hanging="360"/>
      </w:pPr>
      <w:rPr>
        <w:rFonts w:ascii="Arial MT" w:eastAsia="Arial MT" w:hAnsi="Arial MT" w:cs="Arial MT" w:hint="default"/>
        <w:w w:val="100"/>
        <w:sz w:val="22"/>
        <w:szCs w:val="22"/>
        <w:lang w:val="fr-FR" w:eastAsia="en-US" w:bidi="ar-SA"/>
      </w:rPr>
    </w:lvl>
    <w:lvl w:ilvl="1" w:tplc="38FEB412">
      <w:numFmt w:val="bullet"/>
      <w:lvlText w:val="•"/>
      <w:lvlJc w:val="left"/>
      <w:pPr>
        <w:ind w:left="720" w:hanging="360"/>
      </w:pPr>
      <w:rPr>
        <w:rFonts w:hint="default"/>
        <w:lang w:val="fr-FR" w:eastAsia="en-US" w:bidi="ar-SA"/>
      </w:rPr>
    </w:lvl>
    <w:lvl w:ilvl="2" w:tplc="BD9A4806">
      <w:numFmt w:val="bullet"/>
      <w:lvlText w:val="•"/>
      <w:lvlJc w:val="left"/>
      <w:pPr>
        <w:ind w:left="980" w:hanging="360"/>
      </w:pPr>
      <w:rPr>
        <w:rFonts w:hint="default"/>
        <w:lang w:val="fr-FR" w:eastAsia="en-US" w:bidi="ar-SA"/>
      </w:rPr>
    </w:lvl>
    <w:lvl w:ilvl="3" w:tplc="807E0996">
      <w:numFmt w:val="bullet"/>
      <w:lvlText w:val="•"/>
      <w:lvlJc w:val="left"/>
      <w:pPr>
        <w:ind w:left="1240" w:hanging="360"/>
      </w:pPr>
      <w:rPr>
        <w:rFonts w:hint="default"/>
        <w:lang w:val="fr-FR" w:eastAsia="en-US" w:bidi="ar-SA"/>
      </w:rPr>
    </w:lvl>
    <w:lvl w:ilvl="4" w:tplc="33A6E896">
      <w:numFmt w:val="bullet"/>
      <w:lvlText w:val="•"/>
      <w:lvlJc w:val="left"/>
      <w:pPr>
        <w:ind w:left="1500" w:hanging="360"/>
      </w:pPr>
      <w:rPr>
        <w:rFonts w:hint="default"/>
        <w:lang w:val="fr-FR" w:eastAsia="en-US" w:bidi="ar-SA"/>
      </w:rPr>
    </w:lvl>
    <w:lvl w:ilvl="5" w:tplc="4C4690EC">
      <w:numFmt w:val="bullet"/>
      <w:lvlText w:val="•"/>
      <w:lvlJc w:val="left"/>
      <w:pPr>
        <w:ind w:left="1760" w:hanging="360"/>
      </w:pPr>
      <w:rPr>
        <w:rFonts w:hint="default"/>
        <w:lang w:val="fr-FR" w:eastAsia="en-US" w:bidi="ar-SA"/>
      </w:rPr>
    </w:lvl>
    <w:lvl w:ilvl="6" w:tplc="5764EE9C">
      <w:numFmt w:val="bullet"/>
      <w:lvlText w:val="•"/>
      <w:lvlJc w:val="left"/>
      <w:pPr>
        <w:ind w:left="2020" w:hanging="360"/>
      </w:pPr>
      <w:rPr>
        <w:rFonts w:hint="default"/>
        <w:lang w:val="fr-FR" w:eastAsia="en-US" w:bidi="ar-SA"/>
      </w:rPr>
    </w:lvl>
    <w:lvl w:ilvl="7" w:tplc="7018BE38">
      <w:numFmt w:val="bullet"/>
      <w:lvlText w:val="•"/>
      <w:lvlJc w:val="left"/>
      <w:pPr>
        <w:ind w:left="2280" w:hanging="360"/>
      </w:pPr>
      <w:rPr>
        <w:rFonts w:hint="default"/>
        <w:lang w:val="fr-FR" w:eastAsia="en-US" w:bidi="ar-SA"/>
      </w:rPr>
    </w:lvl>
    <w:lvl w:ilvl="8" w:tplc="EBDE23B8">
      <w:numFmt w:val="bullet"/>
      <w:lvlText w:val="•"/>
      <w:lvlJc w:val="left"/>
      <w:pPr>
        <w:ind w:left="2540" w:hanging="360"/>
      </w:pPr>
      <w:rPr>
        <w:rFonts w:hint="default"/>
        <w:lang w:val="fr-FR" w:eastAsia="en-US" w:bidi="ar-SA"/>
      </w:rPr>
    </w:lvl>
  </w:abstractNum>
  <w:abstractNum w:abstractNumId="12" w15:restartNumberingAfterBreak="0">
    <w:nsid w:val="72601CE1"/>
    <w:multiLevelType w:val="multilevel"/>
    <w:tmpl w:val="1358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D22831"/>
    <w:multiLevelType w:val="hybridMultilevel"/>
    <w:tmpl w:val="1D605F82"/>
    <w:lvl w:ilvl="0" w:tplc="510EDB10">
      <w:numFmt w:val="bullet"/>
      <w:lvlText w:val="●"/>
      <w:lvlJc w:val="left"/>
      <w:pPr>
        <w:ind w:left="840" w:hanging="360"/>
      </w:pPr>
      <w:rPr>
        <w:rFonts w:ascii="Arial" w:eastAsia="Arial" w:hAnsi="Arial" w:cs="Arial" w:hint="default"/>
        <w:b/>
        <w:bCs/>
        <w:w w:val="100"/>
        <w:sz w:val="24"/>
        <w:szCs w:val="24"/>
        <w:lang w:val="fr-FR" w:eastAsia="en-US" w:bidi="ar-SA"/>
      </w:rPr>
    </w:lvl>
    <w:lvl w:ilvl="1" w:tplc="728600FE">
      <w:numFmt w:val="bullet"/>
      <w:lvlText w:val="•"/>
      <w:lvlJc w:val="left"/>
      <w:pPr>
        <w:ind w:left="2323" w:hanging="360"/>
      </w:pPr>
      <w:rPr>
        <w:rFonts w:hint="default"/>
        <w:lang w:val="fr-FR" w:eastAsia="en-US" w:bidi="ar-SA"/>
      </w:rPr>
    </w:lvl>
    <w:lvl w:ilvl="2" w:tplc="7A34A858">
      <w:numFmt w:val="bullet"/>
      <w:lvlText w:val="•"/>
      <w:lvlJc w:val="left"/>
      <w:pPr>
        <w:ind w:left="3807" w:hanging="360"/>
      </w:pPr>
      <w:rPr>
        <w:rFonts w:hint="default"/>
        <w:lang w:val="fr-FR" w:eastAsia="en-US" w:bidi="ar-SA"/>
      </w:rPr>
    </w:lvl>
    <w:lvl w:ilvl="3" w:tplc="AC943FF6">
      <w:numFmt w:val="bullet"/>
      <w:lvlText w:val="•"/>
      <w:lvlJc w:val="left"/>
      <w:pPr>
        <w:ind w:left="5291" w:hanging="360"/>
      </w:pPr>
      <w:rPr>
        <w:rFonts w:hint="default"/>
        <w:lang w:val="fr-FR" w:eastAsia="en-US" w:bidi="ar-SA"/>
      </w:rPr>
    </w:lvl>
    <w:lvl w:ilvl="4" w:tplc="30F82AAC">
      <w:numFmt w:val="bullet"/>
      <w:lvlText w:val="•"/>
      <w:lvlJc w:val="left"/>
      <w:pPr>
        <w:ind w:left="6775" w:hanging="360"/>
      </w:pPr>
      <w:rPr>
        <w:rFonts w:hint="default"/>
        <w:lang w:val="fr-FR" w:eastAsia="en-US" w:bidi="ar-SA"/>
      </w:rPr>
    </w:lvl>
    <w:lvl w:ilvl="5" w:tplc="9104E68C">
      <w:numFmt w:val="bullet"/>
      <w:lvlText w:val="•"/>
      <w:lvlJc w:val="left"/>
      <w:pPr>
        <w:ind w:left="8258" w:hanging="360"/>
      </w:pPr>
      <w:rPr>
        <w:rFonts w:hint="default"/>
        <w:lang w:val="fr-FR" w:eastAsia="en-US" w:bidi="ar-SA"/>
      </w:rPr>
    </w:lvl>
    <w:lvl w:ilvl="6" w:tplc="455A1AF6">
      <w:numFmt w:val="bullet"/>
      <w:lvlText w:val="•"/>
      <w:lvlJc w:val="left"/>
      <w:pPr>
        <w:ind w:left="9742" w:hanging="360"/>
      </w:pPr>
      <w:rPr>
        <w:rFonts w:hint="default"/>
        <w:lang w:val="fr-FR" w:eastAsia="en-US" w:bidi="ar-SA"/>
      </w:rPr>
    </w:lvl>
    <w:lvl w:ilvl="7" w:tplc="9EDA896E">
      <w:numFmt w:val="bullet"/>
      <w:lvlText w:val="•"/>
      <w:lvlJc w:val="left"/>
      <w:pPr>
        <w:ind w:left="11226" w:hanging="360"/>
      </w:pPr>
      <w:rPr>
        <w:rFonts w:hint="default"/>
        <w:lang w:val="fr-FR" w:eastAsia="en-US" w:bidi="ar-SA"/>
      </w:rPr>
    </w:lvl>
    <w:lvl w:ilvl="8" w:tplc="AFEED600">
      <w:numFmt w:val="bullet"/>
      <w:lvlText w:val="•"/>
      <w:lvlJc w:val="left"/>
      <w:pPr>
        <w:ind w:left="12710" w:hanging="360"/>
      </w:pPr>
      <w:rPr>
        <w:rFonts w:hint="default"/>
        <w:lang w:val="fr-FR" w:eastAsia="en-US" w:bidi="ar-SA"/>
      </w:rPr>
    </w:lvl>
  </w:abstractNum>
  <w:abstractNum w:abstractNumId="14" w15:restartNumberingAfterBreak="0">
    <w:nsid w:val="72E16C74"/>
    <w:multiLevelType w:val="multilevel"/>
    <w:tmpl w:val="DE94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4403331">
    <w:abstractNumId w:val="9"/>
  </w:num>
  <w:num w:numId="2" w16cid:durableId="1049957671">
    <w:abstractNumId w:val="6"/>
  </w:num>
  <w:num w:numId="3" w16cid:durableId="758526305">
    <w:abstractNumId w:val="5"/>
  </w:num>
  <w:num w:numId="4" w16cid:durableId="1905990875">
    <w:abstractNumId w:val="2"/>
  </w:num>
  <w:num w:numId="5" w16cid:durableId="1810240817">
    <w:abstractNumId w:val="13"/>
  </w:num>
  <w:num w:numId="6" w16cid:durableId="1557735555">
    <w:abstractNumId w:val="8"/>
  </w:num>
  <w:num w:numId="7" w16cid:durableId="1134638475">
    <w:abstractNumId w:val="7"/>
  </w:num>
  <w:num w:numId="8" w16cid:durableId="1284850964">
    <w:abstractNumId w:val="11"/>
  </w:num>
  <w:num w:numId="9" w16cid:durableId="361326999">
    <w:abstractNumId w:val="4"/>
  </w:num>
  <w:num w:numId="10" w16cid:durableId="1813326972">
    <w:abstractNumId w:val="0"/>
  </w:num>
  <w:num w:numId="11" w16cid:durableId="1157961691">
    <w:abstractNumId w:val="3"/>
  </w:num>
  <w:num w:numId="12" w16cid:durableId="54473017">
    <w:abstractNumId w:val="12"/>
  </w:num>
  <w:num w:numId="13" w16cid:durableId="1056393356">
    <w:abstractNumId w:val="14"/>
  </w:num>
  <w:num w:numId="14" w16cid:durableId="1882475298">
    <w:abstractNumId w:val="1"/>
  </w:num>
  <w:num w:numId="15" w16cid:durableId="10540393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B36CA"/>
    <w:rsid w:val="00057203"/>
    <w:rsid w:val="0015551B"/>
    <w:rsid w:val="001766BA"/>
    <w:rsid w:val="00241A64"/>
    <w:rsid w:val="002E0300"/>
    <w:rsid w:val="00315AEC"/>
    <w:rsid w:val="00320DB8"/>
    <w:rsid w:val="003962FE"/>
    <w:rsid w:val="003B36CA"/>
    <w:rsid w:val="003C414E"/>
    <w:rsid w:val="00424EB8"/>
    <w:rsid w:val="00432B62"/>
    <w:rsid w:val="0053096C"/>
    <w:rsid w:val="005C26E0"/>
    <w:rsid w:val="005C6769"/>
    <w:rsid w:val="00642FCE"/>
    <w:rsid w:val="00654449"/>
    <w:rsid w:val="0075701F"/>
    <w:rsid w:val="007D43FC"/>
    <w:rsid w:val="00B12978"/>
    <w:rsid w:val="00B34606"/>
    <w:rsid w:val="00BA20D1"/>
    <w:rsid w:val="00BC2DA0"/>
    <w:rsid w:val="00C05AB7"/>
    <w:rsid w:val="00C301B5"/>
    <w:rsid w:val="00C44DBA"/>
    <w:rsid w:val="00C645DF"/>
    <w:rsid w:val="00C96D36"/>
    <w:rsid w:val="00CF38E6"/>
    <w:rsid w:val="00D0405E"/>
    <w:rsid w:val="00D754EC"/>
    <w:rsid w:val="00DB2AB8"/>
    <w:rsid w:val="00E037A5"/>
    <w:rsid w:val="00E601D6"/>
    <w:rsid w:val="00E94C26"/>
    <w:rsid w:val="00E976B8"/>
    <w:rsid w:val="00F34F67"/>
    <w:rsid w:val="00FB5594"/>
    <w:rsid w:val="00FB68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3277E15"/>
  <w15:docId w15:val="{19214F1C-F05C-4697-AB4F-125F2D2F9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lang w:val="fr-FR"/>
    </w:rPr>
  </w:style>
  <w:style w:type="paragraph" w:styleId="Titre1">
    <w:name w:val="heading 1"/>
    <w:basedOn w:val="Normal"/>
    <w:uiPriority w:val="9"/>
    <w:qFormat/>
    <w:pPr>
      <w:spacing w:before="70"/>
      <w:ind w:left="840" w:hanging="526"/>
      <w:outlineLvl w:val="0"/>
    </w:pPr>
    <w:rPr>
      <w:b/>
      <w:bCs/>
      <w:sz w:val="28"/>
      <w:szCs w:val="28"/>
    </w:rPr>
  </w:style>
  <w:style w:type="paragraph" w:styleId="Titre2">
    <w:name w:val="heading 2"/>
    <w:basedOn w:val="Normal"/>
    <w:uiPriority w:val="9"/>
    <w:unhideWhenUsed/>
    <w:qFormat/>
    <w:pPr>
      <w:ind w:left="840" w:hanging="361"/>
      <w:outlineLvl w:val="1"/>
    </w:pPr>
    <w:rPr>
      <w:b/>
      <w:bCs/>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4"/>
      <w:szCs w:val="24"/>
    </w:rPr>
  </w:style>
  <w:style w:type="paragraph" w:styleId="Titre">
    <w:name w:val="Title"/>
    <w:basedOn w:val="Normal"/>
    <w:uiPriority w:val="10"/>
    <w:qFormat/>
    <w:pPr>
      <w:spacing w:before="81"/>
      <w:ind w:left="4507" w:right="4544"/>
      <w:jc w:val="center"/>
    </w:pPr>
    <w:rPr>
      <w:sz w:val="52"/>
      <w:szCs w:val="52"/>
    </w:rPr>
  </w:style>
  <w:style w:type="paragraph" w:styleId="Paragraphedeliste">
    <w:name w:val="List Paragraph"/>
    <w:basedOn w:val="Normal"/>
    <w:uiPriority w:val="1"/>
    <w:qFormat/>
    <w:pPr>
      <w:ind w:left="840" w:hanging="361"/>
    </w:pPr>
  </w:style>
  <w:style w:type="paragraph" w:customStyle="1" w:styleId="TableParagraph">
    <w:name w:val="Table Paragraph"/>
    <w:basedOn w:val="Normal"/>
    <w:uiPriority w:val="1"/>
    <w:qFormat/>
    <w:pPr>
      <w:ind w:left="97"/>
    </w:pPr>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841163">
      <w:bodyDiv w:val="1"/>
      <w:marLeft w:val="0"/>
      <w:marRight w:val="0"/>
      <w:marTop w:val="0"/>
      <w:marBottom w:val="0"/>
      <w:divBdr>
        <w:top w:val="none" w:sz="0" w:space="0" w:color="auto"/>
        <w:left w:val="none" w:sz="0" w:space="0" w:color="auto"/>
        <w:bottom w:val="none" w:sz="0" w:space="0" w:color="auto"/>
        <w:right w:val="none" w:sz="0" w:space="0" w:color="auto"/>
      </w:divBdr>
    </w:div>
    <w:div w:id="332923303">
      <w:bodyDiv w:val="1"/>
      <w:marLeft w:val="0"/>
      <w:marRight w:val="0"/>
      <w:marTop w:val="0"/>
      <w:marBottom w:val="0"/>
      <w:divBdr>
        <w:top w:val="none" w:sz="0" w:space="0" w:color="auto"/>
        <w:left w:val="none" w:sz="0" w:space="0" w:color="auto"/>
        <w:bottom w:val="none" w:sz="0" w:space="0" w:color="auto"/>
        <w:right w:val="none" w:sz="0" w:space="0" w:color="auto"/>
      </w:divBdr>
    </w:div>
    <w:div w:id="346450492">
      <w:bodyDiv w:val="1"/>
      <w:marLeft w:val="0"/>
      <w:marRight w:val="0"/>
      <w:marTop w:val="0"/>
      <w:marBottom w:val="0"/>
      <w:divBdr>
        <w:top w:val="none" w:sz="0" w:space="0" w:color="auto"/>
        <w:left w:val="none" w:sz="0" w:space="0" w:color="auto"/>
        <w:bottom w:val="none" w:sz="0" w:space="0" w:color="auto"/>
        <w:right w:val="none" w:sz="0" w:space="0" w:color="auto"/>
      </w:divBdr>
    </w:div>
    <w:div w:id="590894776">
      <w:bodyDiv w:val="1"/>
      <w:marLeft w:val="0"/>
      <w:marRight w:val="0"/>
      <w:marTop w:val="0"/>
      <w:marBottom w:val="0"/>
      <w:divBdr>
        <w:top w:val="none" w:sz="0" w:space="0" w:color="auto"/>
        <w:left w:val="none" w:sz="0" w:space="0" w:color="auto"/>
        <w:bottom w:val="none" w:sz="0" w:space="0" w:color="auto"/>
        <w:right w:val="none" w:sz="0" w:space="0" w:color="auto"/>
      </w:divBdr>
    </w:div>
    <w:div w:id="599995520">
      <w:bodyDiv w:val="1"/>
      <w:marLeft w:val="0"/>
      <w:marRight w:val="0"/>
      <w:marTop w:val="0"/>
      <w:marBottom w:val="0"/>
      <w:divBdr>
        <w:top w:val="none" w:sz="0" w:space="0" w:color="auto"/>
        <w:left w:val="none" w:sz="0" w:space="0" w:color="auto"/>
        <w:bottom w:val="none" w:sz="0" w:space="0" w:color="auto"/>
        <w:right w:val="none" w:sz="0" w:space="0" w:color="auto"/>
      </w:divBdr>
    </w:div>
    <w:div w:id="672299324">
      <w:bodyDiv w:val="1"/>
      <w:marLeft w:val="0"/>
      <w:marRight w:val="0"/>
      <w:marTop w:val="0"/>
      <w:marBottom w:val="0"/>
      <w:divBdr>
        <w:top w:val="none" w:sz="0" w:space="0" w:color="auto"/>
        <w:left w:val="none" w:sz="0" w:space="0" w:color="auto"/>
        <w:bottom w:val="none" w:sz="0" w:space="0" w:color="auto"/>
        <w:right w:val="none" w:sz="0" w:space="0" w:color="auto"/>
      </w:divBdr>
    </w:div>
    <w:div w:id="734815538">
      <w:bodyDiv w:val="1"/>
      <w:marLeft w:val="0"/>
      <w:marRight w:val="0"/>
      <w:marTop w:val="0"/>
      <w:marBottom w:val="0"/>
      <w:divBdr>
        <w:top w:val="none" w:sz="0" w:space="0" w:color="auto"/>
        <w:left w:val="none" w:sz="0" w:space="0" w:color="auto"/>
        <w:bottom w:val="none" w:sz="0" w:space="0" w:color="auto"/>
        <w:right w:val="none" w:sz="0" w:space="0" w:color="auto"/>
      </w:divBdr>
    </w:div>
    <w:div w:id="755637721">
      <w:bodyDiv w:val="1"/>
      <w:marLeft w:val="0"/>
      <w:marRight w:val="0"/>
      <w:marTop w:val="0"/>
      <w:marBottom w:val="0"/>
      <w:divBdr>
        <w:top w:val="none" w:sz="0" w:space="0" w:color="auto"/>
        <w:left w:val="none" w:sz="0" w:space="0" w:color="auto"/>
        <w:bottom w:val="none" w:sz="0" w:space="0" w:color="auto"/>
        <w:right w:val="none" w:sz="0" w:space="0" w:color="auto"/>
      </w:divBdr>
    </w:div>
    <w:div w:id="956333769">
      <w:bodyDiv w:val="1"/>
      <w:marLeft w:val="0"/>
      <w:marRight w:val="0"/>
      <w:marTop w:val="0"/>
      <w:marBottom w:val="0"/>
      <w:divBdr>
        <w:top w:val="none" w:sz="0" w:space="0" w:color="auto"/>
        <w:left w:val="none" w:sz="0" w:space="0" w:color="auto"/>
        <w:bottom w:val="none" w:sz="0" w:space="0" w:color="auto"/>
        <w:right w:val="none" w:sz="0" w:space="0" w:color="auto"/>
      </w:divBdr>
    </w:div>
    <w:div w:id="987241787">
      <w:bodyDiv w:val="1"/>
      <w:marLeft w:val="0"/>
      <w:marRight w:val="0"/>
      <w:marTop w:val="0"/>
      <w:marBottom w:val="0"/>
      <w:divBdr>
        <w:top w:val="none" w:sz="0" w:space="0" w:color="auto"/>
        <w:left w:val="none" w:sz="0" w:space="0" w:color="auto"/>
        <w:bottom w:val="none" w:sz="0" w:space="0" w:color="auto"/>
        <w:right w:val="none" w:sz="0" w:space="0" w:color="auto"/>
      </w:divBdr>
    </w:div>
    <w:div w:id="1308509906">
      <w:bodyDiv w:val="1"/>
      <w:marLeft w:val="0"/>
      <w:marRight w:val="0"/>
      <w:marTop w:val="0"/>
      <w:marBottom w:val="0"/>
      <w:divBdr>
        <w:top w:val="none" w:sz="0" w:space="0" w:color="auto"/>
        <w:left w:val="none" w:sz="0" w:space="0" w:color="auto"/>
        <w:bottom w:val="none" w:sz="0" w:space="0" w:color="auto"/>
        <w:right w:val="none" w:sz="0" w:space="0" w:color="auto"/>
      </w:divBdr>
    </w:div>
    <w:div w:id="1323465580">
      <w:bodyDiv w:val="1"/>
      <w:marLeft w:val="0"/>
      <w:marRight w:val="0"/>
      <w:marTop w:val="0"/>
      <w:marBottom w:val="0"/>
      <w:divBdr>
        <w:top w:val="none" w:sz="0" w:space="0" w:color="auto"/>
        <w:left w:val="none" w:sz="0" w:space="0" w:color="auto"/>
        <w:bottom w:val="none" w:sz="0" w:space="0" w:color="auto"/>
        <w:right w:val="none" w:sz="0" w:space="0" w:color="auto"/>
      </w:divBdr>
    </w:div>
    <w:div w:id="1484274198">
      <w:bodyDiv w:val="1"/>
      <w:marLeft w:val="0"/>
      <w:marRight w:val="0"/>
      <w:marTop w:val="0"/>
      <w:marBottom w:val="0"/>
      <w:divBdr>
        <w:top w:val="none" w:sz="0" w:space="0" w:color="auto"/>
        <w:left w:val="none" w:sz="0" w:space="0" w:color="auto"/>
        <w:bottom w:val="none" w:sz="0" w:space="0" w:color="auto"/>
        <w:right w:val="none" w:sz="0" w:space="0" w:color="auto"/>
      </w:divBdr>
    </w:div>
    <w:div w:id="1503548666">
      <w:bodyDiv w:val="1"/>
      <w:marLeft w:val="0"/>
      <w:marRight w:val="0"/>
      <w:marTop w:val="0"/>
      <w:marBottom w:val="0"/>
      <w:divBdr>
        <w:top w:val="none" w:sz="0" w:space="0" w:color="auto"/>
        <w:left w:val="none" w:sz="0" w:space="0" w:color="auto"/>
        <w:bottom w:val="none" w:sz="0" w:space="0" w:color="auto"/>
        <w:right w:val="none" w:sz="0" w:space="0" w:color="auto"/>
      </w:divBdr>
    </w:div>
    <w:div w:id="1569265175">
      <w:bodyDiv w:val="1"/>
      <w:marLeft w:val="0"/>
      <w:marRight w:val="0"/>
      <w:marTop w:val="0"/>
      <w:marBottom w:val="0"/>
      <w:divBdr>
        <w:top w:val="none" w:sz="0" w:space="0" w:color="auto"/>
        <w:left w:val="none" w:sz="0" w:space="0" w:color="auto"/>
        <w:bottom w:val="none" w:sz="0" w:space="0" w:color="auto"/>
        <w:right w:val="none" w:sz="0" w:space="0" w:color="auto"/>
      </w:divBdr>
    </w:div>
    <w:div w:id="1601135452">
      <w:bodyDiv w:val="1"/>
      <w:marLeft w:val="0"/>
      <w:marRight w:val="0"/>
      <w:marTop w:val="0"/>
      <w:marBottom w:val="0"/>
      <w:divBdr>
        <w:top w:val="none" w:sz="0" w:space="0" w:color="auto"/>
        <w:left w:val="none" w:sz="0" w:space="0" w:color="auto"/>
        <w:bottom w:val="none" w:sz="0" w:space="0" w:color="auto"/>
        <w:right w:val="none" w:sz="0" w:space="0" w:color="auto"/>
      </w:divBdr>
    </w:div>
    <w:div w:id="1617561264">
      <w:bodyDiv w:val="1"/>
      <w:marLeft w:val="0"/>
      <w:marRight w:val="0"/>
      <w:marTop w:val="0"/>
      <w:marBottom w:val="0"/>
      <w:divBdr>
        <w:top w:val="none" w:sz="0" w:space="0" w:color="auto"/>
        <w:left w:val="none" w:sz="0" w:space="0" w:color="auto"/>
        <w:bottom w:val="none" w:sz="0" w:space="0" w:color="auto"/>
        <w:right w:val="none" w:sz="0" w:space="0" w:color="auto"/>
      </w:divBdr>
    </w:div>
    <w:div w:id="1743483898">
      <w:bodyDiv w:val="1"/>
      <w:marLeft w:val="0"/>
      <w:marRight w:val="0"/>
      <w:marTop w:val="0"/>
      <w:marBottom w:val="0"/>
      <w:divBdr>
        <w:top w:val="none" w:sz="0" w:space="0" w:color="auto"/>
        <w:left w:val="none" w:sz="0" w:space="0" w:color="auto"/>
        <w:bottom w:val="none" w:sz="0" w:space="0" w:color="auto"/>
        <w:right w:val="none" w:sz="0" w:space="0" w:color="auto"/>
      </w:divBdr>
    </w:div>
    <w:div w:id="1783912381">
      <w:bodyDiv w:val="1"/>
      <w:marLeft w:val="0"/>
      <w:marRight w:val="0"/>
      <w:marTop w:val="0"/>
      <w:marBottom w:val="0"/>
      <w:divBdr>
        <w:top w:val="none" w:sz="0" w:space="0" w:color="auto"/>
        <w:left w:val="none" w:sz="0" w:space="0" w:color="auto"/>
        <w:bottom w:val="none" w:sz="0" w:space="0" w:color="auto"/>
        <w:right w:val="none" w:sz="0" w:space="0" w:color="auto"/>
      </w:divBdr>
    </w:div>
    <w:div w:id="1808356909">
      <w:bodyDiv w:val="1"/>
      <w:marLeft w:val="0"/>
      <w:marRight w:val="0"/>
      <w:marTop w:val="0"/>
      <w:marBottom w:val="0"/>
      <w:divBdr>
        <w:top w:val="none" w:sz="0" w:space="0" w:color="auto"/>
        <w:left w:val="none" w:sz="0" w:space="0" w:color="auto"/>
        <w:bottom w:val="none" w:sz="0" w:space="0" w:color="auto"/>
        <w:right w:val="none" w:sz="0" w:space="0" w:color="auto"/>
      </w:divBdr>
    </w:div>
    <w:div w:id="1820807410">
      <w:bodyDiv w:val="1"/>
      <w:marLeft w:val="0"/>
      <w:marRight w:val="0"/>
      <w:marTop w:val="0"/>
      <w:marBottom w:val="0"/>
      <w:divBdr>
        <w:top w:val="none" w:sz="0" w:space="0" w:color="auto"/>
        <w:left w:val="none" w:sz="0" w:space="0" w:color="auto"/>
        <w:bottom w:val="none" w:sz="0" w:space="0" w:color="auto"/>
        <w:right w:val="none" w:sz="0" w:space="0" w:color="auto"/>
      </w:divBdr>
    </w:div>
    <w:div w:id="1928271427">
      <w:bodyDiv w:val="1"/>
      <w:marLeft w:val="0"/>
      <w:marRight w:val="0"/>
      <w:marTop w:val="0"/>
      <w:marBottom w:val="0"/>
      <w:divBdr>
        <w:top w:val="none" w:sz="0" w:space="0" w:color="auto"/>
        <w:left w:val="none" w:sz="0" w:space="0" w:color="auto"/>
        <w:bottom w:val="none" w:sz="0" w:space="0" w:color="auto"/>
        <w:right w:val="none" w:sz="0" w:space="0" w:color="auto"/>
      </w:divBdr>
    </w:div>
    <w:div w:id="1953976695">
      <w:bodyDiv w:val="1"/>
      <w:marLeft w:val="0"/>
      <w:marRight w:val="0"/>
      <w:marTop w:val="0"/>
      <w:marBottom w:val="0"/>
      <w:divBdr>
        <w:top w:val="none" w:sz="0" w:space="0" w:color="auto"/>
        <w:left w:val="none" w:sz="0" w:space="0" w:color="auto"/>
        <w:bottom w:val="none" w:sz="0" w:space="0" w:color="auto"/>
        <w:right w:val="none" w:sz="0" w:space="0" w:color="auto"/>
      </w:divBdr>
    </w:div>
    <w:div w:id="2010014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ssistance@qwenta.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ntact@qwenta.fr"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12</Pages>
  <Words>2217</Words>
  <Characters>12194</Characters>
  <Application>Microsoft Office Word</Application>
  <DocSecurity>0</DocSecurity>
  <Lines>101</Lines>
  <Paragraphs>28</Paragraphs>
  <ScaleCrop>false</ScaleCrop>
  <Company/>
  <LinksUpToDate>false</LinksUpToDate>
  <CharactersWithSpaces>14383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Axel Le meur</cp:lastModifiedBy>
  <cp:revision>39</cp:revision>
  <dcterms:created xsi:type="dcterms:W3CDTF">2023-12-27T12:52:00Z</dcterms:created>
  <dcterms:modified xsi:type="dcterms:W3CDTF">2024-01-08T23:07:00Z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2023-05-15T00:00:00Z</vt:filetime>
  </property>
  <property fmtid="{D5CDD505-2E9C-101B-9397-08002B2CF9AE}" pid="3" name="Creator">
    <vt:lpwstr>Mozilla/5.0 (Windows NT 10.0; Win64; x64) AppleWebKit/537.36 (KHTML, like Gecko) Chrome/113.0.0.0 Safari/537.36</vt:lpwstr>
  </property>
  <property fmtid="{D5CDD505-2E9C-101B-9397-08002B2CF9AE}" pid="4" name="LastSaved">
    <vt:filetime>2023-12-27T00:00:00Z</vt:filetime>
  </property>
</Properties>
</file>