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684j261sfq5k" w:id="0"/>
      <w:bookmarkEnd w:id="0"/>
      <w:r w:rsidDel="00000000" w:rsidR="00000000" w:rsidRPr="00000000">
        <w:rPr>
          <w:rtl w:val="0"/>
        </w:rPr>
        <w:t xml:space="preserve">Pahri Thema New 6.0 (Nexus Dock Edition)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Tema moden, ringan, dan elegan untuk </w:t>
      </w:r>
      <w:r w:rsidDel="00000000" w:rsidR="00000000" w:rsidRPr="00000000">
        <w:rPr>
          <w:b w:val="1"/>
          <w:bCs w:val="1"/>
          <w:rtl w:val="0"/>
        </w:rPr>
        <w:t xml:space="preserve">Pterodactyl Panel v1.14.x</w:t>
      </w:r>
      <w:r w:rsidDel="00000000" w:rsidR="00000000" w:rsidRPr="00000000">
        <w:rPr>
          <w:rtl w:val="0"/>
        </w:rPr>
        <w:t xml:space="preserve"> yang dibangunkan khas untuk ekosistem Fahri Hosting. Dilengkapi dengan navigasi pantas </w:t>
      </w:r>
      <w:r w:rsidDel="00000000" w:rsidR="00000000" w:rsidRPr="00000000">
        <w:rPr>
          <w:i w:val="1"/>
          <w:iCs w:val="1"/>
          <w:rtl w:val="0"/>
        </w:rPr>
        <w:t xml:space="preserve">Nexus Floating Dock</w:t>
      </w:r>
      <w:r w:rsidDel="00000000" w:rsidR="00000000" w:rsidRPr="00000000">
        <w:rPr>
          <w:rtl w:val="0"/>
        </w:rPr>
        <w:t xml:space="preserve">, sokongan mod gelap (dark glassmorphism), serta integrasi terus ke pusat pesanan/store.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786nycusqz5l" w:id="1"/>
      <w:bookmarkEnd w:id="1"/>
      <w:r w:rsidDel="00000000" w:rsidR="00000000" w:rsidRPr="00000000">
        <w:rPr>
          <w:rtl w:val="0"/>
        </w:rPr>
        <w:t xml:space="preserve">⚡ Pemasangan Pantas (One-Click Command)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Anda tidak perlu memuat naik fail secara manual ke VPS melalui SFTP/WinSCP. Cukup salin dan tampal arahan di bawah ke dalam terminal VPS anda (sebagai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root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bash &lt;(curl -sSL https://raw.githubusercontent.com/fahrihostingg/pahri-pterodactyl-theme/main/install.sh)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atau menggunakan arahan curl terus: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bash -c "$(curl -sSL https://raw.githubusercontent.com/fahrihostingg/pahri-pterodactyl-theme/main/install.sh)"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lddmfddoyq1m" w:id="2"/>
      <w:bookmarkEnd w:id="2"/>
      <w:r w:rsidDel="00000000" w:rsidR="00000000" w:rsidRPr="00000000">
        <w:rPr>
          <w:rtl w:val="0"/>
        </w:rPr>
        <w:t xml:space="preserve">📂 Struktur Fail Pakej Tema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Berdasarkan struktur arkib di repositori GitHub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fahrihostingg/pahri-pterodactyl-theme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 / Folder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Penerangan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install.sh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Skrip automasi pemasangan satu baris (one-click installer) lengkap dengan sandaran automatik.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uninstall.sh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Skrip untuk menyahpasang tema dan mengembalikan panel kepada tema asal Pterodactyl rasmi.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patcher-v2.py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Enjin Python selamat untuk menyuntik komponen Nexus Dock, meta tag pengguna, dan gaya CSS tanpa merosakkan kod asal.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theme.json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Metadata rasmi tema, versi (v6.7.3), dan keserasian Pterodactyl v1.14.x.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README.md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Dokumentasi panduan penggunaan, ciri-ciri, dan penyelenggaraan.</w:t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mwu5lxeeeibd" w:id="3"/>
      <w:bookmarkEnd w:id="3"/>
      <w:r w:rsidDel="00000000" w:rsidR="00000000" w:rsidRPr="00000000">
        <w:rPr>
          <w:rtl w:val="0"/>
        </w:rPr>
        <w:t xml:space="preserve">🌟 Ciri-Ciri Utama Tema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Nexus Floating Bottom Dock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Bar navigasi terapung di bahagian bawah skrin berkonsepkan </w:t>
      </w:r>
      <w:r w:rsidDel="00000000" w:rsidR="00000000" w:rsidRPr="00000000">
        <w:rPr>
          <w:i w:val="1"/>
          <w:iCs w:val="1"/>
          <w:rtl w:val="0"/>
        </w:rPr>
        <w:t xml:space="preserve">Apple macOS Dock</w:t>
      </w:r>
      <w:r w:rsidDel="00000000" w:rsidR="00000000" w:rsidRPr="00000000">
        <w:rPr>
          <w:rtl w:val="0"/>
        </w:rPr>
        <w:t xml:space="preserve"> dengan kesan kaca (</w:t>
      </w:r>
      <w:r w:rsidDel="00000000" w:rsidR="00000000" w:rsidRPr="00000000">
        <w:rPr>
          <w:i w:val="1"/>
          <w:iCs w:val="1"/>
          <w:rtl w:val="0"/>
        </w:rPr>
        <w:t xml:space="preserve">glassmorphism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Ikon pintasan pantas: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Account Settings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API Credentials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Store / Billing</w:t>
      </w:r>
      <w:r w:rsidDel="00000000" w:rsidR="00000000" w:rsidRPr="00000000">
        <w:rPr>
          <w:rtl w:val="0"/>
        </w:rPr>
        <w:t xml:space="preserve">, dan </w:t>
      </w:r>
      <w:r w:rsidDel="00000000" w:rsidR="00000000" w:rsidRPr="00000000">
        <w:rPr>
          <w:b w:val="1"/>
          <w:bCs w:val="1"/>
          <w:rtl w:val="0"/>
        </w:rPr>
        <w:t xml:space="preserve">Admin Control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Safe Python Patcher (Zero Downtime)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Menggunakan pengubahsuaian pintar berlandaskan Python untuk mengelakkan ralat kompilasi TypeScript/Webpack yang berat.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 Backup Sebelum Pemasangan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Setiap kali skrip dijalankan, fail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</w:t>
      </w:r>
      <w:r w:rsidDel="00000000" w:rsidR="00000000" w:rsidRPr="00000000">
        <w:rPr>
          <w:rtl w:val="0"/>
        </w:rPr>
        <w:t xml:space="preserve"> dan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public/</w:t>
      </w:r>
      <w:r w:rsidDel="00000000" w:rsidR="00000000" w:rsidRPr="00000000">
        <w:rPr>
          <w:rtl w:val="0"/>
        </w:rPr>
        <w:t xml:space="preserve"> akan dimampatkan secara automatik ke dalam direktori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/var/www/pterodactyl/theme_backups/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Pembersihan Cache Segera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Skrip secara automatik menjalankan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php artisan view:clear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config:clear</w:t>
      </w:r>
      <w:r w:rsidDel="00000000" w:rsidR="00000000" w:rsidRPr="00000000">
        <w:rPr>
          <w:rtl w:val="0"/>
        </w:rPr>
        <w:t xml:space="preserve">, dan menetapkan permissions fail pengguna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www-data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hj9cpebsqn1e" w:id="4"/>
      <w:bookmarkEnd w:id="4"/>
      <w:r w:rsidDel="00000000" w:rsidR="00000000" w:rsidRPr="00000000">
        <w:rPr>
          <w:rtl w:val="0"/>
        </w:rPr>
        <w:t xml:space="preserve">🛠️ Nyahpasang / Kembalikan ke Asal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Jika anda ingin memulihkan panel ke rupa asal: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bash &lt;(curl -sSL https://raw.githubusercontent.com/fahrihostingg/pahri-pterodactyl-theme/main/uninstall.sh)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