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5dkpnaqtnxg" w:id="0"/>
      <w:bookmarkEnd w:id="0"/>
      <w:r w:rsidDel="00000000" w:rsidR="00000000" w:rsidRPr="00000000">
        <w:rPr>
          <w:rtl w:val="0"/>
        </w:rPr>
        <w:t xml:space="preserve">Pahri Pterodactyl Store &amp; Ultimate Theme v6.8.0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Tema dan Sistem Kedai Panel Pterodactyl v1.14.x paling canggih yang dilengkapi dengan antaramuka pembelian panel automatik, halaman khas pentadbir/dev (User ID 1), gerbang pembayaran QRIS automatik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qris.zakki.store</w:t>
      </w:r>
      <w:r w:rsidDel="00000000" w:rsidR="00000000" w:rsidRPr="00000000">
        <w:rPr>
          <w:rtl w:val="0"/>
        </w:rPr>
        <w:t xml:space="preserve">), 3 kaedah topup, fungsi batalkan &amp; semak transaksi masa nyata, serta webhook callback untuk auto-provisioning.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csxpc5ktti9m" w:id="1"/>
      <w:bookmarkEnd w:id="1"/>
      <w:r w:rsidDel="00000000" w:rsidR="00000000" w:rsidRPr="00000000">
        <w:rPr>
          <w:rtl w:val="0"/>
        </w:rPr>
        <w:t xml:space="preserve">⚡ Arahan Pemasangan Terus (One-Click Command)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Jalankan satu baris arahan ini di terminal VPS anda (sebagai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root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bash &lt;(curl -sSL https://raw.githubusercontent.com/fahrihostingg/pahri-pterodactyl-theme/main/install.sh)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ca3e1wu196vo" w:id="2"/>
      <w:bookmarkEnd w:id="2"/>
      <w:r w:rsidDel="00000000" w:rsidR="00000000" w:rsidRPr="00000000">
        <w:rPr>
          <w:rtl w:val="0"/>
        </w:rPr>
        <w:t xml:space="preserve">🌟 Ciri-Ciri Utama Sistem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l2gk9n3h2h1b" w:id="3"/>
      <w:bookmarkEnd w:id="3"/>
      <w:r w:rsidDel="00000000" w:rsidR="00000000" w:rsidRPr="00000000">
        <w:rPr>
          <w:rtl w:val="0"/>
        </w:rPr>
        <w:t xml:space="preserve">1. Halaman Utama Kedai Panel (Store Front)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Butang navigasi terapung </w:t>
      </w:r>
      <w:r w:rsidDel="00000000" w:rsidR="00000000" w:rsidRPr="00000000">
        <w:rPr>
          <w:b w:val="1"/>
          <w:bCs w:val="1"/>
          <w:rtl w:val="0"/>
        </w:rPr>
        <w:t xml:space="preserve">"Beli Panel"</w:t>
      </w:r>
      <w:r w:rsidDel="00000000" w:rsidR="00000000" w:rsidRPr="00000000">
        <w:rPr>
          <w:rtl w:val="0"/>
        </w:rPr>
        <w:t xml:space="preserve"> di bahagian atas skrin yang membuka katalog pakej panel.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Menyenaraikan pakej spesifikasi: RAM, Disk, CPU, dan harga dalam Rupiah (Rp).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Butang pembelian pantas dengan modal pop timbul interaktif.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vc6kqavi80qy" w:id="4"/>
      <w:bookmarkEnd w:id="4"/>
      <w:r w:rsidDel="00000000" w:rsidR="00000000" w:rsidRPr="00000000">
        <w:rPr>
          <w:rtl w:val="0"/>
        </w:rPr>
        <w:t xml:space="preserve">2. Halaman Pengurusan Dev (Khas User ID 1 Sahaja)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Butang </w:t>
      </w:r>
      <w:r w:rsidDel="00000000" w:rsidR="00000000" w:rsidRPr="00000000">
        <w:rPr>
          <w:b w:val="1"/>
          <w:bCs w:val="1"/>
          <w:rtl w:val="0"/>
        </w:rPr>
        <w:t xml:space="preserve">"Dev Page (User #1)"</w:t>
      </w:r>
      <w:r w:rsidDel="00000000" w:rsidR="00000000" w:rsidRPr="00000000">
        <w:rPr>
          <w:rtl w:val="0"/>
        </w:rPr>
        <w:t xml:space="preserve"> hanya kelihatan dan hanya boleh diakses oleh akaun dengan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 ID = 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Pengguna lain atau bukan admin akan disekat serta-merta.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Tetapan dalam Dev Page: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API Token / Merchant Key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qris.zakki.store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Pterodactyl Application API Key</w:t>
      </w:r>
      <w:r w:rsidDel="00000000" w:rsidR="00000000" w:rsidRPr="00000000">
        <w:rPr>
          <w:rtl w:val="0"/>
        </w:rPr>
        <w:t xml:space="preserve"> (untuk penciptaan server automatik)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Nombor WhatsApp Admin</w:t>
      </w:r>
      <w:r w:rsidDel="00000000" w:rsidR="00000000" w:rsidRPr="00000000">
        <w:rPr>
          <w:rtl w:val="0"/>
        </w:rPr>
        <w:t xml:space="preserve"> (untuk saluran sokongan/manual)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Paparan URL Callback Webhook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t1eutl8le035" w:id="5"/>
      <w:bookmarkEnd w:id="5"/>
      <w:r w:rsidDel="00000000" w:rsidR="00000000" w:rsidRPr="00000000">
        <w:rPr>
          <w:rtl w:val="0"/>
        </w:rPr>
        <w:t xml:space="preserve">3. Sistem Pembayaran QRIS Zakki Store &amp; 3 Kaedah Topup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Pilihan 1: QRIS Otomatis</w:t>
      </w:r>
      <w:r w:rsidDel="00000000" w:rsidR="00000000" w:rsidRPr="00000000">
        <w:rPr>
          <w:rtl w:val="0"/>
        </w:rPr>
        <w:t xml:space="preserve"> — Menghasilkan kod QR dinamik secara langsung yang boleh diimbas menggunakan DANA, GoPay, OVO, ShopeePay, BCA, atau mana-mana aplikasi e-wallet / mobile banking.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Pilihan 2: Saldo Akun / Deposit</w:t>
      </w:r>
      <w:r w:rsidDel="00000000" w:rsidR="00000000" w:rsidRPr="00000000">
        <w:rPr>
          <w:rtl w:val="0"/>
        </w:rPr>
        <w:t xml:space="preserve"> — Membolehkan pengguna menggunakan baki akaun sedia ada.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Pilihan 3: Manual WhatsApp Admin</w:t>
      </w:r>
      <w:r w:rsidDel="00000000" w:rsidR="00000000" w:rsidRPr="00000000">
        <w:rPr>
          <w:rtl w:val="0"/>
        </w:rPr>
        <w:t xml:space="preserve"> — Pilihan pengesahan resit terus ke WhatsApp pentadbir.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6ydoufw27287" w:id="6"/>
      <w:bookmarkEnd w:id="6"/>
      <w:r w:rsidDel="00000000" w:rsidR="00000000" w:rsidRPr="00000000">
        <w:rPr>
          <w:rtl w:val="0"/>
        </w:rPr>
        <w:t xml:space="preserve">4. Semakan &amp; Pembatalan Transaksi Masa Nyata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Semak Status</w:t>
      </w:r>
      <w:r w:rsidDel="00000000" w:rsidR="00000000" w:rsidRPr="00000000">
        <w:rPr>
          <w:rtl w:val="0"/>
        </w:rPr>
        <w:t xml:space="preserve">: Butang semakan manual serta pengesanan automatik (</w:t>
      </w:r>
      <w:r w:rsidDel="00000000" w:rsidR="00000000" w:rsidRPr="00000000">
        <w:rPr>
          <w:i w:val="1"/>
          <w:iCs w:val="1"/>
          <w:rtl w:val="0"/>
        </w:rPr>
        <w:t xml:space="preserve">auto-polling</w:t>
      </w:r>
      <w:r w:rsidDel="00000000" w:rsidR="00000000" w:rsidRPr="00000000">
        <w:rPr>
          <w:rtl w:val="0"/>
        </w:rPr>
        <w:t xml:space="preserve"> setiap beberapa saat). Apabila bayaran berjaya diterima, status bertukar hijau secara automatik dan memuat semula panel.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Batal Pesanan</w:t>
      </w:r>
      <w:r w:rsidDel="00000000" w:rsidR="00000000" w:rsidRPr="00000000">
        <w:rPr>
          <w:rtl w:val="0"/>
        </w:rPr>
        <w:t xml:space="preserve">: Pengguna boleh membatalkan pesanan pada bila-bila masa sebelum membuat bayaran.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7cv1we4bmdf8" w:id="7"/>
      <w:bookmarkEnd w:id="7"/>
      <w:r w:rsidDel="00000000" w:rsidR="00000000" w:rsidRPr="00000000">
        <w:rPr>
          <w:rtl w:val="0"/>
        </w:rPr>
        <w:t xml:space="preserve">5. Webhook Callback URL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Endpoint selamat: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https://&lt;domain-panel-anda&gt;/api/pahri/payment/callback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Menerima notifikasi status bayaran daripada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qris.zakki.store</w:t>
      </w:r>
      <w:r w:rsidDel="00000000" w:rsidR="00000000" w:rsidRPr="00000000">
        <w:rPr>
          <w:rtl w:val="0"/>
        </w:rPr>
        <w:t xml:space="preserve"> untuk mengesahkan transaksi tanpa campur tangan manusia.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fll3mmt70p4s" w:id="8"/>
      <w:bookmarkEnd w:id="8"/>
      <w:r w:rsidDel="00000000" w:rsidR="00000000" w:rsidRPr="00000000">
        <w:rPr>
          <w:rtl w:val="0"/>
        </w:rPr>
        <w:t xml:space="preserve">6. Reka Bentuk Moden Glassmorphism &amp; Penjenamaan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Skema warna </w:t>
      </w:r>
      <w:r w:rsidDel="00000000" w:rsidR="00000000" w:rsidRPr="00000000">
        <w:rPr>
          <w:i w:val="1"/>
          <w:iCs w:val="1"/>
          <w:rtl w:val="0"/>
        </w:rPr>
        <w:t xml:space="preserve">Dark Neon Cyan &amp; Sky Blue</w:t>
      </w:r>
      <w:r w:rsidDel="00000000" w:rsidR="00000000" w:rsidRPr="00000000">
        <w:rPr>
          <w:rtl w:val="0"/>
        </w:rPr>
        <w:t xml:space="preserve"> dengan kesan kaca kabur (</w:t>
      </w:r>
      <w:r w:rsidDel="00000000" w:rsidR="00000000" w:rsidRPr="00000000">
        <w:rPr>
          <w:i w:val="1"/>
          <w:iCs w:val="1"/>
          <w:rtl w:val="0"/>
        </w:rPr>
        <w:t xml:space="preserve">blur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Disertakan </w:t>
      </w:r>
      <w:r w:rsidDel="00000000" w:rsidR="00000000" w:rsidRPr="00000000">
        <w:rPr>
          <w:i w:val="1"/>
          <w:iCs w:val="1"/>
          <w:rtl w:val="0"/>
        </w:rPr>
        <w:t xml:space="preserve">Watermark by Pahri • Fahri Hosting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hdnicg8jsg2b" w:id="9"/>
      <w:bookmarkEnd w:id="9"/>
      <w:r w:rsidDel="00000000" w:rsidR="00000000" w:rsidRPr="00000000">
        <w:rPr>
          <w:rtl w:val="0"/>
        </w:rPr>
        <w:t xml:space="preserve">📂 Senarai Fail dalam Pakej (Folder Google Drive)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Pautan Folder: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Pahri Pterodactyl Theme v6.0 - Nexus Edition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install.sh</w:t>
      </w:r>
      <w:r w:rsidDel="00000000" w:rsidR="00000000" w:rsidRPr="00000000">
        <w:rPr>
          <w:rtl w:val="0"/>
        </w:rPr>
        <w:t xml:space="preserve">: Skrip pemasang pintar satu baris.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patcher-v2.py</w:t>
      </w:r>
      <w:r w:rsidDel="00000000" w:rsidR="00000000" w:rsidRPr="00000000">
        <w:rPr>
          <w:rtl w:val="0"/>
        </w:rPr>
        <w:t xml:space="preserve">: Enjin Python yang mengintegrasikan kod backend Laravel (routes/web.php) dan antaramuka frontend (wrapper.blade.php).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uninstall.sh</w:t>
      </w:r>
      <w:r w:rsidDel="00000000" w:rsidR="00000000" w:rsidRPr="00000000">
        <w:rPr>
          <w:rtl w:val="0"/>
        </w:rPr>
        <w:t xml:space="preserve">: Skrip untuk memulihkan panel ke rupa asal bila-bila masa.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theme.json</w:t>
      </w:r>
      <w:r w:rsidDel="00000000" w:rsidR="00000000" w:rsidRPr="00000000">
        <w:rPr>
          <w:rtl w:val="0"/>
        </w:rPr>
        <w:t xml:space="preserve">: Metadata konfigurasi tema.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: Panduan dokumentasi lengkap ini.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z1Gr2ow0UpfI0LGzjztWq__BPkAfwMbx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