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28.000.000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30.800.000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28.000.000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30.800.000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Mr. Joshua Stewart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Nguyen, Morgan and Smith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Mr. Joshua Stewart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Nguyen, Morgan and Smith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30.800.000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30.800.000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2023-01-04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2023-01-04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briana23@example.net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briana23@example.net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INV-5-IDN-I-23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INV-5-IDN-I-23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28.000.000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28.000.000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Cisco ACI For Data Center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Cisco ACI For Data Center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14.000.000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14.000.000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2.800.000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2.800.000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