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3131D" w14:textId="77777777" w:rsidR="007D085B" w:rsidRPr="007D085B" w:rsidRDefault="007D085B" w:rsidP="007D08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D085B">
        <w:rPr>
          <w:rFonts w:ascii="Times New Roman" w:eastAsia="Times New Roman" w:hAnsi="Times New Roman" w:cs="Times New Roman"/>
          <w:b/>
          <w:bCs/>
          <w:kern w:val="36"/>
          <w:sz w:val="48"/>
          <w:szCs w:val="48"/>
          <w:lang w:eastAsia="en-ID"/>
        </w:rPr>
        <w:t>About the Journal</w:t>
      </w:r>
    </w:p>
    <w:p w14:paraId="1701175B" w14:textId="77777777" w:rsidR="007D085B" w:rsidRPr="007D085B" w:rsidRDefault="007D085B" w:rsidP="007D085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proofErr w:type="spellStart"/>
      <w:r w:rsidRPr="007D085B">
        <w:rPr>
          <w:rFonts w:ascii="Times New Roman" w:eastAsia="Times New Roman" w:hAnsi="Times New Roman" w:cs="Times New Roman"/>
          <w:b/>
          <w:bCs/>
          <w:sz w:val="36"/>
          <w:szCs w:val="36"/>
          <w:lang w:eastAsia="en-ID"/>
        </w:rPr>
        <w:t>Minang</w:t>
      </w:r>
      <w:proofErr w:type="spellEnd"/>
      <w:r w:rsidRPr="007D085B">
        <w:rPr>
          <w:rFonts w:ascii="Times New Roman" w:eastAsia="Times New Roman" w:hAnsi="Times New Roman" w:cs="Times New Roman"/>
          <w:b/>
          <w:bCs/>
          <w:sz w:val="36"/>
          <w:szCs w:val="36"/>
          <w:lang w:eastAsia="en-ID"/>
        </w:rPr>
        <w:t xml:space="preserve"> Computer Science Journal (MCSJ)</w:t>
      </w:r>
    </w:p>
    <w:p w14:paraId="1FE9AD0A"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7D085B">
        <w:rPr>
          <w:rFonts w:ascii="Times New Roman" w:eastAsia="Times New Roman" w:hAnsi="Times New Roman" w:cs="Times New Roman"/>
          <w:b/>
          <w:bCs/>
          <w:sz w:val="24"/>
          <w:szCs w:val="24"/>
          <w:lang w:eastAsia="en-ID"/>
        </w:rPr>
        <w:t>Minang</w:t>
      </w:r>
      <w:proofErr w:type="spellEnd"/>
      <w:r w:rsidRPr="007D085B">
        <w:rPr>
          <w:rFonts w:ascii="Times New Roman" w:eastAsia="Times New Roman" w:hAnsi="Times New Roman" w:cs="Times New Roman"/>
          <w:b/>
          <w:bCs/>
          <w:sz w:val="24"/>
          <w:szCs w:val="24"/>
          <w:lang w:eastAsia="en-ID"/>
        </w:rPr>
        <w:t xml:space="preserve"> Computer Science Journal (MCSJ)</w:t>
      </w:r>
      <w:r w:rsidRPr="007D085B">
        <w:rPr>
          <w:rFonts w:ascii="Times New Roman" w:eastAsia="Times New Roman" w:hAnsi="Times New Roman" w:cs="Times New Roman"/>
          <w:sz w:val="24"/>
          <w:szCs w:val="24"/>
          <w:lang w:eastAsia="en-ID"/>
        </w:rPr>
        <w:t xml:space="preserve"> is an international, peer-reviewed, open-access journal dedicated to advancing knowledge, innovation, and technological development in computer science and related interdisciplinary fields. Published by </w:t>
      </w:r>
      <w:r w:rsidRPr="007D085B">
        <w:rPr>
          <w:rFonts w:ascii="Times New Roman" w:eastAsia="Times New Roman" w:hAnsi="Times New Roman" w:cs="Times New Roman"/>
          <w:b/>
          <w:bCs/>
          <w:sz w:val="24"/>
          <w:szCs w:val="24"/>
          <w:lang w:eastAsia="en-ID"/>
        </w:rPr>
        <w:t xml:space="preserve">Pustaka </w:t>
      </w:r>
      <w:proofErr w:type="spellStart"/>
      <w:r w:rsidRPr="007D085B">
        <w:rPr>
          <w:rFonts w:ascii="Times New Roman" w:eastAsia="Times New Roman" w:hAnsi="Times New Roman" w:cs="Times New Roman"/>
          <w:b/>
          <w:bCs/>
          <w:sz w:val="24"/>
          <w:szCs w:val="24"/>
          <w:lang w:eastAsia="en-ID"/>
        </w:rPr>
        <w:t>Inspirasi</w:t>
      </w:r>
      <w:proofErr w:type="spellEnd"/>
      <w:r w:rsidRPr="007D085B">
        <w:rPr>
          <w:rFonts w:ascii="Times New Roman" w:eastAsia="Times New Roman" w:hAnsi="Times New Roman" w:cs="Times New Roman"/>
          <w:b/>
          <w:bCs/>
          <w:sz w:val="24"/>
          <w:szCs w:val="24"/>
          <w:lang w:eastAsia="en-ID"/>
        </w:rPr>
        <w:t xml:space="preserve"> </w:t>
      </w:r>
      <w:proofErr w:type="spellStart"/>
      <w:r w:rsidRPr="007D085B">
        <w:rPr>
          <w:rFonts w:ascii="Times New Roman" w:eastAsia="Times New Roman" w:hAnsi="Times New Roman" w:cs="Times New Roman"/>
          <w:b/>
          <w:bCs/>
          <w:sz w:val="24"/>
          <w:szCs w:val="24"/>
          <w:lang w:eastAsia="en-ID"/>
        </w:rPr>
        <w:t>Minang</w:t>
      </w:r>
      <w:proofErr w:type="spellEnd"/>
      <w:r w:rsidRPr="007D085B">
        <w:rPr>
          <w:rFonts w:ascii="Times New Roman" w:eastAsia="Times New Roman" w:hAnsi="Times New Roman" w:cs="Times New Roman"/>
          <w:sz w:val="24"/>
          <w:szCs w:val="24"/>
          <w:lang w:eastAsia="en-ID"/>
        </w:rPr>
        <w:t>, the journal serves as a global platform for researchers, academics, practitioners, industry professionals, and policymakers to disseminate high-quality scientific contributions that address emerging challenges and opportunities in the digital era.</w:t>
      </w:r>
    </w:p>
    <w:p w14:paraId="62A02E33"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The journal publishes original research articles, review papers, short communications, technical reports, and innovative case studies that contribute to theoretical advancement, practical implementation, and technological innovation across the broad spectrum of computer science.</w:t>
      </w:r>
    </w:p>
    <w:p w14:paraId="36194500"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MCSJ welcomes interdisciplinary research that integrates computing technologies with engineering, healthcare, education, environmental science, business, and social sciences. The journal promotes scientific excellence through rigorous peer review, ethical publishing practices, and international collaboration.</w:t>
      </w:r>
    </w:p>
    <w:p w14:paraId="0278EF1D"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 xml:space="preserve">All submitted manuscripts undergo a </w:t>
      </w:r>
      <w:r w:rsidRPr="007D085B">
        <w:rPr>
          <w:rFonts w:ascii="Times New Roman" w:eastAsia="Times New Roman" w:hAnsi="Times New Roman" w:cs="Times New Roman"/>
          <w:b/>
          <w:bCs/>
          <w:sz w:val="24"/>
          <w:szCs w:val="24"/>
          <w:lang w:eastAsia="en-ID"/>
        </w:rPr>
        <w:t>double-blind peer-review process</w:t>
      </w:r>
      <w:r w:rsidRPr="007D085B">
        <w:rPr>
          <w:rFonts w:ascii="Times New Roman" w:eastAsia="Times New Roman" w:hAnsi="Times New Roman" w:cs="Times New Roman"/>
          <w:sz w:val="24"/>
          <w:szCs w:val="24"/>
          <w:lang w:eastAsia="en-ID"/>
        </w:rPr>
        <w:t xml:space="preserve"> conducted by qualified experts to ensure scientific quality, originality, significance, and international relevance.</w:t>
      </w:r>
    </w:p>
    <w:p w14:paraId="7479E467" w14:textId="77777777" w:rsidR="007D085B" w:rsidRPr="007D085B" w:rsidRDefault="007D085B" w:rsidP="007D085B">
      <w:pPr>
        <w:spacing w:after="0"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pict w14:anchorId="199F74ED">
          <v:rect id="_x0000_i1091" style="width:0;height:1.5pt" o:hralign="center" o:hrstd="t" o:hr="t" fillcolor="#a0a0a0" stroked="f"/>
        </w:pict>
      </w:r>
    </w:p>
    <w:p w14:paraId="033C3E75" w14:textId="77777777" w:rsidR="007D085B" w:rsidRPr="007D085B" w:rsidRDefault="007D085B" w:rsidP="007D08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D085B">
        <w:rPr>
          <w:rFonts w:ascii="Times New Roman" w:eastAsia="Times New Roman" w:hAnsi="Times New Roman" w:cs="Times New Roman"/>
          <w:b/>
          <w:bCs/>
          <w:kern w:val="36"/>
          <w:sz w:val="48"/>
          <w:szCs w:val="48"/>
          <w:lang w:eastAsia="en-ID"/>
        </w:rPr>
        <w:t>Aims</w:t>
      </w:r>
    </w:p>
    <w:p w14:paraId="3934BC70"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7D085B">
        <w:rPr>
          <w:rFonts w:ascii="Times New Roman" w:eastAsia="Times New Roman" w:hAnsi="Times New Roman" w:cs="Times New Roman"/>
          <w:sz w:val="24"/>
          <w:szCs w:val="24"/>
          <w:lang w:eastAsia="en-ID"/>
        </w:rPr>
        <w:t>Minang</w:t>
      </w:r>
      <w:proofErr w:type="spellEnd"/>
      <w:r w:rsidRPr="007D085B">
        <w:rPr>
          <w:rFonts w:ascii="Times New Roman" w:eastAsia="Times New Roman" w:hAnsi="Times New Roman" w:cs="Times New Roman"/>
          <w:sz w:val="24"/>
          <w:szCs w:val="24"/>
          <w:lang w:eastAsia="en-ID"/>
        </w:rPr>
        <w:t xml:space="preserve"> Computer Science Journal aims to:</w:t>
      </w:r>
    </w:p>
    <w:p w14:paraId="372DD56E" w14:textId="77777777" w:rsidR="007D085B" w:rsidRPr="007D085B" w:rsidRDefault="007D085B" w:rsidP="007D08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Advance research and innovation in computer science and digital technologies.</w:t>
      </w:r>
    </w:p>
    <w:p w14:paraId="7461A50A" w14:textId="77777777" w:rsidR="007D085B" w:rsidRPr="007D085B" w:rsidRDefault="007D085B" w:rsidP="007D08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Promote interdisciplinary collaboration between computing and other scientific disciplines.</w:t>
      </w:r>
    </w:p>
    <w:p w14:paraId="610566CB" w14:textId="77777777" w:rsidR="007D085B" w:rsidRPr="007D085B" w:rsidRDefault="007D085B" w:rsidP="007D08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Facilitate the dissemination of cutting-edge research addressing global technological challenges.</w:t>
      </w:r>
    </w:p>
    <w:p w14:paraId="274564D2" w14:textId="77777777" w:rsidR="007D085B" w:rsidRPr="007D085B" w:rsidRDefault="007D085B" w:rsidP="007D08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Support the development of artificial intelligence, data-driven systems, and emerging computing technologies.</w:t>
      </w:r>
    </w:p>
    <w:p w14:paraId="2C39956C" w14:textId="77777777" w:rsidR="007D085B" w:rsidRPr="007D085B" w:rsidRDefault="007D085B" w:rsidP="007D08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Encourage international cooperation among researchers, academics, industry professionals, and policymakers.</w:t>
      </w:r>
    </w:p>
    <w:p w14:paraId="38260E80" w14:textId="77777777" w:rsidR="007D085B" w:rsidRPr="007D085B" w:rsidRDefault="007D085B" w:rsidP="007D08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Contribute to sustainable digital transformation and technological advancement worldwide.</w:t>
      </w:r>
    </w:p>
    <w:p w14:paraId="27071C2B" w14:textId="77777777" w:rsidR="007D085B" w:rsidRPr="007D085B" w:rsidRDefault="007D085B" w:rsidP="007D085B">
      <w:pPr>
        <w:spacing w:after="0"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pict w14:anchorId="155565B1">
          <v:rect id="_x0000_i1092" style="width:0;height:1.5pt" o:hralign="center" o:hrstd="t" o:hr="t" fillcolor="#a0a0a0" stroked="f"/>
        </w:pict>
      </w:r>
    </w:p>
    <w:p w14:paraId="56D06507" w14:textId="77777777" w:rsidR="007D085B" w:rsidRPr="007D085B" w:rsidRDefault="007D085B" w:rsidP="007D08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D085B">
        <w:rPr>
          <w:rFonts w:ascii="Times New Roman" w:eastAsia="Times New Roman" w:hAnsi="Times New Roman" w:cs="Times New Roman"/>
          <w:b/>
          <w:bCs/>
          <w:kern w:val="36"/>
          <w:sz w:val="48"/>
          <w:szCs w:val="48"/>
          <w:lang w:eastAsia="en-ID"/>
        </w:rPr>
        <w:t>Focus and Scope</w:t>
      </w:r>
    </w:p>
    <w:p w14:paraId="13C09B5B"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7D085B">
        <w:rPr>
          <w:rFonts w:ascii="Times New Roman" w:eastAsia="Times New Roman" w:hAnsi="Times New Roman" w:cs="Times New Roman"/>
          <w:sz w:val="24"/>
          <w:szCs w:val="24"/>
          <w:lang w:eastAsia="en-ID"/>
        </w:rPr>
        <w:lastRenderedPageBreak/>
        <w:t>Minang</w:t>
      </w:r>
      <w:proofErr w:type="spellEnd"/>
      <w:r w:rsidRPr="007D085B">
        <w:rPr>
          <w:rFonts w:ascii="Times New Roman" w:eastAsia="Times New Roman" w:hAnsi="Times New Roman" w:cs="Times New Roman"/>
          <w:sz w:val="24"/>
          <w:szCs w:val="24"/>
          <w:lang w:eastAsia="en-ID"/>
        </w:rPr>
        <w:t xml:space="preserve"> Computer Science Journal welcomes original contributions in, but not limited to, the following areas:</w:t>
      </w:r>
    </w:p>
    <w:p w14:paraId="5F14B56B" w14:textId="77777777" w:rsidR="007D085B" w:rsidRPr="007D085B" w:rsidRDefault="007D085B" w:rsidP="007D085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D085B">
        <w:rPr>
          <w:rFonts w:ascii="Times New Roman" w:eastAsia="Times New Roman" w:hAnsi="Times New Roman" w:cs="Times New Roman"/>
          <w:b/>
          <w:bCs/>
          <w:sz w:val="36"/>
          <w:szCs w:val="36"/>
          <w:lang w:eastAsia="en-ID"/>
        </w:rPr>
        <w:t>Artificial Intelligence and Machine Learning</w:t>
      </w:r>
    </w:p>
    <w:p w14:paraId="3880AF06" w14:textId="77777777" w:rsidR="007D085B" w:rsidRPr="007D085B" w:rsidRDefault="007D085B" w:rsidP="007D085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Artificial Intelligence (AI)</w:t>
      </w:r>
    </w:p>
    <w:p w14:paraId="3BC75B43" w14:textId="77777777" w:rsidR="007D085B" w:rsidRPr="007D085B" w:rsidRDefault="007D085B" w:rsidP="007D085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Machine Learning</w:t>
      </w:r>
    </w:p>
    <w:p w14:paraId="6A04EA43" w14:textId="77777777" w:rsidR="007D085B" w:rsidRPr="007D085B" w:rsidRDefault="007D085B" w:rsidP="007D085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Deep Learning</w:t>
      </w:r>
    </w:p>
    <w:p w14:paraId="599BECC5" w14:textId="77777777" w:rsidR="007D085B" w:rsidRPr="007D085B" w:rsidRDefault="007D085B" w:rsidP="007D085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Neural Networks</w:t>
      </w:r>
    </w:p>
    <w:p w14:paraId="4DD73900" w14:textId="77777777" w:rsidR="007D085B" w:rsidRPr="007D085B" w:rsidRDefault="007D085B" w:rsidP="007D085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Explainable AI</w:t>
      </w:r>
    </w:p>
    <w:p w14:paraId="54B2A35E" w14:textId="77777777" w:rsidR="007D085B" w:rsidRPr="007D085B" w:rsidRDefault="007D085B" w:rsidP="007D085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Computer Vision</w:t>
      </w:r>
    </w:p>
    <w:p w14:paraId="64323C57" w14:textId="77777777" w:rsidR="007D085B" w:rsidRPr="007D085B" w:rsidRDefault="007D085B" w:rsidP="007D085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Natural Language Processing</w:t>
      </w:r>
    </w:p>
    <w:p w14:paraId="7641C4B9" w14:textId="77777777" w:rsidR="007D085B" w:rsidRPr="007D085B" w:rsidRDefault="007D085B" w:rsidP="007D085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Generative AI</w:t>
      </w:r>
    </w:p>
    <w:p w14:paraId="5424D55B" w14:textId="77777777" w:rsidR="007D085B" w:rsidRPr="007D085B" w:rsidRDefault="007D085B" w:rsidP="007D085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D085B">
        <w:rPr>
          <w:rFonts w:ascii="Times New Roman" w:eastAsia="Times New Roman" w:hAnsi="Times New Roman" w:cs="Times New Roman"/>
          <w:b/>
          <w:bCs/>
          <w:sz w:val="36"/>
          <w:szCs w:val="36"/>
          <w:lang w:eastAsia="en-ID"/>
        </w:rPr>
        <w:t>Data Science and Analytics</w:t>
      </w:r>
    </w:p>
    <w:p w14:paraId="2419F07B" w14:textId="77777777" w:rsidR="007D085B" w:rsidRPr="007D085B" w:rsidRDefault="007D085B" w:rsidP="007D085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Big Data Analytics</w:t>
      </w:r>
    </w:p>
    <w:p w14:paraId="122B7228" w14:textId="77777777" w:rsidR="007D085B" w:rsidRPr="007D085B" w:rsidRDefault="007D085B" w:rsidP="007D085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Data Mining</w:t>
      </w:r>
    </w:p>
    <w:p w14:paraId="27C72959" w14:textId="77777777" w:rsidR="007D085B" w:rsidRPr="007D085B" w:rsidRDefault="007D085B" w:rsidP="007D085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Business Intelligence</w:t>
      </w:r>
    </w:p>
    <w:p w14:paraId="1E89F361" w14:textId="77777777" w:rsidR="007D085B" w:rsidRPr="007D085B" w:rsidRDefault="007D085B" w:rsidP="007D085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Predictive Analytics</w:t>
      </w:r>
    </w:p>
    <w:p w14:paraId="2D4AA4FC" w14:textId="77777777" w:rsidR="007D085B" w:rsidRPr="007D085B" w:rsidRDefault="007D085B" w:rsidP="007D085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Data Visualization</w:t>
      </w:r>
    </w:p>
    <w:p w14:paraId="23A81BBC" w14:textId="77777777" w:rsidR="007D085B" w:rsidRPr="007D085B" w:rsidRDefault="007D085B" w:rsidP="007D085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Statistical Computing</w:t>
      </w:r>
    </w:p>
    <w:p w14:paraId="033CBA04" w14:textId="77777777" w:rsidR="007D085B" w:rsidRPr="007D085B" w:rsidRDefault="007D085B" w:rsidP="007D085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D085B">
        <w:rPr>
          <w:rFonts w:ascii="Times New Roman" w:eastAsia="Times New Roman" w:hAnsi="Times New Roman" w:cs="Times New Roman"/>
          <w:b/>
          <w:bCs/>
          <w:sz w:val="36"/>
          <w:szCs w:val="36"/>
          <w:lang w:eastAsia="en-ID"/>
        </w:rPr>
        <w:t>Software Engineering</w:t>
      </w:r>
    </w:p>
    <w:p w14:paraId="4BB8E034" w14:textId="77777777" w:rsidR="007D085B" w:rsidRPr="007D085B" w:rsidRDefault="007D085B" w:rsidP="007D085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Software Design and Development</w:t>
      </w:r>
    </w:p>
    <w:p w14:paraId="0E7DFFF1" w14:textId="77777777" w:rsidR="007D085B" w:rsidRPr="007D085B" w:rsidRDefault="007D085B" w:rsidP="007D085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Agile Methodologies</w:t>
      </w:r>
    </w:p>
    <w:p w14:paraId="12D06AE3" w14:textId="77777777" w:rsidR="007D085B" w:rsidRPr="007D085B" w:rsidRDefault="007D085B" w:rsidP="007D085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Software Testing and Quality Assurance</w:t>
      </w:r>
    </w:p>
    <w:p w14:paraId="60A151FE" w14:textId="77777777" w:rsidR="007D085B" w:rsidRPr="007D085B" w:rsidRDefault="007D085B" w:rsidP="007D085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DevOps</w:t>
      </w:r>
    </w:p>
    <w:p w14:paraId="27D35AB6" w14:textId="77777777" w:rsidR="007D085B" w:rsidRPr="007D085B" w:rsidRDefault="007D085B" w:rsidP="007D085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Software Architecture</w:t>
      </w:r>
    </w:p>
    <w:p w14:paraId="724BBEFF" w14:textId="77777777" w:rsidR="007D085B" w:rsidRPr="007D085B" w:rsidRDefault="007D085B" w:rsidP="007D085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Requirements Engineering</w:t>
      </w:r>
    </w:p>
    <w:p w14:paraId="5EEB3665" w14:textId="77777777" w:rsidR="007D085B" w:rsidRPr="007D085B" w:rsidRDefault="007D085B" w:rsidP="007D085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D085B">
        <w:rPr>
          <w:rFonts w:ascii="Times New Roman" w:eastAsia="Times New Roman" w:hAnsi="Times New Roman" w:cs="Times New Roman"/>
          <w:b/>
          <w:bCs/>
          <w:sz w:val="36"/>
          <w:szCs w:val="36"/>
          <w:lang w:eastAsia="en-ID"/>
        </w:rPr>
        <w:t>Computer Networks and Communication</w:t>
      </w:r>
    </w:p>
    <w:p w14:paraId="0092A0FA" w14:textId="77777777" w:rsidR="007D085B" w:rsidRPr="007D085B" w:rsidRDefault="007D085B" w:rsidP="007D085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Network Architecture</w:t>
      </w:r>
    </w:p>
    <w:p w14:paraId="143659F6" w14:textId="77777777" w:rsidR="007D085B" w:rsidRPr="007D085B" w:rsidRDefault="007D085B" w:rsidP="007D085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Wireless Networks</w:t>
      </w:r>
    </w:p>
    <w:p w14:paraId="0425DC42" w14:textId="77777777" w:rsidR="007D085B" w:rsidRPr="007D085B" w:rsidRDefault="007D085B" w:rsidP="007D085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Internet Protocol Technologies</w:t>
      </w:r>
    </w:p>
    <w:p w14:paraId="3B7F7D32" w14:textId="77777777" w:rsidR="007D085B" w:rsidRPr="007D085B" w:rsidRDefault="007D085B" w:rsidP="007D085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Network Security</w:t>
      </w:r>
    </w:p>
    <w:p w14:paraId="24F2C59D" w14:textId="77777777" w:rsidR="007D085B" w:rsidRPr="007D085B" w:rsidRDefault="007D085B" w:rsidP="007D085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Cloud Networking</w:t>
      </w:r>
    </w:p>
    <w:p w14:paraId="1093DD1F" w14:textId="77777777" w:rsidR="007D085B" w:rsidRPr="007D085B" w:rsidRDefault="007D085B" w:rsidP="007D085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Edge Computing</w:t>
      </w:r>
    </w:p>
    <w:p w14:paraId="1396B3E0" w14:textId="77777777" w:rsidR="007D085B" w:rsidRPr="007D085B" w:rsidRDefault="007D085B" w:rsidP="007D085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D085B">
        <w:rPr>
          <w:rFonts w:ascii="Times New Roman" w:eastAsia="Times New Roman" w:hAnsi="Times New Roman" w:cs="Times New Roman"/>
          <w:b/>
          <w:bCs/>
          <w:sz w:val="36"/>
          <w:szCs w:val="36"/>
          <w:lang w:eastAsia="en-ID"/>
        </w:rPr>
        <w:t>Cybersecurity and Information Security</w:t>
      </w:r>
    </w:p>
    <w:p w14:paraId="177F420A" w14:textId="77777777" w:rsidR="007D085B" w:rsidRPr="007D085B" w:rsidRDefault="007D085B" w:rsidP="007D085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Information Security</w:t>
      </w:r>
    </w:p>
    <w:p w14:paraId="08152CD0" w14:textId="77777777" w:rsidR="007D085B" w:rsidRPr="007D085B" w:rsidRDefault="007D085B" w:rsidP="007D085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 xml:space="preserve">Cyber </w:t>
      </w:r>
      <w:proofErr w:type="spellStart"/>
      <w:r w:rsidRPr="007D085B">
        <w:rPr>
          <w:rFonts w:ascii="Times New Roman" w:eastAsia="Times New Roman" w:hAnsi="Times New Roman" w:cs="Times New Roman"/>
          <w:sz w:val="24"/>
          <w:szCs w:val="24"/>
          <w:lang w:eastAsia="en-ID"/>
        </w:rPr>
        <w:t>Defense</w:t>
      </w:r>
      <w:proofErr w:type="spellEnd"/>
    </w:p>
    <w:p w14:paraId="2F64DD5D" w14:textId="77777777" w:rsidR="007D085B" w:rsidRPr="007D085B" w:rsidRDefault="007D085B" w:rsidP="007D085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Cryptography</w:t>
      </w:r>
    </w:p>
    <w:p w14:paraId="4B8CFC4C" w14:textId="77777777" w:rsidR="007D085B" w:rsidRPr="007D085B" w:rsidRDefault="007D085B" w:rsidP="007D085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Digital Forensics</w:t>
      </w:r>
    </w:p>
    <w:p w14:paraId="7AB7BC55" w14:textId="77777777" w:rsidR="007D085B" w:rsidRPr="007D085B" w:rsidRDefault="007D085B" w:rsidP="007D085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lastRenderedPageBreak/>
        <w:t>Security Risk Assessment</w:t>
      </w:r>
    </w:p>
    <w:p w14:paraId="75C10914" w14:textId="77777777" w:rsidR="007D085B" w:rsidRPr="007D085B" w:rsidRDefault="007D085B" w:rsidP="007D085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Privacy and Data Protection</w:t>
      </w:r>
    </w:p>
    <w:p w14:paraId="09863C61" w14:textId="77777777" w:rsidR="007D085B" w:rsidRPr="007D085B" w:rsidRDefault="007D085B" w:rsidP="007D085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D085B">
        <w:rPr>
          <w:rFonts w:ascii="Times New Roman" w:eastAsia="Times New Roman" w:hAnsi="Times New Roman" w:cs="Times New Roman"/>
          <w:b/>
          <w:bCs/>
          <w:sz w:val="36"/>
          <w:szCs w:val="36"/>
          <w:lang w:eastAsia="en-ID"/>
        </w:rPr>
        <w:t>Information Systems</w:t>
      </w:r>
    </w:p>
    <w:p w14:paraId="7DC70F4E" w14:textId="77777777" w:rsidR="007D085B" w:rsidRPr="007D085B" w:rsidRDefault="007D085B" w:rsidP="007D085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Enterprise Information Systems</w:t>
      </w:r>
    </w:p>
    <w:p w14:paraId="58A31AC5" w14:textId="77777777" w:rsidR="007D085B" w:rsidRPr="007D085B" w:rsidRDefault="007D085B" w:rsidP="007D085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Decision Support Systems</w:t>
      </w:r>
    </w:p>
    <w:p w14:paraId="0446E617" w14:textId="77777777" w:rsidR="007D085B" w:rsidRPr="007D085B" w:rsidRDefault="007D085B" w:rsidP="007D085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Management Information Systems</w:t>
      </w:r>
    </w:p>
    <w:p w14:paraId="2EF5B0C3" w14:textId="77777777" w:rsidR="007D085B" w:rsidRPr="007D085B" w:rsidRDefault="007D085B" w:rsidP="007D085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E-Government Systems</w:t>
      </w:r>
    </w:p>
    <w:p w14:paraId="228AE95B" w14:textId="77777777" w:rsidR="007D085B" w:rsidRPr="007D085B" w:rsidRDefault="007D085B" w:rsidP="007D085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Smart Information Systems</w:t>
      </w:r>
    </w:p>
    <w:p w14:paraId="46270A98" w14:textId="77777777" w:rsidR="007D085B" w:rsidRPr="007D085B" w:rsidRDefault="007D085B" w:rsidP="007D085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D085B">
        <w:rPr>
          <w:rFonts w:ascii="Times New Roman" w:eastAsia="Times New Roman" w:hAnsi="Times New Roman" w:cs="Times New Roman"/>
          <w:b/>
          <w:bCs/>
          <w:sz w:val="36"/>
          <w:szCs w:val="36"/>
          <w:lang w:eastAsia="en-ID"/>
        </w:rPr>
        <w:t>Cloud Computing and Distributed Systems</w:t>
      </w:r>
    </w:p>
    <w:p w14:paraId="62CE4E72" w14:textId="77777777" w:rsidR="007D085B" w:rsidRPr="007D085B" w:rsidRDefault="007D085B" w:rsidP="007D085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Cloud Infrastructure</w:t>
      </w:r>
    </w:p>
    <w:p w14:paraId="1FA45477" w14:textId="77777777" w:rsidR="007D085B" w:rsidRPr="007D085B" w:rsidRDefault="007D085B" w:rsidP="007D085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Distributed Computing</w:t>
      </w:r>
    </w:p>
    <w:p w14:paraId="7E492607" w14:textId="77777777" w:rsidR="007D085B" w:rsidRPr="007D085B" w:rsidRDefault="007D085B" w:rsidP="007D085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High-Performance Computing</w:t>
      </w:r>
    </w:p>
    <w:p w14:paraId="5744E1B6" w14:textId="77777777" w:rsidR="007D085B" w:rsidRPr="007D085B" w:rsidRDefault="007D085B" w:rsidP="007D085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Virtualization Technologies</w:t>
      </w:r>
    </w:p>
    <w:p w14:paraId="0893F709" w14:textId="77777777" w:rsidR="007D085B" w:rsidRPr="007D085B" w:rsidRDefault="007D085B" w:rsidP="007D085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Service-Oriented Architecture</w:t>
      </w:r>
    </w:p>
    <w:p w14:paraId="2F78C7AC" w14:textId="77777777" w:rsidR="007D085B" w:rsidRPr="007D085B" w:rsidRDefault="007D085B" w:rsidP="007D085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D085B">
        <w:rPr>
          <w:rFonts w:ascii="Times New Roman" w:eastAsia="Times New Roman" w:hAnsi="Times New Roman" w:cs="Times New Roman"/>
          <w:b/>
          <w:bCs/>
          <w:sz w:val="36"/>
          <w:szCs w:val="36"/>
          <w:lang w:eastAsia="en-ID"/>
        </w:rPr>
        <w:t>Internet of Things (IoT)</w:t>
      </w:r>
    </w:p>
    <w:p w14:paraId="4790DC30" w14:textId="77777777" w:rsidR="007D085B" w:rsidRPr="007D085B" w:rsidRDefault="007D085B" w:rsidP="007D085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Smart Devices</w:t>
      </w:r>
    </w:p>
    <w:p w14:paraId="1B5BFAF3" w14:textId="77777777" w:rsidR="007D085B" w:rsidRPr="007D085B" w:rsidRDefault="007D085B" w:rsidP="007D085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Sensor Networks</w:t>
      </w:r>
    </w:p>
    <w:p w14:paraId="32B70A21" w14:textId="77777777" w:rsidR="007D085B" w:rsidRPr="007D085B" w:rsidRDefault="007D085B" w:rsidP="007D085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Smart Cities</w:t>
      </w:r>
    </w:p>
    <w:p w14:paraId="330C6343" w14:textId="77777777" w:rsidR="007D085B" w:rsidRPr="007D085B" w:rsidRDefault="007D085B" w:rsidP="007D085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Industrial IoT</w:t>
      </w:r>
    </w:p>
    <w:p w14:paraId="7D48E1EB" w14:textId="77777777" w:rsidR="007D085B" w:rsidRPr="007D085B" w:rsidRDefault="007D085B" w:rsidP="007D085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Embedded Systems</w:t>
      </w:r>
    </w:p>
    <w:p w14:paraId="700FF9BE" w14:textId="77777777" w:rsidR="007D085B" w:rsidRPr="007D085B" w:rsidRDefault="007D085B" w:rsidP="007D085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D085B">
        <w:rPr>
          <w:rFonts w:ascii="Times New Roman" w:eastAsia="Times New Roman" w:hAnsi="Times New Roman" w:cs="Times New Roman"/>
          <w:b/>
          <w:bCs/>
          <w:sz w:val="36"/>
          <w:szCs w:val="36"/>
          <w:lang w:eastAsia="en-ID"/>
        </w:rPr>
        <w:t>Human-Computer Interaction</w:t>
      </w:r>
    </w:p>
    <w:p w14:paraId="2FECD427" w14:textId="77777777" w:rsidR="007D085B" w:rsidRPr="007D085B" w:rsidRDefault="007D085B" w:rsidP="007D085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User Experience Design</w:t>
      </w:r>
    </w:p>
    <w:p w14:paraId="2B93A5D3" w14:textId="77777777" w:rsidR="007D085B" w:rsidRPr="007D085B" w:rsidRDefault="007D085B" w:rsidP="007D085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Human-</w:t>
      </w:r>
      <w:proofErr w:type="spellStart"/>
      <w:r w:rsidRPr="007D085B">
        <w:rPr>
          <w:rFonts w:ascii="Times New Roman" w:eastAsia="Times New Roman" w:hAnsi="Times New Roman" w:cs="Times New Roman"/>
          <w:sz w:val="24"/>
          <w:szCs w:val="24"/>
          <w:lang w:eastAsia="en-ID"/>
        </w:rPr>
        <w:t>Centered</w:t>
      </w:r>
      <w:proofErr w:type="spellEnd"/>
      <w:r w:rsidRPr="007D085B">
        <w:rPr>
          <w:rFonts w:ascii="Times New Roman" w:eastAsia="Times New Roman" w:hAnsi="Times New Roman" w:cs="Times New Roman"/>
          <w:sz w:val="24"/>
          <w:szCs w:val="24"/>
          <w:lang w:eastAsia="en-ID"/>
        </w:rPr>
        <w:t xml:space="preserve"> Computing</w:t>
      </w:r>
    </w:p>
    <w:p w14:paraId="5A4D5855" w14:textId="77777777" w:rsidR="007D085B" w:rsidRPr="007D085B" w:rsidRDefault="007D085B" w:rsidP="007D085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Digital Accessibility</w:t>
      </w:r>
    </w:p>
    <w:p w14:paraId="6442960F" w14:textId="77777777" w:rsidR="007D085B" w:rsidRPr="007D085B" w:rsidRDefault="007D085B" w:rsidP="007D085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Interactive Systems</w:t>
      </w:r>
    </w:p>
    <w:p w14:paraId="6983ADD7" w14:textId="77777777" w:rsidR="007D085B" w:rsidRPr="007D085B" w:rsidRDefault="007D085B" w:rsidP="007D085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Usability Engineering</w:t>
      </w:r>
    </w:p>
    <w:p w14:paraId="7BB0FCA0" w14:textId="77777777" w:rsidR="007D085B" w:rsidRPr="007D085B" w:rsidRDefault="007D085B" w:rsidP="007D085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D085B">
        <w:rPr>
          <w:rFonts w:ascii="Times New Roman" w:eastAsia="Times New Roman" w:hAnsi="Times New Roman" w:cs="Times New Roman"/>
          <w:b/>
          <w:bCs/>
          <w:sz w:val="36"/>
          <w:szCs w:val="36"/>
          <w:lang w:eastAsia="en-ID"/>
        </w:rPr>
        <w:t>Computational Intelligence</w:t>
      </w:r>
    </w:p>
    <w:p w14:paraId="4FD87910" w14:textId="77777777" w:rsidR="007D085B" w:rsidRPr="007D085B" w:rsidRDefault="007D085B" w:rsidP="007D085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Evolutionary Computing</w:t>
      </w:r>
    </w:p>
    <w:p w14:paraId="3EA94D3A" w14:textId="77777777" w:rsidR="007D085B" w:rsidRPr="007D085B" w:rsidRDefault="007D085B" w:rsidP="007D085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Fuzzy Systems</w:t>
      </w:r>
    </w:p>
    <w:p w14:paraId="000491ED" w14:textId="77777777" w:rsidR="007D085B" w:rsidRPr="007D085B" w:rsidRDefault="007D085B" w:rsidP="007D085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Swarm Intelligence</w:t>
      </w:r>
    </w:p>
    <w:p w14:paraId="4A5EDB22" w14:textId="77777777" w:rsidR="007D085B" w:rsidRPr="007D085B" w:rsidRDefault="007D085B" w:rsidP="007D085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Intelligent Decision Systems</w:t>
      </w:r>
    </w:p>
    <w:p w14:paraId="34097D5F" w14:textId="77777777" w:rsidR="007D085B" w:rsidRPr="007D085B" w:rsidRDefault="007D085B" w:rsidP="007D085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D085B">
        <w:rPr>
          <w:rFonts w:ascii="Times New Roman" w:eastAsia="Times New Roman" w:hAnsi="Times New Roman" w:cs="Times New Roman"/>
          <w:b/>
          <w:bCs/>
          <w:sz w:val="36"/>
          <w:szCs w:val="36"/>
          <w:lang w:eastAsia="en-ID"/>
        </w:rPr>
        <w:t>Computer Graphics and Multimedia</w:t>
      </w:r>
    </w:p>
    <w:p w14:paraId="6B1B7AED" w14:textId="77777777" w:rsidR="007D085B" w:rsidRPr="007D085B" w:rsidRDefault="007D085B" w:rsidP="007D085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Virtual Reality</w:t>
      </w:r>
    </w:p>
    <w:p w14:paraId="1847D900" w14:textId="77777777" w:rsidR="007D085B" w:rsidRPr="007D085B" w:rsidRDefault="007D085B" w:rsidP="007D085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Augmented Reality</w:t>
      </w:r>
    </w:p>
    <w:p w14:paraId="175C9511" w14:textId="77777777" w:rsidR="007D085B" w:rsidRPr="007D085B" w:rsidRDefault="007D085B" w:rsidP="007D085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Digital Media Processing</w:t>
      </w:r>
    </w:p>
    <w:p w14:paraId="55CF6C44" w14:textId="77777777" w:rsidR="007D085B" w:rsidRPr="007D085B" w:rsidRDefault="007D085B" w:rsidP="007D085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lastRenderedPageBreak/>
        <w:t>Image and Video Analysis</w:t>
      </w:r>
    </w:p>
    <w:p w14:paraId="1179444C" w14:textId="77777777" w:rsidR="007D085B" w:rsidRPr="007D085B" w:rsidRDefault="007D085B" w:rsidP="007D085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D085B">
        <w:rPr>
          <w:rFonts w:ascii="Times New Roman" w:eastAsia="Times New Roman" w:hAnsi="Times New Roman" w:cs="Times New Roman"/>
          <w:b/>
          <w:bCs/>
          <w:sz w:val="36"/>
          <w:szCs w:val="36"/>
          <w:lang w:eastAsia="en-ID"/>
        </w:rPr>
        <w:t>Emerging Technologies</w:t>
      </w:r>
    </w:p>
    <w:p w14:paraId="743DD80B" w14:textId="77777777" w:rsidR="007D085B" w:rsidRPr="007D085B" w:rsidRDefault="007D085B" w:rsidP="007D085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Blockchain Technology</w:t>
      </w:r>
    </w:p>
    <w:p w14:paraId="0396264B" w14:textId="77777777" w:rsidR="007D085B" w:rsidRPr="007D085B" w:rsidRDefault="007D085B" w:rsidP="007D085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Quantum Computing</w:t>
      </w:r>
    </w:p>
    <w:p w14:paraId="3247CE4F" w14:textId="77777777" w:rsidR="007D085B" w:rsidRPr="007D085B" w:rsidRDefault="007D085B" w:rsidP="007D085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Digital Twin Systems</w:t>
      </w:r>
    </w:p>
    <w:p w14:paraId="07C275FC" w14:textId="77777777" w:rsidR="007D085B" w:rsidRPr="007D085B" w:rsidRDefault="007D085B" w:rsidP="007D085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Metaverse Technologies</w:t>
      </w:r>
    </w:p>
    <w:p w14:paraId="4A34EA63" w14:textId="77777777" w:rsidR="007D085B" w:rsidRPr="007D085B" w:rsidRDefault="007D085B" w:rsidP="007D085B">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Industry 4.0 Applications</w:t>
      </w:r>
    </w:p>
    <w:p w14:paraId="6B10A763" w14:textId="77777777" w:rsidR="007D085B" w:rsidRPr="007D085B" w:rsidRDefault="007D085B" w:rsidP="007D085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D085B">
        <w:rPr>
          <w:rFonts w:ascii="Times New Roman" w:eastAsia="Times New Roman" w:hAnsi="Times New Roman" w:cs="Times New Roman"/>
          <w:b/>
          <w:bCs/>
          <w:sz w:val="36"/>
          <w:szCs w:val="36"/>
          <w:lang w:eastAsia="en-ID"/>
        </w:rPr>
        <w:t>Educational Technology and Computing</w:t>
      </w:r>
    </w:p>
    <w:p w14:paraId="78F26F7B" w14:textId="77777777" w:rsidR="007D085B" w:rsidRPr="007D085B" w:rsidRDefault="007D085B" w:rsidP="007D085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E-Learning Systems</w:t>
      </w:r>
    </w:p>
    <w:p w14:paraId="07ABBEE4" w14:textId="77777777" w:rsidR="007D085B" w:rsidRPr="007D085B" w:rsidRDefault="007D085B" w:rsidP="007D085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Learning Analytics</w:t>
      </w:r>
    </w:p>
    <w:p w14:paraId="62C6F862" w14:textId="77777777" w:rsidR="007D085B" w:rsidRPr="007D085B" w:rsidRDefault="007D085B" w:rsidP="007D085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Artificial Intelligence in Education</w:t>
      </w:r>
    </w:p>
    <w:p w14:paraId="0633B35A" w14:textId="77777777" w:rsidR="007D085B" w:rsidRPr="007D085B" w:rsidRDefault="007D085B" w:rsidP="007D085B">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Educational Software Development</w:t>
      </w:r>
    </w:p>
    <w:p w14:paraId="08743ED1" w14:textId="77777777" w:rsidR="007D085B" w:rsidRPr="007D085B" w:rsidRDefault="007D085B" w:rsidP="007D085B">
      <w:pPr>
        <w:spacing w:after="0"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pict w14:anchorId="082AF69E">
          <v:rect id="_x0000_i1093" style="width:0;height:1.5pt" o:hralign="center" o:hrstd="t" o:hr="t" fillcolor="#a0a0a0" stroked="f"/>
        </w:pict>
      </w:r>
    </w:p>
    <w:p w14:paraId="6E9A9776" w14:textId="77777777" w:rsidR="007D085B" w:rsidRPr="007D085B" w:rsidRDefault="007D085B" w:rsidP="007D08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D085B">
        <w:rPr>
          <w:rFonts w:ascii="Times New Roman" w:eastAsia="Times New Roman" w:hAnsi="Times New Roman" w:cs="Times New Roman"/>
          <w:b/>
          <w:bCs/>
          <w:kern w:val="36"/>
          <w:sz w:val="48"/>
          <w:szCs w:val="48"/>
          <w:lang w:eastAsia="en-ID"/>
        </w:rPr>
        <w:t>Publication Ethics and Malpractice Statement</w:t>
      </w:r>
    </w:p>
    <w:p w14:paraId="3BB18B45"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7D085B">
        <w:rPr>
          <w:rFonts w:ascii="Times New Roman" w:eastAsia="Times New Roman" w:hAnsi="Times New Roman" w:cs="Times New Roman"/>
          <w:sz w:val="24"/>
          <w:szCs w:val="24"/>
          <w:lang w:eastAsia="en-ID"/>
        </w:rPr>
        <w:t>Minang</w:t>
      </w:r>
      <w:proofErr w:type="spellEnd"/>
      <w:r w:rsidRPr="007D085B">
        <w:rPr>
          <w:rFonts w:ascii="Times New Roman" w:eastAsia="Times New Roman" w:hAnsi="Times New Roman" w:cs="Times New Roman"/>
          <w:sz w:val="24"/>
          <w:szCs w:val="24"/>
          <w:lang w:eastAsia="en-ID"/>
        </w:rPr>
        <w:t xml:space="preserve"> Computer Science Journal adheres to the ethical publishing principles established by the </w:t>
      </w:r>
      <w:r w:rsidRPr="007D085B">
        <w:rPr>
          <w:rFonts w:ascii="Times New Roman" w:eastAsia="Times New Roman" w:hAnsi="Times New Roman" w:cs="Times New Roman"/>
          <w:b/>
          <w:bCs/>
          <w:sz w:val="24"/>
          <w:szCs w:val="24"/>
          <w:lang w:eastAsia="en-ID"/>
        </w:rPr>
        <w:t>Committee on Publication Ethics (COPE)</w:t>
      </w:r>
      <w:r w:rsidRPr="007D085B">
        <w:rPr>
          <w:rFonts w:ascii="Times New Roman" w:eastAsia="Times New Roman" w:hAnsi="Times New Roman" w:cs="Times New Roman"/>
          <w:sz w:val="24"/>
          <w:szCs w:val="24"/>
          <w:lang w:eastAsia="en-ID"/>
        </w:rPr>
        <w:t xml:space="preserve"> and follows international standards of transparency and best practices in scholarly publishing.</w:t>
      </w:r>
    </w:p>
    <w:p w14:paraId="2538A438"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The journal is committed to:</w:t>
      </w:r>
    </w:p>
    <w:p w14:paraId="0900BD22" w14:textId="77777777" w:rsidR="007D085B" w:rsidRPr="007D085B" w:rsidRDefault="007D085B" w:rsidP="007D085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Editorial independence.</w:t>
      </w:r>
    </w:p>
    <w:p w14:paraId="7C646B15" w14:textId="77777777" w:rsidR="007D085B" w:rsidRPr="007D085B" w:rsidRDefault="007D085B" w:rsidP="007D085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Fair and objective peer review.</w:t>
      </w:r>
    </w:p>
    <w:p w14:paraId="336D0B80" w14:textId="77777777" w:rsidR="007D085B" w:rsidRPr="007D085B" w:rsidRDefault="007D085B" w:rsidP="007D085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Prevention of plagiarism, fabrication, falsification, and duplicate publication.</w:t>
      </w:r>
    </w:p>
    <w:p w14:paraId="795F058A" w14:textId="77777777" w:rsidR="007D085B" w:rsidRPr="007D085B" w:rsidRDefault="007D085B" w:rsidP="007D085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 xml:space="preserve">Transparency in authorship and </w:t>
      </w:r>
      <w:proofErr w:type="spellStart"/>
      <w:r w:rsidRPr="007D085B">
        <w:rPr>
          <w:rFonts w:ascii="Times New Roman" w:eastAsia="Times New Roman" w:hAnsi="Times New Roman" w:cs="Times New Roman"/>
          <w:sz w:val="24"/>
          <w:szCs w:val="24"/>
          <w:lang w:eastAsia="en-ID"/>
        </w:rPr>
        <w:t>contributorship</w:t>
      </w:r>
      <w:proofErr w:type="spellEnd"/>
      <w:r w:rsidRPr="007D085B">
        <w:rPr>
          <w:rFonts w:ascii="Times New Roman" w:eastAsia="Times New Roman" w:hAnsi="Times New Roman" w:cs="Times New Roman"/>
          <w:sz w:val="24"/>
          <w:szCs w:val="24"/>
          <w:lang w:eastAsia="en-ID"/>
        </w:rPr>
        <w:t>.</w:t>
      </w:r>
    </w:p>
    <w:p w14:paraId="4D646961" w14:textId="77777777" w:rsidR="007D085B" w:rsidRPr="007D085B" w:rsidRDefault="007D085B" w:rsidP="007D085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Disclosure of conflicts of interest.</w:t>
      </w:r>
    </w:p>
    <w:p w14:paraId="202B9DF5" w14:textId="77777777" w:rsidR="007D085B" w:rsidRPr="007D085B" w:rsidRDefault="007D085B" w:rsidP="007D085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Ethical use of data, software, and computational resources.</w:t>
      </w:r>
    </w:p>
    <w:p w14:paraId="4457932D" w14:textId="77777777" w:rsidR="007D085B" w:rsidRPr="007D085B" w:rsidRDefault="007D085B" w:rsidP="007D085B">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Research integrity and reproducibility.</w:t>
      </w:r>
    </w:p>
    <w:p w14:paraId="6EB5F0A6"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All submitted manuscripts are screened using plagiarism detection software prior to peer review.</w:t>
      </w:r>
    </w:p>
    <w:p w14:paraId="54DDFF33" w14:textId="77777777" w:rsidR="007D085B" w:rsidRPr="007D085B" w:rsidRDefault="007D085B" w:rsidP="007D085B">
      <w:pPr>
        <w:spacing w:after="0"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pict w14:anchorId="7343D187">
          <v:rect id="_x0000_i1094" style="width:0;height:1.5pt" o:hralign="center" o:hrstd="t" o:hr="t" fillcolor="#a0a0a0" stroked="f"/>
        </w:pict>
      </w:r>
    </w:p>
    <w:p w14:paraId="63941AC5" w14:textId="77777777" w:rsidR="007D085B" w:rsidRPr="007D085B" w:rsidRDefault="007D085B" w:rsidP="007D08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D085B">
        <w:rPr>
          <w:rFonts w:ascii="Times New Roman" w:eastAsia="Times New Roman" w:hAnsi="Times New Roman" w:cs="Times New Roman"/>
          <w:b/>
          <w:bCs/>
          <w:kern w:val="36"/>
          <w:sz w:val="48"/>
          <w:szCs w:val="48"/>
          <w:lang w:eastAsia="en-ID"/>
        </w:rPr>
        <w:t>Open Access Policy</w:t>
      </w:r>
    </w:p>
    <w:p w14:paraId="43D3F033"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7D085B">
        <w:rPr>
          <w:rFonts w:ascii="Times New Roman" w:eastAsia="Times New Roman" w:hAnsi="Times New Roman" w:cs="Times New Roman"/>
          <w:sz w:val="24"/>
          <w:szCs w:val="24"/>
          <w:lang w:eastAsia="en-ID"/>
        </w:rPr>
        <w:t>Minang</w:t>
      </w:r>
      <w:proofErr w:type="spellEnd"/>
      <w:r w:rsidRPr="007D085B">
        <w:rPr>
          <w:rFonts w:ascii="Times New Roman" w:eastAsia="Times New Roman" w:hAnsi="Times New Roman" w:cs="Times New Roman"/>
          <w:sz w:val="24"/>
          <w:szCs w:val="24"/>
          <w:lang w:eastAsia="en-ID"/>
        </w:rPr>
        <w:t xml:space="preserve"> Computer Science Journal provides immediate open access to all published content based on the principle that free access to scientific knowledge accelerates innovation and global technological advancement.</w:t>
      </w:r>
    </w:p>
    <w:p w14:paraId="34B2BF4D"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lastRenderedPageBreak/>
        <w:t>Readers are permitted to:</w:t>
      </w:r>
    </w:p>
    <w:p w14:paraId="4861C098" w14:textId="77777777" w:rsidR="007D085B" w:rsidRPr="007D085B" w:rsidRDefault="007D085B" w:rsidP="007D085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Read</w:t>
      </w:r>
    </w:p>
    <w:p w14:paraId="692655F7" w14:textId="77777777" w:rsidR="007D085B" w:rsidRPr="007D085B" w:rsidRDefault="007D085B" w:rsidP="007D085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Download</w:t>
      </w:r>
    </w:p>
    <w:p w14:paraId="7EBCE142" w14:textId="77777777" w:rsidR="007D085B" w:rsidRPr="007D085B" w:rsidRDefault="007D085B" w:rsidP="007D085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Copy</w:t>
      </w:r>
    </w:p>
    <w:p w14:paraId="2F1A9CD6" w14:textId="77777777" w:rsidR="007D085B" w:rsidRPr="007D085B" w:rsidRDefault="007D085B" w:rsidP="007D085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Distribute</w:t>
      </w:r>
    </w:p>
    <w:p w14:paraId="2AFF7AF6" w14:textId="77777777" w:rsidR="007D085B" w:rsidRPr="007D085B" w:rsidRDefault="007D085B" w:rsidP="007D085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Print</w:t>
      </w:r>
    </w:p>
    <w:p w14:paraId="261CF235" w14:textId="77777777" w:rsidR="007D085B" w:rsidRPr="007D085B" w:rsidRDefault="007D085B" w:rsidP="007D085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Search</w:t>
      </w:r>
    </w:p>
    <w:p w14:paraId="3F848FA1" w14:textId="77777777" w:rsidR="007D085B" w:rsidRPr="007D085B" w:rsidRDefault="007D085B" w:rsidP="007D085B">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Link to full-text articles</w:t>
      </w:r>
    </w:p>
    <w:p w14:paraId="5B86EC0D"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without financial, legal, or technical restrictions, provided proper attribution is given to the original work.</w:t>
      </w:r>
    </w:p>
    <w:p w14:paraId="621AA362" w14:textId="77777777" w:rsidR="007D085B" w:rsidRPr="007D085B" w:rsidRDefault="007D085B" w:rsidP="007D085B">
      <w:pPr>
        <w:spacing w:after="0"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pict w14:anchorId="0BCA28D9">
          <v:rect id="_x0000_i1095" style="width:0;height:1.5pt" o:hralign="center" o:hrstd="t" o:hr="t" fillcolor="#a0a0a0" stroked="f"/>
        </w:pict>
      </w:r>
    </w:p>
    <w:p w14:paraId="32FADFB0" w14:textId="77777777" w:rsidR="007D085B" w:rsidRPr="007D085B" w:rsidRDefault="007D085B" w:rsidP="007D08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D085B">
        <w:rPr>
          <w:rFonts w:ascii="Times New Roman" w:eastAsia="Times New Roman" w:hAnsi="Times New Roman" w:cs="Times New Roman"/>
          <w:b/>
          <w:bCs/>
          <w:kern w:val="36"/>
          <w:sz w:val="48"/>
          <w:szCs w:val="48"/>
          <w:lang w:eastAsia="en-ID"/>
        </w:rPr>
        <w:t>Peer Review Process</w:t>
      </w:r>
    </w:p>
    <w:p w14:paraId="5D642ACB"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Every manuscript submitted to MCSJ undergoes the following process:</w:t>
      </w:r>
    </w:p>
    <w:p w14:paraId="66CA8F00" w14:textId="77777777" w:rsidR="007D085B" w:rsidRPr="007D085B" w:rsidRDefault="007D085B" w:rsidP="007D085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Initial editorial screening.</w:t>
      </w:r>
    </w:p>
    <w:p w14:paraId="03DCEA5D" w14:textId="77777777" w:rsidR="007D085B" w:rsidRPr="007D085B" w:rsidRDefault="007D085B" w:rsidP="007D085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Similarity and plagiarism assessment.</w:t>
      </w:r>
    </w:p>
    <w:p w14:paraId="4D17B2D3" w14:textId="77777777" w:rsidR="007D085B" w:rsidRPr="007D085B" w:rsidRDefault="007D085B" w:rsidP="007D085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Double-blind peer review by at least two independent reviewers.</w:t>
      </w:r>
    </w:p>
    <w:p w14:paraId="2134159B" w14:textId="77777777" w:rsidR="007D085B" w:rsidRPr="007D085B" w:rsidRDefault="007D085B" w:rsidP="007D085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Editorial evaluation based on reviewer recommendations.</w:t>
      </w:r>
    </w:p>
    <w:p w14:paraId="662DA3B0" w14:textId="77777777" w:rsidR="007D085B" w:rsidRPr="007D085B" w:rsidRDefault="007D085B" w:rsidP="007D085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Author revision process.</w:t>
      </w:r>
    </w:p>
    <w:p w14:paraId="7FED829B" w14:textId="77777777" w:rsidR="007D085B" w:rsidRPr="007D085B" w:rsidRDefault="007D085B" w:rsidP="007D085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Final acceptance decision.</w:t>
      </w:r>
    </w:p>
    <w:p w14:paraId="55B8752F" w14:textId="77777777" w:rsidR="007D085B" w:rsidRPr="007D085B" w:rsidRDefault="007D085B" w:rsidP="007D085B">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Copyediting, proofreading, and publication.</w:t>
      </w:r>
    </w:p>
    <w:p w14:paraId="2074761A"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 xml:space="preserve">The average review period ranges from </w:t>
      </w:r>
      <w:r w:rsidRPr="007D085B">
        <w:rPr>
          <w:rFonts w:ascii="Times New Roman" w:eastAsia="Times New Roman" w:hAnsi="Times New Roman" w:cs="Times New Roman"/>
          <w:b/>
          <w:bCs/>
          <w:sz w:val="24"/>
          <w:szCs w:val="24"/>
          <w:lang w:eastAsia="en-ID"/>
        </w:rPr>
        <w:t>4–8 weeks</w:t>
      </w:r>
      <w:r w:rsidRPr="007D085B">
        <w:rPr>
          <w:rFonts w:ascii="Times New Roman" w:eastAsia="Times New Roman" w:hAnsi="Times New Roman" w:cs="Times New Roman"/>
          <w:sz w:val="24"/>
          <w:szCs w:val="24"/>
          <w:lang w:eastAsia="en-ID"/>
        </w:rPr>
        <w:t xml:space="preserve"> depending on manuscript complexity and reviewer availability.</w:t>
      </w:r>
    </w:p>
    <w:p w14:paraId="2EE377BF" w14:textId="77777777" w:rsidR="007D085B" w:rsidRPr="007D085B" w:rsidRDefault="007D085B" w:rsidP="007D085B">
      <w:pPr>
        <w:spacing w:after="0"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pict w14:anchorId="658DC999">
          <v:rect id="_x0000_i1096" style="width:0;height:1.5pt" o:hralign="center" o:hrstd="t" o:hr="t" fillcolor="#a0a0a0" stroked="f"/>
        </w:pict>
      </w:r>
    </w:p>
    <w:p w14:paraId="6775ABFB" w14:textId="77777777" w:rsidR="007D085B" w:rsidRPr="007D085B" w:rsidRDefault="007D085B" w:rsidP="007D08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D085B">
        <w:rPr>
          <w:rFonts w:ascii="Times New Roman" w:eastAsia="Times New Roman" w:hAnsi="Times New Roman" w:cs="Times New Roman"/>
          <w:b/>
          <w:bCs/>
          <w:kern w:val="36"/>
          <w:sz w:val="48"/>
          <w:szCs w:val="48"/>
          <w:lang w:eastAsia="en-ID"/>
        </w:rPr>
        <w:t>Archiving and Preservation</w:t>
      </w:r>
    </w:p>
    <w:p w14:paraId="2853B4F8"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To ensure long-term accessibility and preservation of scholarly content, MCSJ supports recognized digital archiving systems and collaborates with indexing services, repositories, and preservation networks to maintain permanent scholarly records.</w:t>
      </w:r>
    </w:p>
    <w:p w14:paraId="2E526071" w14:textId="77777777" w:rsidR="007D085B" w:rsidRPr="007D085B" w:rsidRDefault="007D085B" w:rsidP="007D085B">
      <w:pPr>
        <w:spacing w:after="0"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pict w14:anchorId="0B7BD857">
          <v:rect id="_x0000_i1097" style="width:0;height:1.5pt" o:hralign="center" o:hrstd="t" o:hr="t" fillcolor="#a0a0a0" stroked="f"/>
        </w:pict>
      </w:r>
    </w:p>
    <w:p w14:paraId="294A9A6E" w14:textId="77777777" w:rsidR="007D085B" w:rsidRPr="007D085B" w:rsidRDefault="007D085B" w:rsidP="007D08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D085B">
        <w:rPr>
          <w:rFonts w:ascii="Times New Roman" w:eastAsia="Times New Roman" w:hAnsi="Times New Roman" w:cs="Times New Roman"/>
          <w:b/>
          <w:bCs/>
          <w:kern w:val="36"/>
          <w:sz w:val="48"/>
          <w:szCs w:val="48"/>
          <w:lang w:eastAsia="en-ID"/>
        </w:rPr>
        <w:t>Journal Information</w:t>
      </w:r>
    </w:p>
    <w:p w14:paraId="2E133D76"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b/>
          <w:bCs/>
          <w:sz w:val="24"/>
          <w:szCs w:val="24"/>
          <w:lang w:eastAsia="en-ID"/>
        </w:rPr>
        <w:t>Journal Title:</w:t>
      </w:r>
      <w:r w:rsidRPr="007D085B">
        <w:rPr>
          <w:rFonts w:ascii="Times New Roman" w:eastAsia="Times New Roman" w:hAnsi="Times New Roman" w:cs="Times New Roman"/>
          <w:sz w:val="24"/>
          <w:szCs w:val="24"/>
          <w:lang w:eastAsia="en-ID"/>
        </w:rPr>
        <w:t xml:space="preserve"> </w:t>
      </w:r>
      <w:proofErr w:type="spellStart"/>
      <w:r w:rsidRPr="007D085B">
        <w:rPr>
          <w:rFonts w:ascii="Times New Roman" w:eastAsia="Times New Roman" w:hAnsi="Times New Roman" w:cs="Times New Roman"/>
          <w:sz w:val="24"/>
          <w:szCs w:val="24"/>
          <w:lang w:eastAsia="en-ID"/>
        </w:rPr>
        <w:t>Minang</w:t>
      </w:r>
      <w:proofErr w:type="spellEnd"/>
      <w:r w:rsidRPr="007D085B">
        <w:rPr>
          <w:rFonts w:ascii="Times New Roman" w:eastAsia="Times New Roman" w:hAnsi="Times New Roman" w:cs="Times New Roman"/>
          <w:sz w:val="24"/>
          <w:szCs w:val="24"/>
          <w:lang w:eastAsia="en-ID"/>
        </w:rPr>
        <w:t xml:space="preserve"> Computer Science Journal (MCSJ)</w:t>
      </w:r>
    </w:p>
    <w:p w14:paraId="3329A6FE"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b/>
          <w:bCs/>
          <w:sz w:val="24"/>
          <w:szCs w:val="24"/>
          <w:lang w:eastAsia="en-ID"/>
        </w:rPr>
        <w:t>Publisher:</w:t>
      </w:r>
      <w:r w:rsidRPr="007D085B">
        <w:rPr>
          <w:rFonts w:ascii="Times New Roman" w:eastAsia="Times New Roman" w:hAnsi="Times New Roman" w:cs="Times New Roman"/>
          <w:sz w:val="24"/>
          <w:szCs w:val="24"/>
          <w:lang w:eastAsia="en-ID"/>
        </w:rPr>
        <w:t xml:space="preserve"> Pustaka </w:t>
      </w:r>
      <w:proofErr w:type="spellStart"/>
      <w:r w:rsidRPr="007D085B">
        <w:rPr>
          <w:rFonts w:ascii="Times New Roman" w:eastAsia="Times New Roman" w:hAnsi="Times New Roman" w:cs="Times New Roman"/>
          <w:sz w:val="24"/>
          <w:szCs w:val="24"/>
          <w:lang w:eastAsia="en-ID"/>
        </w:rPr>
        <w:t>Inspirasi</w:t>
      </w:r>
      <w:proofErr w:type="spellEnd"/>
      <w:r w:rsidRPr="007D085B">
        <w:rPr>
          <w:rFonts w:ascii="Times New Roman" w:eastAsia="Times New Roman" w:hAnsi="Times New Roman" w:cs="Times New Roman"/>
          <w:sz w:val="24"/>
          <w:szCs w:val="24"/>
          <w:lang w:eastAsia="en-ID"/>
        </w:rPr>
        <w:t xml:space="preserve"> </w:t>
      </w:r>
      <w:proofErr w:type="spellStart"/>
      <w:r w:rsidRPr="007D085B">
        <w:rPr>
          <w:rFonts w:ascii="Times New Roman" w:eastAsia="Times New Roman" w:hAnsi="Times New Roman" w:cs="Times New Roman"/>
          <w:sz w:val="24"/>
          <w:szCs w:val="24"/>
          <w:lang w:eastAsia="en-ID"/>
        </w:rPr>
        <w:t>Minang</w:t>
      </w:r>
      <w:proofErr w:type="spellEnd"/>
    </w:p>
    <w:p w14:paraId="5FF830EB"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b/>
          <w:bCs/>
          <w:sz w:val="24"/>
          <w:szCs w:val="24"/>
          <w:lang w:eastAsia="en-ID"/>
        </w:rPr>
        <w:t>Abbreviation:</w:t>
      </w:r>
      <w:r w:rsidRPr="007D085B">
        <w:rPr>
          <w:rFonts w:ascii="Times New Roman" w:eastAsia="Times New Roman" w:hAnsi="Times New Roman" w:cs="Times New Roman"/>
          <w:sz w:val="24"/>
          <w:szCs w:val="24"/>
          <w:lang w:eastAsia="en-ID"/>
        </w:rPr>
        <w:t xml:space="preserve"> MCSJ</w:t>
      </w:r>
    </w:p>
    <w:p w14:paraId="4F798E9F"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b/>
          <w:bCs/>
          <w:sz w:val="24"/>
          <w:szCs w:val="24"/>
          <w:lang w:eastAsia="en-ID"/>
        </w:rPr>
        <w:lastRenderedPageBreak/>
        <w:t>Language:</w:t>
      </w:r>
      <w:r w:rsidRPr="007D085B">
        <w:rPr>
          <w:rFonts w:ascii="Times New Roman" w:eastAsia="Times New Roman" w:hAnsi="Times New Roman" w:cs="Times New Roman"/>
          <w:sz w:val="24"/>
          <w:szCs w:val="24"/>
          <w:lang w:eastAsia="en-ID"/>
        </w:rPr>
        <w:t xml:space="preserve"> English</w:t>
      </w:r>
    </w:p>
    <w:p w14:paraId="05614F25"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b/>
          <w:bCs/>
          <w:sz w:val="24"/>
          <w:szCs w:val="24"/>
          <w:lang w:eastAsia="en-ID"/>
        </w:rPr>
        <w:t>Publication Frequency:</w:t>
      </w:r>
      <w:r w:rsidRPr="007D085B">
        <w:rPr>
          <w:rFonts w:ascii="Times New Roman" w:eastAsia="Times New Roman" w:hAnsi="Times New Roman" w:cs="Times New Roman"/>
          <w:sz w:val="24"/>
          <w:szCs w:val="24"/>
          <w:lang w:eastAsia="en-ID"/>
        </w:rPr>
        <w:t xml:space="preserve"> Biannual (June and November)</w:t>
      </w:r>
    </w:p>
    <w:p w14:paraId="0125E8B5"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b/>
          <w:bCs/>
          <w:sz w:val="24"/>
          <w:szCs w:val="24"/>
          <w:lang w:eastAsia="en-ID"/>
        </w:rPr>
        <w:t>Peer Review:</w:t>
      </w:r>
      <w:r w:rsidRPr="007D085B">
        <w:rPr>
          <w:rFonts w:ascii="Times New Roman" w:eastAsia="Times New Roman" w:hAnsi="Times New Roman" w:cs="Times New Roman"/>
          <w:sz w:val="24"/>
          <w:szCs w:val="24"/>
          <w:lang w:eastAsia="en-ID"/>
        </w:rPr>
        <w:t xml:space="preserve"> Double-Blind Peer Review</w:t>
      </w:r>
    </w:p>
    <w:p w14:paraId="265D05F4"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b/>
          <w:bCs/>
          <w:sz w:val="24"/>
          <w:szCs w:val="24"/>
          <w:lang w:eastAsia="en-ID"/>
        </w:rPr>
        <w:t>Access Type:</w:t>
      </w:r>
      <w:r w:rsidRPr="007D085B">
        <w:rPr>
          <w:rFonts w:ascii="Times New Roman" w:eastAsia="Times New Roman" w:hAnsi="Times New Roman" w:cs="Times New Roman"/>
          <w:sz w:val="24"/>
          <w:szCs w:val="24"/>
          <w:lang w:eastAsia="en-ID"/>
        </w:rPr>
        <w:t xml:space="preserve"> Open Access</w:t>
      </w:r>
    </w:p>
    <w:p w14:paraId="59BA1CD5"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b/>
          <w:bCs/>
          <w:sz w:val="24"/>
          <w:szCs w:val="24"/>
          <w:lang w:eastAsia="en-ID"/>
        </w:rPr>
        <w:t>DOI Registration:</w:t>
      </w:r>
      <w:r w:rsidRPr="007D085B">
        <w:rPr>
          <w:rFonts w:ascii="Times New Roman" w:eastAsia="Times New Roman" w:hAnsi="Times New Roman" w:cs="Times New Roman"/>
          <w:sz w:val="24"/>
          <w:szCs w:val="24"/>
          <w:lang w:eastAsia="en-ID"/>
        </w:rPr>
        <w:t xml:space="preserve"> </w:t>
      </w:r>
      <w:proofErr w:type="spellStart"/>
      <w:r w:rsidRPr="007D085B">
        <w:rPr>
          <w:rFonts w:ascii="Times New Roman" w:eastAsia="Times New Roman" w:hAnsi="Times New Roman" w:cs="Times New Roman"/>
          <w:sz w:val="24"/>
          <w:szCs w:val="24"/>
          <w:lang w:eastAsia="en-ID"/>
        </w:rPr>
        <w:t>Crossref</w:t>
      </w:r>
      <w:proofErr w:type="spellEnd"/>
    </w:p>
    <w:p w14:paraId="53F10FC0"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b/>
          <w:bCs/>
          <w:sz w:val="24"/>
          <w:szCs w:val="24"/>
          <w:lang w:eastAsia="en-ID"/>
        </w:rPr>
        <w:t>ORCID Integration:</w:t>
      </w:r>
      <w:r w:rsidRPr="007D085B">
        <w:rPr>
          <w:rFonts w:ascii="Times New Roman" w:eastAsia="Times New Roman" w:hAnsi="Times New Roman" w:cs="Times New Roman"/>
          <w:sz w:val="24"/>
          <w:szCs w:val="24"/>
          <w:lang w:eastAsia="en-ID"/>
        </w:rPr>
        <w:t xml:space="preserve"> Supported</w:t>
      </w:r>
    </w:p>
    <w:p w14:paraId="61F61E5A"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b/>
          <w:bCs/>
          <w:sz w:val="24"/>
          <w:szCs w:val="24"/>
          <w:lang w:eastAsia="en-ID"/>
        </w:rPr>
        <w:t>License:</w:t>
      </w:r>
      <w:r w:rsidRPr="007D085B">
        <w:rPr>
          <w:rFonts w:ascii="Times New Roman" w:eastAsia="Times New Roman" w:hAnsi="Times New Roman" w:cs="Times New Roman"/>
          <w:sz w:val="24"/>
          <w:szCs w:val="24"/>
          <w:lang w:eastAsia="en-ID"/>
        </w:rPr>
        <w:t xml:space="preserve"> Creative Commons Attribution (CC BY)</w:t>
      </w:r>
    </w:p>
    <w:p w14:paraId="39F74839"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b/>
          <w:bCs/>
          <w:sz w:val="24"/>
          <w:szCs w:val="24"/>
          <w:lang w:eastAsia="en-ID"/>
        </w:rPr>
        <w:t>Website:</w:t>
      </w:r>
      <w:r w:rsidRPr="007D085B">
        <w:rPr>
          <w:rFonts w:ascii="Times New Roman" w:eastAsia="Times New Roman" w:hAnsi="Times New Roman" w:cs="Times New Roman"/>
          <w:sz w:val="24"/>
          <w:szCs w:val="24"/>
          <w:lang w:eastAsia="en-ID"/>
        </w:rPr>
        <w:t xml:space="preserve"> journal.pustakainspirasi.com/</w:t>
      </w:r>
      <w:proofErr w:type="spellStart"/>
      <w:r w:rsidRPr="007D085B">
        <w:rPr>
          <w:rFonts w:ascii="Times New Roman" w:eastAsia="Times New Roman" w:hAnsi="Times New Roman" w:cs="Times New Roman"/>
          <w:sz w:val="24"/>
          <w:szCs w:val="24"/>
          <w:lang w:eastAsia="en-ID"/>
        </w:rPr>
        <w:t>mcsj</w:t>
      </w:r>
      <w:proofErr w:type="spellEnd"/>
    </w:p>
    <w:p w14:paraId="5E9A9144"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b/>
          <w:bCs/>
          <w:sz w:val="24"/>
          <w:szCs w:val="24"/>
          <w:lang w:eastAsia="en-ID"/>
        </w:rPr>
        <w:t>Email:</w:t>
      </w:r>
      <w:r w:rsidRPr="007D085B">
        <w:rPr>
          <w:rFonts w:ascii="Times New Roman" w:eastAsia="Times New Roman" w:hAnsi="Times New Roman" w:cs="Times New Roman"/>
          <w:sz w:val="24"/>
          <w:szCs w:val="24"/>
          <w:lang w:eastAsia="en-ID"/>
        </w:rPr>
        <w:t xml:space="preserve"> </w:t>
      </w:r>
      <w:hyperlink r:id="rId5" w:history="1">
        <w:r w:rsidRPr="007D085B">
          <w:rPr>
            <w:rFonts w:ascii="Times New Roman" w:eastAsia="Times New Roman" w:hAnsi="Times New Roman" w:cs="Times New Roman"/>
            <w:color w:val="0000FF"/>
            <w:sz w:val="24"/>
            <w:szCs w:val="24"/>
            <w:u w:val="single"/>
            <w:lang w:eastAsia="en-ID"/>
          </w:rPr>
          <w:t>editor@pustakainspirasi.com</w:t>
        </w:r>
      </w:hyperlink>
    </w:p>
    <w:p w14:paraId="6AC3C062"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b/>
          <w:bCs/>
          <w:sz w:val="24"/>
          <w:szCs w:val="24"/>
          <w:lang w:eastAsia="en-ID"/>
        </w:rPr>
        <w:t>Article Processing Charge (APC):</w:t>
      </w:r>
      <w:r w:rsidRPr="007D085B">
        <w:rPr>
          <w:rFonts w:ascii="Times New Roman" w:eastAsia="Times New Roman" w:hAnsi="Times New Roman" w:cs="Times New Roman"/>
          <w:sz w:val="24"/>
          <w:szCs w:val="24"/>
          <w:lang w:eastAsia="en-ID"/>
        </w:rPr>
        <w:t xml:space="preserve"> Determined by the Publisher</w:t>
      </w:r>
    </w:p>
    <w:p w14:paraId="72B851E8" w14:textId="77777777" w:rsidR="007D085B" w:rsidRPr="007D085B" w:rsidRDefault="007D085B" w:rsidP="007D085B">
      <w:pPr>
        <w:spacing w:after="0"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pict w14:anchorId="29272858">
          <v:rect id="_x0000_i1098" style="width:0;height:1.5pt" o:hralign="center" o:hrstd="t" o:hr="t" fillcolor="#a0a0a0" stroked="f"/>
        </w:pict>
      </w:r>
    </w:p>
    <w:p w14:paraId="242B171C" w14:textId="77777777" w:rsidR="007D085B" w:rsidRPr="007D085B" w:rsidRDefault="007D085B" w:rsidP="007D08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D085B">
        <w:rPr>
          <w:rFonts w:ascii="Times New Roman" w:eastAsia="Times New Roman" w:hAnsi="Times New Roman" w:cs="Times New Roman"/>
          <w:b/>
          <w:bCs/>
          <w:kern w:val="36"/>
          <w:sz w:val="48"/>
          <w:szCs w:val="48"/>
          <w:lang w:eastAsia="en-ID"/>
        </w:rPr>
        <w:t>Keywords</w:t>
      </w:r>
    </w:p>
    <w:p w14:paraId="24226152"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Artificial Intelligence • Machine Learning • Data Science • Software Engineering • Computer Networks • Cybersecurity • Information Systems • Cloud Computing • Internet of Things • Human-Computer Interaction • Blockchain • Quantum Computing</w:t>
      </w:r>
    </w:p>
    <w:p w14:paraId="55FC3997" w14:textId="77777777" w:rsidR="007D085B" w:rsidRPr="007D085B" w:rsidRDefault="007D085B" w:rsidP="007D085B">
      <w:pPr>
        <w:spacing w:after="0"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pict w14:anchorId="5E438E49">
          <v:rect id="_x0000_i1099" style="width:0;height:1.5pt" o:hralign="center" o:hrstd="t" o:hr="t" fillcolor="#a0a0a0" stroked="f"/>
        </w:pict>
      </w:r>
    </w:p>
    <w:p w14:paraId="483A358A" w14:textId="77777777" w:rsidR="007D085B" w:rsidRPr="007D085B" w:rsidRDefault="007D085B" w:rsidP="007D08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D085B">
        <w:rPr>
          <w:rFonts w:ascii="Times New Roman" w:eastAsia="Times New Roman" w:hAnsi="Times New Roman" w:cs="Times New Roman"/>
          <w:b/>
          <w:bCs/>
          <w:kern w:val="36"/>
          <w:sz w:val="48"/>
          <w:szCs w:val="48"/>
          <w:lang w:eastAsia="en-ID"/>
        </w:rPr>
        <w:t>Journal Features</w:t>
      </w:r>
    </w:p>
    <w:p w14:paraId="7C24C73F" w14:textId="77777777" w:rsidR="007D085B" w:rsidRPr="007D085B" w:rsidRDefault="007D085B" w:rsidP="007D08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International Editorial Board</w:t>
      </w:r>
    </w:p>
    <w:p w14:paraId="29FCAD1B" w14:textId="77777777" w:rsidR="007D085B" w:rsidRPr="007D085B" w:rsidRDefault="007D085B" w:rsidP="007D08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Double-Blind Peer Review</w:t>
      </w:r>
    </w:p>
    <w:p w14:paraId="5D89A9F7" w14:textId="77777777" w:rsidR="007D085B" w:rsidRPr="007D085B" w:rsidRDefault="007D085B" w:rsidP="007D08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Open Access Publishing</w:t>
      </w:r>
    </w:p>
    <w:p w14:paraId="054A5BAD" w14:textId="77777777" w:rsidR="007D085B" w:rsidRPr="007D085B" w:rsidRDefault="007D085B" w:rsidP="007D08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7D085B">
        <w:rPr>
          <w:rFonts w:ascii="Times New Roman" w:eastAsia="Times New Roman" w:hAnsi="Times New Roman" w:cs="Times New Roman"/>
          <w:sz w:val="24"/>
          <w:szCs w:val="24"/>
          <w:lang w:eastAsia="en-ID"/>
        </w:rPr>
        <w:t>Crossref</w:t>
      </w:r>
      <w:proofErr w:type="spellEnd"/>
      <w:r w:rsidRPr="007D085B">
        <w:rPr>
          <w:rFonts w:ascii="Times New Roman" w:eastAsia="Times New Roman" w:hAnsi="Times New Roman" w:cs="Times New Roman"/>
          <w:sz w:val="24"/>
          <w:szCs w:val="24"/>
          <w:lang w:eastAsia="en-ID"/>
        </w:rPr>
        <w:t xml:space="preserve"> DOI Registration</w:t>
      </w:r>
    </w:p>
    <w:p w14:paraId="10ABA164" w14:textId="77777777" w:rsidR="007D085B" w:rsidRPr="007D085B" w:rsidRDefault="007D085B" w:rsidP="007D08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ORCID Integration</w:t>
      </w:r>
    </w:p>
    <w:p w14:paraId="235B2CE2" w14:textId="77777777" w:rsidR="007D085B" w:rsidRPr="007D085B" w:rsidRDefault="007D085B" w:rsidP="007D08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Similarity Check Screening</w:t>
      </w:r>
    </w:p>
    <w:p w14:paraId="7BD58C60" w14:textId="77777777" w:rsidR="007D085B" w:rsidRPr="007D085B" w:rsidRDefault="007D085B" w:rsidP="007D08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COPE-Compliant Publication Ethics</w:t>
      </w:r>
    </w:p>
    <w:p w14:paraId="4A773A82" w14:textId="77777777" w:rsidR="007D085B" w:rsidRPr="007D085B" w:rsidRDefault="007D085B" w:rsidP="007D08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Global Author Participation</w:t>
      </w:r>
    </w:p>
    <w:p w14:paraId="5B0C5BFA" w14:textId="77777777" w:rsidR="007D085B" w:rsidRPr="007D085B" w:rsidRDefault="007D085B" w:rsidP="007D08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International Visibility and Indexing Strategy</w:t>
      </w:r>
    </w:p>
    <w:p w14:paraId="04315BFE" w14:textId="77777777" w:rsidR="007D085B" w:rsidRPr="007D085B" w:rsidRDefault="007D085B" w:rsidP="007D085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t>Long-Term Digital Preservation</w:t>
      </w:r>
    </w:p>
    <w:p w14:paraId="74A2CE67" w14:textId="77777777" w:rsidR="007D085B" w:rsidRPr="007D085B" w:rsidRDefault="007D085B" w:rsidP="007D085B">
      <w:pPr>
        <w:spacing w:after="0"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pict w14:anchorId="60B669F3">
          <v:rect id="_x0000_i1100" style="width:0;height:1.5pt" o:hralign="center" o:hrstd="t" o:hr="t" fillcolor="#a0a0a0" stroked="f"/>
        </w:pict>
      </w:r>
    </w:p>
    <w:p w14:paraId="24D528ED" w14:textId="77777777" w:rsidR="007D085B" w:rsidRPr="007D085B" w:rsidRDefault="007D085B" w:rsidP="007D085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D"/>
        </w:rPr>
      </w:pPr>
      <w:r w:rsidRPr="007D085B">
        <w:rPr>
          <w:rFonts w:ascii="Times New Roman" w:eastAsia="Times New Roman" w:hAnsi="Times New Roman" w:cs="Times New Roman"/>
          <w:b/>
          <w:bCs/>
          <w:kern w:val="36"/>
          <w:sz w:val="48"/>
          <w:szCs w:val="48"/>
          <w:lang w:eastAsia="en-ID"/>
        </w:rPr>
        <w:t>Journal Tagline</w:t>
      </w:r>
    </w:p>
    <w:p w14:paraId="208FC7F8"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b/>
          <w:bCs/>
          <w:sz w:val="24"/>
          <w:szCs w:val="24"/>
          <w:lang w:eastAsia="en-ID"/>
        </w:rPr>
        <w:lastRenderedPageBreak/>
        <w:t>Innovate • Compute • Transform</w:t>
      </w:r>
    </w:p>
    <w:p w14:paraId="46F72D97" w14:textId="77777777" w:rsidR="007D085B" w:rsidRPr="007D085B" w:rsidRDefault="007D085B" w:rsidP="007D085B">
      <w:pPr>
        <w:spacing w:after="0" w:line="240" w:lineRule="auto"/>
        <w:rPr>
          <w:rFonts w:ascii="Times New Roman" w:eastAsia="Times New Roman" w:hAnsi="Times New Roman" w:cs="Times New Roman"/>
          <w:sz w:val="24"/>
          <w:szCs w:val="24"/>
          <w:lang w:eastAsia="en-ID"/>
        </w:rPr>
      </w:pPr>
      <w:r w:rsidRPr="007D085B">
        <w:rPr>
          <w:rFonts w:ascii="Times New Roman" w:eastAsia="Times New Roman" w:hAnsi="Times New Roman" w:cs="Times New Roman"/>
          <w:sz w:val="24"/>
          <w:szCs w:val="24"/>
          <w:lang w:eastAsia="en-ID"/>
        </w:rPr>
        <w:pict w14:anchorId="510B6A8A">
          <v:rect id="_x0000_i1101" style="width:0;height:1.5pt" o:hralign="center" o:hrstd="t" o:hr="t" fillcolor="#a0a0a0" stroked="f"/>
        </w:pict>
      </w:r>
    </w:p>
    <w:p w14:paraId="139CD20D" w14:textId="77777777" w:rsidR="007D085B" w:rsidRPr="007D085B" w:rsidRDefault="007D085B" w:rsidP="007D085B">
      <w:pPr>
        <w:spacing w:before="100" w:beforeAutospacing="1" w:after="100" w:afterAutospacing="1" w:line="240" w:lineRule="auto"/>
        <w:outlineLvl w:val="1"/>
        <w:rPr>
          <w:rFonts w:ascii="Times New Roman" w:eastAsia="Times New Roman" w:hAnsi="Times New Roman" w:cs="Times New Roman"/>
          <w:b/>
          <w:bCs/>
          <w:sz w:val="36"/>
          <w:szCs w:val="36"/>
          <w:lang w:eastAsia="en-ID"/>
        </w:rPr>
      </w:pPr>
      <w:r w:rsidRPr="007D085B">
        <w:rPr>
          <w:rFonts w:ascii="Times New Roman" w:eastAsia="Times New Roman" w:hAnsi="Times New Roman" w:cs="Times New Roman"/>
          <w:b/>
          <w:bCs/>
          <w:sz w:val="36"/>
          <w:szCs w:val="36"/>
          <w:lang w:eastAsia="en-ID"/>
        </w:rPr>
        <w:t>Short Description (For OJS Homepage)</w:t>
      </w:r>
    </w:p>
    <w:p w14:paraId="0232E82F" w14:textId="77777777" w:rsidR="007D085B" w:rsidRPr="007D085B" w:rsidRDefault="007D085B" w:rsidP="007D085B">
      <w:pPr>
        <w:spacing w:before="100" w:beforeAutospacing="1" w:after="100" w:afterAutospacing="1" w:line="240" w:lineRule="auto"/>
        <w:rPr>
          <w:rFonts w:ascii="Times New Roman" w:eastAsia="Times New Roman" w:hAnsi="Times New Roman" w:cs="Times New Roman"/>
          <w:sz w:val="24"/>
          <w:szCs w:val="24"/>
          <w:lang w:eastAsia="en-ID"/>
        </w:rPr>
      </w:pPr>
      <w:proofErr w:type="spellStart"/>
      <w:r w:rsidRPr="007D085B">
        <w:rPr>
          <w:rFonts w:ascii="Times New Roman" w:eastAsia="Times New Roman" w:hAnsi="Times New Roman" w:cs="Times New Roman"/>
          <w:b/>
          <w:bCs/>
          <w:sz w:val="24"/>
          <w:szCs w:val="24"/>
          <w:lang w:eastAsia="en-ID"/>
        </w:rPr>
        <w:t>Minang</w:t>
      </w:r>
      <w:proofErr w:type="spellEnd"/>
      <w:r w:rsidRPr="007D085B">
        <w:rPr>
          <w:rFonts w:ascii="Times New Roman" w:eastAsia="Times New Roman" w:hAnsi="Times New Roman" w:cs="Times New Roman"/>
          <w:b/>
          <w:bCs/>
          <w:sz w:val="24"/>
          <w:szCs w:val="24"/>
          <w:lang w:eastAsia="en-ID"/>
        </w:rPr>
        <w:t xml:space="preserve"> Computer Science Journal (MCSJ)</w:t>
      </w:r>
      <w:r w:rsidRPr="007D085B">
        <w:rPr>
          <w:rFonts w:ascii="Times New Roman" w:eastAsia="Times New Roman" w:hAnsi="Times New Roman" w:cs="Times New Roman"/>
          <w:sz w:val="24"/>
          <w:szCs w:val="24"/>
          <w:lang w:eastAsia="en-ID"/>
        </w:rPr>
        <w:t xml:space="preserve"> is an international peer-reviewed open-access journal that publishes high-quality research in artificial intelligence, machine learning, data science, software engineering, cybersecurity, computer networks, information systems, cloud computing, and emerging digital technologies. The journal promotes innovative computing research that contributes to scientific advancement, digital transformation, and sustainable technological development worldwide.</w:t>
      </w:r>
    </w:p>
    <w:p w14:paraId="2FF19874" w14:textId="77777777" w:rsidR="00970609" w:rsidRPr="007D085B" w:rsidRDefault="00970609" w:rsidP="007D085B"/>
    <w:sectPr w:rsidR="00970609" w:rsidRPr="007D08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514B1"/>
    <w:multiLevelType w:val="multilevel"/>
    <w:tmpl w:val="1FBE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3487D"/>
    <w:multiLevelType w:val="multilevel"/>
    <w:tmpl w:val="4456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56290"/>
    <w:multiLevelType w:val="multilevel"/>
    <w:tmpl w:val="D420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742A0"/>
    <w:multiLevelType w:val="multilevel"/>
    <w:tmpl w:val="7E08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F3004"/>
    <w:multiLevelType w:val="multilevel"/>
    <w:tmpl w:val="7D8A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03918"/>
    <w:multiLevelType w:val="multilevel"/>
    <w:tmpl w:val="27AA1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7A46EB"/>
    <w:multiLevelType w:val="multilevel"/>
    <w:tmpl w:val="C648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95651"/>
    <w:multiLevelType w:val="multilevel"/>
    <w:tmpl w:val="5306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77524"/>
    <w:multiLevelType w:val="multilevel"/>
    <w:tmpl w:val="9348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315B9"/>
    <w:multiLevelType w:val="multilevel"/>
    <w:tmpl w:val="2580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D63BF"/>
    <w:multiLevelType w:val="multilevel"/>
    <w:tmpl w:val="AA82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B72F94"/>
    <w:multiLevelType w:val="multilevel"/>
    <w:tmpl w:val="ED88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775DE9"/>
    <w:multiLevelType w:val="multilevel"/>
    <w:tmpl w:val="F00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059DC"/>
    <w:multiLevelType w:val="multilevel"/>
    <w:tmpl w:val="0658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B4DB9"/>
    <w:multiLevelType w:val="multilevel"/>
    <w:tmpl w:val="D906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7059C0"/>
    <w:multiLevelType w:val="multilevel"/>
    <w:tmpl w:val="E96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9107F0"/>
    <w:multiLevelType w:val="multilevel"/>
    <w:tmpl w:val="6F5E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2F1CC3"/>
    <w:multiLevelType w:val="multilevel"/>
    <w:tmpl w:val="28FA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7"/>
  </w:num>
  <w:num w:numId="3">
    <w:abstractNumId w:val="15"/>
  </w:num>
  <w:num w:numId="4">
    <w:abstractNumId w:val="0"/>
  </w:num>
  <w:num w:numId="5">
    <w:abstractNumId w:val="13"/>
  </w:num>
  <w:num w:numId="6">
    <w:abstractNumId w:val="3"/>
  </w:num>
  <w:num w:numId="7">
    <w:abstractNumId w:val="7"/>
  </w:num>
  <w:num w:numId="8">
    <w:abstractNumId w:val="12"/>
  </w:num>
  <w:num w:numId="9">
    <w:abstractNumId w:val="8"/>
  </w:num>
  <w:num w:numId="10">
    <w:abstractNumId w:val="6"/>
  </w:num>
  <w:num w:numId="11">
    <w:abstractNumId w:val="10"/>
  </w:num>
  <w:num w:numId="12">
    <w:abstractNumId w:val="2"/>
  </w:num>
  <w:num w:numId="13">
    <w:abstractNumId w:val="9"/>
  </w:num>
  <w:num w:numId="14">
    <w:abstractNumId w:val="16"/>
  </w:num>
  <w:num w:numId="15">
    <w:abstractNumId w:val="4"/>
  </w:num>
  <w:num w:numId="16">
    <w:abstractNumId w:val="14"/>
  </w:num>
  <w:num w:numId="17">
    <w:abstractNumId w:val="5"/>
  </w:num>
  <w:num w:numId="18">
    <w:abstractNumId w:val="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5B"/>
    <w:rsid w:val="007D085B"/>
    <w:rsid w:val="0097060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99630"/>
  <w15:chartTrackingRefBased/>
  <w15:docId w15:val="{3202A909-C8D4-4086-9669-BE65FFFC7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D085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7D085B"/>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85B"/>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7D085B"/>
    <w:rPr>
      <w:rFonts w:ascii="Times New Roman" w:eastAsia="Times New Roman" w:hAnsi="Times New Roman" w:cs="Times New Roman"/>
      <w:b/>
      <w:bCs/>
      <w:sz w:val="36"/>
      <w:szCs w:val="36"/>
      <w:lang w:eastAsia="en-ID"/>
    </w:rPr>
  </w:style>
  <w:style w:type="paragraph" w:styleId="NormalWeb">
    <w:name w:val="Normal (Web)"/>
    <w:basedOn w:val="Normal"/>
    <w:uiPriority w:val="99"/>
    <w:semiHidden/>
    <w:unhideWhenUsed/>
    <w:rsid w:val="007D085B"/>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7D085B"/>
    <w:rPr>
      <w:b/>
      <w:bCs/>
    </w:rPr>
  </w:style>
  <w:style w:type="character" w:styleId="Hyperlink">
    <w:name w:val="Hyperlink"/>
    <w:basedOn w:val="DefaultParagraphFont"/>
    <w:uiPriority w:val="99"/>
    <w:semiHidden/>
    <w:unhideWhenUsed/>
    <w:rsid w:val="007D08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217124">
      <w:bodyDiv w:val="1"/>
      <w:marLeft w:val="0"/>
      <w:marRight w:val="0"/>
      <w:marTop w:val="0"/>
      <w:marBottom w:val="0"/>
      <w:divBdr>
        <w:top w:val="none" w:sz="0" w:space="0" w:color="auto"/>
        <w:left w:val="none" w:sz="0" w:space="0" w:color="auto"/>
        <w:bottom w:val="none" w:sz="0" w:space="0" w:color="auto"/>
        <w:right w:val="none" w:sz="0" w:space="0" w:color="auto"/>
      </w:divBdr>
    </w:div>
    <w:div w:id="1593665983">
      <w:bodyDiv w:val="1"/>
      <w:marLeft w:val="0"/>
      <w:marRight w:val="0"/>
      <w:marTop w:val="0"/>
      <w:marBottom w:val="0"/>
      <w:divBdr>
        <w:top w:val="none" w:sz="0" w:space="0" w:color="auto"/>
        <w:left w:val="none" w:sz="0" w:space="0" w:color="auto"/>
        <w:bottom w:val="none" w:sz="0" w:space="0" w:color="auto"/>
        <w:right w:val="none" w:sz="0" w:space="0" w:color="auto"/>
      </w:divBdr>
    </w:div>
    <w:div w:id="197848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ditor@pustakainspiras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1134</Words>
  <Characters>6470</Characters>
  <Application>Microsoft Office Word</Application>
  <DocSecurity>0</DocSecurity>
  <Lines>53</Lines>
  <Paragraphs>15</Paragraphs>
  <ScaleCrop>false</ScaleCrop>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ADVAN</dc:creator>
  <cp:keywords/>
  <dc:description/>
  <cp:lastModifiedBy>ADVAN</cp:lastModifiedBy>
  <cp:revision>1</cp:revision>
  <dcterms:created xsi:type="dcterms:W3CDTF">2026-06-05T08:47:00Z</dcterms:created>
  <dcterms:modified xsi:type="dcterms:W3CDTF">2026-06-05T08:48:00Z</dcterms:modified>
</cp:coreProperties>
</file>