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90502" w14:textId="77777777" w:rsidR="00DF3B70" w:rsidRDefault="00000000">
      <w:pPr>
        <w:spacing w:after="40"/>
      </w:pPr>
      <w:r>
        <w:rPr>
          <w:b/>
          <w:sz w:val="40"/>
        </w:rPr>
        <w:t>SmartRPD Web Application</w:t>
      </w:r>
    </w:p>
    <w:p w14:paraId="351206A1" w14:textId="77777777" w:rsidR="00DF3B70" w:rsidRDefault="00000000">
      <w:pPr>
        <w:spacing w:after="40"/>
      </w:pPr>
      <w:r>
        <w:rPr>
          <w:b/>
          <w:sz w:val="32"/>
        </w:rPr>
        <w:t>How to Setup</w:t>
      </w:r>
    </w:p>
    <w:p w14:paraId="0F950D5B" w14:textId="77777777" w:rsidR="00DF3B70" w:rsidRDefault="00000000">
      <w:pPr>
        <w:spacing w:after="240"/>
      </w:pPr>
      <w:r>
        <w:rPr>
          <w:i/>
          <w:sz w:val="22"/>
        </w:rPr>
        <w:t>Consolidated setup guide — dev-deploy-shafik-2</w:t>
      </w:r>
    </w:p>
    <w:p w14:paraId="642E1EBE" w14:textId="77777777" w:rsidR="00DF3B70" w:rsidRDefault="00000000">
      <w:r>
        <w:rPr>
          <w:i/>
        </w:rPr>
        <w:t>This is the current, git-trackable setup guide for this repo, consolidated from Documentations/setup/*.md (the maintained source — edit those files, then regenerate this docx, rather than editing this document directly). It replaces Documentations/backup/How to setup.docx and Documentations/backup/Github Pages setup information.docx, which describe an older, retired repo (Wyl-ASG/webrpd_code → Wyl-ASG/finale) with a hardcoded IP-based API endpoint and a manual two-repo copy/paste deploy process. None of that applies here — everything below reflects what's actually running today.</w:t>
      </w:r>
    </w:p>
    <w:p w14:paraId="585E5230" w14:textId="77777777" w:rsidR="00DF3B70" w:rsidRDefault="00000000">
      <w:pPr>
        <w:pStyle w:val="Heading1"/>
      </w:pPr>
      <w:r>
        <w:t>1. What This App Is</w:t>
      </w:r>
    </w:p>
    <w:p w14:paraId="3583DC3F" w14:textId="77777777" w:rsidR="00DF3B70" w:rsidRDefault="00000000">
      <w:r>
        <w:t>SmartRPD Web is a static frontend (Three.js 3D viewer, 2D annotation, case management) built with Vite (dev) and Webpack (production bundle). It has no backend of its own — it talks to a live API at https://live.api.smartrpdai.com/api/smartrpd.</w:t>
      </w:r>
    </w:p>
    <w:tbl>
      <w:tblPr>
        <w:tblStyle w:val="TableGrid"/>
        <w:tblW w:w="0" w:type="auto"/>
        <w:tblLook w:val="04A0" w:firstRow="1" w:lastRow="0" w:firstColumn="1" w:lastColumn="0" w:noHBand="0" w:noVBand="1"/>
      </w:tblPr>
      <w:tblGrid>
        <w:gridCol w:w="2441"/>
        <w:gridCol w:w="6415"/>
      </w:tblGrid>
      <w:tr w:rsidR="00DF3B70" w14:paraId="309E00D8" w14:textId="77777777">
        <w:tc>
          <w:tcPr>
            <w:tcW w:w="2592" w:type="dxa"/>
            <w:shd w:val="clear" w:color="auto" w:fill="FFFFFF"/>
          </w:tcPr>
          <w:p w14:paraId="1EA52A71" w14:textId="77777777" w:rsidR="00DF3B70" w:rsidRDefault="00DF3B70"/>
        </w:tc>
        <w:tc>
          <w:tcPr>
            <w:tcW w:w="6768" w:type="dxa"/>
            <w:shd w:val="clear" w:color="auto" w:fill="FFFFFF"/>
          </w:tcPr>
          <w:p w14:paraId="4159E474" w14:textId="77777777" w:rsidR="00DF3B70" w:rsidRDefault="00DF3B70"/>
        </w:tc>
      </w:tr>
      <w:tr w:rsidR="00DF3B70" w14:paraId="1B695A8C" w14:textId="77777777">
        <w:tc>
          <w:tcPr>
            <w:tcW w:w="2592" w:type="dxa"/>
          </w:tcPr>
          <w:p w14:paraId="38933BFB" w14:textId="77777777" w:rsidR="00DF3B70" w:rsidRDefault="00000000">
            <w:r>
              <w:rPr>
                <w:sz w:val="19"/>
              </w:rPr>
              <w:t>Repo</w:t>
            </w:r>
          </w:p>
        </w:tc>
        <w:tc>
          <w:tcPr>
            <w:tcW w:w="6768" w:type="dxa"/>
          </w:tcPr>
          <w:p w14:paraId="0370DA0A" w14:textId="77777777" w:rsidR="00DF3B70" w:rsidRDefault="00000000">
            <w:r>
              <w:rPr>
                <w:sz w:val="19"/>
              </w:rPr>
              <w:t>https://github.com/faid123/.tmp-test-web</w:t>
            </w:r>
          </w:p>
        </w:tc>
      </w:tr>
      <w:tr w:rsidR="00DF3B70" w14:paraId="0B45E88F" w14:textId="77777777">
        <w:tc>
          <w:tcPr>
            <w:tcW w:w="2592" w:type="dxa"/>
          </w:tcPr>
          <w:p w14:paraId="33C36714" w14:textId="77777777" w:rsidR="00DF3B70" w:rsidRDefault="00000000">
            <w:r>
              <w:rPr>
                <w:sz w:val="19"/>
              </w:rPr>
              <w:t>Live/UAT site</w:t>
            </w:r>
          </w:p>
        </w:tc>
        <w:tc>
          <w:tcPr>
            <w:tcW w:w="6768" w:type="dxa"/>
          </w:tcPr>
          <w:p w14:paraId="6A564946" w14:textId="77777777" w:rsidR="00DF3B70" w:rsidRDefault="00000000">
            <w:r>
              <w:rPr>
                <w:sz w:val="19"/>
              </w:rPr>
              <w:t>https://faid123.github.io/.tmp-test-web/</w:t>
            </w:r>
          </w:p>
        </w:tc>
      </w:tr>
      <w:tr w:rsidR="00DF3B70" w14:paraId="0862D235" w14:textId="77777777">
        <w:tc>
          <w:tcPr>
            <w:tcW w:w="2592" w:type="dxa"/>
          </w:tcPr>
          <w:p w14:paraId="13F77F88" w14:textId="77777777" w:rsidR="00DF3B70" w:rsidRDefault="00000000">
            <w:r>
              <w:rPr>
                <w:sz w:val="19"/>
              </w:rPr>
              <w:t>Local dev server</w:t>
            </w:r>
          </w:p>
        </w:tc>
        <w:tc>
          <w:tcPr>
            <w:tcW w:w="6768" w:type="dxa"/>
          </w:tcPr>
          <w:p w14:paraId="18E4461F" w14:textId="77777777" w:rsidR="00DF3B70" w:rsidRDefault="00000000">
            <w:r>
              <w:rPr>
                <w:sz w:val="19"/>
              </w:rPr>
              <w:t>npm run dev → http://localhost:8089/index.html</w:t>
            </w:r>
          </w:p>
        </w:tc>
      </w:tr>
      <w:tr w:rsidR="00DF3B70" w14:paraId="4DC1B450" w14:textId="77777777">
        <w:tc>
          <w:tcPr>
            <w:tcW w:w="2592" w:type="dxa"/>
          </w:tcPr>
          <w:p w14:paraId="5226DE8B" w14:textId="77777777" w:rsidR="00DF3B70" w:rsidRDefault="00000000">
            <w:r>
              <w:rPr>
                <w:sz w:val="19"/>
              </w:rPr>
              <w:t>Node version</w:t>
            </w:r>
          </w:p>
        </w:tc>
        <w:tc>
          <w:tcPr>
            <w:tcW w:w="6768" w:type="dxa"/>
          </w:tcPr>
          <w:p w14:paraId="3834698A" w14:textId="77777777" w:rsidR="00DF3B70" w:rsidRDefault="00000000">
            <w:r>
              <w:rPr>
                <w:sz w:val="19"/>
              </w:rPr>
              <w:t>22 (matches CI)</w:t>
            </w:r>
          </w:p>
        </w:tc>
      </w:tr>
      <w:tr w:rsidR="00DF3B70" w14:paraId="2A89D856" w14:textId="77777777">
        <w:tc>
          <w:tcPr>
            <w:tcW w:w="2592" w:type="dxa"/>
          </w:tcPr>
          <w:p w14:paraId="1B2F5175" w14:textId="77777777" w:rsidR="00DF3B70" w:rsidRDefault="00000000">
            <w:r>
              <w:rPr>
                <w:sz w:val="19"/>
              </w:rPr>
              <w:t>Deploy trigger branch</w:t>
            </w:r>
          </w:p>
        </w:tc>
        <w:tc>
          <w:tcPr>
            <w:tcW w:w="6768" w:type="dxa"/>
          </w:tcPr>
          <w:p w14:paraId="0154BAAB" w14:textId="77777777" w:rsidR="00DF3B70" w:rsidRDefault="00000000">
            <w:r>
              <w:rPr>
                <w:sz w:val="19"/>
              </w:rPr>
              <w:t>nyunt/dev-deploy</w:t>
            </w:r>
          </w:p>
        </w:tc>
      </w:tr>
      <w:tr w:rsidR="00DF3B70" w14:paraId="094F07DA" w14:textId="77777777">
        <w:tc>
          <w:tcPr>
            <w:tcW w:w="2592" w:type="dxa"/>
          </w:tcPr>
          <w:p w14:paraId="053D2726" w14:textId="77777777" w:rsidR="00DF3B70" w:rsidRDefault="00000000">
            <w:r>
              <w:rPr>
                <w:sz w:val="19"/>
              </w:rPr>
              <w:t>Pages source branch</w:t>
            </w:r>
          </w:p>
        </w:tc>
        <w:tc>
          <w:tcPr>
            <w:tcW w:w="6768" w:type="dxa"/>
          </w:tcPr>
          <w:p w14:paraId="16139BDC" w14:textId="77777777" w:rsidR="00DF3B70" w:rsidRDefault="00000000">
            <w:r>
              <w:rPr>
                <w:sz w:val="19"/>
              </w:rPr>
              <w:t>nyunt/dev-W7.1 (root)</w:t>
            </w:r>
          </w:p>
        </w:tc>
      </w:tr>
    </w:tbl>
    <w:p w14:paraId="37ECE583" w14:textId="77777777" w:rsidR="00DF3B70" w:rsidRDefault="00DF3B70">
      <w:pPr>
        <w:spacing w:after="80"/>
      </w:pPr>
    </w:p>
    <w:p w14:paraId="162DB456" w14:textId="77777777" w:rsidR="00DF3B70" w:rsidRDefault="00000000">
      <w:pPr>
        <w:pStyle w:val="Heading1"/>
      </w:pPr>
      <w:r>
        <w:t>2. Prerequisites</w:t>
      </w:r>
    </w:p>
    <w:p w14:paraId="726C0C06" w14:textId="77777777" w:rsidR="00DF3B70" w:rsidRDefault="00000000">
      <w:pPr>
        <w:pStyle w:val="ListBullet"/>
      </w:pPr>
      <w:r>
        <w:t>Node.js 22.x and npm (bundled with Node) — matches the version CI uses (.github/workflows/deploy.yml pins node-version: 22).</w:t>
      </w:r>
    </w:p>
    <w:p w14:paraId="361638A4" w14:textId="77777777" w:rsidR="00DF3B70" w:rsidRDefault="00000000">
      <w:pPr>
        <w:pStyle w:val="ListBullet"/>
      </w:pPr>
      <w:r>
        <w:t>Git.</w:t>
      </w:r>
    </w:p>
    <w:p w14:paraId="0D87CC2A" w14:textId="77777777" w:rsidR="00DF3B70" w:rsidRDefault="00000000">
      <w:pPr>
        <w:pStyle w:val="ListBullet"/>
      </w:pPr>
      <w:r>
        <w:t>A GitHub account with access to faid123/.tmp-test-web.</w:t>
      </w:r>
    </w:p>
    <w:p w14:paraId="2DB01FE8" w14:textId="77777777" w:rsidR="00DF3B70" w:rsidRDefault="00000000">
      <w:pPr>
        <w:pStyle w:val="ListBullet"/>
      </w:pPr>
      <w:r>
        <w:t>Recommended: GitHub CLI (gh), authenticated with gh auth login. Plain HTTPS+password won't work (GitHub requires a token); gh sets up a credential helper. Make sure the token includes the workflow scope if you'll ever touch .github/workflows/*.yml — gh auth login prompts for scopes, or add it later with gh auth refresh -s workflow.</w:t>
      </w:r>
    </w:p>
    <w:p w14:paraId="58C4C70B" w14:textId="77777777" w:rsidR="00DF3B70" w:rsidRDefault="00000000">
      <w:pPr>
        <w:pStyle w:val="ListBullet"/>
      </w:pPr>
      <w:r>
        <w:t>macOS, Linux, or Windows all work — this is a plain Node/npm project, nothing platform-specific.</w:t>
      </w:r>
    </w:p>
    <w:p w14:paraId="1014E0F1" w14:textId="77777777" w:rsidR="00DF3B70" w:rsidRDefault="00000000">
      <w:pPr>
        <w:pStyle w:val="Heading1"/>
      </w:pPr>
      <w:r>
        <w:t>3. First-Time Setup (New Machine)</w:t>
      </w:r>
    </w:p>
    <w:p w14:paraId="0C063F44" w14:textId="77777777" w:rsidR="00DF3B70" w:rsidRDefault="00000000">
      <w:r>
        <w:t>Clone:</w:t>
      </w:r>
    </w:p>
    <w:p w14:paraId="66B5D2A4" w14:textId="77777777" w:rsidR="00DF3B70" w:rsidRDefault="00000000">
      <w:pPr>
        <w:ind w:left="432"/>
      </w:pPr>
      <w:r>
        <w:rPr>
          <w:rFonts w:ascii="Consolas" w:hAnsi="Consolas"/>
          <w:sz w:val="19"/>
        </w:rPr>
        <w:lastRenderedPageBreak/>
        <w:t>git clone https://github.com/faid123/.tmp-test-web.git</w:t>
      </w:r>
      <w:r>
        <w:rPr>
          <w:rFonts w:ascii="Consolas" w:hAnsi="Consolas"/>
          <w:sz w:val="19"/>
        </w:rPr>
        <w:br/>
        <w:t>cd .tmp-test-web</w:t>
      </w:r>
    </w:p>
    <w:p w14:paraId="685ECD98" w14:textId="77777777" w:rsidR="00DF3B70" w:rsidRDefault="00000000">
      <w:r>
        <w:t>Install dependencies:</w:t>
      </w:r>
    </w:p>
    <w:p w14:paraId="18022F44" w14:textId="77777777" w:rsidR="00DF3B70" w:rsidRDefault="00000000">
      <w:pPr>
        <w:ind w:left="432"/>
      </w:pPr>
      <w:r>
        <w:rPr>
          <w:rFonts w:ascii="Consolas" w:hAnsi="Consolas"/>
          <w:sz w:val="19"/>
        </w:rPr>
        <w:t>npm install</w:t>
      </w:r>
    </w:p>
    <w:p w14:paraId="26DBFE86" w14:textId="77777777" w:rsidR="00DF3B70" w:rsidRDefault="00000000">
      <w:r>
        <w:t>If npm run build later fails with a permission error on the webpack binary, see §7.</w:t>
      </w:r>
    </w:p>
    <w:p w14:paraId="60C024B5" w14:textId="77777777" w:rsidR="00DF3B70" w:rsidRDefault="00000000">
      <w:r>
        <w:t>Run the dev server:</w:t>
      </w:r>
    </w:p>
    <w:p w14:paraId="464D1F47" w14:textId="77777777" w:rsidR="00DF3B70" w:rsidRDefault="00000000">
      <w:pPr>
        <w:ind w:left="432"/>
        <w:rPr>
          <w:rFonts w:ascii="Consolas" w:hAnsi="Consolas"/>
          <w:sz w:val="19"/>
        </w:rPr>
      </w:pPr>
      <w:r>
        <w:rPr>
          <w:rFonts w:ascii="Consolas" w:hAnsi="Consolas"/>
          <w:sz w:val="19"/>
        </w:rPr>
        <w:t>npm run dev</w:t>
      </w:r>
    </w:p>
    <w:p w14:paraId="03E9E98B" w14:textId="3B5FB134" w:rsidR="00943B10" w:rsidRDefault="00943B10">
      <w:pPr>
        <w:ind w:left="432"/>
        <w:rPr>
          <w:rFonts w:ascii="Consolas" w:hAnsi="Consolas"/>
          <w:sz w:val="19"/>
        </w:rPr>
      </w:pPr>
      <w:r>
        <w:rPr>
          <w:rFonts w:ascii="Consolas" w:hAnsi="Consolas"/>
          <w:sz w:val="19"/>
        </w:rPr>
        <w:t>OR</w:t>
      </w:r>
    </w:p>
    <w:p w14:paraId="6D75D70A" w14:textId="335BD648" w:rsidR="00272390" w:rsidRDefault="00272390">
      <w:pPr>
        <w:ind w:left="432"/>
      </w:pPr>
      <w:r>
        <w:rPr>
          <w:rFonts w:ascii="Consolas" w:hAnsi="Consolas"/>
          <w:sz w:val="19"/>
        </w:rPr>
        <w:t>npx vite --port 8089</w:t>
      </w:r>
    </w:p>
    <w:p w14:paraId="17B5B35F" w14:textId="77777777" w:rsidR="00DF3B70" w:rsidRDefault="00000000">
      <w:r>
        <w:t>This starts Vite on port 8089. Open http://localhost:8089/index.html — that's the login page.</w:t>
      </w:r>
    </w:p>
    <w:p w14:paraId="30AF0F6A" w14:textId="77777777" w:rsidR="00DF3B70" w:rsidRDefault="00000000">
      <w:r>
        <w:t>This app has no local backend. Every screen talks to the live API at https://live.api.smartrpdai.com/api/smartrpd, so you need working network access to that host and a valid SmartRPD login. Dev/test identifiers (machine ID, viewer UUID, a login credential) are already centralized in src/js/shared/config.js — that file is flagged in its own comments as a known security item (credentials shipped to the browser bundle are readable in DevTools, not actually secret; see Cybersecurity_Protocol_Document.docx §4.1), so don't extend that pattern and don't copy those values into other files or docs.</w:t>
      </w:r>
    </w:p>
    <w:p w14:paraId="46EF2F6C" w14:textId="77777777" w:rsidR="00DF3B70" w:rsidRDefault="00000000">
      <w:r>
        <w:t>If you just want to exercise the API directly without the UI, there's a Postman collection + environment in postman/ (smartrpd.postman_collection.json, smartrpd-env.postman_environment.json).</w:t>
      </w:r>
    </w:p>
    <w:p w14:paraId="60FB1ADF" w14:textId="77777777" w:rsidR="00DF3B70" w:rsidRDefault="00000000">
      <w:pPr>
        <w:pStyle w:val="Heading1"/>
      </w:pPr>
      <w:r>
        <w:t>4. Run Tests</w:t>
      </w:r>
    </w:p>
    <w:p w14:paraId="1C42D8A5" w14:textId="77777777" w:rsidR="00DF3B70" w:rsidRDefault="00000000">
      <w:pPr>
        <w:ind w:left="432"/>
      </w:pPr>
      <w:r>
        <w:rPr>
          <w:rFonts w:ascii="Consolas" w:hAnsi="Consolas"/>
          <w:sz w:val="19"/>
        </w:rPr>
        <w:t>npm test          # Jest, local/watch-friendly</w:t>
      </w:r>
      <w:r>
        <w:rPr>
          <w:rFonts w:ascii="Consolas" w:hAnsi="Consolas"/>
          <w:sz w:val="19"/>
        </w:rPr>
        <w:br/>
        <w:t>npm run test:ci   # Jest --ci --coverage -- what CI actually runs before it will deploy</w:t>
      </w:r>
    </w:p>
    <w:p w14:paraId="4B7E008A" w14:textId="77777777" w:rsidR="00DF3B70" w:rsidRDefault="00000000">
      <w:r>
        <w:t>Current state: 13 suites / 198 tests, all passing, every suite importing the real src/ module it tests. Run node tools/run-uat-automated-tests.mjs for a suite-by-suite breakdown mapped against the app's standing UAT workflow cases — output goes to Documentations/AutoTest Results/. Full detail in Automated_Test_Suite_Report.docx.</w:t>
      </w:r>
    </w:p>
    <w:p w14:paraId="3BE79CBA" w14:textId="77777777" w:rsidR="00DF3B70" w:rsidRDefault="00000000">
      <w:pPr>
        <w:pStyle w:val="Heading1"/>
      </w:pPr>
      <w:r>
        <w:t>5. Production Build</w:t>
      </w:r>
    </w:p>
    <w:p w14:paraId="3F74694E" w14:textId="77777777" w:rsidR="00DF3B70" w:rsidRDefault="00000000">
      <w:pPr>
        <w:ind w:left="432"/>
      </w:pPr>
      <w:r>
        <w:rPr>
          <w:rFonts w:ascii="Consolas" w:hAnsi="Consolas"/>
          <w:sz w:val="19"/>
        </w:rPr>
        <w:t>npm run build</w:t>
      </w:r>
    </w:p>
    <w:p w14:paraId="6FF8B817" w14:textId="77777777" w:rsidR="00DF3B70" w:rsidRDefault="00000000">
      <w:r>
        <w:t>This runs Webpack and produces dist/bundle.js — the single artifact that actually ships to the live site (§6). A few things worth knowing:</w:t>
      </w:r>
    </w:p>
    <w:p w14:paraId="33BB33A1" w14:textId="77777777" w:rsidR="00DF3B70" w:rsidRDefault="00000000">
      <w:pPr>
        <w:pStyle w:val="ListBullet"/>
      </w:pPr>
      <w:r>
        <w:lastRenderedPageBreak/>
        <w:t>dist/bundle.js is tracked in git (a legacy habit from before CI existed). Running a local build will typically show it as modified in git status — that's expected, and you don't need to commit it yourself; the deploy pipeline rebuilds and publishes its own copy on every deploy.</w:t>
      </w:r>
    </w:p>
    <w:p w14:paraId="2FB88945" w14:textId="77777777" w:rsidR="00DF3B70" w:rsidRDefault="00000000">
      <w:pPr>
        <w:pStyle w:val="ListBullet"/>
      </w:pPr>
      <w:r>
        <w:t>webpack.config.js loads a local .env file (via dotenv) and injects the entire process.env into the bundle via DefinePlugin. There's no .env file in this repo today — keep it that way, or scope it carefully. If you ever add one for local convenience, anything in it becomes visible in the shipped, public bundle the next time someone builds and deploys (Cybersecurity_Protocol_Document.docx §5.1).</w:t>
      </w:r>
    </w:p>
    <w:p w14:paraId="5576F77A" w14:textId="77777777" w:rsidR="00DF3B70" w:rsidRDefault="00000000">
      <w:r>
        <w:t>Optional: preview the production build locally:</w:t>
      </w:r>
    </w:p>
    <w:p w14:paraId="5000F43D" w14:textId="77777777" w:rsidR="00DF3B70" w:rsidRDefault="00000000">
      <w:pPr>
        <w:ind w:left="432"/>
      </w:pPr>
      <w:r>
        <w:rPr>
          <w:rFonts w:ascii="Consolas" w:hAnsi="Consolas"/>
          <w:sz w:val="19"/>
        </w:rPr>
        <w:t>npm run build</w:t>
      </w:r>
      <w:r>
        <w:rPr>
          <w:rFonts w:ascii="Consolas" w:hAnsi="Consolas"/>
          <w:sz w:val="19"/>
        </w:rPr>
        <w:br/>
        <w:t>npm start   # npx serve, serves the repo root including dist/bundle.js</w:t>
      </w:r>
    </w:p>
    <w:p w14:paraId="4FA697BC" w14:textId="77777777" w:rsidR="00DF3B70" w:rsidRDefault="00000000">
      <w:r>
        <w:t>Or, closer to a real static host (not how the live site is actually hosted — see §6):</w:t>
      </w:r>
    </w:p>
    <w:p w14:paraId="4517DD64" w14:textId="77777777" w:rsidR="00DF3B70" w:rsidRDefault="00000000">
      <w:pPr>
        <w:ind w:left="432"/>
      </w:pPr>
      <w:r>
        <w:rPr>
          <w:rFonts w:ascii="Consolas" w:hAnsi="Consolas"/>
          <w:sz w:val="19"/>
        </w:rPr>
        <w:t>docker build -t smartrpd-web .</w:t>
      </w:r>
      <w:r>
        <w:rPr>
          <w:rFonts w:ascii="Consolas" w:hAnsi="Consolas"/>
          <w:sz w:val="19"/>
        </w:rPr>
        <w:br/>
        <w:t>docker run --rm -p 8080:80 smartrpd-web</w:t>
      </w:r>
    </w:p>
    <w:p w14:paraId="3F9513DA" w14:textId="77777777" w:rsidR="00DF3B70" w:rsidRDefault="00000000">
      <w:r>
        <w:t>Then open http://localhost:8080.</w:t>
      </w:r>
    </w:p>
    <w:p w14:paraId="552779D2" w14:textId="77777777" w:rsidR="00DF3B70" w:rsidRDefault="00000000">
      <w:pPr>
        <w:pStyle w:val="Heading1"/>
      </w:pPr>
      <w:r>
        <w:t>6. How Deployment Actually Works</w:t>
      </w:r>
    </w:p>
    <w:p w14:paraId="66794F25" w14:textId="77777777" w:rsidR="00DF3B70" w:rsidRDefault="00000000">
      <w:r>
        <w:t>CI/CD is GitHub Actions only — .github/workflows/deploy.yml. A Jenkinsfile still exists in the repo (moved to legacy/Jenkinsfile) but is retired history, not live — local Jenkins was uninstalled 2026-07-17. Don't reference Jenkins commands or an EC2/nginx production split as current state.</w:t>
      </w:r>
    </w:p>
    <w:p w14:paraId="56DE20D2" w14:textId="77777777" w:rsidR="00DF3B70" w:rsidRDefault="00000000">
      <w:r>
        <w:t>GitHub Pages is the UAT/test site. https://faid123.github.io/.tmp-test-web/ is not a staging step in front of something else — it's the thing itself.</w:t>
      </w:r>
    </w:p>
    <w:p w14:paraId="229E0516" w14:textId="77777777" w:rsidR="00DF3B70" w:rsidRDefault="00000000">
      <w:r>
        <w:t>The pipeline, step by step (trigger: push to nyunt/dev-deploy, or manual workflow_dispatch):</w:t>
      </w:r>
    </w:p>
    <w:p w14:paraId="2335ECF1" w14:textId="77777777" w:rsidR="00DF3B70" w:rsidRDefault="00000000">
      <w:pPr>
        <w:pStyle w:val="ListNumber"/>
      </w:pPr>
      <w:r>
        <w:t>Checkout the pushed commit.</w:t>
      </w:r>
    </w:p>
    <w:p w14:paraId="66CFAC1F" w14:textId="77777777" w:rsidR="00DF3B70" w:rsidRDefault="00000000">
      <w:pPr>
        <w:pStyle w:val="ListNumber"/>
      </w:pPr>
      <w:r>
        <w:t>Set up Node 22.</w:t>
      </w:r>
    </w:p>
    <w:p w14:paraId="480B018B" w14:textId="77777777" w:rsidR="00DF3B70" w:rsidRDefault="00000000">
      <w:pPr>
        <w:pStyle w:val="ListNumber"/>
      </w:pPr>
      <w:r>
        <w:t>npm ci (deterministic install from package-lock.json).</w:t>
      </w:r>
    </w:p>
    <w:p w14:paraId="69471AFE" w14:textId="77777777" w:rsidR="00DF3B70" w:rsidRDefault="00000000">
      <w:pPr>
        <w:pStyle w:val="ListNumber"/>
      </w:pPr>
      <w:r>
        <w:t>npm run test:ci — fail-closed gate. If tests fail, the job stops here; nothing deploys.</w:t>
      </w:r>
    </w:p>
    <w:p w14:paraId="67E378E2" w14:textId="77777777" w:rsidR="00DF3B70" w:rsidRDefault="00000000">
      <w:pPr>
        <w:pStyle w:val="ListNumber"/>
      </w:pPr>
      <w:r>
        <w:t>npm run build, then verify dist/bundle.js exists.</w:t>
      </w:r>
    </w:p>
    <w:p w14:paraId="1CA1648C" w14:textId="77777777" w:rsidR="00DF3B70" w:rsidRDefault="00000000">
      <w:pPr>
        <w:pStyle w:val="ListNumber"/>
      </w:pPr>
      <w:r>
        <w:t>Build manifest.json: revision SHA, run number, a sha256 digest over every tracked file plus the freshly built dist/bundle.js, timestamp, site URL.</w:t>
      </w:r>
    </w:p>
    <w:p w14:paraId="769B1EA8" w14:textId="77777777" w:rsidR="00DF3B70" w:rsidRDefault="00000000">
      <w:pPr>
        <w:pStyle w:val="ListNumber"/>
      </w:pPr>
      <w:r>
        <w:t>Check out the Pages branch (nyunt/dev-W7.1) into a separate path.</w:t>
      </w:r>
    </w:p>
    <w:p w14:paraId="37F3FE08" w14:textId="77777777" w:rsidR="00DF3B70" w:rsidRDefault="00000000">
      <w:pPr>
        <w:pStyle w:val="ListNumber"/>
      </w:pPr>
      <w:r>
        <w:t>Wipe that branch's contents (except .git), replace with a git archive of the verified commit, drop in the freshly built dist/bundle.js and manifest.json, touch .nojekyll.</w:t>
      </w:r>
    </w:p>
    <w:p w14:paraId="26653B12" w14:textId="77777777" w:rsidR="00DF3B70" w:rsidRDefault="00000000">
      <w:pPr>
        <w:pStyle w:val="ListNumber"/>
      </w:pPr>
      <w:r>
        <w:t>Commit and push to nyunt/dev-W7.1. History is preserved, so any previous deploy is one commit back if you need to roll back.</w:t>
      </w:r>
    </w:p>
    <w:p w14:paraId="1497E3EE" w14:textId="77777777" w:rsidR="00DF3B70" w:rsidRDefault="00000000">
      <w:pPr>
        <w:pStyle w:val="ListNumber"/>
      </w:pPr>
      <w:r>
        <w:t>Explicitly POST /repos/{repo}/pages/builds — pushes made with the built-in GITHUB_TOKEN don't auto-trigger GitHub's legacy Pages build, so this call is required, not optional.</w:t>
      </w:r>
    </w:p>
    <w:p w14:paraId="220FD264" w14:textId="77777777" w:rsidR="00DF3B70" w:rsidRDefault="00000000">
      <w:r>
        <w:lastRenderedPageBreak/>
        <w:t>To trigger a deploy: push (or fast-forward) your integration branch's tip onto nyunt/dev-deploy, or go to Actions → “Deploy Test Site” → Run workflow. Full pipeline detail, including how to point it at different branches or set it up from scratch on a new repo, is in Documentations/setup/03-cicd-and-deployment-setup.md.</w:t>
      </w:r>
    </w:p>
    <w:p w14:paraId="54071141" w14:textId="77777777" w:rsidR="00DF3B70" w:rsidRDefault="00000000">
      <w:pPr>
        <w:pStyle w:val="Heading1"/>
      </w:pPr>
      <w:r>
        <w:t>7. Branching and Picking Up Work</w:t>
      </w:r>
    </w:p>
    <w:p w14:paraId="2E2DDD08" w14:textId="77777777" w:rsidR="00DF3B70" w:rsidRDefault="00000000">
      <w:r>
        <w:t>main has diverged a long way from the active development line — it's not an ancestor of current work. Don't branch from main expecting today's app; branch from the latest integration branch instead.</w:t>
      </w:r>
    </w:p>
    <w:tbl>
      <w:tblPr>
        <w:tblStyle w:val="TableGrid"/>
        <w:tblW w:w="0" w:type="auto"/>
        <w:tblLook w:val="04A0" w:firstRow="1" w:lastRow="0" w:firstColumn="1" w:lastColumn="0" w:noHBand="0" w:noVBand="1"/>
      </w:tblPr>
      <w:tblGrid>
        <w:gridCol w:w="3102"/>
        <w:gridCol w:w="5754"/>
      </w:tblGrid>
      <w:tr w:rsidR="00DF3B70" w14:paraId="13EF7460" w14:textId="77777777">
        <w:tc>
          <w:tcPr>
            <w:tcW w:w="3168" w:type="dxa"/>
            <w:shd w:val="clear" w:color="auto" w:fill="D9D9D9"/>
          </w:tcPr>
          <w:p w14:paraId="30853D65" w14:textId="77777777" w:rsidR="00DF3B70" w:rsidRDefault="00000000">
            <w:r>
              <w:rPr>
                <w:b/>
                <w:sz w:val="19"/>
              </w:rPr>
              <w:t>Pattern</w:t>
            </w:r>
          </w:p>
        </w:tc>
        <w:tc>
          <w:tcPr>
            <w:tcW w:w="6192" w:type="dxa"/>
            <w:shd w:val="clear" w:color="auto" w:fill="D9D9D9"/>
          </w:tcPr>
          <w:p w14:paraId="02911C18" w14:textId="77777777" w:rsidR="00DF3B70" w:rsidRDefault="00000000">
            <w:r>
              <w:rPr>
                <w:b/>
                <w:sz w:val="19"/>
              </w:rPr>
              <w:t>Meaning</w:t>
            </w:r>
          </w:p>
        </w:tc>
      </w:tr>
      <w:tr w:rsidR="00DF3B70" w14:paraId="14362289" w14:textId="77777777">
        <w:tc>
          <w:tcPr>
            <w:tcW w:w="3168" w:type="dxa"/>
          </w:tcPr>
          <w:p w14:paraId="64504E6F" w14:textId="77777777" w:rsidR="00DF3B70" w:rsidRDefault="00000000">
            <w:r>
              <w:rPr>
                <w:sz w:val="19"/>
              </w:rPr>
              <w:t>nyunt/dev-W&lt;n&gt;[.&lt;m&gt;]</w:t>
            </w:r>
          </w:p>
        </w:tc>
        <w:tc>
          <w:tcPr>
            <w:tcW w:w="6192" w:type="dxa"/>
          </w:tcPr>
          <w:p w14:paraId="77DDD4B5" w14:textId="77777777" w:rsidR="00DF3B70" w:rsidRDefault="00000000">
            <w:r>
              <w:rPr>
                <w:sz w:val="19"/>
              </w:rPr>
              <w:t>Nyunt's weekly dev branches (e.g. nyunt/dev-W7.1).</w:t>
            </w:r>
          </w:p>
        </w:tc>
      </w:tr>
      <w:tr w:rsidR="00DF3B70" w14:paraId="679863AE" w14:textId="77777777">
        <w:tc>
          <w:tcPr>
            <w:tcW w:w="3168" w:type="dxa"/>
          </w:tcPr>
          <w:p w14:paraId="7BD7A221" w14:textId="77777777" w:rsidR="00DF3B70" w:rsidRDefault="00000000">
            <w:r>
              <w:rPr>
                <w:sz w:val="19"/>
              </w:rPr>
              <w:t>devNN_description / shafik-devNN_description</w:t>
            </w:r>
          </w:p>
        </w:tc>
        <w:tc>
          <w:tcPr>
            <w:tcW w:w="6192" w:type="dxa"/>
          </w:tcPr>
          <w:p w14:paraId="1A73CD51" w14:textId="77777777" w:rsidR="00DF3B70" w:rsidRDefault="00000000">
            <w:r>
              <w:rPr>
                <w:sz w:val="19"/>
              </w:rPr>
              <w:t>Individual feature branches.</w:t>
            </w:r>
          </w:p>
        </w:tc>
      </w:tr>
      <w:tr w:rsidR="00DF3B70" w14:paraId="70AAF8A4" w14:textId="77777777">
        <w:tc>
          <w:tcPr>
            <w:tcW w:w="3168" w:type="dxa"/>
          </w:tcPr>
          <w:p w14:paraId="5C350072" w14:textId="77777777" w:rsidR="00DF3B70" w:rsidRDefault="00000000">
            <w:r>
              <w:rPr>
                <w:sz w:val="19"/>
              </w:rPr>
              <w:t>nyunt/integration_N, shafik_nyunt_2_integration, dev-deploy-shafik-2</w:t>
            </w:r>
          </w:p>
        </w:tc>
        <w:tc>
          <w:tcPr>
            <w:tcW w:w="6192" w:type="dxa"/>
          </w:tcPr>
          <w:p w14:paraId="785F0760" w14:textId="77777777" w:rsidR="00DF3B70" w:rsidRDefault="00000000">
            <w:r>
              <w:rPr>
                <w:sz w:val="19"/>
              </w:rPr>
              <w:t>Integration branches that merge multiple feature branches together before they go out.</w:t>
            </w:r>
          </w:p>
        </w:tc>
      </w:tr>
      <w:tr w:rsidR="00DF3B70" w14:paraId="0F0A8E74" w14:textId="77777777">
        <w:tc>
          <w:tcPr>
            <w:tcW w:w="3168" w:type="dxa"/>
          </w:tcPr>
          <w:p w14:paraId="6A1194B3" w14:textId="77777777" w:rsidR="00DF3B70" w:rsidRDefault="00000000">
            <w:r>
              <w:rPr>
                <w:sz w:val="19"/>
              </w:rPr>
              <w:t>nyunt/dev-deploy</w:t>
            </w:r>
          </w:p>
        </w:tc>
        <w:tc>
          <w:tcPr>
            <w:tcW w:w="6192" w:type="dxa"/>
          </w:tcPr>
          <w:p w14:paraId="3F82913C" w14:textId="77777777" w:rsidR="00DF3B70" w:rsidRDefault="00000000">
            <w:r>
              <w:rPr>
                <w:sz w:val="19"/>
              </w:rPr>
              <w:t>Not a dev branch — the plain CI deploy trigger. Nobody develops on it directly; it gets reset to an integration branch's tip when that revision is ready to deploy.</w:t>
            </w:r>
          </w:p>
        </w:tc>
      </w:tr>
    </w:tbl>
    <w:p w14:paraId="2307C1F2" w14:textId="77777777" w:rsidR="00DF3B70" w:rsidRDefault="00DF3B70">
      <w:pPr>
        <w:spacing w:after="80"/>
      </w:pPr>
    </w:p>
    <w:p w14:paraId="7BA83787" w14:textId="77777777" w:rsidR="00DF3B70" w:rsidRDefault="00000000">
      <w:r>
        <w:t>Picking up an existing branch:</w:t>
      </w:r>
    </w:p>
    <w:p w14:paraId="7F673558" w14:textId="77777777" w:rsidR="00DF3B70" w:rsidRDefault="00000000">
      <w:pPr>
        <w:ind w:left="432"/>
      </w:pPr>
      <w:r>
        <w:rPr>
          <w:rFonts w:ascii="Consolas" w:hAnsi="Consolas"/>
          <w:sz w:val="19"/>
        </w:rPr>
        <w:t>git fetch origin</w:t>
      </w:r>
      <w:r>
        <w:rPr>
          <w:rFonts w:ascii="Consolas" w:hAnsi="Consolas"/>
          <w:sz w:val="19"/>
        </w:rPr>
        <w:br/>
        <w:t>git checkout &lt;branch-name&gt;</w:t>
      </w:r>
      <w:r>
        <w:rPr>
          <w:rFonts w:ascii="Consolas" w:hAnsi="Consolas"/>
          <w:sz w:val="19"/>
        </w:rPr>
        <w:br/>
        <w:t>npm install     # dependencies may have changed since you last had this branch</w:t>
      </w:r>
      <w:r>
        <w:rPr>
          <w:rFonts w:ascii="Consolas" w:hAnsi="Consolas"/>
          <w:sz w:val="19"/>
        </w:rPr>
        <w:br/>
        <w:t>npm run dev</w:t>
      </w:r>
    </w:p>
    <w:p w14:paraId="35766230" w14:textId="77777777" w:rsidR="00DF3B70" w:rsidRDefault="00000000">
      <w:r>
        <w:t>Starting a new branch (ask the team which integration branch is current if unsure):</w:t>
      </w:r>
    </w:p>
    <w:p w14:paraId="19A19099" w14:textId="77777777" w:rsidR="00DF3B70" w:rsidRDefault="00000000">
      <w:pPr>
        <w:ind w:left="432"/>
      </w:pPr>
      <w:r>
        <w:rPr>
          <w:rFonts w:ascii="Consolas" w:hAnsi="Consolas"/>
          <w:sz w:val="19"/>
        </w:rPr>
        <w:t>git fetch origin</w:t>
      </w:r>
      <w:r>
        <w:rPr>
          <w:rFonts w:ascii="Consolas" w:hAnsi="Consolas"/>
          <w:sz w:val="19"/>
        </w:rPr>
        <w:br/>
        <w:t>git checkout -b nyunt/dev-W&lt;next-number&gt; origin/nyunt/integration_4</w:t>
      </w:r>
      <w:r>
        <w:rPr>
          <w:rFonts w:ascii="Consolas" w:hAnsi="Consolas"/>
          <w:sz w:val="19"/>
        </w:rPr>
        <w:br/>
        <w:t>git push -u origin nyunt/dev-W&lt;next-number&gt;</w:t>
      </w:r>
    </w:p>
    <w:p w14:paraId="66350A28" w14:textId="77777777" w:rsidR="00DF3B70" w:rsidRDefault="00000000">
      <w:r>
        <w:t>How work eventually ships: feature branch → merged into an integration branch → integration branch's tip is pushed onto nyunt/dev-deploy → that push triggers the deploy pipeline (§6).</w:t>
      </w:r>
    </w:p>
    <w:p w14:paraId="1BD392CD" w14:textId="77777777" w:rsidR="00DF3B70" w:rsidRDefault="00000000">
      <w:pPr>
        <w:pStyle w:val="Heading1"/>
      </w:pPr>
      <w:r>
        <w:t>8. Troubleshooting</w:t>
      </w:r>
    </w:p>
    <w:p w14:paraId="1EB37607" w14:textId="77777777" w:rsidR="00DF3B70" w:rsidRDefault="00000000">
      <w:pPr>
        <w:pStyle w:val="ListBullet"/>
      </w:pPr>
      <w:r>
        <w:t>npm run build fails with a permission error on webpack — chmod +x node_modules/.bin/webpack, then retry. Seen on some hosts after npm install; current GitHub Actions runners haven't needed this, but it's a known one from earlier Jenkins-based deploys.</w:t>
      </w:r>
    </w:p>
    <w:p w14:paraId="65C39CD1" w14:textId="77777777" w:rsidR="00DF3B70" w:rsidRDefault="00000000">
      <w:pPr>
        <w:pStyle w:val="ListBullet"/>
      </w:pPr>
      <w:r>
        <w:t>Push to .github/workflows/*.yml gets rejected — your git credential lacks the workflow OAuth scope (a plain repo scope isn't enough). If using gh: gh auth refresh -s workflow, then retry the push.</w:t>
      </w:r>
    </w:p>
    <w:p w14:paraId="1C63F98F" w14:textId="77777777" w:rsidR="00DF3B70" w:rsidRDefault="00000000">
      <w:pPr>
        <w:pStyle w:val="ListBullet"/>
      </w:pPr>
      <w:r>
        <w:t xml:space="preserve">The Action runs green but the live site doesn't show the change — the workflow's last step explicitly requests a Pages rebuild (POST /repos/{repo}/pages/builds) because pushes made with </w:t>
      </w:r>
      <w:r>
        <w:lastRenderedPageBreak/>
        <w:t>GITHUB_TOKEN don't auto-trigger GitHub's legacy Pages build; check that step's log. If it succeeded, confirm in Settings → Pages that the source branch is still nyunt/dev-W7.1 / / (admin-only visibility).</w:t>
      </w:r>
    </w:p>
    <w:p w14:paraId="4269B18D" w14:textId="77777777" w:rsidR="00DF3B70" w:rsidRDefault="00000000">
      <w:pPr>
        <w:pStyle w:val="ListBullet"/>
      </w:pPr>
      <w:r>
        <w:t>Local dev server loads, but nothing works (login fails, case list empty, etc.) — this app has no local backend. Confirm you have network access to live.api.smartrpdai.com and a valid SmartRPD login. Expected behaviour, not a broken local setup.</w:t>
      </w:r>
    </w:p>
    <w:p w14:paraId="6BCD3674" w14:textId="77777777" w:rsidR="00DF3B70" w:rsidRDefault="00000000">
      <w:pPr>
        <w:pStyle w:val="ListBullet"/>
      </w:pPr>
      <w:r>
        <w:t>You added a .env file for convenience and now secrets show up in dist/bundle.js — webpack.config.js injects the entire process.env into the bundle. There's currently no .env in this repo — keep it that way, or be deliberate about what you put in one.</w:t>
      </w:r>
    </w:p>
    <w:p w14:paraId="3AAEDDE0" w14:textId="77777777" w:rsidR="00DF3B70" w:rsidRDefault="00000000">
      <w:pPr>
        <w:pStyle w:val="ListBullet"/>
      </w:pPr>
      <w:r>
        <w:t>A script you wrote to loop over repo files skips files with spaces in their names — some asset directories legitimately contain spaces (e.g. “instruction editor/”, “Plalatal Plate/”). Use null-delimited iteration (find -print0, git ls-files -z, xargs -0), not newline-splitting.</w:t>
      </w:r>
    </w:p>
    <w:p w14:paraId="6182BD34" w14:textId="77777777" w:rsidR="00DF3B70" w:rsidRDefault="00000000">
      <w:pPr>
        <w:pStyle w:val="ListBullet"/>
      </w:pPr>
      <w:r>
        <w:t>You can't change GitHub Pages settings, add a webhook, or edit Actions permissions — push access to this repo doesn't include admin access; ask someone with admin on faid123/.tmp-test-web.</w:t>
      </w:r>
    </w:p>
    <w:p w14:paraId="6FA16421" w14:textId="77777777" w:rsidR="00DF3B70" w:rsidRDefault="00000000">
      <w:pPr>
        <w:pStyle w:val="ListBullet"/>
      </w:pPr>
      <w:r>
        <w:t>You're not sure which branch has “the real” current code — main is stale/diverged (§7). Check the latest nyunt/integration_N or the branch you were pointed to.</w:t>
      </w:r>
    </w:p>
    <w:p w14:paraId="1D8B49F0" w14:textId="77777777" w:rsidR="00DF3B70" w:rsidRDefault="00000000">
      <w:pPr>
        <w:pStyle w:val="Heading1"/>
      </w:pPr>
      <w:r>
        <w:t>9. Where to Go Next</w:t>
      </w:r>
    </w:p>
    <w:tbl>
      <w:tblPr>
        <w:tblStyle w:val="TableGrid"/>
        <w:tblW w:w="0" w:type="auto"/>
        <w:tblLook w:val="04A0" w:firstRow="1" w:lastRow="0" w:firstColumn="1" w:lastColumn="0" w:noHBand="0" w:noVBand="1"/>
      </w:tblPr>
      <w:tblGrid>
        <w:gridCol w:w="3476"/>
        <w:gridCol w:w="5380"/>
      </w:tblGrid>
      <w:tr w:rsidR="00DF3B70" w14:paraId="724CF695" w14:textId="77777777">
        <w:tc>
          <w:tcPr>
            <w:tcW w:w="3744" w:type="dxa"/>
            <w:shd w:val="clear" w:color="auto" w:fill="D9D9D9"/>
          </w:tcPr>
          <w:p w14:paraId="03A05116" w14:textId="77777777" w:rsidR="00DF3B70" w:rsidRDefault="00000000">
            <w:r>
              <w:rPr>
                <w:b/>
                <w:sz w:val="19"/>
              </w:rPr>
              <w:t>Topic</w:t>
            </w:r>
          </w:p>
        </w:tc>
        <w:tc>
          <w:tcPr>
            <w:tcW w:w="5616" w:type="dxa"/>
            <w:shd w:val="clear" w:color="auto" w:fill="D9D9D9"/>
          </w:tcPr>
          <w:p w14:paraId="385364C0" w14:textId="77777777" w:rsidR="00DF3B70" w:rsidRDefault="00000000">
            <w:r>
              <w:rPr>
                <w:b/>
                <w:sz w:val="19"/>
              </w:rPr>
              <w:t>Document</w:t>
            </w:r>
          </w:p>
        </w:tc>
      </w:tr>
      <w:tr w:rsidR="00DF3B70" w14:paraId="0D633D68" w14:textId="77777777">
        <w:tc>
          <w:tcPr>
            <w:tcW w:w="3744" w:type="dxa"/>
          </w:tcPr>
          <w:p w14:paraId="0D9CB45C" w14:textId="77777777" w:rsidR="00DF3B70" w:rsidRDefault="00000000">
            <w:r>
              <w:rPr>
                <w:sz w:val="19"/>
              </w:rPr>
              <w:t>Codebase architecture and feature deep-dives</w:t>
            </w:r>
          </w:p>
        </w:tc>
        <w:tc>
          <w:tcPr>
            <w:tcW w:w="5616" w:type="dxa"/>
          </w:tcPr>
          <w:p w14:paraId="4FBFD535" w14:textId="77777777" w:rsidR="00DF3B70" w:rsidRDefault="00000000">
            <w:r>
              <w:rPr>
                <w:sz w:val="19"/>
              </w:rPr>
              <w:t>Documentations/onboarding/ (starts with 2d-annotation.md)</w:t>
            </w:r>
          </w:p>
        </w:tc>
      </w:tr>
      <w:tr w:rsidR="00DF3B70" w14:paraId="053436E9" w14:textId="77777777">
        <w:tc>
          <w:tcPr>
            <w:tcW w:w="3744" w:type="dxa"/>
          </w:tcPr>
          <w:p w14:paraId="33376884" w14:textId="77777777" w:rsidR="00DF3B70" w:rsidRDefault="00000000">
            <w:r>
              <w:rPr>
                <w:sz w:val="19"/>
              </w:rPr>
              <w:t>Full technical reference (workflows, API, data schema)</w:t>
            </w:r>
          </w:p>
        </w:tc>
        <w:tc>
          <w:tcPr>
            <w:tcW w:w="5616" w:type="dxa"/>
          </w:tcPr>
          <w:p w14:paraId="6FB17075" w14:textId="77777777" w:rsidR="00DF3B70" w:rsidRDefault="00000000">
            <w:r>
              <w:rPr>
                <w:sz w:val="19"/>
              </w:rPr>
              <w:t>SmartRPD_Documentation.docx</w:t>
            </w:r>
          </w:p>
        </w:tc>
      </w:tr>
      <w:tr w:rsidR="00DF3B70" w14:paraId="14CDA42A" w14:textId="77777777">
        <w:tc>
          <w:tcPr>
            <w:tcW w:w="3744" w:type="dxa"/>
          </w:tcPr>
          <w:p w14:paraId="3F2B4C9B" w14:textId="77777777" w:rsidR="00DF3B70" w:rsidRDefault="00000000">
            <w:r>
              <w:rPr>
                <w:sz w:val="19"/>
              </w:rPr>
              <w:t>Security posture and known findings</w:t>
            </w:r>
          </w:p>
        </w:tc>
        <w:tc>
          <w:tcPr>
            <w:tcW w:w="5616" w:type="dxa"/>
          </w:tcPr>
          <w:p w14:paraId="7B26A67B" w14:textId="77777777" w:rsidR="00DF3B70" w:rsidRDefault="00000000">
            <w:r>
              <w:rPr>
                <w:sz w:val="19"/>
              </w:rPr>
              <w:t>Cybersecurity_Protocol_Document.docx</w:t>
            </w:r>
          </w:p>
        </w:tc>
      </w:tr>
      <w:tr w:rsidR="00DF3B70" w14:paraId="7AC34B02" w14:textId="77777777">
        <w:tc>
          <w:tcPr>
            <w:tcW w:w="3744" w:type="dxa"/>
          </w:tcPr>
          <w:p w14:paraId="301F8CE4" w14:textId="77777777" w:rsidR="00DF3B70" w:rsidRDefault="00000000">
            <w:r>
              <w:rPr>
                <w:sz w:val="19"/>
              </w:rPr>
              <w:t>Test suite detail and UAT-workflow mapping</w:t>
            </w:r>
          </w:p>
        </w:tc>
        <w:tc>
          <w:tcPr>
            <w:tcW w:w="5616" w:type="dxa"/>
          </w:tcPr>
          <w:p w14:paraId="456CD20E" w14:textId="77777777" w:rsidR="00DF3B70" w:rsidRDefault="00000000">
            <w:r>
              <w:rPr>
                <w:sz w:val="19"/>
              </w:rPr>
              <w:t>Automated_Test_Suite_Report.docx, Documentations/AutoTest Results/</w:t>
            </w:r>
          </w:p>
        </w:tc>
      </w:tr>
      <w:tr w:rsidR="00DF3B70" w14:paraId="02FE3A18" w14:textId="77777777">
        <w:tc>
          <w:tcPr>
            <w:tcW w:w="3744" w:type="dxa"/>
          </w:tcPr>
          <w:p w14:paraId="31218975" w14:textId="77777777" w:rsidR="00DF3B70" w:rsidRDefault="00000000">
            <w:r>
              <w:rPr>
                <w:sz w:val="19"/>
              </w:rPr>
              <w:t>Known issues and feature backlog</w:t>
            </w:r>
          </w:p>
        </w:tc>
        <w:tc>
          <w:tcPr>
            <w:tcW w:w="5616" w:type="dxa"/>
          </w:tcPr>
          <w:p w14:paraId="6EA31F8C" w14:textId="77777777" w:rsidR="00DF3B70" w:rsidRDefault="00000000">
            <w:r>
              <w:rPr>
                <w:sz w:val="19"/>
              </w:rPr>
              <w:t>Feedback_Triage_Report.docx</w:t>
            </w:r>
          </w:p>
        </w:tc>
      </w:tr>
      <w:tr w:rsidR="00DF3B70" w14:paraId="1A914207" w14:textId="77777777">
        <w:tc>
          <w:tcPr>
            <w:tcW w:w="3744" w:type="dxa"/>
          </w:tcPr>
          <w:p w14:paraId="6E07647C" w14:textId="77777777" w:rsidR="00DF3B70" w:rsidRDefault="00000000">
            <w:r>
              <w:rPr>
                <w:sz w:val="19"/>
              </w:rPr>
              <w:t>Day-to-day operational checks and incident triage</w:t>
            </w:r>
          </w:p>
        </w:tc>
        <w:tc>
          <w:tcPr>
            <w:tcW w:w="5616" w:type="dxa"/>
          </w:tcPr>
          <w:p w14:paraId="2CA6EAFA" w14:textId="77777777" w:rsidR="00DF3B70" w:rsidRDefault="00000000">
            <w:r>
              <w:rPr>
                <w:sz w:val="19"/>
              </w:rPr>
              <w:t>Maintenance and Operational Runbook.docx</w:t>
            </w:r>
          </w:p>
        </w:tc>
      </w:tr>
    </w:tbl>
    <w:p w14:paraId="519ECBC7" w14:textId="77777777" w:rsidR="00DF3B70" w:rsidRDefault="00DF3B70">
      <w:pPr>
        <w:spacing w:after="80"/>
      </w:pPr>
    </w:p>
    <w:p w14:paraId="53FC64D6" w14:textId="77777777" w:rsidR="00DF3B70" w:rsidRDefault="00000000">
      <w:pPr>
        <w:pStyle w:val="Heading1"/>
      </w:pPr>
      <w:r>
        <w:t>10. Document Control</w:t>
      </w:r>
    </w:p>
    <w:tbl>
      <w:tblPr>
        <w:tblStyle w:val="TableGrid"/>
        <w:tblW w:w="0" w:type="auto"/>
        <w:tblLook w:val="04A0" w:firstRow="1" w:lastRow="0" w:firstColumn="1" w:lastColumn="0" w:noHBand="0" w:noVBand="1"/>
      </w:tblPr>
      <w:tblGrid>
        <w:gridCol w:w="2464"/>
        <w:gridCol w:w="6392"/>
      </w:tblGrid>
      <w:tr w:rsidR="00DF3B70" w14:paraId="7DC9923A" w14:textId="77777777">
        <w:tc>
          <w:tcPr>
            <w:tcW w:w="2592" w:type="dxa"/>
            <w:shd w:val="clear" w:color="auto" w:fill="D9D9D9"/>
          </w:tcPr>
          <w:p w14:paraId="14B553E4" w14:textId="77777777" w:rsidR="00DF3B70" w:rsidRDefault="00000000">
            <w:r>
              <w:rPr>
                <w:b/>
                <w:sz w:val="19"/>
              </w:rPr>
              <w:t>Field</w:t>
            </w:r>
          </w:p>
        </w:tc>
        <w:tc>
          <w:tcPr>
            <w:tcW w:w="6768" w:type="dxa"/>
            <w:shd w:val="clear" w:color="auto" w:fill="D9D9D9"/>
          </w:tcPr>
          <w:p w14:paraId="0B6005C2" w14:textId="77777777" w:rsidR="00DF3B70" w:rsidRDefault="00000000">
            <w:r>
              <w:rPr>
                <w:b/>
                <w:sz w:val="19"/>
              </w:rPr>
              <w:t>Value</w:t>
            </w:r>
          </w:p>
        </w:tc>
      </w:tr>
      <w:tr w:rsidR="00DF3B70" w14:paraId="5462F176" w14:textId="77777777">
        <w:tc>
          <w:tcPr>
            <w:tcW w:w="2592" w:type="dxa"/>
          </w:tcPr>
          <w:p w14:paraId="38FBC876" w14:textId="77777777" w:rsidR="00DF3B70" w:rsidRDefault="00000000">
            <w:r>
              <w:rPr>
                <w:sz w:val="19"/>
              </w:rPr>
              <w:t>Document Type</w:t>
            </w:r>
          </w:p>
        </w:tc>
        <w:tc>
          <w:tcPr>
            <w:tcW w:w="6768" w:type="dxa"/>
          </w:tcPr>
          <w:p w14:paraId="2E46276B" w14:textId="77777777" w:rsidR="00DF3B70" w:rsidRDefault="00000000">
            <w:r>
              <w:rPr>
                <w:sz w:val="19"/>
              </w:rPr>
              <w:t>How to Setup</w:t>
            </w:r>
          </w:p>
        </w:tc>
      </w:tr>
      <w:tr w:rsidR="00DF3B70" w14:paraId="587293B6" w14:textId="77777777">
        <w:tc>
          <w:tcPr>
            <w:tcW w:w="2592" w:type="dxa"/>
          </w:tcPr>
          <w:p w14:paraId="72D6218B" w14:textId="77777777" w:rsidR="00DF3B70" w:rsidRDefault="00000000">
            <w:r>
              <w:rPr>
                <w:sz w:val="19"/>
              </w:rPr>
              <w:t>Application</w:t>
            </w:r>
          </w:p>
        </w:tc>
        <w:tc>
          <w:tcPr>
            <w:tcW w:w="6768" w:type="dxa"/>
          </w:tcPr>
          <w:p w14:paraId="1BD1BDFF" w14:textId="77777777" w:rsidR="00DF3B70" w:rsidRDefault="00000000">
            <w:r>
              <w:rPr>
                <w:sz w:val="19"/>
              </w:rPr>
              <w:t>SmartRPD Web Application</w:t>
            </w:r>
          </w:p>
        </w:tc>
      </w:tr>
      <w:tr w:rsidR="00DF3B70" w14:paraId="4AA244CA" w14:textId="77777777">
        <w:tc>
          <w:tcPr>
            <w:tcW w:w="2592" w:type="dxa"/>
          </w:tcPr>
          <w:p w14:paraId="3E99902C" w14:textId="77777777" w:rsidR="00DF3B70" w:rsidRDefault="00000000">
            <w:r>
              <w:rPr>
                <w:sz w:val="19"/>
              </w:rPr>
              <w:t>Environment</w:t>
            </w:r>
          </w:p>
        </w:tc>
        <w:tc>
          <w:tcPr>
            <w:tcW w:w="6768" w:type="dxa"/>
          </w:tcPr>
          <w:p w14:paraId="243CC6C5" w14:textId="77777777" w:rsidR="00DF3B70" w:rsidRDefault="00000000">
            <w:r>
              <w:rPr>
                <w:sz w:val="19"/>
              </w:rPr>
              <w:t>dev-deploy-shafik-2</w:t>
            </w:r>
          </w:p>
        </w:tc>
      </w:tr>
      <w:tr w:rsidR="00DF3B70" w14:paraId="4941F750" w14:textId="77777777">
        <w:tc>
          <w:tcPr>
            <w:tcW w:w="2592" w:type="dxa"/>
          </w:tcPr>
          <w:p w14:paraId="4E35CF53" w14:textId="77777777" w:rsidR="00DF3B70" w:rsidRDefault="00000000">
            <w:r>
              <w:rPr>
                <w:sz w:val="19"/>
              </w:rPr>
              <w:t>Last Updated</w:t>
            </w:r>
          </w:p>
        </w:tc>
        <w:tc>
          <w:tcPr>
            <w:tcW w:w="6768" w:type="dxa"/>
          </w:tcPr>
          <w:p w14:paraId="015F8A1C" w14:textId="77777777" w:rsidR="00DF3B70" w:rsidRDefault="00000000">
            <w:r>
              <w:rPr>
                <w:sz w:val="19"/>
              </w:rPr>
              <w:t>24 July 2026</w:t>
            </w:r>
          </w:p>
        </w:tc>
      </w:tr>
      <w:tr w:rsidR="00DF3B70" w14:paraId="22FE91DB" w14:textId="77777777">
        <w:tc>
          <w:tcPr>
            <w:tcW w:w="2592" w:type="dxa"/>
          </w:tcPr>
          <w:p w14:paraId="02B9992D" w14:textId="77777777" w:rsidR="00DF3B70" w:rsidRDefault="00000000">
            <w:r>
              <w:rPr>
                <w:sz w:val="19"/>
              </w:rPr>
              <w:t>Source of Truth</w:t>
            </w:r>
          </w:p>
        </w:tc>
        <w:tc>
          <w:tcPr>
            <w:tcW w:w="6768" w:type="dxa"/>
          </w:tcPr>
          <w:p w14:paraId="2535FB83" w14:textId="77777777" w:rsidR="00DF3B70" w:rsidRDefault="00000000">
            <w:r>
              <w:rPr>
                <w:sz w:val="19"/>
              </w:rPr>
              <w:t>Documentations/setup/*.md — edit those, then regenerate this docx</w:t>
            </w:r>
          </w:p>
        </w:tc>
      </w:tr>
      <w:tr w:rsidR="00DF3B70" w14:paraId="1FA0B9AD" w14:textId="77777777">
        <w:tc>
          <w:tcPr>
            <w:tcW w:w="2592" w:type="dxa"/>
          </w:tcPr>
          <w:p w14:paraId="1B2E510F" w14:textId="77777777" w:rsidR="00DF3B70" w:rsidRDefault="00000000">
            <w:r>
              <w:rPr>
                <w:sz w:val="19"/>
              </w:rPr>
              <w:t>Supersedes</w:t>
            </w:r>
          </w:p>
        </w:tc>
        <w:tc>
          <w:tcPr>
            <w:tcW w:w="6768" w:type="dxa"/>
          </w:tcPr>
          <w:p w14:paraId="5AE85F66" w14:textId="77777777" w:rsidR="00DF3B70" w:rsidRDefault="00000000">
            <w:r>
              <w:rPr>
                <w:sz w:val="19"/>
              </w:rPr>
              <w:t>Documentations/backup/How to setup.docx, Documentations/backup/Github Pages setup information.docx (both describe a retired repo)</w:t>
            </w:r>
          </w:p>
        </w:tc>
      </w:tr>
    </w:tbl>
    <w:p w14:paraId="73FFF1B8" w14:textId="77777777" w:rsidR="00DF3B70" w:rsidRDefault="00DF3B70">
      <w:pPr>
        <w:spacing w:after="80"/>
      </w:pPr>
    </w:p>
    <w:sectPr w:rsidR="00DF3B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355801">
    <w:abstractNumId w:val="8"/>
  </w:num>
  <w:num w:numId="2" w16cid:durableId="47146371">
    <w:abstractNumId w:val="6"/>
  </w:num>
  <w:num w:numId="3" w16cid:durableId="82066536">
    <w:abstractNumId w:val="5"/>
  </w:num>
  <w:num w:numId="4" w16cid:durableId="796608604">
    <w:abstractNumId w:val="4"/>
  </w:num>
  <w:num w:numId="5" w16cid:durableId="1855463340">
    <w:abstractNumId w:val="7"/>
  </w:num>
  <w:num w:numId="6" w16cid:durableId="1569799063">
    <w:abstractNumId w:val="3"/>
  </w:num>
  <w:num w:numId="7" w16cid:durableId="1475566989">
    <w:abstractNumId w:val="2"/>
  </w:num>
  <w:num w:numId="8" w16cid:durableId="1437557048">
    <w:abstractNumId w:val="1"/>
  </w:num>
  <w:num w:numId="9" w16cid:durableId="616331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390"/>
    <w:rsid w:val="0029639D"/>
    <w:rsid w:val="00326F90"/>
    <w:rsid w:val="003A75BC"/>
    <w:rsid w:val="00664243"/>
    <w:rsid w:val="00943B10"/>
    <w:rsid w:val="00AA1D8D"/>
    <w:rsid w:val="00B47730"/>
    <w:rsid w:val="00CB0664"/>
    <w:rsid w:val="00DF3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B1F34"/>
  <w14:defaultImageDpi w14:val="300"/>
  <w15:docId w15:val="{9E4B0103-8A58-4348-A49F-70EA314F1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1600</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Shafik Hakim Bin Abdul Wahid</cp:lastModifiedBy>
  <cp:revision>4</cp:revision>
  <dcterms:created xsi:type="dcterms:W3CDTF">2013-12-23T23:15:00Z</dcterms:created>
  <dcterms:modified xsi:type="dcterms:W3CDTF">2026-07-31T00:38:00Z</dcterms:modified>
  <cp:category/>
</cp:coreProperties>
</file>