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AD0A5" w14:textId="3FB5DC38" w:rsidR="005C0245" w:rsidRPr="00455951" w:rsidRDefault="005C0245" w:rsidP="005C0245">
      <w:pPr>
        <w:pStyle w:val="Title"/>
        <w:rPr>
          <w:rFonts w:eastAsia="Times New Roman"/>
          <w:lang w:eastAsia="en-SG"/>
        </w:rPr>
      </w:pPr>
      <w:r w:rsidRPr="00455951">
        <w:rPr>
          <w:rFonts w:eastAsia="Times New Roman"/>
          <w:lang w:eastAsia="en-SG"/>
        </w:rPr>
        <w:t>Maintenance and Operational Runbook</w:t>
      </w:r>
    </w:p>
    <w:p w14:paraId="76032EF1" w14:textId="4950933E" w:rsidR="005C0245" w:rsidRPr="00455951" w:rsidRDefault="005C0245" w:rsidP="005C0245">
      <w:pPr>
        <w:pStyle w:val="Heading1"/>
        <w:rPr>
          <w:rFonts w:eastAsia="Times New Roman"/>
          <w:lang w:eastAsia="en-SG"/>
        </w:rPr>
      </w:pPr>
      <w:r w:rsidRPr="00455951">
        <w:rPr>
          <w:rFonts w:eastAsia="Times New Roman"/>
          <w:lang w:eastAsia="en-SG"/>
        </w:rPr>
        <w:t>Regular Checks</w:t>
      </w:r>
    </w:p>
    <w:p w14:paraId="732CCE0E" w14:textId="77777777" w:rsidR="005C0245" w:rsidRPr="00455951" w:rsidRDefault="005C0245" w:rsidP="005C0245">
      <w:pPr>
        <w:numPr>
          <w:ilvl w:val="0"/>
          <w:numId w:val="1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Verify login, case list load, 2D annotation save/load, 3D viewer mesh render, chat/notifications and download against a non-production test case.</w:t>
      </w:r>
    </w:p>
    <w:p w14:paraId="18E9EEB1" w14:textId="77777777" w:rsidR="005C0245" w:rsidRPr="00455951" w:rsidRDefault="005C0245" w:rsidP="005C0245">
      <w:pPr>
        <w:numPr>
          <w:ilvl w:val="0"/>
          <w:numId w:val="1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Watch browser console for JavaScript errors, failed API requests, CORS issues, missing static assets and failed save/mesh requests.</w:t>
      </w:r>
    </w:p>
    <w:p w14:paraId="6176BCAA" w14:textId="77777777" w:rsidR="005C0245" w:rsidRPr="00455951" w:rsidRDefault="005C0245" w:rsidP="005C0245">
      <w:pPr>
        <w:numPr>
          <w:ilvl w:val="0"/>
          <w:numId w:val="1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For Docker/nginx deployments, check container logs with docker logs &lt;container&gt;, Nginx error logs and Jenkins build logs.</w:t>
      </w:r>
    </w:p>
    <w:p w14:paraId="2330A0B9" w14:textId="77777777" w:rsidR="005C0245" w:rsidRPr="00455951" w:rsidRDefault="005C0245" w:rsidP="005C0245">
      <w:pPr>
        <w:numPr>
          <w:ilvl w:val="0"/>
          <w:numId w:val="1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>Addition:</w:t>
      </w: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 if the EC2//var/www/html path (§16.1) is the actual production target rather than Docker, regular checks should reference that host's logs directly (Nginx/Apache error log on the box, Jenkins console output) rather than assuming the containerized path applies.</w:t>
      </w:r>
    </w:p>
    <w:p w14:paraId="1B92A051" w14:textId="7CD992B7" w:rsidR="005C0245" w:rsidRPr="00455951" w:rsidRDefault="005C0245" w:rsidP="005C0245">
      <w:pPr>
        <w:pStyle w:val="Heading1"/>
        <w:rPr>
          <w:rFonts w:eastAsia="Times New Roman"/>
          <w:lang w:eastAsia="en-SG"/>
        </w:rPr>
      </w:pPr>
      <w:r w:rsidRPr="00455951">
        <w:rPr>
          <w:rFonts w:eastAsia="Times New Roman"/>
          <w:lang w:eastAsia="en-SG"/>
        </w:rPr>
        <w:t>Before Release</w:t>
      </w:r>
    </w:p>
    <w:p w14:paraId="631D055C" w14:textId="77777777" w:rsidR="005C0245" w:rsidRPr="00455951" w:rsidRDefault="005C0245" w:rsidP="005C0245">
      <w:pPr>
        <w:numPr>
          <w:ilvl w:val="0"/>
          <w:numId w:val="2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Run npm.cmd test -- --</w:t>
      </w:r>
      <w:proofErr w:type="spellStart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runInBand</w:t>
      </w:r>
      <w:proofErr w:type="spellEnd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 (or </w:t>
      </w:r>
      <w:proofErr w:type="spellStart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npm</w:t>
      </w:r>
      <w:proofErr w:type="spellEnd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 xml:space="preserve"> run </w:t>
      </w:r>
      <w:proofErr w:type="spellStart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test:ci</w:t>
      </w:r>
      <w:proofErr w:type="spellEnd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 for the CI-equivalent invocation) and confirm all test suites pass.</w:t>
      </w:r>
    </w:p>
    <w:p w14:paraId="6B6394A1" w14:textId="77777777" w:rsidR="005C0245" w:rsidRPr="00455951" w:rsidRDefault="005C0245" w:rsidP="005C0245">
      <w:pPr>
        <w:numPr>
          <w:ilvl w:val="0"/>
          <w:numId w:val="2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Run </w:t>
      </w:r>
      <w:proofErr w:type="spellStart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npm</w:t>
      </w:r>
      <w:proofErr w:type="spellEnd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 xml:space="preserve"> run build and review console output for bundle-size warnings.</w:t>
      </w:r>
    </w:p>
    <w:p w14:paraId="6649C824" w14:textId="77777777" w:rsidR="005C0245" w:rsidRPr="00455951" w:rsidRDefault="005C0245" w:rsidP="005C0245">
      <w:pPr>
        <w:numPr>
          <w:ilvl w:val="0"/>
          <w:numId w:val="2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Open the built app and smoke-test login, case list, 2D annotation and 3D viewer.</w:t>
      </w:r>
    </w:p>
    <w:p w14:paraId="378FFD65" w14:textId="77777777" w:rsidR="005C0245" w:rsidRPr="00455951" w:rsidRDefault="005C0245" w:rsidP="005C0245">
      <w:pPr>
        <w:numPr>
          <w:ilvl w:val="0"/>
          <w:numId w:val="2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>Addition:</w:t>
      </w: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 confirm the build was run in an environment with no unrelated secrets in </w:t>
      </w:r>
      <w:proofErr w:type="spellStart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process.env</w:t>
      </w:r>
      <w:proofErr w:type="spellEnd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 xml:space="preserve">, given §16.3's </w:t>
      </w:r>
      <w:proofErr w:type="spellStart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unscoped</w:t>
      </w:r>
      <w:proofErr w:type="spellEnd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 </w:t>
      </w:r>
      <w:proofErr w:type="spellStart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DefinePlugin</w:t>
      </w:r>
      <w:proofErr w:type="spellEnd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 — until that's fixed, this is a manual precaution, not an automated guarantee.</w:t>
      </w:r>
    </w:p>
    <w:p w14:paraId="29F8F03F" w14:textId="41DE63F3" w:rsidR="005C0245" w:rsidRPr="00455951" w:rsidRDefault="005C0245" w:rsidP="005C0245">
      <w:pPr>
        <w:pStyle w:val="Heading1"/>
        <w:rPr>
          <w:rFonts w:eastAsia="Times New Roman"/>
          <w:lang w:eastAsia="en-SG"/>
        </w:rPr>
      </w:pPr>
      <w:r w:rsidRPr="00455951">
        <w:rPr>
          <w:rFonts w:eastAsia="Times New Roman"/>
          <w:lang w:eastAsia="en-SG"/>
        </w:rPr>
        <w:t>Deployment Runbook</w:t>
      </w:r>
    </w:p>
    <w:p w14:paraId="4E257195" w14:textId="77777777" w:rsidR="005C0245" w:rsidRPr="00455951" w:rsidRDefault="005C0245" w:rsidP="005C0245">
      <w:pPr>
        <w:numPr>
          <w:ilvl w:val="0"/>
          <w:numId w:val="3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>Build:</w:t>
      </w: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 </w:t>
      </w:r>
      <w:proofErr w:type="spellStart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npm</w:t>
      </w:r>
      <w:proofErr w:type="spellEnd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 xml:space="preserve"> run build → </w:t>
      </w:r>
      <w:proofErr w:type="spellStart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dist</w:t>
      </w:r>
      <w:proofErr w:type="spellEnd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/bundle.js</w:t>
      </w:r>
    </w:p>
    <w:p w14:paraId="0D835306" w14:textId="77777777" w:rsidR="005C0245" w:rsidRPr="00455951" w:rsidRDefault="005C0245" w:rsidP="005C0245">
      <w:pPr>
        <w:numPr>
          <w:ilvl w:val="0"/>
          <w:numId w:val="3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>Deploy:</w:t>
      </w: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 copy index.html/</w:t>
      </w:r>
      <w:proofErr w:type="spellStart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css</w:t>
      </w:r>
      <w:proofErr w:type="spellEnd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/assets/</w:t>
      </w:r>
      <w:proofErr w:type="spellStart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src</w:t>
      </w:r>
      <w:proofErr w:type="spellEnd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/</w:t>
      </w:r>
      <w:proofErr w:type="spellStart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dist</w:t>
      </w:r>
      <w:proofErr w:type="spellEnd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 to static host or rebuild Docker image — </w:t>
      </w:r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 xml:space="preserve">confirm which target (bare host vs. Docker) is the one </w:t>
      </w:r>
      <w:proofErr w:type="gramStart"/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>actually serving</w:t>
      </w:r>
      <w:proofErr w:type="gramEnd"/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 xml:space="preserve"> production before assuming this step is unambiguous.</w:t>
      </w:r>
    </w:p>
    <w:p w14:paraId="0214C442" w14:textId="77777777" w:rsidR="005C0245" w:rsidRPr="00455951" w:rsidRDefault="005C0245" w:rsidP="005C0245">
      <w:pPr>
        <w:numPr>
          <w:ilvl w:val="0"/>
          <w:numId w:val="3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>Verify:</w:t>
      </w: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 xml:space="preserve"> open /index.html, /src/pages/case_list.html and /src/pages/ThreeDViewer.html after </w:t>
      </w:r>
      <w:proofErr w:type="gramStart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deploy</w:t>
      </w:r>
      <w:proofErr w:type="gramEnd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.</w:t>
      </w:r>
    </w:p>
    <w:p w14:paraId="71B9B87E" w14:textId="77777777" w:rsidR="005C0245" w:rsidRPr="00455951" w:rsidRDefault="005C0245" w:rsidP="005C0245">
      <w:pPr>
        <w:numPr>
          <w:ilvl w:val="0"/>
          <w:numId w:val="3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>Rollback:</w:t>
      </w: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 restore the previous static deployment directory, Docker image or last known-good commit build. Clear CDN/browser caches if long-lived headers were applied — </w:t>
      </w:r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 xml:space="preserve">this is currently the only real </w:t>
      </w:r>
      <w:proofErr w:type="spellStart"/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>defense</w:t>
      </w:r>
      <w:proofErr w:type="spellEnd"/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 xml:space="preserve"> against the stale-cache risk in §18, since filenames aren't content-hashed.</w:t>
      </w:r>
    </w:p>
    <w:p w14:paraId="7CE7B388" w14:textId="489C1170" w:rsidR="005C0245" w:rsidRPr="00455951" w:rsidRDefault="005C0245" w:rsidP="005C0245">
      <w:pPr>
        <w:pStyle w:val="Heading1"/>
        <w:rPr>
          <w:rFonts w:eastAsia="Times New Roman"/>
          <w:lang w:eastAsia="en-SG"/>
        </w:rPr>
      </w:pPr>
      <w:r w:rsidRPr="00455951">
        <w:rPr>
          <w:rFonts w:eastAsia="Times New Roman"/>
          <w:lang w:eastAsia="en-SG"/>
        </w:rPr>
        <w:lastRenderedPageBreak/>
        <w:t>Incident Triage</w:t>
      </w:r>
    </w:p>
    <w:p w14:paraId="5FDF5F9E" w14:textId="77777777" w:rsidR="005C0245" w:rsidRPr="00455951" w:rsidRDefault="005C0245" w:rsidP="005C0245">
      <w:pPr>
        <w:numPr>
          <w:ilvl w:val="0"/>
          <w:numId w:val="4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Identify whether the issue is frontend static hosting, API availability, authentication/session data, browser cache, case-specific data, payload size or device/browser compatibility.</w:t>
      </w:r>
    </w:p>
    <w:p w14:paraId="176409F1" w14:textId="77777777" w:rsidR="005C0245" w:rsidRPr="00455951" w:rsidRDefault="005C0245" w:rsidP="005C0245">
      <w:pPr>
        <w:numPr>
          <w:ilvl w:val="0"/>
          <w:numId w:val="4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Reproduce with a known-good test case before changing code.</w:t>
      </w:r>
    </w:p>
    <w:p w14:paraId="73DE1859" w14:textId="77777777" w:rsidR="005C0245" w:rsidRPr="00455951" w:rsidRDefault="005C0245" w:rsidP="005C0245">
      <w:pPr>
        <w:numPr>
          <w:ilvl w:val="0"/>
          <w:numId w:val="4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For save/load issues, avoid overwriting the affected case until the latest backend state is inspected.</w:t>
      </w:r>
    </w:p>
    <w:p w14:paraId="2A58F835" w14:textId="77777777" w:rsidR="005C0245" w:rsidRPr="00455951" w:rsidRDefault="005C0245" w:rsidP="005C0245">
      <w:pPr>
        <w:numPr>
          <w:ilvl w:val="0"/>
          <w:numId w:val="4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>Credential rotation:</w:t>
      </w: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 if exposed browser credentials are rotated, update </w:t>
      </w:r>
      <w:proofErr w:type="spellStart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src</w:t>
      </w:r>
      <w:proofErr w:type="spellEnd"/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/config.js, rebuild, redeploy and verify login/viewer/API calls — </w:t>
      </w:r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>and grep for the literal value across the codebase first, since MACHINE_ID isn't sourced from config.js everywhere.</w:t>
      </w:r>
    </w:p>
    <w:p w14:paraId="3236D60E" w14:textId="77777777" w:rsidR="005C0245" w:rsidRPr="00455951" w:rsidRDefault="005C0245" w:rsidP="005C0245">
      <w:p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pict w14:anchorId="2DFFD9FF">
          <v:rect id="_x0000_i1025" style="width:0;height:1.5pt" o:hralign="center" o:hrstd="t" o:hr="t" fillcolor="#a0a0a0" stroked="f"/>
        </w:pict>
      </w:r>
    </w:p>
    <w:p w14:paraId="7CBEB7E4" w14:textId="5CB600AB" w:rsidR="005C0245" w:rsidRPr="00455951" w:rsidRDefault="005C0245" w:rsidP="005C0245">
      <w:pPr>
        <w:pStyle w:val="Heading1"/>
        <w:rPr>
          <w:rFonts w:eastAsia="Times New Roman"/>
          <w:lang w:eastAsia="en-SG"/>
        </w:rPr>
      </w:pPr>
      <w:r w:rsidRPr="00455951">
        <w:rPr>
          <w:rFonts w:eastAsia="Times New Roman"/>
          <w:lang w:eastAsia="en-SG"/>
        </w:rPr>
        <w:t xml:space="preserve">Documentation Maintenance </w:t>
      </w:r>
    </w:p>
    <w:p w14:paraId="4193E7DD" w14:textId="77777777" w:rsidR="005C0245" w:rsidRPr="00455951" w:rsidRDefault="005C0245" w:rsidP="005C0245">
      <w:pPr>
        <w:pStyle w:val="Heading2"/>
        <w:rPr>
          <w:rFonts w:eastAsia="Times New Roman"/>
          <w:lang w:eastAsia="en-SG"/>
        </w:rPr>
      </w:pPr>
      <w:proofErr w:type="spellStart"/>
      <w:r w:rsidRPr="00455951">
        <w:rPr>
          <w:rFonts w:eastAsia="Times New Roman"/>
          <w:lang w:eastAsia="en-SG"/>
        </w:rPr>
        <w:t>SmartRPD</w:t>
      </w:r>
      <w:proofErr w:type="spellEnd"/>
      <w:r w:rsidRPr="00455951">
        <w:rPr>
          <w:rFonts w:eastAsia="Times New Roman"/>
          <w:lang w:eastAsia="en-SG"/>
        </w:rPr>
        <w:t xml:space="preserve"> Web Application — Documentation Maintenance Policy</w:t>
      </w:r>
    </w:p>
    <w:p w14:paraId="6232DAF5" w14:textId="77777777" w:rsidR="005C0245" w:rsidRPr="00455951" w:rsidRDefault="005C0245" w:rsidP="005C0245">
      <w:p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This document should be updated whenever any of the following occurs:</w:t>
      </w:r>
    </w:p>
    <w:p w14:paraId="5406C264" w14:textId="77777777" w:rsidR="005C0245" w:rsidRPr="00455951" w:rsidRDefault="005C0245" w:rsidP="005C0245">
      <w:pPr>
        <w:numPr>
          <w:ilvl w:val="0"/>
          <w:numId w:val="5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A new API endpoint is added, removed, or changed (request/response shape, path, or auth requirement).</w:t>
      </w:r>
    </w:p>
    <w:p w14:paraId="225C6AEB" w14:textId="77777777" w:rsidR="005C0245" w:rsidRPr="00455951" w:rsidRDefault="005C0245" w:rsidP="005C0245">
      <w:pPr>
        <w:numPr>
          <w:ilvl w:val="0"/>
          <w:numId w:val="5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The data schema changes — a new entity, a renamed/retyped field, or a changed relationship.</w:t>
      </w:r>
    </w:p>
    <w:p w14:paraId="4E7E851F" w14:textId="77777777" w:rsidR="005C0245" w:rsidRPr="00455951" w:rsidRDefault="005C0245" w:rsidP="005C0245">
      <w:pPr>
        <w:numPr>
          <w:ilvl w:val="0"/>
          <w:numId w:val="5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A UAT session is executed — record the date, tester, device/browser, build/commit hash, and pass/fail result, even if partial.</w:t>
      </w:r>
    </w:p>
    <w:p w14:paraId="66C5E89A" w14:textId="77777777" w:rsidR="005C0245" w:rsidRPr="00455951" w:rsidRDefault="005C0245" w:rsidP="005C0245">
      <w:pPr>
        <w:numPr>
          <w:ilvl w:val="0"/>
          <w:numId w:val="5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A deployment change occurs — a new environment, a change to the CI/CD pipeline, or a change to which host/mechanism serves production.</w:t>
      </w:r>
    </w:p>
    <w:p w14:paraId="51793CD4" w14:textId="77777777" w:rsidR="005C0245" w:rsidRPr="00455951" w:rsidRDefault="005C0245" w:rsidP="005C0245">
      <w:pPr>
        <w:numPr>
          <w:ilvl w:val="0"/>
          <w:numId w:val="5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A security-relevant change is made — credential rotation, a new exposed identifier, or a fix to an existing exposure.</w:t>
      </w:r>
    </w:p>
    <w:p w14:paraId="331F6589" w14:textId="2E3FB2AA" w:rsidR="005C0245" w:rsidRPr="00455951" w:rsidRDefault="005C0245" w:rsidP="005C0245">
      <w:pPr>
        <w:numPr>
          <w:ilvl w:val="0"/>
          <w:numId w:val="5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 xml:space="preserve">A major feature is </w:t>
      </w: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released,</w:t>
      </w: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 xml:space="preserve"> or a feature is deliberately deferred/descoped.</w:t>
      </w:r>
    </w:p>
    <w:p w14:paraId="56870E69" w14:textId="77777777" w:rsidR="005C0245" w:rsidRPr="00455951" w:rsidRDefault="005C0245" w:rsidP="005C0245">
      <w:p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b/>
          <w:bCs/>
          <w:color w:val="616161"/>
          <w:kern w:val="0"/>
          <w:sz w:val="20"/>
          <w:szCs w:val="20"/>
          <w:lang w:eastAsia="en-SG"/>
          <w14:ligatures w14:val="none"/>
        </w:rPr>
        <w:t>Keep current, specifically:</w:t>
      </w:r>
    </w:p>
    <w:p w14:paraId="1640C397" w14:textId="77777777" w:rsidR="005C0245" w:rsidRPr="00455951" w:rsidRDefault="005C0245" w:rsidP="005C0245">
      <w:pPr>
        <w:numPr>
          <w:ilvl w:val="0"/>
          <w:numId w:val="6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The Known Issues list — remove items once genuinely fixed (with the commit/date that fixed them), don't just leave them accumulating.</w:t>
      </w:r>
    </w:p>
    <w:p w14:paraId="4D9C2B7B" w14:textId="77777777" w:rsidR="005C0245" w:rsidRPr="00455951" w:rsidRDefault="005C0245" w:rsidP="005C0245">
      <w:pPr>
        <w:numPr>
          <w:ilvl w:val="0"/>
          <w:numId w:val="6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The commit history section — prune to recent/relevant entries rather than growing unbounded.</w:t>
      </w:r>
    </w:p>
    <w:p w14:paraId="7B3CED4A" w14:textId="77777777" w:rsidR="005C0245" w:rsidRPr="00455951" w:rsidRDefault="005C0245" w:rsidP="005C0245">
      <w:pPr>
        <w:numPr>
          <w:ilvl w:val="0"/>
          <w:numId w:val="6"/>
        </w:numPr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</w:pPr>
      <w:r w:rsidRPr="00455951">
        <w:rPr>
          <w:rFonts w:ascii="Segoe UI" w:eastAsia="Times New Roman" w:hAnsi="Segoe UI" w:cs="Segoe UI"/>
          <w:color w:val="616161"/>
          <w:kern w:val="0"/>
          <w:sz w:val="20"/>
          <w:szCs w:val="20"/>
          <w:lang w:eastAsia="en-SG"/>
          <w14:ligatures w14:val="none"/>
        </w:rPr>
        <w:t>Any gate-status or release-readiness table — each row's status should be re-verified, not carried forward by assumption, every time this document is updated.</w:t>
      </w:r>
    </w:p>
    <w:p w14:paraId="1A99F32C" w14:textId="77777777" w:rsidR="00597638" w:rsidRDefault="00597638"/>
    <w:sectPr w:rsidR="005976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F0A25"/>
    <w:multiLevelType w:val="multilevel"/>
    <w:tmpl w:val="DA4A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E38D4"/>
    <w:multiLevelType w:val="multilevel"/>
    <w:tmpl w:val="B5A88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21A82"/>
    <w:multiLevelType w:val="multilevel"/>
    <w:tmpl w:val="4B0EE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6115D4"/>
    <w:multiLevelType w:val="multilevel"/>
    <w:tmpl w:val="2254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B536C2"/>
    <w:multiLevelType w:val="multilevel"/>
    <w:tmpl w:val="C49A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31C56"/>
    <w:multiLevelType w:val="multilevel"/>
    <w:tmpl w:val="7102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4933744">
    <w:abstractNumId w:val="0"/>
  </w:num>
  <w:num w:numId="2" w16cid:durableId="161480910">
    <w:abstractNumId w:val="3"/>
  </w:num>
  <w:num w:numId="3" w16cid:durableId="1396776256">
    <w:abstractNumId w:val="1"/>
  </w:num>
  <w:num w:numId="4" w16cid:durableId="629016046">
    <w:abstractNumId w:val="5"/>
  </w:num>
  <w:num w:numId="5" w16cid:durableId="1124272979">
    <w:abstractNumId w:val="2"/>
  </w:num>
  <w:num w:numId="6" w16cid:durableId="6892604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245"/>
    <w:rsid w:val="00285D41"/>
    <w:rsid w:val="00597638"/>
    <w:rsid w:val="005C0245"/>
    <w:rsid w:val="00FA2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095C5"/>
  <w15:chartTrackingRefBased/>
  <w15:docId w15:val="{631AEC6E-AD5A-459B-9E9B-8FD0608FE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0245"/>
  </w:style>
  <w:style w:type="paragraph" w:styleId="Heading1">
    <w:name w:val="heading 1"/>
    <w:basedOn w:val="Normal"/>
    <w:next w:val="Normal"/>
    <w:link w:val="Heading1Char"/>
    <w:uiPriority w:val="9"/>
    <w:qFormat/>
    <w:rsid w:val="005C0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0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02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0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02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02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02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02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02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2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02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02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02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02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0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0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0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0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0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0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0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0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0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0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0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02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02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02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02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554</Words>
  <Characters>3158</Characters>
  <Application>Microsoft Office Word</Application>
  <DocSecurity>0</DocSecurity>
  <Lines>26</Lines>
  <Paragraphs>7</Paragraphs>
  <ScaleCrop>false</ScaleCrop>
  <Company/>
  <LinksUpToDate>false</LinksUpToDate>
  <CharactersWithSpaces>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Shafik Hakim Bin Abdul Wahid</dc:creator>
  <cp:keywords/>
  <dc:description/>
  <cp:lastModifiedBy>Shafik Hakim Bin Abdul Wahid</cp:lastModifiedBy>
  <cp:revision>1</cp:revision>
  <dcterms:created xsi:type="dcterms:W3CDTF">2026-07-09T02:53:00Z</dcterms:created>
  <dcterms:modified xsi:type="dcterms:W3CDTF">2026-07-09T02:56:00Z</dcterms:modified>
</cp:coreProperties>
</file>