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SmartRPD Web Application Documentation</w:t>
      </w:r>
    </w:p>
    <w:p>
      <w:pPr>
        <w:jc w:val="center"/>
      </w:pPr>
      <w:r>
        <w:t>Updated: 29 June 2026</w:t>
      </w:r>
    </w:p>
    <w:p>
      <w:pPr>
        <w:jc w:val="center"/>
      </w:pPr>
      <w:r>
        <w:t xml:space="preserve">Sources: </w:t>
      </w:r>
      <w:r>
        <w:t>current repository, Project_Status_Report.md dated 25 June 2026, and 3DViewer_Integration_Changelog.md covering integration work through 23 June 2026.</w:t>
      </w:r>
    </w:p>
    <w:p/>
    <w:p>
      <w:pPr>
        <w:pStyle w:val="Heading1"/>
      </w:pPr>
      <w:r>
        <w:t>1. Overview</w:t>
      </w:r>
    </w:p>
    <w:p>
      <w:r>
        <w:t>SmartRPD Web Application is a multi-page browser application for removable partial denture case management, 2D RPD design annotation, clinical information capture, and 3D jaw/design review.</w:t>
      </w:r>
    </w:p>
    <w:p>
      <w:r>
        <w:t>The application is served as static HTML, JavaScript, CSS and bundled assets, with REST API calls used for authentication, case data, jaw meshes, design overlays, chat, notifications and report workflows.</w:t>
      </w:r>
    </w:p>
    <w:p>
      <w:r>
        <w:t>The current work is in integration and stabilisation. Implementation evidence exists for the main user workflows, while formal requirements sign-off, UAT results and production validation are not recorded in the repository evidence reviewed.</w:t>
      </w:r>
    </w:p>
    <w:p/>
    <w:p>
      <w:pPr>
        <w:pStyle w:val="Heading1"/>
      </w:pPr>
      <w:r>
        <w:t>2. Application Structure</w:t>
      </w:r>
    </w:p>
    <w:p>
      <w:pPr/>
      <w:r>
        <w:t>Page or Area | Primary Files | Purpose</w:t>
      </w:r>
    </w:p>
    <w:p>
      <w:r>
        <w:t>Login | index.html, src/js/login.js, src/js/authGuard.js | Authentication entry point, OTP/session restore and guarded navigation.</w:t>
      </w:r>
    </w:p>
    <w:p>
      <w:r>
        <w:t>Case List | src/pages/case_list.html, src/js/caseManagement.js | Browse, sort, manage, duplicate, rename, delete, open, download and share cases.</w:t>
      </w:r>
    </w:p>
    <w:p>
      <w:r>
        <w:t>Case Creation | src/js/createCase.js, css/createCase.css | Create cases, upload STL/reference files, assign users and send invitations.</w:t>
      </w:r>
    </w:p>
    <w:p>
      <w:r>
        <w:t>2D Annotation | src/pages/2DAnnotation.html, src/js/2D/* | Design RPD components on upper/lower jaw diagrams, manage clinical information and save structured jaw data.</w:t>
      </w:r>
    </w:p>
    <w:p>
      <w:r>
        <w:t>3D Viewer | src/pages/ThreeDViewer.html, src/index.js, src/newControls.js | Render jaw meshes, design overlays, artificial teeth, heatmaps and review controls in Three.js.</w:t>
      </w:r>
    </w:p>
    <w:p>
      <w:r>
        <w:t>Shared Shell | src/js/appSidebar.js, src/js/viewerShell.js, src/js/chat.js, src/js/notifications.js | Shared navigation, footer, chat, version history, notifications and status UI.</w:t>
      </w:r>
    </w:p>
    <w:p/>
    <w:p>
      <w:pPr>
        <w:pStyle w:val="Heading1"/>
      </w:pPr>
      <w:r>
        <w:t>3. Main User Workflows</w:t>
      </w:r>
    </w:p>
    <w:p>
      <w:pPr>
        <w:pStyle w:val="ListBullet"/>
      </w:pPr>
      <w:r>
        <w:t>User logs in through the login page.</w:t>
      </w:r>
    </w:p>
    <w:p>
      <w:r>
        <w:t>Authentication state is protected by shared guard logic and session restoration.</w:t>
      </w:r>
    </w:p>
    <w:p>
      <w:pPr>
        <w:pStyle w:val="ListBullet"/>
      </w:pPr>
      <w:r>
        <w:t>User opens the case list to search, sort and manage cases, or creates a new case with jaw STL files and optional reference images.</w:t>
      </w:r>
    </w:p>
    <w:p>
      <w:pPr>
        <w:pStyle w:val="ListBullet"/>
      </w:pPr>
      <w:r>
        <w:t>User enters the 2D annotation workspace to mark clinical information, place RPD design components and save jaw-structure data.</w:t>
      </w:r>
    </w:p>
    <w:p>
      <w:pPr>
        <w:pStyle w:val="ListBullet"/>
      </w:pPr>
      <w:r>
        <w:t>User opens the 3D viewer from case management or the 2D workflow to inspect jaw geometry, design overlays, artificial teeth, undercut and occlusion modes.</w:t>
      </w:r>
    </w:p>
    <w:p>
      <w:pPr>
        <w:pStyle w:val="ListBullet"/>
      </w:pPr>
      <w:r>
        <w:t>User collaborates through case chat, image messages, notes, notifications and version history while staying in the current workspace.</w:t>
      </w:r>
    </w:p>
    <w:p>
      <w:pPr>
        <w:pStyle w:val="ListBullet"/>
      </w:pPr>
      <w:r>
        <w:t>User downloads available OFF, 2D image and report files, or uses Export/Share from case management to open the 3D viewer with a temporary encoded viewer identity.</w:t>
      </w:r>
    </w:p>
    <w:p/>
    <w:p>
      <w:pPr>
        <w:pStyle w:val="Heading1"/>
      </w:pPr>
      <w:r>
        <w:t>4. Implemented Feature Status</w:t>
      </w:r>
    </w:p>
    <w:p>
      <w:pPr/>
      <w:r>
        <w:t>Feature Area | Current Status | Repository Evidence</w:t>
      </w:r>
    </w:p>
    <w:p>
      <w:r>
        <w:t>Login and authentication guard | Implemented and integrated | Login/authentication tests pass; OTP restore and login fixes are present.</w:t>
      </w:r>
    </w:p>
    <w:p>
      <w:r>
        <w:t>Case list and case management | Implemented and integrated | Sorting, case creation and case-management code are present.</w:t>
      </w:r>
    </w:p>
    <w:p>
      <w:r>
        <w:t>Case creation and uploads | Implemented and integrated | Upload endpoints and dashboard/create-case upload interfaces are present.</w:t>
      </w:r>
    </w:p>
    <w:p>
      <w:r>
        <w:t>2D annotation workspace | Implemented and integrated | 2D modules under src/js/2D handle catalog, placement, rendering, jaw structure and save flow.</w:t>
      </w:r>
    </w:p>
    <w:p>
      <w:r>
        <w:t>Clinical information | Implemented and integrated | Clinical information assets and codec test coverage are present.</w:t>
      </w:r>
    </w:p>
    <w:p>
      <w:r>
        <w:t>3D jaw and design rendering | Implemented and integrated | Three.js viewer, OFF/STL loaders, polyline overlays and artificial-teeth modules are present.</w:t>
      </w:r>
    </w:p>
    <w:p>
      <w:r>
        <w:t>Responsive 3D viewer | Implemented, still awaiting formal acceptance | Desktop/tablet/mobile layout updates are present; formal UAT is not recorded.</w:t>
      </w:r>
    </w:p>
    <w:p>
      <w:r>
        <w:t>Chat, notifications and version history | Implemented and integrated | Chat tests pass; notification and version-history modules are integrated.</w:t>
      </w:r>
    </w:p>
    <w:p>
      <w:r>
        <w:t>Build and automated tests | Build passes; test suite mostly passes | Production Webpack build succeeds; Project_Status_Report.md records 18/20 suites and 76/77 tests passing.</w:t>
      </w:r>
    </w:p>
    <w:p/>
    <w:p>
      <w:r>
        <w:t>5. 2D Annotation and RPD Design</w:t>
      </w:r>
    </w:p>
    <w:p>
      <w:r>
        <w:t>The 2D annotation workspace is implemented through src/pages/2DAnnotation.html and the modules under src/js/2D/.</w:t>
      </w:r>
    </w:p>
    <w:p>
      <w:r>
        <w:t>It provides upper/lower jaw display, component catalog tabs, tooth-level placement, undo/redo history, save/back handling, clinical information panels, case notes, noticeboard content, chat access and a linked 3D preview area.</w:t>
      </w:r>
    </w:p>
    <w:p>
      <w:r>
        <w:t>RPD component placement is split into focused modules for rests, clasps, bars, meshes, plates, minor connectors and major connectors.</w:t>
      </w:r>
    </w:p>
    <w:p>
      <w:r>
        <w:t>Jaw-structure modules encode, decode, apply and persist the structured design data so it can be reloaded and round-tripped through the backend API.</w:t>
      </w:r>
    </w:p>
    <w:p>
      <w:pPr>
        <w:pStyle w:val="ListBullet"/>
      </w:pPr>
      <w:r>
        <w:t>Component modules: components.rest.js, components.clasp.js, components.bar.js, components.mesh.js, components.plate.js, components.minor.js and components.major.js.</w:t>
      </w:r>
    </w:p>
    <w:p>
      <w:pPr>
        <w:pStyle w:val="ListBullet"/>
      </w:pPr>
      <w:r>
        <w:t>Persistence modules: jawStructCodec.js, jawStructApply.js, jawStructApi.js and jawStructCodes.js.</w:t>
      </w:r>
    </w:p>
    <w:p>
      <w:pPr>
        <w:pStyle w:val="ListBullet"/>
      </w:pPr>
      <w:r>
        <w:t>Visual/interaction modules: annotationCatalog.js, annotationPlacement.js, annotationRender.js, annotationTeethModel.js and annotationVisuals.js.</w:t>
      </w:r>
    </w:p>
    <w:p/>
    <w:p>
      <w:r>
        <w:t>6. 3D Viewer Architecture</w:t>
      </w:r>
    </w:p>
    <w:p>
      <w:r>
        <w:t>The 3D viewer is built with Three.js and an orthographic camera.</w:t>
      </w:r>
    </w:p>
    <w:p>
      <w:r>
        <w:t>The scene contains anatomical jaw meshes, surface/design meshes, polyline overlays, artificial-teeth overlays, lights, camera controls and shared viewer shell UI.</w:t>
      </w:r>
    </w:p>
    <w:p>
      <w:pPr/>
      <w:r>
        <w:t>Layer | Main Responsibility</w:t>
      </w:r>
    </w:p>
    <w:p>
      <w:r>
        <w:t>parentObject | Hosts upper/lower jaw mesh objects and loaded STL/OFF mesh variants.</w:t>
      </w:r>
    </w:p>
    <w:p>
      <w:r>
        <w:t>polylineOverlayGroup | Hosts upper/lower RPD component polyline tube geometry and edit handles.</w:t>
      </w:r>
    </w:p>
    <w:p>
      <w:r>
        <w:t>artificial-tooth-overlay-group | Hosts upper/lower artificial-tooth meshes and guideline references.</w:t>
      </w:r>
    </w:p>
    <w:p>
      <w:r>
        <w:t>newControls.js | Controls object visibility, opacity, wireframe, undercut/occlusion, camera presets and review actions.</w:t>
      </w:r>
    </w:p>
    <w:p>
      <w:r>
        <w:t>viewerShell.js | Provides the viewer footer, navigation drawer, chat entry and right-panel toggle.</w:t>
      </w:r>
    </w:p>
    <w:p>
      <w:r>
        <w:t>Jaw meshes load from endpoints such as /parameterisation/mesh/getall, /surface/getall and /stl/get.</w:t>
      </w:r>
    </w:p>
    <w:p>
      <w:r>
        <w:t>OFF data is parsed by src/OFFLoader.js, while STL data is parsed by src/STLMeshLoader.js.</w:t>
      </w:r>
    </w:p>
    <w:p>
      <w:r>
        <w:t>The viewer supports fallback between OFF and STL payloads so cases can still render when one mesh format is unavailable.</w:t>
      </w:r>
    </w:p>
    <w:p/>
    <w:p>
      <w:pPr>
        <w:pStyle w:val="Heading1"/>
      </w:pPr>
      <w:r>
        <w:t>7. Polyline, Artificial Teeth and Heatmaps</w:t>
      </w:r>
    </w:p>
    <w:p>
      <w:pPr>
        <w:pStyle w:val="ListBullet"/>
      </w:pPr>
      <w:r>
        <w:t>Polylines are loaded from /polylines/getall, normalised across structured and encoded payload variants, rendered as tube geometry and exposed through per-component visibility controls.</w:t>
      </w:r>
    </w:p>
    <w:p>
      <w:pPr>
        <w:pStyle w:val="ListBullet"/>
      </w:pPr>
      <w:r>
        <w:t>Polyline coordinate-space handling detects whether source data is jaw-local or already scene-world aligned, then avoids double-transforming overlays.</w:t>
      </w:r>
    </w:p>
    <w:p>
      <w:pPr>
        <w:pStyle w:val="ListBullet"/>
      </w:pPr>
      <w:r>
        <w:t>Polyline point handles support direct dragging in the 3D scene, with undo, redo and reset history.</w:t>
      </w:r>
    </w:p>
    <w:p>
      <w:pPr>
        <w:pStyle w:val="ListBullet"/>
      </w:pPr>
      <w:r>
        <w:t>Artificial teeth are loaded separately through tooth-placement data, decoded into upper/lower tooth craft data and rendered as their own overlay group.</w:t>
      </w:r>
    </w:p>
    <w:p>
      <w:r>
        <w:t>Geometry source and placement source must match.</w:t>
      </w:r>
    </w:p>
    <w:p>
      <w:pPr>
        <w:pStyle w:val="ListBullet"/>
      </w:pPr>
      <w:r>
        <w:t>Guidelines such as buccal and gingival curves are visual references only; they do not place, snap, constrain, scale or orient artificial teeth.</w:t>
      </w:r>
    </w:p>
    <w:p>
      <w:pPr>
        <w:pStyle w:val="ListBullet"/>
      </w:pPr>
      <w:r>
        <w:t>Undercut and occlusion analysis modes are available on supported jaw objects and share a toggleable measurement legend.</w:t>
      </w:r>
    </w:p>
    <w:p/>
    <w:p>
      <w:pPr>
        <w:pStyle w:val="Heading1"/>
      </w:pPr>
      <w:r>
        <w:t>8. Loading, API and Reliability</w:t>
      </w:r>
    </w:p>
    <w:p>
      <w:r>
        <w:t>src/ApiClient.js manages REST calls, session login, streaming progress and fallback JSON parsing.</w:t>
      </w:r>
    </w:p>
    <w:p>
      <w:r>
        <w:t>When Content-Length is available, the loading UI shows real download progress.</w:t>
      </w:r>
    </w:p>
    <w:p>
      <w:r>
        <w:t>When the API or proxy omits Content-Length, the client falls back to direct JSON parsing instead of aborting the request.</w:t>
      </w:r>
    </w:p>
    <w:p>
      <w:r>
        <w:t>The current 3D loading strategy renders useful content as early as possible: establish session, fetch case metadata/thumbnails, start jaw and surface requests in parallel, render the base jaw mesh, then load polylines and artificial teeth in the background.</w:t>
      </w:r>
    </w:p>
    <w:p>
      <w:r>
        <w:t>Chat loading is decoupled so chat failures or delays do not block the scene.</w:t>
      </w:r>
    </w:p>
    <w:p>
      <w:pPr>
        <w:pStyle w:val="ListBullet"/>
      </w:pPr>
      <w:r>
        <w:t>Known performance pressure remains large API payload size, with some responses documented around 16 MB to 30 MB.</w:t>
      </w:r>
    </w:p>
    <w:p>
      <w:pPr>
        <w:pStyle w:val="ListBullet"/>
      </w:pPr>
      <w:r>
        <w:t>Current mitigations include progressive loading, parallel mesh requests, lazy chat loading, gzip-compressed static assets, long-lived cache headers and quieter diagnostic logging.</w:t>
      </w:r>
    </w:p>
    <w:p/>
    <w:p>
      <w:pPr>
        <w:pStyle w:val="Heading1"/>
      </w:pPr>
      <w:r>
        <w:t>9. Responsive UI and Collaboration</w:t>
      </w:r>
    </w:p>
    <w:p>
      <w:r>
        <w:t>The viewer shell has been reworked for desktop, tablet and mobile breakpoints.</w:t>
      </w:r>
    </w:p>
    <w:p>
      <w:r>
        <w:t>It includes a persistent footer with case name, current user, connection state, menu, case chat and right-panel toggle.</w:t>
      </w:r>
    </w:p>
    <w:p>
      <w:r>
        <w:t>Compact controls are pinned above the footer on tablet/mobile, while desktop retains the fuller labelled layout.</w:t>
      </w:r>
    </w:p>
    <w:p>
      <w:r>
        <w:t>Case chat is available across the case list, 2D annotation page and 3D viewer.</w:t>
      </w:r>
    </w:p>
    <w:p>
      <w:r>
        <w:t>It supports text comments, image attachments, previews, polling and a slide-in panel layout.</w:t>
      </w:r>
    </w:p>
    <w:p>
      <w:r>
        <w:t>Version History is integrated as a modal from the navigation drawer rather than the old inline annotation-history area.</w:t>
      </w:r>
    </w:p>
    <w:p/>
    <w:p>
      <w:pPr>
        <w:pStyle w:val="Heading1"/>
      </w:pPr>
      <w:r>
        <w:t>10. Build, Test and Release Assessment</w:t>
      </w:r>
    </w:p>
    <w:p>
      <w:pPr/>
      <w:r>
        <w:t>Gate | Status | Assessment</w:t>
      </w:r>
    </w:p>
    <w:p>
      <w:r>
        <w:t>Requirements approval | Not verified | No feature-level approval evidence was found in Git.</w:t>
      </w:r>
    </w:p>
    <w:p>
      <w:r>
        <w:t>Specification and design approval | Not verified | UI assets and implementation exist, but formal design sign-off was not found.</w:t>
      </w:r>
    </w:p>
    <w:p>
      <w:r>
        <w:t>Implementation | Complete for listed features | Main application features are implemented in the integration branch.</w:t>
      </w:r>
    </w:p>
    <w:p>
      <w:r>
        <w:t>Development verification | In progress | Production build passes, but two test suites still require attention.</w:t>
      </w:r>
    </w:p>
    <w:p>
      <w:r>
        <w:t>Integration | In progress | Features are merged, with stabilisation work continuing.</w:t>
      </w:r>
    </w:p>
    <w:p>
      <w:r>
        <w:t>UAT | Not verified | Formal desktop, tablet, Android and iOS UAT results/sign-off were not found.</w:t>
      </w:r>
    </w:p>
    <w:p>
      <w:r>
        <w:t>Production | Not verified | Production-mode compilation succeeds; deployment and production validation are unverified.</w:t>
      </w:r>
    </w:p>
    <w:p/>
    <w:p>
      <w:pPr>
        <w:pStyle w:val="Heading1"/>
      </w:pPr>
      <w:r>
        <w:t>11. Open Stabilisation Items</w:t>
      </w:r>
    </w:p>
    <w:p>
      <w:pPr>
        <w:pStyle w:val="ListBullet"/>
      </w:pPr>
      <w:r>
        <w:t>Fix the dashboard test environment by providing a window.matchMedia mock or compatibility wrapper.</w:t>
      </w:r>
    </w:p>
    <w:p>
      <w:pPr>
        <w:pStyle w:val="ListBullet"/>
      </w:pPr>
      <w:r>
        <w:t>Fix the lower lingual plate to bar round-trip regression where plate-prox entries remain unexpectedly.</w:t>
      </w:r>
    </w:p>
    <w:p>
      <w:pPr>
        <w:pStyle w:val="ListBullet"/>
      </w:pPr>
      <w:r>
        <w:t>Re-run the complete test suite and record a fully passing result.</w:t>
      </w:r>
    </w:p>
    <w:p>
      <w:pPr>
        <w:pStyle w:val="ListBullet"/>
      </w:pPr>
      <w:r>
        <w:t>Perform and record formal desktop, tablet, Android and iOS UAT.</w:t>
      </w:r>
    </w:p>
    <w:p>
      <w:pPr>
        <w:pStyle w:val="ListBullet"/>
      </w:pPr>
      <w:r>
        <w:t>Confirm deployment environment, release identifier and production smoke-test results.</w:t>
      </w:r>
    </w:p>
    <w:p>
      <w:pPr>
        <w:pStyle w:val="ListBullet"/>
      </w:pPr>
      <w:r>
        <w:t>Review Webpack bundle-size warnings and consider code splitting for the large bundle.</w:t>
      </w:r>
    </w:p>
    <w:p/>
    <w:p>
      <w:pPr>
        <w:pStyle w:val="Heading1"/>
      </w:pPr>
      <w:r>
        <w:t>12. Maintenance Notes</w:t>
      </w:r>
    </w:p>
    <w:p>
      <w:pPr>
        <w:pStyle w:val="ListBullet"/>
      </w:pPr>
      <w:r>
        <w:t>Use the current Markdown reports as the source of truth for release status until formal UAT and production evidence are added.</w:t>
      </w:r>
    </w:p>
    <w:p>
      <w:pPr>
        <w:pStyle w:val="ListBullet"/>
      </w:pPr>
      <w:r>
        <w:t>Keep 2D jaw-structure persistence and 3D overlay rendering documented separately; they share case data but have different coordinate and payload rules.</w:t>
      </w:r>
    </w:p>
    <w:p>
      <w:pPr>
        <w:pStyle w:val="ListBullet"/>
      </w:pPr>
      <w:r>
        <w:t>Do not treat a successful production build as proof of UAT or production deployment.</w:t>
      </w:r>
    </w:p>
    <w:p>
      <w:r>
        <w:t>The report intentionally keeps those gates unverified without explicit evidence.</w:t>
      </w:r>
    </w:p>
    <w:p/>
    <w:p>
      <w:pPr>
        <w:pStyle w:val="Heading1"/>
      </w:pPr>
      <w:r>
        <w:t>13. Necessary Documentation</w:t>
      </w:r>
    </w:p>
    <w:p/>
    <w:p>
      <w:pPr>
        <w:pStyle w:val="Heading2"/>
      </w:pPr>
      <w:r>
        <w:t>13.1 Application Flow (Flowchart)</w:t>
      </w:r>
    </w:p>
    <w:p>
      <w:r>
        <w:t>Start -&gt; Login page -&gt; Restore existing session or enter username/password -&gt; Optional OTP verification -&gt; Case List dashboard.</w:t>
      </w:r>
    </w:p>
    <w:p>
      <w:r>
        <w:t>Case List dashboard -&gt; Search/sort/filter cases -&gt; Open existing case, create new case, duplicate/rename/delete case, download files, share/export viewer link, or open notifications/version history.</w:t>
      </w:r>
    </w:p>
    <w:p>
      <w:r>
        <w:t>Create Case -&gt; Enter case details -&gt; Upload upper/lower STL and reference images -&gt; Assign users/roles -&gt; Create case -&gt; Upload raw/renderable STL records -&gt; Save thumbnails/history -&gt; Return to Case List or open 2D Annotation.</w:t>
      </w:r>
    </w:p>
    <w:p>
      <w:r>
        <w:t>2D Annotation -&gt; Load case detail, clinical information, notes and jaw-structure data -&gt; Select RPD component catalog -&gt; Place/edit rests, clasps, bars, meshes, plates, minor connectors and major connectors -&gt; Save jaw structure -&gt; Generate thumbnails/report data -&gt; Open 3D preview or full 3D Viewer.</w:t>
      </w:r>
    </w:p>
    <w:p>
      <w:r>
        <w:t>3D Viewer -&gt; Establish API session -&gt; Load case metadata -&gt; Load jaw meshes/surface meshes in parallel -&gt; Render base jaw -&gt; Load polylines, artificial teeth, undercut/occlusion data and extra STL slots -&gt; Review with camera/visibility controls -&gt; Collaborate via chat/notes -&gt; Return to 2D Annotation or Case List.</w:t>
      </w:r>
    </w:p>
    <w:p>
      <w:r>
        <w:t>End states -&gt; Case data saved, design overlays available for review, downloadable STL/OFF/2D/report outputs available where backend records exist.</w:t>
      </w:r>
    </w:p>
    <w:p/>
    <w:p>
      <w:pPr>
        <w:pStyle w:val="Heading2"/>
      </w:pPr>
      <w:r>
        <w:t>13.2 Code Documentation</w:t>
      </w:r>
    </w:p>
    <w:p>
      <w:r>
        <w:t>Main pages: index.html for login, src/pages/case_list.html for case management, src/pages/2DAnnotation.html for 2D design and clinical information, and src/pages/ThreeDViewer.html for 3D review.</w:t>
      </w:r>
    </w:p>
    <w:p>
      <w:r>
        <w:t>Authentication and shared shell: src/js/login.js handles login and OTP, src/js/authGuard.js protects pages, src/js/appSidebar.js and src/js/viewerShell.js provide shared navigation, chat entry points and viewer footer behaviour.</w:t>
      </w:r>
    </w:p>
    <w:p>
      <w:r>
        <w:t>API layer: src/ApiClient.js centralises base REST calls, session login, progress tracking and JSON fallback handling for the 3D viewer.</w:t>
      </w:r>
    </w:p>
    <w:p>
      <w:r>
        <w:t>Some page modules also call the same backend directly using fetch/XMLHttpRequest when they need page-specific payload handling.</w:t>
      </w:r>
    </w:p>
    <w:p>
      <w:r>
        <w:t>Case management: src/js/caseManagement.js covers case listing, sorting, rename, duplicate, delete, download/export/share, role lookups, alerts and additional case details.</w:t>
      </w:r>
    </w:p>
    <w:p>
      <w:r>
        <w:t>src/js/createCase.js covers case creation, STL/reference uploads, invitations and history records.</w:t>
      </w:r>
    </w:p>
    <w:p>
      <w:r>
        <w:t>2D annotation: src/js/2D/2DAnnotation.js coordinates the page.</w:t>
      </w:r>
    </w:p>
    <w:p>
      <w:r>
        <w:t>Component modules include components.rest.js, components.clasp.js, components.bar.js, components.mesh.js, components.plate.js, components.minor.js and components.major.js. Persistence modules include jawStructCodec.js, jawStructApply.js, jawStructApi.js and jawStructCodes.js.</w:t>
      </w:r>
    </w:p>
    <w:p>
      <w:r>
        <w:t>3D viewer: src/index.js creates the Three.js scene, camera, loaders, mesh groups, polylines, artificial-teeth overlays and load workflow.</w:t>
      </w:r>
    </w:p>
    <w:p>
      <w:r>
        <w:t>src/newControls.js manages visibility, opacity, camera presets, undercut/occlusion modes and review controls. src/OFFLoader.js and src/STLMeshLoader.js parse geometry payloads.</w:t>
      </w:r>
    </w:p>
    <w:p>
      <w:r>
        <w:t>Collaboration and reporting helpers: src/js/chat.js handles notes/chat, src/js/notifications.js handles alerts, src/js/versionHistory.js handles history, and the report/download flow is integrated through case-management and viewer modules.</w:t>
      </w:r>
    </w:p>
    <w:p/>
    <w:p>
      <w:pPr>
        <w:pStyle w:val="Heading2"/>
      </w:pPr>
      <w:r>
        <w:t>13.3 API Calls Made</w:t>
      </w:r>
    </w:p>
    <w:p>
      <w:r>
        <w:t>Base API host used throughout the application: https://live.api.smartrpdai.com/api/smartrpd.</w:t>
      </w:r>
    </w:p>
    <w:p>
      <w:r>
        <w:t>Authentication: POST /user/login, POST /otp, POST /otp/verify.</w:t>
      </w:r>
    </w:p>
    <w:p>
      <w:r>
        <w:t>Case list and case details: POST /case/user/findall/get, POST /case/get/:id, POST /case, PUT /case/:id, POST /case/delete/:id, POST /case/duplicate, POST /case/rename/:id.</w:t>
      </w:r>
    </w:p>
    <w:p>
      <w:r>
        <w:t>Roles, invitations and alerts: POST /role, POST /role/all/get, POST /role/delete, POST /alerts, POST /alerts/getallbytouser, POST /alerts/setreadstatus, POST /user/checkifusernameexists/get.</w:t>
      </w:r>
    </w:p>
    <w:p>
      <w:r>
        <w:t>Case metadata and history: POST /additionalcasedetails/getall, POST /additionalcasedetails, POST /casehistory, POST /casehistory/getall.</w:t>
      </w:r>
    </w:p>
    <w:p>
      <w:r>
        <w:t>Jaw, surface and STL data: POST /parameterisation/mesh/getall, POST /surface/getall, POST /stl/get, POST /stl/raw/get, POST /stl/get/:type, POST /stl/raw, POST /stl, POST /stlclosed/.</w:t>
      </w:r>
    </w:p>
    <w:p>
      <w:r>
        <w:t>Extra STL slots: POST /stl/slot/get, POST /stl/slot/, POST /stl/slot/delete.</w:t>
      </w:r>
    </w:p>
    <w:p>
      <w:r>
        <w:t>2D/3D image and noticeboard data: POST /thumbnails, POST /thumbnails/get, POST /noticeboard/editedview/get, POST /noticeboard/editedview.</w:t>
      </w:r>
    </w:p>
    <w:p>
      <w:r>
        <w:t>Design overlays and analysis: POST /polylines/getall, POST /undercutheatmap/get.</w:t>
      </w:r>
    </w:p>
    <w:p>
      <w:r>
        <w:t>Chat, email and communication: POST /notes/get/:caseId, POST /notes/create, POST /mailinglist/add, POST /sendEmail, POST /sendCustomEmail.</w:t>
      </w:r>
    </w:p>
    <w:p/>
    <w:p>
      <w:pPr>
        <w:pStyle w:val="Heading2"/>
      </w:pPr>
      <w:r>
        <w:t>13.4 Libraries Used</w:t>
      </w:r>
    </w:p>
    <w:p>
      <w:r>
        <w:t>Runtime dependencies from package.json: three ^0.165.0, three-stdlib ^2.30.3, dat.gui ^0.7.9, dat.gui.image ^1.0.4, require ^2.4.20.</w:t>
      </w:r>
    </w:p>
    <w:p>
      <w:r>
        <w:t>Development/build/test dependencies from package.json: @babel/core ^7.27.1, @babel/preset-env ^7.27.2, babel-loader ^9.2.1, babel-jest ^29.7.0, jest ^29.7.0, jest-environment-jsdom ^29.7.0, @types/three ^0.129.0, @types/dat.gui ^0.7.13, dotenv ^16.4.7, html-webpack-plugin ^5.6.3, playwright ^1.61.0, vite ^8.0.16, webpack ^5.105.4, webpack-cli ^5.1.4, webpack-dev-server ^5.2.1.</w:t>
      </w:r>
    </w:p>
    <w:p>
      <w:r>
        <w:t>Browser/platform APIs used by the codebase include fetch, XMLHttpRequest, FormData, localStorage/sessionStorage, URLSearchParams, FileReader, Blob/ObjectURL and DOM canvas/image APIs.</w:t>
      </w:r>
    </w:p>
    <w:p/>
    <w:p>
      <w:pPr>
        <w:pStyle w:val="Heading2"/>
      </w:pPr>
      <w:r>
        <w:t>13.5 Commit List - Details</w:t>
      </w:r>
    </w:p>
    <w:p>
      <w:r>
        <w:t>7fa34f7 | 2026-06-29 | Shafik Hakim Bin Abdul Wahid | Documentation First Draft</w:t>
      </w:r>
    </w:p>
    <w:p>
      <w:r>
        <w:t>c72d41f | 2026-06-29 | pingpong | add data to exported jawstruc.txt, remove fillautoplacement for desktop style match, add minor connector to cross_mesh</w:t>
      </w:r>
    </w:p>
    <w:p>
      <w:r>
        <w:t>be39e00 | 2026-06-29 | pingpong | hide continue as guest</w:t>
      </w:r>
    </w:p>
    <w:p>
      <w:r>
        <w:t>b962126 | 2026-06-26 | pingpong | add login path from 3D viewer to 2D noticeboard and move some case note location</w:t>
      </w:r>
    </w:p>
    <w:p>
      <w:r>
        <w:t>51cce64 | 2026-06-25 | pingpong | add feedback link and combine files</w:t>
      </w:r>
    </w:p>
    <w:p>
      <w:r>
        <w:t>4cffcb3 | 2026-06-24 | pingpong | change due-date logic, compare with current date, fix tablet landscape UI</w:t>
      </w:r>
    </w:p>
    <w:p>
      <w:r>
        <w:t>af60b67 | 2026-06-24 | pingpong | fix width</w:t>
      </w:r>
    </w:p>
    <w:p>
      <w:r>
        <w:t>be9df47 | 2026-06-24 | pingpong | update case-list due-date colour indicator and mobile due-date colour behaviour</w:t>
      </w:r>
    </w:p>
    <w:p>
      <w:r>
        <w:t>e6d2f95 | 2026-06-24 | pingpong | fix size</w:t>
      </w:r>
    </w:p>
    <w:p>
      <w:r>
        <w:t>ff97930 | 2026-06-24 | pingpong | add case note in mobile UI and fix iPad UI bug</w:t>
      </w:r>
    </w:p>
    <w:p>
      <w:r>
        <w:t>e9417c4 | 2026-06-23 | pingpong | make status display match title and combine connectivity_indicator/reportDocx into accessibility.js</w:t>
      </w:r>
    </w:p>
    <w:p>
      <w:r>
        <w:t>d735a66 | 2026-06-23 | pingpong | edit 2D button from ThreeDViewer to link directly to noticeboard</w:t>
      </w:r>
    </w:p>
    <w:p>
      <w:r>
        <w:t>93a2c37 | 2026-06-23 | Shafik Hakim Bin Abdul Wahid | mobile layout compact fit and vertices zoom changes</w:t>
      </w:r>
    </w:p>
    <w:p>
      <w:r>
        <w:t>fa35a41 | 2026-06-23 | pingpong | fix thumbnail panel, preview and dashboard UI</w:t>
      </w:r>
    </w:p>
    <w:p>
      <w:r>
        <w:t>25a5f12 | 2026-06-23 | pingpong | fix restButton</w:t>
      </w:r>
    </w:p>
    <w:p>
      <w:r>
        <w:t>514ead3 | 2026-06-23 | Shafik Hakim Bin Abdul Wahid | fix lock button visibility issue in 3D viewer</w:t>
      </w:r>
    </w:p>
    <w:p>
      <w:r>
        <w:t>3b120b0 | 2026-06-23 | pingpong | fixed plate placement</w:t>
      </w:r>
    </w:p>
    <w:p>
      <w:r>
        <w:t>94e5874 | 2026-06-22 | Shafik Hakim Bin Abdul Wahid | 3D Viewer UX changes</w:t>
      </w:r>
    </w:p>
    <w:p>
      <w:r>
        <w:t>f15088a | 2026-06-22 | pingpong | OTP restore</w:t>
      </w:r>
    </w:p>
    <w:p>
      <w:r>
        <w:t>cdc5a7a | 2026-06-22 | pingpong | add caseNote API endpoint, case due-date modification, current case-user report status, and Vite dev script</w:t>
      </w:r>
    </w:p>
    <w:p>
      <w:r>
        <w:t>a968efc | 2026-06-20 | pingpong | update dashboard UI, upload 3D file and screen capture; improve mobile/tablet UI; update download/API handling for noticeboard</w:t>
      </w:r>
    </w:p>
    <w:p>
      <w:r>
        <w:t>7ab6c86 | 2026-06-19 | pingpong | update</w:t>
      </w:r>
    </w:p>
    <w:p>
      <w:r>
        <w:t>b66793d | 2026-06-19 | Shafik Hakim Bin Abdul Wahid | merge shafik_nyunt/integration into nyunt/integration</w:t>
      </w:r>
    </w:p>
    <w:p/>
    <w:p>
      <w:pPr>
        <w:pStyle w:val="Heading1"/>
      </w:pPr>
      <w:r>
        <w:t>14. Testing Done</w:t>
      </w:r>
    </w:p>
    <w:p>
      <w:r>
        <w:t>Automated test command run on 30 June 2026: npm.cmd test -- --runInBand.</w:t>
      </w:r>
    </w:p>
    <w:p>
      <w:r>
        <w:t>Result: PASS.</w:t>
      </w:r>
    </w:p>
    <w:p>
      <w:r>
        <w:t>Jest reported 20 test suites passed, 98 tests passed, 0 snapshots, and no failing automated tests.</w:t>
      </w:r>
    </w:p>
    <w:p>
      <w:r>
        <w:t>Test environment: Jest with jsdom where required, Babel/Jest configuration from jest.config.cjs and package.json, executed locally from the repository workspace.</w:t>
      </w:r>
    </w:p>
    <w:p>
      <w:r>
        <w:t>Test coverage areas confirmed by test files: authentication guard, login and OTP flow, chat, create-case workflow, dashboard/case sorting, endpoint configuration, thumbnail save/update, STL load handling, orbit controls, sidebar toggling, clinical-info codec, jaw-structure round-trip, jaw-structure major-connector switching, lower lingual plate behaviour, reciprocating clasp exclusivity, merge instructions, crypt helpers and concurrency mapping.</w:t>
      </w:r>
    </w:p>
    <w:p>
      <w:r>
        <w:t>Known testing notes: PowerShell blocked npm.ps1 because script execution is disabled on the machine; the equivalent Windows command npm.cmd test -- --runInBand was used successfully.</w:t>
      </w:r>
    </w:p>
    <w:p>
      <w:r>
        <w:t>Playwright is installed as a dev dependency and can be used for browser screenshot capture, but UAT screenshot evidence must be attached from an executed UAT session.</w:t>
      </w:r>
    </w:p>
    <w:p/>
    <w:p>
      <w:pPr>
        <w:pStyle w:val="Heading1"/>
      </w:pPr>
      <w:r>
        <w:t>15. UAT Protocol</w:t>
      </w:r>
    </w:p>
    <w:p>
      <w:r>
        <w:t>Purpose: confirm that SmartRPD Web Application workflows are acceptable to intended users on supported desktop and mobile browsers before release/sign-off.</w:t>
      </w:r>
    </w:p>
    <w:p>
      <w:r>
        <w:t>Participants: project reviewer or supervisor, developer/tester, and representative end user where available.</w:t>
      </w:r>
    </w:p>
    <w:p>
      <w:r>
        <w:t>Record participant name, role, device, browser, date and result for each test run.</w:t>
      </w:r>
    </w:p>
    <w:p>
      <w:r>
        <w:t>Environment prerequisites: deployed or locally served web application URL, valid SmartRPD user account, test case with upper/lower STL data, case with existing 2D jaw-structure data, case with 3D mesh/surface/polyline data, and permission to create/delete test cases.</w:t>
      </w:r>
    </w:p>
    <w:p>
      <w:r>
        <w:t>Desktop device scope: Windows laptop/desktop using current Chrome or Edge at approximately 1366x768 or wider.</w:t>
      </w:r>
    </w:p>
    <w:p>
      <w:r>
        <w:t>Confirm login, case list, create case, 2D annotation, 3D viewer, chat/notifications and downloads.</w:t>
      </w:r>
    </w:p>
    <w:p>
      <w:r>
        <w:t>Mobile device scope: iOS Safari and/or Android Chrome at phone-size viewport.</w:t>
      </w:r>
    </w:p>
    <w:p>
      <w:r>
        <w:t>Confirm login, case list navigation, responsive 2D controls, 3D viewer footer/compact controls, chat panel, scrolling, touch target accessibility and no blocking layout overlap.</w:t>
      </w:r>
    </w:p>
    <w:p>
      <w:r>
        <w:t>UAT-01 Login: open application, sign in with valid account, complete OTP/session restoration where applicable, verify user reaches Case List.</w:t>
      </w:r>
    </w:p>
    <w:p>
      <w:r>
        <w:t>UAT-02 Case List: search/sort/filter cases, open a case, rename/duplicate/delete only a disposable test case, verify due-date/status display and notifications.</w:t>
      </w:r>
    </w:p>
    <w:p>
      <w:r>
        <w:t>UAT-03 Create Case: create a disposable case, upload upper/lower STL files and optional reference image, assign role/user, verify new case appears in Case List.</w:t>
      </w:r>
    </w:p>
    <w:p>
      <w:r>
        <w:t>UAT-04 2D Annotation: open a case, place/edit/remove rests, clasps, bars, meshes, plates, minor connectors and major connector, use undo/redo, enter clinical information and case note, save and reload to confirm persistence.</w:t>
      </w:r>
    </w:p>
    <w:p>
      <w:r>
        <w:t>UAT-05 3D Viewer: open from case list or 2D page, verify jaw meshes render, surface/design overlays load, layer visibility/opacity controls work, artificial teeth/polylines appear where data exists, camera presets work, and undercut/occlusion modes are usable.</w:t>
      </w:r>
    </w:p>
    <w:p>
      <w:r>
        <w:t>UAT-06 Collaboration: open chat/notes, send text and image message if allowed, verify notification/version-history entry points are usable.</w:t>
      </w:r>
    </w:p>
    <w:p>
      <w:r>
        <w:t>UAT-07 Export/Download: download available STL/OFF/2D image/report files where backend records exist and confirm files are created without browser errors.</w:t>
      </w:r>
    </w:p>
    <w:p>
      <w:r>
        <w:t>UAT-08 Responsive Acceptance: repeat core navigation, 2D annotation view and 3D viewer review on mobile.</w:t>
      </w:r>
    </w:p>
    <w:p>
      <w:r>
        <w:t>Capture screenshots for login/case list, 2D annotation and 3D viewer.</w:t>
      </w:r>
    </w:p>
    <w:p>
      <w:r>
        <w:t>Pass criteria: all critical workflows complete without blocking error, saved design data reloads correctly, 3D viewer displays expected content, mobile and desktop layouts remain usable, and any non-blocking issues are recorded with severity and owner.</w:t>
      </w:r>
    </w:p>
    <w:p>
      <w:r>
        <w:t>Fail criteria: login cannot complete, case data cannot be saved/reloaded, 3D viewer cannot render a valid case, mobile layout blocks required actions, or critical export/collaboration actions fail for all tested cases.</w:t>
      </w:r>
    </w:p>
    <w:p/>
    <w:p>
      <w:pPr>
        <w:pStyle w:val="Heading1"/>
      </w:pPr>
      <w:r>
        <w:t>16. UAT Report</w:t>
      </w:r>
    </w:p>
    <w:p>
      <w:r>
        <w:t>UAT execution date: To be completed during formal review.</w:t>
      </w:r>
    </w:p>
    <w:p>
      <w:r>
        <w:t>Tester/reviewer: To be completed during formal review.</w:t>
      </w:r>
    </w:p>
    <w:p>
      <w:r>
        <w:t>Build/version/commit tested: To be completed during formal review. Suggested value: current branch commit hash at time of test.</w:t>
      </w:r>
    </w:p>
    <w:p>
      <w:r>
        <w:t>Desktop result summary: Pending formal UAT. Record Pass/Fail, browser, viewport, case ID used, issues found and reviewer sign-off.</w:t>
      </w:r>
    </w:p>
    <w:p>
      <w:r>
        <w:t>Desktop screenshots to include: Desktop Login/Case List screenshot, Desktop Create Case screenshot, Desktop 2D Annotation screenshot, Desktop 3D Viewer screenshot with loaded jaw/design overlay, Desktop Chat or Version History screenshot.</w:t>
      </w:r>
    </w:p>
    <w:p>
      <w:r>
        <w:t>Mobile result summary: Pending formal UAT. Record Pass/Fail, device model, OS/browser, viewport/orientation, case ID used, issues found and reviewer sign-off.</w:t>
      </w:r>
    </w:p>
    <w:p>
      <w:r>
        <w:t>Mobile screenshots to include: Mobile Login/Case List screenshot, Mobile 2D Annotation screenshot, Mobile 3D Viewer screenshot showing compact controls/footer, Mobile Chat/Notification screenshot.</w:t>
      </w:r>
    </w:p>
    <w:p>
      <w:r>
        <w:t>Issue log template: ID, device, browser, workflow, severity, actual result, expected result, screenshot reference, owner, status, retest result.</w:t>
      </w:r>
    </w:p>
    <w:p>
      <w:r>
        <w:t>Acceptance/sign-off template: Reviewer name, role, date, accepted with no issues / accepted with minor issues / rejected pending fixes, signature or approval comment.</w:t>
      </w:r>
    </w:p>
    <w:p>
      <w:r>
        <w:t>Current report status: Screenshot evidence and formal sign-off have not been embedded in the repository document yet; placeholders above identify exactly which desktop and mobile screenshots should be inserted after the UAT session.</w:t>
      </w:r>
    </w:p>
    <w:p/>
    <w:p>
      <w:pPr>
        <w:pStyle w:val="Heading1"/>
      </w:pPr>
      <w:r>
        <w:t>17. High-Level Architecture</w:t>
      </w:r>
    </w:p>
    <w:p>
      <w:r>
        <w:t>Architecture style: static multi-page frontend application using HTML, CSS and ES modules, bundled for production with Webpack and runnable locally through Vite.</w:t>
      </w:r>
    </w:p>
    <w:p>
      <w:r>
        <w:t>The frontend communicates with the SmartRPD backend REST API at https://live.api.smartrpdai.com/api/smartrpd.</w:t>
      </w:r>
    </w:p>
    <w:p>
      <w:r>
        <w:t>Client presentation layer: index.html handles login; src/pages/case_list.html handles the case dashboard; src/pages/2DAnnotation.html handles 2D RPD design/clinical information; src/pages/ThreeDViewer.html handles full 3D review.</w:t>
      </w:r>
    </w:p>
    <w:p>
      <w:r>
        <w:t>Shared client services: src/js/authGuard.js protects pages, src/js/login.js manages login/OTP, src/js/appSidebar.js and src/js/viewerShell.js provide shared navigation, src/js/chat.js manages notes/chat, src/js/notifications.js manages alerts, and src/js/versionHistory.js manages case history display.</w:t>
      </w:r>
    </w:p>
    <w:p>
      <w:r>
        <w:t>API communication layer: src/ApiClient.js provides reusable REST calls, session login, progress tracking and fallback JSON parsing for the 3D viewer.</w:t>
      </w:r>
    </w:p>
    <w:p>
      <w:r>
        <w:t>Page-specific modules use fetch or XMLHttpRequest directly when they require specialised upload/progress behaviour.</w:t>
      </w:r>
    </w:p>
    <w:p>
      <w:r>
        <w:t>2D domain layer: src/js/2D/2DAnnotation.js coordinates annotation state.</w:t>
      </w:r>
    </w:p>
    <w:p>
      <w:r>
        <w:t>Component modules encode user actions for rests, clasps, bars, meshes, plates, minor connectors and major connectors.</w:t>
      </w:r>
    </w:p>
    <w:p>
      <w:r>
        <w:t>jawStructCodec.js converts backend base64 jaw-structure text into normalized design data and back again.</w:t>
      </w:r>
    </w:p>
    <w:p>
      <w:r>
        <w:t>3D domain layer: src/index.js creates the Three.js scene with orthographic camera, jaw meshes, surface meshes, polyline overlays, artificial-teeth overlays, lights and object groups.</w:t>
      </w:r>
    </w:p>
    <w:p>
      <w:r>
        <w:t>src/newControls.js manages layer visibility, opacity, camera presets and analysis modes. src/OFFLoader.js and src/STLMeshLoader.js parse geometry payloads.</w:t>
      </w:r>
    </w:p>
    <w:p>
      <w:r>
        <w:t>Backend/API layer: SmartRPD REST endpoints provide authentication, user/case data, case roles, alerts, notes, thumbnails, clinical information, jaw-structure data, STL/OFF/surface meshes, polylines, undercut heatmap data, email and report/download support.</w:t>
      </w:r>
    </w:p>
    <w:p>
      <w:r>
        <w:t>Data flow summary: user authenticates -&gt; frontend stores logged-in user/session data -&gt; case list requests case records -&gt; selected case opens 2D or 3D page -&gt; page loads case metadata and design/mesh payloads -&gt; user edits annotations/notes/clinical data -&gt; frontend posts updated payloads to API -&gt; saved data is reloaded for verification/review/download.</w:t>
      </w:r>
    </w:p>
    <w:p>
      <w:r>
        <w:t>Deployment view: static assets are built into dist by Webpack for hosting behind a web server such as Nginx/GitHub Pages/static hosting.</w:t>
      </w:r>
    </w:p>
    <w:p>
      <w:r>
        <w:t>API calls continue to target the live SmartRPD API host.</w:t>
      </w:r>
    </w:p>
    <w:p/>
    <w:p>
      <w:pPr>
        <w:pStyle w:val="Heading1"/>
      </w:pPr>
      <w:r>
        <w:t>18. Data Schema &amp; Dictionary</w:t>
      </w:r>
    </w:p>
    <w:p>
      <w:r>
        <w:t>Common authentication envelope: many POST payloads use an array envelope where the first object contains machine_id, uuid and caseIntID, followed by a second object containing the case-specific payload.</w:t>
      </w:r>
    </w:p>
    <w:p>
      <w:r>
        <w:t>machine_id identifies the client machine/application, uuid identifies the logged-in user/session, and caseIntID identifies the numeric backend case.</w:t>
      </w:r>
    </w:p>
    <w:p>
      <w:r>
        <w:t>Case record fields: id/caseIntID is the numeric backend case identifier; case_id is the human-readable or backend case reference used in several payloads; name/case_name is displayed in lists and viewer headers; created_at/request_date/due_date support sorting and status display; new_status is the workflow status; assigned_to links the case to a user/role where additional details exist.</w:t>
      </w:r>
    </w:p>
    <w:p>
      <w:r>
        <w:t>User/session fields: uuid is the user identifier used in API payloads; username/email identify the account; role data controls access/sharing; loggedInUser in browser storage is used by page modules to build authenticated requests.</w:t>
      </w:r>
    </w:p>
    <w:p>
      <w:r>
        <w:t>Role and alert fields: role records connect users to cases and permissions; alerts contain alertId/id, from/to user references, caseIntID, read status, message/status text and timestamps; notification code marks alerts read through /alerts/setreadstatus.</w:t>
      </w:r>
    </w:p>
    <w:p>
      <w:r>
        <w:t>Case note fields: local caseNote:&lt;caseIntID&gt; stores owner, date required display value, tooth shade, work category and comment.</w:t>
      </w:r>
    </w:p>
    <w:p>
      <w:r>
        <w:t>Date Required maps to backend additionalcasedetails.due_date, stored as Unix seconds, while other note fields currently remain browser-local unless separately included in exported/report content.</w:t>
      </w:r>
    </w:p>
    <w:p>
      <w:r>
        <w:t>Additional case details fields: assigned_to stores the assigned user/role, due_date stores the due/request date as Unix seconds, comments stores case-level comments, and new_status stores workflow status.</w:t>
      </w:r>
    </w:p>
    <w:p>
      <w:r>
        <w:t>The frontend reads all rows and treats the latest row as current.</w:t>
      </w:r>
    </w:p>
    <w:p>
      <w:r>
        <w:t>Clinical information row: /clinicalinfo stores case_id and data.</w:t>
      </w:r>
    </w:p>
    <w:p>
      <w:r>
        <w:t>data is base64 encoded .NET BinaryFormatter single-string content containing JSON rows.</w:t>
      </w:r>
    </w:p>
    <w:p>
      <w:r>
        <w:t>Per-tooth fields include tooth id, mobility, rct, restoration, crown, implant, rootStump, cracked, tilted, extraction and abutment.</w:t>
      </w:r>
    </w:p>
    <w:p>
      <w:r>
        <w:t>Boolean fields represent yes/no clinical conditions; mobility/restoration/tilted use desktop-compatible enum values.</w:t>
      </w:r>
    </w:p>
    <w:p>
      <w:r>
        <w:t>Jaw-structure record: /jawstruct/l2 stores one record per jaw with case_id, type, filename and data. type is upper_jaw or lower_jaw.</w:t>
      </w:r>
    </w:p>
    <w:p>
      <w:r>
        <w:t>filename defaults to JawUpper_Struct_L2.txt or JawLower_Struct_L2.txt. data is base64 encoded jaw-structure text.</w:t>
      </w:r>
    </w:p>
    <w:p>
      <w:r>
        <w:t>Jaw-structure text fields: per-tooth lines use Tooth &lt;index&gt;: &lt;field path&gt;: &lt;value&gt;.</w:t>
      </w:r>
    </w:p>
    <w:p>
      <w:r>
        <w:t>Important fields include Tooth Presence, Major Index, Minor Index, Mesh Presence, Posterior Rest Type, Retainer Type, Retainer Clasp/Ring/Bar Type, Retainer Bar Category, Reciprocating Tooth Type, Anterior Rest, Anterior Cingulum Rest Type and Anterior Incisal Rest Type.</w:t>
      </w:r>
    </w:p>
    <w:p>
      <w:r>
        <w:t>Mesh lines use Tooth Mesh &lt;index&gt;: Mesh Type/Start Index/End Index.</w:t>
      </w:r>
    </w:p>
    <w:p>
      <w:r>
        <w:t>Global fields include Jaw Type, Major Connector Type, Major Connector Start/End and Minor Connector path indices.</w:t>
      </w:r>
    </w:p>
    <w:p>
      <w:r>
        <w:t>2D normalized design fields: after decoding, jawStructCodec resolves backend text into renderable design data by jaw side, FDI tooth id, component type, surface, placement and connector spans.</w:t>
      </w:r>
    </w:p>
    <w:p>
      <w:r>
        <w:t>The 2D state applies those fields to visual component placements and can encode them back to backend jaw-structure text.</w:t>
      </w:r>
    </w:p>
    <w:p>
      <w:r>
        <w:t>Geometry/STL fields: STL endpoints use case_id/caseIntID, type or jaw type, filename and base64/file data.</w:t>
      </w:r>
    </w:p>
    <w:p>
      <w:r>
        <w:t>Upper/lower jaw values are mapped by endpoint conventions; extra STL slots include slot number and jaw association.</w:t>
      </w:r>
    </w:p>
    <w:p>
      <w:r>
        <w:t>Raw STL and processed STL records are both written during upload where required for desktop/web compatibility.</w:t>
      </w:r>
    </w:p>
    <w:p>
      <w:r>
        <w:t>Mesh/surface payloads: /parameterisation/mesh/getall and /surface/getall return jaw and denture/surface mesh payloads parsed by OFF/STL loaders.</w:t>
      </w:r>
    </w:p>
    <w:p>
      <w:r>
        <w:t>Mesh objects carry jaw_type metadata used by viewer controls to group upper/lower jaw and surface visibility.</w:t>
      </w:r>
    </w:p>
    <w:p>
      <w:r>
        <w:t>Polyline fields: /polylines/getall returns upper/lower jaw design-overlay data. Normalized segment fields include jaw/arch, component name, points, coordinateSpace, componentKey and segment index.</w:t>
      </w:r>
    </w:p>
    <w:p>
      <w:r>
        <w:t>Points are 3D coordinates rendered as tube geometry and optional draggable handles.</w:t>
      </w:r>
    </w:p>
    <w:p>
      <w:r>
        <w:t>Artificial-teeth fields: artificial-teeth data is loaded separately from tooth-placement payloads and decoded into upper/lower tooth craft records.</w:t>
      </w:r>
    </w:p>
    <w:p>
      <w:r>
        <w:t>Placement source and geometry source must match for accurate overlay rendering.</w:t>
      </w:r>
    </w:p>
    <w:p>
      <w:r>
        <w:t>Thumbnail/noticeboard fields: thumbnail records include case_id/caseIntID, image data and slot/context such as 2D or 3D capture.</w:t>
      </w:r>
    </w:p>
    <w:p>
      <w:r>
        <w:t>noticeboard edited-view records store case-specific screenshot/annotation data for review and reporting.</w:t>
      </w:r>
    </w:p>
    <w:p>
      <w:r>
        <w:t>Chat/note fields: notes endpoints store case-linked messages with sender/user identity, message body, optional image attachment data, timestamps and caseId/caseIntID association.</w:t>
      </w:r>
    </w:p>
    <w:p>
      <w:r>
        <w:t>Download/report fields: case-management download logic gathers STL/OFF geometry, 2D thumbnail/JPEG and report .docx content where backend records exist.</w:t>
      </w:r>
    </w:p>
    <w:p>
      <w:r>
        <w:t>Missing backend records are handled as unavailable files rather than blocking the whole case list.</w:t>
      </w:r>
    </w:p>
    <w:p/>
    <w:p>
      <w:pPr>
        <w:pStyle w:val="Heading1"/>
      </w:pPr>
      <w:r>
        <w:t>19. DevOps, CI/CD, &amp; Environment Configuration</w:t>
      </w:r>
    </w:p>
    <w:p>
      <w:r>
        <w:t>CI/CD pipeline: Jenkinsfile defines a Jenkins pipeline with stages for dependency installation, Webpack permission fix, production build, cleaning the old deployment directory, and copying static files to /var/www/html.</w:t>
      </w:r>
    </w:p>
    <w:p>
      <w:r>
        <w:t>Build command: npm run build executes npx webpack --mode production and outputs dist/bundle.js from src/index.js using webpack.config.js.</w:t>
      </w:r>
    </w:p>
    <w:p>
      <w:r>
        <w:t>Test command: npm.cmd test -- --runInBand or npm test runs Jest.</w:t>
      </w:r>
    </w:p>
    <w:p>
      <w:r>
        <w:t>The latest local verification recorded in this document passed 20 test suites and 98 tests.</w:t>
      </w:r>
    </w:p>
    <w:p>
      <w:r>
        <w:t>Local development command: npm run dev starts Vite on port 8089. vite.config.mjs sets Cache-Control: no-store during development so CSS/JS reloads reflect recent edits.</w:t>
      </w:r>
    </w:p>
    <w:p>
      <w:r>
        <w:t>Static hosting: Dockerfile uses nginx:alpine, removes the default Nginx html directory, copies index.html, css, assets, dist and src into /usr/share/nginx/html, copies nginx.conf, exposes port 80 and starts Nginx in the foreground.</w:t>
      </w:r>
    </w:p>
    <w:p>
      <w:r>
        <w:t>Nginx configuration: nginx.conf serves /usr/share/nginx/html, enables gzip compression, applies one-year immutable cache headers to JS/CSS, applies seven-day cache headers to images/fonts, and uses try_files fallback to /index.html.</w:t>
      </w:r>
    </w:p>
    <w:p>
      <w:r>
        <w:t>Deployment paths: Jenkins copies index.html, css, assets, src/pages/*.html, src/js/*.js, src/*.js and dist/bundle.js into /var/www/html.</w:t>
      </w:r>
    </w:p>
    <w:p>
      <w:r>
        <w:t>Access URLs are expected under /index.html, /src/pages/case_list.html and /src/pages/ThreeDViewer.html.</w:t>
      </w:r>
    </w:p>
    <w:p>
      <w:r>
        <w:t>Environment variables: webpack.config.js loads .env through dotenv and injects process.env into the bundle using DefinePlugin.</w:t>
      </w:r>
    </w:p>
    <w:p>
      <w:r>
        <w:t>Because this is a browser bundle, injected values must not be treated as private secrets.</w:t>
      </w:r>
    </w:p>
    <w:p>
      <w:r>
        <w:t>External runtime dependencies: the frontend calls https://live.api.smartrpdai.com/api/smartrpd and also loads selected CDN assets such as Google Fonts, Font Awesome, JSZip, html2canvas and Three.js modules/import maps on some pages.</w:t>
      </w:r>
    </w:p>
    <w:p>
      <w:r>
        <w:t>Operational build notes: production build minifies code and may report large bundle-size warnings.</w:t>
      </w:r>
    </w:p>
    <w:p>
      <w:r>
        <w:t>Bundle size review and possible code splitting remain recommended maintenance tasks.</w:t>
      </w:r>
    </w:p>
    <w:p/>
    <w:p>
      <w:pPr>
        <w:pStyle w:val="Heading1"/>
      </w:pPr>
      <w:r>
        <w:t>20. Security &amp; Data Privacy Protocols</w:t>
      </w:r>
    </w:p>
    <w:p>
      <w:r>
        <w:t>Authentication: users authenticate through the SmartRPD backend login and OTP/session flow.</w:t>
      </w:r>
    </w:p>
    <w:p>
      <w:r>
        <w:t>Page guards check browser-stored login state before allowing access to protected pages.</w:t>
      </w:r>
    </w:p>
    <w:p>
      <w:r>
        <w:t>Transport security: API calls target the HTTPS SmartRPD API host.</w:t>
      </w:r>
    </w:p>
    <w:p>
      <w:r>
        <w:t>Hosted production pages should also be served over HTTPS to avoid mixed-content, interception and credential exposure risks.</w:t>
      </w:r>
    </w:p>
    <w:p>
      <w:r>
        <w:t>Session storage: logged-in user/session data is stored in localStorage/sessionStorage for browser workflow continuity.</w:t>
      </w:r>
    </w:p>
    <w:p>
      <w:r>
        <w:t>Users should log out on shared machines, and logout should clear stored user/session state.</w:t>
      </w:r>
    </w:p>
    <w:p>
      <w:r>
        <w:t>Client-side credential warning: src/config.js currently centralizes MACHINE_ID, VIEWER_UUID and fallback LOGIN_CREDENTIALS, but the file itself notes that these values ship to the browser and are visible in DevTools.</w:t>
      </w:r>
    </w:p>
    <w:p>
      <w:r>
        <w:t>They must not be considered secret.</w:t>
      </w:r>
    </w:p>
    <w:p>
      <w:r>
        <w:t>Recommended credential mitigation: move service authentication and token exchange server-side through an API proxy or backend session endpoint, rotate exposed fallback credentials, and remove hard-coded passwords from browser-delivered source before production release.</w:t>
      </w:r>
    </w:p>
    <w:p>
      <w:r>
        <w:t>Access control: case operations should always be validated by the backend using the logged-in uuid, role and case permission.</w:t>
      </w:r>
    </w:p>
    <w:p>
      <w:r>
        <w:t>Frontend hiding of buttons is a usability control only, not a security boundary.</w:t>
      </w:r>
    </w:p>
    <w:p>
      <w:r>
        <w:t>Data privacy: case data can include patient/case identifiers, jaw meshes, STL/OFF geometry, clinical information, thumbnails/screenshots, chat notes and uploaded reference images.</w:t>
      </w:r>
    </w:p>
    <w:p>
      <w:r>
        <w:t>Treat these records as sensitive clinical project data.</w:t>
      </w:r>
    </w:p>
    <w:p>
      <w:r>
        <w:t>Minimum data handling protocol: use test accounts and disposable cases for testing, avoid committing real patient data or screenshots, avoid sharing exported case links publicly, and remove UAT screenshots that contain sensitive identifiers before external distribution.</w:t>
      </w:r>
    </w:p>
    <w:p>
      <w:r>
        <w:t>Browser storage privacy: localStorage can contain cached case lists, case notes, due dates, noticeboard guest cache, annotation backgrounds and logged-in user data.</w:t>
      </w:r>
    </w:p>
    <w:p>
      <w:r>
        <w:t>Clearing browser storage should be part of shared-device cleanup and troubleshooting.</w:t>
      </w:r>
    </w:p>
    <w:p>
      <w:r>
        <w:t>Logging protocol: console logs are useful during development but can expose case IDs, payload state or API status.</w:t>
      </w:r>
    </w:p>
    <w:p>
      <w:r>
        <w:t>Reduce verbose diagnostic logging for production builds where possible.</w:t>
      </w:r>
    </w:p>
    <w:p>
      <w:r>
        <w:t>Third-party services: CDN-hosted scripts/styles and fonts introduce external network dependencies.</w:t>
      </w:r>
    </w:p>
    <w:p>
      <w:r>
        <w:t>For stricter privacy or offline environments, pin versions and self-host required assets.</w:t>
      </w:r>
    </w:p>
    <w:p/>
    <w:p>
      <w:pPr>
        <w:pStyle w:val="Heading1"/>
      </w:pPr>
      <w:r>
        <w:t>21. Known Issues &amp; Constraints</w:t>
      </w:r>
    </w:p>
    <w:p>
      <w:r>
        <w:t>Formal UAT evidence is pending until desktop and mobile screenshots plus reviewer sign-off are inserted into the UAT Report section.</w:t>
      </w:r>
    </w:p>
    <w:p>
      <w:r>
        <w:t>Security constraint: browser-delivered configuration currently includes machine/service identifiers and fallback credentials.</w:t>
      </w:r>
    </w:p>
    <w:p>
      <w:r>
        <w:t>This is a known security limitation requiring backend/proxy remediation before production hardening.</w:t>
      </w:r>
    </w:p>
    <w:p>
      <w:r>
        <w:t>Frontend-only limitation: the application is a static client and cannot protect secrets, enforce authorization or validate role permissions without backend support.</w:t>
      </w:r>
    </w:p>
    <w:p>
      <w:r>
        <w:t>API dependency: core workflows require availability of the live SmartRPD API host.</w:t>
      </w:r>
    </w:p>
    <w:p>
      <w:r>
        <w:t>Login, case list, STL/mesh loading, jaw-structure persistence, clinical information, chat, thumbnails and downloads depend on API responses.</w:t>
      </w:r>
    </w:p>
    <w:p>
      <w:r>
        <w:t>Large payload constraint: mesh and surface API responses can be large, with previous documentation noting responses around 16 MB to 30 MB.</w:t>
      </w:r>
    </w:p>
    <w:p>
      <w:r>
        <w:t>Progressive loading and parallel requests help, but slow networks may still affect viewer startup.</w:t>
      </w:r>
    </w:p>
    <w:p>
      <w:r>
        <w:t>Bundle-size constraint: Project_Status_Report.md notes Webpack bundle-size warnings. Code splitting and dependency review are recommended for long-term performance.</w:t>
      </w:r>
    </w:p>
    <w:p>
      <w:r>
        <w:t>Cache/deployment constraint: production Nginx applies long-lived cache headers for JS/CSS.</w:t>
      </w:r>
    </w:p>
    <w:p>
      <w:r>
        <w:t>If filenames are not content-hashed, users may need cache invalidation or a hard refresh after deployment.</w:t>
      </w:r>
    </w:p>
    <w:p>
      <w:r>
        <w:t>UAT screenshot constraint: screenshots are not automatically embedded by the app/document generation flow.</w:t>
      </w:r>
    </w:p>
    <w:p>
      <w:r>
        <w:t>Desktop and mobile evidence must be captured and inserted manually or by a dedicated screenshot automation step.</w:t>
      </w:r>
    </w:p>
    <w:p>
      <w:r>
        <w:t>Guest/local data constraint: some guest noticeboard and case-note data can live only in browser storage.</w:t>
      </w:r>
    </w:p>
    <w:p>
      <w:r>
        <w:t>Clearing browser data or switching devices may remove that local-only data.</w:t>
      </w:r>
    </w:p>
    <w:p>
      <w:r>
        <w:t>Compatibility constraint: some pages load modules/assets from CDNs.</w:t>
      </w:r>
    </w:p>
    <w:p>
      <w:r>
        <w:t>Restricted networks, ad blockers, offline use or CDN outages may affect rendering and tools unless assets are self-hosted.</w:t>
      </w:r>
    </w:p>
    <w:p/>
    <w:p>
      <w:pPr>
        <w:pStyle w:val="Heading1"/>
      </w:pPr>
      <w:r>
        <w:t>22. Getting Started / Local Setup Guide</w:t>
      </w:r>
    </w:p>
    <w:p>
      <w:r>
        <w:t>Prerequisites: install Node.js and npm, use a modern browser such as Chrome or Edge, and ensure network access to https://live.api.smartrpdai.com/api/smartrpd for API-backed workflows.</w:t>
      </w:r>
    </w:p>
    <w:p>
      <w:r>
        <w:t>Install dependencies: run npm install from the repository root.</w:t>
      </w:r>
    </w:p>
    <w:p>
      <w:r>
        <w:t>Run local development server: run npm run dev.</w:t>
      </w:r>
    </w:p>
    <w:p>
      <w:r>
        <w:t>Vite serves the app on port 8089 by package.json configuration.</w:t>
      </w:r>
    </w:p>
    <w:p>
      <w:r>
        <w:t>Open locally: visit http://localhost:8089/index.html for login, http://localhost:8089/src/pages/case_list.html for the case list after login, and http://localhost:8089/src/pages/ThreeDViewer.html?id=&lt;caseId&gt; for a viewer case URL.</w:t>
      </w:r>
    </w:p>
    <w:p>
      <w:r>
        <w:t>Run tests: run npm.cmd test -- --runInBand on Windows PowerShell if npm.ps1 is blocked by execution policy, or npm test where npm shell scripts are allowed.</w:t>
      </w:r>
    </w:p>
    <w:p>
      <w:r>
        <w:t>Build production bundle: run npm run build. This creates dist/bundle.js through Webpack.</w:t>
      </w:r>
    </w:p>
    <w:p>
      <w:r>
        <w:t>Serve production build locally: use npm start or a static web server after building.</w:t>
      </w:r>
    </w:p>
    <w:p>
      <w:r>
        <w:t>The Docker/Nginx setup can also serve the built static files.</w:t>
      </w:r>
    </w:p>
    <w:p>
      <w:r>
        <w:t>Docker build example: docker build -t smartrpd-web . then docker run --rm -p 8080:80 smartrpd-web. Open http://localhost:8080/index.html.</w:t>
      </w:r>
    </w:p>
    <w:p>
      <w:r>
        <w:t>Configuration files: package.json defines npm scripts/dependencies, webpack.config.js defines production bundling, vite.config.mjs defines dev-server cache headers, Dockerfile defines container hosting and nginx.conf defines static serving/cache/compression.</w:t>
      </w:r>
    </w:p>
    <w:p>
      <w:r>
        <w:t>Troubleshooting setup: if styles/scripts appear stale during local development, restart Vite and hard refresh the browser.</w:t>
      </w:r>
    </w:p>
    <w:p>
      <w:r>
        <w:t>If PowerShell blocks npm, use npm.cmd. If viewer data does not load, confirm API access, case ID and login/session state.</w:t>
      </w:r>
    </w:p>
    <w:p/>
    <w:p>
      <w:pPr>
        <w:pStyle w:val="Heading1"/>
      </w:pPr>
      <w:r>
        <w:t>23. Maintenance &amp; Operational Runbook</w:t>
      </w:r>
    </w:p>
    <w:p>
      <w:r>
        <w:t>Daily/regular checks: verify login, case list load, 2D annotation load/save, 3D viewer mesh render, chat/notifications and download flow against a non-production test case.</w:t>
      </w:r>
    </w:p>
    <w:p>
      <w:r>
        <w:t>Before release: run npm.cmd test -- --runInBand, run npm run build, review console output for failures/warnings, open the built app, and smoke-test login, case list, 2D annotation and 3D viewer.</w:t>
      </w:r>
    </w:p>
    <w:p>
      <w:r>
        <w:t>Deployment runbook: build the app, copy index.html/css/assets/src/dist files to the static host or rebuild the Docker image, restart/reload Nginx if needed, then verify /index.html, /src/pages/case_list.html and /src/pages/ThreeDViewer.html.</w:t>
      </w:r>
    </w:p>
    <w:p>
      <w:r>
        <w:t>Rollback runbook: restore the previous static deployment directory, previous Docker image or previous known-good commit build.</w:t>
      </w:r>
    </w:p>
    <w:p>
      <w:r>
        <w:t>Clear CDN/browser caches where long-lived JS/CSS cache headers may keep old files active.</w:t>
      </w:r>
    </w:p>
    <w:p>
      <w:r>
        <w:t>Monitoring: watch browser console errors, failed API responses, slow mesh loads, missing STL/OFF data, failed jaw-structure saves, thumbnail save failures, chat failures and user reports from desktop/mobile devices.</w:t>
      </w:r>
    </w:p>
    <w:p>
      <w:r>
        <w:t>Incident triage: identify whether the issue is frontend static hosting, API availability, authentication/session data, browser cache, case-specific data, payload size, or device/browser compatibility.</w:t>
      </w:r>
    </w:p>
    <w:p>
      <w:r>
        <w:t>Reproduce with a known-good test case before changing code.</w:t>
      </w:r>
    </w:p>
    <w:p>
      <w:r>
        <w:t>Data recovery approach: for save/load issues, avoid overwriting the affected case until the latest backend state is inspected.</w:t>
      </w:r>
    </w:p>
    <w:p>
      <w:r>
        <w:t>Use existing jaw-structure, clinical-info, thumbnail and case-history endpoints where available to compare stored records.</w:t>
      </w:r>
    </w:p>
    <w:p>
      <w:r>
        <w:t>Credential rotation: if exposed browser credentials are rotated, update src/config.js and any duplicated hard-coded MACHINE_ID/uuid usage, rebuild, redeploy and verify login/viewer/case API calls.</w:t>
      </w:r>
    </w:p>
    <w:p>
      <w:r>
        <w:t>Cache maintenance: because production Nginx caches JS/CSS aggressively, prefer versioned or hashed asset filenames for future releases.</w:t>
      </w:r>
    </w:p>
    <w:p>
      <w:r>
        <w:t>If filenames remain stable, include a cache-clear instruction in release notes.</w:t>
      </w:r>
    </w:p>
    <w:p>
      <w:r>
        <w:t>Dependency maintenance: periodically run npm audit/review dependency versions, validate Three.js/CDN compatibility, and retest the viewer after dependency upgrades.</w:t>
      </w:r>
    </w:p>
    <w:p>
      <w:r>
        <w:t>Documentation maintenance: update this document after new endpoints, schema changes, UAT results, deployment changes, security changes or major feature releases.</w:t>
      </w:r>
    </w:p>
    <w:p>
      <w:r>
        <w:t>Keep the commit list and known issues current.</w:t>
      </w:r>
    </w:p>
    <w:p/>
    <w:p>
      <w:pPr>
        <w:pStyle w:val="Heading1"/>
      </w:pPr>
      <w:r>
        <w:t>24. Handover Completeness Addendum</w:t>
      </w:r>
    </w:p>
    <w:p>
      <w:r>
        <w:t>This addendum explicitly confirms the remaining handover items requested for review.</w:t>
      </w:r>
    </w:p>
    <w:p>
      <w:r>
        <w:t>Backend database constraints are inferred from frontend API usage because the repository contains the web client, not backend migration files or database DDL.</w:t>
      </w:r>
    </w:p>
    <w:p/>
    <w:p>
      <w:pPr>
        <w:pStyle w:val="Heading2"/>
      </w:pPr>
      <w:r>
        <w:t>24.1 ERD / Database Schema Map</w:t>
      </w:r>
    </w:p>
    <w:p>
      <w:r>
        <w:t>Text ERD inferred from API payloads:</w:t>
      </w:r>
    </w:p>
    <w:p>
      <w:r>
        <w:t>User(uuid PK, username, email, is_admin) 1..* -&gt; Role(id PK, uuid FK, case_int_id FK, role/permission fields)</w:t>
      </w:r>
    </w:p>
    <w:p>
      <w:r>
        <w:t>Case(id/caseIntID PK, case_id/name, created/request fields) 1..* -&gt; Role(case_int_id FK, uuid FK)</w:t>
      </w:r>
    </w:p>
    <w:p>
      <w:r>
        <w:t>Case(id PK) 1..* -&gt; AdditionalCaseDetails(id PK, case_id/caseIntID FK, assigned_to, due_date, comments, new_status)</w:t>
      </w:r>
    </w:p>
    <w:p>
      <w:r>
        <w:t>Case(id PK) 1..* -&gt; JawStruct(id PK, case_id FK, type, filename, data)</w:t>
      </w:r>
    </w:p>
    <w:p>
      <w:r>
        <w:t>Case(id PK) 1..* -&gt; ClinicalInfo(id PK, case_id FK, data)</w:t>
      </w:r>
    </w:p>
    <w:p>
      <w:r>
        <w:t>Case(id PK) 1..* -&gt; STL(id PK, case_id FK, type, filename, data)</w:t>
      </w:r>
    </w:p>
    <w:p>
      <w:r>
        <w:t>Case(id PK) 1..* -&gt; Thumbnail(id PK, case_id FK, slot/type, filename, data)</w:t>
      </w:r>
    </w:p>
    <w:p>
      <w:r>
        <w:t>Case(id PK) 1..* -&gt; NoticeboardEditedView(id PK, case_id FK, filenames, data)</w:t>
      </w:r>
    </w:p>
    <w:p>
      <w:r>
        <w:t>Case(id PK) 1..* -&gt; CaseHistory(id PK, case_id FK, action/status, created_at)</w:t>
      </w:r>
    </w:p>
    <w:p>
      <w:r>
        <w:t>Case(id PK) 1..* -&gt; Note(id PK, case_id FK, sender_uuid FK, message, image_data, created_at)</w:t>
      </w:r>
    </w:p>
    <w:p>
      <w:r>
        <w:t>User(uuid PK) 1..* -&gt; Alert(id PK, to_user_uuid FK, from_user_uuid FK, case_id/caseIntID FK, read_status, message)</w:t>
      </w:r>
    </w:p>
    <w:p>
      <w:r>
        <w:t>Case(id PK) 1..* -&gt; Polyline(id PK, case_id FK, jaw/type/component, points/data)</w:t>
      </w:r>
    </w:p>
    <w:p>
      <w:r>
        <w:t>Case(id PK) 1..* -&gt; UndercutHeatmap(id PK, case_id FK, jaw/type, data)</w:t>
      </w:r>
    </w:p>
    <w:p>
      <w:r>
        <w:t>Database note: actual physical table names, indexes, cascade rules and required/not-null constraints must be confirmed from the backend repository or database migration scripts before production database maintenance.</w:t>
      </w:r>
    </w:p>
    <w:p/>
    <w:p>
      <w:pPr>
        <w:pStyle w:val="Heading2"/>
      </w:pPr>
      <w:r>
        <w:t>24.2 Data Dictionary With Field Types and Key Roles</w:t>
      </w:r>
    </w:p>
    <w:p>
      <w:r>
        <w:t>User.uuid: String, Primary Key/unique user identifier used in frontend API envelopes.</w:t>
      </w:r>
    </w:p>
    <w:p>
      <w:r>
        <w:t>User.username: String, login/display identifier.</w:t>
      </w:r>
    </w:p>
    <w:p>
      <w:r>
        <w:t>User.email: String, optional account email.</w:t>
      </w:r>
    </w:p>
    <w:p>
      <w:r>
        <w:t>User.password: String, credential field handled by backend; should never be exposed in client code or documentation examples.</w:t>
      </w:r>
    </w:p>
    <w:p>
      <w:r>
        <w:t>User.is_admin: Integer/Boolean, admin flag where returned by backend.</w:t>
      </w:r>
    </w:p>
    <w:p>
      <w:r>
        <w:t>Case.id / caseIntID: Integer, Primary Key for backend case records and common Foreign Key target for case-related records.</w:t>
      </w:r>
    </w:p>
    <w:p>
      <w:r>
        <w:t>Case.case_id: String/Integer depending on endpoint, human-readable or backend case reference.</w:t>
      </w:r>
    </w:p>
    <w:p>
      <w:r>
        <w:t>Case.name / case_name: String, case display name.</w:t>
      </w:r>
    </w:p>
    <w:p>
      <w:r>
        <w:t>Case.created_at / create_time / request_date: Integer timestamp or String date depending on endpoint, used for sorting/history.</w:t>
      </w:r>
    </w:p>
    <w:p>
      <w:r>
        <w:t>Role.id: Integer, Primary Key inferred.</w:t>
      </w:r>
    </w:p>
    <w:p>
      <w:r>
        <w:t>Role.uuid: String, Foreign Key to User.uuid.</w:t>
      </w:r>
    </w:p>
    <w:p>
      <w:r>
        <w:t>Role.case_int_id / caseIntID: Integer, Foreign Key to Case.id.</w:t>
      </w:r>
    </w:p>
    <w:p>
      <w:r>
        <w:t>Role.role / permission fields: String/Integer, authorization role or sharing permission for a user on a case.</w:t>
      </w:r>
    </w:p>
    <w:p>
      <w:r>
        <w:t>AdditionalCaseDetails.id: Integer, Primary Key inferred.</w:t>
      </w:r>
    </w:p>
    <w:p>
      <w:r>
        <w:t>AdditionalCaseDetails.assigned_to: String/Integer, assigned user or role reference.</w:t>
      </w:r>
    </w:p>
    <w:p>
      <w:r>
        <w:t>AdditionalCaseDetails.due_date: Integer, Unix seconds timestamp for required/due date.</w:t>
      </w:r>
    </w:p>
    <w:p>
      <w:r>
        <w:t>AdditionalCaseDetails.comments: String, case-level comment.</w:t>
      </w:r>
    </w:p>
    <w:p>
      <w:r>
        <w:t>AdditionalCaseDetails.new_status: String/Integer, current workflow status.</w:t>
      </w:r>
    </w:p>
    <w:p>
      <w:r>
        <w:t>JawStruct.id: Integer, Primary Key inferred.</w:t>
      </w:r>
    </w:p>
    <w:p>
      <w:r>
        <w:t>JawStruct.case_id: Integer/String, Foreign Key to Case.id/case_id depending on backend route.</w:t>
      </w:r>
    </w:p>
    <w:p>
      <w:r>
        <w:t>JawStruct.type: String, upper_jaw or lower_jaw.</w:t>
      </w:r>
    </w:p>
    <w:p>
      <w:r>
        <w:t>JawStruct.filename: String, expected file label such as JawUpper_Struct_L2.txt.</w:t>
      </w:r>
    </w:p>
    <w:p>
      <w:r>
        <w:t>JawStruct.data: Base64 String, encoded jaw-structure text containing tooth/component fields.</w:t>
      </w:r>
    </w:p>
    <w:p>
      <w:r>
        <w:t>ClinicalInfo.id: Integer, Primary Key inferred.</w:t>
      </w:r>
    </w:p>
    <w:p>
      <w:r>
        <w:t>ClinicalInfo.case_id: Integer/String, Foreign Key to Case.</w:t>
      </w:r>
    </w:p>
    <w:p>
      <w:r>
        <w:t>ClinicalInfo.data: Base64 String, .NET BinaryFormatter single-string envelope containing JSON clinical rows.</w:t>
      </w:r>
    </w:p>
    <w:p>
      <w:r>
        <w:t>ClinicalInfo tooth row fields: toothId Integer, mobility String/Enum/null, rct Boolean, restoration String/Enum/null, crown Boolean, implant Boolean, rootStump Boolean, cracked Boolean, tilted String/Enum/null, extraction Boolean, abutment Boolean.</w:t>
      </w:r>
    </w:p>
    <w:p>
      <w:r>
        <w:t>STL.id: Integer, Primary Key inferred.</w:t>
      </w:r>
    </w:p>
    <w:p>
      <w:r>
        <w:t>STL.case_id: Integer/String, Foreign Key to Case.</w:t>
      </w:r>
    </w:p>
    <w:p>
      <w:r>
        <w:t>STL.type: Integer/String, jaw/type indicator such as upper/lower or slot type.</w:t>
      </w:r>
    </w:p>
    <w:p>
      <w:r>
        <w:t>STL.filename: String, uploaded mesh filename.</w:t>
      </w:r>
    </w:p>
    <w:p>
      <w:r>
        <w:t>STL.data: Base64 String or file payload, STL/OFF geometry data.</w:t>
      </w:r>
    </w:p>
    <w:p>
      <w:r>
        <w:t>Thumbnail.id: Integer, Primary Key inferred.</w:t>
      </w:r>
    </w:p>
    <w:p>
      <w:r>
        <w:t>Thumbnail.case_id: Integer/String, Foreign Key to Case.</w:t>
      </w:r>
    </w:p>
    <w:p>
      <w:r>
        <w:t>Thumbnail.slot/type: Integer/String, screenshot/image category such as 2D, 3D, upper or lower.</w:t>
      </w:r>
    </w:p>
    <w:p>
      <w:r>
        <w:t>Thumbnail.data: Base64 String, image data.</w:t>
      </w:r>
    </w:p>
    <w:p>
      <w:r>
        <w:t>Note.id: Integer, Primary Key inferred.</w:t>
      </w:r>
    </w:p>
    <w:p>
      <w:r>
        <w:t>Note.case_id/caseId: Integer/String, Foreign Key to Case.</w:t>
      </w:r>
    </w:p>
    <w:p>
      <w:r>
        <w:t>Note.sender_uuid: String, Foreign Key to User.uuid.</w:t>
      </w:r>
    </w:p>
    <w:p>
      <w:r>
        <w:t>Note.message: String, chat/note text.</w:t>
      </w:r>
    </w:p>
    <w:p>
      <w:r>
        <w:t>Note.image_data: Base64 String/null, optional image attachment.</w:t>
      </w:r>
    </w:p>
    <w:p>
      <w:r>
        <w:t>Note.created_at: Integer/String timestamp.</w:t>
      </w:r>
    </w:p>
    <w:p>
      <w:r>
        <w:t>Alert.id / alertId: Integer, Primary Key inferred.</w:t>
      </w:r>
    </w:p>
    <w:p>
      <w:r>
        <w:t>Alert.to_user_uuid/from_user_uuid: String, Foreign Keys to User.uuid.</w:t>
      </w:r>
    </w:p>
    <w:p>
      <w:r>
        <w:t>Alert.caseIntID: Integer, Foreign Key to Case.id.</w:t>
      </w:r>
    </w:p>
    <w:p>
      <w:r>
        <w:t>Alert.read_status: Boolean/Integer, whether notification has been read.</w:t>
      </w:r>
    </w:p>
    <w:p>
      <w:r>
        <w:t>Alert.message/status text: String, notification content.</w:t>
      </w:r>
    </w:p>
    <w:p>
      <w:r>
        <w:t>Polyline.case_id: Integer/String, Foreign Key to Case.</w:t>
      </w:r>
    </w:p>
    <w:p>
      <w:r>
        <w:t>Polyline.jaw/arch/type: String, upper or lower jaw association.</w:t>
      </w:r>
    </w:p>
    <w:p>
      <w:r>
        <w:t>Polyline.component: String, component name such as Major Connector, Mesh, Rest, Retainer or Minor Connector.</w:t>
      </w:r>
    </w:p>
    <w:p>
      <w:r>
        <w:t>Polyline.points/data: Array/Object/Base64 String depending on backend payload, 3D coordinate data used to render tube geometry.</w:t>
      </w:r>
    </w:p>
    <w:p>
      <w:r>
        <w:t>Common API envelope.machine_id: String, client/application identifier; not a secret in the current frontend.</w:t>
      </w:r>
    </w:p>
    <w:p>
      <w:r>
        <w:t>Common API envelope.uuid: String, User.uuid or viewer fallback uuid.</w:t>
      </w:r>
    </w:p>
    <w:p>
      <w:r>
        <w:t>Common API envelope.caseIntID: Integer, current case identifier.</w:t>
      </w:r>
    </w:p>
    <w:p/>
    <w:p>
      <w:pPr>
        <w:pStyle w:val="Heading2"/>
      </w:pPr>
      <w:r>
        <w:t>24.3 Environment Variables Setup</w:t>
      </w:r>
    </w:p>
    <w:p>
      <w:r>
        <w:t>Required local .env keys: no mandatory .env keys are currently required for the checked-in frontend to build because API base URLs and fallback identifiers are hard-coded in source files.</w:t>
      </w:r>
    </w:p>
    <w:p>
      <w:r>
        <w:t>Optional .env keys supported by build tooling: webpack.config.js loads .env using dotenv and injects process.env into the browser bundle.</w:t>
      </w:r>
    </w:p>
    <w:p>
      <w:r>
        <w:t>Suggested future keys are SMARTRPD_API_BASE, SMARTRPD_MACHINE_ID, SMARTRPD_VIEWER_UUID and APP_ENV.</w:t>
      </w:r>
    </w:p>
    <w:p>
      <w:r>
        <w:t>Security warning for .env: any value injected by Webpack into process.env is delivered to the browser bundle and must be treated as public.</w:t>
      </w:r>
    </w:p>
    <w:p>
      <w:r>
        <w:t>Do not place production database passwords, private API keys, JWT signing secrets or token secrets in frontend .env files.</w:t>
      </w:r>
    </w:p>
    <w:p>
      <w:r>
        <w:t>Recommended production approach: keep true secrets only on the backend or an API proxy.</w:t>
      </w:r>
    </w:p>
    <w:p>
      <w:r>
        <w:t>The frontend should receive short-lived session tokens or call backend-controlled endpoints rather than embedding service passwords.</w:t>
      </w:r>
    </w:p>
    <w:p/>
    <w:p>
      <w:pPr>
        <w:pStyle w:val="Heading2"/>
      </w:pPr>
      <w:r>
        <w:t>24.4 Deployment / Pipeline Documentation</w:t>
      </w:r>
    </w:p>
    <w:p>
      <w:r>
        <w:t>Pipeline source: Jenkinsfile.</w:t>
      </w:r>
    </w:p>
    <w:p>
      <w:r>
        <w:t>Pipeline stages: Install Dependencies runs npm install; Fix Webpack Permission runs chmod +x node_modules/.bin/webpack; Build ThreeDViewer.bundle.js runs npm run build and lists dist output; Clean Old Deployment removes /var/www/html/*; Copy Static Files copies index.html, css, assets, src HTML/JS and dist/bundle.js to /var/www/html.</w:t>
      </w:r>
    </w:p>
    <w:p>
      <w:r>
        <w:t>Docker deployment: Dockerfile builds an nginx:alpine image, copies static assets and dist output into /usr/share/nginx/html, installs nginx.conf, exposes port 80 and starts Nginx.</w:t>
      </w:r>
    </w:p>
    <w:p>
      <w:r>
        <w:t>Container run example: docker build -t smartrpd-web . followed by docker run --rm -p 8080:80 smartrpd-web.</w:t>
      </w:r>
    </w:p>
    <w:p>
      <w:r>
        <w:t>Static hosting configuration: nginx.conf enables gzip compression, long-lived JS/CSS caching, image/font caching and fallback routing to index.html.</w:t>
      </w:r>
    </w:p>
    <w:p>
      <w:r>
        <w:t>Release verification: after deployment, open /index.html, /src/pages/case_list.html and /src/pages/ThreeDViewer.html, confirm API login/case access, and run a smoke test on a known non-production case.</w:t>
      </w:r>
    </w:p>
    <w:p/>
    <w:p>
      <w:pPr>
        <w:pStyle w:val="Heading2"/>
      </w:pPr>
      <w:r>
        <w:t>24.5 Authentication &amp; Authorization Rules</w:t>
      </w:r>
    </w:p>
    <w:p>
      <w:r>
        <w:t>Authentication flow: users log in through /user/login, with OTP endpoints /otp and /otp/verify used where required.</w:t>
      </w:r>
    </w:p>
    <w:p>
      <w:r>
        <w:t>The frontend stores logged-in user information in browser storage and page guards check that state.</w:t>
      </w:r>
    </w:p>
    <w:p>
      <w:r>
        <w:t>Viewer fallback account: some 3D viewer/API flows use VIEWER_UUID or fallback credentials to load viewer data.</w:t>
      </w:r>
    </w:p>
    <w:p>
      <w:r>
        <w:t>This is a known security constraint and should be replaced with backend-issued scoped viewer tokens.</w:t>
      </w:r>
    </w:p>
    <w:p>
      <w:r>
        <w:t>Authorization model: role endpoints connect users to cases. The frontend hides or enables actions based on known role/user context, but backend endpoints must enforce real permission checks for read, write, delete, share and download actions.</w:t>
      </w:r>
    </w:p>
    <w:p>
      <w:r>
        <w:t>Session protection: because this is a static frontend, session protection is limited to browser storage and backend validation.</w:t>
      </w:r>
    </w:p>
    <w:p>
      <w:r>
        <w:t>Users should log out on shared devices; production should prefer secure, short-lived backend tokens.</w:t>
      </w:r>
    </w:p>
    <w:p/>
    <w:p>
      <w:pPr>
        <w:pStyle w:val="Heading2"/>
      </w:pPr>
      <w:r>
        <w:t>24.6 Data Masking / Anonymization Details</w:t>
      </w:r>
    </w:p>
    <w:p>
      <w:r>
        <w:t>Current repository status: no dedicated anonymization or masking module was found for case data, STL geometry, screenshots, clinical information or chat notes.</w:t>
      </w:r>
    </w:p>
    <w:p>
      <w:r>
        <w:t>Required handling protocol: UAT and documentation screenshots should mask patient names, case identifiers, email addresses, usernames and any clinical notes before external sharing.</w:t>
      </w:r>
    </w:p>
    <w:p>
      <w:r>
        <w:t>Test-data protocol: use disposable test cases and non-patient sample STL/reference files for demonstrations, UAT and automated test fixtures.</w:t>
      </w:r>
    </w:p>
    <w:p>
      <w:r>
        <w:t>Export protocol: downloaded STL/OFF/images/report documents should be treated as sensitive project/clinical data and shared only through approved channels.</w:t>
      </w:r>
    </w:p>
    <w:p>
      <w:r>
        <w:t>Recommended future control: add a screenshot redaction checklist, anonymized demo dataset and backend-supported anonymized export mode for training/UAT.</w:t>
      </w:r>
    </w:p>
    <w:p/>
    <w:p>
      <w:pPr>
        <w:pStyle w:val="Heading2"/>
      </w:pPr>
      <w:r>
        <w:t>24.7 Bug / Limitation Backlog</w:t>
      </w:r>
    </w:p>
    <w:p>
      <w:r>
        <w:t>Known limitation: formal desktop/mobile UAT screenshots and sign-off remain pending until a real UAT session is completed and evidence is inserted.</w:t>
      </w:r>
    </w:p>
    <w:p>
      <w:r>
        <w:t>Known limitation: hard-coded browser-delivered service identifiers/fallback credentials must be removed or proxied before production security hardening.</w:t>
      </w:r>
    </w:p>
    <w:p>
      <w:r>
        <w:t>Known limitation: large mesh/surface payloads can slow viewer startup on weaker networks/devices.</w:t>
      </w:r>
    </w:p>
    <w:p>
      <w:r>
        <w:t>Known limitation: Webpack bundle-size warnings were previously recorded; code splitting should be reviewed.</w:t>
      </w:r>
    </w:p>
    <w:p>
      <w:r>
        <w:t>Known limitation: production Nginx caches JS/CSS for one year.</w:t>
      </w:r>
    </w:p>
    <w:p>
      <w:r>
        <w:t>Without hashed filenames, users may need cache invalidation after deployment.</w:t>
      </w:r>
    </w:p>
    <w:p>
      <w:r>
        <w:t>Known limitation: some assets/scripts are loaded from CDNs, so restricted networks or CDN outages may affect UI rendering.</w:t>
      </w:r>
    </w:p>
    <w:p>
      <w:r>
        <w:t>Known limitation: some guest/local-only data is stored in browser localStorage and may not follow users across devices or after browser cleanup.</w:t>
      </w:r>
    </w:p>
    <w:p/>
    <w:p>
      <w:pPr>
        <w:pStyle w:val="Heading2"/>
      </w:pPr>
      <w:r>
        <w:t>24.8 Three-Step Getting Started Guide</w:t>
      </w:r>
    </w:p>
    <w:p>
      <w:r>
        <w:t>Step 1: Clone/open the repository and install dependencies with npm install.</w:t>
      </w:r>
    </w:p>
    <w:p>
      <w:r>
        <w:t>Step 2: Start the local dev server with npm run dev.</w:t>
      </w:r>
    </w:p>
    <w:p>
      <w:r>
        <w:t>Step 3: Open http://localhost:8089/index.html in Chrome/Edge, log in, then navigate to the case list, 2D annotation page or 3D viewer using a valid test case.</w:t>
      </w:r>
    </w:p>
    <w:p>
      <w:r>
        <w:t>Optional verification: run npm.cmd test -- --runInBand on Windows PowerShell if npm.ps1 is blocked, or npm test in shells where npm scripts are allowed.</w:t>
      </w:r>
    </w:p>
    <w:p/>
    <w:p>
      <w:pPr>
        <w:pStyle w:val="Heading2"/>
      </w:pPr>
      <w:r>
        <w:t>24.9 Monitoring, Logs, Backup and Restore</w:t>
      </w:r>
    </w:p>
    <w:p>
      <w:r>
        <w:t>Frontend monitoring: check browser DevTools Console and Network tabs for JavaScript errors, failed API requests, CORS issues, missing static assets, failed mesh downloads and failed save requests.</w:t>
      </w:r>
    </w:p>
    <w:p>
      <w:r>
        <w:t>Server monitoring: for Nginx/Docker deployments, check container logs with docker logs &lt;container&gt;, Nginx access/error logs, Jenkins build logs and static host deployment logs.</w:t>
      </w:r>
    </w:p>
    <w:p>
      <w:r>
        <w:t>Pipeline monitoring: Jenkins console output shows dependency install, build, dist listing and file-copy/deployment failures.</w:t>
      </w:r>
    </w:p>
    <w:p>
      <w:r>
        <w:t>Application API monitoring: backend/API logs are the source of truth for authentication failures, authorization failures, database write failures, mesh/STL endpoint errors and report/download generation errors.</w:t>
      </w:r>
    </w:p>
    <w:p>
      <w:r>
        <w:t>These logs are outside this frontend repository.</w:t>
      </w:r>
    </w:p>
    <w:p>
      <w:r>
        <w:t>Backup procedure: the frontend repository should be backed up through Git.</w:t>
      </w:r>
    </w:p>
    <w:p>
      <w:r>
        <w:t>Built static artifacts can be regenerated from source using npm install and npm run build.</w:t>
      </w:r>
    </w:p>
    <w:p>
      <w:r>
        <w:t>Database backup procedure: database backups are owned by the backend/database operations team.</w:t>
      </w:r>
    </w:p>
    <w:p>
      <w:r>
        <w:t>Before production release, confirm scheduled backups, retention period, restore testing process and responsible owner for SmartRPD backend data.</w:t>
      </w:r>
    </w:p>
    <w:p>
      <w:r>
        <w:t>Restore procedure: restore frontend by redeploying the last known-good commit/build or Docker image.</w:t>
      </w:r>
    </w:p>
    <w:p>
      <w:r>
        <w:t>Restore backend data from the approved database backup process, then smoke-test login, case list, 2D save/load, 3D viewer load and downloads.</w:t>
      </w:r>
    </w:p>
    <w:p>
      <w:r>
        <w:t>Disaster recovery note: because this repository does not contain backend database infrastructure, database integrity preservation must be documented and verified with the backend deployment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