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AC6E" w14:textId="77777777" w:rsidR="00EF751F" w:rsidRPr="00EF751F" w:rsidRDefault="00EF751F" w:rsidP="00EF751F">
      <w:pPr>
        <w:rPr>
          <w:b/>
          <w:bCs/>
          <w:sz w:val="20"/>
          <w:szCs w:val="20"/>
        </w:rPr>
      </w:pPr>
      <w:r w:rsidRPr="00EF751F">
        <w:rPr>
          <w:b/>
          <w:bCs/>
          <w:sz w:val="20"/>
          <w:szCs w:val="20"/>
        </w:rPr>
        <w:t>FULL</w:t>
      </w:r>
      <w:r w:rsidRPr="00EF751F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EF751F">
        <w:rPr>
          <w:b/>
          <w:bCs/>
          <w:sz w:val="20"/>
          <w:szCs w:val="20"/>
        </w:rPr>
        <w:t>DAY ROBBEN ISLAND &amp; LANGA CULTURAL EXPERIENCE</w:t>
      </w:r>
    </w:p>
    <w:p w14:paraId="44C5A0BF" w14:textId="580ED4F2" w:rsidR="00EF751F" w:rsidRDefault="00EF751F" w:rsidP="00EF751F">
      <w:pPr>
        <w:rPr>
          <w:b/>
          <w:bCs/>
          <w:sz w:val="20"/>
          <w:szCs w:val="20"/>
        </w:rPr>
      </w:pPr>
      <w:r w:rsidRPr="00EF751F">
        <w:rPr>
          <w:b/>
          <w:bCs/>
          <w:sz w:val="20"/>
          <w:szCs w:val="20"/>
        </w:rPr>
        <w:t>Pick</w:t>
      </w:r>
      <w:r w:rsidRPr="00EF751F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EF751F">
        <w:rPr>
          <w:b/>
          <w:bCs/>
          <w:sz w:val="20"/>
          <w:szCs w:val="20"/>
        </w:rPr>
        <w:t xml:space="preserve">up, ferry tour, lunch break, township experience </w:t>
      </w:r>
      <w:r w:rsidRPr="00EF751F">
        <w:rPr>
          <w:rFonts w:cs="Aptos"/>
          <w:b/>
          <w:bCs/>
          <w:sz w:val="20"/>
          <w:szCs w:val="20"/>
        </w:rPr>
        <w:t>—</w:t>
      </w:r>
      <w:r w:rsidRPr="00EF751F">
        <w:rPr>
          <w:b/>
          <w:bCs/>
          <w:sz w:val="20"/>
          <w:szCs w:val="20"/>
        </w:rPr>
        <w:t xml:space="preserve"> ending at 4:00 PM</w:t>
      </w:r>
    </w:p>
    <w:p w14:paraId="55665F25" w14:textId="77777777" w:rsidR="008C7C81" w:rsidRPr="008C7C81" w:rsidRDefault="008C7C81" w:rsidP="008C7C81">
      <w:pPr>
        <w:rPr>
          <w:b/>
          <w:bCs/>
          <w:sz w:val="20"/>
          <w:szCs w:val="20"/>
        </w:rPr>
      </w:pPr>
      <w:r w:rsidRPr="008C7C81">
        <w:rPr>
          <w:b/>
          <w:bCs/>
          <w:sz w:val="20"/>
          <w:szCs w:val="20"/>
        </w:rPr>
        <w:t>Overview</w:t>
      </w:r>
    </w:p>
    <w:p w14:paraId="468FA45D" w14:textId="20B32049" w:rsidR="008C7C81" w:rsidRPr="008C7C81" w:rsidRDefault="008C7C81" w:rsidP="008C7C81">
      <w:pPr>
        <w:rPr>
          <w:sz w:val="20"/>
          <w:szCs w:val="20"/>
        </w:rPr>
      </w:pPr>
      <w:r w:rsidRPr="008C7C81">
        <w:rPr>
          <w:sz w:val="20"/>
          <w:szCs w:val="20"/>
        </w:rPr>
        <w:t>Experience Cape Town’s most meaningful cultural journey in one day. This full</w:t>
      </w:r>
      <w:r w:rsidRPr="008C7C81">
        <w:rPr>
          <w:rFonts w:ascii="Cambria Math" w:hAnsi="Cambria Math" w:cs="Cambria Math"/>
          <w:sz w:val="20"/>
          <w:szCs w:val="20"/>
        </w:rPr>
        <w:t>‑</w:t>
      </w:r>
      <w:r w:rsidRPr="008C7C81">
        <w:rPr>
          <w:sz w:val="20"/>
          <w:szCs w:val="20"/>
        </w:rPr>
        <w:t>day tour combines the powerful history of Robben Island, where Nelson Mandela spent 18 years in prison, with the vibrant community life of Langa, Cape Town</w:t>
      </w:r>
      <w:r w:rsidRPr="008C7C81">
        <w:rPr>
          <w:rFonts w:ascii="Aptos" w:hAnsi="Aptos" w:cs="Aptos"/>
          <w:sz w:val="20"/>
          <w:szCs w:val="20"/>
        </w:rPr>
        <w:t>’</w:t>
      </w:r>
      <w:r w:rsidRPr="008C7C81">
        <w:rPr>
          <w:sz w:val="20"/>
          <w:szCs w:val="20"/>
        </w:rPr>
        <w:t xml:space="preserve">s oldest township. Guests enjoy seamless transport, </w:t>
      </w:r>
      <w:r w:rsidR="00C60B34">
        <w:rPr>
          <w:sz w:val="20"/>
          <w:szCs w:val="20"/>
        </w:rPr>
        <w:t xml:space="preserve">accredited </w:t>
      </w:r>
      <w:r w:rsidRPr="008C7C81">
        <w:rPr>
          <w:sz w:val="20"/>
          <w:szCs w:val="20"/>
        </w:rPr>
        <w:t>expert guides, and a deep understanding of South Africa</w:t>
      </w:r>
      <w:r w:rsidRPr="008C7C81">
        <w:rPr>
          <w:rFonts w:ascii="Aptos" w:hAnsi="Aptos" w:cs="Aptos"/>
          <w:sz w:val="20"/>
          <w:szCs w:val="20"/>
        </w:rPr>
        <w:t>’</w:t>
      </w:r>
      <w:r w:rsidRPr="008C7C81">
        <w:rPr>
          <w:sz w:val="20"/>
          <w:szCs w:val="20"/>
        </w:rPr>
        <w:t>s past and present.</w:t>
      </w:r>
    </w:p>
    <w:p w14:paraId="0ADBFF3E" w14:textId="72593646" w:rsidR="00EF751F" w:rsidRPr="00EF751F" w:rsidRDefault="00EF751F" w:rsidP="00EF751F">
      <w:pPr>
        <w:rPr>
          <w:b/>
          <w:bCs/>
          <w:sz w:val="20"/>
          <w:szCs w:val="20"/>
        </w:rPr>
      </w:pPr>
      <w:r w:rsidRPr="00EF751F">
        <w:rPr>
          <w:b/>
          <w:bCs/>
          <w:sz w:val="20"/>
          <w:szCs w:val="20"/>
        </w:rPr>
        <w:t>Full</w:t>
      </w:r>
      <w:r w:rsidRPr="00EF751F">
        <w:rPr>
          <w:rFonts w:ascii="Cambria Math" w:hAnsi="Cambria Math" w:cs="Cambria Math"/>
          <w:b/>
          <w:bCs/>
          <w:sz w:val="20"/>
          <w:szCs w:val="20"/>
        </w:rPr>
        <w:t>‑</w:t>
      </w:r>
      <w:r w:rsidRPr="00EF751F">
        <w:rPr>
          <w:b/>
          <w:bCs/>
          <w:sz w:val="20"/>
          <w:szCs w:val="20"/>
        </w:rPr>
        <w:t>Day Itinerary</w:t>
      </w:r>
    </w:p>
    <w:p w14:paraId="7E49D6D0" w14:textId="0240EF98" w:rsidR="00EF751F" w:rsidRPr="00EF751F" w:rsidRDefault="00EF751F" w:rsidP="00EF751F">
      <w:pPr>
        <w:spacing w:after="0"/>
        <w:rPr>
          <w:sz w:val="20"/>
          <w:szCs w:val="20"/>
        </w:rPr>
      </w:pPr>
      <w:r w:rsidRPr="00EF751F">
        <w:rPr>
          <w:sz w:val="20"/>
          <w:szCs w:val="20"/>
        </w:rPr>
        <w:t>08:00 – 08:30</w:t>
      </w:r>
      <w:r w:rsidRPr="00EF751F">
        <w:rPr>
          <w:sz w:val="20"/>
          <w:szCs w:val="20"/>
        </w:rPr>
        <w:t xml:space="preserve"> </w:t>
      </w:r>
      <w:r w:rsidRPr="00EF751F">
        <w:rPr>
          <w:sz w:val="20"/>
          <w:szCs w:val="20"/>
        </w:rPr>
        <w:t xml:space="preserve">  Hotel pick</w:t>
      </w:r>
      <w:r w:rsidRPr="00EF751F">
        <w:rPr>
          <w:rFonts w:ascii="Cambria Math" w:hAnsi="Cambria Math" w:cs="Cambria Math"/>
          <w:sz w:val="20"/>
          <w:szCs w:val="20"/>
        </w:rPr>
        <w:t>‑</w:t>
      </w:r>
      <w:r w:rsidRPr="00EF751F">
        <w:rPr>
          <w:sz w:val="20"/>
          <w:szCs w:val="20"/>
        </w:rPr>
        <w:t>up anywhere in Cape Town.</w:t>
      </w:r>
    </w:p>
    <w:p w14:paraId="2C3A8358" w14:textId="10344215" w:rsidR="00EF751F" w:rsidRPr="00EF751F" w:rsidRDefault="00EF751F" w:rsidP="00EF751F">
      <w:pPr>
        <w:spacing w:after="0"/>
        <w:rPr>
          <w:sz w:val="20"/>
          <w:szCs w:val="20"/>
        </w:rPr>
      </w:pPr>
      <w:r w:rsidRPr="00EF751F">
        <w:rPr>
          <w:sz w:val="20"/>
          <w:szCs w:val="20"/>
        </w:rPr>
        <w:t xml:space="preserve">08:30 – 09:00  </w:t>
      </w:r>
      <w:r w:rsidRPr="00EF751F">
        <w:rPr>
          <w:sz w:val="20"/>
          <w:szCs w:val="20"/>
        </w:rPr>
        <w:t xml:space="preserve"> </w:t>
      </w:r>
      <w:r w:rsidRPr="00EF751F">
        <w:rPr>
          <w:sz w:val="20"/>
          <w:szCs w:val="20"/>
        </w:rPr>
        <w:t>Transfer to V&amp;A Waterfront Clock Tower ferry terminal.</w:t>
      </w:r>
    </w:p>
    <w:p w14:paraId="5AEBE70B" w14:textId="3FD7EB62" w:rsidR="00EF751F" w:rsidRPr="00EF751F" w:rsidRDefault="00EF751F" w:rsidP="00EF751F">
      <w:pPr>
        <w:spacing w:after="0"/>
        <w:rPr>
          <w:sz w:val="20"/>
          <w:szCs w:val="20"/>
        </w:rPr>
      </w:pPr>
      <w:r w:rsidRPr="00EF751F">
        <w:rPr>
          <w:sz w:val="20"/>
          <w:szCs w:val="20"/>
        </w:rPr>
        <w:t xml:space="preserve">09:00 – 09:30 </w:t>
      </w:r>
      <w:r w:rsidRPr="00EF751F">
        <w:rPr>
          <w:sz w:val="20"/>
          <w:szCs w:val="20"/>
        </w:rPr>
        <w:t xml:space="preserve"> </w:t>
      </w:r>
      <w:r w:rsidRPr="00EF751F">
        <w:rPr>
          <w:sz w:val="20"/>
          <w:szCs w:val="20"/>
        </w:rPr>
        <w:t xml:space="preserve"> Check</w:t>
      </w:r>
      <w:r w:rsidRPr="00EF751F">
        <w:rPr>
          <w:rFonts w:ascii="Cambria Math" w:hAnsi="Cambria Math" w:cs="Cambria Math"/>
          <w:sz w:val="20"/>
          <w:szCs w:val="20"/>
        </w:rPr>
        <w:t>‑</w:t>
      </w:r>
      <w:r w:rsidRPr="00EF751F">
        <w:rPr>
          <w:sz w:val="20"/>
          <w:szCs w:val="20"/>
        </w:rPr>
        <w:t>in for Robben Island ferry.</w:t>
      </w:r>
    </w:p>
    <w:p w14:paraId="7D16D983" w14:textId="596DF195" w:rsidR="00EF751F" w:rsidRPr="00EF751F" w:rsidRDefault="00EF751F" w:rsidP="00EF751F">
      <w:pPr>
        <w:spacing w:after="0"/>
        <w:rPr>
          <w:sz w:val="20"/>
          <w:szCs w:val="20"/>
        </w:rPr>
      </w:pPr>
      <w:r w:rsidRPr="00EF751F">
        <w:rPr>
          <w:sz w:val="20"/>
          <w:szCs w:val="20"/>
        </w:rPr>
        <w:t xml:space="preserve">09:30 – 12:30 </w:t>
      </w:r>
      <w:r w:rsidRPr="00EF751F">
        <w:rPr>
          <w:sz w:val="20"/>
          <w:szCs w:val="20"/>
        </w:rPr>
        <w:t xml:space="preserve"> </w:t>
      </w:r>
      <w:r w:rsidRPr="00EF751F">
        <w:rPr>
          <w:sz w:val="20"/>
          <w:szCs w:val="20"/>
        </w:rPr>
        <w:t xml:space="preserve"> Robben Island Experience</w:t>
      </w:r>
    </w:p>
    <w:p w14:paraId="5032E74D" w14:textId="470493C5" w:rsidR="00EF751F" w:rsidRPr="00EF751F" w:rsidRDefault="00EF751F" w:rsidP="00EF751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F751F">
        <w:rPr>
          <w:sz w:val="20"/>
          <w:szCs w:val="20"/>
        </w:rPr>
        <w:t>Prison tour</w:t>
      </w:r>
    </w:p>
    <w:p w14:paraId="78F41F72" w14:textId="4644E7DA" w:rsidR="00EF751F" w:rsidRPr="00EF751F" w:rsidRDefault="00EF751F" w:rsidP="00EF751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F751F">
        <w:rPr>
          <w:sz w:val="20"/>
          <w:szCs w:val="20"/>
        </w:rPr>
        <w:t>Mandela’s cell</w:t>
      </w:r>
    </w:p>
    <w:p w14:paraId="5E10C86D" w14:textId="48674775" w:rsidR="00EF751F" w:rsidRPr="00EF751F" w:rsidRDefault="00EF751F" w:rsidP="00EF751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F751F">
        <w:rPr>
          <w:sz w:val="20"/>
          <w:szCs w:val="20"/>
        </w:rPr>
        <w:t>Island bus tour</w:t>
      </w:r>
    </w:p>
    <w:p w14:paraId="1A96C0A7" w14:textId="1BADAC1C" w:rsidR="00EF751F" w:rsidRPr="00EF751F" w:rsidRDefault="00EF751F" w:rsidP="00EF751F">
      <w:pPr>
        <w:pStyle w:val="ListParagraph"/>
        <w:numPr>
          <w:ilvl w:val="0"/>
          <w:numId w:val="2"/>
        </w:numPr>
        <w:rPr>
          <w:sz w:val="20"/>
          <w:szCs w:val="20"/>
        </w:rPr>
      </w:pPr>
      <w:r w:rsidRPr="00EF751F">
        <w:rPr>
          <w:sz w:val="20"/>
          <w:szCs w:val="20"/>
        </w:rPr>
        <w:t>Museum visit</w:t>
      </w:r>
    </w:p>
    <w:p w14:paraId="2469999E" w14:textId="77777777" w:rsidR="00EF751F" w:rsidRPr="008C7C81" w:rsidRDefault="00EF751F" w:rsidP="00EF751F">
      <w:pPr>
        <w:rPr>
          <w:b/>
          <w:bCs/>
          <w:sz w:val="20"/>
          <w:szCs w:val="20"/>
        </w:rPr>
      </w:pPr>
      <w:r w:rsidRPr="00EF751F">
        <w:rPr>
          <w:sz w:val="20"/>
          <w:szCs w:val="20"/>
        </w:rPr>
        <w:t xml:space="preserve">12:30 – 13:30 — Lunch Break </w:t>
      </w:r>
      <w:r w:rsidRPr="008C7C81">
        <w:rPr>
          <w:b/>
          <w:bCs/>
          <w:sz w:val="20"/>
          <w:szCs w:val="20"/>
        </w:rPr>
        <w:t xml:space="preserve">(Not Included)  </w:t>
      </w:r>
    </w:p>
    <w:p w14:paraId="0236F8CD" w14:textId="77777777" w:rsidR="00EF751F" w:rsidRPr="00EF751F" w:rsidRDefault="00EF751F" w:rsidP="00EF751F">
      <w:pPr>
        <w:rPr>
          <w:sz w:val="20"/>
          <w:szCs w:val="20"/>
        </w:rPr>
      </w:pPr>
      <w:r w:rsidRPr="00EF751F">
        <w:rPr>
          <w:sz w:val="20"/>
          <w:szCs w:val="20"/>
        </w:rPr>
        <w:t>Guests have free time at the V&amp;A Waterfront to enjoy lunch at any restaurant of their choice.</w:t>
      </w:r>
    </w:p>
    <w:p w14:paraId="0B13433E" w14:textId="12EA45CC" w:rsidR="00EF751F" w:rsidRPr="00EF751F" w:rsidRDefault="00EF751F" w:rsidP="00EF751F">
      <w:pPr>
        <w:rPr>
          <w:sz w:val="20"/>
          <w:szCs w:val="20"/>
        </w:rPr>
      </w:pPr>
      <w:r w:rsidRPr="00EF751F">
        <w:rPr>
          <w:sz w:val="20"/>
          <w:szCs w:val="20"/>
        </w:rPr>
        <w:t>13:30 – 14:00 Transfer from Waterfront to Langa Township.</w:t>
      </w:r>
    </w:p>
    <w:p w14:paraId="1EDE80F5" w14:textId="40845C34" w:rsidR="00EF751F" w:rsidRPr="00EF751F" w:rsidRDefault="00EF751F" w:rsidP="00EF751F">
      <w:pPr>
        <w:rPr>
          <w:sz w:val="20"/>
          <w:szCs w:val="20"/>
        </w:rPr>
      </w:pPr>
      <w:r w:rsidRPr="00EF751F">
        <w:rPr>
          <w:sz w:val="20"/>
          <w:szCs w:val="20"/>
        </w:rPr>
        <w:t>14:00 – 15:30</w:t>
      </w:r>
      <w:r w:rsidR="00C60B34">
        <w:rPr>
          <w:sz w:val="20"/>
          <w:szCs w:val="20"/>
        </w:rPr>
        <w:t xml:space="preserve"> </w:t>
      </w:r>
      <w:r w:rsidRPr="00EF751F">
        <w:rPr>
          <w:sz w:val="20"/>
          <w:szCs w:val="20"/>
        </w:rPr>
        <w:t>Langa Cultural Walking Tour</w:t>
      </w:r>
    </w:p>
    <w:p w14:paraId="40DD5F24" w14:textId="71619D07" w:rsidR="00EF751F" w:rsidRPr="00EF751F" w:rsidRDefault="00EF751F" w:rsidP="00EF751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F751F">
        <w:rPr>
          <w:sz w:val="20"/>
          <w:szCs w:val="20"/>
        </w:rPr>
        <w:t>Community history</w:t>
      </w:r>
    </w:p>
    <w:p w14:paraId="645601C6" w14:textId="17AFDB51" w:rsidR="00EF751F" w:rsidRPr="00EF751F" w:rsidRDefault="00EF751F" w:rsidP="00EF751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F751F">
        <w:rPr>
          <w:sz w:val="20"/>
          <w:szCs w:val="20"/>
        </w:rPr>
        <w:t>Arts &amp; crafts</w:t>
      </w:r>
    </w:p>
    <w:p w14:paraId="512AF3E1" w14:textId="59DB2869" w:rsidR="00EF751F" w:rsidRPr="00EF751F" w:rsidRDefault="00EF751F" w:rsidP="00EF751F">
      <w:pPr>
        <w:pStyle w:val="ListParagraph"/>
        <w:numPr>
          <w:ilvl w:val="0"/>
          <w:numId w:val="3"/>
        </w:numPr>
        <w:rPr>
          <w:sz w:val="20"/>
          <w:szCs w:val="20"/>
        </w:rPr>
      </w:pPr>
      <w:r w:rsidRPr="00EF751F">
        <w:rPr>
          <w:sz w:val="20"/>
          <w:szCs w:val="20"/>
        </w:rPr>
        <w:t>Cultural storytelling</w:t>
      </w:r>
    </w:p>
    <w:p w14:paraId="460A098B" w14:textId="77777777" w:rsidR="008C7C81" w:rsidRPr="008C7C81" w:rsidRDefault="00EF751F" w:rsidP="00EF751F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8C7C81">
        <w:rPr>
          <w:sz w:val="20"/>
          <w:szCs w:val="20"/>
        </w:rPr>
        <w:t>Safe guided walk</w:t>
      </w:r>
    </w:p>
    <w:p w14:paraId="25D7A79D" w14:textId="202D2961" w:rsidR="00C60B34" w:rsidRDefault="00EF751F" w:rsidP="00C60B34">
      <w:pPr>
        <w:pStyle w:val="ListParagraph"/>
        <w:numPr>
          <w:ilvl w:val="0"/>
          <w:numId w:val="3"/>
        </w:numPr>
        <w:rPr>
          <w:b/>
          <w:bCs/>
          <w:sz w:val="20"/>
          <w:szCs w:val="20"/>
        </w:rPr>
      </w:pPr>
      <w:r w:rsidRPr="008C7C81">
        <w:rPr>
          <w:b/>
          <w:bCs/>
          <w:sz w:val="20"/>
          <w:szCs w:val="20"/>
        </w:rPr>
        <w:t>15:30 – 16:00 Return transfer to hotel.</w:t>
      </w:r>
    </w:p>
    <w:p w14:paraId="55F6B64B" w14:textId="394D633E" w:rsidR="00C60B34" w:rsidRPr="00C60B34" w:rsidRDefault="00C60B34" w:rsidP="00C60B34">
      <w:pPr>
        <w:rPr>
          <w:sz w:val="20"/>
          <w:szCs w:val="20"/>
        </w:rPr>
      </w:pPr>
      <w:r w:rsidRPr="00C60B34">
        <w:rPr>
          <w:b/>
          <w:bCs/>
          <w:sz w:val="20"/>
          <w:szCs w:val="20"/>
        </w:rPr>
        <w:t>Tour Highlights</w:t>
      </w:r>
      <w:r>
        <w:rPr>
          <w:b/>
          <w:bCs/>
          <w:sz w:val="20"/>
          <w:szCs w:val="20"/>
        </w:rPr>
        <w:t>-</w:t>
      </w:r>
      <w:r w:rsidRPr="00C60B34">
        <w:rPr>
          <w:sz w:val="20"/>
          <w:szCs w:val="20"/>
        </w:rPr>
        <w:t xml:space="preserve">Robben Island Prison </w:t>
      </w:r>
      <w:proofErr w:type="gramStart"/>
      <w:r w:rsidRPr="00C60B34">
        <w:rPr>
          <w:sz w:val="20"/>
          <w:szCs w:val="20"/>
        </w:rPr>
        <w:t xml:space="preserve">Tour  </w:t>
      </w:r>
      <w:r>
        <w:rPr>
          <w:sz w:val="20"/>
          <w:szCs w:val="20"/>
        </w:rPr>
        <w:t>To</w:t>
      </w:r>
      <w:proofErr w:type="gramEnd"/>
      <w:r>
        <w:rPr>
          <w:sz w:val="20"/>
          <w:szCs w:val="20"/>
        </w:rPr>
        <w:t xml:space="preserve"> Vibrant Langa Township</w:t>
      </w:r>
    </w:p>
    <w:p w14:paraId="75080ABF" w14:textId="5F019DC7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>Walk through the maximum</w:t>
      </w:r>
      <w:r w:rsidRPr="00C60B34">
        <w:rPr>
          <w:rFonts w:ascii="Cambria Math" w:hAnsi="Cambria Math" w:cs="Cambria Math"/>
          <w:sz w:val="20"/>
          <w:szCs w:val="20"/>
        </w:rPr>
        <w:t>‑</w:t>
      </w:r>
      <w:r w:rsidRPr="00C60B34">
        <w:rPr>
          <w:sz w:val="20"/>
          <w:szCs w:val="20"/>
        </w:rPr>
        <w:t>security prison, including Mandela</w:t>
      </w:r>
      <w:r w:rsidRPr="00C60B34">
        <w:rPr>
          <w:rFonts w:ascii="Aptos" w:hAnsi="Aptos" w:cs="Aptos"/>
          <w:sz w:val="20"/>
          <w:szCs w:val="20"/>
        </w:rPr>
        <w:t>’</w:t>
      </w:r>
      <w:r w:rsidRPr="00C60B34">
        <w:rPr>
          <w:sz w:val="20"/>
          <w:szCs w:val="20"/>
        </w:rPr>
        <w:t>s cell, guided by former political prisoners.</w:t>
      </w:r>
    </w:p>
    <w:p w14:paraId="50912C4F" w14:textId="77777777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 xml:space="preserve">Island Bus Tour  </w:t>
      </w:r>
    </w:p>
    <w:p w14:paraId="61DBEE5A" w14:textId="521B6E7E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>Visit historic sites such as the Lime Quarry, Sobukwe House, WWII bunkers, and the Leper Church.</w:t>
      </w:r>
    </w:p>
    <w:p w14:paraId="4D53EC01" w14:textId="77777777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 xml:space="preserve">Scenic Ferry Ride  </w:t>
      </w:r>
    </w:p>
    <w:p w14:paraId="1D5E0385" w14:textId="0F3D7DF1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>Enjoy panoramic views of Table Mountain and the Atlantic Ocean during the ferry crossing.</w:t>
      </w:r>
    </w:p>
    <w:p w14:paraId="3AB9D770" w14:textId="77777777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 xml:space="preserve">Langa Township Cultural Walk  </w:t>
      </w:r>
    </w:p>
    <w:p w14:paraId="1408B08B" w14:textId="574E8C63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>Explore Cape Town’s oldest township with a registered local guide, learning about heritage, community life, and modern development.</w:t>
      </w:r>
    </w:p>
    <w:p w14:paraId="2C69927F" w14:textId="77777777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 xml:space="preserve">Guga </w:t>
      </w:r>
      <w:proofErr w:type="spellStart"/>
      <w:r w:rsidRPr="00C60B34">
        <w:rPr>
          <w:sz w:val="20"/>
          <w:szCs w:val="20"/>
        </w:rPr>
        <w:t>S’thebe</w:t>
      </w:r>
      <w:proofErr w:type="spellEnd"/>
      <w:r w:rsidRPr="00C60B34">
        <w:rPr>
          <w:sz w:val="20"/>
          <w:szCs w:val="20"/>
        </w:rPr>
        <w:t xml:space="preserve"> Arts &amp; Culture Centre  </w:t>
      </w:r>
    </w:p>
    <w:p w14:paraId="6F5C01AC" w14:textId="285A8241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>Discover local art, crafts, pottery, and community upliftment projects</w:t>
      </w:r>
    </w:p>
    <w:p w14:paraId="32FF6083" w14:textId="6CD9CF38" w:rsidR="00C60B34" w:rsidRPr="00C60B34" w:rsidRDefault="00C60B34" w:rsidP="00C60B34">
      <w:pPr>
        <w:pStyle w:val="ListParagraph"/>
        <w:numPr>
          <w:ilvl w:val="0"/>
          <w:numId w:val="4"/>
        </w:numPr>
        <w:spacing w:after="0"/>
        <w:rPr>
          <w:sz w:val="20"/>
          <w:szCs w:val="20"/>
        </w:rPr>
      </w:pPr>
      <w:r w:rsidRPr="00C60B34">
        <w:rPr>
          <w:sz w:val="20"/>
          <w:szCs w:val="20"/>
        </w:rPr>
        <w:t xml:space="preserve">Authentic Community </w:t>
      </w:r>
      <w:proofErr w:type="gramStart"/>
      <w:r w:rsidRPr="00C60B34">
        <w:rPr>
          <w:sz w:val="20"/>
          <w:szCs w:val="20"/>
        </w:rPr>
        <w:t>Interaction  Meet</w:t>
      </w:r>
      <w:proofErr w:type="gramEnd"/>
      <w:r w:rsidRPr="00C60B34">
        <w:rPr>
          <w:sz w:val="20"/>
          <w:szCs w:val="20"/>
        </w:rPr>
        <w:t xml:space="preserve"> residents, entrepreneurs, and artisans who share stories of culture, resilience, and creativity.</w:t>
      </w:r>
    </w:p>
    <w:p w14:paraId="35AE4F1C" w14:textId="77777777" w:rsidR="00C60B34" w:rsidRDefault="00C60B34" w:rsidP="00EF751F">
      <w:pPr>
        <w:rPr>
          <w:b/>
          <w:bCs/>
          <w:sz w:val="20"/>
          <w:szCs w:val="20"/>
        </w:rPr>
      </w:pPr>
    </w:p>
    <w:p w14:paraId="2F006890" w14:textId="68E5099A" w:rsidR="00EF751F" w:rsidRDefault="00EF751F" w:rsidP="00EF751F">
      <w:pPr>
        <w:rPr>
          <w:b/>
          <w:bCs/>
          <w:sz w:val="20"/>
          <w:szCs w:val="20"/>
        </w:rPr>
      </w:pPr>
      <w:r w:rsidRPr="00EF751F">
        <w:rPr>
          <w:b/>
          <w:bCs/>
          <w:sz w:val="20"/>
          <w:szCs w:val="20"/>
        </w:rPr>
        <w:lastRenderedPageBreak/>
        <w:t>Pricing Table</w:t>
      </w:r>
    </w:p>
    <w:tbl>
      <w:tblPr>
        <w:tblW w:w="69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418"/>
        <w:gridCol w:w="3308"/>
      </w:tblGrid>
      <w:tr w:rsidR="008C7C81" w:rsidRPr="008C7C81" w14:paraId="257E437A" w14:textId="77777777" w:rsidTr="008C7C81">
        <w:trPr>
          <w:trHeight w:val="235"/>
          <w:tblHeader/>
          <w:tblCellSpacing w:w="15" w:type="dxa"/>
        </w:trPr>
        <w:tc>
          <w:tcPr>
            <w:tcW w:w="2218" w:type="dxa"/>
            <w:vAlign w:val="center"/>
            <w:hideMark/>
          </w:tcPr>
          <w:p w14:paraId="10F2711A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Category</w:t>
            </w:r>
          </w:p>
        </w:tc>
        <w:tc>
          <w:tcPr>
            <w:tcW w:w="1388" w:type="dxa"/>
            <w:vAlign w:val="center"/>
            <w:hideMark/>
          </w:tcPr>
          <w:p w14:paraId="3FE9B788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Price</w:t>
            </w:r>
          </w:p>
        </w:tc>
        <w:tc>
          <w:tcPr>
            <w:tcW w:w="3263" w:type="dxa"/>
            <w:vAlign w:val="center"/>
            <w:hideMark/>
          </w:tcPr>
          <w:p w14:paraId="0432A205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Notes</w:t>
            </w:r>
          </w:p>
        </w:tc>
      </w:tr>
      <w:tr w:rsidR="008C7C81" w:rsidRPr="008C7C81" w14:paraId="00222056" w14:textId="77777777" w:rsidTr="008C7C81">
        <w:trPr>
          <w:trHeight w:val="242"/>
          <w:tblCellSpacing w:w="15" w:type="dxa"/>
        </w:trPr>
        <w:tc>
          <w:tcPr>
            <w:tcW w:w="2218" w:type="dxa"/>
            <w:vAlign w:val="center"/>
            <w:hideMark/>
          </w:tcPr>
          <w:p w14:paraId="77EF78DB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Adult</w:t>
            </w:r>
          </w:p>
        </w:tc>
        <w:tc>
          <w:tcPr>
            <w:tcW w:w="1388" w:type="dxa"/>
            <w:vAlign w:val="center"/>
            <w:hideMark/>
          </w:tcPr>
          <w:p w14:paraId="38FC6C16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R3,290</w:t>
            </w:r>
          </w:p>
        </w:tc>
        <w:tc>
          <w:tcPr>
            <w:tcW w:w="3263" w:type="dxa"/>
            <w:vAlign w:val="center"/>
            <w:hideMark/>
          </w:tcPr>
          <w:p w14:paraId="46CB4BA7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Full rate</w:t>
            </w:r>
          </w:p>
        </w:tc>
      </w:tr>
      <w:tr w:rsidR="008C7C81" w:rsidRPr="008C7C81" w14:paraId="232E7E23" w14:textId="77777777" w:rsidTr="008C7C81">
        <w:trPr>
          <w:trHeight w:val="235"/>
          <w:tblCellSpacing w:w="15" w:type="dxa"/>
        </w:trPr>
        <w:tc>
          <w:tcPr>
            <w:tcW w:w="2218" w:type="dxa"/>
            <w:vAlign w:val="center"/>
            <w:hideMark/>
          </w:tcPr>
          <w:p w14:paraId="383F2E7A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Child (5–17)</w:t>
            </w:r>
          </w:p>
        </w:tc>
        <w:tc>
          <w:tcPr>
            <w:tcW w:w="1388" w:type="dxa"/>
            <w:vAlign w:val="center"/>
            <w:hideMark/>
          </w:tcPr>
          <w:p w14:paraId="6AE6D0BE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R1,650</w:t>
            </w:r>
          </w:p>
        </w:tc>
        <w:tc>
          <w:tcPr>
            <w:tcW w:w="3263" w:type="dxa"/>
            <w:vAlign w:val="center"/>
            <w:hideMark/>
          </w:tcPr>
          <w:p w14:paraId="33E2E9C2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Discounted combined rate</w:t>
            </w:r>
          </w:p>
        </w:tc>
      </w:tr>
      <w:tr w:rsidR="008C7C81" w:rsidRPr="008C7C81" w14:paraId="5F992A5D" w14:textId="77777777" w:rsidTr="008C7C81">
        <w:trPr>
          <w:trHeight w:val="242"/>
          <w:tblCellSpacing w:w="15" w:type="dxa"/>
        </w:trPr>
        <w:tc>
          <w:tcPr>
            <w:tcW w:w="2218" w:type="dxa"/>
            <w:vAlign w:val="center"/>
            <w:hideMark/>
          </w:tcPr>
          <w:p w14:paraId="49A9C334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Infant (0–4)</w:t>
            </w:r>
          </w:p>
        </w:tc>
        <w:tc>
          <w:tcPr>
            <w:tcW w:w="1388" w:type="dxa"/>
            <w:vAlign w:val="center"/>
            <w:hideMark/>
          </w:tcPr>
          <w:p w14:paraId="10B28E77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Free</w:t>
            </w:r>
          </w:p>
        </w:tc>
        <w:tc>
          <w:tcPr>
            <w:tcW w:w="3263" w:type="dxa"/>
            <w:vAlign w:val="center"/>
            <w:hideMark/>
          </w:tcPr>
          <w:p w14:paraId="2D102647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No ticket required</w:t>
            </w:r>
          </w:p>
        </w:tc>
      </w:tr>
    </w:tbl>
    <w:p w14:paraId="2D8867CC" w14:textId="77777777" w:rsidR="008C7C81" w:rsidRDefault="008C7C81" w:rsidP="00EF751F">
      <w:pPr>
        <w:rPr>
          <w:sz w:val="20"/>
          <w:szCs w:val="20"/>
        </w:rPr>
      </w:pPr>
    </w:p>
    <w:tbl>
      <w:tblPr>
        <w:tblW w:w="697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32"/>
        <w:gridCol w:w="3542"/>
      </w:tblGrid>
      <w:tr w:rsidR="008C7C81" w:rsidRPr="008C7C81" w14:paraId="52004C56" w14:textId="77777777" w:rsidTr="008C7C81">
        <w:trPr>
          <w:trHeight w:val="18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E7149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Included</w:t>
            </w:r>
          </w:p>
        </w:tc>
        <w:tc>
          <w:tcPr>
            <w:tcW w:w="0" w:type="auto"/>
            <w:vAlign w:val="center"/>
            <w:hideMark/>
          </w:tcPr>
          <w:p w14:paraId="394CCA79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Description</w:t>
            </w:r>
          </w:p>
        </w:tc>
      </w:tr>
      <w:tr w:rsidR="008C7C81" w:rsidRPr="008C7C81" w14:paraId="18257158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707D6AE9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Return Transport</w:t>
            </w:r>
          </w:p>
        </w:tc>
        <w:tc>
          <w:tcPr>
            <w:tcW w:w="0" w:type="auto"/>
            <w:vAlign w:val="center"/>
            <w:hideMark/>
          </w:tcPr>
          <w:p w14:paraId="167B6D86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Hotel pick</w:t>
            </w: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noBreakHyphen/>
              <w:t>up &amp; drop</w:t>
            </w: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noBreakHyphen/>
              <w:t>off</w:t>
            </w:r>
          </w:p>
        </w:tc>
      </w:tr>
      <w:tr w:rsidR="008C7C81" w:rsidRPr="008C7C81" w14:paraId="3F2B0D41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6F79F144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Robben Island Ferry Tickets</w:t>
            </w:r>
          </w:p>
        </w:tc>
        <w:tc>
          <w:tcPr>
            <w:tcW w:w="0" w:type="auto"/>
            <w:vAlign w:val="center"/>
            <w:hideMark/>
          </w:tcPr>
          <w:p w14:paraId="3429B5AA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Adult or child ticket</w:t>
            </w:r>
          </w:p>
        </w:tc>
      </w:tr>
      <w:tr w:rsidR="008C7C81" w:rsidRPr="008C7C81" w14:paraId="1D0076CB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71A84FED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Robben Island Guided Tour</w:t>
            </w:r>
          </w:p>
        </w:tc>
        <w:tc>
          <w:tcPr>
            <w:tcW w:w="0" w:type="auto"/>
            <w:vAlign w:val="center"/>
            <w:hideMark/>
          </w:tcPr>
          <w:p w14:paraId="610F24B7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Prison, Mandela’s cell, bus tour</w:t>
            </w:r>
          </w:p>
        </w:tc>
      </w:tr>
      <w:tr w:rsidR="008C7C81" w:rsidRPr="008C7C81" w14:paraId="5C9C1C40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35DA1C51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Langa Walking Tour</w:t>
            </w:r>
          </w:p>
        </w:tc>
        <w:tc>
          <w:tcPr>
            <w:tcW w:w="0" w:type="auto"/>
            <w:vAlign w:val="center"/>
            <w:hideMark/>
          </w:tcPr>
          <w:p w14:paraId="0B7D2FB6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Cultural guided experience</w:t>
            </w:r>
          </w:p>
        </w:tc>
      </w:tr>
      <w:tr w:rsidR="008C7C81" w:rsidRPr="008C7C81" w14:paraId="41A5B519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6BF4B9DC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Professional Driver</w:t>
            </w: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noBreakHyphen/>
              <w:t>Guide</w:t>
            </w:r>
          </w:p>
        </w:tc>
        <w:tc>
          <w:tcPr>
            <w:tcW w:w="0" w:type="auto"/>
            <w:vAlign w:val="center"/>
            <w:hideMark/>
          </w:tcPr>
          <w:p w14:paraId="268B1B5E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Full</w:t>
            </w: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noBreakHyphen/>
              <w:t>day hosting</w:t>
            </w:r>
          </w:p>
        </w:tc>
      </w:tr>
      <w:tr w:rsidR="008C7C81" w:rsidRPr="008C7C81" w14:paraId="2ECD43C7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0D2152A8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Bottled Water</w:t>
            </w:r>
          </w:p>
        </w:tc>
        <w:tc>
          <w:tcPr>
            <w:tcW w:w="0" w:type="auto"/>
            <w:vAlign w:val="center"/>
            <w:hideMark/>
          </w:tcPr>
          <w:p w14:paraId="526CB0F3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Provided during transfers</w:t>
            </w:r>
          </w:p>
        </w:tc>
      </w:tr>
      <w:tr w:rsidR="008C7C81" w:rsidRPr="008C7C81" w14:paraId="1EEE2A91" w14:textId="77777777" w:rsidTr="008C7C81">
        <w:trPr>
          <w:trHeight w:val="187"/>
          <w:tblCellSpacing w:w="15" w:type="dxa"/>
        </w:trPr>
        <w:tc>
          <w:tcPr>
            <w:tcW w:w="0" w:type="auto"/>
            <w:vAlign w:val="center"/>
            <w:hideMark/>
          </w:tcPr>
          <w:p w14:paraId="13ADF98B" w14:textId="77777777" w:rsidR="008C7C81" w:rsidRPr="008C7C81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Safety Briefing</w:t>
            </w:r>
          </w:p>
        </w:tc>
        <w:tc>
          <w:tcPr>
            <w:tcW w:w="0" w:type="auto"/>
            <w:vAlign w:val="center"/>
            <w:hideMark/>
          </w:tcPr>
          <w:p w14:paraId="144B1195" w14:textId="77777777" w:rsidR="008C7C81" w:rsidRPr="008C7C81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8C7C81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Before each activity</w:t>
            </w:r>
          </w:p>
        </w:tc>
      </w:tr>
    </w:tbl>
    <w:p w14:paraId="0864D5A8" w14:textId="77777777" w:rsidR="008C7C81" w:rsidRDefault="008C7C81" w:rsidP="00EF751F">
      <w:pPr>
        <w:rPr>
          <w:sz w:val="20"/>
          <w:szCs w:val="20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7"/>
        <w:gridCol w:w="3544"/>
      </w:tblGrid>
      <w:tr w:rsidR="008C7C81" w:rsidRPr="00C60B34" w14:paraId="74308957" w14:textId="77777777" w:rsidTr="008C7C81">
        <w:trPr>
          <w:tblHeader/>
          <w:tblCellSpacing w:w="15" w:type="dxa"/>
        </w:trPr>
        <w:tc>
          <w:tcPr>
            <w:tcW w:w="3352" w:type="dxa"/>
            <w:vAlign w:val="center"/>
            <w:hideMark/>
          </w:tcPr>
          <w:p w14:paraId="49917F34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Not Included</w:t>
            </w:r>
          </w:p>
        </w:tc>
        <w:tc>
          <w:tcPr>
            <w:tcW w:w="3499" w:type="dxa"/>
            <w:vAlign w:val="center"/>
            <w:hideMark/>
          </w:tcPr>
          <w:p w14:paraId="6DC9DD02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Description</w:t>
            </w:r>
          </w:p>
        </w:tc>
      </w:tr>
      <w:tr w:rsidR="008C7C81" w:rsidRPr="00C60B34" w14:paraId="0FA0C0F3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0511B2F0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Lunch</w:t>
            </w:r>
          </w:p>
        </w:tc>
        <w:tc>
          <w:tcPr>
            <w:tcW w:w="3499" w:type="dxa"/>
            <w:vAlign w:val="center"/>
            <w:hideMark/>
          </w:tcPr>
          <w:p w14:paraId="130A5D0F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Guests choose their own Waterfront restaurant</w:t>
            </w:r>
          </w:p>
        </w:tc>
      </w:tr>
      <w:tr w:rsidR="008C7C81" w:rsidRPr="00C60B34" w14:paraId="14720CD1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2516DC1B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Breakfast &amp; Snacks</w:t>
            </w:r>
          </w:p>
        </w:tc>
        <w:tc>
          <w:tcPr>
            <w:tcW w:w="3499" w:type="dxa"/>
            <w:vAlign w:val="center"/>
            <w:hideMark/>
          </w:tcPr>
          <w:p w14:paraId="7906C9A1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Not provided</w:t>
            </w:r>
          </w:p>
        </w:tc>
      </w:tr>
      <w:tr w:rsidR="008C7C81" w:rsidRPr="00C60B34" w14:paraId="6E0BA6C7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66273FB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Gratuities</w:t>
            </w:r>
          </w:p>
        </w:tc>
        <w:tc>
          <w:tcPr>
            <w:tcW w:w="3499" w:type="dxa"/>
            <w:vAlign w:val="center"/>
            <w:hideMark/>
          </w:tcPr>
          <w:p w14:paraId="3A085E05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Optional</w:t>
            </w:r>
          </w:p>
        </w:tc>
      </w:tr>
      <w:tr w:rsidR="008C7C81" w:rsidRPr="00C60B34" w14:paraId="3AA8F64E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500A0CA3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Personal Purchases</w:t>
            </w:r>
          </w:p>
        </w:tc>
        <w:tc>
          <w:tcPr>
            <w:tcW w:w="3499" w:type="dxa"/>
            <w:vAlign w:val="center"/>
            <w:hideMark/>
          </w:tcPr>
          <w:p w14:paraId="2C93BC3B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Crafts, souvenirs, drinks</w:t>
            </w:r>
          </w:p>
        </w:tc>
      </w:tr>
      <w:tr w:rsidR="008C7C81" w:rsidRPr="00C60B34" w14:paraId="5751BB1C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EFDE420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Extra Activities</w:t>
            </w:r>
          </w:p>
        </w:tc>
        <w:tc>
          <w:tcPr>
            <w:tcW w:w="3499" w:type="dxa"/>
            <w:vAlign w:val="center"/>
            <w:hideMark/>
          </w:tcPr>
          <w:p w14:paraId="6D259F00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Anything not listed</w:t>
            </w:r>
          </w:p>
        </w:tc>
      </w:tr>
      <w:tr w:rsidR="008C7C81" w:rsidRPr="00C60B34" w14:paraId="49373FC2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7584019A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Accommodation</w:t>
            </w:r>
          </w:p>
        </w:tc>
        <w:tc>
          <w:tcPr>
            <w:tcW w:w="3499" w:type="dxa"/>
            <w:vAlign w:val="center"/>
            <w:hideMark/>
          </w:tcPr>
          <w:p w14:paraId="643E6861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Not included</w:t>
            </w:r>
          </w:p>
        </w:tc>
      </w:tr>
      <w:tr w:rsidR="008C7C81" w:rsidRPr="00C60B34" w14:paraId="5DAB2AF4" w14:textId="77777777" w:rsidTr="008C7C81">
        <w:trPr>
          <w:tblCellSpacing w:w="15" w:type="dxa"/>
        </w:trPr>
        <w:tc>
          <w:tcPr>
            <w:tcW w:w="3352" w:type="dxa"/>
            <w:vAlign w:val="center"/>
            <w:hideMark/>
          </w:tcPr>
          <w:p w14:paraId="6795CC3E" w14:textId="77777777" w:rsidR="008C7C81" w:rsidRPr="00C60B34" w:rsidRDefault="008C7C81" w:rsidP="008C7C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b/>
                <w:bCs/>
                <w:kern w:val="0"/>
                <w:sz w:val="18"/>
                <w:szCs w:val="18"/>
                <w:lang w:eastAsia="en-ZA"/>
                <w14:ligatures w14:val="none"/>
              </w:rPr>
              <w:t>Travel Insurance</w:t>
            </w:r>
          </w:p>
        </w:tc>
        <w:tc>
          <w:tcPr>
            <w:tcW w:w="3499" w:type="dxa"/>
            <w:vAlign w:val="center"/>
            <w:hideMark/>
          </w:tcPr>
          <w:p w14:paraId="78C94D66" w14:textId="77777777" w:rsidR="008C7C81" w:rsidRPr="00C60B34" w:rsidRDefault="008C7C81" w:rsidP="008C7C81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</w:pPr>
            <w:r w:rsidRPr="00C60B34">
              <w:rPr>
                <w:rFonts w:ascii="Times New Roman" w:eastAsia="Times New Roman" w:hAnsi="Times New Roman" w:cs="Times New Roman"/>
                <w:kern w:val="0"/>
                <w:sz w:val="18"/>
                <w:szCs w:val="18"/>
                <w:lang w:eastAsia="en-ZA"/>
                <w14:ligatures w14:val="none"/>
              </w:rPr>
              <w:t>Guests must arrange their own cover</w:t>
            </w:r>
          </w:p>
        </w:tc>
      </w:tr>
    </w:tbl>
    <w:p w14:paraId="3229F59F" w14:textId="77777777" w:rsidR="008C7C81" w:rsidRDefault="008C7C81" w:rsidP="00EF751F">
      <w:pPr>
        <w:rPr>
          <w:sz w:val="20"/>
          <w:szCs w:val="20"/>
        </w:rPr>
      </w:pPr>
    </w:p>
    <w:p w14:paraId="0A50CDB6" w14:textId="69DF107C" w:rsidR="00EF751F" w:rsidRPr="00EF751F" w:rsidRDefault="00EF751F" w:rsidP="00EF751F">
      <w:pPr>
        <w:rPr>
          <w:sz w:val="20"/>
          <w:szCs w:val="20"/>
        </w:rPr>
      </w:pPr>
      <w:r w:rsidRPr="00EF751F">
        <w:rPr>
          <w:sz w:val="20"/>
          <w:szCs w:val="20"/>
        </w:rPr>
        <w:t>Tour ends at ± 16:00 (4 PM).</w:t>
      </w:r>
    </w:p>
    <w:sectPr w:rsidR="00EF751F" w:rsidRPr="00EF7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3F61A7"/>
    <w:multiLevelType w:val="hybridMultilevel"/>
    <w:tmpl w:val="0258490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170034"/>
    <w:multiLevelType w:val="hybridMultilevel"/>
    <w:tmpl w:val="09CAF4D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4FE3DEE"/>
    <w:multiLevelType w:val="hybridMultilevel"/>
    <w:tmpl w:val="2BDC1E8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E57706"/>
    <w:multiLevelType w:val="hybridMultilevel"/>
    <w:tmpl w:val="FF0C351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2436397">
    <w:abstractNumId w:val="3"/>
  </w:num>
  <w:num w:numId="2" w16cid:durableId="1795519080">
    <w:abstractNumId w:val="1"/>
  </w:num>
  <w:num w:numId="3" w16cid:durableId="740710122">
    <w:abstractNumId w:val="0"/>
  </w:num>
  <w:num w:numId="4" w16cid:durableId="1211909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51F"/>
    <w:rsid w:val="00093CA0"/>
    <w:rsid w:val="00825BEA"/>
    <w:rsid w:val="008C7C81"/>
    <w:rsid w:val="00C60B34"/>
    <w:rsid w:val="00E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4B46D29"/>
  <w15:chartTrackingRefBased/>
  <w15:docId w15:val="{A25D37C0-8308-4BB6-93CA-8127D4E9D6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7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7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75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7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75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7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7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7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7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5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75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75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75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75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7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7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7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7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7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7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7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7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7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7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7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75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7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75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75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414</Words>
  <Characters>2361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Zainoenesa Carey</dc:creator>
  <cp:keywords/>
  <dc:description/>
  <cp:lastModifiedBy>Zainoenesa Carey</cp:lastModifiedBy>
  <cp:revision>2</cp:revision>
  <dcterms:created xsi:type="dcterms:W3CDTF">2026-08-04T13:59:00Z</dcterms:created>
  <dcterms:modified xsi:type="dcterms:W3CDTF">2026-08-04T13:59:00Z</dcterms:modified>
</cp:coreProperties>
</file>