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54A" w:rsidRDefault="00B6654A" w:rsidP="006B3BBD">
      <w:pPr>
        <w:spacing w:after="0"/>
      </w:pPr>
    </w:p>
    <w:p w:rsidR="006B3BBD" w:rsidRDefault="006B3BBD" w:rsidP="006B3BBD">
      <w:pPr>
        <w:spacing w:after="0"/>
      </w:pPr>
      <w:r>
        <w:t>ITEMS TO FIX</w:t>
      </w:r>
      <w:r w:rsidR="00603467">
        <w:t xml:space="preserve"> </w:t>
      </w:r>
      <w:proofErr w:type="gramStart"/>
      <w:r w:rsidR="00603467">
        <w:t>I</w:t>
      </w:r>
      <w:proofErr w:type="gramEnd"/>
      <w:r w:rsidR="00603467">
        <w:t xml:space="preserve"> and Only app</w:t>
      </w:r>
    </w:p>
    <w:p w:rsidR="006B3BBD" w:rsidRDefault="006B3BBD" w:rsidP="006B3BBD">
      <w:pPr>
        <w:spacing w:after="0"/>
      </w:pPr>
    </w:p>
    <w:tbl>
      <w:tblPr>
        <w:tblStyle w:val="TableGrid"/>
        <w:tblW w:w="0" w:type="auto"/>
        <w:tblLook w:val="04A0" w:firstRow="1" w:lastRow="0" w:firstColumn="1" w:lastColumn="0" w:noHBand="0" w:noVBand="1"/>
      </w:tblPr>
      <w:tblGrid>
        <w:gridCol w:w="678"/>
        <w:gridCol w:w="6751"/>
        <w:gridCol w:w="1031"/>
        <w:gridCol w:w="1116"/>
      </w:tblGrid>
      <w:tr w:rsidR="00951353" w:rsidTr="00951353">
        <w:tc>
          <w:tcPr>
            <w:tcW w:w="700" w:type="dxa"/>
            <w:vAlign w:val="center"/>
          </w:tcPr>
          <w:p w:rsidR="00951353" w:rsidRDefault="00951353" w:rsidP="00D72670">
            <w:pPr>
              <w:jc w:val="center"/>
            </w:pPr>
          </w:p>
        </w:tc>
        <w:tc>
          <w:tcPr>
            <w:tcW w:w="7174" w:type="dxa"/>
          </w:tcPr>
          <w:p w:rsidR="00951353" w:rsidRDefault="00951353" w:rsidP="006B3BBD">
            <w:r>
              <w:t>observation</w:t>
            </w:r>
          </w:p>
        </w:tc>
        <w:tc>
          <w:tcPr>
            <w:tcW w:w="817" w:type="dxa"/>
          </w:tcPr>
          <w:p w:rsidR="00951353" w:rsidRDefault="00951353" w:rsidP="006B3BBD">
            <w:r>
              <w:t>Action</w:t>
            </w:r>
          </w:p>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1</w:t>
            </w:r>
          </w:p>
          <w:p w:rsidR="00951353" w:rsidRDefault="00951353" w:rsidP="00D72670">
            <w:pPr>
              <w:jc w:val="center"/>
            </w:pPr>
          </w:p>
          <w:p w:rsidR="00951353" w:rsidRDefault="00951353" w:rsidP="00D72670">
            <w:pPr>
              <w:jc w:val="center"/>
            </w:pPr>
          </w:p>
        </w:tc>
        <w:tc>
          <w:tcPr>
            <w:tcW w:w="7174" w:type="dxa"/>
          </w:tcPr>
          <w:p w:rsidR="00951353" w:rsidRDefault="00951353" w:rsidP="00D72670">
            <w:r>
              <w:t>First time registering should be on one page you do not need a sign in page, all information needed for your registration is in the second page so do not need a log on  page or the information on the first page is not duplicated on the second page (name, email) or make it auto fill</w:t>
            </w:r>
          </w:p>
        </w:tc>
        <w:tc>
          <w:tcPr>
            <w:tcW w:w="817" w:type="dxa"/>
          </w:tcPr>
          <w:p w:rsidR="00951353" w:rsidRDefault="00951353" w:rsidP="006B3BBD">
            <w:r>
              <w:t>To be done</w:t>
            </w:r>
          </w:p>
        </w:tc>
        <w:tc>
          <w:tcPr>
            <w:tcW w:w="885" w:type="dxa"/>
          </w:tcPr>
          <w:p w:rsidR="00951353" w:rsidRDefault="00423BB1" w:rsidP="006B3BBD">
            <w:r>
              <w:t>Done</w:t>
            </w:r>
          </w:p>
          <w:p w:rsidR="00423BB1" w:rsidRDefault="00423BB1" w:rsidP="006B3BBD">
            <w:r>
              <w:t>new</w:t>
            </w:r>
          </w:p>
        </w:tc>
      </w:tr>
      <w:tr w:rsidR="00951353" w:rsidTr="00951353">
        <w:tc>
          <w:tcPr>
            <w:tcW w:w="700" w:type="dxa"/>
            <w:vAlign w:val="center"/>
          </w:tcPr>
          <w:p w:rsidR="00951353" w:rsidRDefault="00951353" w:rsidP="00D72670">
            <w:pPr>
              <w:jc w:val="center"/>
            </w:pPr>
            <w:r>
              <w:t>2</w:t>
            </w:r>
          </w:p>
        </w:tc>
        <w:tc>
          <w:tcPr>
            <w:tcW w:w="7174" w:type="dxa"/>
          </w:tcPr>
          <w:p w:rsidR="00951353" w:rsidRDefault="00951353" w:rsidP="00D72670">
            <w:r>
              <w:t xml:space="preserve">Where is the page that inform the user that the add will be charged after 1 year usage </w:t>
            </w:r>
          </w:p>
        </w:tc>
        <w:tc>
          <w:tcPr>
            <w:tcW w:w="817" w:type="dxa"/>
          </w:tcPr>
          <w:p w:rsidR="00951353" w:rsidRDefault="00951353" w:rsidP="006B3BBD">
            <w:r>
              <w:t>Question</w:t>
            </w:r>
          </w:p>
        </w:tc>
        <w:tc>
          <w:tcPr>
            <w:tcW w:w="885" w:type="dxa"/>
          </w:tcPr>
          <w:p w:rsidR="00951353" w:rsidRDefault="00BC42DE" w:rsidP="006B3BBD">
            <w:r>
              <w:t>?</w:t>
            </w:r>
          </w:p>
        </w:tc>
      </w:tr>
      <w:tr w:rsidR="00951353" w:rsidTr="00951353">
        <w:tc>
          <w:tcPr>
            <w:tcW w:w="700" w:type="dxa"/>
            <w:vAlign w:val="center"/>
          </w:tcPr>
          <w:p w:rsidR="00951353" w:rsidRDefault="00951353" w:rsidP="00D72670">
            <w:pPr>
              <w:jc w:val="center"/>
            </w:pPr>
            <w:r>
              <w:t>3</w:t>
            </w:r>
          </w:p>
        </w:tc>
        <w:tc>
          <w:tcPr>
            <w:tcW w:w="7174" w:type="dxa"/>
          </w:tcPr>
          <w:p w:rsidR="00951353" w:rsidRDefault="00951353" w:rsidP="00D72670">
            <w:r>
              <w:t>In the post a app page the default location is listed</w:t>
            </w:r>
          </w:p>
          <w:p w:rsidR="00951353" w:rsidRDefault="00951353" w:rsidP="008737BA">
            <w:r>
              <w:t>The description section should be able to have more than one title</w:t>
            </w:r>
          </w:p>
          <w:p w:rsidR="00951353" w:rsidRDefault="00951353" w:rsidP="008737BA">
            <w:r>
              <w:t>Example.</w:t>
            </w:r>
          </w:p>
          <w:p w:rsidR="00951353" w:rsidRDefault="00951353" w:rsidP="008737BA">
            <w:r>
              <w:t>If I was selling a car, I would want to see, the brand, the model, the color, the engine size, transmission, year, seller (private or company)</w:t>
            </w:r>
          </w:p>
          <w:p w:rsidR="00951353" w:rsidRDefault="00951353" w:rsidP="008737BA">
            <w:r>
              <w:t>These options might be different for each item group.</w:t>
            </w:r>
          </w:p>
          <w:p w:rsidR="00951353" w:rsidRDefault="00951353" w:rsidP="008737BA">
            <w:r>
              <w:t>Then after the main details</w:t>
            </w:r>
          </w:p>
          <w:p w:rsidR="00951353" w:rsidRDefault="00951353" w:rsidP="009B2D51">
            <w:r>
              <w:t>Additional details 1300 characters</w:t>
            </w:r>
          </w:p>
        </w:tc>
        <w:tc>
          <w:tcPr>
            <w:tcW w:w="817" w:type="dxa"/>
          </w:tcPr>
          <w:p w:rsidR="00951353" w:rsidRDefault="00951353" w:rsidP="006B3BBD">
            <w:r>
              <w:t>To be done</w:t>
            </w:r>
          </w:p>
        </w:tc>
        <w:tc>
          <w:tcPr>
            <w:tcW w:w="885" w:type="dxa"/>
          </w:tcPr>
          <w:p w:rsidR="00951353" w:rsidRDefault="00AA5EEF" w:rsidP="006B3BBD">
            <w:r>
              <w:t>New done</w:t>
            </w:r>
          </w:p>
        </w:tc>
      </w:tr>
      <w:tr w:rsidR="00951353" w:rsidTr="00951353">
        <w:tc>
          <w:tcPr>
            <w:tcW w:w="700" w:type="dxa"/>
            <w:vAlign w:val="center"/>
          </w:tcPr>
          <w:p w:rsidR="00951353" w:rsidRDefault="00951353" w:rsidP="00D72670">
            <w:pPr>
              <w:jc w:val="center"/>
            </w:pPr>
            <w:r>
              <w:t>4</w:t>
            </w:r>
          </w:p>
        </w:tc>
        <w:tc>
          <w:tcPr>
            <w:tcW w:w="7174" w:type="dxa"/>
          </w:tcPr>
          <w:p w:rsidR="00951353" w:rsidRDefault="00951353" w:rsidP="00D72670">
            <w:r>
              <w:t>When a add needs to be edited on the pending list all items of the add can be edited and should be visible on screen, only the add posting length cannot be edited because it has been paid for when submitted</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p>
        </w:tc>
        <w:tc>
          <w:tcPr>
            <w:tcW w:w="7174" w:type="dxa"/>
          </w:tcPr>
          <w:p w:rsidR="00951353" w:rsidRDefault="00951353" w:rsidP="00D72670">
            <w:r>
              <w:t>When a add is posted the newest add should be on the top of the list in pending</w:t>
            </w:r>
          </w:p>
          <w:p w:rsidR="00951353" w:rsidRDefault="00951353" w:rsidP="00D72670">
            <w:r>
              <w:t>In inactive , the most recent add should be at the top of list</w:t>
            </w:r>
          </w:p>
          <w:p w:rsidR="00951353" w:rsidRDefault="00951353" w:rsidP="00D72670">
            <w:r>
              <w:t>In active the most resent should be at the top of the list</w:t>
            </w:r>
          </w:p>
        </w:tc>
        <w:tc>
          <w:tcPr>
            <w:tcW w:w="817" w:type="dxa"/>
          </w:tcPr>
          <w:p w:rsidR="00951353" w:rsidRDefault="00951353" w:rsidP="006B3BBD">
            <w:r>
              <w:t>To be done</w:t>
            </w:r>
          </w:p>
        </w:tc>
        <w:tc>
          <w:tcPr>
            <w:tcW w:w="885" w:type="dxa"/>
          </w:tcPr>
          <w:p w:rsidR="00951353" w:rsidRDefault="00EF1A14" w:rsidP="006B3BBD">
            <w:r>
              <w:t>New done</w:t>
            </w:r>
          </w:p>
        </w:tc>
      </w:tr>
      <w:tr w:rsidR="00951353" w:rsidTr="00951353">
        <w:tc>
          <w:tcPr>
            <w:tcW w:w="700" w:type="dxa"/>
            <w:vAlign w:val="center"/>
          </w:tcPr>
          <w:p w:rsidR="00951353" w:rsidRDefault="00951353" w:rsidP="00D72670">
            <w:pPr>
              <w:jc w:val="center"/>
            </w:pPr>
            <w:r>
              <w:t>5</w:t>
            </w:r>
          </w:p>
        </w:tc>
        <w:tc>
          <w:tcPr>
            <w:tcW w:w="7174" w:type="dxa"/>
          </w:tcPr>
          <w:p w:rsidR="00951353" w:rsidRDefault="00951353" w:rsidP="00E97245">
            <w:r>
              <w:t>When  your reading any add it should be</w:t>
            </w:r>
          </w:p>
          <w:p w:rsidR="00951353" w:rsidRDefault="00951353" w:rsidP="00E97245">
            <w:r>
              <w:t>Example:</w:t>
            </w:r>
          </w:p>
          <w:p w:rsidR="00951353" w:rsidRDefault="00951353" w:rsidP="00D72670">
            <w:pPr>
              <w:pStyle w:val="ListParagraph"/>
              <w:numPr>
                <w:ilvl w:val="0"/>
                <w:numId w:val="1"/>
              </w:numPr>
            </w:pPr>
            <w:r>
              <w:t>Make, model, price info first</w:t>
            </w:r>
          </w:p>
          <w:p w:rsidR="00951353" w:rsidRDefault="00951353" w:rsidP="00D72670">
            <w:pPr>
              <w:pStyle w:val="ListParagraph"/>
              <w:numPr>
                <w:ilvl w:val="0"/>
                <w:numId w:val="1"/>
              </w:numPr>
            </w:pPr>
            <w:r>
              <w:t>Then pictures</w:t>
            </w:r>
          </w:p>
          <w:p w:rsidR="00951353" w:rsidRDefault="00951353" w:rsidP="00D72670">
            <w:pPr>
              <w:pStyle w:val="ListParagraph"/>
              <w:numPr>
                <w:ilvl w:val="0"/>
                <w:numId w:val="1"/>
              </w:numPr>
            </w:pPr>
            <w:r>
              <w:t>Then Details</w:t>
            </w:r>
          </w:p>
          <w:p w:rsidR="00951353" w:rsidRDefault="00951353" w:rsidP="00D72670">
            <w:pPr>
              <w:pStyle w:val="ListParagraph"/>
              <w:numPr>
                <w:ilvl w:val="0"/>
                <w:numId w:val="1"/>
              </w:numPr>
            </w:pPr>
            <w:r>
              <w:t>Then contact details</w:t>
            </w:r>
          </w:p>
        </w:tc>
        <w:tc>
          <w:tcPr>
            <w:tcW w:w="817" w:type="dxa"/>
          </w:tcPr>
          <w:p w:rsidR="00951353" w:rsidRDefault="00951353" w:rsidP="006B3BBD">
            <w:r>
              <w:t>To be done</w:t>
            </w:r>
          </w:p>
        </w:tc>
        <w:tc>
          <w:tcPr>
            <w:tcW w:w="885" w:type="dxa"/>
          </w:tcPr>
          <w:p w:rsidR="00951353" w:rsidRDefault="00216FCA" w:rsidP="006B3BBD">
            <w:r>
              <w:t>New done</w:t>
            </w:r>
          </w:p>
        </w:tc>
      </w:tr>
      <w:tr w:rsidR="00951353" w:rsidTr="00951353">
        <w:tc>
          <w:tcPr>
            <w:tcW w:w="700" w:type="dxa"/>
            <w:vAlign w:val="center"/>
          </w:tcPr>
          <w:p w:rsidR="00951353" w:rsidRDefault="00951353" w:rsidP="00D72670">
            <w:pPr>
              <w:jc w:val="center"/>
            </w:pPr>
            <w:r>
              <w:t>6</w:t>
            </w:r>
          </w:p>
        </w:tc>
        <w:tc>
          <w:tcPr>
            <w:tcW w:w="7174" w:type="dxa"/>
          </w:tcPr>
          <w:p w:rsidR="00951353" w:rsidRDefault="00951353" w:rsidP="00D72670">
            <w:r>
              <w:t>On add page if you press phone it goes to the first contact number. It need to give you option if there is 2 numbers listed then you can choose the number</w:t>
            </w:r>
          </w:p>
        </w:tc>
        <w:tc>
          <w:tcPr>
            <w:tcW w:w="817" w:type="dxa"/>
          </w:tcPr>
          <w:p w:rsidR="00951353" w:rsidRDefault="00951353" w:rsidP="006B3BBD"/>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7</w:t>
            </w:r>
          </w:p>
        </w:tc>
        <w:tc>
          <w:tcPr>
            <w:tcW w:w="7174" w:type="dxa"/>
          </w:tcPr>
          <w:p w:rsidR="00951353" w:rsidRDefault="00951353" w:rsidP="00E32CFC">
            <w:r>
              <w:t>How to send add to multiple country's</w:t>
            </w:r>
          </w:p>
          <w:p w:rsidR="00951353" w:rsidRDefault="00951353" w:rsidP="00D72670">
            <w:r>
              <w:t>You should be able to send the same add to different state or states or towns in a single submission.</w:t>
            </w:r>
          </w:p>
          <w:p w:rsidR="00951353" w:rsidRDefault="00951353" w:rsidP="00D72670">
            <w:r>
              <w:t>Example:</w:t>
            </w:r>
          </w:p>
          <w:p w:rsidR="00951353" w:rsidRDefault="00951353" w:rsidP="00D72670">
            <w:r>
              <w:t xml:space="preserve">Send add to all of </w:t>
            </w:r>
            <w:r w:rsidR="003E6E50">
              <w:t>India</w:t>
            </w:r>
            <w:r>
              <w:t xml:space="preserve"> and all of china.</w:t>
            </w:r>
          </w:p>
          <w:p w:rsidR="00951353" w:rsidRDefault="00951353" w:rsidP="00D72670">
            <w:r>
              <w:t>So need to have a multiple sending option</w:t>
            </w:r>
          </w:p>
        </w:tc>
        <w:tc>
          <w:tcPr>
            <w:tcW w:w="817" w:type="dxa"/>
          </w:tcPr>
          <w:p w:rsidR="00951353" w:rsidRDefault="00951353" w:rsidP="006B3BBD">
            <w:r>
              <w:t>Question</w:t>
            </w:r>
          </w:p>
        </w:tc>
        <w:tc>
          <w:tcPr>
            <w:tcW w:w="885" w:type="dxa"/>
          </w:tcPr>
          <w:p w:rsidR="00951353" w:rsidRDefault="00FE73F1" w:rsidP="006B3BBD">
            <w:r>
              <w:t>?</w:t>
            </w:r>
          </w:p>
        </w:tc>
      </w:tr>
      <w:tr w:rsidR="00951353" w:rsidTr="00951353">
        <w:tc>
          <w:tcPr>
            <w:tcW w:w="700" w:type="dxa"/>
            <w:vAlign w:val="center"/>
          </w:tcPr>
          <w:p w:rsidR="00951353" w:rsidRDefault="00951353" w:rsidP="00D72670">
            <w:pPr>
              <w:jc w:val="center"/>
            </w:pPr>
            <w:r>
              <w:t>8</w:t>
            </w:r>
          </w:p>
        </w:tc>
        <w:tc>
          <w:tcPr>
            <w:tcW w:w="7174" w:type="dxa"/>
          </w:tcPr>
          <w:p w:rsidR="00951353" w:rsidRDefault="00951353" w:rsidP="00E97245">
            <w:r>
              <w:t>Cost of sending add should be below amounts</w:t>
            </w:r>
          </w:p>
          <w:p w:rsidR="00951353" w:rsidRDefault="00951353" w:rsidP="00E97245">
            <w:r>
              <w:t xml:space="preserve">1 week 1 USD </w:t>
            </w:r>
          </w:p>
          <w:p w:rsidR="00951353" w:rsidRDefault="00951353" w:rsidP="00E97245">
            <w:r>
              <w:t xml:space="preserve">2 week 1.5 USD </w:t>
            </w:r>
          </w:p>
          <w:p w:rsidR="00951353" w:rsidRDefault="00951353" w:rsidP="00E97245">
            <w:r>
              <w:t xml:space="preserve">1 month 2.5 USD </w:t>
            </w:r>
          </w:p>
          <w:p w:rsidR="00951353" w:rsidRDefault="00951353" w:rsidP="00E97245">
            <w:r>
              <w:t xml:space="preserve">2 month 3.5 USD </w:t>
            </w:r>
          </w:p>
          <w:p w:rsidR="00951353" w:rsidRDefault="00951353" w:rsidP="00E32CFC">
            <w:r>
              <w:t>3 month 5 USD</w:t>
            </w:r>
          </w:p>
          <w:p w:rsidR="00951353" w:rsidRDefault="00951353" w:rsidP="00E32CFC"/>
          <w:p w:rsidR="00951353" w:rsidRDefault="00951353" w:rsidP="00E32CFC">
            <w:r>
              <w:lastRenderedPageBreak/>
              <w:t>With option to stipulate amount for different county’s due to world exchange rates.</w:t>
            </w:r>
          </w:p>
        </w:tc>
        <w:tc>
          <w:tcPr>
            <w:tcW w:w="817" w:type="dxa"/>
          </w:tcPr>
          <w:p w:rsidR="00951353" w:rsidRDefault="00951353" w:rsidP="006B3BBD">
            <w:r>
              <w:lastRenderedPageBreak/>
              <w:t>To be done</w:t>
            </w:r>
          </w:p>
        </w:tc>
        <w:tc>
          <w:tcPr>
            <w:tcW w:w="885" w:type="dxa"/>
          </w:tcPr>
          <w:p w:rsidR="00951353" w:rsidRDefault="00993A7D" w:rsidP="006B3BBD">
            <w:r>
              <w:t>New done</w:t>
            </w:r>
          </w:p>
        </w:tc>
      </w:tr>
      <w:tr w:rsidR="00951353" w:rsidTr="00951353">
        <w:tc>
          <w:tcPr>
            <w:tcW w:w="700" w:type="dxa"/>
            <w:vAlign w:val="center"/>
          </w:tcPr>
          <w:p w:rsidR="00951353" w:rsidRDefault="00951353" w:rsidP="00D72670">
            <w:pPr>
              <w:jc w:val="center"/>
            </w:pPr>
            <w:r>
              <w:lastRenderedPageBreak/>
              <w:t>9</w:t>
            </w:r>
          </w:p>
        </w:tc>
        <w:tc>
          <w:tcPr>
            <w:tcW w:w="7174" w:type="dxa"/>
          </w:tcPr>
          <w:p w:rsidR="00951353" w:rsidRDefault="00951353" w:rsidP="00E32CFC">
            <w:r>
              <w:t>On setting screen put some icons the screen looks to plain</w:t>
            </w:r>
          </w:p>
          <w:p w:rsidR="00951353" w:rsidRDefault="00951353" w:rsidP="00E32CFC">
            <w:r>
              <w:t>Also add to screen</w:t>
            </w:r>
          </w:p>
          <w:p w:rsidR="00951353" w:rsidRDefault="00951353" w:rsidP="007D1441">
            <w:pPr>
              <w:pStyle w:val="ListParagraph"/>
              <w:numPr>
                <w:ilvl w:val="0"/>
                <w:numId w:val="2"/>
              </w:numPr>
            </w:pPr>
            <w:r>
              <w:t>About us</w:t>
            </w:r>
          </w:p>
          <w:p w:rsidR="00951353" w:rsidRDefault="00951353" w:rsidP="007D1441">
            <w:pPr>
              <w:pStyle w:val="ListParagraph"/>
              <w:numPr>
                <w:ilvl w:val="0"/>
                <w:numId w:val="2"/>
              </w:numPr>
            </w:pPr>
            <w:r>
              <w:t>Privacy policy</w:t>
            </w:r>
          </w:p>
          <w:p w:rsidR="00951353" w:rsidRDefault="00951353" w:rsidP="007D1441">
            <w:pPr>
              <w:pStyle w:val="ListParagraph"/>
              <w:numPr>
                <w:ilvl w:val="0"/>
                <w:numId w:val="2"/>
              </w:numPr>
            </w:pPr>
            <w:r>
              <w:t>Terms and conditions</w:t>
            </w:r>
          </w:p>
          <w:p w:rsidR="00951353" w:rsidRDefault="00951353" w:rsidP="007D1441">
            <w:pPr>
              <w:pStyle w:val="ListParagraph"/>
              <w:numPr>
                <w:ilvl w:val="0"/>
                <w:numId w:val="2"/>
              </w:numPr>
            </w:pPr>
            <w:r>
              <w:t>Contact us</w:t>
            </w:r>
          </w:p>
        </w:tc>
        <w:tc>
          <w:tcPr>
            <w:tcW w:w="817" w:type="dxa"/>
          </w:tcPr>
          <w:p w:rsidR="00951353" w:rsidRDefault="00951353" w:rsidP="006B3BBD"/>
        </w:tc>
        <w:tc>
          <w:tcPr>
            <w:tcW w:w="885" w:type="dxa"/>
          </w:tcPr>
          <w:p w:rsidR="00951353" w:rsidRDefault="00951353" w:rsidP="006B3BBD">
            <w:r>
              <w:t>done</w:t>
            </w:r>
          </w:p>
        </w:tc>
      </w:tr>
      <w:tr w:rsidR="00951353" w:rsidTr="00951353">
        <w:tc>
          <w:tcPr>
            <w:tcW w:w="700" w:type="dxa"/>
            <w:vAlign w:val="center"/>
          </w:tcPr>
          <w:p w:rsidR="00951353" w:rsidRDefault="00951353" w:rsidP="00D72670">
            <w:pPr>
              <w:jc w:val="center"/>
            </w:pPr>
            <w:r>
              <w:t>10</w:t>
            </w:r>
          </w:p>
        </w:tc>
        <w:tc>
          <w:tcPr>
            <w:tcW w:w="7174" w:type="dxa"/>
          </w:tcPr>
          <w:p w:rsidR="00951353" w:rsidRDefault="00951353" w:rsidP="00E32CFC">
            <w:r>
              <w:t xml:space="preserve">The section for entering money for each country should have more than one currency, each country s own currency, so when </w:t>
            </w:r>
            <w:proofErr w:type="gramStart"/>
            <w:r>
              <w:t>a add</w:t>
            </w:r>
            <w:proofErr w:type="gramEnd"/>
            <w:r>
              <w:t xml:space="preserve"> is posted in India the price inputted should be in Rupees, in the states it will be in dollars. </w:t>
            </w:r>
          </w:p>
        </w:tc>
        <w:tc>
          <w:tcPr>
            <w:tcW w:w="817" w:type="dxa"/>
          </w:tcPr>
          <w:p w:rsidR="00951353" w:rsidRDefault="00951353" w:rsidP="006B3BBD">
            <w:r>
              <w:t>To be done</w:t>
            </w:r>
          </w:p>
        </w:tc>
        <w:tc>
          <w:tcPr>
            <w:tcW w:w="885" w:type="dxa"/>
          </w:tcPr>
          <w:p w:rsidR="00951353" w:rsidRDefault="00763EEA" w:rsidP="006B3BBD">
            <w:r>
              <w:t xml:space="preserve">Currency will be auto selected a/c to location </w:t>
            </w:r>
          </w:p>
        </w:tc>
      </w:tr>
      <w:tr w:rsidR="00951353" w:rsidTr="00951353">
        <w:tc>
          <w:tcPr>
            <w:tcW w:w="700" w:type="dxa"/>
            <w:vAlign w:val="center"/>
          </w:tcPr>
          <w:p w:rsidR="00951353" w:rsidRDefault="00951353" w:rsidP="00D72670">
            <w:pPr>
              <w:jc w:val="center"/>
            </w:pPr>
            <w:r>
              <w:t>11</w:t>
            </w:r>
          </w:p>
        </w:tc>
        <w:tc>
          <w:tcPr>
            <w:tcW w:w="7174" w:type="dxa"/>
          </w:tcPr>
          <w:p w:rsidR="00951353" w:rsidRDefault="00951353" w:rsidP="00E97245">
            <w:r>
              <w:t>Pictures posted have big black boarder</w:t>
            </w:r>
          </w:p>
          <w:p w:rsidR="00951353" w:rsidRDefault="00951353" w:rsidP="00E97245">
            <w:r>
              <w:t>When add is picked with more than one picture, when the picture is selected it should be able to swipe to the next picture (swipe forward and backwards) and zoom able to a standard, the zoom setting now is too much you can zoom and loose the picture, plus the picture is swiping all around the screen</w:t>
            </w:r>
          </w:p>
        </w:tc>
        <w:tc>
          <w:tcPr>
            <w:tcW w:w="817" w:type="dxa"/>
          </w:tcPr>
          <w:p w:rsidR="00951353" w:rsidRDefault="00951353" w:rsidP="006B3BBD">
            <w:r>
              <w:t>To be done</w:t>
            </w:r>
          </w:p>
        </w:tc>
        <w:tc>
          <w:tcPr>
            <w:tcW w:w="885" w:type="dxa"/>
          </w:tcPr>
          <w:p w:rsidR="00951353" w:rsidRDefault="001322AB" w:rsidP="006B3BBD">
            <w:r>
              <w:t>New done</w:t>
            </w:r>
          </w:p>
        </w:tc>
      </w:tr>
      <w:tr w:rsidR="00951353" w:rsidTr="00951353">
        <w:tc>
          <w:tcPr>
            <w:tcW w:w="700" w:type="dxa"/>
            <w:vAlign w:val="center"/>
          </w:tcPr>
          <w:p w:rsidR="00951353" w:rsidRDefault="00951353" w:rsidP="00D72670">
            <w:pPr>
              <w:jc w:val="center"/>
            </w:pPr>
            <w:r>
              <w:t>12</w:t>
            </w:r>
          </w:p>
        </w:tc>
        <w:tc>
          <w:tcPr>
            <w:tcW w:w="7174" w:type="dxa"/>
          </w:tcPr>
          <w:p w:rsidR="00951353" w:rsidRDefault="00951353" w:rsidP="007D1441">
            <w:r>
              <w:t>When placing add you should be able to select multiple country with same add</w:t>
            </w:r>
          </w:p>
        </w:tc>
        <w:tc>
          <w:tcPr>
            <w:tcW w:w="817" w:type="dxa"/>
          </w:tcPr>
          <w:p w:rsidR="00951353" w:rsidRDefault="00951353" w:rsidP="006B3BBD">
            <w:r>
              <w:t>To be done</w:t>
            </w:r>
          </w:p>
        </w:tc>
        <w:tc>
          <w:tcPr>
            <w:tcW w:w="885" w:type="dxa"/>
          </w:tcPr>
          <w:p w:rsidR="00951353" w:rsidRDefault="002248C7" w:rsidP="006B3BBD">
            <w:r>
              <w:t>API change</w:t>
            </w:r>
          </w:p>
        </w:tc>
      </w:tr>
      <w:tr w:rsidR="00951353" w:rsidTr="00951353">
        <w:tc>
          <w:tcPr>
            <w:tcW w:w="700" w:type="dxa"/>
            <w:vAlign w:val="center"/>
          </w:tcPr>
          <w:p w:rsidR="00951353" w:rsidRDefault="00951353" w:rsidP="00D72670">
            <w:pPr>
              <w:jc w:val="center"/>
            </w:pPr>
            <w:r>
              <w:t>14</w:t>
            </w:r>
          </w:p>
        </w:tc>
        <w:tc>
          <w:tcPr>
            <w:tcW w:w="7174" w:type="dxa"/>
          </w:tcPr>
          <w:p w:rsidR="00951353" w:rsidRDefault="00951353" w:rsidP="00B67416"/>
        </w:tc>
        <w:tc>
          <w:tcPr>
            <w:tcW w:w="817" w:type="dxa"/>
          </w:tcPr>
          <w:p w:rsidR="00951353" w:rsidRDefault="00951353" w:rsidP="006B3BBD"/>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15</w:t>
            </w:r>
          </w:p>
        </w:tc>
        <w:tc>
          <w:tcPr>
            <w:tcW w:w="7174" w:type="dxa"/>
          </w:tcPr>
          <w:p w:rsidR="00951353" w:rsidRDefault="00951353" w:rsidP="00E97245">
            <w:r>
              <w:t>This disclaimer should be displayed on the adult page after the button is pressed. If you continue. If no close page and go back to dash board.</w:t>
            </w:r>
          </w:p>
          <w:p w:rsidR="00951353" w:rsidRDefault="00951353" w:rsidP="00E97245"/>
          <w:p w:rsidR="00951353" w:rsidRDefault="00951353" w:rsidP="00E97245">
            <w:r>
              <w:t xml:space="preserve"> Disclaimer</w:t>
            </w:r>
          </w:p>
          <w:p w:rsidR="00951353" w:rsidRDefault="00951353" w:rsidP="00951353">
            <w:r>
              <w:t>This section may contain adult material, sexual content, including pictorial nudity and adult language. 1andOnly is not responsible for any material posted on this site; it is the responsibility of the user to ensure no unauthorized material is submitted. The section of 1and only site is to be accessed only by persons who are 18 years of age or older (and is not considered to be a minor in his/her state of residence) and who live in a community or local jurisdiction where nude pictures and explicit adult materials are prohibited by law. By accessing this website, you are representing to us that you meet the above qualifications. A false representation may be a criminal offense.</w:t>
            </w:r>
          </w:p>
          <w:p w:rsidR="00951353" w:rsidRDefault="00951353" w:rsidP="00E97245">
            <w:r>
              <w:t>I confirm and represent that I am 18 years of age or older (and am not considered to be a minor in my state of residence) and that I am not located in a community or local jurisdiction where nude pictures or explicit adult materials are prohibited by any law. I agree to report any illegal services or activities which violate the Terms of Use. I also agree to report suspected exploitation of minors and/or human trafficking to the appropriate authorities.</w:t>
            </w:r>
          </w:p>
          <w:p w:rsidR="00951353" w:rsidRDefault="00951353" w:rsidP="00E97245">
            <w:r>
              <w:t>I have read and agree to this disclaimer as well as the Terms of Use.</w:t>
            </w:r>
          </w:p>
          <w:p w:rsidR="00951353" w:rsidRDefault="00951353" w:rsidP="00E97245"/>
          <w:p w:rsidR="00951353" w:rsidRDefault="00951353" w:rsidP="00E97245">
            <w:r>
              <w:t>I agree</w:t>
            </w:r>
          </w:p>
          <w:p w:rsidR="00951353" w:rsidRDefault="00951353" w:rsidP="00E97245"/>
          <w:p w:rsidR="00951353" w:rsidRDefault="00951353" w:rsidP="00E97245">
            <w:r>
              <w:t>I don't agree</w:t>
            </w:r>
          </w:p>
          <w:p w:rsidR="00951353" w:rsidRDefault="00951353" w:rsidP="00E97245">
            <w:r>
              <w:t>If agree only show this page once</w:t>
            </w:r>
          </w:p>
        </w:tc>
        <w:tc>
          <w:tcPr>
            <w:tcW w:w="817" w:type="dxa"/>
          </w:tcPr>
          <w:p w:rsidR="00951353" w:rsidRDefault="00951353" w:rsidP="006B3BBD">
            <w:r>
              <w:lastRenderedPageBreak/>
              <w:t>To be done</w:t>
            </w:r>
          </w:p>
        </w:tc>
        <w:tc>
          <w:tcPr>
            <w:tcW w:w="885" w:type="dxa"/>
          </w:tcPr>
          <w:p w:rsidR="00951353" w:rsidRDefault="005C214E" w:rsidP="006B3BBD">
            <w:r>
              <w:t xml:space="preserve">New </w:t>
            </w:r>
            <w:r w:rsidR="00173FCA">
              <w:t>done</w:t>
            </w:r>
            <w:bookmarkStart w:id="0" w:name="_GoBack"/>
            <w:bookmarkEnd w:id="0"/>
          </w:p>
        </w:tc>
      </w:tr>
      <w:tr w:rsidR="00951353" w:rsidTr="00951353">
        <w:tc>
          <w:tcPr>
            <w:tcW w:w="700" w:type="dxa"/>
            <w:vAlign w:val="center"/>
          </w:tcPr>
          <w:p w:rsidR="00951353" w:rsidRDefault="00951353" w:rsidP="00D72670">
            <w:pPr>
              <w:jc w:val="center"/>
            </w:pPr>
          </w:p>
        </w:tc>
        <w:tc>
          <w:tcPr>
            <w:tcW w:w="7174" w:type="dxa"/>
          </w:tcPr>
          <w:p w:rsidR="00951353" w:rsidRDefault="00951353" w:rsidP="00951353">
            <w:r>
              <w:t>Open adult section with the above disclaimer to activate</w:t>
            </w:r>
          </w:p>
        </w:tc>
        <w:tc>
          <w:tcPr>
            <w:tcW w:w="817" w:type="dxa"/>
          </w:tcPr>
          <w:p w:rsidR="00951353" w:rsidRDefault="00951353" w:rsidP="006B3BBD">
            <w:r>
              <w:t>To be done</w:t>
            </w:r>
          </w:p>
        </w:tc>
        <w:tc>
          <w:tcPr>
            <w:tcW w:w="885" w:type="dxa"/>
          </w:tcPr>
          <w:p w:rsidR="00951353" w:rsidRDefault="00173FCA" w:rsidP="006B3BBD">
            <w:r>
              <w:t>done</w:t>
            </w:r>
          </w:p>
        </w:tc>
      </w:tr>
      <w:tr w:rsidR="00951353" w:rsidTr="00951353">
        <w:tc>
          <w:tcPr>
            <w:tcW w:w="700" w:type="dxa"/>
            <w:vAlign w:val="center"/>
          </w:tcPr>
          <w:p w:rsidR="00951353" w:rsidRDefault="00951353" w:rsidP="00D72670">
            <w:pPr>
              <w:jc w:val="center"/>
            </w:pPr>
            <w:r>
              <w:t>16</w:t>
            </w:r>
          </w:p>
        </w:tc>
        <w:tc>
          <w:tcPr>
            <w:tcW w:w="7174" w:type="dxa"/>
          </w:tcPr>
          <w:p w:rsidR="00951353" w:rsidRDefault="00951353" w:rsidP="00E32CFC">
            <w:r>
              <w:t>In the pending page if more than one picture. The picture should be scrollable when one is selected not floating around.</w:t>
            </w:r>
          </w:p>
        </w:tc>
        <w:tc>
          <w:tcPr>
            <w:tcW w:w="817" w:type="dxa"/>
          </w:tcPr>
          <w:p w:rsidR="00951353" w:rsidRDefault="00951353"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17</w:t>
            </w:r>
          </w:p>
        </w:tc>
        <w:tc>
          <w:tcPr>
            <w:tcW w:w="7174" w:type="dxa"/>
          </w:tcPr>
          <w:p w:rsidR="00951353" w:rsidRDefault="00951353" w:rsidP="00951353">
            <w:r>
              <w:t>Any add i upload stays on the pending and will not go to the main categories.</w:t>
            </w:r>
          </w:p>
        </w:tc>
        <w:tc>
          <w:tcPr>
            <w:tcW w:w="817" w:type="dxa"/>
          </w:tcPr>
          <w:p w:rsidR="00951353" w:rsidRDefault="006A3106" w:rsidP="006B3BBD">
            <w:r>
              <w:t>Question</w:t>
            </w:r>
          </w:p>
        </w:tc>
        <w:tc>
          <w:tcPr>
            <w:tcW w:w="885" w:type="dxa"/>
          </w:tcPr>
          <w:p w:rsidR="00951353" w:rsidRDefault="00BC42DE" w:rsidP="006B3BBD">
            <w:r>
              <w:t>Add will be active through admin panel</w:t>
            </w:r>
          </w:p>
        </w:tc>
      </w:tr>
      <w:tr w:rsidR="00951353" w:rsidTr="00951353">
        <w:tc>
          <w:tcPr>
            <w:tcW w:w="700" w:type="dxa"/>
            <w:vAlign w:val="center"/>
          </w:tcPr>
          <w:p w:rsidR="00951353" w:rsidRDefault="00951353" w:rsidP="00D72670">
            <w:pPr>
              <w:jc w:val="center"/>
            </w:pPr>
            <w:r>
              <w:t>18</w:t>
            </w:r>
          </w:p>
        </w:tc>
        <w:tc>
          <w:tcPr>
            <w:tcW w:w="7174" w:type="dxa"/>
          </w:tcPr>
          <w:p w:rsidR="00951353" w:rsidRDefault="00951353" w:rsidP="00951353">
            <w:r>
              <w:t>How do you edit the pending add if you want to change something</w:t>
            </w:r>
          </w:p>
          <w:p w:rsidR="00951353" w:rsidRDefault="00951353" w:rsidP="00E32CFC">
            <w:r>
              <w:t>In the view should be a edit option</w:t>
            </w:r>
          </w:p>
        </w:tc>
        <w:tc>
          <w:tcPr>
            <w:tcW w:w="817" w:type="dxa"/>
          </w:tcPr>
          <w:p w:rsidR="00951353" w:rsidRDefault="006A3106" w:rsidP="006B3BBD">
            <w:r>
              <w:t>To be done</w:t>
            </w:r>
          </w:p>
        </w:tc>
        <w:tc>
          <w:tcPr>
            <w:tcW w:w="885" w:type="dxa"/>
          </w:tcPr>
          <w:p w:rsidR="00951353" w:rsidRDefault="007902CA" w:rsidP="006B3BBD">
            <w:r>
              <w:t>API</w:t>
            </w:r>
          </w:p>
        </w:tc>
      </w:tr>
      <w:tr w:rsidR="00951353" w:rsidTr="00951353">
        <w:tc>
          <w:tcPr>
            <w:tcW w:w="700" w:type="dxa"/>
            <w:vAlign w:val="center"/>
          </w:tcPr>
          <w:p w:rsidR="00951353" w:rsidRDefault="00951353" w:rsidP="00D72670">
            <w:pPr>
              <w:jc w:val="center"/>
            </w:pPr>
            <w:r>
              <w:t>19</w:t>
            </w:r>
          </w:p>
        </w:tc>
        <w:tc>
          <w:tcPr>
            <w:tcW w:w="7174" w:type="dxa"/>
          </w:tcPr>
          <w:p w:rsidR="00951353" w:rsidRDefault="00951353" w:rsidP="00E97245">
            <w:r>
              <w:t>Disclaimer shows 1 time only if they press (l agree).</w:t>
            </w:r>
          </w:p>
        </w:tc>
        <w:tc>
          <w:tcPr>
            <w:tcW w:w="817" w:type="dxa"/>
          </w:tcPr>
          <w:p w:rsidR="00951353" w:rsidRDefault="006A3106" w:rsidP="006B3BBD">
            <w:r>
              <w:t>To be done</w:t>
            </w:r>
          </w:p>
        </w:tc>
        <w:tc>
          <w:tcPr>
            <w:tcW w:w="885" w:type="dxa"/>
          </w:tcPr>
          <w:p w:rsidR="00951353" w:rsidRDefault="007902CA" w:rsidP="006B3BBD">
            <w:r>
              <w:t>API</w:t>
            </w:r>
          </w:p>
        </w:tc>
      </w:tr>
      <w:tr w:rsidR="00951353" w:rsidTr="00951353">
        <w:tc>
          <w:tcPr>
            <w:tcW w:w="700" w:type="dxa"/>
            <w:vAlign w:val="center"/>
          </w:tcPr>
          <w:p w:rsidR="00951353" w:rsidRDefault="00951353" w:rsidP="00D72670">
            <w:pPr>
              <w:jc w:val="center"/>
            </w:pPr>
            <w:r>
              <w:t>20</w:t>
            </w:r>
          </w:p>
        </w:tc>
        <w:tc>
          <w:tcPr>
            <w:tcW w:w="7174" w:type="dxa"/>
          </w:tcPr>
          <w:p w:rsidR="00951353" w:rsidRDefault="00951353" w:rsidP="00E32CFC">
            <w:r>
              <w:t>Account information change settings not working</w:t>
            </w:r>
          </w:p>
        </w:tc>
        <w:tc>
          <w:tcPr>
            <w:tcW w:w="817" w:type="dxa"/>
          </w:tcPr>
          <w:p w:rsidR="00951353" w:rsidRDefault="006A3106" w:rsidP="006B3BBD">
            <w:r>
              <w:t>To be done</w:t>
            </w:r>
          </w:p>
        </w:tc>
        <w:tc>
          <w:tcPr>
            <w:tcW w:w="885" w:type="dxa"/>
          </w:tcPr>
          <w:p w:rsidR="00951353" w:rsidRDefault="00B26D38" w:rsidP="006B3BBD">
            <w:r>
              <w:t>New done</w:t>
            </w:r>
          </w:p>
        </w:tc>
      </w:tr>
      <w:tr w:rsidR="00951353" w:rsidTr="00951353">
        <w:tc>
          <w:tcPr>
            <w:tcW w:w="700" w:type="dxa"/>
            <w:vAlign w:val="center"/>
          </w:tcPr>
          <w:p w:rsidR="00951353" w:rsidRDefault="00951353" w:rsidP="00D72670">
            <w:pPr>
              <w:jc w:val="center"/>
            </w:pPr>
            <w:r>
              <w:t>21</w:t>
            </w:r>
          </w:p>
        </w:tc>
        <w:tc>
          <w:tcPr>
            <w:tcW w:w="7174" w:type="dxa"/>
          </w:tcPr>
          <w:p w:rsidR="00951353" w:rsidRDefault="00951353" w:rsidP="00E32CFC">
            <w:r>
              <w:t>Change pastimes and interests  to outdoor activities</w:t>
            </w:r>
          </w:p>
        </w:tc>
        <w:tc>
          <w:tcPr>
            <w:tcW w:w="817" w:type="dxa"/>
          </w:tcPr>
          <w:p w:rsidR="00951353" w:rsidRDefault="00951353" w:rsidP="006B3BBD"/>
        </w:tc>
        <w:tc>
          <w:tcPr>
            <w:tcW w:w="885" w:type="dxa"/>
          </w:tcPr>
          <w:p w:rsidR="00951353" w:rsidRDefault="006A3106" w:rsidP="006B3BBD">
            <w:r>
              <w:t>Done</w:t>
            </w:r>
          </w:p>
        </w:tc>
      </w:tr>
      <w:tr w:rsidR="00951353" w:rsidTr="00951353">
        <w:tc>
          <w:tcPr>
            <w:tcW w:w="700" w:type="dxa"/>
            <w:vAlign w:val="center"/>
          </w:tcPr>
          <w:p w:rsidR="00951353" w:rsidRDefault="00951353" w:rsidP="00D72670">
            <w:pPr>
              <w:jc w:val="center"/>
            </w:pPr>
            <w:r>
              <w:t>22</w:t>
            </w:r>
          </w:p>
        </w:tc>
        <w:tc>
          <w:tcPr>
            <w:tcW w:w="7174" w:type="dxa"/>
          </w:tcPr>
          <w:p w:rsidR="00951353" w:rsidRDefault="00951353" w:rsidP="00E32CFC">
            <w:r>
              <w:t>Change water sport  to sports and equipment</w:t>
            </w:r>
          </w:p>
        </w:tc>
        <w:tc>
          <w:tcPr>
            <w:tcW w:w="817" w:type="dxa"/>
          </w:tcPr>
          <w:p w:rsidR="00951353" w:rsidRDefault="00951353" w:rsidP="006B3BBD"/>
        </w:tc>
        <w:tc>
          <w:tcPr>
            <w:tcW w:w="885" w:type="dxa"/>
          </w:tcPr>
          <w:p w:rsidR="00951353" w:rsidRDefault="006A3106" w:rsidP="006B3BBD">
            <w:r>
              <w:t>Done</w:t>
            </w:r>
          </w:p>
        </w:tc>
      </w:tr>
      <w:tr w:rsidR="00951353" w:rsidTr="00951353">
        <w:tc>
          <w:tcPr>
            <w:tcW w:w="700" w:type="dxa"/>
            <w:vAlign w:val="center"/>
          </w:tcPr>
          <w:p w:rsidR="00951353" w:rsidRDefault="00951353" w:rsidP="00D72670">
            <w:pPr>
              <w:jc w:val="center"/>
            </w:pPr>
            <w:r>
              <w:t>23</w:t>
            </w:r>
          </w:p>
        </w:tc>
        <w:tc>
          <w:tcPr>
            <w:tcW w:w="7174" w:type="dxa"/>
          </w:tcPr>
          <w:p w:rsidR="00951353" w:rsidRDefault="00951353" w:rsidP="00E32CFC">
            <w:r>
              <w:t xml:space="preserve">In detail section it needs a character counter </w:t>
            </w:r>
            <w:proofErr w:type="gramStart"/>
            <w:r>
              <w:t>( 234</w:t>
            </w:r>
            <w:proofErr w:type="gramEnd"/>
            <w:r>
              <w:t xml:space="preserve"> /1300) example.</w:t>
            </w:r>
          </w:p>
        </w:tc>
        <w:tc>
          <w:tcPr>
            <w:tcW w:w="817" w:type="dxa"/>
          </w:tcPr>
          <w:p w:rsidR="00951353" w:rsidRDefault="006A3106" w:rsidP="006B3BBD">
            <w:r>
              <w:t>To be done</w:t>
            </w:r>
          </w:p>
        </w:tc>
        <w:tc>
          <w:tcPr>
            <w:tcW w:w="885" w:type="dxa"/>
          </w:tcPr>
          <w:p w:rsidR="00951353" w:rsidRDefault="00993A7D" w:rsidP="006B3BBD">
            <w:r>
              <w:t>New done</w:t>
            </w:r>
          </w:p>
        </w:tc>
      </w:tr>
      <w:tr w:rsidR="00951353" w:rsidTr="00951353">
        <w:tc>
          <w:tcPr>
            <w:tcW w:w="700" w:type="dxa"/>
            <w:vAlign w:val="center"/>
          </w:tcPr>
          <w:p w:rsidR="00951353" w:rsidRDefault="00951353" w:rsidP="00D72670">
            <w:pPr>
              <w:jc w:val="center"/>
            </w:pPr>
            <w:r>
              <w:t>24</w:t>
            </w:r>
          </w:p>
        </w:tc>
        <w:tc>
          <w:tcPr>
            <w:tcW w:w="7174" w:type="dxa"/>
          </w:tcPr>
          <w:p w:rsidR="00951353" w:rsidRDefault="00951353" w:rsidP="006A3106">
            <w:r>
              <w:t xml:space="preserve">Also the ad </w:t>
            </w:r>
            <w:r w:rsidR="006A3106">
              <w:t>AR (add reference)</w:t>
            </w:r>
            <w:r>
              <w:t xml:space="preserve"> number should be displayed. Just before the contract details.</w:t>
            </w:r>
          </w:p>
          <w:p w:rsidR="006A3106" w:rsidRDefault="006A3106" w:rsidP="00E32CFC">
            <w:r>
              <w:t>Each add should have a special number</w:t>
            </w:r>
          </w:p>
        </w:tc>
        <w:tc>
          <w:tcPr>
            <w:tcW w:w="817" w:type="dxa"/>
          </w:tcPr>
          <w:p w:rsidR="00951353" w:rsidRDefault="006A3106" w:rsidP="006B3BBD">
            <w:r>
              <w:t>To be done</w:t>
            </w:r>
          </w:p>
        </w:tc>
        <w:tc>
          <w:tcPr>
            <w:tcW w:w="885" w:type="dxa"/>
          </w:tcPr>
          <w:p w:rsidR="00951353" w:rsidRDefault="001C3C57" w:rsidP="006B3BBD">
            <w:r>
              <w:t>?</w:t>
            </w:r>
          </w:p>
        </w:tc>
      </w:tr>
      <w:tr w:rsidR="00951353" w:rsidTr="00951353">
        <w:tc>
          <w:tcPr>
            <w:tcW w:w="700" w:type="dxa"/>
            <w:vAlign w:val="center"/>
          </w:tcPr>
          <w:p w:rsidR="00951353" w:rsidRDefault="00951353" w:rsidP="00D72670">
            <w:pPr>
              <w:jc w:val="center"/>
            </w:pPr>
            <w:r>
              <w:t>25</w:t>
            </w:r>
          </w:p>
        </w:tc>
        <w:tc>
          <w:tcPr>
            <w:tcW w:w="7174" w:type="dxa"/>
          </w:tcPr>
          <w:p w:rsidR="00951353" w:rsidRDefault="00951353" w:rsidP="00E97245">
            <w:r>
              <w:t xml:space="preserve">The description section has </w:t>
            </w:r>
            <w:r w:rsidR="006A3106">
              <w:t>too</w:t>
            </w:r>
            <w:r>
              <w:t xml:space="preserve"> much gaps. Delete 1 line from top of section. Delete all other line spaces between des section 1 to 4</w:t>
            </w:r>
          </w:p>
          <w:p w:rsidR="00951353" w:rsidRDefault="00951353" w:rsidP="00E32CFC">
            <w:r>
              <w:t>Top section with the country information</w:t>
            </w:r>
          </w:p>
          <w:p w:rsidR="006A3106" w:rsidRDefault="006A3106" w:rsidP="00877A42">
            <w:r>
              <w:t xml:space="preserve">Title for each </w:t>
            </w:r>
            <w:r w:rsidR="00877A42">
              <w:t>description</w:t>
            </w:r>
            <w:r>
              <w:t xml:space="preserve"> section should be on the final add viewing screen(text for title , gray)</w:t>
            </w:r>
          </w:p>
        </w:tc>
        <w:tc>
          <w:tcPr>
            <w:tcW w:w="817" w:type="dxa"/>
          </w:tcPr>
          <w:p w:rsidR="00951353" w:rsidRDefault="006A3106" w:rsidP="006B3BBD">
            <w:r>
              <w:t>To be done</w:t>
            </w:r>
          </w:p>
        </w:tc>
        <w:tc>
          <w:tcPr>
            <w:tcW w:w="885" w:type="dxa"/>
          </w:tcPr>
          <w:p w:rsidR="00951353" w:rsidRDefault="00173FCA" w:rsidP="006B3BBD">
            <w:r>
              <w:t>New done</w:t>
            </w:r>
          </w:p>
        </w:tc>
      </w:tr>
      <w:tr w:rsidR="006A3106" w:rsidTr="00951353">
        <w:tc>
          <w:tcPr>
            <w:tcW w:w="700" w:type="dxa"/>
            <w:vAlign w:val="center"/>
          </w:tcPr>
          <w:p w:rsidR="006A3106" w:rsidRDefault="006A3106" w:rsidP="00D72670">
            <w:pPr>
              <w:jc w:val="center"/>
            </w:pPr>
          </w:p>
        </w:tc>
        <w:tc>
          <w:tcPr>
            <w:tcW w:w="7174" w:type="dxa"/>
          </w:tcPr>
          <w:p w:rsidR="006A3106" w:rsidRDefault="00877A42" w:rsidP="00877A42">
            <w:r>
              <w:t>On view screen there should be something to place the add into the favorites listing (put a blue star, same blue as the email address)</w:t>
            </w:r>
          </w:p>
        </w:tc>
        <w:tc>
          <w:tcPr>
            <w:tcW w:w="817" w:type="dxa"/>
          </w:tcPr>
          <w:p w:rsidR="006A3106" w:rsidRDefault="00877A42" w:rsidP="006B3BBD">
            <w:r>
              <w:t>To be done</w:t>
            </w:r>
          </w:p>
        </w:tc>
        <w:tc>
          <w:tcPr>
            <w:tcW w:w="885" w:type="dxa"/>
          </w:tcPr>
          <w:p w:rsidR="006A3106" w:rsidRDefault="001C3C57" w:rsidP="006B3BBD">
            <w:r>
              <w:t>API</w:t>
            </w:r>
          </w:p>
        </w:tc>
      </w:tr>
      <w:tr w:rsidR="00951353" w:rsidTr="00951353">
        <w:tc>
          <w:tcPr>
            <w:tcW w:w="700" w:type="dxa"/>
            <w:vAlign w:val="center"/>
          </w:tcPr>
          <w:p w:rsidR="00951353" w:rsidRDefault="00951353" w:rsidP="00D72670">
            <w:pPr>
              <w:jc w:val="center"/>
            </w:pPr>
            <w:r>
              <w:t>26</w:t>
            </w:r>
          </w:p>
        </w:tc>
        <w:tc>
          <w:tcPr>
            <w:tcW w:w="7174" w:type="dxa"/>
          </w:tcPr>
          <w:p w:rsidR="00951353" w:rsidRDefault="00951353" w:rsidP="00877A42">
            <w:r>
              <w:t>First and second line should be moved to left hand side. Not middle of line. The price box should be on right hand side in first line. S</w:t>
            </w:r>
            <w:r w:rsidR="00877A42">
              <w:t>o</w:t>
            </w:r>
            <w:r>
              <w:t xml:space="preserve">rt of making </w:t>
            </w:r>
            <w:r w:rsidR="00877A42">
              <w:t>this</w:t>
            </w:r>
            <w:r>
              <w:t xml:space="preserve"> section into 2 columns</w:t>
            </w:r>
            <w:r w:rsidR="00877A42">
              <w:t xml:space="preserve"> x 2 rows</w:t>
            </w:r>
          </w:p>
        </w:tc>
        <w:tc>
          <w:tcPr>
            <w:tcW w:w="817" w:type="dxa"/>
          </w:tcPr>
          <w:p w:rsidR="00951353" w:rsidRDefault="00877A42" w:rsidP="006B3BBD">
            <w:r>
              <w:t>To be done</w:t>
            </w:r>
          </w:p>
        </w:tc>
        <w:tc>
          <w:tcPr>
            <w:tcW w:w="885" w:type="dxa"/>
          </w:tcPr>
          <w:p w:rsidR="00951353" w:rsidRDefault="00BC42DE" w:rsidP="006B3BBD">
            <w:r>
              <w:t>?</w:t>
            </w:r>
          </w:p>
        </w:tc>
      </w:tr>
      <w:tr w:rsidR="00951353" w:rsidTr="00951353">
        <w:tc>
          <w:tcPr>
            <w:tcW w:w="700" w:type="dxa"/>
            <w:vAlign w:val="center"/>
          </w:tcPr>
          <w:p w:rsidR="00951353" w:rsidRDefault="00951353" w:rsidP="00D72670">
            <w:pPr>
              <w:jc w:val="center"/>
            </w:pPr>
            <w:r>
              <w:t>27</w:t>
            </w:r>
          </w:p>
        </w:tc>
        <w:tc>
          <w:tcPr>
            <w:tcW w:w="7174" w:type="dxa"/>
          </w:tcPr>
          <w:p w:rsidR="00951353" w:rsidRDefault="00877A42" w:rsidP="00E97245">
            <w:r>
              <w:t>Posted some add but when checked in the pending section some picture were mixed with other add (there a bug)</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877A42" w:rsidP="00D72670">
            <w:pPr>
              <w:jc w:val="center"/>
            </w:pPr>
            <w:r>
              <w:t>26</w:t>
            </w:r>
          </w:p>
        </w:tc>
        <w:tc>
          <w:tcPr>
            <w:tcW w:w="7174" w:type="dxa"/>
          </w:tcPr>
          <w:p w:rsidR="00951353" w:rsidRDefault="00877A42" w:rsidP="00E32CFC">
            <w:r>
              <w:t>Input boxes should be wrap text</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29</w:t>
            </w:r>
          </w:p>
        </w:tc>
        <w:tc>
          <w:tcPr>
            <w:tcW w:w="7174" w:type="dxa"/>
          </w:tcPr>
          <w:p w:rsidR="00951353" w:rsidRDefault="00951353" w:rsidP="00E97245">
            <w:r>
              <w:t xml:space="preserve">Again two columns. Second column should be were the ad is located. The </w:t>
            </w:r>
            <w:proofErr w:type="gramStart"/>
            <w:r>
              <w:t>group .</w:t>
            </w:r>
            <w:proofErr w:type="gramEnd"/>
            <w:r>
              <w:t xml:space="preserve"> </w:t>
            </w:r>
            <w:r w:rsidR="00877A42">
              <w:t>Category</w:t>
            </w:r>
            <w:r>
              <w:t>. Example. Group-Electronics</w:t>
            </w:r>
          </w:p>
          <w:p w:rsidR="00951353" w:rsidRDefault="00951353" w:rsidP="00E32CFC">
            <w:r>
              <w:t>Category-computer</w:t>
            </w:r>
          </w:p>
        </w:tc>
        <w:tc>
          <w:tcPr>
            <w:tcW w:w="817" w:type="dxa"/>
          </w:tcPr>
          <w:p w:rsidR="00951353" w:rsidRDefault="00877A42"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30</w:t>
            </w:r>
          </w:p>
        </w:tc>
        <w:tc>
          <w:tcPr>
            <w:tcW w:w="7174" w:type="dxa"/>
          </w:tcPr>
          <w:p w:rsidR="00951353" w:rsidRDefault="00951353" w:rsidP="00877A42">
            <w:r>
              <w:t>The edit section of my ad. You should be able to edit the contact details also</w:t>
            </w:r>
            <w:r w:rsidR="00877A42">
              <w:t xml:space="preserve">, </w:t>
            </w:r>
            <w:r>
              <w:t>If we change country on account, setting than currency auto changing with same country currency</w:t>
            </w:r>
          </w:p>
        </w:tc>
        <w:tc>
          <w:tcPr>
            <w:tcW w:w="817" w:type="dxa"/>
          </w:tcPr>
          <w:p w:rsidR="00951353" w:rsidRDefault="00877A42" w:rsidP="006B3BBD">
            <w:r>
              <w:t>To be done</w:t>
            </w:r>
          </w:p>
        </w:tc>
        <w:tc>
          <w:tcPr>
            <w:tcW w:w="885" w:type="dxa"/>
          </w:tcPr>
          <w:p w:rsidR="00951353" w:rsidRDefault="00A1118B" w:rsidP="006B3BBD">
            <w:r>
              <w:t>?</w:t>
            </w:r>
          </w:p>
        </w:tc>
      </w:tr>
      <w:tr w:rsidR="00951353" w:rsidTr="00951353">
        <w:tc>
          <w:tcPr>
            <w:tcW w:w="700" w:type="dxa"/>
            <w:vAlign w:val="center"/>
          </w:tcPr>
          <w:p w:rsidR="00951353" w:rsidRDefault="00951353" w:rsidP="00D72670">
            <w:pPr>
              <w:jc w:val="center"/>
            </w:pPr>
            <w:r>
              <w:t>31</w:t>
            </w:r>
          </w:p>
        </w:tc>
        <w:tc>
          <w:tcPr>
            <w:tcW w:w="7174" w:type="dxa"/>
          </w:tcPr>
          <w:p w:rsidR="00951353" w:rsidRDefault="00951353" w:rsidP="00E97245">
            <w:r>
              <w:t xml:space="preserve">In search mode the </w:t>
            </w:r>
            <w:r w:rsidR="00877A42">
              <w:t xml:space="preserve">keyboard  should disappear until </w:t>
            </w:r>
            <w:r>
              <w:t xml:space="preserve"> you press the search again</w:t>
            </w:r>
          </w:p>
          <w:p w:rsidR="00951353" w:rsidRDefault="00951353" w:rsidP="00877A42">
            <w:r>
              <w:lastRenderedPageBreak/>
              <w:t xml:space="preserve">Keyboard should drop to </w:t>
            </w:r>
            <w:r w:rsidR="00877A42">
              <w:t>expose</w:t>
            </w:r>
            <w:r>
              <w:t xml:space="preserve"> filter switch</w:t>
            </w:r>
          </w:p>
          <w:p w:rsidR="00877A42" w:rsidRDefault="00877A42" w:rsidP="00877A42"/>
        </w:tc>
        <w:tc>
          <w:tcPr>
            <w:tcW w:w="817" w:type="dxa"/>
          </w:tcPr>
          <w:p w:rsidR="00951353" w:rsidRDefault="00877A42" w:rsidP="006B3BBD">
            <w:r>
              <w:lastRenderedPageBreak/>
              <w:t>To be done</w:t>
            </w:r>
          </w:p>
        </w:tc>
        <w:tc>
          <w:tcPr>
            <w:tcW w:w="885" w:type="dxa"/>
          </w:tcPr>
          <w:p w:rsidR="00951353" w:rsidRDefault="00BC42DE" w:rsidP="006B3BBD">
            <w:r>
              <w:t>New done</w:t>
            </w:r>
          </w:p>
        </w:tc>
      </w:tr>
      <w:tr w:rsidR="00951353" w:rsidTr="00951353">
        <w:tc>
          <w:tcPr>
            <w:tcW w:w="700" w:type="dxa"/>
            <w:vAlign w:val="center"/>
          </w:tcPr>
          <w:p w:rsidR="00951353" w:rsidRDefault="00951353" w:rsidP="00D72670">
            <w:pPr>
              <w:jc w:val="center"/>
            </w:pPr>
            <w:r>
              <w:lastRenderedPageBreak/>
              <w:t>32</w:t>
            </w:r>
          </w:p>
        </w:tc>
        <w:tc>
          <w:tcPr>
            <w:tcW w:w="7174" w:type="dxa"/>
          </w:tcPr>
          <w:p w:rsidR="00951353" w:rsidRDefault="00951353" w:rsidP="00603467">
            <w:r>
              <w:t xml:space="preserve">Put 3 more buttons on dashboard </w:t>
            </w:r>
            <w:r w:rsidR="00603467">
              <w:t xml:space="preserve">button </w:t>
            </w:r>
            <w:r>
              <w:t xml:space="preserve">1 </w:t>
            </w:r>
            <w:r w:rsidR="00877A42">
              <w:t>favorites</w:t>
            </w:r>
            <w:r>
              <w:t xml:space="preserve">.  When ad come in you can swipe left to </w:t>
            </w:r>
            <w:r w:rsidR="00877A42">
              <w:t>delete or</w:t>
            </w:r>
            <w:r>
              <w:t xml:space="preserve"> swipe right to store in </w:t>
            </w:r>
            <w:r w:rsidR="00877A42">
              <w:t>favorites</w:t>
            </w:r>
            <w:r>
              <w:t xml:space="preserve">.  </w:t>
            </w:r>
            <w:r w:rsidR="00877A42">
              <w:t>Favorites</w:t>
            </w:r>
            <w:r>
              <w:t xml:space="preserve"> should be in same screen as my ads.  </w:t>
            </w:r>
            <w:r w:rsidR="00603467">
              <w:t>Buttons</w:t>
            </w:r>
            <w:r>
              <w:t xml:space="preserve"> </w:t>
            </w:r>
            <w:r w:rsidR="00603467">
              <w:t xml:space="preserve">3 </w:t>
            </w:r>
            <w:r>
              <w:t>put as chat.  But depends on the cost if it is to be activated.  button</w:t>
            </w:r>
            <w:r w:rsidR="00603467">
              <w:t xml:space="preserve"> 2</w:t>
            </w:r>
            <w:r>
              <w:t xml:space="preserve"> directly to post </w:t>
            </w:r>
            <w:proofErr w:type="spellStart"/>
            <w:r>
              <w:t>a</w:t>
            </w:r>
            <w:proofErr w:type="spellEnd"/>
            <w:r>
              <w:t xml:space="preserve"> ad</w:t>
            </w:r>
          </w:p>
        </w:tc>
        <w:tc>
          <w:tcPr>
            <w:tcW w:w="817" w:type="dxa"/>
          </w:tcPr>
          <w:p w:rsidR="00951353" w:rsidRDefault="00603467" w:rsidP="006B3BBD">
            <w:r>
              <w:t>To be done</w:t>
            </w:r>
          </w:p>
        </w:tc>
        <w:tc>
          <w:tcPr>
            <w:tcW w:w="885" w:type="dxa"/>
          </w:tcPr>
          <w:p w:rsidR="00951353" w:rsidRDefault="00B54E8C" w:rsidP="006B3BBD">
            <w:proofErr w:type="spellStart"/>
            <w:r>
              <w:t>Api</w:t>
            </w:r>
            <w:proofErr w:type="spellEnd"/>
            <w:r>
              <w:t xml:space="preserve"> </w:t>
            </w:r>
            <w:proofErr w:type="spellStart"/>
            <w:r>
              <w:t>banegi</w:t>
            </w:r>
            <w:proofErr w:type="spellEnd"/>
            <w:r>
              <w:t xml:space="preserve"> , </w:t>
            </w:r>
            <w:proofErr w:type="spellStart"/>
            <w:r>
              <w:t>favourites</w:t>
            </w:r>
            <w:proofErr w:type="spellEnd"/>
            <w:r>
              <w:t xml:space="preserve"> </w:t>
            </w:r>
            <w:proofErr w:type="spellStart"/>
            <w:r>
              <w:t>ki</w:t>
            </w:r>
            <w:proofErr w:type="spellEnd"/>
          </w:p>
        </w:tc>
      </w:tr>
      <w:tr w:rsidR="00951353" w:rsidTr="00951353">
        <w:tc>
          <w:tcPr>
            <w:tcW w:w="700" w:type="dxa"/>
            <w:vAlign w:val="center"/>
          </w:tcPr>
          <w:p w:rsidR="00951353" w:rsidRDefault="00951353" w:rsidP="00D72670">
            <w:pPr>
              <w:jc w:val="center"/>
            </w:pPr>
            <w:r>
              <w:t>33</w:t>
            </w:r>
          </w:p>
        </w:tc>
        <w:tc>
          <w:tcPr>
            <w:tcW w:w="7174" w:type="dxa"/>
          </w:tcPr>
          <w:p w:rsidR="00951353" w:rsidRDefault="00951353" w:rsidP="00E32CFC">
            <w:r>
              <w:t xml:space="preserve">: When posting </w:t>
            </w:r>
            <w:proofErr w:type="spellStart"/>
            <w:proofErr w:type="gramStart"/>
            <w:r>
              <w:t>a</w:t>
            </w:r>
            <w:proofErr w:type="spellEnd"/>
            <w:proofErr w:type="gramEnd"/>
            <w:r>
              <w:t xml:space="preserve"> ad when you submit you should go </w:t>
            </w:r>
            <w:r w:rsidR="00603467">
              <w:t xml:space="preserve">straight </w:t>
            </w:r>
            <w:r>
              <w:t xml:space="preserve">back to </w:t>
            </w:r>
            <w:r w:rsidR="00603467">
              <w:t>dashboard</w:t>
            </w:r>
            <w:r>
              <w:t xml:space="preserve">.  Not stay on post </w:t>
            </w:r>
            <w:proofErr w:type="gramStart"/>
            <w:r>
              <w:t>a</w:t>
            </w:r>
            <w:proofErr w:type="gramEnd"/>
            <w:r>
              <w:t xml:space="preserve"> ads because if you press again it will post again.</w:t>
            </w:r>
          </w:p>
        </w:tc>
        <w:tc>
          <w:tcPr>
            <w:tcW w:w="817" w:type="dxa"/>
          </w:tcPr>
          <w:p w:rsidR="00951353" w:rsidRDefault="00603467" w:rsidP="006B3BBD">
            <w:r>
              <w:t>To be done</w:t>
            </w:r>
          </w:p>
        </w:tc>
        <w:tc>
          <w:tcPr>
            <w:tcW w:w="885" w:type="dxa"/>
          </w:tcPr>
          <w:p w:rsidR="00951353" w:rsidRDefault="00173FCA" w:rsidP="006B3BBD">
            <w:r>
              <w:t>New done</w:t>
            </w:r>
          </w:p>
        </w:tc>
      </w:tr>
      <w:tr w:rsidR="00951353" w:rsidTr="00951353">
        <w:tc>
          <w:tcPr>
            <w:tcW w:w="700" w:type="dxa"/>
            <w:vAlign w:val="center"/>
          </w:tcPr>
          <w:p w:rsidR="00951353" w:rsidRDefault="00951353" w:rsidP="00D72670">
            <w:pPr>
              <w:jc w:val="center"/>
            </w:pPr>
            <w:r>
              <w:t>34</w:t>
            </w:r>
          </w:p>
        </w:tc>
        <w:tc>
          <w:tcPr>
            <w:tcW w:w="7174" w:type="dxa"/>
          </w:tcPr>
          <w:p w:rsidR="00951353" w:rsidRDefault="00951353" w:rsidP="00E32CFC">
            <w:r>
              <w:t xml:space="preserve">I posted </w:t>
            </w:r>
            <w:proofErr w:type="spellStart"/>
            <w:proofErr w:type="gramStart"/>
            <w:r>
              <w:t>a</w:t>
            </w:r>
            <w:proofErr w:type="spellEnd"/>
            <w:proofErr w:type="gramEnd"/>
            <w:r>
              <w:t xml:space="preserve"> ad and the pictures I posted did not post .It posted other pictures from my </w:t>
            </w:r>
            <w:r w:rsidR="00603467">
              <w:t>p</w:t>
            </w:r>
            <w:r>
              <w:t>hone?????</w:t>
            </w:r>
          </w:p>
        </w:tc>
        <w:tc>
          <w:tcPr>
            <w:tcW w:w="817" w:type="dxa"/>
          </w:tcPr>
          <w:p w:rsidR="00951353" w:rsidRDefault="00603467" w:rsidP="006B3BBD">
            <w:r>
              <w:t>bug</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35</w:t>
            </w:r>
          </w:p>
        </w:tc>
        <w:tc>
          <w:tcPr>
            <w:tcW w:w="7174" w:type="dxa"/>
          </w:tcPr>
          <w:p w:rsidR="00951353" w:rsidRDefault="00951353" w:rsidP="00E97245">
            <w:r>
              <w:t>When viewing picture they should auto rotate The whole app should be able to auto rotate</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36</w:t>
            </w:r>
          </w:p>
        </w:tc>
        <w:tc>
          <w:tcPr>
            <w:tcW w:w="7174" w:type="dxa"/>
          </w:tcPr>
          <w:p w:rsidR="00951353" w:rsidRDefault="00951353" w:rsidP="00E97245">
            <w:r>
              <w:t>Each ad should have a ref number from server</w:t>
            </w:r>
          </w:p>
        </w:tc>
        <w:tc>
          <w:tcPr>
            <w:tcW w:w="817" w:type="dxa"/>
          </w:tcPr>
          <w:p w:rsidR="00951353" w:rsidRDefault="00603467" w:rsidP="006B3BBD">
            <w:r>
              <w:t>To be done</w:t>
            </w:r>
          </w:p>
        </w:tc>
        <w:tc>
          <w:tcPr>
            <w:tcW w:w="885" w:type="dxa"/>
          </w:tcPr>
          <w:p w:rsidR="00951353" w:rsidRDefault="004B7D21" w:rsidP="006B3BBD">
            <w:r>
              <w:t>API</w:t>
            </w:r>
          </w:p>
        </w:tc>
      </w:tr>
      <w:tr w:rsidR="00951353" w:rsidTr="00951353">
        <w:tc>
          <w:tcPr>
            <w:tcW w:w="700" w:type="dxa"/>
            <w:vAlign w:val="center"/>
          </w:tcPr>
          <w:p w:rsidR="00951353" w:rsidRDefault="00951353" w:rsidP="00D72670">
            <w:pPr>
              <w:jc w:val="center"/>
            </w:pPr>
            <w:r>
              <w:t>37</w:t>
            </w:r>
          </w:p>
        </w:tc>
        <w:tc>
          <w:tcPr>
            <w:tcW w:w="7174" w:type="dxa"/>
          </w:tcPr>
          <w:p w:rsidR="00951353" w:rsidRDefault="00951353" w:rsidP="00E97245">
            <w:r>
              <w:t xml:space="preserve">In post </w:t>
            </w:r>
            <w:proofErr w:type="spellStart"/>
            <w:r>
              <w:t>a</w:t>
            </w:r>
            <w:proofErr w:type="spellEnd"/>
            <w:r>
              <w:t xml:space="preserve"> ad section put a reset switch to cancel all the inputs to default settings</w:t>
            </w:r>
          </w:p>
        </w:tc>
        <w:tc>
          <w:tcPr>
            <w:tcW w:w="817" w:type="dxa"/>
          </w:tcPr>
          <w:p w:rsidR="00951353" w:rsidRDefault="00603467" w:rsidP="006B3BBD">
            <w:r>
              <w:t>To be done</w:t>
            </w:r>
          </w:p>
        </w:tc>
        <w:tc>
          <w:tcPr>
            <w:tcW w:w="885" w:type="dxa"/>
          </w:tcPr>
          <w:p w:rsidR="00951353" w:rsidRDefault="008C272A" w:rsidP="006B3BBD">
            <w:r>
              <w:t>New done</w:t>
            </w:r>
          </w:p>
        </w:tc>
      </w:tr>
      <w:tr w:rsidR="00951353" w:rsidTr="00951353">
        <w:tc>
          <w:tcPr>
            <w:tcW w:w="700" w:type="dxa"/>
            <w:vAlign w:val="center"/>
          </w:tcPr>
          <w:p w:rsidR="00951353" w:rsidRDefault="00951353" w:rsidP="00D72670">
            <w:pPr>
              <w:jc w:val="center"/>
            </w:pPr>
            <w:r>
              <w:t>38</w:t>
            </w:r>
          </w:p>
        </w:tc>
        <w:tc>
          <w:tcPr>
            <w:tcW w:w="7174" w:type="dxa"/>
          </w:tcPr>
          <w:p w:rsidR="00951353" w:rsidRDefault="00951353" w:rsidP="00E97245">
            <w:r>
              <w:t xml:space="preserve">After email contact section put </w:t>
            </w:r>
          </w:p>
          <w:p w:rsidR="00951353" w:rsidRDefault="00951353" w:rsidP="00E97245">
            <w:r>
              <w:t>Senders other ads (xxx)</w:t>
            </w:r>
            <w:r w:rsidR="00603467">
              <w:t xml:space="preserve"> number</w:t>
            </w:r>
          </w:p>
        </w:tc>
        <w:tc>
          <w:tcPr>
            <w:tcW w:w="817" w:type="dxa"/>
          </w:tcPr>
          <w:p w:rsidR="00951353" w:rsidRDefault="00603467" w:rsidP="006B3BBD">
            <w:r>
              <w:t>To be done</w:t>
            </w:r>
          </w:p>
        </w:tc>
        <w:tc>
          <w:tcPr>
            <w:tcW w:w="885" w:type="dxa"/>
          </w:tcPr>
          <w:p w:rsidR="00951353" w:rsidRDefault="00245D07" w:rsidP="006B3BBD">
            <w:r>
              <w:t>?</w:t>
            </w:r>
          </w:p>
        </w:tc>
      </w:tr>
      <w:tr w:rsidR="00951353" w:rsidTr="00951353">
        <w:tc>
          <w:tcPr>
            <w:tcW w:w="700" w:type="dxa"/>
            <w:vAlign w:val="center"/>
          </w:tcPr>
          <w:p w:rsidR="00951353" w:rsidRDefault="00951353" w:rsidP="00D72670">
            <w:pPr>
              <w:jc w:val="center"/>
            </w:pPr>
            <w:r>
              <w:t>39</w:t>
            </w:r>
          </w:p>
        </w:tc>
        <w:tc>
          <w:tcPr>
            <w:tcW w:w="7174" w:type="dxa"/>
          </w:tcPr>
          <w:p w:rsidR="00951353" w:rsidRDefault="00951353" w:rsidP="00E97245">
            <w:r>
              <w:t>If the sender has more than one ad active then it should be displayed with auto filter to all other ads</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40</w:t>
            </w:r>
          </w:p>
        </w:tc>
        <w:tc>
          <w:tcPr>
            <w:tcW w:w="7174" w:type="dxa"/>
          </w:tcPr>
          <w:p w:rsidR="00951353" w:rsidRDefault="00951353" w:rsidP="00603467">
            <w:r>
              <w:t xml:space="preserve">Share </w:t>
            </w:r>
            <w:r w:rsidR="00603467">
              <w:t>key to be added , so a add can be sent via share to other mobiles, share activated from anywhere in add</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r>
              <w:t>41</w:t>
            </w:r>
          </w:p>
        </w:tc>
        <w:tc>
          <w:tcPr>
            <w:tcW w:w="7174" w:type="dxa"/>
          </w:tcPr>
          <w:p w:rsidR="00951353" w:rsidRDefault="00951353" w:rsidP="00E97245">
            <w:r>
              <w:t>In the pending/active and inactive listing .the newest ad should be on the top of the listing. So newest first</w:t>
            </w:r>
          </w:p>
        </w:tc>
        <w:tc>
          <w:tcPr>
            <w:tcW w:w="817" w:type="dxa"/>
          </w:tcPr>
          <w:p w:rsidR="00951353" w:rsidRDefault="00603467" w:rsidP="006B3BBD">
            <w:r>
              <w:t>To be done</w:t>
            </w:r>
          </w:p>
        </w:tc>
        <w:tc>
          <w:tcPr>
            <w:tcW w:w="885" w:type="dxa"/>
          </w:tcPr>
          <w:p w:rsidR="00951353" w:rsidRDefault="004B7D21" w:rsidP="006B3BBD">
            <w:r>
              <w:t>New done</w:t>
            </w:r>
          </w:p>
        </w:tc>
      </w:tr>
      <w:tr w:rsidR="00951353" w:rsidTr="00951353">
        <w:tc>
          <w:tcPr>
            <w:tcW w:w="700" w:type="dxa"/>
            <w:vAlign w:val="center"/>
          </w:tcPr>
          <w:p w:rsidR="00951353" w:rsidRDefault="00951353" w:rsidP="00D72670">
            <w:pPr>
              <w:jc w:val="center"/>
            </w:pPr>
            <w:r>
              <w:t>42</w:t>
            </w:r>
          </w:p>
        </w:tc>
        <w:tc>
          <w:tcPr>
            <w:tcW w:w="7174" w:type="dxa"/>
          </w:tcPr>
          <w:p w:rsidR="00951353" w:rsidRDefault="006A3106" w:rsidP="00E97245">
            <w:r>
              <w:t xml:space="preserve">In active / pending / inactive section to quick open a add you should only need to press the add, not open the view </w:t>
            </w:r>
            <w:r w:rsidR="00603467">
              <w:t>selector</w:t>
            </w:r>
            <w:r>
              <w:t xml:space="preserve"> switch</w:t>
            </w:r>
          </w:p>
        </w:tc>
        <w:tc>
          <w:tcPr>
            <w:tcW w:w="817" w:type="dxa"/>
          </w:tcPr>
          <w:p w:rsidR="00951353" w:rsidRDefault="00603467" w:rsidP="006B3BBD">
            <w:r>
              <w:t>To be done</w:t>
            </w:r>
          </w:p>
        </w:tc>
        <w:tc>
          <w:tcPr>
            <w:tcW w:w="885" w:type="dxa"/>
          </w:tcPr>
          <w:p w:rsidR="00951353" w:rsidRDefault="00951353" w:rsidP="006B3BBD"/>
        </w:tc>
      </w:tr>
      <w:tr w:rsidR="00951353" w:rsidTr="00951353">
        <w:tc>
          <w:tcPr>
            <w:tcW w:w="700" w:type="dxa"/>
            <w:vAlign w:val="center"/>
          </w:tcPr>
          <w:p w:rsidR="00951353" w:rsidRDefault="00951353" w:rsidP="00D72670">
            <w:pPr>
              <w:jc w:val="center"/>
            </w:pPr>
          </w:p>
        </w:tc>
        <w:tc>
          <w:tcPr>
            <w:tcW w:w="7174" w:type="dxa"/>
          </w:tcPr>
          <w:p w:rsidR="00951353" w:rsidRDefault="00951353" w:rsidP="00E97245"/>
        </w:tc>
        <w:tc>
          <w:tcPr>
            <w:tcW w:w="817" w:type="dxa"/>
          </w:tcPr>
          <w:p w:rsidR="00951353" w:rsidRDefault="00951353" w:rsidP="006B3BBD"/>
        </w:tc>
        <w:tc>
          <w:tcPr>
            <w:tcW w:w="885" w:type="dxa"/>
          </w:tcPr>
          <w:p w:rsidR="00951353" w:rsidRDefault="00951353" w:rsidP="006B3BBD"/>
        </w:tc>
      </w:tr>
    </w:tbl>
    <w:p w:rsidR="006B3BBD" w:rsidRDefault="006B3BBD" w:rsidP="006B3BBD">
      <w:pPr>
        <w:spacing w:after="0"/>
      </w:pPr>
    </w:p>
    <w:p w:rsidR="00E97245" w:rsidRDefault="00E97245" w:rsidP="006B3BBD">
      <w:pPr>
        <w:spacing w:after="0"/>
      </w:pPr>
    </w:p>
    <w:p w:rsidR="00E97245" w:rsidRDefault="00E97245" w:rsidP="006B3BBD">
      <w:pPr>
        <w:spacing w:after="0"/>
      </w:pPr>
    </w:p>
    <w:sectPr w:rsidR="00E97245" w:rsidSect="00B6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C7698"/>
    <w:multiLevelType w:val="hybridMultilevel"/>
    <w:tmpl w:val="0D98D5D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7E7A6D77"/>
    <w:multiLevelType w:val="hybridMultilevel"/>
    <w:tmpl w:val="672A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D5"/>
    <w:rsid w:val="000F74BF"/>
    <w:rsid w:val="001322AB"/>
    <w:rsid w:val="00173FCA"/>
    <w:rsid w:val="001C3C57"/>
    <w:rsid w:val="00216FCA"/>
    <w:rsid w:val="002248C7"/>
    <w:rsid w:val="00245D07"/>
    <w:rsid w:val="00287561"/>
    <w:rsid w:val="00383DA8"/>
    <w:rsid w:val="003E6E50"/>
    <w:rsid w:val="00423BB1"/>
    <w:rsid w:val="004B7D21"/>
    <w:rsid w:val="005C214E"/>
    <w:rsid w:val="00603467"/>
    <w:rsid w:val="006A3106"/>
    <w:rsid w:val="006B3BBD"/>
    <w:rsid w:val="00763EEA"/>
    <w:rsid w:val="00772148"/>
    <w:rsid w:val="00787E5F"/>
    <w:rsid w:val="007902CA"/>
    <w:rsid w:val="007D1441"/>
    <w:rsid w:val="008737BA"/>
    <w:rsid w:val="00877A42"/>
    <w:rsid w:val="008B375A"/>
    <w:rsid w:val="008C272A"/>
    <w:rsid w:val="00951353"/>
    <w:rsid w:val="00970414"/>
    <w:rsid w:val="00993A7D"/>
    <w:rsid w:val="00993CD5"/>
    <w:rsid w:val="009B2D51"/>
    <w:rsid w:val="00A1118B"/>
    <w:rsid w:val="00A87A67"/>
    <w:rsid w:val="00AA5EEF"/>
    <w:rsid w:val="00B26D38"/>
    <w:rsid w:val="00B54E8C"/>
    <w:rsid w:val="00B6654A"/>
    <w:rsid w:val="00B67416"/>
    <w:rsid w:val="00BC42DE"/>
    <w:rsid w:val="00CA175C"/>
    <w:rsid w:val="00D66611"/>
    <w:rsid w:val="00D72670"/>
    <w:rsid w:val="00E32CFC"/>
    <w:rsid w:val="00E97245"/>
    <w:rsid w:val="00EF1A14"/>
    <w:rsid w:val="00F03820"/>
    <w:rsid w:val="00FE7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CodianSoft</cp:lastModifiedBy>
  <cp:revision>9</cp:revision>
  <dcterms:created xsi:type="dcterms:W3CDTF">2017-12-21T09:52:00Z</dcterms:created>
  <dcterms:modified xsi:type="dcterms:W3CDTF">2018-01-10T12:56:00Z</dcterms:modified>
</cp:coreProperties>
</file>