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511B" w:rsidRPr="0054544D" w14:paraId="0521CC69" w14:textId="77777777" w:rsidTr="00A81A93">
        <w:tc>
          <w:tcPr>
            <w:tcW w:w="1386" w:type="dxa"/>
            <w:hideMark/>
          </w:tcPr>
          <w:p w14:paraId="2C5A1CC8" w14:textId="77777777" w:rsidR="006A511B" w:rsidRPr="0054544D" w:rsidRDefault="006A511B" w:rsidP="00A81A9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F1345C" wp14:editId="137297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80EFCDA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6E2A8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D3207FF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369879E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84AB44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6AB14B7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466F20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CAB8AF1" w14:textId="77777777" w:rsidR="006A511B" w:rsidRPr="0054544D" w:rsidRDefault="006A511B" w:rsidP="006A511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FE4599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4C0D6C6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34FC3B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8D1C13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F7AF13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A85F0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F71E11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ED64743" w14:textId="77777777" w:rsidR="006A511B" w:rsidRPr="0054544D" w:rsidRDefault="006A511B" w:rsidP="000A7B0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7D78CFD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ECA9113" w14:textId="77777777" w:rsidR="006A511B" w:rsidRPr="000E0750" w:rsidRDefault="006A511B" w:rsidP="006A511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C2C4644" w14:textId="42F93290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01FC7" w:rsidRPr="00C01FC7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C01FC7" w:rsidRPr="00C01FC7"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299079A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85C3B" w14:textId="77777777" w:rsidR="006A511B" w:rsidRPr="00B976A2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Дисциплина  Конструирование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компиляторов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511B" w14:paraId="5139131C" w14:textId="77777777" w:rsidTr="00A81A93">
        <w:trPr>
          <w:trHeight w:val="4474"/>
        </w:trPr>
        <w:tc>
          <w:tcPr>
            <w:tcW w:w="9180" w:type="dxa"/>
          </w:tcPr>
          <w:p w14:paraId="3E17055F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35E15C" w14:textId="146D0553" w:rsidR="006A511B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10B97" w:rsidRPr="00910B9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Преобразования грамматик</w:t>
            </w:r>
          </w:p>
          <w:p w14:paraId="721343B6" w14:textId="77777777" w:rsidR="006A511B" w:rsidRPr="00B976A2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№6</w:t>
            </w:r>
          </w:p>
          <w:p w14:paraId="68198D48" w14:textId="77777777" w:rsidR="006A511B" w:rsidRPr="00275C22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4E003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6AF78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________</w:t>
            </w:r>
          </w:p>
          <w:p w14:paraId="10A6BCB4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A203E1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29095BE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CD7930" w14:textId="77777777" w:rsidR="006A511B" w:rsidRPr="000F1519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А.А.</w:t>
            </w:r>
          </w:p>
        </w:tc>
        <w:tc>
          <w:tcPr>
            <w:tcW w:w="391" w:type="dxa"/>
            <w:tcBorders>
              <w:left w:val="nil"/>
            </w:tcBorders>
          </w:tcPr>
          <w:p w14:paraId="58AECDC6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5190CA1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06654F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698C53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59EF38A" w14:textId="2504B37E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66B833" w14:textId="3FB544AF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18C458" w14:textId="5931247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516B95" w14:textId="4799185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48441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1AAD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34767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B18413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324CCB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5CEF748" w14:textId="77777777" w:rsidR="006A511B" w:rsidRPr="0026001F" w:rsidRDefault="006A511B" w:rsidP="006A51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D7070" w14:textId="15A0C012" w:rsidR="006A511B" w:rsidRDefault="006A5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11866A" w14:textId="566A58A9" w:rsidR="00FC1938" w:rsidRPr="004B54D2" w:rsidRDefault="00FC1938" w:rsidP="004B54D2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 xml:space="preserve">: </w:t>
      </w:r>
      <w:r w:rsidR="004B54D2" w:rsidRPr="004B54D2">
        <w:rPr>
          <w:rFonts w:ascii="Times New Roman" w:hAnsi="Times New Roman" w:cs="Times New Roman"/>
          <w:sz w:val="28"/>
          <w:szCs w:val="28"/>
        </w:rPr>
        <w:t>приобретение практических навыков реализации наиболее важных (но не всех) видов</w:t>
      </w:r>
      <w:r w:rsidR="004B54D2" w:rsidRPr="004B54D2">
        <w:rPr>
          <w:rFonts w:ascii="Times New Roman" w:hAnsi="Times New Roman" w:cs="Times New Roman"/>
          <w:sz w:val="28"/>
          <w:szCs w:val="28"/>
        </w:rPr>
        <w:t xml:space="preserve"> </w:t>
      </w:r>
      <w:r w:rsidR="004B54D2" w:rsidRPr="004B54D2">
        <w:rPr>
          <w:rFonts w:ascii="Times New Roman" w:hAnsi="Times New Roman" w:cs="Times New Roman"/>
          <w:sz w:val="28"/>
          <w:szCs w:val="28"/>
        </w:rPr>
        <w:t>преобразований грамматик, чтобы удовлетворить требованиям алгоритмов синтаксического разбора</w:t>
      </w:r>
      <w:r w:rsidR="004B54D2" w:rsidRPr="004B54D2">
        <w:rPr>
          <w:rFonts w:ascii="Times New Roman" w:hAnsi="Times New Roman" w:cs="Times New Roman"/>
          <w:sz w:val="28"/>
          <w:szCs w:val="28"/>
        </w:rPr>
        <w:t>.</w:t>
      </w:r>
    </w:p>
    <w:p w14:paraId="375E5EF5" w14:textId="7777777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3E8A415A" w14:textId="7E9A500C" w:rsidR="004B54D2" w:rsidRPr="004B54D2" w:rsidRDefault="004B54D2" w:rsidP="004B5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Принять к сведению соглашения об обозначениях, принятые в литературе по теории формальных языков и</w:t>
      </w:r>
      <w:r w:rsidRPr="004B54D2"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грамматик и кратко описанные в приложении.</w:t>
      </w:r>
    </w:p>
    <w:p w14:paraId="58F9EB11" w14:textId="25CCB472" w:rsidR="004B54D2" w:rsidRPr="004B54D2" w:rsidRDefault="004B54D2" w:rsidP="004B5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Познакомиться с основными понятиями и определениями теории формальных языков и грамматик.</w:t>
      </w:r>
    </w:p>
    <w:p w14:paraId="06BBCF0F" w14:textId="711C906F" w:rsidR="004B54D2" w:rsidRPr="004B54D2" w:rsidRDefault="004B54D2" w:rsidP="004B5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Детально разобраться в алгоритме устранения левой рекурсии.</w:t>
      </w:r>
    </w:p>
    <w:p w14:paraId="6E032ACB" w14:textId="46C40ADE" w:rsidR="004B54D2" w:rsidRPr="004B54D2" w:rsidRDefault="004B54D2" w:rsidP="004B5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Разработать, тестировать и отладить программу устранения левой рекурсии.</w:t>
      </w:r>
    </w:p>
    <w:p w14:paraId="2A973840" w14:textId="7F61AE56" w:rsidR="004B54D2" w:rsidRDefault="004B54D2" w:rsidP="004B54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Разработать, тестировать и отладить программу преобразования грамматики в соответствии с</w:t>
      </w:r>
      <w:r w:rsidRPr="004B54D2"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предложенным вариантом</w:t>
      </w:r>
    </w:p>
    <w:p w14:paraId="2216EBB7" w14:textId="645CBF3D" w:rsidR="00FC1938" w:rsidRPr="004B54D2" w:rsidRDefault="00FC1938" w:rsidP="004B54D2">
      <w:pPr>
        <w:rPr>
          <w:rFonts w:ascii="Times New Roman" w:hAnsi="Times New Roman" w:cs="Times New Roman"/>
          <w:sz w:val="28"/>
          <w:szCs w:val="28"/>
        </w:rPr>
      </w:pPr>
    </w:p>
    <w:p w14:paraId="6ABDD5CD" w14:textId="6203E9B6" w:rsidR="00A33071" w:rsidRPr="00A33071" w:rsidRDefault="00A33071" w:rsidP="00FB0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071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BD20C36" w14:textId="217092CC" w:rsidR="004B54D2" w:rsidRP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Определение. КС-грамматика G =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, P, S</m:t>
        </m:r>
      </m:oMath>
      <w:r w:rsidRPr="004B54D2">
        <w:rPr>
          <w:rFonts w:ascii="Times New Roman" w:hAnsi="Times New Roman" w:cs="Times New Roman"/>
          <w:sz w:val="28"/>
          <w:szCs w:val="28"/>
        </w:rPr>
        <w:t>) называется 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B54D2">
        <w:rPr>
          <w:rFonts w:ascii="Times New Roman" w:hAnsi="Times New Roman" w:cs="Times New Roman"/>
          <w:sz w:val="28"/>
          <w:szCs w:val="28"/>
        </w:rPr>
        <w:t>тикой в нормальной форме Хомского (или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бинарной нормальной форме), если каждое правило из Р имеет один из следующих видов:</w:t>
      </w:r>
    </w:p>
    <w:p w14:paraId="142B2573" w14:textId="528A6352" w:rsidR="004B54D2" w:rsidRP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→BC</m:t>
        </m:r>
      </m:oMath>
      <w:r w:rsidRPr="004B54D2">
        <w:rPr>
          <w:rFonts w:ascii="Times New Roman" w:hAnsi="Times New Roman" w:cs="Times New Roman"/>
          <w:sz w:val="28"/>
          <w:szCs w:val="28"/>
        </w:rPr>
        <w:t>, где A, В и C принадлежат N,</w:t>
      </w:r>
    </w:p>
    <w:p w14:paraId="5648583C" w14:textId="7BBE24B7" w:rsidR="004B54D2" w:rsidRP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B54D2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 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4B54D2">
        <w:rPr>
          <w:rFonts w:ascii="Times New Roman" w:hAnsi="Times New Roman" w:cs="Times New Roman"/>
          <w:sz w:val="28"/>
          <w:szCs w:val="28"/>
        </w:rPr>
        <w:t>,</w:t>
      </w:r>
    </w:p>
    <w:p w14:paraId="6DFF71C9" w14:textId="0BCACB8F" w:rsid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4B54D2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∈L(G)</m:t>
        </m:r>
      </m:oMath>
      <w:r w:rsidRPr="004B54D2">
        <w:rPr>
          <w:rFonts w:ascii="Times New Roman" w:hAnsi="Times New Roman" w:cs="Times New Roman"/>
          <w:sz w:val="28"/>
          <w:szCs w:val="28"/>
        </w:rPr>
        <w:t>, причем S не встречается в правых частях правил.</w:t>
      </w:r>
    </w:p>
    <w:p w14:paraId="3E560AFC" w14:textId="7572599C" w:rsidR="004B54D2" w:rsidRP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Можно показать, что каждый КС-язык порождается грамматикой в нормальной форме Хомского.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результат полезен в случаях, когда требуется простая форма представления КС-языка.</w:t>
      </w:r>
    </w:p>
    <w:p w14:paraId="6D189D80" w14:textId="18D1E807" w:rsidR="004B54D2" w:rsidRPr="004B54D2" w:rsidRDefault="004B54D2" w:rsidP="004B54D2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приведенную КС-грамматику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G =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, P, S</m:t>
        </m:r>
      </m:oMath>
      <w:r w:rsidRPr="004B54D2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преобразует ее в эквивалентную КС-грамматику G' в нормальной форме Хомского.</w:t>
      </w:r>
    </w:p>
    <w:p w14:paraId="487F6FB4" w14:textId="730AD1D8" w:rsidR="00FB0621" w:rsidRPr="00FB0621" w:rsidRDefault="004B54D2" w:rsidP="00FB0621">
      <w:pPr>
        <w:rPr>
          <w:rFonts w:ascii="Times New Roman" w:hAnsi="Times New Roman" w:cs="Times New Roman"/>
          <w:sz w:val="28"/>
          <w:szCs w:val="28"/>
        </w:rPr>
      </w:pPr>
      <w:r w:rsidRPr="004B54D2">
        <w:rPr>
          <w:rFonts w:ascii="Times New Roman" w:hAnsi="Times New Roman" w:cs="Times New Roman"/>
          <w:sz w:val="28"/>
          <w:szCs w:val="28"/>
        </w:rPr>
        <w:t>Указания. Воспользоваться алгоритмом 2.12. [1]. При тестировании воспользоваться примером 2.26.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4D2">
        <w:rPr>
          <w:rFonts w:ascii="Times New Roman" w:hAnsi="Times New Roman" w:cs="Times New Roman"/>
          <w:sz w:val="28"/>
          <w:szCs w:val="28"/>
        </w:rPr>
        <w:t>упражнением 2.4.16. [1].</w:t>
      </w:r>
      <w:r w:rsidRPr="004B54D2">
        <w:rPr>
          <w:rFonts w:ascii="Times New Roman" w:hAnsi="Times New Roman" w:cs="Times New Roman"/>
          <w:sz w:val="28"/>
          <w:szCs w:val="28"/>
        </w:rPr>
        <w:cr/>
      </w:r>
    </w:p>
    <w:p w14:paraId="692048B7" w14:textId="070E8F7C" w:rsid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и набор тестов приведены в приложении.</w:t>
      </w:r>
    </w:p>
    <w:p w14:paraId="54A34CAE" w14:textId="2ADBAD6D" w:rsidR="00FC1938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C04C94">
        <w:rPr>
          <w:rFonts w:ascii="Times New Roman" w:hAnsi="Times New Roman" w:cs="Times New Roman"/>
          <w:sz w:val="28"/>
          <w:szCs w:val="28"/>
        </w:rPr>
        <w:t>:</w:t>
      </w:r>
    </w:p>
    <w:p w14:paraId="59F0F4D7" w14:textId="40AECBF7" w:rsidR="00C04C94" w:rsidRDefault="00CB6564" w:rsidP="00FC1938">
      <w:pPr>
        <w:rPr>
          <w:rFonts w:ascii="Times New Roman" w:hAnsi="Times New Roman" w:cs="Times New Roman"/>
          <w:sz w:val="28"/>
          <w:szCs w:val="28"/>
        </w:rPr>
      </w:pPr>
      <w:r w:rsidRPr="00CB65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D39A7A" wp14:editId="2CD9E255">
            <wp:extent cx="5849166" cy="4915586"/>
            <wp:effectExtent l="0" t="0" r="0" b="0"/>
            <wp:docPr id="150812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7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8E7" w14:textId="77777777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</w:p>
    <w:p w14:paraId="4B7AB981" w14:textId="71BCD8DD" w:rsidR="00C04C94" w:rsidRPr="00297940" w:rsidRDefault="00C04C94" w:rsidP="00C0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5A7EF7B" w14:textId="540E1A38" w:rsidR="00C91F0F" w:rsidRDefault="00C0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основные понятия построения лексических анализаторов, разработана программа распознавания цепочек регулярного языка.</w:t>
      </w:r>
    </w:p>
    <w:p w14:paraId="6E4DD9A3" w14:textId="4DAB19C8" w:rsidR="00205AC4" w:rsidRDefault="00205AC4" w:rsidP="0020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</w:t>
      </w:r>
      <w:r w:rsidRPr="004B54D2">
        <w:rPr>
          <w:rFonts w:ascii="Times New Roman" w:hAnsi="Times New Roman" w:cs="Times New Roman"/>
          <w:sz w:val="28"/>
          <w:szCs w:val="28"/>
        </w:rPr>
        <w:t>приобрет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4B54D2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B54D2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54D2">
        <w:rPr>
          <w:rFonts w:ascii="Times New Roman" w:hAnsi="Times New Roman" w:cs="Times New Roman"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sz w:val="28"/>
          <w:szCs w:val="28"/>
        </w:rPr>
        <w:t>некоторых</w:t>
      </w:r>
      <w:r w:rsidRPr="004B54D2">
        <w:rPr>
          <w:rFonts w:ascii="Times New Roman" w:hAnsi="Times New Roman" w:cs="Times New Roman"/>
          <w:sz w:val="28"/>
          <w:szCs w:val="28"/>
        </w:rPr>
        <w:t xml:space="preserve"> видов преобразований грамматик, </w:t>
      </w:r>
      <w:r>
        <w:rPr>
          <w:rFonts w:ascii="Times New Roman" w:hAnsi="Times New Roman" w:cs="Times New Roman"/>
          <w:sz w:val="28"/>
          <w:szCs w:val="28"/>
        </w:rPr>
        <w:t>для дальнейшей разработки</w:t>
      </w:r>
      <w:r w:rsidRPr="004B54D2">
        <w:rPr>
          <w:rFonts w:ascii="Times New Roman" w:hAnsi="Times New Roman" w:cs="Times New Roman"/>
          <w:sz w:val="28"/>
          <w:szCs w:val="28"/>
        </w:rPr>
        <w:t xml:space="preserve"> алгоритмов синтаксического разбора.</w:t>
      </w:r>
    </w:p>
    <w:p w14:paraId="3808E11E" w14:textId="77777777" w:rsidR="00205AC4" w:rsidRPr="004B54D2" w:rsidRDefault="00205AC4" w:rsidP="00205AC4">
      <w:pPr>
        <w:rPr>
          <w:rFonts w:ascii="Times New Roman" w:hAnsi="Times New Roman" w:cs="Times New Roman"/>
          <w:sz w:val="28"/>
          <w:szCs w:val="28"/>
        </w:rPr>
      </w:pPr>
    </w:p>
    <w:sectPr w:rsidR="00205AC4" w:rsidRPr="004B5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54D91"/>
    <w:rsid w:val="0008150B"/>
    <w:rsid w:val="000A7B08"/>
    <w:rsid w:val="00105CAC"/>
    <w:rsid w:val="00180A8C"/>
    <w:rsid w:val="00205AC4"/>
    <w:rsid w:val="002275C6"/>
    <w:rsid w:val="00297940"/>
    <w:rsid w:val="00312B6A"/>
    <w:rsid w:val="003821E2"/>
    <w:rsid w:val="0040796A"/>
    <w:rsid w:val="004B54D2"/>
    <w:rsid w:val="005575B3"/>
    <w:rsid w:val="0065639B"/>
    <w:rsid w:val="00682F50"/>
    <w:rsid w:val="006A511B"/>
    <w:rsid w:val="00772F8A"/>
    <w:rsid w:val="007739D2"/>
    <w:rsid w:val="007B1D39"/>
    <w:rsid w:val="007F18DF"/>
    <w:rsid w:val="00910B97"/>
    <w:rsid w:val="009308A9"/>
    <w:rsid w:val="009F1FDB"/>
    <w:rsid w:val="00A33071"/>
    <w:rsid w:val="00A35E76"/>
    <w:rsid w:val="00A6591B"/>
    <w:rsid w:val="00A833BB"/>
    <w:rsid w:val="00B32BE3"/>
    <w:rsid w:val="00B7609A"/>
    <w:rsid w:val="00B85EAA"/>
    <w:rsid w:val="00BD1FDB"/>
    <w:rsid w:val="00BF653E"/>
    <w:rsid w:val="00C01FC7"/>
    <w:rsid w:val="00C04C94"/>
    <w:rsid w:val="00C40796"/>
    <w:rsid w:val="00C47932"/>
    <w:rsid w:val="00C91F0F"/>
    <w:rsid w:val="00CB6564"/>
    <w:rsid w:val="00D60473"/>
    <w:rsid w:val="00D91D6F"/>
    <w:rsid w:val="00DE64D5"/>
    <w:rsid w:val="00FB0621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17</cp:revision>
  <dcterms:created xsi:type="dcterms:W3CDTF">2023-03-02T16:53:00Z</dcterms:created>
  <dcterms:modified xsi:type="dcterms:W3CDTF">2023-03-30T20:00:00Z</dcterms:modified>
</cp:coreProperties>
</file>