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A511B" w:rsidRPr="0054544D" w14:paraId="0521CC69" w14:textId="77777777" w:rsidTr="00A81A93">
        <w:tc>
          <w:tcPr>
            <w:tcW w:w="1386" w:type="dxa"/>
            <w:hideMark/>
          </w:tcPr>
          <w:p w14:paraId="2C5A1CC8" w14:textId="77777777" w:rsidR="006A511B" w:rsidRPr="0054544D" w:rsidRDefault="006A511B" w:rsidP="00A81A9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FF1345C" wp14:editId="137297E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80EFCDA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206E2A8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D3207FF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369879E" w14:textId="77777777" w:rsidR="006A511B" w:rsidRPr="0054544D" w:rsidRDefault="006A511B" w:rsidP="00A81A9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284AB44" w14:textId="77777777" w:rsidR="006A511B" w:rsidRPr="0054544D" w:rsidRDefault="006A511B" w:rsidP="00A81A9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6AB14B7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C466F20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CAB8AF1" w14:textId="77777777" w:rsidR="006A511B" w:rsidRPr="0054544D" w:rsidRDefault="006A511B" w:rsidP="006A511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FE4599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4C0D6C6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34FC3BC1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8D1C13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F7AF13F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A85F0C1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F71E11F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ED64743" w14:textId="77777777" w:rsidR="006A511B" w:rsidRPr="0054544D" w:rsidRDefault="006A511B" w:rsidP="000A7B08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</w:rPr>
      </w:pPr>
    </w:p>
    <w:p w14:paraId="7D78CFD8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ECA9113" w14:textId="77777777" w:rsidR="006A511B" w:rsidRPr="000E0750" w:rsidRDefault="006A511B" w:rsidP="006A511B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C2C4644" w14:textId="3B94D2AC" w:rsidR="006A511B" w:rsidRPr="001630A8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01FC7" w:rsidRPr="00C01FC7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1630A8" w:rsidRPr="001630A8">
        <w:rPr>
          <w:rFonts w:ascii="Times New Roman" w:eastAsia="Calibri" w:hAnsi="Times New Roman" w:cs="Times New Roman"/>
          <w:bCs/>
          <w:sz w:val="28"/>
          <w:szCs w:val="28"/>
        </w:rPr>
        <w:t>3</w:t>
      </w:r>
    </w:p>
    <w:p w14:paraId="299079AB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985C3B" w14:textId="77777777" w:rsidR="006A511B" w:rsidRPr="00B976A2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 </w:t>
      </w:r>
      <w:r w:rsidRPr="001630A8">
        <w:rPr>
          <w:rFonts w:ascii="Times New Roman" w:eastAsia="Calibri" w:hAnsi="Times New Roman" w:cs="Times New Roman"/>
          <w:b/>
          <w:sz w:val="28"/>
          <w:szCs w:val="28"/>
          <w:u w:val="single"/>
        </w:rPr>
        <w:t>Конструирование</w:t>
      </w:r>
      <w:proofErr w:type="gramEnd"/>
      <w:r w:rsidRPr="001630A8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компиляторов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A511B" w14:paraId="5139131C" w14:textId="77777777" w:rsidTr="00A81A93">
        <w:trPr>
          <w:trHeight w:val="4474"/>
        </w:trPr>
        <w:tc>
          <w:tcPr>
            <w:tcW w:w="9180" w:type="dxa"/>
          </w:tcPr>
          <w:p w14:paraId="3E17055F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435E15C" w14:textId="14FE591F" w:rsidR="006A511B" w:rsidRPr="001630A8" w:rsidRDefault="006A511B" w:rsidP="00A81A93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1630A8" w:rsidRPr="001630A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Синтаксический разбор с использованием метода рекурсивного спуска</w:t>
            </w:r>
          </w:p>
          <w:p w14:paraId="721343B6" w14:textId="52D341BA" w:rsidR="006A511B" w:rsidRPr="001630A8" w:rsidRDefault="006A511B" w:rsidP="00A81A93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№6</w:t>
            </w:r>
            <w:r w:rsidR="001630A8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(1)</w:t>
            </w:r>
          </w:p>
          <w:p w14:paraId="68198D48" w14:textId="77777777" w:rsidR="006A511B" w:rsidRPr="00275C22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4E0036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6AF786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В.А.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________</w:t>
            </w:r>
          </w:p>
          <w:p w14:paraId="10A6BCB4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7A203E1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29095BE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CD7930" w14:textId="77777777" w:rsidR="006A511B" w:rsidRPr="000F1519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А.А.</w:t>
            </w:r>
          </w:p>
        </w:tc>
        <w:tc>
          <w:tcPr>
            <w:tcW w:w="391" w:type="dxa"/>
            <w:tcBorders>
              <w:left w:val="nil"/>
            </w:tcBorders>
          </w:tcPr>
          <w:p w14:paraId="58AECDC6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5190CA1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D06654F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9698C53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59EF38A" w14:textId="2504B37E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66B833" w14:textId="3FB544AF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18C458" w14:textId="5931247B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516B95" w14:textId="4799185B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48441B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1AADC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B347678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B18413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324CCBC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05CEF748" w14:textId="77777777" w:rsidR="006A511B" w:rsidRPr="0026001F" w:rsidRDefault="006A511B" w:rsidP="006A511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6D7070" w14:textId="15A0C012" w:rsidR="006A511B" w:rsidRDefault="006A5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11866A" w14:textId="252FE2E8" w:rsidR="00FC1938" w:rsidRPr="001630A8" w:rsidRDefault="00FC1938" w:rsidP="004B54D2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C1938">
        <w:rPr>
          <w:rFonts w:ascii="Times New Roman" w:hAnsi="Times New Roman" w:cs="Times New Roman"/>
          <w:sz w:val="28"/>
          <w:szCs w:val="28"/>
        </w:rPr>
        <w:t xml:space="preserve">: </w:t>
      </w:r>
      <w:r w:rsidR="001630A8">
        <w:rPr>
          <w:rFonts w:ascii="Times New Roman" w:hAnsi="Times New Roman" w:cs="Times New Roman"/>
          <w:sz w:val="28"/>
          <w:szCs w:val="28"/>
          <w:lang w:val="en-US"/>
        </w:rPr>
        <w:t>TODO</w:t>
      </w:r>
    </w:p>
    <w:p w14:paraId="375E5EF5" w14:textId="77777777" w:rsidR="00FC1938" w:rsidRPr="001630A8" w:rsidRDefault="00FC1938" w:rsidP="00FC1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0A8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14:paraId="2216EBB7" w14:textId="0F102C37" w:rsidR="00FC1938" w:rsidRDefault="001630A8" w:rsidP="00163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</w:p>
    <w:p w14:paraId="26B40769" w14:textId="77777777" w:rsidR="001630A8" w:rsidRPr="001630A8" w:rsidRDefault="001630A8" w:rsidP="001630A8">
      <w:pPr>
        <w:rPr>
          <w:rFonts w:ascii="Times New Roman" w:hAnsi="Times New Roman" w:cs="Times New Roman"/>
          <w:sz w:val="28"/>
          <w:szCs w:val="28"/>
        </w:rPr>
      </w:pPr>
    </w:p>
    <w:p w14:paraId="6ABDD5CD" w14:textId="5DC75D04" w:rsidR="00A33071" w:rsidRDefault="00A33071" w:rsidP="00FB06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07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1630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1630A8">
        <w:rPr>
          <w:rFonts w:ascii="Times New Roman" w:hAnsi="Times New Roman" w:cs="Times New Roman"/>
          <w:b/>
          <w:bCs/>
          <w:sz w:val="28"/>
          <w:szCs w:val="28"/>
        </w:rPr>
        <w:t xml:space="preserve">Грамматика </w:t>
      </w:r>
      <w:r w:rsidR="001630A8">
        <w:rPr>
          <w:rFonts w:ascii="Times New Roman" w:hAnsi="Times New Roman" w:cs="Times New Roman"/>
          <w:b/>
          <w:bCs/>
          <w:sz w:val="28"/>
          <w:szCs w:val="28"/>
          <w:lang w:val="en-US"/>
        </w:rPr>
        <w:t>G1.</w:t>
      </w:r>
    </w:p>
    <w:p w14:paraId="22211C37" w14:textId="30ED55A9" w:rsidR="001630A8" w:rsidRDefault="001630A8" w:rsidP="00FB06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630A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определяется правилами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37FBED" w14:textId="77777777" w:rsidR="001630A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1BA5D93F" w14:textId="39A72637" w:rsidR="001630A8" w:rsidRDefault="001630A8" w:rsidP="001630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|</w:t>
      </w:r>
      <w:r w:rsidRPr="001630A8">
        <w:rPr>
          <w:rFonts w:ascii="Times New Roman" w:hAnsi="Times New Roman" w:cs="Times New Roman"/>
          <w:sz w:val="28"/>
          <w:szCs w:val="28"/>
        </w:rPr>
        <w:br/>
      </w:r>
      <w:r w:rsidRPr="001630A8">
        <w:rPr>
          <w:rFonts w:ascii="Times New Roman" w:hAnsi="Times New Roman" w:cs="Times New Roman"/>
          <w:sz w:val="28"/>
          <w:szCs w:val="28"/>
        </w:rPr>
        <w:tab/>
      </w: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="00F543C8"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="00F543C8"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</w:p>
    <w:p w14:paraId="61580A6B" w14:textId="24750967" w:rsidR="001630A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361CE7F5" w14:textId="42E7575B" w:rsid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</w:p>
    <w:p w14:paraId="1F9E7283" w14:textId="0F4D4F1F" w:rsid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знак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</w:p>
    <w:p w14:paraId="0B9A82B0" w14:textId="1E1DA1C0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 выражение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операция типа сложения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1CDEC747" w14:textId="6A162293" w:rsidR="001630A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00FBAD64" w14:textId="7AF644E5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193DC14D" w14:textId="4787465C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операция типа умножения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6B2123A5" w14:textId="0E307DA7" w:rsidR="001630A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фактор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52E7BD1F" w14:textId="724DFF37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2A358B3A" w14:textId="3A150102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3BEDD8B0" w14:textId="40E12F02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(&lt;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 выражение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2447BEC3" w14:textId="789A715F" w:rsidR="00F543C8" w:rsidRPr="00F543C8" w:rsidRDefault="00F543C8" w:rsidP="001630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not 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</w:p>
    <w:p w14:paraId="73AB8603" w14:textId="608DA263" w:rsidR="001630A8" w:rsidRPr="00F543C8" w:rsidRDefault="001630A8" w:rsidP="001630A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= | &lt;&gt; | </w:t>
      </w:r>
      <w:proofErr w:type="gramStart"/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>&lt; |</w:t>
      </w:r>
      <w:proofErr w:type="gramEnd"/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&lt;= | &gt; | &gt;=</w:t>
      </w:r>
    </w:p>
    <w:p w14:paraId="37EE4E60" w14:textId="33245552" w:rsidR="001630A8" w:rsidRPr="00F543C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+ | -</w:t>
      </w:r>
    </w:p>
    <w:p w14:paraId="1D32FF2A" w14:textId="0BBC61E4" w:rsidR="001630A8" w:rsidRPr="00F543C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 w:rsidR="00F543C8">
        <w:rPr>
          <w:rFonts w:ascii="Times New Roman" w:hAnsi="Times New Roman" w:cs="Times New Roman"/>
          <w:sz w:val="28"/>
          <w:szCs w:val="28"/>
        </w:rPr>
        <w:t>операция типа сложения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+ | - | </w:t>
      </w:r>
      <w:r w:rsidR="00F543C8">
        <w:rPr>
          <w:rFonts w:ascii="Times New Roman" w:eastAsiaTheme="minorEastAsia" w:hAnsi="Times New Roman" w:cs="Times New Roman"/>
          <w:sz w:val="28"/>
          <w:szCs w:val="28"/>
          <w:lang w:val="en-US"/>
        </w:rPr>
        <w:t>or</w:t>
      </w:r>
    </w:p>
    <w:p w14:paraId="3B791A2A" w14:textId="5562CD1A" w:rsidR="001630A8" w:rsidRPr="00F543C8" w:rsidRDefault="001630A8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 w:rsidR="00F543C8">
        <w:rPr>
          <w:rFonts w:ascii="Times New Roman" w:hAnsi="Times New Roman" w:cs="Times New Roman"/>
          <w:sz w:val="28"/>
          <w:szCs w:val="28"/>
        </w:rPr>
        <w:t>операция типа умножения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F543C8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="00F543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/ | </w:t>
      </w:r>
      <w:r w:rsidR="00F543C8">
        <w:rPr>
          <w:rFonts w:ascii="Times New Roman" w:eastAsiaTheme="minorEastAsia" w:hAnsi="Times New Roman" w:cs="Times New Roman"/>
          <w:sz w:val="28"/>
          <w:szCs w:val="28"/>
          <w:lang w:val="en-US"/>
        </w:rPr>
        <w:t>div</w:t>
      </w:r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="00F543C8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="00F543C8"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="00F543C8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</w:p>
    <w:p w14:paraId="3F4B1A55" w14:textId="77777777" w:rsidR="00D645E0" w:rsidRDefault="00D645E0" w:rsidP="001630A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468014" w14:textId="0F36AB02" w:rsidR="001630A8" w:rsidRDefault="00D645E0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</w:p>
    <w:p w14:paraId="3F3E07F8" w14:textId="347D7151" w:rsidR="00D645E0" w:rsidRPr="00D645E0" w:rsidRDefault="00D645E0" w:rsidP="00D645E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2DF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</w:p>
    <w:p w14:paraId="74852F06" w14:textId="46CF707A" w:rsidR="00D645E0" w:rsidRDefault="00D645E0" w:rsidP="00D645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52DF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14:paraId="3B1D62A3" w14:textId="37CF3E3A" w:rsidR="0046019E" w:rsidRDefault="0046019E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Грамматика содержит левую рекурсию, после устранения она приобретает вид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2C628" w14:textId="77777777" w:rsid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77B8A22D" w14:textId="77777777" w:rsidR="0046019E" w:rsidRDefault="0046019E" w:rsidP="004601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|</w:t>
      </w:r>
      <w:r w:rsidRPr="001630A8">
        <w:rPr>
          <w:rFonts w:ascii="Times New Roman" w:hAnsi="Times New Roman" w:cs="Times New Roman"/>
          <w:sz w:val="28"/>
          <w:szCs w:val="28"/>
        </w:rPr>
        <w:br/>
      </w:r>
      <w:r w:rsidRPr="001630A8">
        <w:rPr>
          <w:rFonts w:ascii="Times New Roman" w:hAnsi="Times New Roman" w:cs="Times New Roman"/>
          <w:sz w:val="28"/>
          <w:szCs w:val="28"/>
        </w:rPr>
        <w:tab/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</w:p>
    <w:p w14:paraId="01329AA7" w14:textId="77777777" w:rsid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0D63A75A" w14:textId="7891EA79" w:rsidR="0046019E" w:rsidRP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717DF"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17DF" w:rsidRPr="001630A8">
        <w:rPr>
          <w:rFonts w:ascii="Times New Roman" w:hAnsi="Times New Roman" w:cs="Times New Roman"/>
          <w:sz w:val="28"/>
          <w:szCs w:val="28"/>
        </w:rPr>
        <w:t>&lt;про</w:t>
      </w:r>
      <w:r w:rsidR="00D717DF">
        <w:rPr>
          <w:rFonts w:ascii="Times New Roman" w:hAnsi="Times New Roman" w:cs="Times New Roman"/>
          <w:sz w:val="28"/>
          <w:szCs w:val="28"/>
        </w:rPr>
        <w:t>стое выражение</w:t>
      </w:r>
      <w:r w:rsidR="00D717DF" w:rsidRPr="00D717DF">
        <w:rPr>
          <w:rFonts w:ascii="Times New Roman" w:hAnsi="Times New Roman" w:cs="Times New Roman"/>
          <w:sz w:val="28"/>
          <w:szCs w:val="28"/>
        </w:rPr>
        <w:t>’</w:t>
      </w:r>
      <w:r w:rsidR="00D717DF" w:rsidRPr="001630A8">
        <w:rPr>
          <w:rFonts w:ascii="Times New Roman" w:hAnsi="Times New Roman" w:cs="Times New Roman"/>
          <w:sz w:val="28"/>
          <w:szCs w:val="28"/>
        </w:rPr>
        <w:t>&gt;</w:t>
      </w:r>
      <w:r w:rsidR="00D717DF">
        <w:rPr>
          <w:rFonts w:ascii="Times New Roman" w:hAnsi="Times New Roman" w:cs="Times New Roman"/>
          <w:sz w:val="28"/>
          <w:szCs w:val="28"/>
        </w:rPr>
        <w:t xml:space="preserve"> 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159599CA" w14:textId="77777777" w:rsidR="00D717DF" w:rsidRDefault="0046019E" w:rsidP="00D717DF">
      <w:pPr>
        <w:rPr>
          <w:rFonts w:ascii="Times New Roman" w:hAnsi="Times New Roman" w:cs="Times New Roman"/>
          <w:sz w:val="28"/>
          <w:szCs w:val="28"/>
        </w:rPr>
      </w:pPr>
      <w:r w:rsidRPr="0046019E">
        <w:rPr>
          <w:rFonts w:ascii="Times New Roman" w:eastAsiaTheme="minorEastAsia" w:hAnsi="Times New Roman" w:cs="Times New Roman"/>
          <w:sz w:val="28"/>
          <w:szCs w:val="28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717DF"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17DF" w:rsidRPr="001630A8">
        <w:rPr>
          <w:rFonts w:ascii="Times New Roman" w:hAnsi="Times New Roman" w:cs="Times New Roman"/>
          <w:sz w:val="28"/>
          <w:szCs w:val="28"/>
        </w:rPr>
        <w:t>&lt;про</w:t>
      </w:r>
      <w:r w:rsidR="00D717DF">
        <w:rPr>
          <w:rFonts w:ascii="Times New Roman" w:hAnsi="Times New Roman" w:cs="Times New Roman"/>
          <w:sz w:val="28"/>
          <w:szCs w:val="28"/>
        </w:rPr>
        <w:t>стое выражение</w:t>
      </w:r>
      <w:r w:rsidR="00D717DF" w:rsidRPr="00D717DF">
        <w:rPr>
          <w:rFonts w:ascii="Times New Roman" w:hAnsi="Times New Roman" w:cs="Times New Roman"/>
          <w:sz w:val="28"/>
          <w:szCs w:val="28"/>
        </w:rPr>
        <w:t>’</w:t>
      </w:r>
      <w:r w:rsidR="00D717DF" w:rsidRPr="001630A8">
        <w:rPr>
          <w:rFonts w:ascii="Times New Roman" w:hAnsi="Times New Roman" w:cs="Times New Roman"/>
          <w:sz w:val="28"/>
          <w:szCs w:val="28"/>
        </w:rPr>
        <w:t>&gt;</w:t>
      </w:r>
    </w:p>
    <w:p w14:paraId="169FF63D" w14:textId="094E3E9F" w:rsidR="00D717DF" w:rsidRDefault="00D717DF" w:rsidP="00D717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D717DF">
        <w:rPr>
          <w:rFonts w:ascii="Times New Roman" w:hAnsi="Times New Roman" w:cs="Times New Roman"/>
          <w:sz w:val="28"/>
          <w:szCs w:val="28"/>
        </w:rPr>
        <w:t>’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377CDC3A" w14:textId="52498A15" w:rsidR="00D717DF" w:rsidRPr="00D717DF" w:rsidRDefault="00D717DF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6019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операция типа сложения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 выражение</w:t>
      </w:r>
      <w:r w:rsidRPr="00D717DF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</w:p>
    <w:p w14:paraId="2E67733F" w14:textId="3A589D10" w:rsidR="00D717DF" w:rsidRPr="00D717DF" w:rsidRDefault="00D717DF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2F1AD271" w14:textId="2CB8DE58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DE4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4027" w:rsidRPr="001630A8">
        <w:rPr>
          <w:rFonts w:ascii="Times New Roman" w:hAnsi="Times New Roman" w:cs="Times New Roman"/>
          <w:sz w:val="28"/>
          <w:szCs w:val="28"/>
        </w:rPr>
        <w:t>&lt;</w:t>
      </w:r>
      <w:r w:rsidR="00DE4027">
        <w:rPr>
          <w:rFonts w:ascii="Times New Roman" w:hAnsi="Times New Roman" w:cs="Times New Roman"/>
          <w:sz w:val="28"/>
          <w:szCs w:val="28"/>
        </w:rPr>
        <w:t>терм</w:t>
      </w:r>
      <w:r w:rsidR="00DE4027" w:rsidRPr="00DE4027">
        <w:rPr>
          <w:rFonts w:ascii="Times New Roman" w:hAnsi="Times New Roman" w:cs="Times New Roman"/>
          <w:sz w:val="28"/>
          <w:szCs w:val="28"/>
        </w:rPr>
        <w:t>’</w:t>
      </w:r>
      <w:r w:rsidR="00DE4027" w:rsidRPr="001630A8">
        <w:rPr>
          <w:rFonts w:ascii="Times New Roman" w:hAnsi="Times New Roman" w:cs="Times New Roman"/>
          <w:sz w:val="28"/>
          <w:szCs w:val="28"/>
        </w:rPr>
        <w:t>&gt;</w:t>
      </w:r>
    </w:p>
    <w:p w14:paraId="064BEA59" w14:textId="4D79B9F2" w:rsidR="00DE4027" w:rsidRPr="00DE4027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="00DE4027" w:rsidRPr="00DE4027">
        <w:rPr>
          <w:rFonts w:ascii="Times New Roman" w:hAnsi="Times New Roman" w:cs="Times New Roman"/>
          <w:sz w:val="28"/>
          <w:szCs w:val="28"/>
        </w:rPr>
        <w:t>’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D717DF"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операция типа умножения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4027" w:rsidRPr="00DE4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4027"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="00DE4027">
        <w:rPr>
          <w:rFonts w:ascii="Times New Roman" w:eastAsiaTheme="minorEastAsia" w:hAnsi="Times New Roman" w:cs="Times New Roman"/>
          <w:sz w:val="28"/>
          <w:szCs w:val="28"/>
        </w:rPr>
        <w:t>терм</w:t>
      </w:r>
      <w:r w:rsidR="00DE4027" w:rsidRPr="00DE4027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DE4027"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4027" w:rsidRPr="00DE4027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="00D717DF" w:rsidRPr="00D71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578D2937" w14:textId="77777777" w:rsid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фактор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</w:p>
    <w:p w14:paraId="5D73062F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20C125CC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2CD3CC17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  <w:t>(&lt;</w:t>
      </w:r>
      <w:r>
        <w:rPr>
          <w:rFonts w:ascii="Times New Roman" w:eastAsiaTheme="minorEastAsia" w:hAnsi="Times New Roman" w:cs="Times New Roman"/>
          <w:sz w:val="28"/>
          <w:szCs w:val="28"/>
        </w:rPr>
        <w:t>простое выражение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|</w:t>
      </w:r>
    </w:p>
    <w:p w14:paraId="5449650C" w14:textId="77777777" w:rsidR="0046019E" w:rsidRP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not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>
        <w:rPr>
          <w:rFonts w:ascii="Times New Roman" w:eastAsiaTheme="minorEastAsia" w:hAnsi="Times New Roman" w:cs="Times New Roman"/>
          <w:sz w:val="28"/>
          <w:szCs w:val="28"/>
        </w:rPr>
        <w:t>фактор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1EB65D45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= | &lt;&gt; | </w:t>
      </w:r>
      <w:proofErr w:type="gramStart"/>
      <w:r w:rsidRPr="00F543C8">
        <w:rPr>
          <w:rFonts w:ascii="Times New Roman" w:eastAsiaTheme="minorEastAsia" w:hAnsi="Times New Roman" w:cs="Times New Roman"/>
          <w:sz w:val="28"/>
          <w:szCs w:val="28"/>
        </w:rPr>
        <w:t>&lt; |</w:t>
      </w:r>
      <w:proofErr w:type="gramEnd"/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&lt;= | &gt; | &gt;=</w:t>
      </w:r>
    </w:p>
    <w:p w14:paraId="5524E6B9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+ | -</w:t>
      </w:r>
    </w:p>
    <w:p w14:paraId="03B42C11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типа сложения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+ | -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or</w:t>
      </w:r>
    </w:p>
    <w:p w14:paraId="320B2806" w14:textId="77777777" w:rsidR="0046019E" w:rsidRPr="00F543C8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типа умножения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/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div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</w:p>
    <w:p w14:paraId="358AC8D0" w14:textId="475E9B81" w:rsidR="0046019E" w:rsidRPr="00652DF8" w:rsidRDefault="0046019E" w:rsidP="004601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4601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52DF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</w:p>
    <w:p w14:paraId="2846A83C" w14:textId="42915D81" w:rsidR="0046019E" w:rsidRPr="0046019E" w:rsidRDefault="0046019E" w:rsidP="004601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4601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2DF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14:paraId="3711026F" w14:textId="77777777" w:rsidR="0046019E" w:rsidRPr="0046019E" w:rsidRDefault="0046019E" w:rsidP="00D645E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C99DE0" w14:textId="77777777" w:rsidR="00D717DF" w:rsidRDefault="00D71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EFD2CA" w14:textId="3677BE3B" w:rsidR="00D645E0" w:rsidRPr="00D645E0" w:rsidRDefault="00D645E0" w:rsidP="001630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BD3565" w14:textId="58F3C629" w:rsidR="00D645E0" w:rsidRPr="001C4BBB" w:rsidRDefault="00D645E0" w:rsidP="00D64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 = </w:t>
      </w:r>
      <w:r w:rsidR="001C4BBB" w:rsidRPr="001C4BB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C4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C4BBB" w:rsidRPr="001C4BBB">
        <w:rPr>
          <w:rFonts w:ascii="Times New Roman" w:hAnsi="Times New Roman" w:cs="Times New Roman"/>
          <w:sz w:val="28"/>
          <w:szCs w:val="28"/>
        </w:rPr>
        <w:t xml:space="preserve">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, (,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4BBB" w:rsidRPr="001C4BBB">
        <w:rPr>
          <w:rFonts w:ascii="Times New Roman" w:hAnsi="Times New Roman" w:cs="Times New Roman"/>
          <w:sz w:val="28"/>
          <w:szCs w:val="28"/>
        </w:rPr>
        <w:t>, +, -}</w:t>
      </w:r>
    </w:p>
    <w:p w14:paraId="0BB61B97" w14:textId="75ABB109" w:rsidR="00D645E0" w:rsidRPr="001C4BBB" w:rsidRDefault="00D645E0" w:rsidP="00D645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 = </w:t>
      </w:r>
      <w:r w:rsidR="001C4BBB" w:rsidRPr="001C4BB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C4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C4BBB" w:rsidRPr="001C4BBB">
        <w:rPr>
          <w:rFonts w:ascii="Times New Roman" w:hAnsi="Times New Roman" w:cs="Times New Roman"/>
          <w:sz w:val="28"/>
          <w:szCs w:val="28"/>
        </w:rPr>
        <w:t xml:space="preserve">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, (,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4BBB" w:rsidRPr="001C4BBB">
        <w:rPr>
          <w:rFonts w:ascii="Times New Roman" w:hAnsi="Times New Roman" w:cs="Times New Roman"/>
          <w:sz w:val="28"/>
          <w:szCs w:val="28"/>
        </w:rPr>
        <w:t>, +, -</w:t>
      </w:r>
      <w:r w:rsidR="001C4BBB" w:rsidRPr="001C4BBB">
        <w:rPr>
          <w:rFonts w:ascii="Times New Roman" w:hAnsi="Times New Roman" w:cs="Times New Roman"/>
          <w:sz w:val="28"/>
          <w:szCs w:val="28"/>
        </w:rPr>
        <w:t>}</w:t>
      </w:r>
    </w:p>
    <w:p w14:paraId="1B1473CC" w14:textId="03D302B2" w:rsidR="00D717DF" w:rsidRPr="009108EE" w:rsidRDefault="00D717DF" w:rsidP="00D645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&lt;про</w:t>
      </w:r>
      <w:r>
        <w:rPr>
          <w:rFonts w:ascii="Times New Roman" w:hAnsi="Times New Roman" w:cs="Times New Roman"/>
          <w:sz w:val="28"/>
          <w:szCs w:val="28"/>
        </w:rPr>
        <w:t>стое выражение</w:t>
      </w:r>
      <w:r w:rsidRPr="001C4BBB">
        <w:rPr>
          <w:rFonts w:ascii="Times New Roman" w:hAnsi="Times New Roman" w:cs="Times New Roman"/>
          <w:sz w:val="28"/>
          <w:szCs w:val="28"/>
        </w:rPr>
        <w:t>’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</w:t>
      </w:r>
      <w:r w:rsidR="001C4BBB" w:rsidRPr="001C4BBB">
        <w:rPr>
          <w:rFonts w:ascii="Times New Roman" w:hAnsi="Times New Roman" w:cs="Times New Roman"/>
          <w:sz w:val="28"/>
          <w:szCs w:val="28"/>
        </w:rPr>
        <w:t xml:space="preserve"> = </w:t>
      </w:r>
      <w:r w:rsidR="001C4BBB" w:rsidRPr="00D645E0">
        <w:rPr>
          <w:rFonts w:ascii="Times New Roman" w:hAnsi="Times New Roman" w:cs="Times New Roman"/>
          <w:sz w:val="28"/>
          <w:szCs w:val="28"/>
        </w:rPr>
        <w:t>{</w:t>
      </w:r>
      <w:r w:rsidR="001C4BBB" w:rsidRPr="00F543C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1C4BBB"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4BBB" w:rsidRPr="00F543C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C4BBB"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="001C4BBB" w:rsidRPr="001C4B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1C4BBB" w:rsidRPr="00D645E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7046C0D1" w14:textId="159EC195" w:rsidR="00D645E0" w:rsidRPr="001C4BBB" w:rsidRDefault="00D645E0" w:rsidP="00D645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>(&lt;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6019E" w:rsidRPr="001C4BB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1C4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 xml:space="preserve">, (, 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514555" w14:textId="5E220969" w:rsidR="00D717DF" w:rsidRPr="001C4BBB" w:rsidRDefault="00D717DF" w:rsidP="00D645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>(&lt;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1C4BBB">
        <w:rPr>
          <w:rFonts w:ascii="Times New Roman" w:hAnsi="Times New Roman" w:cs="Times New Roman"/>
          <w:sz w:val="28"/>
          <w:szCs w:val="28"/>
          <w:lang w:val="en-US"/>
        </w:rPr>
        <w:t xml:space="preserve">&gt;) = </w:t>
      </w:r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1C4BBB" w:rsidRP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*, /, </w:t>
      </w:r>
      <w:r w:rsid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1C4BBB" w:rsidRP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1C4BBB" w:rsidRP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1C4BBB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1C4B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1C4BBB" w:rsidRPr="001C4B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92C76E" w14:textId="04BCAA73" w:rsidR="00D645E0" w:rsidRPr="0046019E" w:rsidRDefault="00D645E0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</w:rPr>
        <w:t>фактор</w:t>
      </w:r>
      <w:r w:rsidRPr="00D645E0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 = {</w:t>
      </w:r>
      <w:proofErr w:type="spellStart"/>
      <w:r w:rsidR="00460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45E0">
        <w:rPr>
          <w:rFonts w:ascii="Times New Roman" w:hAnsi="Times New Roman" w:cs="Times New Roman"/>
          <w:sz w:val="28"/>
          <w:szCs w:val="28"/>
        </w:rPr>
        <w:t>,</w:t>
      </w:r>
      <w:r w:rsidR="0046019E" w:rsidRPr="0046019E">
        <w:rPr>
          <w:rFonts w:ascii="Times New Roman" w:hAnsi="Times New Roman" w:cs="Times New Roman"/>
          <w:sz w:val="28"/>
          <w:szCs w:val="28"/>
        </w:rPr>
        <w:t xml:space="preserve"> </w:t>
      </w:r>
      <w:r w:rsidR="004601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019E" w:rsidRPr="0046019E">
        <w:rPr>
          <w:rFonts w:ascii="Times New Roman" w:hAnsi="Times New Roman" w:cs="Times New Roman"/>
          <w:sz w:val="28"/>
          <w:szCs w:val="28"/>
        </w:rPr>
        <w:t>,</w:t>
      </w:r>
      <w:r w:rsidRPr="00D645E0">
        <w:rPr>
          <w:rFonts w:ascii="Times New Roman" w:hAnsi="Times New Roman" w:cs="Times New Roman"/>
          <w:sz w:val="28"/>
          <w:szCs w:val="28"/>
        </w:rPr>
        <w:t xml:space="preserve"> (, </w:t>
      </w:r>
      <w:r w:rsidR="004601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019E" w:rsidRPr="0046019E">
        <w:rPr>
          <w:rFonts w:ascii="Times New Roman" w:hAnsi="Times New Roman" w:cs="Times New Roman"/>
          <w:sz w:val="28"/>
          <w:szCs w:val="28"/>
        </w:rPr>
        <w:t>}</w:t>
      </w:r>
    </w:p>
    <w:p w14:paraId="66F9915D" w14:textId="17F0CEC2" w:rsidR="00D645E0" w:rsidRPr="00D645E0" w:rsidRDefault="00D645E0" w:rsidP="00D645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 = {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D645E0">
        <w:rPr>
          <w:rFonts w:ascii="Times New Roman" w:eastAsiaTheme="minorEastAsia" w:hAnsi="Times New Roman" w:cs="Times New Roman"/>
          <w:iCs/>
          <w:sz w:val="28"/>
          <w:szCs w:val="28"/>
        </w:rPr>
        <w:t>}</w:t>
      </w:r>
    </w:p>
    <w:p w14:paraId="0F4A84CA" w14:textId="77B51BD7" w:rsidR="00D645E0" w:rsidRPr="00D645E0" w:rsidRDefault="00D645E0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знак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 = {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38D4F15B" w14:textId="0DC7FA99" w:rsidR="00D645E0" w:rsidRPr="00D645E0" w:rsidRDefault="00D645E0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типа сложения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 = {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3020A144" w14:textId="6D4F143B" w:rsidR="00D645E0" w:rsidRPr="00D645E0" w:rsidRDefault="00D645E0" w:rsidP="00D645E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0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типа умножения</w:t>
      </w:r>
      <w:r w:rsidRPr="001630A8">
        <w:rPr>
          <w:rFonts w:ascii="Times New Roman" w:hAnsi="Times New Roman" w:cs="Times New Roman"/>
          <w:sz w:val="28"/>
          <w:szCs w:val="28"/>
        </w:rPr>
        <w:t>&gt;</w:t>
      </w:r>
      <w:r w:rsidRPr="00D645E0">
        <w:rPr>
          <w:rFonts w:ascii="Times New Roman" w:hAnsi="Times New Roman" w:cs="Times New Roman"/>
          <w:sz w:val="28"/>
          <w:szCs w:val="28"/>
        </w:rPr>
        <w:t>) = {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645E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9DF2E48" w14:textId="756A12CA" w:rsidR="00D645E0" w:rsidRPr="00D645E0" w:rsidRDefault="00D645E0" w:rsidP="00D645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5E0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="0046019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D645E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151ED679" w14:textId="5194D74B" w:rsidR="001630A8" w:rsidRPr="0046019E" w:rsidRDefault="00D645E0" w:rsidP="00D64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645E0">
        <w:rPr>
          <w:rFonts w:ascii="Times New Roman" w:hAnsi="Times New Roman" w:cs="Times New Roman"/>
          <w:sz w:val="28"/>
          <w:szCs w:val="28"/>
        </w:rPr>
        <w:t>(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константа</w:t>
      </w:r>
      <w:r w:rsidRPr="00F543C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) = {</w:t>
      </w:r>
      <w:r w:rsidR="0046019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6019E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0F505666" w14:textId="36BDEEC1" w:rsidR="001630A8" w:rsidRDefault="00434F52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Посмотрев на правые части правил, уверенно заявляем, что 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34F5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434F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F5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грамматикой </w:t>
      </w:r>
      <w:r w:rsidR="009108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08E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9108EE" w:rsidRPr="009108EE">
        <w:rPr>
          <w:rFonts w:ascii="Times New Roman" w:hAnsi="Times New Roman" w:cs="Times New Roman"/>
          <w:sz w:val="28"/>
          <w:szCs w:val="28"/>
        </w:rPr>
        <w:t xml:space="preserve"> </w:t>
      </w:r>
      <w:r w:rsidR="009108EE">
        <w:rPr>
          <w:rFonts w:ascii="Times New Roman" w:hAnsi="Times New Roman" w:cs="Times New Roman"/>
          <w:sz w:val="28"/>
          <w:szCs w:val="28"/>
        </w:rPr>
        <w:t>от правых частей правил с одинаковыми левыми частями не пересекаются. Можно двигаться дальше.</w:t>
      </w:r>
    </w:p>
    <w:p w14:paraId="70AE859D" w14:textId="77777777" w:rsidR="009108EE" w:rsidRDefault="009108EE" w:rsidP="00FC1938">
      <w:pPr>
        <w:rPr>
          <w:rFonts w:ascii="Times New Roman" w:hAnsi="Times New Roman" w:cs="Times New Roman"/>
          <w:sz w:val="28"/>
          <w:szCs w:val="28"/>
        </w:rPr>
      </w:pPr>
    </w:p>
    <w:p w14:paraId="6EC4D787" w14:textId="1FA21077" w:rsidR="009108EE" w:rsidRDefault="009108EE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расширенной грамматики выбран вариант в стиле Си.</w:t>
      </w:r>
    </w:p>
    <w:p w14:paraId="6D29DF22" w14:textId="2041C738" w:rsidR="009108EE" w:rsidRPr="009108EE" w:rsidRDefault="009108EE" w:rsidP="00FC19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6F425BFB" w14:textId="15CE7029" w:rsidR="009108EE" w:rsidRPr="009108EE" w:rsidRDefault="009108EE" w:rsidP="009108EE">
      <w:pPr>
        <w:rPr>
          <w:rFonts w:ascii="Times New Roman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{&lt;</w:t>
      </w:r>
      <w:r>
        <w:rPr>
          <w:rFonts w:ascii="Times New Roman" w:eastAsiaTheme="minorEastAsia" w:hAnsi="Times New Roman" w:cs="Times New Roman"/>
          <w:sz w:val="28"/>
          <w:szCs w:val="28"/>
        </w:rPr>
        <w:t>список операторов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&gt;}</w:t>
      </w:r>
    </w:p>
    <w:p w14:paraId="257B64DD" w14:textId="16C93CCB" w:rsidR="009108EE" w:rsidRPr="009108EE" w:rsidRDefault="009108EE" w:rsidP="009108EE">
      <w:pPr>
        <w:rPr>
          <w:rFonts w:ascii="Times New Roman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 операторов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оператор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хвост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02F4D1C2" w14:textId="2C781BA4" w:rsidR="009108EE" w:rsidRPr="009108EE" w:rsidRDefault="009108EE" w:rsidP="009108EE">
      <w:pPr>
        <w:rPr>
          <w:rFonts w:ascii="Times New Roman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хвост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;&lt;</w:t>
      </w:r>
      <w:r>
        <w:rPr>
          <w:rFonts w:ascii="Times New Roman" w:eastAsiaTheme="minorEastAsia" w:hAnsi="Times New Roman" w:cs="Times New Roman"/>
          <w:sz w:val="28"/>
          <w:szCs w:val="28"/>
        </w:rPr>
        <w:t>оператор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 &lt;</w:t>
      </w:r>
      <w:r>
        <w:rPr>
          <w:rFonts w:ascii="Times New Roman" w:eastAsiaTheme="minorEastAsia" w:hAnsi="Times New Roman" w:cs="Times New Roman"/>
          <w:sz w:val="28"/>
          <w:szCs w:val="28"/>
        </w:rPr>
        <w:t>хвост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&gt; |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162E8B0C" w14:textId="384E3C9D" w:rsidR="009108EE" w:rsidRPr="009108EE" w:rsidRDefault="009108EE" w:rsidP="009108EE">
      <w:pPr>
        <w:rPr>
          <w:rFonts w:ascii="Times New Roman" w:hAnsi="Times New Roman" w:cs="Times New Roman"/>
          <w:sz w:val="28"/>
          <w:szCs w:val="28"/>
        </w:rPr>
      </w:pPr>
      <w:r w:rsidRPr="009108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9108EE">
        <w:rPr>
          <w:rFonts w:ascii="Times New Roman" w:hAnsi="Times New Roman" w:cs="Times New Roman"/>
          <w:sz w:val="28"/>
          <w:szCs w:val="28"/>
        </w:rPr>
        <w:t xml:space="preserve">&gt;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910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идентификатор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 = &lt;</w:t>
      </w:r>
      <w:r>
        <w:rPr>
          <w:rFonts w:ascii="Times New Roman" w:eastAsiaTheme="minorEastAsia" w:hAnsi="Times New Roman" w:cs="Times New Roman"/>
          <w:sz w:val="28"/>
          <w:szCs w:val="28"/>
        </w:rPr>
        <w:t>выражение</w:t>
      </w:r>
      <w:r w:rsidRPr="009108EE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42EA86F7" w14:textId="7837BB9A" w:rsidR="005E1B70" w:rsidRDefault="009108EE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Расширенная грамматика также является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9108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08E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грамматикой.</w:t>
      </w:r>
    </w:p>
    <w:p w14:paraId="0D726274" w14:textId="77777777" w:rsidR="005E1B70" w:rsidRPr="009108EE" w:rsidRDefault="005E1B70" w:rsidP="00FC1938">
      <w:pPr>
        <w:rPr>
          <w:rFonts w:ascii="Times New Roman" w:hAnsi="Times New Roman" w:cs="Times New Roman"/>
          <w:sz w:val="28"/>
          <w:szCs w:val="28"/>
        </w:rPr>
      </w:pPr>
    </w:p>
    <w:p w14:paraId="4B7AB981" w14:textId="71BCD8DD" w:rsidR="00C04C94" w:rsidRPr="00297940" w:rsidRDefault="00C04C94" w:rsidP="00C04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808E11E" w14:textId="02564C5A" w:rsidR="00205AC4" w:rsidRPr="001630A8" w:rsidRDefault="001630A8" w:rsidP="0020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</w:p>
    <w:sectPr w:rsidR="00205AC4" w:rsidRPr="00163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2AF"/>
    <w:multiLevelType w:val="hybridMultilevel"/>
    <w:tmpl w:val="E2EE8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9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C"/>
    <w:rsid w:val="00054D91"/>
    <w:rsid w:val="0008150B"/>
    <w:rsid w:val="000A7B08"/>
    <w:rsid w:val="00105CAC"/>
    <w:rsid w:val="001630A8"/>
    <w:rsid w:val="00180A8C"/>
    <w:rsid w:val="001C4BBB"/>
    <w:rsid w:val="00205AC4"/>
    <w:rsid w:val="002275C6"/>
    <w:rsid w:val="00297940"/>
    <w:rsid w:val="00312B6A"/>
    <w:rsid w:val="003821E2"/>
    <w:rsid w:val="0040796A"/>
    <w:rsid w:val="00434F52"/>
    <w:rsid w:val="0046019E"/>
    <w:rsid w:val="004A6563"/>
    <w:rsid w:val="004B54D2"/>
    <w:rsid w:val="005575B3"/>
    <w:rsid w:val="005E1B70"/>
    <w:rsid w:val="00652DF8"/>
    <w:rsid w:val="0065639B"/>
    <w:rsid w:val="00682F50"/>
    <w:rsid w:val="006A511B"/>
    <w:rsid w:val="00772F8A"/>
    <w:rsid w:val="007739D2"/>
    <w:rsid w:val="007B1D39"/>
    <w:rsid w:val="007F18DF"/>
    <w:rsid w:val="009108EE"/>
    <w:rsid w:val="00910B97"/>
    <w:rsid w:val="009308A9"/>
    <w:rsid w:val="009F1FDB"/>
    <w:rsid w:val="00A33071"/>
    <w:rsid w:val="00A35E76"/>
    <w:rsid w:val="00A6591B"/>
    <w:rsid w:val="00A833BB"/>
    <w:rsid w:val="00B32BE3"/>
    <w:rsid w:val="00B7609A"/>
    <w:rsid w:val="00B85EAA"/>
    <w:rsid w:val="00BD1FDB"/>
    <w:rsid w:val="00BF653E"/>
    <w:rsid w:val="00C01FC7"/>
    <w:rsid w:val="00C04C94"/>
    <w:rsid w:val="00C40796"/>
    <w:rsid w:val="00C47932"/>
    <w:rsid w:val="00C91F0F"/>
    <w:rsid w:val="00CB6564"/>
    <w:rsid w:val="00D60473"/>
    <w:rsid w:val="00D645E0"/>
    <w:rsid w:val="00D717DF"/>
    <w:rsid w:val="00D91D6F"/>
    <w:rsid w:val="00DE4027"/>
    <w:rsid w:val="00DE64D5"/>
    <w:rsid w:val="00F543C8"/>
    <w:rsid w:val="00FB0621"/>
    <w:rsid w:val="00FC1938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6559"/>
  <w15:chartTrackingRefBased/>
  <w15:docId w15:val="{2C8D30DE-2620-4DED-9A15-CED14465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40"/>
    <w:pPr>
      <w:ind w:left="720"/>
      <w:contextualSpacing/>
    </w:pPr>
  </w:style>
  <w:style w:type="table" w:styleId="a4">
    <w:name w:val="Table Grid"/>
    <w:basedOn w:val="a1"/>
    <w:uiPriority w:val="39"/>
    <w:rsid w:val="00A3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5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22</cp:revision>
  <cp:lastPrinted>2023-04-19T22:26:00Z</cp:lastPrinted>
  <dcterms:created xsi:type="dcterms:W3CDTF">2023-03-02T16:53:00Z</dcterms:created>
  <dcterms:modified xsi:type="dcterms:W3CDTF">2023-04-19T22:27:00Z</dcterms:modified>
</cp:coreProperties>
</file>