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6"/>
        <w:gridCol w:w="8242"/>
      </w:tblGrid>
      <w:tr w:rsidR="00075B72" w:rsidRPr="00AF70CE" w14:paraId="758974D3" w14:textId="77777777" w:rsidTr="00966917">
        <w:tc>
          <w:tcPr>
            <w:tcW w:w="1384" w:type="dxa"/>
          </w:tcPr>
          <w:p w14:paraId="44BD1522" w14:textId="7F4C84D9" w:rsidR="00075B72" w:rsidRPr="00AF70CE" w:rsidRDefault="00075B72" w:rsidP="00B21D28">
            <w:pPr>
              <w:rPr>
                <w:b/>
              </w:rPr>
            </w:pPr>
            <w:r>
              <w:rPr>
                <w:noProof/>
              </w:rPr>
              <w:drawing>
                <wp:anchor distT="0" distB="0" distL="114300" distR="114300" simplePos="0" relativeHeight="251659264" behindDoc="1" locked="0" layoutInCell="1" allowOverlap="1" wp14:anchorId="5523428E" wp14:editId="395D652F">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8469" w:type="dxa"/>
          </w:tcPr>
          <w:p w14:paraId="24E08123" w14:textId="77777777" w:rsidR="00075B72" w:rsidRPr="00AF70CE" w:rsidRDefault="00075B72" w:rsidP="00B21D28">
            <w:pPr>
              <w:jc w:val="center"/>
              <w:rPr>
                <w:b/>
                <w:sz w:val="24"/>
              </w:rPr>
            </w:pPr>
            <w:r w:rsidRPr="00AF70CE">
              <w:rPr>
                <w:b/>
                <w:sz w:val="24"/>
              </w:rPr>
              <w:t>Министерство науки</w:t>
            </w:r>
            <w:r>
              <w:rPr>
                <w:b/>
                <w:sz w:val="24"/>
              </w:rPr>
              <w:t xml:space="preserve"> и высшего образования</w:t>
            </w:r>
            <w:r w:rsidRPr="00AF70CE">
              <w:rPr>
                <w:b/>
                <w:sz w:val="24"/>
              </w:rPr>
              <w:t xml:space="preserve"> Российской Федерации</w:t>
            </w:r>
          </w:p>
          <w:p w14:paraId="53C6CFA4" w14:textId="77777777" w:rsidR="00075B72" w:rsidRPr="00AF70CE" w:rsidRDefault="00075B72" w:rsidP="00B21D28">
            <w:pPr>
              <w:jc w:val="center"/>
              <w:rPr>
                <w:b/>
                <w:sz w:val="24"/>
              </w:rPr>
            </w:pPr>
            <w:r w:rsidRPr="00AF70CE">
              <w:rPr>
                <w:b/>
                <w:sz w:val="24"/>
              </w:rPr>
              <w:t xml:space="preserve">Федеральное государственное бюджетное образовательное учреждение </w:t>
            </w:r>
          </w:p>
          <w:p w14:paraId="0D189BB3" w14:textId="77777777" w:rsidR="00075B72" w:rsidRPr="00AF70CE" w:rsidRDefault="00075B72" w:rsidP="00B21D28">
            <w:pPr>
              <w:jc w:val="center"/>
              <w:rPr>
                <w:b/>
                <w:sz w:val="24"/>
              </w:rPr>
            </w:pPr>
            <w:r w:rsidRPr="00AF70CE">
              <w:rPr>
                <w:b/>
                <w:sz w:val="24"/>
              </w:rPr>
              <w:t>высшего образования</w:t>
            </w:r>
          </w:p>
          <w:p w14:paraId="0419E2B2" w14:textId="77777777" w:rsidR="00075B72" w:rsidRPr="00AF70CE" w:rsidRDefault="00075B72" w:rsidP="00B21D28">
            <w:pPr>
              <w:ind w:right="-2"/>
              <w:jc w:val="center"/>
              <w:rPr>
                <w:b/>
                <w:sz w:val="24"/>
              </w:rPr>
            </w:pPr>
            <w:r w:rsidRPr="00AF70CE">
              <w:rPr>
                <w:b/>
                <w:sz w:val="24"/>
              </w:rPr>
              <w:t>«Московский государственный технический университет</w:t>
            </w:r>
          </w:p>
          <w:p w14:paraId="701A70C5" w14:textId="77777777" w:rsidR="00075B72" w:rsidRPr="00AF70CE" w:rsidRDefault="00075B72" w:rsidP="00B21D28">
            <w:pPr>
              <w:ind w:right="-2"/>
              <w:jc w:val="center"/>
              <w:rPr>
                <w:b/>
                <w:sz w:val="24"/>
              </w:rPr>
            </w:pPr>
            <w:r w:rsidRPr="00AF70CE">
              <w:rPr>
                <w:b/>
                <w:sz w:val="24"/>
              </w:rPr>
              <w:t>имени Н.Э. Баумана</w:t>
            </w:r>
          </w:p>
          <w:p w14:paraId="416538EA" w14:textId="77777777" w:rsidR="00075B72" w:rsidRPr="00AF70CE" w:rsidRDefault="00075B72" w:rsidP="00B21D28">
            <w:pPr>
              <w:jc w:val="center"/>
              <w:rPr>
                <w:b/>
                <w:sz w:val="24"/>
              </w:rPr>
            </w:pPr>
            <w:r w:rsidRPr="00AF70CE">
              <w:rPr>
                <w:b/>
                <w:sz w:val="24"/>
              </w:rPr>
              <w:t>(национальный исследовательский университет)»</w:t>
            </w:r>
          </w:p>
          <w:p w14:paraId="634552E1" w14:textId="77777777" w:rsidR="00075B72" w:rsidRPr="00AF70CE" w:rsidRDefault="00075B72" w:rsidP="00B21D28">
            <w:pPr>
              <w:jc w:val="center"/>
              <w:rPr>
                <w:b/>
              </w:rPr>
            </w:pPr>
            <w:r w:rsidRPr="00AF70CE">
              <w:rPr>
                <w:b/>
                <w:sz w:val="24"/>
              </w:rPr>
              <w:t>(МГТУ им. Н.Э. Баумана)</w:t>
            </w:r>
          </w:p>
        </w:tc>
      </w:tr>
    </w:tbl>
    <w:p w14:paraId="3553C2DB" w14:textId="77777777" w:rsidR="00075B72" w:rsidRPr="00AF70CE" w:rsidRDefault="00075B72" w:rsidP="00B21D28">
      <w:pPr>
        <w:pBdr>
          <w:bottom w:val="thinThickSmallGap" w:sz="24" w:space="1" w:color="auto"/>
        </w:pBdr>
        <w:jc w:val="center"/>
        <w:rPr>
          <w:bCs/>
          <w:sz w:val="12"/>
          <w:szCs w:val="28"/>
        </w:rPr>
      </w:pPr>
    </w:p>
    <w:p w14:paraId="69671D4E" w14:textId="77777777" w:rsidR="00075B72" w:rsidRPr="00E50D3A" w:rsidRDefault="00075B72" w:rsidP="00B21D28">
      <w:pPr>
        <w:ind w:left="360"/>
        <w:jc w:val="center"/>
        <w:rPr>
          <w:bCs/>
          <w:sz w:val="28"/>
          <w:szCs w:val="28"/>
        </w:rPr>
      </w:pPr>
    </w:p>
    <w:p w14:paraId="33DC19B2" w14:textId="74E9204A" w:rsidR="00075B72" w:rsidRPr="00E934C2" w:rsidRDefault="00075B72" w:rsidP="00B21D28">
      <w:pPr>
        <w:rPr>
          <w:sz w:val="24"/>
          <w:u w:val="single"/>
        </w:rPr>
      </w:pPr>
      <w:r w:rsidRPr="00AF70CE">
        <w:rPr>
          <w:sz w:val="24"/>
        </w:rPr>
        <w:t xml:space="preserve">ФАКУЛЬТЕТ </w:t>
      </w:r>
      <w:r w:rsidR="00E934C2">
        <w:rPr>
          <w:sz w:val="24"/>
        </w:rPr>
        <w:t xml:space="preserve"> </w:t>
      </w:r>
      <w:r w:rsidR="00E934C2" w:rsidRPr="00E934C2">
        <w:rPr>
          <w:sz w:val="24"/>
          <w:u w:val="single"/>
        </w:rPr>
        <w:tab/>
        <w:t>Информатика и системы управления</w:t>
      </w:r>
      <w:r w:rsidR="00E934C2">
        <w:rPr>
          <w:sz w:val="24"/>
          <w:u w:val="single"/>
        </w:rPr>
        <w:t xml:space="preserve"> (ИУ)</w:t>
      </w:r>
      <w:r w:rsidR="003A58EB">
        <w:rPr>
          <w:sz w:val="24"/>
          <w:u w:val="single"/>
        </w:rPr>
        <w:tab/>
      </w:r>
      <w:r w:rsidR="003A58EB">
        <w:rPr>
          <w:sz w:val="24"/>
          <w:u w:val="single"/>
        </w:rPr>
        <w:tab/>
      </w:r>
      <w:r w:rsidR="003A58EB">
        <w:rPr>
          <w:sz w:val="24"/>
          <w:u w:val="single"/>
        </w:rPr>
        <w:tab/>
      </w:r>
      <w:r w:rsidR="00E934C2">
        <w:rPr>
          <w:sz w:val="24"/>
          <w:u w:val="single"/>
        </w:rPr>
        <w:tab/>
      </w:r>
    </w:p>
    <w:p w14:paraId="1DD28BC5" w14:textId="77777777" w:rsidR="00075B72" w:rsidRPr="00AF70CE" w:rsidRDefault="00075B72" w:rsidP="00B21D28">
      <w:pPr>
        <w:rPr>
          <w:sz w:val="24"/>
        </w:rPr>
      </w:pPr>
    </w:p>
    <w:p w14:paraId="3148D0B2" w14:textId="6E2AA92E" w:rsidR="00075B72" w:rsidRPr="003A58EB" w:rsidRDefault="00075B72" w:rsidP="00B21D28">
      <w:pPr>
        <w:rPr>
          <w:iCs/>
          <w:sz w:val="24"/>
          <w:u w:val="single"/>
        </w:rPr>
      </w:pPr>
      <w:r w:rsidRPr="00AF70CE">
        <w:rPr>
          <w:sz w:val="24"/>
        </w:rPr>
        <w:t xml:space="preserve">КАФЕДРА </w:t>
      </w:r>
      <w:r w:rsidR="003A58EB">
        <w:rPr>
          <w:sz w:val="24"/>
        </w:rPr>
        <w:t xml:space="preserve"> </w:t>
      </w:r>
      <w:r w:rsidR="003A58EB" w:rsidRPr="003A58EB">
        <w:rPr>
          <w:sz w:val="24"/>
          <w:u w:val="single"/>
        </w:rPr>
        <w:tab/>
      </w:r>
      <w:r w:rsidR="00E934C2" w:rsidRPr="003A58EB">
        <w:rPr>
          <w:sz w:val="24"/>
          <w:u w:val="single"/>
        </w:rPr>
        <w:t>Программное обеспечение ЭВМ и информационные технологии (ИУ7)</w:t>
      </w:r>
      <w:r w:rsidR="003A58EB">
        <w:rPr>
          <w:sz w:val="24"/>
          <w:u w:val="single"/>
        </w:rPr>
        <w:tab/>
      </w:r>
    </w:p>
    <w:p w14:paraId="517B051E" w14:textId="77777777" w:rsidR="00075B72" w:rsidRPr="00AF70CE" w:rsidRDefault="00075B72" w:rsidP="00B21D28">
      <w:pPr>
        <w:rPr>
          <w:i/>
          <w:sz w:val="24"/>
        </w:rPr>
      </w:pPr>
    </w:p>
    <w:p w14:paraId="77804289" w14:textId="77777777" w:rsidR="00075B72" w:rsidRDefault="00075B72" w:rsidP="00B21D28">
      <w:pPr>
        <w:jc w:val="center"/>
        <w:rPr>
          <w:bCs/>
          <w:sz w:val="28"/>
          <w:szCs w:val="28"/>
        </w:rPr>
      </w:pPr>
    </w:p>
    <w:p w14:paraId="0E857E87" w14:textId="77777777" w:rsidR="00075B72" w:rsidRPr="00E50D3A" w:rsidRDefault="00075B72" w:rsidP="00B21D28">
      <w:pPr>
        <w:jc w:val="center"/>
        <w:rPr>
          <w:bCs/>
          <w:sz w:val="28"/>
          <w:szCs w:val="28"/>
        </w:rPr>
      </w:pPr>
    </w:p>
    <w:p w14:paraId="3253C527" w14:textId="12321772" w:rsidR="00075B72" w:rsidRPr="00AF70CE" w:rsidRDefault="00075B72" w:rsidP="00B21D28">
      <w:pPr>
        <w:jc w:val="center"/>
        <w:rPr>
          <w:b/>
          <w:bCs/>
          <w:sz w:val="36"/>
          <w:szCs w:val="28"/>
          <w:u w:val="single"/>
        </w:rPr>
      </w:pPr>
      <w:r w:rsidRPr="00AF70CE">
        <w:rPr>
          <w:b/>
          <w:bCs/>
          <w:sz w:val="36"/>
          <w:szCs w:val="28"/>
          <w:u w:val="single"/>
        </w:rPr>
        <w:t>ОТЧЕТ ПО</w:t>
      </w:r>
      <w:r>
        <w:rPr>
          <w:b/>
          <w:bCs/>
          <w:sz w:val="36"/>
          <w:szCs w:val="28"/>
          <w:u w:val="single"/>
        </w:rPr>
        <w:t xml:space="preserve"> </w:t>
      </w:r>
      <w:r w:rsidR="00795337">
        <w:rPr>
          <w:b/>
          <w:bCs/>
          <w:sz w:val="36"/>
          <w:szCs w:val="28"/>
          <w:u w:val="single"/>
        </w:rPr>
        <w:t>(</w:t>
      </w:r>
      <w:r>
        <w:rPr>
          <w:b/>
          <w:bCs/>
          <w:sz w:val="36"/>
          <w:szCs w:val="28"/>
          <w:u w:val="single"/>
        </w:rPr>
        <w:t>УЧЕБНОЙ</w:t>
      </w:r>
      <w:r w:rsidR="00795337">
        <w:rPr>
          <w:b/>
          <w:bCs/>
          <w:sz w:val="36"/>
          <w:szCs w:val="28"/>
          <w:u w:val="single"/>
        </w:rPr>
        <w:t>/ПРОИЗВОДСТВЕННОЙ)</w:t>
      </w:r>
      <w:r w:rsidRPr="00AF70CE">
        <w:rPr>
          <w:b/>
          <w:bCs/>
          <w:sz w:val="36"/>
          <w:szCs w:val="28"/>
          <w:u w:val="single"/>
        </w:rPr>
        <w:t xml:space="preserve"> ПРАКТИКЕ</w:t>
      </w:r>
    </w:p>
    <w:p w14:paraId="52BF4747" w14:textId="77777777" w:rsidR="00075B72" w:rsidRPr="00E50D3A" w:rsidRDefault="00075B72" w:rsidP="00B21D28">
      <w:pPr>
        <w:jc w:val="center"/>
        <w:rPr>
          <w:bCs/>
          <w:sz w:val="28"/>
          <w:szCs w:val="28"/>
        </w:rPr>
      </w:pPr>
    </w:p>
    <w:p w14:paraId="0F1E4E08" w14:textId="77777777" w:rsidR="00075B72" w:rsidRPr="00E50D3A" w:rsidRDefault="00075B72" w:rsidP="00B21D28">
      <w:pPr>
        <w:jc w:val="center"/>
        <w:rPr>
          <w:bCs/>
          <w:sz w:val="28"/>
          <w:szCs w:val="28"/>
        </w:rPr>
      </w:pPr>
    </w:p>
    <w:p w14:paraId="18A43737" w14:textId="26B239D4" w:rsidR="00075B72" w:rsidRPr="00E50D3A" w:rsidRDefault="00075B72" w:rsidP="00B21D28">
      <w:pPr>
        <w:rPr>
          <w:bCs/>
          <w:sz w:val="28"/>
          <w:szCs w:val="28"/>
        </w:rPr>
      </w:pPr>
      <w:r w:rsidRPr="00E50D3A">
        <w:rPr>
          <w:bCs/>
          <w:sz w:val="28"/>
          <w:szCs w:val="28"/>
        </w:rPr>
        <w:t>Студент</w:t>
      </w:r>
      <w:r>
        <w:rPr>
          <w:bCs/>
          <w:sz w:val="28"/>
          <w:szCs w:val="28"/>
        </w:rPr>
        <w:tab/>
      </w:r>
      <w:r w:rsidRPr="00075B72">
        <w:rPr>
          <w:bCs/>
          <w:sz w:val="28"/>
          <w:szCs w:val="28"/>
          <w:u w:val="single"/>
        </w:rPr>
        <w:tab/>
      </w:r>
      <w:r w:rsidRPr="00075B72">
        <w:rPr>
          <w:bCs/>
          <w:sz w:val="28"/>
          <w:szCs w:val="28"/>
          <w:u w:val="single"/>
        </w:rPr>
        <w:tab/>
      </w:r>
      <w:r w:rsidRPr="00075B72">
        <w:rPr>
          <w:bCs/>
          <w:sz w:val="28"/>
          <w:szCs w:val="28"/>
          <w:u w:val="single"/>
        </w:rPr>
        <w:tab/>
        <w:t>Иванов Всеволод Алексеевич</w:t>
      </w:r>
      <w:r w:rsidRPr="00075B72">
        <w:rPr>
          <w:bCs/>
          <w:sz w:val="28"/>
          <w:szCs w:val="28"/>
          <w:u w:val="single"/>
        </w:rPr>
        <w:tab/>
      </w:r>
      <w:r w:rsidRPr="00075B72">
        <w:rPr>
          <w:bCs/>
          <w:sz w:val="28"/>
          <w:szCs w:val="28"/>
          <w:u w:val="single"/>
        </w:rPr>
        <w:tab/>
      </w:r>
    </w:p>
    <w:p w14:paraId="6EE6F632" w14:textId="77777777" w:rsidR="00075B72" w:rsidRPr="006F7B35" w:rsidRDefault="00075B72" w:rsidP="00B21D28">
      <w:pPr>
        <w:jc w:val="center"/>
        <w:rPr>
          <w:bCs/>
          <w:i/>
          <w:sz w:val="22"/>
          <w:szCs w:val="28"/>
        </w:rPr>
      </w:pPr>
      <w:r w:rsidRPr="006F7B35">
        <w:rPr>
          <w:bCs/>
          <w:i/>
          <w:sz w:val="22"/>
          <w:szCs w:val="28"/>
        </w:rPr>
        <w:t>фамилия, имя, отчество</w:t>
      </w:r>
    </w:p>
    <w:p w14:paraId="2D7FC55D" w14:textId="77777777" w:rsidR="00075B72" w:rsidRPr="00E50D3A" w:rsidRDefault="00075B72" w:rsidP="00B21D28">
      <w:pPr>
        <w:jc w:val="center"/>
        <w:rPr>
          <w:bCs/>
          <w:sz w:val="28"/>
          <w:szCs w:val="28"/>
        </w:rPr>
      </w:pPr>
    </w:p>
    <w:p w14:paraId="19C35B87" w14:textId="115769BC" w:rsidR="00075B72" w:rsidRPr="00E50D3A" w:rsidRDefault="00075B72" w:rsidP="00B21D28">
      <w:pPr>
        <w:rPr>
          <w:bCs/>
          <w:sz w:val="28"/>
          <w:szCs w:val="28"/>
        </w:rPr>
      </w:pPr>
      <w:r w:rsidRPr="00E50D3A">
        <w:rPr>
          <w:bCs/>
          <w:sz w:val="28"/>
          <w:szCs w:val="28"/>
        </w:rPr>
        <w:t>Группа</w:t>
      </w:r>
      <w:r>
        <w:rPr>
          <w:bCs/>
          <w:sz w:val="28"/>
          <w:szCs w:val="28"/>
        </w:rPr>
        <w:t xml:space="preserve"> </w:t>
      </w:r>
      <w:r w:rsidRPr="00075B72">
        <w:rPr>
          <w:bCs/>
          <w:sz w:val="28"/>
          <w:szCs w:val="28"/>
          <w:u w:val="single"/>
        </w:rPr>
        <w:tab/>
        <w:t>ИУ7-42Б</w:t>
      </w:r>
      <w:r w:rsidRPr="00075B72">
        <w:rPr>
          <w:bCs/>
          <w:sz w:val="28"/>
          <w:szCs w:val="28"/>
          <w:u w:val="single"/>
        </w:rPr>
        <w:tab/>
      </w:r>
    </w:p>
    <w:p w14:paraId="769AFC3E" w14:textId="77777777" w:rsidR="00075B72" w:rsidRPr="00E50D3A" w:rsidRDefault="00075B72" w:rsidP="00B21D28">
      <w:pPr>
        <w:jc w:val="center"/>
        <w:rPr>
          <w:bCs/>
          <w:sz w:val="28"/>
          <w:szCs w:val="28"/>
        </w:rPr>
      </w:pPr>
    </w:p>
    <w:p w14:paraId="32CBCB30" w14:textId="020C9588" w:rsidR="00075B72" w:rsidRPr="00C82288" w:rsidRDefault="00075B72" w:rsidP="00B21D28">
      <w:pPr>
        <w:rPr>
          <w:bCs/>
          <w:sz w:val="28"/>
          <w:szCs w:val="28"/>
          <w:u w:val="single"/>
        </w:rPr>
      </w:pPr>
      <w:r>
        <w:rPr>
          <w:bCs/>
          <w:sz w:val="28"/>
          <w:szCs w:val="28"/>
        </w:rPr>
        <w:t>Тип</w:t>
      </w:r>
      <w:r w:rsidRPr="00E50D3A">
        <w:rPr>
          <w:bCs/>
          <w:sz w:val="28"/>
          <w:szCs w:val="28"/>
        </w:rPr>
        <w:t xml:space="preserve"> практики </w:t>
      </w:r>
      <w:r w:rsidR="00C82288">
        <w:rPr>
          <w:bCs/>
          <w:sz w:val="28"/>
          <w:szCs w:val="28"/>
        </w:rPr>
        <w:t xml:space="preserve"> </w:t>
      </w:r>
      <w:r w:rsidR="00C82288" w:rsidRPr="00C82288">
        <w:rPr>
          <w:bCs/>
          <w:sz w:val="28"/>
          <w:szCs w:val="28"/>
          <w:u w:val="single"/>
        </w:rPr>
        <w:tab/>
      </w:r>
      <w:r w:rsidR="00795337">
        <w:rPr>
          <w:bCs/>
          <w:sz w:val="28"/>
          <w:szCs w:val="28"/>
          <w:u w:val="single"/>
        </w:rPr>
        <w:t>учебная</w:t>
      </w:r>
      <w:r w:rsidR="00C82288">
        <w:rPr>
          <w:bCs/>
          <w:sz w:val="28"/>
          <w:szCs w:val="28"/>
          <w:u w:val="single"/>
        </w:rPr>
        <w:tab/>
      </w:r>
      <w:r w:rsidR="00C82288">
        <w:rPr>
          <w:bCs/>
          <w:sz w:val="28"/>
          <w:szCs w:val="28"/>
          <w:u w:val="single"/>
        </w:rPr>
        <w:tab/>
      </w:r>
    </w:p>
    <w:p w14:paraId="4F3EC33C" w14:textId="77777777" w:rsidR="00075B72" w:rsidRPr="00E50D3A" w:rsidRDefault="00075B72" w:rsidP="00B21D28">
      <w:pPr>
        <w:rPr>
          <w:bCs/>
          <w:sz w:val="28"/>
          <w:szCs w:val="28"/>
        </w:rPr>
      </w:pPr>
    </w:p>
    <w:p w14:paraId="35D4A39F" w14:textId="74AAF770" w:rsidR="00075B72" w:rsidRPr="0074435C" w:rsidRDefault="00075B72" w:rsidP="00B21D28">
      <w:pPr>
        <w:rPr>
          <w:bCs/>
          <w:sz w:val="28"/>
          <w:szCs w:val="28"/>
          <w:u w:val="single"/>
        </w:rPr>
      </w:pPr>
      <w:r w:rsidRPr="00E50D3A">
        <w:rPr>
          <w:bCs/>
          <w:sz w:val="28"/>
          <w:szCs w:val="28"/>
        </w:rPr>
        <w:t>Название предприятия</w:t>
      </w:r>
      <w:r w:rsidR="0074435C">
        <w:rPr>
          <w:bCs/>
          <w:sz w:val="28"/>
          <w:szCs w:val="28"/>
        </w:rPr>
        <w:tab/>
        <w:t xml:space="preserve">  </w:t>
      </w:r>
      <w:r w:rsidR="0074435C" w:rsidRPr="0074435C">
        <w:rPr>
          <w:bCs/>
          <w:sz w:val="28"/>
          <w:szCs w:val="28"/>
          <w:u w:val="single"/>
        </w:rPr>
        <w:tab/>
        <w:t>МГТУ им. Н.Э. Баумана, кафедра ИУ7</w:t>
      </w:r>
      <w:r w:rsidR="0074435C">
        <w:rPr>
          <w:bCs/>
          <w:sz w:val="28"/>
          <w:szCs w:val="28"/>
          <w:u w:val="single"/>
        </w:rPr>
        <w:tab/>
      </w:r>
    </w:p>
    <w:p w14:paraId="3995E7E6" w14:textId="77777777" w:rsidR="00075B72" w:rsidRPr="00E50D3A" w:rsidRDefault="00075B72" w:rsidP="00B21D28">
      <w:pPr>
        <w:jc w:val="center"/>
        <w:rPr>
          <w:bCs/>
          <w:sz w:val="28"/>
          <w:szCs w:val="28"/>
        </w:rPr>
      </w:pPr>
    </w:p>
    <w:p w14:paraId="46EE33ED" w14:textId="77777777" w:rsidR="00075B72" w:rsidRDefault="00075B72" w:rsidP="00B21D28">
      <w:pPr>
        <w:jc w:val="center"/>
        <w:rPr>
          <w:bCs/>
          <w:sz w:val="28"/>
          <w:szCs w:val="28"/>
        </w:rPr>
      </w:pPr>
    </w:p>
    <w:p w14:paraId="3B4AEEFA" w14:textId="77777777" w:rsidR="00075B72" w:rsidRPr="00E50D3A" w:rsidRDefault="00075B72" w:rsidP="00B21D28">
      <w:pPr>
        <w:jc w:val="center"/>
        <w:rPr>
          <w:bCs/>
          <w:sz w:val="28"/>
          <w:szCs w:val="28"/>
        </w:rPr>
      </w:pPr>
    </w:p>
    <w:p w14:paraId="44BECB88" w14:textId="4E560424" w:rsidR="00075B72" w:rsidRPr="006F7B35" w:rsidRDefault="00075B72" w:rsidP="00B21D28">
      <w:pPr>
        <w:rPr>
          <w:b/>
          <w:sz w:val="28"/>
        </w:rPr>
      </w:pPr>
      <w:r w:rsidRPr="006F7B35">
        <w:rPr>
          <w:sz w:val="28"/>
        </w:rPr>
        <w:t>Студент</w:t>
      </w:r>
      <w:r w:rsidRPr="006F7B35">
        <w:rPr>
          <w:sz w:val="28"/>
        </w:rPr>
        <w:tab/>
      </w:r>
      <w:r w:rsidRPr="006F7B35">
        <w:rPr>
          <w:sz w:val="28"/>
        </w:rPr>
        <w:tab/>
      </w:r>
      <w:r w:rsidRPr="006F7B35">
        <w:rPr>
          <w:sz w:val="28"/>
        </w:rPr>
        <w:tab/>
      </w:r>
      <w:r w:rsidRPr="006F7B35">
        <w:rPr>
          <w:sz w:val="28"/>
        </w:rPr>
        <w:tab/>
      </w:r>
      <w:r w:rsidRPr="006F7B35">
        <w:rPr>
          <w:sz w:val="28"/>
        </w:rPr>
        <w:tab/>
      </w:r>
      <w:r w:rsidRPr="006F7B35">
        <w:rPr>
          <w:b/>
          <w:sz w:val="28"/>
        </w:rPr>
        <w:t xml:space="preserve">_________________  </w:t>
      </w:r>
      <w:r w:rsidRPr="00075B72">
        <w:rPr>
          <w:b/>
          <w:sz w:val="28"/>
          <w:u w:val="single"/>
        </w:rPr>
        <w:tab/>
        <w:t xml:space="preserve">    </w:t>
      </w:r>
      <w:r w:rsidRPr="00075B72">
        <w:rPr>
          <w:bCs/>
          <w:sz w:val="28"/>
          <w:u w:val="single"/>
        </w:rPr>
        <w:t>Иванов В.А.</w:t>
      </w:r>
      <w:r w:rsidRPr="00075B72">
        <w:rPr>
          <w:bCs/>
          <w:sz w:val="28"/>
          <w:u w:val="single"/>
        </w:rPr>
        <w:tab/>
      </w:r>
    </w:p>
    <w:p w14:paraId="6692EA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2D412F76" w14:textId="77777777" w:rsidR="00075B72" w:rsidRPr="00B628BF" w:rsidRDefault="00075B72" w:rsidP="00B21D28">
      <w:pPr>
        <w:jc w:val="both"/>
      </w:pPr>
    </w:p>
    <w:p w14:paraId="38C68215" w14:textId="4ABE5CD2" w:rsidR="00075B72" w:rsidRPr="00C82288" w:rsidRDefault="00075B72" w:rsidP="00B21D28">
      <w:pPr>
        <w:rPr>
          <w:b/>
          <w:sz w:val="28"/>
          <w:u w:val="single"/>
        </w:rPr>
      </w:pPr>
      <w:r w:rsidRPr="006F7B35">
        <w:rPr>
          <w:sz w:val="28"/>
        </w:rPr>
        <w:t>Руководитель</w:t>
      </w:r>
      <w:r>
        <w:rPr>
          <w:sz w:val="28"/>
        </w:rPr>
        <w:t xml:space="preserve"> </w:t>
      </w:r>
      <w:r w:rsidRPr="006F7B35">
        <w:rPr>
          <w:sz w:val="28"/>
        </w:rPr>
        <w:t>практики</w:t>
      </w:r>
      <w:r w:rsidRPr="006F7B35">
        <w:rPr>
          <w:sz w:val="28"/>
        </w:rPr>
        <w:tab/>
      </w:r>
      <w:r w:rsidRPr="006F7B35">
        <w:rPr>
          <w:sz w:val="28"/>
        </w:rPr>
        <w:tab/>
      </w:r>
      <w:r w:rsidRPr="006F7B35">
        <w:rPr>
          <w:sz w:val="28"/>
        </w:rPr>
        <w:tab/>
      </w:r>
      <w:r w:rsidRPr="006F7B35">
        <w:rPr>
          <w:b/>
          <w:sz w:val="28"/>
        </w:rPr>
        <w:t xml:space="preserve">_________________  </w:t>
      </w:r>
      <w:r w:rsidR="00C82288">
        <w:rPr>
          <w:bCs/>
          <w:sz w:val="28"/>
          <w:u w:val="single"/>
        </w:rPr>
        <w:tab/>
        <w:t xml:space="preserve">    К</w:t>
      </w:r>
      <w:r w:rsidR="00C82288" w:rsidRPr="00C82288">
        <w:rPr>
          <w:bCs/>
          <w:sz w:val="28"/>
          <w:u w:val="single"/>
        </w:rPr>
        <w:t>уров А.В.</w:t>
      </w:r>
      <w:r w:rsidR="00C82288">
        <w:rPr>
          <w:bCs/>
          <w:sz w:val="28"/>
          <w:u w:val="single"/>
        </w:rPr>
        <w:tab/>
      </w:r>
      <w:r w:rsidRPr="00C82288">
        <w:rPr>
          <w:b/>
          <w:sz w:val="28"/>
          <w:u w:val="single"/>
        </w:rPr>
        <w:t xml:space="preserve"> </w:t>
      </w:r>
    </w:p>
    <w:p w14:paraId="32792CA8" w14:textId="77777777" w:rsidR="00075B72" w:rsidRPr="006F7B35" w:rsidRDefault="00075B72" w:rsidP="00B21D28">
      <w:pPr>
        <w:ind w:left="709" w:right="565" w:firstLine="709"/>
        <w:rPr>
          <w:i/>
          <w:sz w:val="24"/>
          <w:szCs w:val="18"/>
        </w:rPr>
      </w:pPr>
      <w:r w:rsidRPr="006F7B35">
        <w:rPr>
          <w:i/>
          <w:sz w:val="24"/>
          <w:szCs w:val="18"/>
        </w:rPr>
        <w:tab/>
      </w:r>
      <w:r w:rsidRPr="006F7B35">
        <w:rPr>
          <w:i/>
          <w:sz w:val="24"/>
          <w:szCs w:val="18"/>
        </w:rPr>
        <w:tab/>
      </w:r>
      <w:r w:rsidRPr="006F7B35">
        <w:rPr>
          <w:i/>
          <w:sz w:val="24"/>
          <w:szCs w:val="18"/>
        </w:rPr>
        <w:tab/>
      </w:r>
      <w:r w:rsidRPr="006F7B35">
        <w:rPr>
          <w:i/>
          <w:sz w:val="24"/>
          <w:szCs w:val="18"/>
        </w:rPr>
        <w:tab/>
        <w:t xml:space="preserve">         </w:t>
      </w:r>
      <w:r>
        <w:rPr>
          <w:i/>
          <w:sz w:val="24"/>
          <w:szCs w:val="18"/>
        </w:rPr>
        <w:t>п</w:t>
      </w:r>
      <w:r w:rsidRPr="006F7B35">
        <w:rPr>
          <w:i/>
          <w:sz w:val="24"/>
          <w:szCs w:val="18"/>
        </w:rPr>
        <w:t xml:space="preserve">одпись, дата                   </w:t>
      </w:r>
      <w:r>
        <w:rPr>
          <w:i/>
          <w:sz w:val="24"/>
          <w:szCs w:val="18"/>
        </w:rPr>
        <w:t>ф</w:t>
      </w:r>
      <w:r w:rsidRPr="006F7B35">
        <w:rPr>
          <w:i/>
          <w:sz w:val="24"/>
          <w:szCs w:val="18"/>
        </w:rPr>
        <w:t>амилия</w:t>
      </w:r>
      <w:r>
        <w:rPr>
          <w:i/>
          <w:sz w:val="24"/>
          <w:szCs w:val="18"/>
        </w:rPr>
        <w:t xml:space="preserve">, </w:t>
      </w:r>
      <w:proofErr w:type="spellStart"/>
      <w:r>
        <w:rPr>
          <w:i/>
          <w:sz w:val="24"/>
          <w:szCs w:val="18"/>
        </w:rPr>
        <w:t>и.о</w:t>
      </w:r>
      <w:proofErr w:type="spellEnd"/>
      <w:r>
        <w:rPr>
          <w:i/>
          <w:sz w:val="24"/>
          <w:szCs w:val="18"/>
        </w:rPr>
        <w:t>.</w:t>
      </w:r>
      <w:r w:rsidRPr="006F7B35">
        <w:rPr>
          <w:i/>
          <w:sz w:val="24"/>
          <w:szCs w:val="18"/>
        </w:rPr>
        <w:t xml:space="preserve">            </w:t>
      </w:r>
    </w:p>
    <w:p w14:paraId="6DB2F861" w14:textId="77777777" w:rsidR="00075B72" w:rsidRPr="00B628BF" w:rsidRDefault="00075B72" w:rsidP="00B21D28">
      <w:pPr>
        <w:jc w:val="both"/>
      </w:pPr>
    </w:p>
    <w:p w14:paraId="05EF88CB" w14:textId="77777777" w:rsidR="00075B72" w:rsidRPr="00B628BF" w:rsidRDefault="00075B72" w:rsidP="00B21D28"/>
    <w:p w14:paraId="515F886C" w14:textId="77777777" w:rsidR="00075B72" w:rsidRDefault="00075B72" w:rsidP="00B21D28">
      <w:pPr>
        <w:jc w:val="center"/>
        <w:rPr>
          <w:i/>
          <w:sz w:val="22"/>
        </w:rPr>
      </w:pPr>
    </w:p>
    <w:p w14:paraId="5901654F" w14:textId="77777777" w:rsidR="00075B72" w:rsidRPr="00E50D3A" w:rsidRDefault="00075B72" w:rsidP="00B21D28">
      <w:pPr>
        <w:rPr>
          <w:sz w:val="28"/>
          <w:szCs w:val="28"/>
        </w:rPr>
      </w:pPr>
      <w:r>
        <w:rPr>
          <w:sz w:val="28"/>
          <w:szCs w:val="28"/>
        </w:rPr>
        <w:t xml:space="preserve">Оценка  __________________________________   </w:t>
      </w:r>
    </w:p>
    <w:p w14:paraId="25986BE1" w14:textId="77777777" w:rsidR="00075B72" w:rsidRDefault="00075B72" w:rsidP="00B21D28">
      <w:pPr>
        <w:jc w:val="center"/>
        <w:rPr>
          <w:i/>
          <w:sz w:val="22"/>
        </w:rPr>
      </w:pPr>
    </w:p>
    <w:p w14:paraId="636F6AF5" w14:textId="77777777" w:rsidR="00075B72" w:rsidRDefault="00075B72" w:rsidP="00B21D28">
      <w:pPr>
        <w:jc w:val="center"/>
        <w:rPr>
          <w:i/>
          <w:sz w:val="22"/>
        </w:rPr>
      </w:pPr>
    </w:p>
    <w:p w14:paraId="44671923" w14:textId="77777777" w:rsidR="00075B72" w:rsidRDefault="00075B72" w:rsidP="00B21D28">
      <w:pPr>
        <w:jc w:val="center"/>
        <w:rPr>
          <w:i/>
          <w:sz w:val="22"/>
        </w:rPr>
      </w:pPr>
    </w:p>
    <w:p w14:paraId="423C2F47" w14:textId="77777777" w:rsidR="00075B72" w:rsidRDefault="00075B72" w:rsidP="00B21D28">
      <w:pPr>
        <w:jc w:val="center"/>
        <w:rPr>
          <w:i/>
          <w:sz w:val="22"/>
        </w:rPr>
      </w:pPr>
    </w:p>
    <w:p w14:paraId="19EE8F49" w14:textId="77777777" w:rsidR="00075B72" w:rsidRDefault="00075B72" w:rsidP="00B21D28">
      <w:pPr>
        <w:jc w:val="center"/>
        <w:rPr>
          <w:i/>
          <w:sz w:val="22"/>
        </w:rPr>
      </w:pPr>
    </w:p>
    <w:p w14:paraId="6FFBAAD9" w14:textId="77777777" w:rsidR="00075B72" w:rsidRDefault="00075B72" w:rsidP="00B21D28">
      <w:pPr>
        <w:jc w:val="center"/>
        <w:rPr>
          <w:i/>
          <w:sz w:val="22"/>
        </w:rPr>
      </w:pPr>
    </w:p>
    <w:p w14:paraId="24D6440A" w14:textId="77777777" w:rsidR="00075B72" w:rsidRPr="005F0707" w:rsidRDefault="00075B72" w:rsidP="00B21D28">
      <w:pPr>
        <w:jc w:val="center"/>
        <w:rPr>
          <w:i/>
          <w:sz w:val="22"/>
        </w:rPr>
      </w:pPr>
    </w:p>
    <w:p w14:paraId="4AFCFB30" w14:textId="7AD7CC39" w:rsidR="00075B72" w:rsidRDefault="00075B72" w:rsidP="00B21D28">
      <w:pPr>
        <w:jc w:val="center"/>
        <w:rPr>
          <w:i/>
          <w:sz w:val="28"/>
        </w:rPr>
      </w:pPr>
      <w:r>
        <w:rPr>
          <w:i/>
          <w:sz w:val="28"/>
        </w:rPr>
        <w:t>20</w:t>
      </w:r>
      <w:r w:rsidR="00E934C2">
        <w:rPr>
          <w:i/>
          <w:sz w:val="28"/>
        </w:rPr>
        <w:t>20</w:t>
      </w:r>
      <w:r>
        <w:rPr>
          <w:i/>
          <w:sz w:val="28"/>
        </w:rPr>
        <w:t xml:space="preserve">  г.</w:t>
      </w:r>
    </w:p>
    <w:p w14:paraId="66D4D8AB" w14:textId="57EFD61F" w:rsidR="005E3AF0" w:rsidRDefault="005E3AF0" w:rsidP="005A11FF">
      <w:pPr>
        <w:spacing w:after="160" w:line="360" w:lineRule="auto"/>
      </w:pPr>
      <w:r>
        <w:br w:type="page"/>
      </w:r>
    </w:p>
    <w:p w14:paraId="6945AC0E" w14:textId="5AE3C8F7" w:rsidR="00066225" w:rsidRPr="00826D9D" w:rsidRDefault="00066225" w:rsidP="00427574">
      <w:pPr>
        <w:spacing w:line="360" w:lineRule="auto"/>
        <w:ind w:firstLine="851"/>
        <w:jc w:val="both"/>
        <w:rPr>
          <w:b/>
          <w:bCs/>
          <w:sz w:val="28"/>
          <w:szCs w:val="28"/>
        </w:rPr>
      </w:pPr>
      <w:r w:rsidRPr="00826D9D">
        <w:rPr>
          <w:b/>
          <w:bCs/>
          <w:sz w:val="28"/>
          <w:szCs w:val="28"/>
        </w:rPr>
        <w:lastRenderedPageBreak/>
        <w:t>Индивидуальное задание</w:t>
      </w:r>
    </w:p>
    <w:p w14:paraId="4A44CBD1" w14:textId="70DF7DD7" w:rsidR="00BF61F3" w:rsidRDefault="00BF61F3" w:rsidP="00427574">
      <w:pPr>
        <w:spacing w:line="360" w:lineRule="auto"/>
        <w:ind w:firstLine="851"/>
        <w:jc w:val="both"/>
        <w:rPr>
          <w:sz w:val="28"/>
          <w:szCs w:val="28"/>
        </w:rPr>
      </w:pPr>
      <w:r>
        <w:rPr>
          <w:sz w:val="28"/>
          <w:szCs w:val="28"/>
        </w:rPr>
        <w:t>Разработ</w:t>
      </w:r>
      <w:r w:rsidR="00C473C1">
        <w:rPr>
          <w:sz w:val="28"/>
          <w:szCs w:val="28"/>
        </w:rPr>
        <w:t>ать</w:t>
      </w:r>
      <w:r>
        <w:rPr>
          <w:sz w:val="28"/>
          <w:szCs w:val="28"/>
        </w:rPr>
        <w:t xml:space="preserve"> программ</w:t>
      </w:r>
      <w:r w:rsidR="00C473C1">
        <w:rPr>
          <w:sz w:val="28"/>
          <w:szCs w:val="28"/>
        </w:rPr>
        <w:t>у</w:t>
      </w:r>
      <w:r>
        <w:rPr>
          <w:sz w:val="28"/>
          <w:szCs w:val="28"/>
        </w:rPr>
        <w:t xml:space="preserve"> для моделирования и трёхмерной визуализации настольной игры </w:t>
      </w:r>
      <w:r w:rsidR="00C473C1">
        <w:rPr>
          <w:sz w:val="28"/>
          <w:szCs w:val="28"/>
        </w:rPr>
        <w:t xml:space="preserve">в </w:t>
      </w:r>
      <w:r>
        <w:rPr>
          <w:sz w:val="28"/>
          <w:szCs w:val="28"/>
        </w:rPr>
        <w:t>бильярд. Проанализировать методы построения реалистичных изображений и обосновать их выбор для</w:t>
      </w:r>
      <w:r w:rsidR="00C473C1">
        <w:rPr>
          <w:sz w:val="28"/>
          <w:szCs w:val="28"/>
        </w:rPr>
        <w:t xml:space="preserve"> решения</w:t>
      </w:r>
      <w:r>
        <w:rPr>
          <w:sz w:val="28"/>
          <w:szCs w:val="28"/>
        </w:rPr>
        <w:t xml:space="preserve"> поставленных задач.</w:t>
      </w:r>
    </w:p>
    <w:p w14:paraId="7AC15B1F" w14:textId="77777777" w:rsidR="00BF61F3" w:rsidRDefault="00BF61F3" w:rsidP="005A11FF">
      <w:pPr>
        <w:spacing w:after="160" w:line="360" w:lineRule="auto"/>
        <w:rPr>
          <w:sz w:val="28"/>
          <w:szCs w:val="28"/>
        </w:rPr>
      </w:pPr>
      <w:r>
        <w:rPr>
          <w:sz w:val="28"/>
          <w:szCs w:val="28"/>
        </w:rPr>
        <w:br w:type="page"/>
      </w:r>
    </w:p>
    <w:sdt>
      <w:sdtPr>
        <w:rPr>
          <w:rFonts w:ascii="Times New Roman" w:eastAsia="Times New Roman" w:hAnsi="Times New Roman" w:cs="Times New Roman"/>
          <w:color w:val="auto"/>
          <w:sz w:val="20"/>
          <w:szCs w:val="20"/>
          <w:lang w:eastAsia="en-US"/>
        </w:rPr>
        <w:id w:val="-1833060497"/>
        <w:docPartObj>
          <w:docPartGallery w:val="Table of Contents"/>
          <w:docPartUnique/>
        </w:docPartObj>
      </w:sdtPr>
      <w:sdtEndPr>
        <w:rPr>
          <w:b/>
          <w:bCs/>
          <w:sz w:val="28"/>
          <w:szCs w:val="28"/>
        </w:rPr>
      </w:sdtEndPr>
      <w:sdtContent>
        <w:p w14:paraId="76AAD430" w14:textId="33B5FAEF" w:rsidR="000D4333" w:rsidRPr="000D4333" w:rsidRDefault="00826D9D" w:rsidP="005A11FF">
          <w:pPr>
            <w:pStyle w:val="a3"/>
            <w:numPr>
              <w:ilvl w:val="0"/>
              <w:numId w:val="0"/>
            </w:numPr>
            <w:spacing w:line="360" w:lineRule="auto"/>
            <w:ind w:left="1140"/>
            <w:rPr>
              <w:sz w:val="28"/>
              <w:szCs w:val="28"/>
            </w:rPr>
          </w:pPr>
          <w:r w:rsidRPr="000D4333">
            <w:rPr>
              <w:rFonts w:ascii="Times New Roman" w:hAnsi="Times New Roman" w:cs="Times New Roman"/>
              <w:b/>
              <w:bCs/>
              <w:color w:val="000000" w:themeColor="text1"/>
              <w:sz w:val="28"/>
              <w:szCs w:val="28"/>
            </w:rPr>
            <w:t>Оглавление</w:t>
          </w:r>
        </w:p>
        <w:p w14:paraId="7C7C527E" w14:textId="3CA62807" w:rsidR="002F496B" w:rsidRPr="002F496B" w:rsidRDefault="00826D9D">
          <w:pPr>
            <w:pStyle w:val="11"/>
            <w:tabs>
              <w:tab w:val="right" w:leader="dot" w:pos="9628"/>
            </w:tabs>
            <w:rPr>
              <w:rFonts w:asciiTheme="minorHAnsi" w:eastAsiaTheme="minorEastAsia" w:hAnsiTheme="minorHAnsi" w:cstheme="minorBidi"/>
              <w:noProof/>
              <w:sz w:val="28"/>
              <w:szCs w:val="28"/>
              <w:lang w:eastAsia="ru-RU"/>
            </w:rPr>
          </w:pPr>
          <w:r w:rsidRPr="002F496B">
            <w:rPr>
              <w:sz w:val="28"/>
              <w:szCs w:val="28"/>
            </w:rPr>
            <w:fldChar w:fldCharType="begin"/>
          </w:r>
          <w:r w:rsidRPr="002F496B">
            <w:rPr>
              <w:sz w:val="28"/>
              <w:szCs w:val="28"/>
            </w:rPr>
            <w:instrText xml:space="preserve"> TOC \o "1-3" \h \z \u </w:instrText>
          </w:r>
          <w:r w:rsidRPr="002F496B">
            <w:rPr>
              <w:sz w:val="28"/>
              <w:szCs w:val="28"/>
            </w:rPr>
            <w:fldChar w:fldCharType="separate"/>
          </w:r>
          <w:hyperlink w:anchor="_Toc50909833" w:history="1">
            <w:r w:rsidR="002F496B" w:rsidRPr="002F496B">
              <w:rPr>
                <w:rStyle w:val="a4"/>
                <w:rFonts w:eastAsiaTheme="majorEastAsia"/>
                <w:b/>
                <w:bCs/>
                <w:noProof/>
                <w:sz w:val="28"/>
                <w:szCs w:val="28"/>
              </w:rPr>
              <w:t>Введение</w:t>
            </w:r>
            <w:r w:rsidR="002F496B" w:rsidRPr="002F496B">
              <w:rPr>
                <w:noProof/>
                <w:webHidden/>
                <w:sz w:val="28"/>
                <w:szCs w:val="28"/>
              </w:rPr>
              <w:tab/>
            </w:r>
            <w:r w:rsidR="002F496B" w:rsidRPr="002F496B">
              <w:rPr>
                <w:noProof/>
                <w:webHidden/>
                <w:sz w:val="28"/>
                <w:szCs w:val="28"/>
              </w:rPr>
              <w:fldChar w:fldCharType="begin"/>
            </w:r>
            <w:r w:rsidR="002F496B" w:rsidRPr="002F496B">
              <w:rPr>
                <w:noProof/>
                <w:webHidden/>
                <w:sz w:val="28"/>
                <w:szCs w:val="28"/>
              </w:rPr>
              <w:instrText xml:space="preserve"> PAGEREF _Toc50909833 \h </w:instrText>
            </w:r>
            <w:r w:rsidR="002F496B" w:rsidRPr="002F496B">
              <w:rPr>
                <w:noProof/>
                <w:webHidden/>
                <w:sz w:val="28"/>
                <w:szCs w:val="28"/>
              </w:rPr>
            </w:r>
            <w:r w:rsidR="002F496B" w:rsidRPr="002F496B">
              <w:rPr>
                <w:noProof/>
                <w:webHidden/>
                <w:sz w:val="28"/>
                <w:szCs w:val="28"/>
              </w:rPr>
              <w:fldChar w:fldCharType="separate"/>
            </w:r>
            <w:r w:rsidR="009417C9">
              <w:rPr>
                <w:noProof/>
                <w:webHidden/>
                <w:sz w:val="28"/>
                <w:szCs w:val="28"/>
              </w:rPr>
              <w:t>4</w:t>
            </w:r>
            <w:r w:rsidR="002F496B" w:rsidRPr="002F496B">
              <w:rPr>
                <w:noProof/>
                <w:webHidden/>
                <w:sz w:val="28"/>
                <w:szCs w:val="28"/>
              </w:rPr>
              <w:fldChar w:fldCharType="end"/>
            </w:r>
          </w:hyperlink>
        </w:p>
        <w:p w14:paraId="48759918" w14:textId="4877D783" w:rsidR="002F496B" w:rsidRPr="002F496B" w:rsidRDefault="002F496B">
          <w:pPr>
            <w:pStyle w:val="11"/>
            <w:tabs>
              <w:tab w:val="left" w:pos="440"/>
              <w:tab w:val="right" w:leader="dot" w:pos="9628"/>
            </w:tabs>
            <w:rPr>
              <w:rFonts w:asciiTheme="minorHAnsi" w:eastAsiaTheme="minorEastAsia" w:hAnsiTheme="minorHAnsi" w:cstheme="minorBidi"/>
              <w:noProof/>
              <w:sz w:val="28"/>
              <w:szCs w:val="28"/>
              <w:lang w:eastAsia="ru-RU"/>
            </w:rPr>
          </w:pPr>
          <w:hyperlink w:anchor="_Toc50909834" w:history="1">
            <w:r w:rsidRPr="002F496B">
              <w:rPr>
                <w:rStyle w:val="a4"/>
                <w:rFonts w:eastAsiaTheme="majorEastAsia"/>
                <w:b/>
                <w:bCs/>
                <w:noProof/>
                <w:sz w:val="28"/>
                <w:szCs w:val="28"/>
              </w:rPr>
              <w:t>1</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Аналитическая часть</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_Toc50909834 \h </w:instrText>
            </w:r>
            <w:r w:rsidRPr="002F496B">
              <w:rPr>
                <w:noProof/>
                <w:webHidden/>
                <w:sz w:val="28"/>
                <w:szCs w:val="28"/>
              </w:rPr>
            </w:r>
            <w:r w:rsidRPr="002F496B">
              <w:rPr>
                <w:noProof/>
                <w:webHidden/>
                <w:sz w:val="28"/>
                <w:szCs w:val="28"/>
              </w:rPr>
              <w:fldChar w:fldCharType="separate"/>
            </w:r>
            <w:r w:rsidR="009417C9">
              <w:rPr>
                <w:noProof/>
                <w:webHidden/>
                <w:sz w:val="28"/>
                <w:szCs w:val="28"/>
              </w:rPr>
              <w:t>5</w:t>
            </w:r>
            <w:r w:rsidRPr="002F496B">
              <w:rPr>
                <w:noProof/>
                <w:webHidden/>
                <w:sz w:val="28"/>
                <w:szCs w:val="28"/>
              </w:rPr>
              <w:fldChar w:fldCharType="end"/>
            </w:r>
          </w:hyperlink>
        </w:p>
        <w:p w14:paraId="627F0828" w14:textId="0EBA25C3"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35" w:history="1">
            <w:r w:rsidRPr="002F496B">
              <w:rPr>
                <w:rStyle w:val="a4"/>
                <w:rFonts w:eastAsiaTheme="majorEastAsia"/>
                <w:b/>
                <w:bCs/>
                <w:noProof/>
                <w:sz w:val="28"/>
                <w:szCs w:val="28"/>
              </w:rPr>
              <w:t>1.1</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Детализация задачи</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_Toc50909835 \h </w:instrText>
            </w:r>
            <w:r w:rsidRPr="002F496B">
              <w:rPr>
                <w:noProof/>
                <w:webHidden/>
                <w:sz w:val="28"/>
                <w:szCs w:val="28"/>
              </w:rPr>
            </w:r>
            <w:r w:rsidRPr="002F496B">
              <w:rPr>
                <w:noProof/>
                <w:webHidden/>
                <w:sz w:val="28"/>
                <w:szCs w:val="28"/>
              </w:rPr>
              <w:fldChar w:fldCharType="separate"/>
            </w:r>
            <w:r w:rsidR="009417C9">
              <w:rPr>
                <w:noProof/>
                <w:webHidden/>
                <w:sz w:val="28"/>
                <w:szCs w:val="28"/>
              </w:rPr>
              <w:t>5</w:t>
            </w:r>
            <w:r w:rsidRPr="002F496B">
              <w:rPr>
                <w:noProof/>
                <w:webHidden/>
                <w:sz w:val="28"/>
                <w:szCs w:val="28"/>
              </w:rPr>
              <w:fldChar w:fldCharType="end"/>
            </w:r>
          </w:hyperlink>
        </w:p>
        <w:p w14:paraId="3E68C996" w14:textId="4907D2CA"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36" w:history="1">
            <w:r w:rsidRPr="002F496B">
              <w:rPr>
                <w:rStyle w:val="a4"/>
                <w:rFonts w:eastAsiaTheme="majorEastAsia"/>
                <w:b/>
                <w:bCs/>
                <w:noProof/>
                <w:sz w:val="28"/>
                <w:szCs w:val="28"/>
              </w:rPr>
              <w:t>1.2</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Описание моделей визуализируемых объектов</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_Toc50909836 \h </w:instrText>
            </w:r>
            <w:r w:rsidRPr="002F496B">
              <w:rPr>
                <w:noProof/>
                <w:webHidden/>
                <w:sz w:val="28"/>
                <w:szCs w:val="28"/>
              </w:rPr>
            </w:r>
            <w:r w:rsidRPr="002F496B">
              <w:rPr>
                <w:noProof/>
                <w:webHidden/>
                <w:sz w:val="28"/>
                <w:szCs w:val="28"/>
              </w:rPr>
              <w:fldChar w:fldCharType="separate"/>
            </w:r>
            <w:r w:rsidR="009417C9">
              <w:rPr>
                <w:noProof/>
                <w:webHidden/>
                <w:sz w:val="28"/>
                <w:szCs w:val="28"/>
              </w:rPr>
              <w:t>5</w:t>
            </w:r>
            <w:r w:rsidRPr="002F496B">
              <w:rPr>
                <w:noProof/>
                <w:webHidden/>
                <w:sz w:val="28"/>
                <w:szCs w:val="28"/>
              </w:rPr>
              <w:fldChar w:fldCharType="end"/>
            </w:r>
          </w:hyperlink>
        </w:p>
        <w:p w14:paraId="550A5E47" w14:textId="2C8A35BE"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37" w:history="1">
            <w:r w:rsidRPr="002F496B">
              <w:rPr>
                <w:rStyle w:val="a4"/>
                <w:rFonts w:eastAsiaTheme="majorEastAsia"/>
                <w:b/>
                <w:bCs/>
                <w:noProof/>
                <w:sz w:val="28"/>
                <w:szCs w:val="28"/>
              </w:rPr>
              <w:t>1.3</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Анализ алгоритмов удаления невидимых линий и поверхностей</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_Toc50909837 \h </w:instrText>
            </w:r>
            <w:r w:rsidRPr="002F496B">
              <w:rPr>
                <w:noProof/>
                <w:webHidden/>
                <w:sz w:val="28"/>
                <w:szCs w:val="28"/>
              </w:rPr>
            </w:r>
            <w:r w:rsidRPr="002F496B">
              <w:rPr>
                <w:noProof/>
                <w:webHidden/>
                <w:sz w:val="28"/>
                <w:szCs w:val="28"/>
              </w:rPr>
              <w:fldChar w:fldCharType="separate"/>
            </w:r>
            <w:r w:rsidR="009417C9">
              <w:rPr>
                <w:noProof/>
                <w:webHidden/>
                <w:sz w:val="28"/>
                <w:szCs w:val="28"/>
              </w:rPr>
              <w:t>6</w:t>
            </w:r>
            <w:r w:rsidRPr="002F496B">
              <w:rPr>
                <w:noProof/>
                <w:webHidden/>
                <w:sz w:val="28"/>
                <w:szCs w:val="28"/>
              </w:rPr>
              <w:fldChar w:fldCharType="end"/>
            </w:r>
          </w:hyperlink>
        </w:p>
        <w:p w14:paraId="09CF9B05" w14:textId="241903F7"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38" w:history="1">
            <w:r w:rsidRPr="002F496B">
              <w:rPr>
                <w:rStyle w:val="a4"/>
                <w:rFonts w:eastAsiaTheme="majorEastAsia"/>
                <w:b/>
                <w:bCs/>
                <w:noProof/>
                <w:sz w:val="28"/>
                <w:szCs w:val="28"/>
              </w:rPr>
              <w:t>1.4</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Анализ алгоритмов закрашивания</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_Toc50909838 \h </w:instrText>
            </w:r>
            <w:r w:rsidRPr="002F496B">
              <w:rPr>
                <w:noProof/>
                <w:webHidden/>
                <w:sz w:val="28"/>
                <w:szCs w:val="28"/>
              </w:rPr>
            </w:r>
            <w:r w:rsidRPr="002F496B">
              <w:rPr>
                <w:noProof/>
                <w:webHidden/>
                <w:sz w:val="28"/>
                <w:szCs w:val="28"/>
              </w:rPr>
              <w:fldChar w:fldCharType="separate"/>
            </w:r>
            <w:r w:rsidR="009417C9">
              <w:rPr>
                <w:noProof/>
                <w:webHidden/>
                <w:sz w:val="28"/>
                <w:szCs w:val="28"/>
              </w:rPr>
              <w:t>9</w:t>
            </w:r>
            <w:r w:rsidRPr="002F496B">
              <w:rPr>
                <w:noProof/>
                <w:webHidden/>
                <w:sz w:val="28"/>
                <w:szCs w:val="28"/>
              </w:rPr>
              <w:fldChar w:fldCharType="end"/>
            </w:r>
          </w:hyperlink>
        </w:p>
        <w:p w14:paraId="7C7ABE64" w14:textId="6B4AC05A"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39" w:history="1">
            <w:r w:rsidRPr="002F496B">
              <w:rPr>
                <w:rStyle w:val="a4"/>
                <w:rFonts w:eastAsiaTheme="majorEastAsia"/>
                <w:b/>
                <w:bCs/>
                <w:noProof/>
                <w:sz w:val="28"/>
                <w:szCs w:val="28"/>
              </w:rPr>
              <w:t>1.5</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Анализ алгоритмов освещённости</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_Toc50909839 \h </w:instrText>
            </w:r>
            <w:r w:rsidRPr="002F496B">
              <w:rPr>
                <w:noProof/>
                <w:webHidden/>
                <w:sz w:val="28"/>
                <w:szCs w:val="28"/>
              </w:rPr>
            </w:r>
            <w:r w:rsidRPr="002F496B">
              <w:rPr>
                <w:noProof/>
                <w:webHidden/>
                <w:sz w:val="28"/>
                <w:szCs w:val="28"/>
              </w:rPr>
              <w:fldChar w:fldCharType="separate"/>
            </w:r>
            <w:r w:rsidR="009417C9">
              <w:rPr>
                <w:noProof/>
                <w:webHidden/>
                <w:sz w:val="28"/>
                <w:szCs w:val="28"/>
              </w:rPr>
              <w:t>10</w:t>
            </w:r>
            <w:r w:rsidRPr="002F496B">
              <w:rPr>
                <w:noProof/>
                <w:webHidden/>
                <w:sz w:val="28"/>
                <w:szCs w:val="28"/>
              </w:rPr>
              <w:fldChar w:fldCharType="end"/>
            </w:r>
          </w:hyperlink>
        </w:p>
        <w:p w14:paraId="0BE70FA5" w14:textId="0D3A313D"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0" w:history="1">
            <w:r w:rsidRPr="002F496B">
              <w:rPr>
                <w:rStyle w:val="a4"/>
                <w:rFonts w:eastAsiaTheme="majorEastAsia"/>
                <w:b/>
                <w:bCs/>
                <w:noProof/>
                <w:sz w:val="28"/>
                <w:szCs w:val="28"/>
              </w:rPr>
              <w:t>1.6</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Физическая модель поведения объектов</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_Toc50909840 \h </w:instrText>
            </w:r>
            <w:r w:rsidRPr="002F496B">
              <w:rPr>
                <w:noProof/>
                <w:webHidden/>
                <w:sz w:val="28"/>
                <w:szCs w:val="28"/>
              </w:rPr>
            </w:r>
            <w:r w:rsidRPr="002F496B">
              <w:rPr>
                <w:noProof/>
                <w:webHidden/>
                <w:sz w:val="28"/>
                <w:szCs w:val="28"/>
              </w:rPr>
              <w:fldChar w:fldCharType="separate"/>
            </w:r>
            <w:r w:rsidR="009417C9">
              <w:rPr>
                <w:noProof/>
                <w:webHidden/>
                <w:sz w:val="28"/>
                <w:szCs w:val="28"/>
              </w:rPr>
              <w:t>11</w:t>
            </w:r>
            <w:r w:rsidRPr="002F496B">
              <w:rPr>
                <w:noProof/>
                <w:webHidden/>
                <w:sz w:val="28"/>
                <w:szCs w:val="28"/>
              </w:rPr>
              <w:fldChar w:fldCharType="end"/>
            </w:r>
          </w:hyperlink>
        </w:p>
        <w:p w14:paraId="3A4FF699" w14:textId="1A00DA30"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1" w:history="1">
            <w:r w:rsidRPr="002F496B">
              <w:rPr>
                <w:rStyle w:val="a4"/>
                <w:rFonts w:eastAsiaTheme="majorEastAsia"/>
                <w:b/>
                <w:bCs/>
                <w:noProof/>
                <w:sz w:val="28"/>
                <w:szCs w:val="28"/>
              </w:rPr>
              <w:t>1.7</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Изменяемые параметры модели</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_Toc50909841 \h </w:instrText>
            </w:r>
            <w:r w:rsidRPr="002F496B">
              <w:rPr>
                <w:noProof/>
                <w:webHidden/>
                <w:sz w:val="28"/>
                <w:szCs w:val="28"/>
              </w:rPr>
            </w:r>
            <w:r w:rsidRPr="002F496B">
              <w:rPr>
                <w:noProof/>
                <w:webHidden/>
                <w:sz w:val="28"/>
                <w:szCs w:val="28"/>
              </w:rPr>
              <w:fldChar w:fldCharType="separate"/>
            </w:r>
            <w:r w:rsidR="009417C9">
              <w:rPr>
                <w:noProof/>
                <w:webHidden/>
                <w:sz w:val="28"/>
                <w:szCs w:val="28"/>
              </w:rPr>
              <w:t>12</w:t>
            </w:r>
            <w:r w:rsidRPr="002F496B">
              <w:rPr>
                <w:noProof/>
                <w:webHidden/>
                <w:sz w:val="28"/>
                <w:szCs w:val="28"/>
              </w:rPr>
              <w:fldChar w:fldCharType="end"/>
            </w:r>
          </w:hyperlink>
        </w:p>
        <w:p w14:paraId="28B41444" w14:textId="1993A184" w:rsidR="002F496B" w:rsidRPr="002F496B" w:rsidRDefault="002F496B">
          <w:pPr>
            <w:pStyle w:val="11"/>
            <w:tabs>
              <w:tab w:val="left" w:pos="440"/>
              <w:tab w:val="right" w:leader="dot" w:pos="9628"/>
            </w:tabs>
            <w:rPr>
              <w:rFonts w:asciiTheme="minorHAnsi" w:eastAsiaTheme="minorEastAsia" w:hAnsiTheme="minorHAnsi" w:cstheme="minorBidi"/>
              <w:noProof/>
              <w:sz w:val="28"/>
              <w:szCs w:val="28"/>
              <w:lang w:eastAsia="ru-RU"/>
            </w:rPr>
          </w:pPr>
          <w:hyperlink w:anchor="_Toc50909842" w:history="1">
            <w:r w:rsidRPr="002F496B">
              <w:rPr>
                <w:rStyle w:val="a4"/>
                <w:rFonts w:eastAsiaTheme="majorEastAsia"/>
                <w:b/>
                <w:bCs/>
                <w:noProof/>
                <w:sz w:val="28"/>
                <w:szCs w:val="28"/>
              </w:rPr>
              <w:t>2</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Конструкторская часть</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_Toc50909842 \h </w:instrText>
            </w:r>
            <w:r w:rsidRPr="002F496B">
              <w:rPr>
                <w:noProof/>
                <w:webHidden/>
                <w:sz w:val="28"/>
                <w:szCs w:val="28"/>
              </w:rPr>
            </w:r>
            <w:r w:rsidRPr="002F496B">
              <w:rPr>
                <w:noProof/>
                <w:webHidden/>
                <w:sz w:val="28"/>
                <w:szCs w:val="28"/>
              </w:rPr>
              <w:fldChar w:fldCharType="separate"/>
            </w:r>
            <w:r w:rsidR="009417C9">
              <w:rPr>
                <w:noProof/>
                <w:webHidden/>
                <w:sz w:val="28"/>
                <w:szCs w:val="28"/>
              </w:rPr>
              <w:t>13</w:t>
            </w:r>
            <w:r w:rsidRPr="002F496B">
              <w:rPr>
                <w:noProof/>
                <w:webHidden/>
                <w:sz w:val="28"/>
                <w:szCs w:val="28"/>
              </w:rPr>
              <w:fldChar w:fldCharType="end"/>
            </w:r>
          </w:hyperlink>
        </w:p>
        <w:p w14:paraId="1F7A2F86" w14:textId="7A84FF09"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3" w:history="1">
            <w:r w:rsidRPr="002F496B">
              <w:rPr>
                <w:rStyle w:val="a4"/>
                <w:rFonts w:eastAsiaTheme="majorEastAsia"/>
                <w:b/>
                <w:bCs/>
                <w:noProof/>
                <w:sz w:val="28"/>
                <w:szCs w:val="28"/>
              </w:rPr>
              <w:t>2.1</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Алгоритм программы</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_Toc50909843 \h </w:instrText>
            </w:r>
            <w:r w:rsidRPr="002F496B">
              <w:rPr>
                <w:noProof/>
                <w:webHidden/>
                <w:sz w:val="28"/>
                <w:szCs w:val="28"/>
              </w:rPr>
            </w:r>
            <w:r w:rsidRPr="002F496B">
              <w:rPr>
                <w:noProof/>
                <w:webHidden/>
                <w:sz w:val="28"/>
                <w:szCs w:val="28"/>
              </w:rPr>
              <w:fldChar w:fldCharType="separate"/>
            </w:r>
            <w:r w:rsidR="009417C9">
              <w:rPr>
                <w:noProof/>
                <w:webHidden/>
                <w:sz w:val="28"/>
                <w:szCs w:val="28"/>
              </w:rPr>
              <w:t>13</w:t>
            </w:r>
            <w:r w:rsidRPr="002F496B">
              <w:rPr>
                <w:noProof/>
                <w:webHidden/>
                <w:sz w:val="28"/>
                <w:szCs w:val="28"/>
              </w:rPr>
              <w:fldChar w:fldCharType="end"/>
            </w:r>
          </w:hyperlink>
        </w:p>
        <w:p w14:paraId="2D7DF1B6" w14:textId="31690017"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4" w:history="1">
            <w:r w:rsidRPr="002F496B">
              <w:rPr>
                <w:rStyle w:val="a4"/>
                <w:rFonts w:eastAsiaTheme="majorEastAsia"/>
                <w:b/>
                <w:bCs/>
                <w:noProof/>
                <w:sz w:val="28"/>
                <w:szCs w:val="28"/>
              </w:rPr>
              <w:t>2.2</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Алгоритм, использующий z-буфер</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_Toc50909844 \h </w:instrText>
            </w:r>
            <w:r w:rsidRPr="002F496B">
              <w:rPr>
                <w:noProof/>
                <w:webHidden/>
                <w:sz w:val="28"/>
                <w:szCs w:val="28"/>
              </w:rPr>
            </w:r>
            <w:r w:rsidRPr="002F496B">
              <w:rPr>
                <w:noProof/>
                <w:webHidden/>
                <w:sz w:val="28"/>
                <w:szCs w:val="28"/>
              </w:rPr>
              <w:fldChar w:fldCharType="separate"/>
            </w:r>
            <w:r w:rsidR="009417C9">
              <w:rPr>
                <w:noProof/>
                <w:webHidden/>
                <w:sz w:val="28"/>
                <w:szCs w:val="28"/>
              </w:rPr>
              <w:t>14</w:t>
            </w:r>
            <w:r w:rsidRPr="002F496B">
              <w:rPr>
                <w:noProof/>
                <w:webHidden/>
                <w:sz w:val="28"/>
                <w:szCs w:val="28"/>
              </w:rPr>
              <w:fldChar w:fldCharType="end"/>
            </w:r>
          </w:hyperlink>
        </w:p>
        <w:p w14:paraId="53AE9846" w14:textId="2B710F12"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5" w:history="1">
            <w:r w:rsidRPr="002F496B">
              <w:rPr>
                <w:rStyle w:val="a4"/>
                <w:rFonts w:eastAsiaTheme="majorEastAsia"/>
                <w:b/>
                <w:bCs/>
                <w:noProof/>
                <w:sz w:val="28"/>
                <w:szCs w:val="28"/>
              </w:rPr>
              <w:t>2.3</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Локальная модель освещения</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_Toc50909845 \h </w:instrText>
            </w:r>
            <w:r w:rsidRPr="002F496B">
              <w:rPr>
                <w:noProof/>
                <w:webHidden/>
                <w:sz w:val="28"/>
                <w:szCs w:val="28"/>
              </w:rPr>
            </w:r>
            <w:r w:rsidRPr="002F496B">
              <w:rPr>
                <w:noProof/>
                <w:webHidden/>
                <w:sz w:val="28"/>
                <w:szCs w:val="28"/>
              </w:rPr>
              <w:fldChar w:fldCharType="separate"/>
            </w:r>
            <w:r w:rsidR="009417C9">
              <w:rPr>
                <w:noProof/>
                <w:webHidden/>
                <w:sz w:val="28"/>
                <w:szCs w:val="28"/>
              </w:rPr>
              <w:t>15</w:t>
            </w:r>
            <w:r w:rsidRPr="002F496B">
              <w:rPr>
                <w:noProof/>
                <w:webHidden/>
                <w:sz w:val="28"/>
                <w:szCs w:val="28"/>
              </w:rPr>
              <w:fldChar w:fldCharType="end"/>
            </w:r>
          </w:hyperlink>
        </w:p>
        <w:p w14:paraId="6C14A85E" w14:textId="0180F383"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6" w:history="1">
            <w:r w:rsidRPr="002F496B">
              <w:rPr>
                <w:rStyle w:val="a4"/>
                <w:rFonts w:eastAsiaTheme="majorEastAsia"/>
                <w:b/>
                <w:bCs/>
                <w:noProof/>
                <w:sz w:val="28"/>
                <w:szCs w:val="28"/>
              </w:rPr>
              <w:t>2.4</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Метод закраски по Гуро</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_Toc50909846 \h </w:instrText>
            </w:r>
            <w:r w:rsidRPr="002F496B">
              <w:rPr>
                <w:noProof/>
                <w:webHidden/>
                <w:sz w:val="28"/>
                <w:szCs w:val="28"/>
              </w:rPr>
            </w:r>
            <w:r w:rsidRPr="002F496B">
              <w:rPr>
                <w:noProof/>
                <w:webHidden/>
                <w:sz w:val="28"/>
                <w:szCs w:val="28"/>
              </w:rPr>
              <w:fldChar w:fldCharType="separate"/>
            </w:r>
            <w:r w:rsidR="009417C9">
              <w:rPr>
                <w:noProof/>
                <w:webHidden/>
                <w:sz w:val="28"/>
                <w:szCs w:val="28"/>
              </w:rPr>
              <w:t>16</w:t>
            </w:r>
            <w:r w:rsidRPr="002F496B">
              <w:rPr>
                <w:noProof/>
                <w:webHidden/>
                <w:sz w:val="28"/>
                <w:szCs w:val="28"/>
              </w:rPr>
              <w:fldChar w:fldCharType="end"/>
            </w:r>
          </w:hyperlink>
        </w:p>
        <w:p w14:paraId="6F8C1069" w14:textId="70A7AEA2"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7" w:history="1">
            <w:r w:rsidRPr="002F496B">
              <w:rPr>
                <w:rStyle w:val="a4"/>
                <w:rFonts w:eastAsiaTheme="majorEastAsia"/>
                <w:b/>
                <w:bCs/>
                <w:noProof/>
                <w:sz w:val="28"/>
                <w:szCs w:val="28"/>
              </w:rPr>
              <w:t>2.5</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Алгоритм механического взаимодействия объектов</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_Toc50909847 \h </w:instrText>
            </w:r>
            <w:r w:rsidRPr="002F496B">
              <w:rPr>
                <w:noProof/>
                <w:webHidden/>
                <w:sz w:val="28"/>
                <w:szCs w:val="28"/>
              </w:rPr>
            </w:r>
            <w:r w:rsidRPr="002F496B">
              <w:rPr>
                <w:noProof/>
                <w:webHidden/>
                <w:sz w:val="28"/>
                <w:szCs w:val="28"/>
              </w:rPr>
              <w:fldChar w:fldCharType="separate"/>
            </w:r>
            <w:r w:rsidR="009417C9">
              <w:rPr>
                <w:noProof/>
                <w:webHidden/>
                <w:sz w:val="28"/>
                <w:szCs w:val="28"/>
              </w:rPr>
              <w:t>16</w:t>
            </w:r>
            <w:r w:rsidRPr="002F496B">
              <w:rPr>
                <w:noProof/>
                <w:webHidden/>
                <w:sz w:val="28"/>
                <w:szCs w:val="28"/>
              </w:rPr>
              <w:fldChar w:fldCharType="end"/>
            </w:r>
          </w:hyperlink>
        </w:p>
        <w:p w14:paraId="6B5E8C7F" w14:textId="0D02C4B9"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48" w:history="1">
            <w:r w:rsidRPr="002F496B">
              <w:rPr>
                <w:rStyle w:val="a4"/>
                <w:rFonts w:eastAsiaTheme="majorEastAsia"/>
                <w:noProof/>
                <w:sz w:val="28"/>
                <w:szCs w:val="28"/>
              </w:rPr>
              <w:t>2.6</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Используемые классы</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_Toc50909848 \h </w:instrText>
            </w:r>
            <w:r w:rsidRPr="002F496B">
              <w:rPr>
                <w:noProof/>
                <w:webHidden/>
                <w:sz w:val="28"/>
                <w:szCs w:val="28"/>
              </w:rPr>
            </w:r>
            <w:r w:rsidRPr="002F496B">
              <w:rPr>
                <w:noProof/>
                <w:webHidden/>
                <w:sz w:val="28"/>
                <w:szCs w:val="28"/>
              </w:rPr>
              <w:fldChar w:fldCharType="separate"/>
            </w:r>
            <w:r w:rsidR="009417C9">
              <w:rPr>
                <w:noProof/>
                <w:webHidden/>
                <w:sz w:val="28"/>
                <w:szCs w:val="28"/>
              </w:rPr>
              <w:t>19</w:t>
            </w:r>
            <w:r w:rsidRPr="002F496B">
              <w:rPr>
                <w:noProof/>
                <w:webHidden/>
                <w:sz w:val="28"/>
                <w:szCs w:val="28"/>
              </w:rPr>
              <w:fldChar w:fldCharType="end"/>
            </w:r>
          </w:hyperlink>
        </w:p>
        <w:p w14:paraId="2540C3D2" w14:textId="757679FC" w:rsidR="002F496B" w:rsidRPr="002F496B" w:rsidRDefault="002F496B">
          <w:pPr>
            <w:pStyle w:val="11"/>
            <w:tabs>
              <w:tab w:val="left" w:pos="440"/>
              <w:tab w:val="right" w:leader="dot" w:pos="9628"/>
            </w:tabs>
            <w:rPr>
              <w:rFonts w:asciiTheme="minorHAnsi" w:eastAsiaTheme="minorEastAsia" w:hAnsiTheme="minorHAnsi" w:cstheme="minorBidi"/>
              <w:noProof/>
              <w:sz w:val="28"/>
              <w:szCs w:val="28"/>
              <w:lang w:eastAsia="ru-RU"/>
            </w:rPr>
          </w:pPr>
          <w:hyperlink w:anchor="_Toc50909849" w:history="1">
            <w:r w:rsidRPr="002F496B">
              <w:rPr>
                <w:rStyle w:val="a4"/>
                <w:rFonts w:eastAsiaTheme="majorEastAsia"/>
                <w:b/>
                <w:bCs/>
                <w:noProof/>
                <w:sz w:val="28"/>
                <w:szCs w:val="28"/>
              </w:rPr>
              <w:t>3</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Технологическая часть</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_Toc50909849 \h </w:instrText>
            </w:r>
            <w:r w:rsidRPr="002F496B">
              <w:rPr>
                <w:noProof/>
                <w:webHidden/>
                <w:sz w:val="28"/>
                <w:szCs w:val="28"/>
              </w:rPr>
            </w:r>
            <w:r w:rsidRPr="002F496B">
              <w:rPr>
                <w:noProof/>
                <w:webHidden/>
                <w:sz w:val="28"/>
                <w:szCs w:val="28"/>
              </w:rPr>
              <w:fldChar w:fldCharType="separate"/>
            </w:r>
            <w:r w:rsidR="009417C9">
              <w:rPr>
                <w:noProof/>
                <w:webHidden/>
                <w:sz w:val="28"/>
                <w:szCs w:val="28"/>
              </w:rPr>
              <w:t>20</w:t>
            </w:r>
            <w:r w:rsidRPr="002F496B">
              <w:rPr>
                <w:noProof/>
                <w:webHidden/>
                <w:sz w:val="28"/>
                <w:szCs w:val="28"/>
              </w:rPr>
              <w:fldChar w:fldCharType="end"/>
            </w:r>
          </w:hyperlink>
        </w:p>
        <w:p w14:paraId="40A5277B" w14:textId="7F3F5FF9"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50" w:history="1">
            <w:r w:rsidRPr="002F496B">
              <w:rPr>
                <w:rStyle w:val="a4"/>
                <w:rFonts w:eastAsiaTheme="majorEastAsia"/>
                <w:b/>
                <w:bCs/>
                <w:noProof/>
                <w:sz w:val="28"/>
                <w:szCs w:val="28"/>
              </w:rPr>
              <w:t>3.1</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Выбор средств программной реализации</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_Toc50909850 \h </w:instrText>
            </w:r>
            <w:r w:rsidRPr="002F496B">
              <w:rPr>
                <w:noProof/>
                <w:webHidden/>
                <w:sz w:val="28"/>
                <w:szCs w:val="28"/>
              </w:rPr>
            </w:r>
            <w:r w:rsidRPr="002F496B">
              <w:rPr>
                <w:noProof/>
                <w:webHidden/>
                <w:sz w:val="28"/>
                <w:szCs w:val="28"/>
              </w:rPr>
              <w:fldChar w:fldCharType="separate"/>
            </w:r>
            <w:r w:rsidR="009417C9">
              <w:rPr>
                <w:noProof/>
                <w:webHidden/>
                <w:sz w:val="28"/>
                <w:szCs w:val="28"/>
              </w:rPr>
              <w:t>20</w:t>
            </w:r>
            <w:r w:rsidRPr="002F496B">
              <w:rPr>
                <w:noProof/>
                <w:webHidden/>
                <w:sz w:val="28"/>
                <w:szCs w:val="28"/>
              </w:rPr>
              <w:fldChar w:fldCharType="end"/>
            </w:r>
          </w:hyperlink>
        </w:p>
        <w:p w14:paraId="1AE86B82" w14:textId="08CCD9BA"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51" w:history="1">
            <w:r w:rsidRPr="002F496B">
              <w:rPr>
                <w:rStyle w:val="a4"/>
                <w:rFonts w:eastAsiaTheme="majorEastAsia"/>
                <w:b/>
                <w:bCs/>
                <w:noProof/>
                <w:sz w:val="28"/>
                <w:szCs w:val="28"/>
              </w:rPr>
              <w:t>3.2</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Формат конфигурационных файлов</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_Toc50909851 \h </w:instrText>
            </w:r>
            <w:r w:rsidRPr="002F496B">
              <w:rPr>
                <w:noProof/>
                <w:webHidden/>
                <w:sz w:val="28"/>
                <w:szCs w:val="28"/>
              </w:rPr>
            </w:r>
            <w:r w:rsidRPr="002F496B">
              <w:rPr>
                <w:noProof/>
                <w:webHidden/>
                <w:sz w:val="28"/>
                <w:szCs w:val="28"/>
              </w:rPr>
              <w:fldChar w:fldCharType="separate"/>
            </w:r>
            <w:r w:rsidR="009417C9">
              <w:rPr>
                <w:noProof/>
                <w:webHidden/>
                <w:sz w:val="28"/>
                <w:szCs w:val="28"/>
              </w:rPr>
              <w:t>20</w:t>
            </w:r>
            <w:r w:rsidRPr="002F496B">
              <w:rPr>
                <w:noProof/>
                <w:webHidden/>
                <w:sz w:val="28"/>
                <w:szCs w:val="28"/>
              </w:rPr>
              <w:fldChar w:fldCharType="end"/>
            </w:r>
          </w:hyperlink>
        </w:p>
        <w:p w14:paraId="61711B30" w14:textId="0A9B06AE" w:rsidR="002F496B" w:rsidRPr="002F496B" w:rsidRDefault="002F496B">
          <w:pPr>
            <w:pStyle w:val="21"/>
            <w:tabs>
              <w:tab w:val="left" w:pos="880"/>
              <w:tab w:val="right" w:leader="dot" w:pos="9628"/>
            </w:tabs>
            <w:rPr>
              <w:rFonts w:asciiTheme="minorHAnsi" w:eastAsiaTheme="minorEastAsia" w:hAnsiTheme="minorHAnsi" w:cstheme="minorBidi"/>
              <w:noProof/>
              <w:sz w:val="28"/>
              <w:szCs w:val="28"/>
              <w:lang w:eastAsia="ru-RU"/>
            </w:rPr>
          </w:pPr>
          <w:hyperlink w:anchor="_Toc50909852" w:history="1">
            <w:r w:rsidRPr="002F496B">
              <w:rPr>
                <w:rStyle w:val="a4"/>
                <w:rFonts w:eastAsiaTheme="majorEastAsia"/>
                <w:b/>
                <w:bCs/>
                <w:noProof/>
                <w:sz w:val="28"/>
                <w:szCs w:val="28"/>
              </w:rPr>
              <w:t>3.3</w:t>
            </w:r>
            <w:r w:rsidRPr="002F496B">
              <w:rPr>
                <w:rFonts w:asciiTheme="minorHAnsi" w:eastAsiaTheme="minorEastAsia" w:hAnsiTheme="minorHAnsi" w:cstheme="minorBidi"/>
                <w:noProof/>
                <w:sz w:val="28"/>
                <w:szCs w:val="28"/>
                <w:lang w:eastAsia="ru-RU"/>
              </w:rPr>
              <w:tab/>
            </w:r>
            <w:r w:rsidRPr="002F496B">
              <w:rPr>
                <w:rStyle w:val="a4"/>
                <w:rFonts w:eastAsiaTheme="majorEastAsia"/>
                <w:b/>
                <w:bCs/>
                <w:noProof/>
                <w:sz w:val="28"/>
                <w:szCs w:val="28"/>
              </w:rPr>
              <w:t>Описание интерфейса</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_Toc50909852 \h </w:instrText>
            </w:r>
            <w:r w:rsidRPr="002F496B">
              <w:rPr>
                <w:noProof/>
                <w:webHidden/>
                <w:sz w:val="28"/>
                <w:szCs w:val="28"/>
              </w:rPr>
            </w:r>
            <w:r w:rsidRPr="002F496B">
              <w:rPr>
                <w:noProof/>
                <w:webHidden/>
                <w:sz w:val="28"/>
                <w:szCs w:val="28"/>
              </w:rPr>
              <w:fldChar w:fldCharType="separate"/>
            </w:r>
            <w:r w:rsidR="009417C9">
              <w:rPr>
                <w:noProof/>
                <w:webHidden/>
                <w:sz w:val="28"/>
                <w:szCs w:val="28"/>
              </w:rPr>
              <w:t>21</w:t>
            </w:r>
            <w:r w:rsidRPr="002F496B">
              <w:rPr>
                <w:noProof/>
                <w:webHidden/>
                <w:sz w:val="28"/>
                <w:szCs w:val="28"/>
              </w:rPr>
              <w:fldChar w:fldCharType="end"/>
            </w:r>
          </w:hyperlink>
        </w:p>
        <w:p w14:paraId="4B2CECC9" w14:textId="7DCC12D1" w:rsidR="002F496B" w:rsidRPr="002F496B" w:rsidRDefault="002F496B">
          <w:pPr>
            <w:pStyle w:val="11"/>
            <w:tabs>
              <w:tab w:val="right" w:leader="dot" w:pos="9628"/>
            </w:tabs>
            <w:rPr>
              <w:rFonts w:asciiTheme="minorHAnsi" w:eastAsiaTheme="minorEastAsia" w:hAnsiTheme="minorHAnsi" w:cstheme="minorBidi"/>
              <w:noProof/>
              <w:sz w:val="28"/>
              <w:szCs w:val="28"/>
              <w:lang w:eastAsia="ru-RU"/>
            </w:rPr>
          </w:pPr>
          <w:hyperlink w:anchor="_Toc50909853" w:history="1">
            <w:r w:rsidRPr="002F496B">
              <w:rPr>
                <w:rStyle w:val="a4"/>
                <w:rFonts w:eastAsiaTheme="majorEastAsia"/>
                <w:b/>
                <w:bCs/>
                <w:noProof/>
                <w:sz w:val="28"/>
                <w:szCs w:val="28"/>
              </w:rPr>
              <w:t>Заключение</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_Toc50909853 \h </w:instrText>
            </w:r>
            <w:r w:rsidRPr="002F496B">
              <w:rPr>
                <w:noProof/>
                <w:webHidden/>
                <w:sz w:val="28"/>
                <w:szCs w:val="28"/>
              </w:rPr>
            </w:r>
            <w:r w:rsidRPr="002F496B">
              <w:rPr>
                <w:noProof/>
                <w:webHidden/>
                <w:sz w:val="28"/>
                <w:szCs w:val="28"/>
              </w:rPr>
              <w:fldChar w:fldCharType="separate"/>
            </w:r>
            <w:r w:rsidR="009417C9">
              <w:rPr>
                <w:noProof/>
                <w:webHidden/>
                <w:sz w:val="28"/>
                <w:szCs w:val="28"/>
              </w:rPr>
              <w:t>22</w:t>
            </w:r>
            <w:r w:rsidRPr="002F496B">
              <w:rPr>
                <w:noProof/>
                <w:webHidden/>
                <w:sz w:val="28"/>
                <w:szCs w:val="28"/>
              </w:rPr>
              <w:fldChar w:fldCharType="end"/>
            </w:r>
          </w:hyperlink>
        </w:p>
        <w:p w14:paraId="1584A786" w14:textId="6B65A986" w:rsidR="002F496B" w:rsidRPr="002F496B" w:rsidRDefault="002F496B">
          <w:pPr>
            <w:pStyle w:val="11"/>
            <w:tabs>
              <w:tab w:val="right" w:leader="dot" w:pos="9628"/>
            </w:tabs>
            <w:rPr>
              <w:rFonts w:asciiTheme="minorHAnsi" w:eastAsiaTheme="minorEastAsia" w:hAnsiTheme="minorHAnsi" w:cstheme="minorBidi"/>
              <w:noProof/>
              <w:sz w:val="28"/>
              <w:szCs w:val="28"/>
              <w:lang w:eastAsia="ru-RU"/>
            </w:rPr>
          </w:pPr>
          <w:hyperlink w:anchor="_Toc50909854" w:history="1">
            <w:r w:rsidRPr="002F496B">
              <w:rPr>
                <w:rStyle w:val="a4"/>
                <w:rFonts w:eastAsiaTheme="majorEastAsia"/>
                <w:b/>
                <w:bCs/>
                <w:noProof/>
                <w:sz w:val="28"/>
                <w:szCs w:val="28"/>
              </w:rPr>
              <w:t>Список использованных источников</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_Toc50909854 \h </w:instrText>
            </w:r>
            <w:r w:rsidRPr="002F496B">
              <w:rPr>
                <w:noProof/>
                <w:webHidden/>
                <w:sz w:val="28"/>
                <w:szCs w:val="28"/>
              </w:rPr>
            </w:r>
            <w:r w:rsidRPr="002F496B">
              <w:rPr>
                <w:noProof/>
                <w:webHidden/>
                <w:sz w:val="28"/>
                <w:szCs w:val="28"/>
              </w:rPr>
              <w:fldChar w:fldCharType="separate"/>
            </w:r>
            <w:r w:rsidR="009417C9">
              <w:rPr>
                <w:noProof/>
                <w:webHidden/>
                <w:sz w:val="28"/>
                <w:szCs w:val="28"/>
              </w:rPr>
              <w:t>23</w:t>
            </w:r>
            <w:r w:rsidRPr="002F496B">
              <w:rPr>
                <w:noProof/>
                <w:webHidden/>
                <w:sz w:val="28"/>
                <w:szCs w:val="28"/>
              </w:rPr>
              <w:fldChar w:fldCharType="end"/>
            </w:r>
          </w:hyperlink>
        </w:p>
        <w:p w14:paraId="1D1B849E" w14:textId="56D5C404" w:rsidR="002F496B" w:rsidRPr="002F496B" w:rsidRDefault="002F496B">
          <w:pPr>
            <w:pStyle w:val="11"/>
            <w:tabs>
              <w:tab w:val="right" w:leader="dot" w:pos="9628"/>
            </w:tabs>
            <w:rPr>
              <w:rFonts w:asciiTheme="minorHAnsi" w:eastAsiaTheme="minorEastAsia" w:hAnsiTheme="minorHAnsi" w:cstheme="minorBidi"/>
              <w:noProof/>
              <w:sz w:val="28"/>
              <w:szCs w:val="28"/>
              <w:lang w:eastAsia="ru-RU"/>
            </w:rPr>
          </w:pPr>
          <w:hyperlink w:anchor="_Toc50909855" w:history="1">
            <w:r w:rsidRPr="002F496B">
              <w:rPr>
                <w:rStyle w:val="a4"/>
                <w:rFonts w:eastAsiaTheme="majorEastAsia"/>
                <w:b/>
                <w:bCs/>
                <w:noProof/>
                <w:sz w:val="28"/>
                <w:szCs w:val="28"/>
              </w:rPr>
              <w:t>Приложения</w:t>
            </w:r>
            <w:r w:rsidRPr="002F496B">
              <w:rPr>
                <w:noProof/>
                <w:webHidden/>
                <w:sz w:val="28"/>
                <w:szCs w:val="28"/>
              </w:rPr>
              <w:tab/>
            </w:r>
            <w:r w:rsidRPr="002F496B">
              <w:rPr>
                <w:noProof/>
                <w:webHidden/>
                <w:sz w:val="28"/>
                <w:szCs w:val="28"/>
              </w:rPr>
              <w:fldChar w:fldCharType="begin"/>
            </w:r>
            <w:r w:rsidRPr="002F496B">
              <w:rPr>
                <w:noProof/>
                <w:webHidden/>
                <w:sz w:val="28"/>
                <w:szCs w:val="28"/>
              </w:rPr>
              <w:instrText xml:space="preserve"> PAGEREF _Toc50909855 \h </w:instrText>
            </w:r>
            <w:r w:rsidRPr="002F496B">
              <w:rPr>
                <w:noProof/>
                <w:webHidden/>
                <w:sz w:val="28"/>
                <w:szCs w:val="28"/>
              </w:rPr>
            </w:r>
            <w:r w:rsidRPr="002F496B">
              <w:rPr>
                <w:noProof/>
                <w:webHidden/>
                <w:sz w:val="28"/>
                <w:szCs w:val="28"/>
              </w:rPr>
              <w:fldChar w:fldCharType="separate"/>
            </w:r>
            <w:r w:rsidR="009417C9">
              <w:rPr>
                <w:noProof/>
                <w:webHidden/>
                <w:sz w:val="28"/>
                <w:szCs w:val="28"/>
              </w:rPr>
              <w:t>24</w:t>
            </w:r>
            <w:r w:rsidRPr="002F496B">
              <w:rPr>
                <w:noProof/>
                <w:webHidden/>
                <w:sz w:val="28"/>
                <w:szCs w:val="28"/>
              </w:rPr>
              <w:fldChar w:fldCharType="end"/>
            </w:r>
          </w:hyperlink>
        </w:p>
        <w:p w14:paraId="5F408510" w14:textId="43BB5912" w:rsidR="00826D9D" w:rsidRDefault="00826D9D" w:rsidP="005A11FF">
          <w:pPr>
            <w:spacing w:line="360" w:lineRule="auto"/>
          </w:pPr>
          <w:r w:rsidRPr="002F496B">
            <w:rPr>
              <w:sz w:val="28"/>
              <w:szCs w:val="28"/>
            </w:rPr>
            <w:fldChar w:fldCharType="end"/>
          </w:r>
        </w:p>
      </w:sdtContent>
    </w:sdt>
    <w:p w14:paraId="16482899" w14:textId="66D0D50D" w:rsidR="00826D9D" w:rsidRPr="00E70E34" w:rsidRDefault="00826D9D" w:rsidP="005A11FF">
      <w:pPr>
        <w:spacing w:after="160" w:line="360" w:lineRule="auto"/>
        <w:rPr>
          <w:sz w:val="28"/>
          <w:szCs w:val="28"/>
        </w:rPr>
      </w:pPr>
      <w:r>
        <w:rPr>
          <w:sz w:val="28"/>
          <w:szCs w:val="28"/>
        </w:rPr>
        <w:br w:type="page"/>
      </w:r>
    </w:p>
    <w:p w14:paraId="5A2FBFC1" w14:textId="694A2037" w:rsidR="00066225" w:rsidRPr="00826D9D" w:rsidRDefault="00066225" w:rsidP="00427574">
      <w:pPr>
        <w:pStyle w:val="1"/>
        <w:numPr>
          <w:ilvl w:val="0"/>
          <w:numId w:val="0"/>
        </w:numPr>
        <w:spacing w:line="360" w:lineRule="auto"/>
        <w:ind w:firstLine="851"/>
        <w:rPr>
          <w:rFonts w:ascii="Times New Roman" w:hAnsi="Times New Roman" w:cs="Times New Roman"/>
          <w:b/>
          <w:bCs/>
          <w:color w:val="000000" w:themeColor="text1"/>
          <w:sz w:val="28"/>
          <w:szCs w:val="28"/>
        </w:rPr>
      </w:pPr>
      <w:bookmarkStart w:id="0" w:name="_Toc50909833"/>
      <w:r w:rsidRPr="00826D9D">
        <w:rPr>
          <w:rFonts w:ascii="Times New Roman" w:hAnsi="Times New Roman" w:cs="Times New Roman"/>
          <w:b/>
          <w:bCs/>
          <w:color w:val="000000" w:themeColor="text1"/>
          <w:sz w:val="28"/>
          <w:szCs w:val="28"/>
        </w:rPr>
        <w:lastRenderedPageBreak/>
        <w:t>Введение</w:t>
      </w:r>
      <w:bookmarkEnd w:id="0"/>
    </w:p>
    <w:p w14:paraId="28869D58" w14:textId="3CC6383F" w:rsidR="00791D8B" w:rsidRDefault="00B32509" w:rsidP="00427574">
      <w:pPr>
        <w:spacing w:line="360" w:lineRule="auto"/>
        <w:ind w:firstLine="851"/>
        <w:jc w:val="both"/>
        <w:rPr>
          <w:sz w:val="28"/>
          <w:szCs w:val="28"/>
        </w:rPr>
      </w:pPr>
      <w:r>
        <w:rPr>
          <w:sz w:val="28"/>
          <w:szCs w:val="28"/>
        </w:rPr>
        <w:t>Компьютерная графика занимает важное место в современных информационных технологиях. На эту область приходится решение таких задач как визуализация построек при конструировании, создание симуляций управления самолёт</w:t>
      </w:r>
      <w:r w:rsidR="00465781">
        <w:rPr>
          <w:sz w:val="28"/>
          <w:szCs w:val="28"/>
        </w:rPr>
        <w:t>ами</w:t>
      </w:r>
      <w:r>
        <w:rPr>
          <w:sz w:val="28"/>
          <w:szCs w:val="28"/>
        </w:rPr>
        <w:t>, поезд</w:t>
      </w:r>
      <w:r w:rsidR="00465781">
        <w:rPr>
          <w:sz w:val="28"/>
          <w:szCs w:val="28"/>
        </w:rPr>
        <w:t>ами</w:t>
      </w:r>
      <w:r>
        <w:rPr>
          <w:sz w:val="28"/>
          <w:szCs w:val="28"/>
        </w:rPr>
        <w:t xml:space="preserve"> и т.п.</w:t>
      </w:r>
      <w:r w:rsidR="00465781">
        <w:rPr>
          <w:sz w:val="28"/>
          <w:szCs w:val="28"/>
        </w:rPr>
        <w:t xml:space="preserve"> Широко используется компьютерная графика</w:t>
      </w:r>
      <w:r>
        <w:rPr>
          <w:sz w:val="28"/>
          <w:szCs w:val="28"/>
        </w:rPr>
        <w:t xml:space="preserve"> и в </w:t>
      </w:r>
      <w:r w:rsidR="00465781">
        <w:rPr>
          <w:sz w:val="28"/>
          <w:szCs w:val="28"/>
        </w:rPr>
        <w:t>видео</w:t>
      </w:r>
      <w:r>
        <w:rPr>
          <w:sz w:val="28"/>
          <w:szCs w:val="28"/>
        </w:rPr>
        <w:t xml:space="preserve">играх. Спектр проблем в данных областях достаточно широк,  поэтому существует множество алгоритмов для визуализации трёхмерных изображений. Их разнообразие объясняется тем, что </w:t>
      </w:r>
      <w:r w:rsidR="00791D8B">
        <w:rPr>
          <w:sz w:val="28"/>
          <w:szCs w:val="28"/>
        </w:rPr>
        <w:t>не существует</w:t>
      </w:r>
      <w:r w:rsidR="00465781">
        <w:rPr>
          <w:sz w:val="28"/>
          <w:szCs w:val="28"/>
        </w:rPr>
        <w:t xml:space="preserve"> универсальных</w:t>
      </w:r>
      <w:r w:rsidR="00791D8B">
        <w:rPr>
          <w:sz w:val="28"/>
          <w:szCs w:val="28"/>
        </w:rPr>
        <w:t xml:space="preserve"> методов, одновременно создающих высоко реалистичное изображение и показывающих высокое быстродействие, поэтому различные алгоритмы позволяют сделать упор на наиболее важную характеристику.</w:t>
      </w:r>
    </w:p>
    <w:p w14:paraId="4313C8E7" w14:textId="587B05ED" w:rsidR="006D2824" w:rsidRDefault="00791D8B" w:rsidP="00427574">
      <w:pPr>
        <w:spacing w:line="360" w:lineRule="auto"/>
        <w:ind w:firstLine="851"/>
        <w:jc w:val="both"/>
        <w:rPr>
          <w:sz w:val="28"/>
          <w:szCs w:val="28"/>
        </w:rPr>
      </w:pPr>
      <w:r>
        <w:rPr>
          <w:sz w:val="28"/>
          <w:szCs w:val="28"/>
        </w:rPr>
        <w:t xml:space="preserve"> Целью практической работы является</w:t>
      </w:r>
      <w:r w:rsidR="006D2824">
        <w:rPr>
          <w:sz w:val="28"/>
          <w:szCs w:val="28"/>
        </w:rPr>
        <w:t xml:space="preserve"> создани</w:t>
      </w:r>
      <w:r w:rsidR="00465781">
        <w:rPr>
          <w:sz w:val="28"/>
          <w:szCs w:val="28"/>
        </w:rPr>
        <w:t>е</w:t>
      </w:r>
      <w:r w:rsidR="006D2824">
        <w:rPr>
          <w:sz w:val="28"/>
          <w:szCs w:val="28"/>
        </w:rPr>
        <w:t xml:space="preserve"> ПО для</w:t>
      </w:r>
      <w:r>
        <w:rPr>
          <w:sz w:val="28"/>
          <w:szCs w:val="28"/>
        </w:rPr>
        <w:t xml:space="preserve"> моделировани</w:t>
      </w:r>
      <w:r w:rsidR="006D2824">
        <w:rPr>
          <w:sz w:val="28"/>
          <w:szCs w:val="28"/>
        </w:rPr>
        <w:t xml:space="preserve">я </w:t>
      </w:r>
      <w:r>
        <w:rPr>
          <w:sz w:val="28"/>
          <w:szCs w:val="28"/>
        </w:rPr>
        <w:t xml:space="preserve">игры </w:t>
      </w:r>
      <w:r w:rsidR="00B266F4">
        <w:rPr>
          <w:sz w:val="28"/>
          <w:szCs w:val="28"/>
        </w:rPr>
        <w:t xml:space="preserve">в </w:t>
      </w:r>
      <w:r>
        <w:rPr>
          <w:sz w:val="28"/>
          <w:szCs w:val="28"/>
        </w:rPr>
        <w:t>бильярд.</w:t>
      </w:r>
      <w:r w:rsidR="006D2824">
        <w:rPr>
          <w:sz w:val="28"/>
          <w:szCs w:val="28"/>
        </w:rPr>
        <w:t xml:space="preserve"> Актуальность данной темы объясняется тем, что </w:t>
      </w:r>
      <w:r w:rsidR="000546A6">
        <w:rPr>
          <w:sz w:val="28"/>
          <w:szCs w:val="28"/>
        </w:rPr>
        <w:t>разработанная модель позволит лучше понять особенности данной игры, разобраться с теоретическими основами построения траектории движения шаров после удара и столкновений, научиться выбирать направление и силу удара, что даст возможность потенциальному игроку отработать на компьютерной симуляции практические навыки, которые можно будет применить и в реальной игре.</w:t>
      </w:r>
    </w:p>
    <w:p w14:paraId="5BC2C561" w14:textId="3E73F5F7" w:rsidR="00066225" w:rsidRDefault="00B52572" w:rsidP="00427574">
      <w:pPr>
        <w:spacing w:line="360" w:lineRule="auto"/>
        <w:ind w:firstLine="851"/>
        <w:jc w:val="both"/>
        <w:rPr>
          <w:sz w:val="28"/>
          <w:szCs w:val="28"/>
        </w:rPr>
      </w:pPr>
      <w:r>
        <w:rPr>
          <w:sz w:val="28"/>
          <w:szCs w:val="28"/>
        </w:rPr>
        <w:t>Программа будет предоставлять пользователю трёхмерную модель бильярдного стола и шаров с возможностью осуществления ударов и дальнейшей визуализацией</w:t>
      </w:r>
      <w:r w:rsidR="00C3440E">
        <w:rPr>
          <w:sz w:val="28"/>
          <w:szCs w:val="28"/>
        </w:rPr>
        <w:t xml:space="preserve"> их</w:t>
      </w:r>
      <w:r>
        <w:rPr>
          <w:sz w:val="28"/>
          <w:szCs w:val="28"/>
        </w:rPr>
        <w:t xml:space="preserve"> поведени</w:t>
      </w:r>
      <w:r w:rsidR="00C3440E">
        <w:rPr>
          <w:sz w:val="28"/>
          <w:szCs w:val="28"/>
        </w:rPr>
        <w:t>я</w:t>
      </w:r>
      <w:r>
        <w:rPr>
          <w:sz w:val="28"/>
          <w:szCs w:val="28"/>
        </w:rPr>
        <w:t xml:space="preserve">. </w:t>
      </w:r>
      <w:r w:rsidR="00C3440E">
        <w:rPr>
          <w:sz w:val="28"/>
          <w:szCs w:val="28"/>
        </w:rPr>
        <w:t xml:space="preserve">Пользователь сможет изменять </w:t>
      </w:r>
      <w:r w:rsidR="00524D13">
        <w:rPr>
          <w:sz w:val="28"/>
          <w:szCs w:val="28"/>
        </w:rPr>
        <w:t>положени</w:t>
      </w:r>
      <w:r w:rsidR="00C3440E">
        <w:rPr>
          <w:sz w:val="28"/>
          <w:szCs w:val="28"/>
        </w:rPr>
        <w:t>е</w:t>
      </w:r>
      <w:r w:rsidR="00524D13">
        <w:rPr>
          <w:sz w:val="28"/>
          <w:szCs w:val="28"/>
        </w:rPr>
        <w:t xml:space="preserve"> камеры и источников света вокруг стола. </w:t>
      </w:r>
      <w:r w:rsidR="00791D8B">
        <w:rPr>
          <w:sz w:val="28"/>
          <w:szCs w:val="28"/>
        </w:rPr>
        <w:t xml:space="preserve">В данной задаче </w:t>
      </w:r>
      <w:r w:rsidR="00C3440E">
        <w:rPr>
          <w:sz w:val="28"/>
          <w:szCs w:val="28"/>
        </w:rPr>
        <w:t xml:space="preserve">основные требования к </w:t>
      </w:r>
      <w:r w:rsidR="00791D8B">
        <w:rPr>
          <w:sz w:val="28"/>
          <w:szCs w:val="28"/>
        </w:rPr>
        <w:t>реалистичност</w:t>
      </w:r>
      <w:r w:rsidR="00C3440E">
        <w:rPr>
          <w:sz w:val="28"/>
          <w:szCs w:val="28"/>
        </w:rPr>
        <w:t>и</w:t>
      </w:r>
      <w:r w:rsidR="00791D8B">
        <w:rPr>
          <w:sz w:val="28"/>
          <w:szCs w:val="28"/>
        </w:rPr>
        <w:t xml:space="preserve"> изображения </w:t>
      </w:r>
      <w:r w:rsidR="00C3440E">
        <w:rPr>
          <w:sz w:val="28"/>
          <w:szCs w:val="28"/>
        </w:rPr>
        <w:t>касаются в основном</w:t>
      </w:r>
      <w:r w:rsidR="00350BC4">
        <w:rPr>
          <w:sz w:val="28"/>
          <w:szCs w:val="28"/>
        </w:rPr>
        <w:t xml:space="preserve"> траектории</w:t>
      </w:r>
      <w:r w:rsidR="00791D8B">
        <w:rPr>
          <w:sz w:val="28"/>
          <w:szCs w:val="28"/>
        </w:rPr>
        <w:t xml:space="preserve"> </w:t>
      </w:r>
      <w:r w:rsidR="006D2824">
        <w:rPr>
          <w:sz w:val="28"/>
          <w:szCs w:val="28"/>
        </w:rPr>
        <w:t>движения шаров</w:t>
      </w:r>
      <w:r w:rsidR="00350BC4">
        <w:rPr>
          <w:sz w:val="28"/>
          <w:szCs w:val="28"/>
        </w:rPr>
        <w:t>, которая должна строиться с учётом физических законов</w:t>
      </w:r>
      <w:r w:rsidR="006D2824">
        <w:rPr>
          <w:sz w:val="28"/>
          <w:szCs w:val="28"/>
        </w:rPr>
        <w:t>.</w:t>
      </w:r>
      <w:r w:rsidR="00350BC4">
        <w:rPr>
          <w:sz w:val="28"/>
          <w:szCs w:val="28"/>
        </w:rPr>
        <w:t xml:space="preserve"> Само движение при этом должно передаваться плавно. </w:t>
      </w:r>
      <w:r w:rsidR="006D2824">
        <w:rPr>
          <w:sz w:val="28"/>
          <w:szCs w:val="28"/>
        </w:rPr>
        <w:t>Поэтому при</w:t>
      </w:r>
      <w:r w:rsidR="00350BC4">
        <w:rPr>
          <w:sz w:val="28"/>
          <w:szCs w:val="28"/>
        </w:rPr>
        <w:t xml:space="preserve"> выборе алгоритмов предпочтение будет отдано тем, которые</w:t>
      </w:r>
      <w:r w:rsidR="006D2824">
        <w:rPr>
          <w:sz w:val="28"/>
          <w:szCs w:val="28"/>
        </w:rPr>
        <w:t xml:space="preserve"> обеспечиваю</w:t>
      </w:r>
      <w:r w:rsidR="00350BC4">
        <w:rPr>
          <w:sz w:val="28"/>
          <w:szCs w:val="28"/>
        </w:rPr>
        <w:t>т</w:t>
      </w:r>
      <w:r w:rsidR="006D2824">
        <w:rPr>
          <w:sz w:val="28"/>
          <w:szCs w:val="28"/>
        </w:rPr>
        <w:t xml:space="preserve"> большую частоту вывода кадров на экран.</w:t>
      </w:r>
    </w:p>
    <w:p w14:paraId="3EB2CD24" w14:textId="6C74C40E" w:rsidR="0074435C" w:rsidRDefault="0074435C" w:rsidP="005A11FF">
      <w:pPr>
        <w:spacing w:after="160" w:line="360" w:lineRule="auto"/>
        <w:rPr>
          <w:sz w:val="28"/>
          <w:szCs w:val="28"/>
        </w:rPr>
      </w:pPr>
      <w:r>
        <w:rPr>
          <w:sz w:val="28"/>
          <w:szCs w:val="28"/>
        </w:rPr>
        <w:br w:type="page"/>
      </w:r>
    </w:p>
    <w:p w14:paraId="31AD98B2" w14:textId="2FE1C0D3" w:rsidR="001A0A43" w:rsidRPr="00AF7B2C" w:rsidRDefault="00AB55EC" w:rsidP="00427574">
      <w:pPr>
        <w:pStyle w:val="1"/>
        <w:spacing w:line="360" w:lineRule="auto"/>
        <w:ind w:left="0" w:firstLine="851"/>
        <w:rPr>
          <w:rFonts w:ascii="Times New Roman" w:hAnsi="Times New Roman" w:cs="Times New Roman"/>
          <w:b/>
          <w:bCs/>
          <w:color w:val="000000" w:themeColor="text1"/>
          <w:sz w:val="28"/>
          <w:szCs w:val="28"/>
        </w:rPr>
      </w:pPr>
      <w:bookmarkStart w:id="1" w:name="_Toc50909834"/>
      <w:r>
        <w:rPr>
          <w:rFonts w:ascii="Times New Roman" w:hAnsi="Times New Roman" w:cs="Times New Roman"/>
          <w:b/>
          <w:bCs/>
          <w:color w:val="000000" w:themeColor="text1"/>
          <w:sz w:val="28"/>
          <w:szCs w:val="28"/>
        </w:rPr>
        <w:lastRenderedPageBreak/>
        <w:t>Аналитическая часть</w:t>
      </w:r>
      <w:bookmarkEnd w:id="1"/>
    </w:p>
    <w:p w14:paraId="3A47BC52" w14:textId="7189C6CF" w:rsidR="00FA5A57" w:rsidRDefault="00966917" w:rsidP="00427574">
      <w:pPr>
        <w:pStyle w:val="2"/>
        <w:spacing w:line="360" w:lineRule="auto"/>
        <w:ind w:left="0" w:firstLine="851"/>
        <w:rPr>
          <w:rFonts w:ascii="Times New Roman" w:hAnsi="Times New Roman" w:cs="Times New Roman"/>
          <w:b/>
          <w:bCs/>
          <w:color w:val="000000" w:themeColor="text1"/>
          <w:sz w:val="28"/>
          <w:szCs w:val="28"/>
        </w:rPr>
      </w:pPr>
      <w:bookmarkStart w:id="2" w:name="_Toc50909835"/>
      <w:r w:rsidRPr="00FA5A57">
        <w:rPr>
          <w:rFonts w:ascii="Times New Roman" w:hAnsi="Times New Roman" w:cs="Times New Roman"/>
          <w:b/>
          <w:bCs/>
          <w:color w:val="000000" w:themeColor="text1"/>
          <w:sz w:val="28"/>
          <w:szCs w:val="28"/>
        </w:rPr>
        <w:t>Детализация задач</w:t>
      </w:r>
      <w:r w:rsidR="00FA5A57" w:rsidRPr="00FA5A57">
        <w:rPr>
          <w:rFonts w:ascii="Times New Roman" w:hAnsi="Times New Roman" w:cs="Times New Roman"/>
          <w:b/>
          <w:bCs/>
          <w:color w:val="000000" w:themeColor="text1"/>
          <w:sz w:val="28"/>
          <w:szCs w:val="28"/>
        </w:rPr>
        <w:t>и</w:t>
      </w:r>
      <w:bookmarkEnd w:id="2"/>
    </w:p>
    <w:p w14:paraId="14A93C6A" w14:textId="5DC8B5DC" w:rsidR="008C4B38" w:rsidRDefault="008C4B38" w:rsidP="00427574">
      <w:pPr>
        <w:spacing w:line="360" w:lineRule="auto"/>
        <w:ind w:firstLine="851"/>
        <w:jc w:val="both"/>
        <w:rPr>
          <w:sz w:val="28"/>
          <w:szCs w:val="28"/>
        </w:rPr>
      </w:pPr>
      <w:r>
        <w:rPr>
          <w:sz w:val="28"/>
          <w:szCs w:val="28"/>
        </w:rPr>
        <w:t>Целью практи</w:t>
      </w:r>
      <w:r w:rsidR="001A0A43">
        <w:rPr>
          <w:sz w:val="28"/>
          <w:szCs w:val="28"/>
        </w:rPr>
        <w:t>ческой работы является создание программы для моделирования настольной игры</w:t>
      </w:r>
      <w:r w:rsidR="00AE13BD">
        <w:rPr>
          <w:sz w:val="28"/>
          <w:szCs w:val="28"/>
        </w:rPr>
        <w:t xml:space="preserve"> в</w:t>
      </w:r>
      <w:r w:rsidR="001A0A43">
        <w:rPr>
          <w:sz w:val="28"/>
          <w:szCs w:val="28"/>
        </w:rPr>
        <w:t xml:space="preserve"> бильярд. В программе должна иметься возможность взаимодействия с шарами, задания их расстановки, рассмотрения стола с различных ракурсов и </w:t>
      </w:r>
      <w:r w:rsidR="00AE13BD">
        <w:rPr>
          <w:sz w:val="28"/>
          <w:szCs w:val="28"/>
        </w:rPr>
        <w:t>изменения его освещённости</w:t>
      </w:r>
      <w:r w:rsidR="001A0A43">
        <w:rPr>
          <w:sz w:val="28"/>
          <w:szCs w:val="28"/>
        </w:rPr>
        <w:t>.</w:t>
      </w:r>
    </w:p>
    <w:p w14:paraId="41219C31" w14:textId="77777777" w:rsidR="001A0A43" w:rsidRPr="001A0A43" w:rsidRDefault="001A0A43" w:rsidP="00427574">
      <w:pPr>
        <w:spacing w:line="360" w:lineRule="auto"/>
        <w:ind w:firstLine="851"/>
        <w:jc w:val="both"/>
        <w:rPr>
          <w:sz w:val="28"/>
          <w:szCs w:val="28"/>
        </w:rPr>
      </w:pPr>
      <w:r>
        <w:rPr>
          <w:sz w:val="28"/>
          <w:szCs w:val="28"/>
        </w:rPr>
        <w:t>Для реализации всех перечисленных требований необходимо решить следующие задачи</w:t>
      </w:r>
      <w:r w:rsidRPr="001A0A43">
        <w:rPr>
          <w:sz w:val="28"/>
          <w:szCs w:val="28"/>
        </w:rPr>
        <w:t>:</w:t>
      </w:r>
    </w:p>
    <w:p w14:paraId="07B149B4" w14:textId="41DF3A3A" w:rsidR="001A0A43" w:rsidRDefault="001A0A43" w:rsidP="00427574">
      <w:pPr>
        <w:pStyle w:val="a5"/>
        <w:numPr>
          <w:ilvl w:val="0"/>
          <w:numId w:val="3"/>
        </w:numPr>
        <w:spacing w:line="360" w:lineRule="auto"/>
        <w:ind w:left="0" w:firstLine="851"/>
        <w:jc w:val="both"/>
        <w:rPr>
          <w:sz w:val="28"/>
          <w:szCs w:val="28"/>
        </w:rPr>
      </w:pPr>
      <w:r>
        <w:rPr>
          <w:sz w:val="28"/>
          <w:szCs w:val="28"/>
        </w:rPr>
        <w:t>Выделить объекты сцены и выбрать модель их представления</w:t>
      </w:r>
    </w:p>
    <w:p w14:paraId="2BC99BDD" w14:textId="6D0F5707" w:rsidR="001A0A43" w:rsidRDefault="00910AE6" w:rsidP="00427574">
      <w:pPr>
        <w:pStyle w:val="a5"/>
        <w:numPr>
          <w:ilvl w:val="0"/>
          <w:numId w:val="3"/>
        </w:numPr>
        <w:spacing w:line="360" w:lineRule="auto"/>
        <w:ind w:left="0" w:firstLine="851"/>
        <w:jc w:val="both"/>
        <w:rPr>
          <w:sz w:val="28"/>
          <w:szCs w:val="28"/>
        </w:rPr>
      </w:pPr>
      <w:r>
        <w:rPr>
          <w:sz w:val="28"/>
          <w:szCs w:val="28"/>
        </w:rPr>
        <w:t>Проанализировать, выбрать и реализовать алгоритмы визуализации объектов. Обязательным требованием является реалистичность создаваемого трёхмерного изображения</w:t>
      </w:r>
    </w:p>
    <w:p w14:paraId="06E09873" w14:textId="008A9697" w:rsidR="00910AE6" w:rsidRDefault="00910AE6" w:rsidP="00427574">
      <w:pPr>
        <w:pStyle w:val="a5"/>
        <w:numPr>
          <w:ilvl w:val="0"/>
          <w:numId w:val="3"/>
        </w:numPr>
        <w:spacing w:line="360" w:lineRule="auto"/>
        <w:ind w:left="0" w:firstLine="851"/>
        <w:jc w:val="both"/>
        <w:rPr>
          <w:sz w:val="28"/>
          <w:szCs w:val="28"/>
        </w:rPr>
      </w:pPr>
      <w:r>
        <w:rPr>
          <w:sz w:val="28"/>
          <w:szCs w:val="28"/>
        </w:rPr>
        <w:t>Разработать физическую модель поведения объектов, обеспечивающую правдоподобное поведение объектов сцены</w:t>
      </w:r>
    </w:p>
    <w:p w14:paraId="5FBFD9D3" w14:textId="24554745" w:rsidR="00910AE6" w:rsidRDefault="00910AE6" w:rsidP="00427574">
      <w:pPr>
        <w:pStyle w:val="a5"/>
        <w:numPr>
          <w:ilvl w:val="0"/>
          <w:numId w:val="3"/>
        </w:numPr>
        <w:spacing w:line="360" w:lineRule="auto"/>
        <w:ind w:left="0" w:firstLine="851"/>
        <w:jc w:val="both"/>
        <w:rPr>
          <w:sz w:val="28"/>
          <w:szCs w:val="28"/>
        </w:rPr>
      </w:pPr>
      <w:r>
        <w:rPr>
          <w:sz w:val="28"/>
          <w:szCs w:val="28"/>
        </w:rPr>
        <w:t>Предоставить возможность задания начальных конфигурационных параметров игры</w:t>
      </w:r>
    </w:p>
    <w:p w14:paraId="769BED5E" w14:textId="79D4D3BA" w:rsidR="00910AE6" w:rsidRDefault="00910AE6" w:rsidP="00427574">
      <w:pPr>
        <w:pStyle w:val="a5"/>
        <w:numPr>
          <w:ilvl w:val="0"/>
          <w:numId w:val="3"/>
        </w:numPr>
        <w:spacing w:line="360" w:lineRule="auto"/>
        <w:ind w:left="0" w:firstLine="851"/>
        <w:jc w:val="both"/>
        <w:rPr>
          <w:sz w:val="28"/>
          <w:szCs w:val="28"/>
        </w:rPr>
      </w:pPr>
      <w:r>
        <w:rPr>
          <w:sz w:val="28"/>
          <w:szCs w:val="28"/>
        </w:rPr>
        <w:t>Реализовать графический интерфейс для предоставления пользователю вышеописанных возможностей взаимодействия с игрой</w:t>
      </w:r>
    </w:p>
    <w:p w14:paraId="4D9CD521" w14:textId="77777777" w:rsidR="008C4B38" w:rsidRPr="008C4B38" w:rsidRDefault="008C4B38" w:rsidP="00427574">
      <w:pPr>
        <w:spacing w:line="360" w:lineRule="auto"/>
        <w:ind w:firstLine="851"/>
      </w:pPr>
    </w:p>
    <w:p w14:paraId="5A5B3B11" w14:textId="05C7BED8" w:rsidR="00FA5A57" w:rsidRDefault="00FA5A57" w:rsidP="00427574">
      <w:pPr>
        <w:pStyle w:val="2"/>
        <w:spacing w:line="360" w:lineRule="auto"/>
        <w:ind w:left="0" w:firstLine="851"/>
        <w:rPr>
          <w:rFonts w:ascii="Times New Roman" w:hAnsi="Times New Roman" w:cs="Times New Roman"/>
          <w:b/>
          <w:bCs/>
          <w:color w:val="000000" w:themeColor="text1"/>
          <w:sz w:val="28"/>
          <w:szCs w:val="28"/>
        </w:rPr>
      </w:pPr>
      <w:bookmarkStart w:id="3" w:name="_Toc50909836"/>
      <w:r w:rsidRPr="00FA5A57">
        <w:rPr>
          <w:rFonts w:ascii="Times New Roman" w:hAnsi="Times New Roman" w:cs="Times New Roman"/>
          <w:b/>
          <w:bCs/>
          <w:color w:val="000000" w:themeColor="text1"/>
          <w:sz w:val="28"/>
          <w:szCs w:val="28"/>
        </w:rPr>
        <w:t>Описание моделей визуализируемых объектов</w:t>
      </w:r>
      <w:bookmarkEnd w:id="3"/>
    </w:p>
    <w:p w14:paraId="2D012946" w14:textId="7F14DAA4" w:rsidR="001327AB" w:rsidRPr="001327AB" w:rsidRDefault="00410826" w:rsidP="00427574">
      <w:pPr>
        <w:spacing w:line="360" w:lineRule="auto"/>
        <w:ind w:firstLine="851"/>
        <w:jc w:val="both"/>
        <w:rPr>
          <w:sz w:val="28"/>
          <w:szCs w:val="28"/>
        </w:rPr>
      </w:pPr>
      <w:r>
        <w:rPr>
          <w:sz w:val="28"/>
          <w:szCs w:val="28"/>
        </w:rPr>
        <w:t>В качестве объектов визуализируемой сцены можно выделить</w:t>
      </w:r>
      <w:r w:rsidR="001327AB">
        <w:rPr>
          <w:sz w:val="28"/>
          <w:szCs w:val="28"/>
        </w:rPr>
        <w:t xml:space="preserve"> следующие сущности</w:t>
      </w:r>
      <w:r w:rsidR="001327AB" w:rsidRPr="001327AB">
        <w:rPr>
          <w:sz w:val="28"/>
          <w:szCs w:val="28"/>
        </w:rPr>
        <w:t>:</w:t>
      </w:r>
    </w:p>
    <w:p w14:paraId="77A3F2B8" w14:textId="77777777" w:rsidR="009469AF" w:rsidRPr="009469AF" w:rsidRDefault="00427574" w:rsidP="00427574">
      <w:pPr>
        <w:pStyle w:val="a5"/>
        <w:numPr>
          <w:ilvl w:val="0"/>
          <w:numId w:val="4"/>
        </w:numPr>
        <w:spacing w:line="360" w:lineRule="auto"/>
        <w:ind w:left="0" w:firstLine="851"/>
        <w:jc w:val="both"/>
        <w:rPr>
          <w:sz w:val="28"/>
          <w:szCs w:val="28"/>
        </w:rPr>
      </w:pPr>
      <w:r w:rsidRPr="009469AF">
        <w:rPr>
          <w:sz w:val="28"/>
          <w:szCs w:val="28"/>
        </w:rPr>
        <w:t>к</w:t>
      </w:r>
      <w:r w:rsidR="001327AB" w:rsidRPr="009469AF">
        <w:rPr>
          <w:sz w:val="28"/>
          <w:szCs w:val="28"/>
        </w:rPr>
        <w:t>амера</w:t>
      </w:r>
      <w:r w:rsidR="00872411" w:rsidRPr="009469AF">
        <w:rPr>
          <w:sz w:val="28"/>
          <w:szCs w:val="28"/>
        </w:rPr>
        <w:t xml:space="preserve"> (наблюдатель)</w:t>
      </w:r>
      <w:r w:rsidRPr="009469AF">
        <w:rPr>
          <w:sz w:val="28"/>
          <w:szCs w:val="28"/>
          <w:lang w:val="en-US"/>
        </w:rPr>
        <w:t>;</w:t>
      </w:r>
    </w:p>
    <w:p w14:paraId="736361F4" w14:textId="4DBD70FA" w:rsidR="009469AF" w:rsidRPr="009469AF" w:rsidRDefault="00427574" w:rsidP="00427574">
      <w:pPr>
        <w:pStyle w:val="a5"/>
        <w:numPr>
          <w:ilvl w:val="0"/>
          <w:numId w:val="4"/>
        </w:numPr>
        <w:spacing w:line="360" w:lineRule="auto"/>
        <w:ind w:left="0" w:firstLine="851"/>
        <w:jc w:val="both"/>
        <w:rPr>
          <w:sz w:val="28"/>
          <w:szCs w:val="28"/>
        </w:rPr>
      </w:pPr>
      <w:r w:rsidRPr="009469AF">
        <w:rPr>
          <w:sz w:val="28"/>
          <w:szCs w:val="28"/>
        </w:rPr>
        <w:t>и</w:t>
      </w:r>
      <w:r w:rsidR="001327AB" w:rsidRPr="009469AF">
        <w:rPr>
          <w:sz w:val="28"/>
          <w:szCs w:val="28"/>
        </w:rPr>
        <w:t>сточник света</w:t>
      </w:r>
      <w:r w:rsidRPr="009469AF">
        <w:rPr>
          <w:sz w:val="28"/>
          <w:szCs w:val="28"/>
          <w:lang w:val="en-US"/>
        </w:rPr>
        <w:t>;</w:t>
      </w:r>
    </w:p>
    <w:p w14:paraId="1F727468" w14:textId="4EAA3941" w:rsidR="009469AF" w:rsidRPr="009469AF" w:rsidRDefault="00427574" w:rsidP="00427574">
      <w:pPr>
        <w:pStyle w:val="a5"/>
        <w:numPr>
          <w:ilvl w:val="0"/>
          <w:numId w:val="4"/>
        </w:numPr>
        <w:spacing w:line="360" w:lineRule="auto"/>
        <w:ind w:left="0" w:firstLine="851"/>
        <w:jc w:val="both"/>
        <w:rPr>
          <w:sz w:val="28"/>
          <w:szCs w:val="28"/>
        </w:rPr>
      </w:pPr>
      <w:r w:rsidRPr="009469AF">
        <w:rPr>
          <w:sz w:val="28"/>
          <w:szCs w:val="28"/>
        </w:rPr>
        <w:t>б</w:t>
      </w:r>
      <w:r w:rsidR="00315ED3" w:rsidRPr="009469AF">
        <w:rPr>
          <w:sz w:val="28"/>
          <w:szCs w:val="28"/>
        </w:rPr>
        <w:t>ильярдный стол</w:t>
      </w:r>
      <w:r w:rsidR="00AE13BD" w:rsidRPr="009469AF">
        <w:rPr>
          <w:sz w:val="28"/>
          <w:szCs w:val="28"/>
        </w:rPr>
        <w:t>, который</w:t>
      </w:r>
      <w:r w:rsidR="00872411" w:rsidRPr="009469AF">
        <w:rPr>
          <w:sz w:val="28"/>
          <w:szCs w:val="28"/>
        </w:rPr>
        <w:t xml:space="preserve"> </w:t>
      </w:r>
      <w:r w:rsidR="00AE13BD" w:rsidRPr="009469AF">
        <w:rPr>
          <w:sz w:val="28"/>
          <w:szCs w:val="28"/>
        </w:rPr>
        <w:t>в</w:t>
      </w:r>
      <w:r w:rsidR="00872411" w:rsidRPr="009469AF">
        <w:rPr>
          <w:sz w:val="28"/>
          <w:szCs w:val="28"/>
        </w:rPr>
        <w:t xml:space="preserve"> свою очередь состоит из</w:t>
      </w:r>
      <w:r w:rsidRPr="009469AF">
        <w:rPr>
          <w:sz w:val="28"/>
          <w:szCs w:val="28"/>
        </w:rPr>
        <w:t xml:space="preserve"> </w:t>
      </w:r>
      <w:r w:rsidR="00AE13BD" w:rsidRPr="009469AF">
        <w:rPr>
          <w:sz w:val="28"/>
          <w:szCs w:val="28"/>
        </w:rPr>
        <w:t>п</w:t>
      </w:r>
      <w:r w:rsidR="000536E8" w:rsidRPr="009469AF">
        <w:rPr>
          <w:sz w:val="28"/>
          <w:szCs w:val="28"/>
        </w:rPr>
        <w:t>лит</w:t>
      </w:r>
      <w:r w:rsidRPr="009469AF">
        <w:rPr>
          <w:sz w:val="28"/>
          <w:szCs w:val="28"/>
        </w:rPr>
        <w:t>ы</w:t>
      </w:r>
      <w:r w:rsidR="000536E8" w:rsidRPr="009469AF">
        <w:rPr>
          <w:sz w:val="28"/>
          <w:szCs w:val="28"/>
        </w:rPr>
        <w:t>, покрыт</w:t>
      </w:r>
      <w:r w:rsidR="00AE13BD" w:rsidRPr="009469AF">
        <w:rPr>
          <w:sz w:val="28"/>
          <w:szCs w:val="28"/>
        </w:rPr>
        <w:t>ой</w:t>
      </w:r>
      <w:r w:rsidR="000536E8" w:rsidRPr="009469AF">
        <w:rPr>
          <w:sz w:val="28"/>
          <w:szCs w:val="28"/>
        </w:rPr>
        <w:t xml:space="preserve"> сукном</w:t>
      </w:r>
      <w:r w:rsidRPr="009469AF">
        <w:rPr>
          <w:sz w:val="28"/>
          <w:szCs w:val="28"/>
        </w:rPr>
        <w:t xml:space="preserve">, </w:t>
      </w:r>
      <w:r w:rsidR="00AE13BD" w:rsidRPr="009469AF">
        <w:rPr>
          <w:sz w:val="28"/>
          <w:szCs w:val="28"/>
        </w:rPr>
        <w:t>б</w:t>
      </w:r>
      <w:r w:rsidR="000536E8" w:rsidRPr="009469AF">
        <w:rPr>
          <w:sz w:val="28"/>
          <w:szCs w:val="28"/>
        </w:rPr>
        <w:t>ортик</w:t>
      </w:r>
      <w:r w:rsidR="00AE13BD" w:rsidRPr="009469AF">
        <w:rPr>
          <w:sz w:val="28"/>
          <w:szCs w:val="28"/>
        </w:rPr>
        <w:t>ов</w:t>
      </w:r>
      <w:r w:rsidR="00615254" w:rsidRPr="009469AF">
        <w:rPr>
          <w:sz w:val="28"/>
          <w:szCs w:val="28"/>
        </w:rPr>
        <w:t xml:space="preserve"> с лузами</w:t>
      </w:r>
      <w:r w:rsidR="00AE13BD" w:rsidRPr="009469AF">
        <w:rPr>
          <w:sz w:val="28"/>
          <w:szCs w:val="28"/>
        </w:rPr>
        <w:t xml:space="preserve"> для шаров</w:t>
      </w:r>
      <w:r w:rsidRPr="009469AF">
        <w:rPr>
          <w:sz w:val="28"/>
          <w:szCs w:val="28"/>
        </w:rPr>
        <w:t xml:space="preserve"> и </w:t>
      </w:r>
      <w:r w:rsidR="00AE13BD" w:rsidRPr="009469AF">
        <w:rPr>
          <w:sz w:val="28"/>
          <w:szCs w:val="28"/>
        </w:rPr>
        <w:t>н</w:t>
      </w:r>
      <w:r w:rsidR="000536E8" w:rsidRPr="009469AF">
        <w:rPr>
          <w:sz w:val="28"/>
          <w:szCs w:val="28"/>
        </w:rPr>
        <w:t>ож</w:t>
      </w:r>
      <w:r w:rsidR="00AE13BD" w:rsidRPr="009469AF">
        <w:rPr>
          <w:sz w:val="28"/>
          <w:szCs w:val="28"/>
        </w:rPr>
        <w:t>ек;</w:t>
      </w:r>
    </w:p>
    <w:p w14:paraId="33ED2279" w14:textId="4C8B84CC" w:rsidR="000536E8" w:rsidRPr="009469AF" w:rsidRDefault="00427574" w:rsidP="00427574">
      <w:pPr>
        <w:pStyle w:val="a5"/>
        <w:numPr>
          <w:ilvl w:val="0"/>
          <w:numId w:val="4"/>
        </w:numPr>
        <w:spacing w:line="360" w:lineRule="auto"/>
        <w:ind w:left="0" w:firstLine="851"/>
        <w:jc w:val="both"/>
        <w:rPr>
          <w:sz w:val="28"/>
          <w:szCs w:val="28"/>
        </w:rPr>
      </w:pPr>
      <w:r w:rsidRPr="009469AF">
        <w:rPr>
          <w:sz w:val="28"/>
          <w:szCs w:val="28"/>
        </w:rPr>
        <w:t>б</w:t>
      </w:r>
      <w:r w:rsidR="00615254" w:rsidRPr="009469AF">
        <w:rPr>
          <w:sz w:val="28"/>
          <w:szCs w:val="28"/>
        </w:rPr>
        <w:t>ильярдные шары</w:t>
      </w:r>
      <w:r w:rsidR="00AE13BD" w:rsidRPr="009469AF">
        <w:rPr>
          <w:sz w:val="28"/>
          <w:szCs w:val="28"/>
          <w:lang w:val="en-US"/>
        </w:rPr>
        <w:t>.</w:t>
      </w:r>
    </w:p>
    <w:p w14:paraId="3DD1975C" w14:textId="77777777" w:rsidR="00410826" w:rsidRPr="00410826" w:rsidRDefault="00410826" w:rsidP="00427574">
      <w:pPr>
        <w:spacing w:line="360" w:lineRule="auto"/>
        <w:ind w:firstLine="851"/>
      </w:pPr>
    </w:p>
    <w:p w14:paraId="30FCE6CE" w14:textId="14A2203A" w:rsidR="00FA5A57" w:rsidRDefault="00FA5A57" w:rsidP="00427574">
      <w:pPr>
        <w:pStyle w:val="2"/>
        <w:spacing w:line="360" w:lineRule="auto"/>
        <w:ind w:left="0" w:firstLine="851"/>
        <w:rPr>
          <w:rFonts w:ascii="Times New Roman" w:hAnsi="Times New Roman" w:cs="Times New Roman"/>
          <w:b/>
          <w:bCs/>
          <w:color w:val="000000" w:themeColor="text1"/>
          <w:sz w:val="28"/>
          <w:szCs w:val="28"/>
        </w:rPr>
      </w:pPr>
      <w:bookmarkStart w:id="4" w:name="_Toc50909837"/>
      <w:r w:rsidRPr="00FA5A57">
        <w:rPr>
          <w:rFonts w:ascii="Times New Roman" w:hAnsi="Times New Roman" w:cs="Times New Roman"/>
          <w:b/>
          <w:bCs/>
          <w:color w:val="000000" w:themeColor="text1"/>
          <w:sz w:val="28"/>
          <w:szCs w:val="28"/>
        </w:rPr>
        <w:lastRenderedPageBreak/>
        <w:t>Анализ алгоритмов удаления невидимых линий и поверхностей</w:t>
      </w:r>
      <w:bookmarkEnd w:id="4"/>
    </w:p>
    <w:p w14:paraId="2ABB1375" w14:textId="66B8FC01" w:rsidR="005A11FF" w:rsidRDefault="005A11FF" w:rsidP="00427574">
      <w:pPr>
        <w:spacing w:line="360" w:lineRule="auto"/>
        <w:ind w:firstLine="851"/>
        <w:jc w:val="both"/>
        <w:rPr>
          <w:sz w:val="28"/>
          <w:szCs w:val="28"/>
        </w:rPr>
      </w:pPr>
      <w:r>
        <w:rPr>
          <w:sz w:val="28"/>
          <w:szCs w:val="28"/>
        </w:rPr>
        <w:t xml:space="preserve">Основным фактором, на который </w:t>
      </w:r>
      <w:r w:rsidR="000C6B41">
        <w:rPr>
          <w:sz w:val="28"/>
          <w:szCs w:val="28"/>
        </w:rPr>
        <w:t>делается</w:t>
      </w:r>
      <w:r>
        <w:rPr>
          <w:sz w:val="28"/>
          <w:szCs w:val="28"/>
        </w:rPr>
        <w:t xml:space="preserve"> акцент в данной задаче является частота вывода изображения на экран. Пользователь должен получить достаточно плавную для восприятия анимацию, в то время как реалистичностью и детализацией изображения можно в разумных пределах пренебречь. Это обусловлено тем, что в данной программе</w:t>
      </w:r>
      <w:r w:rsidR="00806AF3">
        <w:rPr>
          <w:sz w:val="28"/>
          <w:szCs w:val="28"/>
        </w:rPr>
        <w:t>, как было сказано ранее,</w:t>
      </w:r>
      <w:r>
        <w:rPr>
          <w:sz w:val="28"/>
          <w:szCs w:val="28"/>
        </w:rPr>
        <w:t xml:space="preserve"> более значи</w:t>
      </w:r>
      <w:r w:rsidR="00806AF3">
        <w:rPr>
          <w:sz w:val="28"/>
          <w:szCs w:val="28"/>
        </w:rPr>
        <w:t>мую</w:t>
      </w:r>
      <w:r>
        <w:rPr>
          <w:sz w:val="28"/>
          <w:szCs w:val="28"/>
        </w:rPr>
        <w:t xml:space="preserve"> роль</w:t>
      </w:r>
      <w:r w:rsidR="00806AF3">
        <w:rPr>
          <w:sz w:val="28"/>
          <w:szCs w:val="28"/>
        </w:rPr>
        <w:t xml:space="preserve"> играет физическая модель поведения объектов,</w:t>
      </w:r>
      <w:r w:rsidR="00277EDE">
        <w:rPr>
          <w:sz w:val="28"/>
          <w:szCs w:val="28"/>
        </w:rPr>
        <w:t xml:space="preserve"> в то время как </w:t>
      </w:r>
      <w:r w:rsidR="00806AF3">
        <w:rPr>
          <w:sz w:val="28"/>
          <w:szCs w:val="28"/>
        </w:rPr>
        <w:t>отдельные детали визуализации</w:t>
      </w:r>
      <w:r w:rsidR="00277EDE">
        <w:rPr>
          <w:sz w:val="28"/>
          <w:szCs w:val="28"/>
        </w:rPr>
        <w:t xml:space="preserve"> игра</w:t>
      </w:r>
      <w:r w:rsidR="00806AF3">
        <w:rPr>
          <w:sz w:val="28"/>
          <w:szCs w:val="28"/>
        </w:rPr>
        <w:t>ют</w:t>
      </w:r>
      <w:r w:rsidR="00277EDE">
        <w:rPr>
          <w:sz w:val="28"/>
          <w:szCs w:val="28"/>
        </w:rPr>
        <w:t xml:space="preserve"> уже второстепенную роль.</w:t>
      </w:r>
      <w:r>
        <w:rPr>
          <w:sz w:val="28"/>
          <w:szCs w:val="28"/>
        </w:rPr>
        <w:t xml:space="preserve"> </w:t>
      </w:r>
      <w:r w:rsidR="00277EDE">
        <w:rPr>
          <w:sz w:val="28"/>
          <w:szCs w:val="28"/>
        </w:rPr>
        <w:t>П</w:t>
      </w:r>
      <w:r>
        <w:rPr>
          <w:sz w:val="28"/>
          <w:szCs w:val="28"/>
        </w:rPr>
        <w:t>оэтому</w:t>
      </w:r>
      <w:r w:rsidR="00277EDE">
        <w:rPr>
          <w:sz w:val="28"/>
          <w:szCs w:val="28"/>
        </w:rPr>
        <w:t xml:space="preserve">, при выборе алгоритма следует ориентироваться в первую очередь на </w:t>
      </w:r>
      <w:r w:rsidR="00806AF3">
        <w:rPr>
          <w:sz w:val="28"/>
          <w:szCs w:val="28"/>
        </w:rPr>
        <w:t xml:space="preserve"> его </w:t>
      </w:r>
      <w:r w:rsidR="00277EDE">
        <w:rPr>
          <w:sz w:val="28"/>
          <w:szCs w:val="28"/>
        </w:rPr>
        <w:t>быстродействие.</w:t>
      </w:r>
    </w:p>
    <w:p w14:paraId="2E3FD600" w14:textId="77777777" w:rsidR="003815C3" w:rsidRDefault="003815C3" w:rsidP="00427574">
      <w:pPr>
        <w:spacing w:line="360" w:lineRule="auto"/>
        <w:ind w:firstLine="851"/>
        <w:rPr>
          <w:sz w:val="28"/>
          <w:szCs w:val="28"/>
        </w:rPr>
      </w:pPr>
    </w:p>
    <w:p w14:paraId="67C5A49A" w14:textId="7DE67738" w:rsidR="00383060" w:rsidRDefault="00383060" w:rsidP="00427574">
      <w:pPr>
        <w:spacing w:line="360" w:lineRule="auto"/>
        <w:ind w:firstLine="851"/>
        <w:rPr>
          <w:sz w:val="28"/>
          <w:szCs w:val="28"/>
        </w:rPr>
      </w:pPr>
      <w:r>
        <w:rPr>
          <w:b/>
          <w:bCs/>
          <w:color w:val="000000" w:themeColor="text1"/>
          <w:sz w:val="28"/>
          <w:szCs w:val="28"/>
        </w:rPr>
        <w:t>Алгоритм Робертса</w:t>
      </w:r>
    </w:p>
    <w:p w14:paraId="3EF74DEF" w14:textId="3A986705" w:rsidR="00383060" w:rsidRDefault="003815C3" w:rsidP="00427574">
      <w:pPr>
        <w:spacing w:line="360" w:lineRule="auto"/>
        <w:ind w:firstLine="851"/>
        <w:jc w:val="both"/>
        <w:rPr>
          <w:sz w:val="28"/>
          <w:szCs w:val="28"/>
        </w:rPr>
      </w:pPr>
      <w:r>
        <w:rPr>
          <w:sz w:val="28"/>
          <w:szCs w:val="28"/>
        </w:rPr>
        <w:t>Данный алгоритм работает в пространстве объектов. В первую очередь, для каждого из объектов формиру</w:t>
      </w:r>
      <w:r w:rsidR="005F3F32">
        <w:rPr>
          <w:sz w:val="28"/>
          <w:szCs w:val="28"/>
        </w:rPr>
        <w:t>е</w:t>
      </w:r>
      <w:r>
        <w:rPr>
          <w:sz w:val="28"/>
          <w:szCs w:val="28"/>
        </w:rPr>
        <w:t>тся матрица, описывающ</w:t>
      </w:r>
      <w:r w:rsidR="005F3F32">
        <w:rPr>
          <w:sz w:val="28"/>
          <w:szCs w:val="28"/>
        </w:rPr>
        <w:t>ая</w:t>
      </w:r>
      <w:r>
        <w:rPr>
          <w:sz w:val="28"/>
          <w:szCs w:val="28"/>
        </w:rPr>
        <w:t xml:space="preserve"> с помощью 4х коэффициентов уравнение плоскости каждой из граней тела. После чего, производится ориентация плоскостей так, чтобы нормаль каждой из них была внутренней (для этого используется заведомо внутренняя точка тела). Следующим этапом про</w:t>
      </w:r>
      <w:r w:rsidR="00894EC2">
        <w:rPr>
          <w:sz w:val="28"/>
          <w:szCs w:val="28"/>
        </w:rPr>
        <w:t>исходит удаление граней тела, экранируемых им самим. Далее, каждое ребро тела проверяется на факт экранирования частями других объектов, удаляются невидимые части.</w:t>
      </w:r>
    </w:p>
    <w:p w14:paraId="0F57FD80" w14:textId="5C17A71B" w:rsidR="00894EC2" w:rsidRDefault="00894EC2" w:rsidP="00427574">
      <w:pPr>
        <w:spacing w:line="360" w:lineRule="auto"/>
        <w:ind w:firstLine="851"/>
        <w:jc w:val="both"/>
        <w:rPr>
          <w:sz w:val="28"/>
          <w:szCs w:val="28"/>
        </w:rPr>
      </w:pPr>
      <w:r>
        <w:rPr>
          <w:sz w:val="28"/>
          <w:szCs w:val="28"/>
        </w:rPr>
        <w:t>Преимуществом данного алгоритма является простота вычислений, и в то же время точность результата, которая главным образом достигается за счёт работы в объектном пространстве.</w:t>
      </w:r>
    </w:p>
    <w:p w14:paraId="12728F14" w14:textId="72D9616E" w:rsidR="00894EC2" w:rsidRDefault="00894EC2" w:rsidP="00427574">
      <w:pPr>
        <w:spacing w:line="360" w:lineRule="auto"/>
        <w:ind w:firstLine="851"/>
        <w:jc w:val="both"/>
        <w:rPr>
          <w:sz w:val="28"/>
          <w:szCs w:val="28"/>
        </w:rPr>
      </w:pPr>
      <w:r>
        <w:rPr>
          <w:sz w:val="28"/>
          <w:szCs w:val="28"/>
        </w:rPr>
        <w:t>Недостатком является временная сложность, выражаемая как число объектов на сцене в квадрате. Существуют также более оптимизированные версии алгоритма, например использующие сортировку объектов по</w:t>
      </w:r>
      <w:r w:rsidR="007C1CD4">
        <w:rPr>
          <w:sz w:val="28"/>
          <w:szCs w:val="28"/>
        </w:rPr>
        <w:t xml:space="preserve"> оси</w:t>
      </w:r>
      <w:r>
        <w:rPr>
          <w:sz w:val="28"/>
          <w:szCs w:val="28"/>
        </w:rPr>
        <w:t xml:space="preserve"> </w:t>
      </w:r>
      <w:r w:rsidR="007C1CD4">
        <w:rPr>
          <w:sz w:val="28"/>
          <w:szCs w:val="28"/>
          <w:lang w:val="en-US"/>
        </w:rPr>
        <w:t>OZ</w:t>
      </w:r>
      <w:r>
        <w:rPr>
          <w:sz w:val="28"/>
          <w:szCs w:val="28"/>
        </w:rPr>
        <w:t>, однако они заметно более сложные в реализации.</w:t>
      </w:r>
    </w:p>
    <w:p w14:paraId="038CCF94" w14:textId="05BF0201" w:rsidR="00894EC2" w:rsidRDefault="00894EC2" w:rsidP="00427574">
      <w:pPr>
        <w:spacing w:line="360" w:lineRule="auto"/>
        <w:ind w:firstLine="851"/>
        <w:jc w:val="both"/>
        <w:rPr>
          <w:sz w:val="28"/>
          <w:szCs w:val="28"/>
        </w:rPr>
      </w:pPr>
      <w:r>
        <w:rPr>
          <w:sz w:val="28"/>
          <w:szCs w:val="28"/>
        </w:rPr>
        <w:t xml:space="preserve">Учитывая тот факт, что из-за наличия множества </w:t>
      </w:r>
      <w:r w:rsidR="0015680E">
        <w:rPr>
          <w:sz w:val="28"/>
          <w:szCs w:val="28"/>
        </w:rPr>
        <w:t xml:space="preserve">шаров, на сцене будет большое количество объектов, </w:t>
      </w:r>
      <w:r w:rsidR="0066590B">
        <w:rPr>
          <w:sz w:val="28"/>
          <w:szCs w:val="28"/>
        </w:rPr>
        <w:t xml:space="preserve">использование </w:t>
      </w:r>
      <w:r w:rsidR="0015680E">
        <w:rPr>
          <w:sz w:val="28"/>
          <w:szCs w:val="28"/>
        </w:rPr>
        <w:t>алгоритм</w:t>
      </w:r>
      <w:r w:rsidR="0066590B">
        <w:rPr>
          <w:sz w:val="28"/>
          <w:szCs w:val="28"/>
        </w:rPr>
        <w:t>а</w:t>
      </w:r>
      <w:r w:rsidR="0015680E">
        <w:rPr>
          <w:sz w:val="28"/>
          <w:szCs w:val="28"/>
        </w:rPr>
        <w:t xml:space="preserve"> Робертса будет не самым оптимальным вариантом.</w:t>
      </w:r>
    </w:p>
    <w:p w14:paraId="7B20F592" w14:textId="77777777" w:rsidR="0015680E" w:rsidRDefault="0015680E" w:rsidP="00427574">
      <w:pPr>
        <w:spacing w:line="360" w:lineRule="auto"/>
        <w:ind w:firstLine="851"/>
        <w:rPr>
          <w:sz w:val="28"/>
          <w:szCs w:val="28"/>
        </w:rPr>
      </w:pPr>
    </w:p>
    <w:p w14:paraId="3D276F9B" w14:textId="09B72F0C" w:rsidR="00383060" w:rsidRDefault="00383060" w:rsidP="00427574">
      <w:pPr>
        <w:spacing w:line="360" w:lineRule="auto"/>
        <w:ind w:firstLine="851"/>
        <w:rPr>
          <w:sz w:val="28"/>
          <w:szCs w:val="28"/>
        </w:rPr>
      </w:pPr>
      <w:r>
        <w:rPr>
          <w:b/>
          <w:bCs/>
          <w:color w:val="000000" w:themeColor="text1"/>
          <w:sz w:val="28"/>
          <w:szCs w:val="28"/>
        </w:rPr>
        <w:t xml:space="preserve">Алгоритм </w:t>
      </w:r>
      <w:proofErr w:type="spellStart"/>
      <w:r>
        <w:rPr>
          <w:b/>
          <w:bCs/>
          <w:color w:val="000000" w:themeColor="text1"/>
          <w:sz w:val="28"/>
          <w:szCs w:val="28"/>
        </w:rPr>
        <w:t>Варнока</w:t>
      </w:r>
      <w:proofErr w:type="spellEnd"/>
    </w:p>
    <w:p w14:paraId="2CF15996" w14:textId="4A1E4F62" w:rsidR="00383060" w:rsidRDefault="0015680E" w:rsidP="00427574">
      <w:pPr>
        <w:spacing w:line="360" w:lineRule="auto"/>
        <w:ind w:firstLine="851"/>
        <w:jc w:val="both"/>
        <w:rPr>
          <w:sz w:val="28"/>
          <w:szCs w:val="28"/>
        </w:rPr>
      </w:pPr>
      <w:r>
        <w:rPr>
          <w:sz w:val="28"/>
          <w:szCs w:val="28"/>
        </w:rPr>
        <w:t xml:space="preserve">Принцип алгоритма </w:t>
      </w:r>
      <w:proofErr w:type="spellStart"/>
      <w:r>
        <w:rPr>
          <w:sz w:val="28"/>
          <w:szCs w:val="28"/>
        </w:rPr>
        <w:t>Варнока</w:t>
      </w:r>
      <w:proofErr w:type="spellEnd"/>
      <w:r>
        <w:rPr>
          <w:sz w:val="28"/>
          <w:szCs w:val="28"/>
        </w:rPr>
        <w:t xml:space="preserve">, работающий в пространстве изображения, можно описать как </w:t>
      </w:r>
      <w:r w:rsidRPr="0015680E">
        <w:rPr>
          <w:sz w:val="28"/>
          <w:szCs w:val="28"/>
        </w:rPr>
        <w:t>“</w:t>
      </w:r>
      <w:r>
        <w:rPr>
          <w:sz w:val="28"/>
          <w:szCs w:val="28"/>
        </w:rPr>
        <w:t>Разделяй и властвуй</w:t>
      </w:r>
      <w:r w:rsidRPr="0015680E">
        <w:rPr>
          <w:sz w:val="28"/>
          <w:szCs w:val="28"/>
        </w:rPr>
        <w:t>”</w:t>
      </w:r>
      <w:r>
        <w:rPr>
          <w:sz w:val="28"/>
          <w:szCs w:val="28"/>
        </w:rPr>
        <w:t>. Область рисунка разбивается на несколько частей, для каждой из которых производится анализ попавших в неё многоугольников. В случае, если</w:t>
      </w:r>
      <w:r w:rsidR="00C6376B">
        <w:rPr>
          <w:sz w:val="28"/>
          <w:szCs w:val="28"/>
        </w:rPr>
        <w:t xml:space="preserve"> цвет</w:t>
      </w:r>
      <w:r>
        <w:rPr>
          <w:sz w:val="28"/>
          <w:szCs w:val="28"/>
        </w:rPr>
        <w:t xml:space="preserve"> </w:t>
      </w:r>
      <w:r w:rsidR="00C6376B">
        <w:rPr>
          <w:sz w:val="28"/>
          <w:szCs w:val="28"/>
        </w:rPr>
        <w:t>области не определяется одним многоугольником, вышеописанная операция повторяется уже для данной области. Иначе, область полностью закрашивается цветом многоугольника.</w:t>
      </w:r>
    </w:p>
    <w:p w14:paraId="07D841B0" w14:textId="6F1751A1" w:rsidR="00C6376B" w:rsidRDefault="00C6376B" w:rsidP="00427574">
      <w:pPr>
        <w:spacing w:line="360" w:lineRule="auto"/>
        <w:ind w:firstLine="851"/>
        <w:jc w:val="both"/>
        <w:rPr>
          <w:sz w:val="28"/>
          <w:szCs w:val="28"/>
        </w:rPr>
      </w:pPr>
      <w:r>
        <w:rPr>
          <w:sz w:val="28"/>
          <w:szCs w:val="28"/>
        </w:rPr>
        <w:t xml:space="preserve">Преимуществом алгоритма является то, что с помощью него можно эффективно работать с многоугольниками, занимающими большие области в пространстве изображений. </w:t>
      </w:r>
    </w:p>
    <w:p w14:paraId="6CA373EA" w14:textId="482E0243" w:rsidR="00C6376B" w:rsidRDefault="00C6376B" w:rsidP="00427574">
      <w:pPr>
        <w:spacing w:line="360" w:lineRule="auto"/>
        <w:ind w:firstLine="851"/>
        <w:jc w:val="both"/>
        <w:rPr>
          <w:sz w:val="28"/>
          <w:szCs w:val="28"/>
        </w:rPr>
      </w:pPr>
      <w:r>
        <w:rPr>
          <w:sz w:val="28"/>
          <w:szCs w:val="28"/>
        </w:rPr>
        <w:t xml:space="preserve">Недостатком является низкая эффективность, в случае, когда на сцене присутствует множество небольших по размеру многоугольников. В таком случае, для заливки </w:t>
      </w:r>
      <w:r w:rsidR="002E3D44">
        <w:rPr>
          <w:sz w:val="28"/>
          <w:szCs w:val="28"/>
        </w:rPr>
        <w:t xml:space="preserve">объектов придётся делать достаточно много разбиений, а сами конечные заливаемые области по размеру будут стремиться к пикселю. Данный недостаток является существенным </w:t>
      </w:r>
      <w:r w:rsidR="008763E9">
        <w:rPr>
          <w:sz w:val="28"/>
          <w:szCs w:val="28"/>
        </w:rPr>
        <w:t>для решаемой</w:t>
      </w:r>
      <w:r w:rsidR="002E3D44">
        <w:rPr>
          <w:sz w:val="28"/>
          <w:szCs w:val="28"/>
        </w:rPr>
        <w:t xml:space="preserve">, так как шары будут задаваться с помощью множества аппроксимирующих многоугольников. </w:t>
      </w:r>
    </w:p>
    <w:p w14:paraId="181650AB" w14:textId="77777777" w:rsidR="00C6376B" w:rsidRPr="0015680E" w:rsidRDefault="00C6376B" w:rsidP="00427574">
      <w:pPr>
        <w:spacing w:line="360" w:lineRule="auto"/>
        <w:ind w:firstLine="851"/>
        <w:rPr>
          <w:sz w:val="28"/>
          <w:szCs w:val="28"/>
        </w:rPr>
      </w:pPr>
    </w:p>
    <w:p w14:paraId="4206A5E2" w14:textId="761EB4BA" w:rsidR="00383060" w:rsidRPr="00383060" w:rsidRDefault="00383060" w:rsidP="00427574">
      <w:pPr>
        <w:spacing w:line="360" w:lineRule="auto"/>
        <w:ind w:firstLine="851"/>
        <w:rPr>
          <w:sz w:val="28"/>
          <w:szCs w:val="28"/>
        </w:rPr>
      </w:pPr>
      <w:r>
        <w:rPr>
          <w:b/>
          <w:bCs/>
          <w:color w:val="000000" w:themeColor="text1"/>
          <w:sz w:val="28"/>
          <w:szCs w:val="28"/>
        </w:rPr>
        <w:t xml:space="preserve">Алгоритм, использующий </w:t>
      </w:r>
      <w:r>
        <w:rPr>
          <w:b/>
          <w:bCs/>
          <w:color w:val="000000" w:themeColor="text1"/>
          <w:sz w:val="28"/>
          <w:szCs w:val="28"/>
          <w:lang w:val="en-US"/>
        </w:rPr>
        <w:t>Z</w:t>
      </w:r>
      <w:r>
        <w:rPr>
          <w:b/>
          <w:bCs/>
          <w:color w:val="000000" w:themeColor="text1"/>
          <w:sz w:val="28"/>
          <w:szCs w:val="28"/>
        </w:rPr>
        <w:t>-</w:t>
      </w:r>
      <w:r w:rsidR="004C0B2D">
        <w:rPr>
          <w:b/>
          <w:bCs/>
          <w:color w:val="000000" w:themeColor="text1"/>
          <w:sz w:val="28"/>
          <w:szCs w:val="28"/>
        </w:rPr>
        <w:t>буфер</w:t>
      </w:r>
    </w:p>
    <w:p w14:paraId="1416B981" w14:textId="06610544" w:rsidR="00383060" w:rsidRDefault="002E3D44" w:rsidP="00427574">
      <w:pPr>
        <w:spacing w:line="360" w:lineRule="auto"/>
        <w:ind w:firstLine="851"/>
        <w:jc w:val="both"/>
        <w:rPr>
          <w:sz w:val="28"/>
          <w:szCs w:val="28"/>
        </w:rPr>
      </w:pPr>
      <w:r>
        <w:rPr>
          <w:sz w:val="28"/>
          <w:szCs w:val="28"/>
        </w:rPr>
        <w:t xml:space="preserve">Данный алгоритм работает в пространстве изображения. Ключевым понятием в нём является буфер кадра, являющийся матрицей, содержащей некую информацию о каждом пикселе изображения. Основным буфером является </w:t>
      </w:r>
      <w:r>
        <w:rPr>
          <w:sz w:val="28"/>
          <w:szCs w:val="28"/>
          <w:lang w:val="en-US"/>
        </w:rPr>
        <w:t>Z</w:t>
      </w:r>
      <w:r w:rsidRPr="002E3D44">
        <w:rPr>
          <w:sz w:val="28"/>
          <w:szCs w:val="28"/>
        </w:rPr>
        <w:t>-</w:t>
      </w:r>
      <w:r w:rsidR="004C0B2D">
        <w:rPr>
          <w:sz w:val="28"/>
          <w:szCs w:val="28"/>
        </w:rPr>
        <w:t>буфер</w:t>
      </w:r>
      <w:r>
        <w:rPr>
          <w:sz w:val="28"/>
          <w:szCs w:val="28"/>
        </w:rPr>
        <w:t xml:space="preserve">, содержащий </w:t>
      </w:r>
      <w:r w:rsidR="004C0B2D">
        <w:rPr>
          <w:sz w:val="28"/>
          <w:szCs w:val="28"/>
        </w:rPr>
        <w:t xml:space="preserve">координату </w:t>
      </w:r>
      <w:r w:rsidR="004C0B2D">
        <w:rPr>
          <w:sz w:val="28"/>
          <w:szCs w:val="28"/>
          <w:lang w:val="en-US"/>
        </w:rPr>
        <w:t>z</w:t>
      </w:r>
      <w:r w:rsidR="004C0B2D" w:rsidRPr="004C0B2D">
        <w:rPr>
          <w:sz w:val="28"/>
          <w:szCs w:val="28"/>
        </w:rPr>
        <w:t xml:space="preserve"> </w:t>
      </w:r>
      <w:r w:rsidR="004C0B2D">
        <w:rPr>
          <w:sz w:val="28"/>
          <w:szCs w:val="28"/>
        </w:rPr>
        <w:t xml:space="preserve">точки на наиболее приближённом объекте в данном пикселе. Алгоритм сравнивает значения </w:t>
      </w:r>
      <w:r w:rsidR="004C0B2D">
        <w:rPr>
          <w:sz w:val="28"/>
          <w:szCs w:val="28"/>
          <w:lang w:val="en-US"/>
        </w:rPr>
        <w:t>Z</w:t>
      </w:r>
      <w:r w:rsidR="004C0B2D">
        <w:rPr>
          <w:sz w:val="28"/>
          <w:szCs w:val="28"/>
        </w:rPr>
        <w:t xml:space="preserve">-буфера для каждого объекта с уже имеющимся. В случае, если для какого-любо пикселя значение </w:t>
      </w:r>
      <w:r w:rsidR="004C0B2D">
        <w:rPr>
          <w:sz w:val="28"/>
          <w:szCs w:val="28"/>
          <w:lang w:val="en-US"/>
        </w:rPr>
        <w:t>z</w:t>
      </w:r>
      <w:r w:rsidR="004C0B2D" w:rsidRPr="004C0B2D">
        <w:rPr>
          <w:sz w:val="28"/>
          <w:szCs w:val="28"/>
        </w:rPr>
        <w:t xml:space="preserve"> </w:t>
      </w:r>
      <w:r w:rsidR="004C0B2D">
        <w:rPr>
          <w:sz w:val="28"/>
          <w:szCs w:val="28"/>
        </w:rPr>
        <w:t>объекта больше, информация о данном пикселе обновляется в соответствии с данным объектом для каждого буфера, например, буфера интенсивности света.</w:t>
      </w:r>
    </w:p>
    <w:p w14:paraId="5313C61D" w14:textId="6A9E0B2B" w:rsidR="00336FAD" w:rsidRDefault="00336FAD" w:rsidP="00427574">
      <w:pPr>
        <w:spacing w:line="360" w:lineRule="auto"/>
        <w:ind w:firstLine="851"/>
        <w:jc w:val="both"/>
        <w:rPr>
          <w:sz w:val="28"/>
          <w:szCs w:val="28"/>
        </w:rPr>
      </w:pPr>
      <w:r>
        <w:rPr>
          <w:sz w:val="28"/>
          <w:szCs w:val="28"/>
        </w:rPr>
        <w:t xml:space="preserve">Преимуществом алгоритма является линейная зависимость от числа визуализируемых объектов. Также не важен и порядок анализа объектов, что позволяет не осуществлять сортировку. Также, временные затраты практически </w:t>
      </w:r>
      <w:r>
        <w:rPr>
          <w:sz w:val="28"/>
          <w:szCs w:val="28"/>
        </w:rPr>
        <w:lastRenderedPageBreak/>
        <w:t>не зависят от количества рассматриваемых многоугольников, что важно для шаров, имеющих большое количество граней.</w:t>
      </w:r>
    </w:p>
    <w:p w14:paraId="1BC821F5" w14:textId="3506EBBF" w:rsidR="00336FAD" w:rsidRPr="004C0B2D" w:rsidRDefault="00336FAD" w:rsidP="00427574">
      <w:pPr>
        <w:spacing w:line="360" w:lineRule="auto"/>
        <w:ind w:firstLine="851"/>
        <w:jc w:val="both"/>
        <w:rPr>
          <w:sz w:val="28"/>
          <w:szCs w:val="28"/>
        </w:rPr>
      </w:pPr>
      <w:r>
        <w:rPr>
          <w:sz w:val="28"/>
          <w:szCs w:val="28"/>
        </w:rPr>
        <w:t xml:space="preserve">Недостатком является объём занимаемой буферами памяти. </w:t>
      </w:r>
      <w:r w:rsidR="00CB4C66">
        <w:rPr>
          <w:sz w:val="28"/>
          <w:szCs w:val="28"/>
        </w:rPr>
        <w:t>Однако, данный недостаток не является столь существенным, ввиду достаточного количества памяти в современных условиях.</w:t>
      </w:r>
    </w:p>
    <w:p w14:paraId="424B8B7C" w14:textId="77777777" w:rsidR="004C0B2D" w:rsidRPr="004C0B2D" w:rsidRDefault="004C0B2D" w:rsidP="00427574">
      <w:pPr>
        <w:spacing w:line="360" w:lineRule="auto"/>
        <w:ind w:firstLine="851"/>
        <w:rPr>
          <w:sz w:val="28"/>
          <w:szCs w:val="28"/>
        </w:rPr>
      </w:pPr>
    </w:p>
    <w:p w14:paraId="46D73AA4" w14:textId="5148A8BE" w:rsidR="00383060" w:rsidRDefault="00383060" w:rsidP="00427574">
      <w:pPr>
        <w:spacing w:line="360" w:lineRule="auto"/>
        <w:ind w:firstLine="851"/>
        <w:rPr>
          <w:sz w:val="28"/>
          <w:szCs w:val="28"/>
        </w:rPr>
      </w:pPr>
      <w:r>
        <w:rPr>
          <w:b/>
          <w:bCs/>
          <w:color w:val="000000" w:themeColor="text1"/>
          <w:sz w:val="28"/>
          <w:szCs w:val="28"/>
        </w:rPr>
        <w:t>Алгоритм обратной трассировки лучей</w:t>
      </w:r>
    </w:p>
    <w:p w14:paraId="49F188EF" w14:textId="5FE5BF2C" w:rsidR="00383060" w:rsidRDefault="00CB4C66" w:rsidP="00427574">
      <w:pPr>
        <w:spacing w:line="360" w:lineRule="auto"/>
        <w:ind w:firstLine="851"/>
        <w:jc w:val="both"/>
        <w:rPr>
          <w:sz w:val="28"/>
          <w:szCs w:val="28"/>
        </w:rPr>
      </w:pPr>
      <w:r>
        <w:rPr>
          <w:sz w:val="28"/>
          <w:szCs w:val="28"/>
        </w:rPr>
        <w:t>Алгоритм работает в пространстве изображения. Для каждого пикселя от точки зрения наблюдателя исходит луч</w:t>
      </w:r>
      <w:r w:rsidR="00FB0467">
        <w:rPr>
          <w:sz w:val="28"/>
          <w:szCs w:val="28"/>
        </w:rPr>
        <w:t>, направление которого определяется положением пикселя</w:t>
      </w:r>
      <w:r w:rsidR="00B56060">
        <w:rPr>
          <w:sz w:val="28"/>
          <w:szCs w:val="28"/>
        </w:rPr>
        <w:t>.</w:t>
      </w:r>
      <w:r w:rsidR="00FB0467">
        <w:rPr>
          <w:sz w:val="28"/>
          <w:szCs w:val="28"/>
        </w:rPr>
        <w:t xml:space="preserve"> </w:t>
      </w:r>
      <w:r w:rsidR="00313097">
        <w:rPr>
          <w:sz w:val="28"/>
          <w:szCs w:val="28"/>
        </w:rPr>
        <w:t>Д</w:t>
      </w:r>
      <w:r>
        <w:rPr>
          <w:sz w:val="28"/>
          <w:szCs w:val="28"/>
        </w:rPr>
        <w:t xml:space="preserve">ля </w:t>
      </w:r>
      <w:r w:rsidR="00313097">
        <w:rPr>
          <w:sz w:val="28"/>
          <w:szCs w:val="28"/>
        </w:rPr>
        <w:t>луча</w:t>
      </w:r>
      <w:r>
        <w:rPr>
          <w:sz w:val="28"/>
          <w:szCs w:val="28"/>
        </w:rPr>
        <w:t xml:space="preserve"> ищутся пересечения со всеми объектами, после чего в соответствии с ближайшим из них происходит закраска пикселя. </w:t>
      </w:r>
    </w:p>
    <w:p w14:paraId="4B6711C3" w14:textId="182783A3" w:rsidR="00CB4C66" w:rsidRDefault="00CB4C66" w:rsidP="00427574">
      <w:pPr>
        <w:spacing w:line="360" w:lineRule="auto"/>
        <w:ind w:firstLine="851"/>
        <w:jc w:val="both"/>
        <w:rPr>
          <w:sz w:val="28"/>
          <w:szCs w:val="28"/>
        </w:rPr>
      </w:pPr>
      <w:r>
        <w:rPr>
          <w:sz w:val="28"/>
          <w:szCs w:val="28"/>
        </w:rPr>
        <w:t xml:space="preserve">Преимуществом алгоритма является линейная зависимость от количества объектов на сцене. Также данный алгоритм удобно использовать вместе с глобальной моделью освещения, что позволяет создавать </w:t>
      </w:r>
      <w:r w:rsidR="00720422">
        <w:rPr>
          <w:sz w:val="28"/>
          <w:szCs w:val="28"/>
        </w:rPr>
        <w:t>реалистичные изображения.</w:t>
      </w:r>
    </w:p>
    <w:p w14:paraId="3EF1B19F" w14:textId="461318B2" w:rsidR="00720422" w:rsidRDefault="00720422" w:rsidP="00427574">
      <w:pPr>
        <w:spacing w:line="360" w:lineRule="auto"/>
        <w:ind w:firstLine="851"/>
        <w:jc w:val="both"/>
        <w:rPr>
          <w:sz w:val="28"/>
          <w:szCs w:val="28"/>
        </w:rPr>
      </w:pPr>
      <w:r>
        <w:rPr>
          <w:sz w:val="28"/>
          <w:szCs w:val="28"/>
        </w:rPr>
        <w:t>Недостатком является большое количество вычислений для каждого из лучей, а также для его отражений, что является недопустимым в данной задаче, так как приведёт к низкой частоте кадров обновления изображения.</w:t>
      </w:r>
    </w:p>
    <w:p w14:paraId="65A74A31" w14:textId="10228B20" w:rsidR="00720422" w:rsidRDefault="00720422" w:rsidP="00383060">
      <w:pPr>
        <w:spacing w:line="360" w:lineRule="auto"/>
        <w:ind w:firstLine="576"/>
        <w:rPr>
          <w:sz w:val="28"/>
          <w:szCs w:val="28"/>
        </w:rPr>
      </w:pPr>
    </w:p>
    <w:p w14:paraId="183FF3FD" w14:textId="77777777" w:rsidR="00D34571" w:rsidRDefault="00D34571" w:rsidP="00383060">
      <w:pPr>
        <w:spacing w:line="360" w:lineRule="auto"/>
        <w:ind w:firstLine="576"/>
        <w:rPr>
          <w:sz w:val="28"/>
          <w:szCs w:val="28"/>
        </w:rPr>
      </w:pPr>
    </w:p>
    <w:p w14:paraId="3F59E976" w14:textId="397EC896" w:rsidR="00B56060" w:rsidRDefault="00720422" w:rsidP="00D34571">
      <w:pPr>
        <w:spacing w:line="360" w:lineRule="auto"/>
        <w:ind w:firstLine="576"/>
        <w:rPr>
          <w:sz w:val="28"/>
          <w:szCs w:val="28"/>
        </w:rPr>
      </w:pPr>
      <w:r>
        <w:rPr>
          <w:b/>
          <w:bCs/>
          <w:color w:val="000000" w:themeColor="text1"/>
          <w:sz w:val="28"/>
          <w:szCs w:val="28"/>
        </w:rPr>
        <w:t>Вывод</w:t>
      </w:r>
    </w:p>
    <w:p w14:paraId="52CB875D" w14:textId="49645060" w:rsidR="00D34571" w:rsidRDefault="009A4D80" w:rsidP="00D34571">
      <w:pPr>
        <w:spacing w:line="360" w:lineRule="auto"/>
        <w:ind w:firstLine="576"/>
        <w:rPr>
          <w:sz w:val="28"/>
          <w:szCs w:val="28"/>
        </w:rPr>
      </w:pPr>
      <w:r>
        <w:rPr>
          <w:sz w:val="28"/>
          <w:szCs w:val="28"/>
        </w:rPr>
        <w:t>Результаты анализа можно свести таблицу</w:t>
      </w:r>
      <w:r w:rsidR="00C40ADB">
        <w:rPr>
          <w:sz w:val="28"/>
          <w:szCs w:val="28"/>
        </w:rPr>
        <w:t xml:space="preserve"> 2.1</w:t>
      </w:r>
      <w:r>
        <w:rPr>
          <w:sz w:val="28"/>
          <w:szCs w:val="28"/>
        </w:rPr>
        <w:t>.</w:t>
      </w:r>
    </w:p>
    <w:p w14:paraId="79F50F99" w14:textId="5DD359A2" w:rsidR="009A4D80" w:rsidRDefault="00D34571" w:rsidP="00D34571">
      <w:pPr>
        <w:spacing w:after="160" w:line="259" w:lineRule="auto"/>
        <w:rPr>
          <w:sz w:val="28"/>
          <w:szCs w:val="28"/>
        </w:rPr>
      </w:pPr>
      <w:r>
        <w:rPr>
          <w:sz w:val="28"/>
          <w:szCs w:val="28"/>
        </w:rPr>
        <w:br w:type="page"/>
      </w:r>
    </w:p>
    <w:p w14:paraId="57857D46" w14:textId="32C52178" w:rsidR="00C63EB7" w:rsidRDefault="00C63EB7" w:rsidP="00C63EB7">
      <w:pPr>
        <w:pStyle w:val="ac"/>
      </w:pPr>
      <w:r w:rsidRPr="00FC72FE">
        <w:rPr>
          <w:color w:val="000000" w:themeColor="text1"/>
          <w:sz w:val="28"/>
          <w:szCs w:val="28"/>
        </w:rPr>
        <w:lastRenderedPageBreak/>
        <w:t>Таблица 2.</w:t>
      </w:r>
      <w:r w:rsidRPr="00FC72FE">
        <w:rPr>
          <w:color w:val="000000" w:themeColor="text1"/>
          <w:sz w:val="28"/>
          <w:szCs w:val="28"/>
        </w:rPr>
        <w:fldChar w:fldCharType="begin"/>
      </w:r>
      <w:r w:rsidRPr="00FC72FE">
        <w:rPr>
          <w:color w:val="000000" w:themeColor="text1"/>
          <w:sz w:val="28"/>
          <w:szCs w:val="28"/>
        </w:rPr>
        <w:instrText xml:space="preserve"> SEQ Таблица \* ARABIC </w:instrText>
      </w:r>
      <w:r w:rsidRPr="00FC72FE">
        <w:rPr>
          <w:color w:val="000000" w:themeColor="text1"/>
          <w:sz w:val="28"/>
          <w:szCs w:val="28"/>
        </w:rPr>
        <w:fldChar w:fldCharType="separate"/>
      </w:r>
      <w:r w:rsidR="009417C9">
        <w:rPr>
          <w:noProof/>
          <w:color w:val="000000" w:themeColor="text1"/>
          <w:sz w:val="28"/>
          <w:szCs w:val="28"/>
        </w:rPr>
        <w:t>1</w:t>
      </w:r>
      <w:r w:rsidRPr="00FC72FE">
        <w:rPr>
          <w:color w:val="000000" w:themeColor="text1"/>
          <w:sz w:val="28"/>
          <w:szCs w:val="28"/>
        </w:rPr>
        <w:fldChar w:fldCharType="end"/>
      </w:r>
      <w:r w:rsidRPr="00FC72FE">
        <w:rPr>
          <w:color w:val="000000" w:themeColor="text1"/>
          <w:sz w:val="28"/>
          <w:szCs w:val="28"/>
        </w:rPr>
        <w:t xml:space="preserve">. </w:t>
      </w:r>
      <w:r>
        <w:rPr>
          <w:color w:val="000000" w:themeColor="text1"/>
          <w:sz w:val="28"/>
          <w:szCs w:val="28"/>
        </w:rPr>
        <w:t>Сравнение а</w:t>
      </w:r>
      <w:r w:rsidRPr="00FC72FE">
        <w:rPr>
          <w:color w:val="000000" w:themeColor="text1"/>
          <w:sz w:val="28"/>
          <w:szCs w:val="28"/>
        </w:rPr>
        <w:t>лгоритм</w:t>
      </w:r>
      <w:r>
        <w:rPr>
          <w:color w:val="000000" w:themeColor="text1"/>
          <w:sz w:val="28"/>
          <w:szCs w:val="28"/>
        </w:rPr>
        <w:t>ов</w:t>
      </w:r>
      <w:r w:rsidRPr="00FC72FE">
        <w:rPr>
          <w:color w:val="000000" w:themeColor="text1"/>
          <w:sz w:val="28"/>
          <w:szCs w:val="28"/>
        </w:rPr>
        <w:t xml:space="preserve"> удаления невидимых линий</w:t>
      </w:r>
    </w:p>
    <w:tbl>
      <w:tblPr>
        <w:tblStyle w:val="af"/>
        <w:tblW w:w="9538" w:type="dxa"/>
        <w:tblInd w:w="-5" w:type="dxa"/>
        <w:tblLayout w:type="fixed"/>
        <w:tblLook w:val="04A0" w:firstRow="1" w:lastRow="0" w:firstColumn="1" w:lastColumn="0" w:noHBand="0" w:noVBand="1"/>
      </w:tblPr>
      <w:tblGrid>
        <w:gridCol w:w="1839"/>
        <w:gridCol w:w="1839"/>
        <w:gridCol w:w="1980"/>
        <w:gridCol w:w="1697"/>
        <w:gridCol w:w="2183"/>
      </w:tblGrid>
      <w:tr w:rsidR="002D3C68" w14:paraId="5557EE90" w14:textId="2243FE0E" w:rsidTr="009469AF">
        <w:trPr>
          <w:trHeight w:val="1265"/>
        </w:trPr>
        <w:tc>
          <w:tcPr>
            <w:tcW w:w="1839" w:type="dxa"/>
            <w:tcBorders>
              <w:tl2br w:val="single" w:sz="4" w:space="0" w:color="auto"/>
            </w:tcBorders>
          </w:tcPr>
          <w:p w14:paraId="26E643EA" w14:textId="19FA8813" w:rsidR="002D3C68" w:rsidRDefault="002D3C68" w:rsidP="009A4D80">
            <w:pPr>
              <w:spacing w:line="360" w:lineRule="auto"/>
              <w:jc w:val="right"/>
              <w:rPr>
                <w:sz w:val="28"/>
                <w:szCs w:val="28"/>
              </w:rPr>
            </w:pPr>
            <w:r>
              <w:rPr>
                <w:sz w:val="28"/>
                <w:szCs w:val="28"/>
              </w:rPr>
              <w:t>Критерий</w:t>
            </w:r>
          </w:p>
          <w:p w14:paraId="710C191F" w14:textId="77777777" w:rsidR="009469AF" w:rsidRDefault="009469AF" w:rsidP="009A4D80">
            <w:pPr>
              <w:spacing w:line="360" w:lineRule="auto"/>
              <w:jc w:val="both"/>
              <w:rPr>
                <w:sz w:val="28"/>
                <w:szCs w:val="28"/>
              </w:rPr>
            </w:pPr>
          </w:p>
          <w:p w14:paraId="72B64BCF" w14:textId="351B7C4F" w:rsidR="002D3C68" w:rsidRDefault="002D3C68" w:rsidP="009A4D80">
            <w:pPr>
              <w:spacing w:line="360" w:lineRule="auto"/>
              <w:jc w:val="both"/>
              <w:rPr>
                <w:sz w:val="28"/>
                <w:szCs w:val="28"/>
              </w:rPr>
            </w:pPr>
            <w:r>
              <w:rPr>
                <w:sz w:val="28"/>
                <w:szCs w:val="28"/>
              </w:rPr>
              <w:t>Алгоритм</w:t>
            </w:r>
          </w:p>
        </w:tc>
        <w:tc>
          <w:tcPr>
            <w:tcW w:w="1839" w:type="dxa"/>
          </w:tcPr>
          <w:p w14:paraId="6B187199" w14:textId="77777777" w:rsidR="002D3C68" w:rsidRDefault="00FC72FE" w:rsidP="005A11FF">
            <w:pPr>
              <w:spacing w:line="360" w:lineRule="auto"/>
              <w:rPr>
                <w:sz w:val="28"/>
                <w:szCs w:val="28"/>
              </w:rPr>
            </w:pPr>
            <w:r>
              <w:rPr>
                <w:sz w:val="28"/>
                <w:szCs w:val="28"/>
              </w:rPr>
              <w:t>Сложность</w:t>
            </w:r>
          </w:p>
          <w:p w14:paraId="56872E99" w14:textId="3519AD56" w:rsidR="00FC72FE" w:rsidRPr="006158D3" w:rsidRDefault="006158D3" w:rsidP="005A11FF">
            <w:pPr>
              <w:spacing w:line="360" w:lineRule="auto"/>
              <w:rPr>
                <w:sz w:val="28"/>
                <w:szCs w:val="28"/>
              </w:rPr>
            </w:pPr>
            <w:r>
              <w:rPr>
                <w:sz w:val="28"/>
                <w:szCs w:val="28"/>
              </w:rPr>
              <w:t>(</w:t>
            </w:r>
            <w:r w:rsidR="00FC72FE">
              <w:rPr>
                <w:sz w:val="28"/>
                <w:szCs w:val="28"/>
                <w:lang w:val="en-US"/>
              </w:rPr>
              <w:t>N</w:t>
            </w:r>
            <w:r w:rsidR="00FC72FE" w:rsidRPr="00683C0C">
              <w:rPr>
                <w:sz w:val="28"/>
                <w:szCs w:val="28"/>
              </w:rPr>
              <w:t xml:space="preserve"> </w:t>
            </w:r>
            <w:r w:rsidRPr="00683C0C">
              <w:rPr>
                <w:sz w:val="28"/>
                <w:szCs w:val="28"/>
              </w:rPr>
              <w:t>–</w:t>
            </w:r>
            <w:r w:rsidR="00FC72FE" w:rsidRPr="00683C0C">
              <w:rPr>
                <w:sz w:val="28"/>
                <w:szCs w:val="28"/>
              </w:rPr>
              <w:t xml:space="preserve"> </w:t>
            </w:r>
            <w:r w:rsidR="00FC72FE">
              <w:rPr>
                <w:sz w:val="28"/>
                <w:szCs w:val="28"/>
              </w:rPr>
              <w:t>грани</w:t>
            </w:r>
            <w:r>
              <w:rPr>
                <w:sz w:val="28"/>
                <w:szCs w:val="28"/>
              </w:rPr>
              <w:t xml:space="preserve">,   </w:t>
            </w:r>
            <w:r>
              <w:rPr>
                <w:sz w:val="28"/>
                <w:szCs w:val="28"/>
                <w:lang w:val="en-US"/>
              </w:rPr>
              <w:t>P</w:t>
            </w:r>
            <w:r w:rsidRPr="00683C0C">
              <w:rPr>
                <w:sz w:val="28"/>
                <w:szCs w:val="28"/>
              </w:rPr>
              <w:t xml:space="preserve"> – </w:t>
            </w:r>
            <w:r>
              <w:rPr>
                <w:sz w:val="28"/>
                <w:szCs w:val="28"/>
              </w:rPr>
              <w:t>пиксели)</w:t>
            </w:r>
          </w:p>
        </w:tc>
        <w:tc>
          <w:tcPr>
            <w:tcW w:w="1980" w:type="dxa"/>
          </w:tcPr>
          <w:p w14:paraId="1B137ABA" w14:textId="76C4C35C" w:rsidR="002D3C68" w:rsidRDefault="00FC72FE" w:rsidP="005A11FF">
            <w:pPr>
              <w:spacing w:line="360" w:lineRule="auto"/>
              <w:rPr>
                <w:sz w:val="28"/>
                <w:szCs w:val="28"/>
              </w:rPr>
            </w:pPr>
            <w:r>
              <w:rPr>
                <w:sz w:val="28"/>
                <w:szCs w:val="28"/>
              </w:rPr>
              <w:t xml:space="preserve">Пространство алгоритма </w:t>
            </w:r>
          </w:p>
        </w:tc>
        <w:tc>
          <w:tcPr>
            <w:tcW w:w="1697" w:type="dxa"/>
          </w:tcPr>
          <w:p w14:paraId="0BF16608" w14:textId="4CA7251F" w:rsidR="002D3C68" w:rsidRDefault="006158D3" w:rsidP="005A11FF">
            <w:pPr>
              <w:spacing w:line="360" w:lineRule="auto"/>
              <w:rPr>
                <w:sz w:val="28"/>
                <w:szCs w:val="28"/>
              </w:rPr>
            </w:pPr>
            <w:r>
              <w:rPr>
                <w:sz w:val="28"/>
                <w:szCs w:val="28"/>
              </w:rPr>
              <w:t>Сложность реализации</w:t>
            </w:r>
          </w:p>
        </w:tc>
        <w:tc>
          <w:tcPr>
            <w:tcW w:w="2183" w:type="dxa"/>
          </w:tcPr>
          <w:p w14:paraId="25762931" w14:textId="582EB640" w:rsidR="002D3C68" w:rsidRPr="00E650D6" w:rsidRDefault="00E650D6" w:rsidP="005A11FF">
            <w:pPr>
              <w:spacing w:line="360" w:lineRule="auto"/>
              <w:rPr>
                <w:sz w:val="28"/>
                <w:szCs w:val="28"/>
              </w:rPr>
            </w:pPr>
            <w:r>
              <w:rPr>
                <w:sz w:val="28"/>
                <w:szCs w:val="28"/>
              </w:rPr>
              <w:t>Эффективность для большого числа объектов</w:t>
            </w:r>
          </w:p>
        </w:tc>
      </w:tr>
      <w:tr w:rsidR="002D3C68" w14:paraId="3B88F95C" w14:textId="411708EE" w:rsidTr="009469AF">
        <w:trPr>
          <w:trHeight w:val="401"/>
        </w:trPr>
        <w:tc>
          <w:tcPr>
            <w:tcW w:w="1839" w:type="dxa"/>
          </w:tcPr>
          <w:p w14:paraId="2967DE9C" w14:textId="0C43697A" w:rsidR="002D3C68" w:rsidRDefault="002D3C68" w:rsidP="005A11FF">
            <w:pPr>
              <w:spacing w:line="360" w:lineRule="auto"/>
              <w:rPr>
                <w:sz w:val="28"/>
                <w:szCs w:val="28"/>
              </w:rPr>
            </w:pPr>
            <w:r>
              <w:rPr>
                <w:sz w:val="28"/>
                <w:szCs w:val="28"/>
              </w:rPr>
              <w:t>Робертса</w:t>
            </w:r>
          </w:p>
        </w:tc>
        <w:tc>
          <w:tcPr>
            <w:tcW w:w="1839" w:type="dxa"/>
          </w:tcPr>
          <w:p w14:paraId="10D3C76A" w14:textId="4EDBA706" w:rsidR="002D3C68" w:rsidRPr="006158D3" w:rsidRDefault="006158D3" w:rsidP="005A11FF">
            <w:pPr>
              <w:spacing w:line="360" w:lineRule="auto"/>
              <w:rPr>
                <w:sz w:val="28"/>
                <w:szCs w:val="28"/>
                <w:lang w:val="en-US"/>
              </w:rPr>
            </w:pPr>
            <w:r>
              <w:rPr>
                <w:sz w:val="28"/>
                <w:szCs w:val="28"/>
                <w:lang w:val="en-US"/>
              </w:rPr>
              <w:t>O(N</w:t>
            </w:r>
            <w:r w:rsidRPr="006158D3">
              <w:rPr>
                <w:sz w:val="28"/>
                <w:szCs w:val="28"/>
                <w:vertAlign w:val="superscript"/>
                <w:lang w:val="en-US"/>
              </w:rPr>
              <w:t>2</w:t>
            </w:r>
            <w:r>
              <w:rPr>
                <w:sz w:val="28"/>
                <w:szCs w:val="28"/>
                <w:lang w:val="en-US"/>
              </w:rPr>
              <w:t>)</w:t>
            </w:r>
          </w:p>
        </w:tc>
        <w:tc>
          <w:tcPr>
            <w:tcW w:w="1980" w:type="dxa"/>
          </w:tcPr>
          <w:p w14:paraId="2795DE96" w14:textId="36FAAAB4" w:rsidR="002D3C68" w:rsidRDefault="00FC72FE" w:rsidP="005A11FF">
            <w:pPr>
              <w:spacing w:line="360" w:lineRule="auto"/>
              <w:rPr>
                <w:sz w:val="28"/>
                <w:szCs w:val="28"/>
              </w:rPr>
            </w:pPr>
            <w:r>
              <w:rPr>
                <w:sz w:val="28"/>
                <w:szCs w:val="28"/>
              </w:rPr>
              <w:t>Объектное</w:t>
            </w:r>
          </w:p>
        </w:tc>
        <w:tc>
          <w:tcPr>
            <w:tcW w:w="1697" w:type="dxa"/>
          </w:tcPr>
          <w:p w14:paraId="3142EF5D" w14:textId="413C396F" w:rsidR="002D3C68" w:rsidRDefault="000E0400" w:rsidP="005A11FF">
            <w:pPr>
              <w:spacing w:line="360" w:lineRule="auto"/>
              <w:rPr>
                <w:sz w:val="28"/>
                <w:szCs w:val="28"/>
              </w:rPr>
            </w:pPr>
            <w:r>
              <w:rPr>
                <w:sz w:val="28"/>
                <w:szCs w:val="28"/>
              </w:rPr>
              <w:t>Высокая</w:t>
            </w:r>
          </w:p>
        </w:tc>
        <w:tc>
          <w:tcPr>
            <w:tcW w:w="2183" w:type="dxa"/>
          </w:tcPr>
          <w:p w14:paraId="2BBE5AEB" w14:textId="543B5EB8" w:rsidR="002D3C68" w:rsidRDefault="00E650D6" w:rsidP="005A11FF">
            <w:pPr>
              <w:spacing w:line="360" w:lineRule="auto"/>
              <w:rPr>
                <w:sz w:val="28"/>
                <w:szCs w:val="28"/>
              </w:rPr>
            </w:pPr>
            <w:r>
              <w:rPr>
                <w:sz w:val="28"/>
                <w:szCs w:val="28"/>
              </w:rPr>
              <w:t>Низкая</w:t>
            </w:r>
          </w:p>
        </w:tc>
      </w:tr>
      <w:tr w:rsidR="002D3C68" w14:paraId="6ED5F14B" w14:textId="40B2B5A6" w:rsidTr="009469AF">
        <w:trPr>
          <w:trHeight w:val="401"/>
        </w:trPr>
        <w:tc>
          <w:tcPr>
            <w:tcW w:w="1839" w:type="dxa"/>
          </w:tcPr>
          <w:p w14:paraId="10D3023C" w14:textId="3D9698A2" w:rsidR="002D3C68" w:rsidRDefault="002D3C68" w:rsidP="005A11FF">
            <w:pPr>
              <w:spacing w:line="360" w:lineRule="auto"/>
              <w:rPr>
                <w:sz w:val="28"/>
                <w:szCs w:val="28"/>
              </w:rPr>
            </w:pPr>
            <w:proofErr w:type="spellStart"/>
            <w:r>
              <w:rPr>
                <w:sz w:val="28"/>
                <w:szCs w:val="28"/>
              </w:rPr>
              <w:t>Варнока</w:t>
            </w:r>
            <w:proofErr w:type="spellEnd"/>
          </w:p>
        </w:tc>
        <w:tc>
          <w:tcPr>
            <w:tcW w:w="1839" w:type="dxa"/>
          </w:tcPr>
          <w:p w14:paraId="0A097A09" w14:textId="361B9AA4" w:rsidR="002D3C68" w:rsidRPr="006158D3" w:rsidRDefault="006158D3" w:rsidP="005A11FF">
            <w:pPr>
              <w:spacing w:line="360" w:lineRule="auto"/>
              <w:rPr>
                <w:sz w:val="28"/>
                <w:szCs w:val="28"/>
                <w:lang w:val="en-US"/>
              </w:rPr>
            </w:pPr>
            <w:r>
              <w:rPr>
                <w:sz w:val="28"/>
                <w:szCs w:val="28"/>
                <w:lang w:val="en-US"/>
              </w:rPr>
              <w:t>O(P*N)</w:t>
            </w:r>
          </w:p>
        </w:tc>
        <w:tc>
          <w:tcPr>
            <w:tcW w:w="1980" w:type="dxa"/>
          </w:tcPr>
          <w:p w14:paraId="289B74A0" w14:textId="1DE63461" w:rsidR="002D3C68" w:rsidRDefault="00FC72FE" w:rsidP="005A11FF">
            <w:pPr>
              <w:spacing w:line="360" w:lineRule="auto"/>
              <w:rPr>
                <w:sz w:val="28"/>
                <w:szCs w:val="28"/>
              </w:rPr>
            </w:pPr>
            <w:r>
              <w:rPr>
                <w:sz w:val="28"/>
                <w:szCs w:val="28"/>
              </w:rPr>
              <w:t>Изображения</w:t>
            </w:r>
          </w:p>
        </w:tc>
        <w:tc>
          <w:tcPr>
            <w:tcW w:w="1697" w:type="dxa"/>
          </w:tcPr>
          <w:p w14:paraId="531321B3" w14:textId="7E4A6B6B" w:rsidR="002D3C68" w:rsidRDefault="000E0400" w:rsidP="005A11FF">
            <w:pPr>
              <w:spacing w:line="360" w:lineRule="auto"/>
              <w:rPr>
                <w:sz w:val="28"/>
                <w:szCs w:val="28"/>
              </w:rPr>
            </w:pPr>
            <w:r>
              <w:rPr>
                <w:sz w:val="28"/>
                <w:szCs w:val="28"/>
              </w:rPr>
              <w:t>Средняя</w:t>
            </w:r>
          </w:p>
        </w:tc>
        <w:tc>
          <w:tcPr>
            <w:tcW w:w="2183" w:type="dxa"/>
          </w:tcPr>
          <w:p w14:paraId="22EF77B3" w14:textId="6CCE77BC" w:rsidR="002D3C68" w:rsidRDefault="00E650D6" w:rsidP="005A11FF">
            <w:pPr>
              <w:spacing w:line="360" w:lineRule="auto"/>
              <w:rPr>
                <w:sz w:val="28"/>
                <w:szCs w:val="28"/>
              </w:rPr>
            </w:pPr>
            <w:r>
              <w:rPr>
                <w:sz w:val="28"/>
                <w:szCs w:val="28"/>
              </w:rPr>
              <w:t>Средняя</w:t>
            </w:r>
          </w:p>
        </w:tc>
      </w:tr>
      <w:tr w:rsidR="002D3C68" w14:paraId="7683AA66" w14:textId="57CFD210" w:rsidTr="009469AF">
        <w:trPr>
          <w:trHeight w:val="401"/>
        </w:trPr>
        <w:tc>
          <w:tcPr>
            <w:tcW w:w="1839" w:type="dxa"/>
          </w:tcPr>
          <w:p w14:paraId="2096BBEA" w14:textId="5B368497" w:rsidR="002D3C68" w:rsidRPr="002D3C68" w:rsidRDefault="002D3C68" w:rsidP="005A11FF">
            <w:pPr>
              <w:spacing w:line="360" w:lineRule="auto"/>
              <w:rPr>
                <w:sz w:val="28"/>
                <w:szCs w:val="28"/>
              </w:rPr>
            </w:pPr>
            <w:r>
              <w:rPr>
                <w:sz w:val="28"/>
                <w:szCs w:val="28"/>
                <w:lang w:val="en-US"/>
              </w:rPr>
              <w:t>Z-</w:t>
            </w:r>
            <w:proofErr w:type="spellStart"/>
            <w:r>
              <w:rPr>
                <w:sz w:val="28"/>
                <w:szCs w:val="28"/>
              </w:rPr>
              <w:t>буффер</w:t>
            </w:r>
            <w:proofErr w:type="spellEnd"/>
          </w:p>
        </w:tc>
        <w:tc>
          <w:tcPr>
            <w:tcW w:w="1839" w:type="dxa"/>
          </w:tcPr>
          <w:p w14:paraId="51B3C89D" w14:textId="51C70732" w:rsidR="002D3C68" w:rsidRPr="006158D3" w:rsidRDefault="006158D3" w:rsidP="005A11FF">
            <w:pPr>
              <w:spacing w:line="360" w:lineRule="auto"/>
              <w:rPr>
                <w:sz w:val="28"/>
                <w:szCs w:val="28"/>
                <w:lang w:val="en-US"/>
              </w:rPr>
            </w:pPr>
            <w:r>
              <w:rPr>
                <w:sz w:val="28"/>
                <w:szCs w:val="28"/>
                <w:lang w:val="en-US"/>
              </w:rPr>
              <w:t>O(P*N)</w:t>
            </w:r>
          </w:p>
        </w:tc>
        <w:tc>
          <w:tcPr>
            <w:tcW w:w="1980" w:type="dxa"/>
          </w:tcPr>
          <w:p w14:paraId="7924093F" w14:textId="2D4B114D" w:rsidR="002D3C68" w:rsidRDefault="00FC72FE" w:rsidP="005A11FF">
            <w:pPr>
              <w:spacing w:line="360" w:lineRule="auto"/>
              <w:rPr>
                <w:sz w:val="28"/>
                <w:szCs w:val="28"/>
              </w:rPr>
            </w:pPr>
            <w:r>
              <w:rPr>
                <w:sz w:val="28"/>
                <w:szCs w:val="28"/>
              </w:rPr>
              <w:t>Изображения</w:t>
            </w:r>
          </w:p>
        </w:tc>
        <w:tc>
          <w:tcPr>
            <w:tcW w:w="1697" w:type="dxa"/>
          </w:tcPr>
          <w:p w14:paraId="535688C5" w14:textId="442B7789" w:rsidR="002D3C68" w:rsidRDefault="000E0400" w:rsidP="005A11FF">
            <w:pPr>
              <w:spacing w:line="360" w:lineRule="auto"/>
              <w:rPr>
                <w:sz w:val="28"/>
                <w:szCs w:val="28"/>
              </w:rPr>
            </w:pPr>
            <w:r>
              <w:rPr>
                <w:sz w:val="28"/>
                <w:szCs w:val="28"/>
              </w:rPr>
              <w:t>Низкая</w:t>
            </w:r>
          </w:p>
        </w:tc>
        <w:tc>
          <w:tcPr>
            <w:tcW w:w="2183" w:type="dxa"/>
          </w:tcPr>
          <w:p w14:paraId="5ABA86F4" w14:textId="3953B9BB" w:rsidR="002D3C68" w:rsidRDefault="00E650D6" w:rsidP="005A11FF">
            <w:pPr>
              <w:spacing w:line="360" w:lineRule="auto"/>
              <w:rPr>
                <w:sz w:val="28"/>
                <w:szCs w:val="28"/>
              </w:rPr>
            </w:pPr>
            <w:r>
              <w:rPr>
                <w:sz w:val="28"/>
                <w:szCs w:val="28"/>
              </w:rPr>
              <w:t>Высокая</w:t>
            </w:r>
          </w:p>
        </w:tc>
      </w:tr>
      <w:tr w:rsidR="002D3C68" w14:paraId="3E0EB501" w14:textId="40D821FF" w:rsidTr="009469AF">
        <w:trPr>
          <w:trHeight w:val="411"/>
        </w:trPr>
        <w:tc>
          <w:tcPr>
            <w:tcW w:w="1839" w:type="dxa"/>
          </w:tcPr>
          <w:p w14:paraId="342CF647" w14:textId="12F22CDB" w:rsidR="002D3C68" w:rsidRDefault="002D3C68" w:rsidP="002D3C68">
            <w:pPr>
              <w:rPr>
                <w:sz w:val="28"/>
                <w:szCs w:val="28"/>
              </w:rPr>
            </w:pPr>
            <w:r>
              <w:rPr>
                <w:sz w:val="28"/>
                <w:szCs w:val="28"/>
              </w:rPr>
              <w:t>Обратной трассировки лучей</w:t>
            </w:r>
          </w:p>
        </w:tc>
        <w:tc>
          <w:tcPr>
            <w:tcW w:w="1839" w:type="dxa"/>
          </w:tcPr>
          <w:p w14:paraId="3BF0D8EF" w14:textId="0FEE9242" w:rsidR="002D3C68" w:rsidRPr="006158D3" w:rsidRDefault="006158D3" w:rsidP="005A11FF">
            <w:pPr>
              <w:spacing w:line="360" w:lineRule="auto"/>
              <w:rPr>
                <w:sz w:val="28"/>
                <w:szCs w:val="28"/>
                <w:lang w:val="en-US"/>
              </w:rPr>
            </w:pPr>
            <w:r>
              <w:rPr>
                <w:sz w:val="28"/>
                <w:szCs w:val="28"/>
                <w:lang w:val="en-US"/>
              </w:rPr>
              <w:t>O(P*N)</w:t>
            </w:r>
          </w:p>
        </w:tc>
        <w:tc>
          <w:tcPr>
            <w:tcW w:w="1980" w:type="dxa"/>
          </w:tcPr>
          <w:p w14:paraId="21BF2C2E" w14:textId="3BACC683" w:rsidR="002D3C68" w:rsidRDefault="00FC72FE" w:rsidP="00FC72FE">
            <w:pPr>
              <w:tabs>
                <w:tab w:val="left" w:pos="1350"/>
              </w:tabs>
              <w:spacing w:line="360" w:lineRule="auto"/>
              <w:rPr>
                <w:sz w:val="28"/>
                <w:szCs w:val="28"/>
              </w:rPr>
            </w:pPr>
            <w:r>
              <w:rPr>
                <w:sz w:val="28"/>
                <w:szCs w:val="28"/>
              </w:rPr>
              <w:t>Изображения</w:t>
            </w:r>
          </w:p>
        </w:tc>
        <w:tc>
          <w:tcPr>
            <w:tcW w:w="1697" w:type="dxa"/>
          </w:tcPr>
          <w:p w14:paraId="0DDF67DA" w14:textId="1207B8A9" w:rsidR="002D3C68" w:rsidRDefault="000E0400" w:rsidP="005A11FF">
            <w:pPr>
              <w:spacing w:line="360" w:lineRule="auto"/>
              <w:rPr>
                <w:sz w:val="28"/>
                <w:szCs w:val="28"/>
              </w:rPr>
            </w:pPr>
            <w:r>
              <w:rPr>
                <w:sz w:val="28"/>
                <w:szCs w:val="28"/>
              </w:rPr>
              <w:t>Средняя</w:t>
            </w:r>
          </w:p>
        </w:tc>
        <w:tc>
          <w:tcPr>
            <w:tcW w:w="2183" w:type="dxa"/>
          </w:tcPr>
          <w:p w14:paraId="3E9D07EE" w14:textId="7A356A10" w:rsidR="002D3C68" w:rsidRDefault="00E650D6" w:rsidP="00FC72FE">
            <w:pPr>
              <w:keepNext/>
              <w:spacing w:line="360" w:lineRule="auto"/>
              <w:rPr>
                <w:sz w:val="28"/>
                <w:szCs w:val="28"/>
              </w:rPr>
            </w:pPr>
            <w:r>
              <w:rPr>
                <w:sz w:val="28"/>
                <w:szCs w:val="28"/>
              </w:rPr>
              <w:t>Низкая</w:t>
            </w:r>
          </w:p>
        </w:tc>
      </w:tr>
    </w:tbl>
    <w:p w14:paraId="07F04EFF" w14:textId="6514D3E0" w:rsidR="00383060" w:rsidRDefault="00720422" w:rsidP="00C63EB7">
      <w:pPr>
        <w:spacing w:line="360" w:lineRule="auto"/>
        <w:ind w:firstLine="851"/>
        <w:jc w:val="both"/>
        <w:rPr>
          <w:sz w:val="28"/>
          <w:szCs w:val="28"/>
        </w:rPr>
      </w:pPr>
      <w:r>
        <w:rPr>
          <w:sz w:val="28"/>
          <w:szCs w:val="28"/>
        </w:rPr>
        <w:t xml:space="preserve">Проанализировав данные алгоритмы, можно прийти к выводу, что наиболее подходящим решением для данной программы будет использование алгоритма </w:t>
      </w:r>
      <w:r>
        <w:rPr>
          <w:sz w:val="28"/>
          <w:szCs w:val="28"/>
          <w:lang w:val="en-US"/>
        </w:rPr>
        <w:t>z</w:t>
      </w:r>
      <w:r w:rsidRPr="00720422">
        <w:rPr>
          <w:sz w:val="28"/>
          <w:szCs w:val="28"/>
        </w:rPr>
        <w:t>-</w:t>
      </w:r>
      <w:r>
        <w:rPr>
          <w:sz w:val="28"/>
          <w:szCs w:val="28"/>
        </w:rPr>
        <w:t xml:space="preserve">буфера. Данный алгоритм позволит выполнять синтез изображения достаточно быстро, а также упростит задачу закраски и освещения объектов за счёт соответствующих буферов. </w:t>
      </w:r>
    </w:p>
    <w:p w14:paraId="6A8F3829" w14:textId="77777777" w:rsidR="005A11FF" w:rsidRPr="005A11FF" w:rsidRDefault="005A11FF" w:rsidP="00C63EB7">
      <w:pPr>
        <w:spacing w:line="360" w:lineRule="auto"/>
        <w:ind w:firstLine="851"/>
      </w:pPr>
    </w:p>
    <w:p w14:paraId="52FCB85E" w14:textId="664263F0" w:rsidR="00FA5A57" w:rsidRDefault="00FA5A57" w:rsidP="00C63EB7">
      <w:pPr>
        <w:pStyle w:val="2"/>
        <w:spacing w:line="360" w:lineRule="auto"/>
        <w:ind w:left="0" w:firstLine="851"/>
        <w:rPr>
          <w:rFonts w:ascii="Times New Roman" w:hAnsi="Times New Roman" w:cs="Times New Roman"/>
          <w:b/>
          <w:bCs/>
          <w:color w:val="000000" w:themeColor="text1"/>
          <w:sz w:val="28"/>
          <w:szCs w:val="28"/>
        </w:rPr>
      </w:pPr>
      <w:bookmarkStart w:id="5" w:name="_Toc50909838"/>
      <w:r w:rsidRPr="00FA5A57">
        <w:rPr>
          <w:rFonts w:ascii="Times New Roman" w:hAnsi="Times New Roman" w:cs="Times New Roman"/>
          <w:b/>
          <w:bCs/>
          <w:color w:val="000000" w:themeColor="text1"/>
          <w:sz w:val="28"/>
          <w:szCs w:val="28"/>
        </w:rPr>
        <w:t>Анализ алгоритмов закрашивания</w:t>
      </w:r>
      <w:bookmarkEnd w:id="5"/>
    </w:p>
    <w:p w14:paraId="6BD7CC1F" w14:textId="7C354A6A" w:rsidR="00666355" w:rsidRDefault="00666355" w:rsidP="00C63EB7">
      <w:pPr>
        <w:spacing w:line="360" w:lineRule="auto"/>
        <w:ind w:firstLine="851"/>
        <w:jc w:val="both"/>
        <w:rPr>
          <w:sz w:val="28"/>
          <w:szCs w:val="28"/>
        </w:rPr>
      </w:pPr>
      <w:r>
        <w:rPr>
          <w:sz w:val="28"/>
          <w:szCs w:val="28"/>
        </w:rPr>
        <w:t xml:space="preserve">Существует несколько методов закраски, позволяющих по-разному передать цвет и освещённость граней объектов. Рассмотрим их, для того чтобы определиться с наиболее подходящим для </w:t>
      </w:r>
      <w:r w:rsidR="00A92D09">
        <w:rPr>
          <w:sz w:val="28"/>
          <w:szCs w:val="28"/>
        </w:rPr>
        <w:t>поставленной</w:t>
      </w:r>
      <w:r>
        <w:rPr>
          <w:sz w:val="28"/>
          <w:szCs w:val="28"/>
        </w:rPr>
        <w:t xml:space="preserve"> задачи.</w:t>
      </w:r>
    </w:p>
    <w:p w14:paraId="5E138CFC" w14:textId="77777777" w:rsidR="006B7124" w:rsidRDefault="006B7124" w:rsidP="00C63EB7">
      <w:pPr>
        <w:spacing w:line="360" w:lineRule="auto"/>
        <w:ind w:firstLine="851"/>
        <w:rPr>
          <w:sz w:val="28"/>
          <w:szCs w:val="28"/>
        </w:rPr>
      </w:pPr>
    </w:p>
    <w:p w14:paraId="37EDE98A" w14:textId="3FEE4A5A" w:rsidR="00666355" w:rsidRDefault="00666355" w:rsidP="00C63EB7">
      <w:pPr>
        <w:spacing w:line="360" w:lineRule="auto"/>
        <w:ind w:firstLine="851"/>
        <w:rPr>
          <w:sz w:val="28"/>
          <w:szCs w:val="28"/>
        </w:rPr>
      </w:pPr>
      <w:r>
        <w:rPr>
          <w:b/>
          <w:bCs/>
          <w:color w:val="000000" w:themeColor="text1"/>
          <w:sz w:val="28"/>
          <w:szCs w:val="28"/>
        </w:rPr>
        <w:t>Простая модель закраски</w:t>
      </w:r>
    </w:p>
    <w:p w14:paraId="0B146A3B" w14:textId="205EAB3B" w:rsidR="00666355" w:rsidRDefault="00666355" w:rsidP="00C63EB7">
      <w:pPr>
        <w:spacing w:line="360" w:lineRule="auto"/>
        <w:ind w:firstLine="851"/>
        <w:jc w:val="both"/>
        <w:rPr>
          <w:sz w:val="28"/>
          <w:szCs w:val="28"/>
        </w:rPr>
      </w:pPr>
      <w:r>
        <w:rPr>
          <w:sz w:val="28"/>
          <w:szCs w:val="28"/>
        </w:rPr>
        <w:t>В данном методе вся грань закрашивается с одинаковой интенсивностью, определяемой по нормали к данной поверхности. Алгоритм является самым быстродейств</w:t>
      </w:r>
      <w:r w:rsidR="009C3E80">
        <w:rPr>
          <w:sz w:val="28"/>
          <w:szCs w:val="28"/>
        </w:rPr>
        <w:t>ующим</w:t>
      </w:r>
      <w:r>
        <w:rPr>
          <w:sz w:val="28"/>
          <w:szCs w:val="28"/>
        </w:rPr>
        <w:t>, однако полученное изображение не будет отличаться реалистичностью отображения освещённости.</w:t>
      </w:r>
    </w:p>
    <w:p w14:paraId="42393D57" w14:textId="77777777" w:rsidR="006B7124" w:rsidRDefault="006B7124" w:rsidP="00C63EB7">
      <w:pPr>
        <w:spacing w:line="360" w:lineRule="auto"/>
        <w:ind w:firstLine="851"/>
        <w:rPr>
          <w:sz w:val="28"/>
          <w:szCs w:val="28"/>
        </w:rPr>
      </w:pPr>
    </w:p>
    <w:p w14:paraId="37DFC224" w14:textId="51C9DB28" w:rsidR="00666355" w:rsidRDefault="00666355" w:rsidP="00C63EB7">
      <w:pPr>
        <w:spacing w:line="360" w:lineRule="auto"/>
        <w:ind w:firstLine="851"/>
        <w:rPr>
          <w:sz w:val="28"/>
          <w:szCs w:val="28"/>
        </w:rPr>
      </w:pPr>
      <w:r>
        <w:rPr>
          <w:b/>
          <w:bCs/>
          <w:color w:val="000000" w:themeColor="text1"/>
          <w:sz w:val="28"/>
          <w:szCs w:val="28"/>
        </w:rPr>
        <w:t xml:space="preserve">Закраска по </w:t>
      </w:r>
      <w:proofErr w:type="spellStart"/>
      <w:r>
        <w:rPr>
          <w:b/>
          <w:bCs/>
          <w:color w:val="000000" w:themeColor="text1"/>
          <w:sz w:val="28"/>
          <w:szCs w:val="28"/>
        </w:rPr>
        <w:t>Гуро</w:t>
      </w:r>
      <w:proofErr w:type="spellEnd"/>
    </w:p>
    <w:p w14:paraId="26949E35" w14:textId="6E717ED2" w:rsidR="00666355" w:rsidRDefault="00666355" w:rsidP="00C63EB7">
      <w:pPr>
        <w:spacing w:line="360" w:lineRule="auto"/>
        <w:ind w:firstLine="851"/>
        <w:jc w:val="both"/>
        <w:rPr>
          <w:sz w:val="28"/>
          <w:szCs w:val="28"/>
        </w:rPr>
      </w:pPr>
      <w:r>
        <w:rPr>
          <w:sz w:val="28"/>
          <w:szCs w:val="28"/>
        </w:rPr>
        <w:t>В данном</w:t>
      </w:r>
      <w:r w:rsidR="00E210DF">
        <w:rPr>
          <w:sz w:val="28"/>
          <w:szCs w:val="28"/>
        </w:rPr>
        <w:t xml:space="preserve"> методе используется интерполяция интенсивности. За счёт усреднения нормалей граней, сходящихся в одной точке, вычисляется нормаль к вершинам многогранника, по которой вычисляется интенсивность в вершине. </w:t>
      </w:r>
      <w:r w:rsidR="00E210DF">
        <w:rPr>
          <w:sz w:val="28"/>
          <w:szCs w:val="28"/>
        </w:rPr>
        <w:lastRenderedPageBreak/>
        <w:t>Далее, полученные значения интерполируются сначала по граням, а потом и по плоскостям многогранника. В итоговом изображении происходит сглаживание ребристости объектов, что хорошо в случае аппроксимации гладких объектов с помощью каркасной модели.</w:t>
      </w:r>
    </w:p>
    <w:p w14:paraId="131B3D98" w14:textId="77777777" w:rsidR="006B7124" w:rsidRDefault="006B7124" w:rsidP="00C63EB7">
      <w:pPr>
        <w:spacing w:line="360" w:lineRule="auto"/>
        <w:ind w:firstLine="851"/>
        <w:rPr>
          <w:sz w:val="28"/>
          <w:szCs w:val="28"/>
        </w:rPr>
      </w:pPr>
    </w:p>
    <w:p w14:paraId="5E320CA6" w14:textId="0C3317E0" w:rsidR="00E210DF" w:rsidRDefault="00E210DF" w:rsidP="00C63EB7">
      <w:pPr>
        <w:spacing w:line="360" w:lineRule="auto"/>
        <w:ind w:firstLine="851"/>
        <w:rPr>
          <w:sz w:val="28"/>
          <w:szCs w:val="28"/>
        </w:rPr>
      </w:pPr>
      <w:r>
        <w:rPr>
          <w:b/>
          <w:bCs/>
          <w:color w:val="000000" w:themeColor="text1"/>
          <w:sz w:val="28"/>
          <w:szCs w:val="28"/>
        </w:rPr>
        <w:t xml:space="preserve">Закраска по </w:t>
      </w:r>
      <w:proofErr w:type="spellStart"/>
      <w:r>
        <w:rPr>
          <w:b/>
          <w:bCs/>
          <w:color w:val="000000" w:themeColor="text1"/>
          <w:sz w:val="28"/>
          <w:szCs w:val="28"/>
        </w:rPr>
        <w:t>Фонгу</w:t>
      </w:r>
      <w:proofErr w:type="spellEnd"/>
    </w:p>
    <w:p w14:paraId="75ED4874" w14:textId="0888EE12" w:rsidR="00E210DF" w:rsidRDefault="00E210DF" w:rsidP="00C63EB7">
      <w:pPr>
        <w:spacing w:line="360" w:lineRule="auto"/>
        <w:ind w:firstLine="851"/>
        <w:jc w:val="both"/>
        <w:rPr>
          <w:sz w:val="28"/>
          <w:szCs w:val="28"/>
        </w:rPr>
      </w:pPr>
      <w:r>
        <w:rPr>
          <w:sz w:val="28"/>
          <w:szCs w:val="28"/>
        </w:rPr>
        <w:t xml:space="preserve">Данный метод схож с закраской по </w:t>
      </w:r>
      <w:proofErr w:type="spellStart"/>
      <w:r>
        <w:rPr>
          <w:sz w:val="28"/>
          <w:szCs w:val="28"/>
        </w:rPr>
        <w:t>Гуро</w:t>
      </w:r>
      <w:proofErr w:type="spellEnd"/>
      <w:r>
        <w:rPr>
          <w:sz w:val="28"/>
          <w:szCs w:val="28"/>
        </w:rPr>
        <w:t xml:space="preserve">. Различием является то, что вместо интенсивности происходит интерполяция по значению самой нормали. Это позволяет получить </w:t>
      </w:r>
      <w:r w:rsidR="00E92885">
        <w:rPr>
          <w:sz w:val="28"/>
          <w:szCs w:val="28"/>
        </w:rPr>
        <w:t xml:space="preserve">улучшенную аппроксимацию кривизны поверхности по сравнению с </w:t>
      </w:r>
      <w:proofErr w:type="spellStart"/>
      <w:r w:rsidR="00E92885">
        <w:rPr>
          <w:sz w:val="28"/>
          <w:szCs w:val="28"/>
        </w:rPr>
        <w:t>Гуро</w:t>
      </w:r>
      <w:proofErr w:type="spellEnd"/>
      <w:r w:rsidR="00E92885">
        <w:rPr>
          <w:sz w:val="28"/>
          <w:szCs w:val="28"/>
        </w:rPr>
        <w:t xml:space="preserve"> и лучше передаёт блики, однако требует в 3 раза больше вычислений из-за интерполяции трёх значений вместо одного и </w:t>
      </w:r>
      <w:r w:rsidR="00D34571">
        <w:rPr>
          <w:sz w:val="28"/>
          <w:szCs w:val="28"/>
        </w:rPr>
        <w:t>необходимости</w:t>
      </w:r>
      <w:r w:rsidR="00E92885">
        <w:rPr>
          <w:sz w:val="28"/>
          <w:szCs w:val="28"/>
        </w:rPr>
        <w:t xml:space="preserve"> вычислять интенсивность для каждой из нормалей.</w:t>
      </w:r>
    </w:p>
    <w:p w14:paraId="3A1FBBB9" w14:textId="77777777" w:rsidR="006B7124" w:rsidRDefault="006B7124" w:rsidP="00C63EB7">
      <w:pPr>
        <w:spacing w:line="360" w:lineRule="auto"/>
        <w:ind w:firstLine="851"/>
        <w:rPr>
          <w:sz w:val="28"/>
          <w:szCs w:val="28"/>
        </w:rPr>
      </w:pPr>
    </w:p>
    <w:p w14:paraId="17717ECC" w14:textId="22C2E533" w:rsidR="00E92885" w:rsidRDefault="00E92885" w:rsidP="00C63EB7">
      <w:pPr>
        <w:spacing w:line="360" w:lineRule="auto"/>
        <w:ind w:firstLine="851"/>
        <w:rPr>
          <w:sz w:val="28"/>
          <w:szCs w:val="28"/>
        </w:rPr>
      </w:pPr>
      <w:r>
        <w:rPr>
          <w:b/>
          <w:bCs/>
          <w:color w:val="000000" w:themeColor="text1"/>
          <w:sz w:val="28"/>
          <w:szCs w:val="28"/>
        </w:rPr>
        <w:t>Вывод</w:t>
      </w:r>
    </w:p>
    <w:p w14:paraId="28A42B24" w14:textId="1CA8DECA" w:rsidR="005A60B6" w:rsidRPr="0094435C" w:rsidRDefault="00E92885" w:rsidP="00C63EB7">
      <w:pPr>
        <w:spacing w:line="360" w:lineRule="auto"/>
        <w:ind w:firstLine="851"/>
        <w:jc w:val="both"/>
        <w:rPr>
          <w:sz w:val="28"/>
          <w:szCs w:val="28"/>
        </w:rPr>
      </w:pPr>
      <w:r>
        <w:rPr>
          <w:sz w:val="28"/>
          <w:szCs w:val="28"/>
        </w:rPr>
        <w:t xml:space="preserve">В поставленной задаче лучше всего подойдёт метод </w:t>
      </w:r>
      <w:proofErr w:type="spellStart"/>
      <w:r>
        <w:rPr>
          <w:sz w:val="28"/>
          <w:szCs w:val="28"/>
        </w:rPr>
        <w:t>Гуро</w:t>
      </w:r>
      <w:proofErr w:type="spellEnd"/>
      <w:r>
        <w:rPr>
          <w:sz w:val="28"/>
          <w:szCs w:val="28"/>
        </w:rPr>
        <w:t xml:space="preserve">, так как он сможет обеспечить достаточно реалистичное изображение множества используемых в сцене закруглённых объектов, и при этом будет иметь приемлемую </w:t>
      </w:r>
      <w:proofErr w:type="spellStart"/>
      <w:r w:rsidR="000C4A18">
        <w:rPr>
          <w:sz w:val="28"/>
          <w:szCs w:val="28"/>
        </w:rPr>
        <w:t>ресурсозатратность</w:t>
      </w:r>
      <w:proofErr w:type="spellEnd"/>
      <w:r w:rsidR="005A60B6">
        <w:rPr>
          <w:sz w:val="28"/>
          <w:szCs w:val="28"/>
        </w:rPr>
        <w:t>.</w:t>
      </w:r>
      <w:r w:rsidR="00ED3F74">
        <w:rPr>
          <w:sz w:val="28"/>
          <w:szCs w:val="28"/>
        </w:rPr>
        <w:t xml:space="preserve"> Также данный метод будет достаточно удобно сочетать с выбранным алгоритмом </w:t>
      </w:r>
      <w:r w:rsidR="00ED3F74">
        <w:rPr>
          <w:sz w:val="28"/>
          <w:szCs w:val="28"/>
          <w:lang w:val="en-US"/>
        </w:rPr>
        <w:t>z</w:t>
      </w:r>
      <w:r w:rsidR="00ED3F74" w:rsidRPr="00ED3F74">
        <w:rPr>
          <w:sz w:val="28"/>
          <w:szCs w:val="28"/>
        </w:rPr>
        <w:t>-</w:t>
      </w:r>
      <w:r w:rsidR="00ED3F74">
        <w:rPr>
          <w:sz w:val="28"/>
          <w:szCs w:val="28"/>
        </w:rPr>
        <w:t>буфера</w:t>
      </w:r>
      <w:r w:rsidR="00ED3F74" w:rsidRPr="00ED3F74">
        <w:rPr>
          <w:sz w:val="28"/>
          <w:szCs w:val="28"/>
        </w:rPr>
        <w:t>.</w:t>
      </w:r>
    </w:p>
    <w:p w14:paraId="644EA9F9" w14:textId="3A6DFD88" w:rsidR="00E92885" w:rsidRPr="00666355" w:rsidRDefault="00E92885" w:rsidP="00C63EB7">
      <w:pPr>
        <w:spacing w:line="360" w:lineRule="auto"/>
        <w:ind w:firstLine="851"/>
      </w:pPr>
      <w:r>
        <w:rPr>
          <w:sz w:val="28"/>
          <w:szCs w:val="28"/>
        </w:rPr>
        <w:t xml:space="preserve"> </w:t>
      </w:r>
    </w:p>
    <w:p w14:paraId="7971450D" w14:textId="67566BCE" w:rsidR="00FA5A57" w:rsidRDefault="00FA5A57" w:rsidP="00C63EB7">
      <w:pPr>
        <w:pStyle w:val="2"/>
        <w:spacing w:line="360" w:lineRule="auto"/>
        <w:ind w:left="0" w:firstLine="851"/>
        <w:rPr>
          <w:rFonts w:ascii="Times New Roman" w:hAnsi="Times New Roman" w:cs="Times New Roman"/>
          <w:b/>
          <w:bCs/>
          <w:color w:val="000000" w:themeColor="text1"/>
          <w:sz w:val="28"/>
          <w:szCs w:val="28"/>
        </w:rPr>
      </w:pPr>
      <w:bookmarkStart w:id="6" w:name="_Toc50909839"/>
      <w:r w:rsidRPr="00FA5A57">
        <w:rPr>
          <w:rFonts w:ascii="Times New Roman" w:hAnsi="Times New Roman" w:cs="Times New Roman"/>
          <w:b/>
          <w:bCs/>
          <w:color w:val="000000" w:themeColor="text1"/>
          <w:sz w:val="28"/>
          <w:szCs w:val="28"/>
        </w:rPr>
        <w:t>Анализ алгоритмов освещённости</w:t>
      </w:r>
      <w:bookmarkEnd w:id="6"/>
    </w:p>
    <w:p w14:paraId="79729F21" w14:textId="3307F50F" w:rsidR="00540F63" w:rsidRDefault="00321F7A" w:rsidP="00C63EB7">
      <w:pPr>
        <w:spacing w:line="360" w:lineRule="auto"/>
        <w:ind w:firstLine="851"/>
        <w:jc w:val="both"/>
        <w:rPr>
          <w:sz w:val="28"/>
          <w:szCs w:val="28"/>
        </w:rPr>
      </w:pPr>
      <w:r>
        <w:rPr>
          <w:sz w:val="28"/>
          <w:szCs w:val="28"/>
        </w:rPr>
        <w:t>Неотъемлемой частью реалистичного изображения является освещённость объектов. Рассмотрим модели существующие модели освещения</w:t>
      </w:r>
    </w:p>
    <w:p w14:paraId="5351144B" w14:textId="77777777" w:rsidR="006B7124" w:rsidRPr="0094435C" w:rsidRDefault="006B7124" w:rsidP="00C63EB7">
      <w:pPr>
        <w:spacing w:line="360" w:lineRule="auto"/>
        <w:ind w:firstLine="851"/>
        <w:rPr>
          <w:sz w:val="28"/>
          <w:szCs w:val="28"/>
        </w:rPr>
      </w:pPr>
    </w:p>
    <w:p w14:paraId="3ECBFEEF" w14:textId="590DABEB" w:rsidR="00321F7A" w:rsidRPr="00321F7A" w:rsidRDefault="00321F7A" w:rsidP="00C63EB7">
      <w:pPr>
        <w:spacing w:line="360" w:lineRule="auto"/>
        <w:ind w:firstLine="851"/>
        <w:rPr>
          <w:sz w:val="28"/>
          <w:szCs w:val="28"/>
        </w:rPr>
      </w:pPr>
      <w:r>
        <w:rPr>
          <w:b/>
          <w:bCs/>
          <w:color w:val="000000" w:themeColor="text1"/>
          <w:sz w:val="28"/>
          <w:szCs w:val="28"/>
        </w:rPr>
        <w:t>Локальная модель освещённости</w:t>
      </w:r>
    </w:p>
    <w:p w14:paraId="28D648A3" w14:textId="0CCE5877" w:rsidR="00F614F7" w:rsidRDefault="00F614F7" w:rsidP="00C63EB7">
      <w:pPr>
        <w:spacing w:line="360" w:lineRule="auto"/>
        <w:ind w:firstLine="851"/>
        <w:jc w:val="both"/>
        <w:rPr>
          <w:sz w:val="28"/>
          <w:szCs w:val="28"/>
        </w:rPr>
      </w:pPr>
      <w:r>
        <w:rPr>
          <w:sz w:val="28"/>
          <w:szCs w:val="28"/>
        </w:rPr>
        <w:t xml:space="preserve">Данная модель рассматривает только однократное отражение лучей от объектов, поэтому не передаёт взаимного освещения между разными объектами сцены. Модель позволяет определить только факт освещённости или </w:t>
      </w:r>
      <w:proofErr w:type="spellStart"/>
      <w:r>
        <w:rPr>
          <w:sz w:val="28"/>
          <w:szCs w:val="28"/>
        </w:rPr>
        <w:t>затемнённости</w:t>
      </w:r>
      <w:proofErr w:type="spellEnd"/>
      <w:r>
        <w:rPr>
          <w:sz w:val="28"/>
          <w:szCs w:val="28"/>
        </w:rPr>
        <w:t xml:space="preserve"> частей объектов. </w:t>
      </w:r>
      <w:r w:rsidR="00D34571">
        <w:rPr>
          <w:sz w:val="28"/>
          <w:szCs w:val="28"/>
        </w:rPr>
        <w:t>В данной модели</w:t>
      </w:r>
      <w:r>
        <w:rPr>
          <w:sz w:val="28"/>
          <w:szCs w:val="28"/>
        </w:rPr>
        <w:t xml:space="preserve"> рассматрива</w:t>
      </w:r>
      <w:r w:rsidR="00D34571">
        <w:rPr>
          <w:sz w:val="28"/>
          <w:szCs w:val="28"/>
        </w:rPr>
        <w:t>ю</w:t>
      </w:r>
      <w:r>
        <w:rPr>
          <w:sz w:val="28"/>
          <w:szCs w:val="28"/>
        </w:rPr>
        <w:t xml:space="preserve">тся только от точных источников света, которые, в частности, могут располагаться на </w:t>
      </w:r>
      <w:r>
        <w:rPr>
          <w:sz w:val="28"/>
          <w:szCs w:val="28"/>
        </w:rPr>
        <w:lastRenderedPageBreak/>
        <w:t>бесконечном удалении от сцены. Для отражённых лучей требуется рассчитать только интенсивность и цвет.</w:t>
      </w:r>
    </w:p>
    <w:p w14:paraId="1EF4087E" w14:textId="1E6F2474" w:rsidR="00321F7A" w:rsidRPr="00321F7A" w:rsidRDefault="00F614F7" w:rsidP="00C63EB7">
      <w:pPr>
        <w:spacing w:line="360" w:lineRule="auto"/>
        <w:ind w:firstLine="851"/>
        <w:rPr>
          <w:sz w:val="28"/>
          <w:szCs w:val="28"/>
        </w:rPr>
      </w:pPr>
      <w:r>
        <w:rPr>
          <w:sz w:val="28"/>
          <w:szCs w:val="28"/>
        </w:rPr>
        <w:t xml:space="preserve"> </w:t>
      </w:r>
    </w:p>
    <w:p w14:paraId="4FDE4123" w14:textId="78C97AE7" w:rsidR="00321F7A" w:rsidRPr="00321F7A" w:rsidRDefault="00321F7A" w:rsidP="00C63EB7">
      <w:pPr>
        <w:spacing w:line="360" w:lineRule="auto"/>
        <w:ind w:firstLine="851"/>
        <w:rPr>
          <w:sz w:val="28"/>
          <w:szCs w:val="28"/>
        </w:rPr>
      </w:pPr>
      <w:r>
        <w:rPr>
          <w:b/>
          <w:bCs/>
          <w:color w:val="000000" w:themeColor="text1"/>
          <w:sz w:val="28"/>
          <w:szCs w:val="28"/>
        </w:rPr>
        <w:t>Глобальная модель освещённости</w:t>
      </w:r>
    </w:p>
    <w:p w14:paraId="1C75AF30" w14:textId="344803DB" w:rsidR="00321F7A" w:rsidRDefault="00F614F7" w:rsidP="00C63EB7">
      <w:pPr>
        <w:spacing w:line="360" w:lineRule="auto"/>
        <w:ind w:firstLine="851"/>
        <w:jc w:val="both"/>
        <w:rPr>
          <w:sz w:val="28"/>
          <w:szCs w:val="28"/>
        </w:rPr>
      </w:pPr>
      <w:r>
        <w:rPr>
          <w:sz w:val="28"/>
          <w:szCs w:val="28"/>
        </w:rPr>
        <w:t xml:space="preserve">Глобальная модель позволяет создать более реалистичное изображение за счёт учёта отражённых и преломлённых лучей. Данная модель рассматривает сцену как единую систему и учитывает лучи, попавшие на объект не непосредственно от источника света, а отразившись от другого объекта. Такой подход позволяет создать </w:t>
      </w:r>
      <w:r w:rsidR="00FA06AC">
        <w:rPr>
          <w:sz w:val="28"/>
          <w:szCs w:val="28"/>
        </w:rPr>
        <w:t>более реалистичное изображение, однако значительно возрастают вычислительные затраты.</w:t>
      </w:r>
    </w:p>
    <w:p w14:paraId="49C8AFAA" w14:textId="77777777" w:rsidR="006B7124" w:rsidRDefault="006B7124" w:rsidP="00C63EB7">
      <w:pPr>
        <w:spacing w:line="360" w:lineRule="auto"/>
        <w:ind w:firstLine="851"/>
        <w:rPr>
          <w:sz w:val="28"/>
          <w:szCs w:val="28"/>
        </w:rPr>
      </w:pPr>
    </w:p>
    <w:p w14:paraId="2DEA1ACD" w14:textId="08FE4353" w:rsidR="00FA06AC" w:rsidRPr="00321F7A" w:rsidRDefault="00FA06AC" w:rsidP="00C63EB7">
      <w:pPr>
        <w:spacing w:line="360" w:lineRule="auto"/>
        <w:ind w:firstLine="851"/>
        <w:rPr>
          <w:sz w:val="28"/>
          <w:szCs w:val="28"/>
        </w:rPr>
      </w:pPr>
      <w:r>
        <w:rPr>
          <w:b/>
          <w:bCs/>
          <w:color w:val="000000" w:themeColor="text1"/>
          <w:sz w:val="28"/>
          <w:szCs w:val="28"/>
        </w:rPr>
        <w:t>Вывод</w:t>
      </w:r>
    </w:p>
    <w:p w14:paraId="06262CFD" w14:textId="4C1F9E0D" w:rsidR="00FA06AC" w:rsidRPr="00F614F7" w:rsidRDefault="00FA06AC" w:rsidP="00C63EB7">
      <w:pPr>
        <w:spacing w:line="360" w:lineRule="auto"/>
        <w:ind w:firstLine="851"/>
        <w:jc w:val="both"/>
      </w:pPr>
      <w:r>
        <w:rPr>
          <w:sz w:val="28"/>
          <w:szCs w:val="28"/>
        </w:rPr>
        <w:t>Для поставленной задачи лучше подходит локальная модель освещённости, так как она является более быстродейств</w:t>
      </w:r>
      <w:r w:rsidR="009C3E80">
        <w:rPr>
          <w:sz w:val="28"/>
          <w:szCs w:val="28"/>
        </w:rPr>
        <w:t>ующей</w:t>
      </w:r>
      <w:r>
        <w:rPr>
          <w:sz w:val="28"/>
          <w:szCs w:val="28"/>
        </w:rPr>
        <w:t>. Также в сцене отсутствуют объекты, обладающи</w:t>
      </w:r>
      <w:r w:rsidR="003D2745">
        <w:rPr>
          <w:sz w:val="28"/>
          <w:szCs w:val="28"/>
        </w:rPr>
        <w:t>е</w:t>
      </w:r>
      <w:r>
        <w:rPr>
          <w:sz w:val="28"/>
          <w:szCs w:val="28"/>
        </w:rPr>
        <w:t xml:space="preserve"> зеркальными или преломляющими свойствами, поэтому использование более качественной глобальной модели не требуется.</w:t>
      </w:r>
    </w:p>
    <w:p w14:paraId="0C4F0E24" w14:textId="77777777" w:rsidR="00321F7A" w:rsidRPr="00F614F7" w:rsidRDefault="00321F7A" w:rsidP="00C63EB7">
      <w:pPr>
        <w:spacing w:line="360" w:lineRule="auto"/>
        <w:ind w:firstLine="851"/>
      </w:pPr>
    </w:p>
    <w:p w14:paraId="22BB6F68" w14:textId="6AE37CD0" w:rsidR="00680F2C" w:rsidRDefault="00FA5A57" w:rsidP="00C63EB7">
      <w:pPr>
        <w:pStyle w:val="2"/>
        <w:spacing w:line="360" w:lineRule="auto"/>
        <w:ind w:left="0" w:firstLine="851"/>
        <w:rPr>
          <w:rFonts w:ascii="Times New Roman" w:hAnsi="Times New Roman" w:cs="Times New Roman"/>
          <w:b/>
          <w:bCs/>
          <w:color w:val="000000" w:themeColor="text1"/>
          <w:sz w:val="28"/>
          <w:szCs w:val="28"/>
        </w:rPr>
      </w:pPr>
      <w:bookmarkStart w:id="7" w:name="_Toc50909840"/>
      <w:r w:rsidRPr="00FA5A57">
        <w:rPr>
          <w:rFonts w:ascii="Times New Roman" w:hAnsi="Times New Roman" w:cs="Times New Roman"/>
          <w:b/>
          <w:bCs/>
          <w:color w:val="000000" w:themeColor="text1"/>
          <w:sz w:val="28"/>
          <w:szCs w:val="28"/>
        </w:rPr>
        <w:t>Физическая модель поведения объекто</w:t>
      </w:r>
      <w:r w:rsidR="00680F2C">
        <w:rPr>
          <w:rFonts w:ascii="Times New Roman" w:hAnsi="Times New Roman" w:cs="Times New Roman"/>
          <w:b/>
          <w:bCs/>
          <w:color w:val="000000" w:themeColor="text1"/>
          <w:sz w:val="28"/>
          <w:szCs w:val="28"/>
        </w:rPr>
        <w:t>в</w:t>
      </w:r>
      <w:bookmarkEnd w:id="7"/>
    </w:p>
    <w:p w14:paraId="25D453C8" w14:textId="552626BF" w:rsidR="00210F6E" w:rsidRDefault="007A0562" w:rsidP="00C63EB7">
      <w:pPr>
        <w:spacing w:line="360" w:lineRule="auto"/>
        <w:ind w:firstLine="851"/>
        <w:jc w:val="both"/>
        <w:rPr>
          <w:sz w:val="28"/>
          <w:szCs w:val="28"/>
        </w:rPr>
      </w:pPr>
      <w:r>
        <w:rPr>
          <w:sz w:val="28"/>
          <w:szCs w:val="28"/>
        </w:rPr>
        <w:t>Программная реализация поставленной задачи будет обладать практической ценностью только в том случае, если</w:t>
      </w:r>
      <w:r w:rsidR="00210F6E">
        <w:rPr>
          <w:sz w:val="28"/>
          <w:szCs w:val="28"/>
        </w:rPr>
        <w:t xml:space="preserve"> пользователь сможет получить реалистичную модель поведения объектов.</w:t>
      </w:r>
    </w:p>
    <w:p w14:paraId="170D98EB" w14:textId="0A7B6EEF" w:rsidR="00210F6E" w:rsidRDefault="00680F2C" w:rsidP="00C63EB7">
      <w:pPr>
        <w:spacing w:line="360" w:lineRule="auto"/>
        <w:ind w:firstLine="851"/>
        <w:jc w:val="both"/>
        <w:rPr>
          <w:sz w:val="28"/>
          <w:szCs w:val="28"/>
        </w:rPr>
      </w:pPr>
      <w:r>
        <w:rPr>
          <w:sz w:val="28"/>
          <w:szCs w:val="28"/>
        </w:rPr>
        <w:t>Главными элементами системы, участвующ</w:t>
      </w:r>
      <w:r w:rsidR="00990B0B">
        <w:rPr>
          <w:sz w:val="28"/>
          <w:szCs w:val="28"/>
        </w:rPr>
        <w:t>ими</w:t>
      </w:r>
      <w:r>
        <w:rPr>
          <w:sz w:val="28"/>
          <w:szCs w:val="28"/>
        </w:rPr>
        <w:t xml:space="preserve"> </w:t>
      </w:r>
      <w:r w:rsidR="00990B0B">
        <w:rPr>
          <w:sz w:val="28"/>
          <w:szCs w:val="28"/>
        </w:rPr>
        <w:t>в кинетических процессах,</w:t>
      </w:r>
      <w:r>
        <w:rPr>
          <w:sz w:val="28"/>
          <w:szCs w:val="28"/>
        </w:rPr>
        <w:t xml:space="preserve"> являются бильярдные шары. </w:t>
      </w:r>
      <w:r w:rsidR="00210F6E">
        <w:rPr>
          <w:sz w:val="28"/>
          <w:szCs w:val="28"/>
        </w:rPr>
        <w:t>Также в</w:t>
      </w:r>
      <w:r w:rsidR="00990B0B">
        <w:rPr>
          <w:sz w:val="28"/>
          <w:szCs w:val="28"/>
        </w:rPr>
        <w:t>о</w:t>
      </w:r>
      <w:r w:rsidR="00210F6E">
        <w:rPr>
          <w:sz w:val="28"/>
          <w:szCs w:val="28"/>
        </w:rPr>
        <w:t xml:space="preserve"> взаимодействии учувствуют бортики стола, но они считаются неподвижными и служат лишь для отражения от них шаров. Помимо бортиков, шары обязательно должны иметь</w:t>
      </w:r>
      <w:r w:rsidR="00990B0B">
        <w:rPr>
          <w:sz w:val="28"/>
          <w:szCs w:val="28"/>
        </w:rPr>
        <w:t xml:space="preserve"> возможность</w:t>
      </w:r>
      <w:r w:rsidR="00210F6E">
        <w:rPr>
          <w:sz w:val="28"/>
          <w:szCs w:val="28"/>
        </w:rPr>
        <w:t xml:space="preserve"> взаимодейств</w:t>
      </w:r>
      <w:r w:rsidR="00990B0B">
        <w:rPr>
          <w:sz w:val="28"/>
          <w:szCs w:val="28"/>
        </w:rPr>
        <w:t>овать</w:t>
      </w:r>
      <w:r w:rsidR="00210F6E">
        <w:rPr>
          <w:sz w:val="28"/>
          <w:szCs w:val="28"/>
        </w:rPr>
        <w:t xml:space="preserve"> </w:t>
      </w:r>
      <w:r w:rsidR="00990B0B">
        <w:rPr>
          <w:sz w:val="28"/>
          <w:szCs w:val="28"/>
        </w:rPr>
        <w:t>друг с другом</w:t>
      </w:r>
      <w:r w:rsidR="00210F6E">
        <w:rPr>
          <w:sz w:val="28"/>
          <w:szCs w:val="28"/>
        </w:rPr>
        <w:t xml:space="preserve">. </w:t>
      </w:r>
      <w:r w:rsidR="00AE7A3F">
        <w:rPr>
          <w:sz w:val="28"/>
          <w:szCs w:val="28"/>
        </w:rPr>
        <w:t>При этом</w:t>
      </w:r>
      <w:r w:rsidR="00210F6E">
        <w:rPr>
          <w:sz w:val="28"/>
          <w:szCs w:val="28"/>
        </w:rPr>
        <w:t xml:space="preserve"> следует учесть потери энергии</w:t>
      </w:r>
      <w:r w:rsidR="00AE7A3F">
        <w:rPr>
          <w:sz w:val="28"/>
          <w:szCs w:val="28"/>
        </w:rPr>
        <w:t>, возникающие</w:t>
      </w:r>
      <w:r w:rsidR="00210F6E">
        <w:rPr>
          <w:sz w:val="28"/>
          <w:szCs w:val="28"/>
        </w:rPr>
        <w:t xml:space="preserve"> при перемещении и столкновении, что позволит системе приходить в </w:t>
      </w:r>
      <w:r w:rsidR="00AE7A3F">
        <w:rPr>
          <w:sz w:val="28"/>
          <w:szCs w:val="28"/>
        </w:rPr>
        <w:t xml:space="preserve">состояние </w:t>
      </w:r>
      <w:r w:rsidR="00210F6E">
        <w:rPr>
          <w:sz w:val="28"/>
          <w:szCs w:val="28"/>
        </w:rPr>
        <w:t>пок</w:t>
      </w:r>
      <w:r w:rsidR="00AE7A3F">
        <w:rPr>
          <w:sz w:val="28"/>
          <w:szCs w:val="28"/>
        </w:rPr>
        <w:t>оя</w:t>
      </w:r>
      <w:r w:rsidR="00210F6E">
        <w:rPr>
          <w:sz w:val="28"/>
          <w:szCs w:val="28"/>
        </w:rPr>
        <w:t xml:space="preserve"> за правдоподобное время. </w:t>
      </w:r>
    </w:p>
    <w:p w14:paraId="26FF50AC" w14:textId="71968A77" w:rsidR="00680F2C" w:rsidRDefault="00210F6E" w:rsidP="00C63EB7">
      <w:pPr>
        <w:spacing w:line="360" w:lineRule="auto"/>
        <w:ind w:firstLine="851"/>
        <w:jc w:val="both"/>
        <w:rPr>
          <w:sz w:val="28"/>
          <w:szCs w:val="28"/>
        </w:rPr>
      </w:pPr>
      <w:r>
        <w:rPr>
          <w:sz w:val="28"/>
          <w:szCs w:val="28"/>
        </w:rPr>
        <w:lastRenderedPageBreak/>
        <w:t>Для выполнения этих требований, в</w:t>
      </w:r>
      <w:r w:rsidR="00680F2C">
        <w:rPr>
          <w:sz w:val="28"/>
          <w:szCs w:val="28"/>
        </w:rPr>
        <w:t xml:space="preserve"> основу физического поведения модели должны лечь законы трения и модель абсолютно упругого удара. </w:t>
      </w:r>
      <w:r>
        <w:rPr>
          <w:sz w:val="28"/>
          <w:szCs w:val="28"/>
        </w:rPr>
        <w:t>Система работает в дискретном временном пространстве, поэтому её основной задачей будет измен</w:t>
      </w:r>
      <w:r w:rsidR="00AE7A3F">
        <w:rPr>
          <w:sz w:val="28"/>
          <w:szCs w:val="28"/>
        </w:rPr>
        <w:t>ение</w:t>
      </w:r>
      <w:r>
        <w:rPr>
          <w:sz w:val="28"/>
          <w:szCs w:val="28"/>
        </w:rPr>
        <w:t xml:space="preserve"> парамет</w:t>
      </w:r>
      <w:r w:rsidR="00AE7A3F">
        <w:rPr>
          <w:sz w:val="28"/>
          <w:szCs w:val="28"/>
        </w:rPr>
        <w:t>ров за время</w:t>
      </w:r>
      <w:r>
        <w:rPr>
          <w:sz w:val="28"/>
          <w:szCs w:val="28"/>
        </w:rPr>
        <w:t xml:space="preserve"> </w:t>
      </w:r>
      <m:oMath>
        <m:r>
          <w:rPr>
            <w:rFonts w:ascii="Cambria Math" w:hAnsi="Cambria Math"/>
            <w:sz w:val="28"/>
            <w:szCs w:val="28"/>
          </w:rPr>
          <m:t>∆t</m:t>
        </m:r>
      </m:oMath>
      <w:r>
        <w:rPr>
          <w:sz w:val="28"/>
          <w:szCs w:val="28"/>
        </w:rPr>
        <w:t>, прошедше</w:t>
      </w:r>
      <w:r w:rsidR="00AE7A3F">
        <w:rPr>
          <w:sz w:val="28"/>
          <w:szCs w:val="28"/>
        </w:rPr>
        <w:t>е</w:t>
      </w:r>
      <w:r>
        <w:rPr>
          <w:sz w:val="28"/>
          <w:szCs w:val="28"/>
        </w:rPr>
        <w:t xml:space="preserve"> </w:t>
      </w:r>
      <w:r w:rsidR="00B37BF0">
        <w:rPr>
          <w:sz w:val="28"/>
          <w:szCs w:val="28"/>
        </w:rPr>
        <w:t xml:space="preserve">после </w:t>
      </w:r>
      <w:r w:rsidR="00AE7A3F">
        <w:rPr>
          <w:sz w:val="28"/>
          <w:szCs w:val="28"/>
        </w:rPr>
        <w:t>текущего момента</w:t>
      </w:r>
      <w:r w:rsidR="00B37BF0">
        <w:rPr>
          <w:sz w:val="28"/>
          <w:szCs w:val="28"/>
        </w:rPr>
        <w:t>. Физический модуль будет выполнять перемещение объектов и поворот в соответствии с текущей скоростью, применять потери от диссипативных сил, разрешать возникшие коллизии и моделировать удары.</w:t>
      </w:r>
    </w:p>
    <w:p w14:paraId="5813A0B3" w14:textId="635B8DC7" w:rsidR="003A5F74" w:rsidRPr="00210F6E" w:rsidRDefault="003A5F74" w:rsidP="00C63EB7">
      <w:pPr>
        <w:spacing w:line="360" w:lineRule="auto"/>
        <w:ind w:firstLine="851"/>
        <w:jc w:val="both"/>
        <w:rPr>
          <w:i/>
          <w:sz w:val="28"/>
          <w:szCs w:val="28"/>
        </w:rPr>
      </w:pPr>
      <w:r>
        <w:rPr>
          <w:sz w:val="28"/>
          <w:szCs w:val="28"/>
        </w:rPr>
        <w:t xml:space="preserve">Также обязательно </w:t>
      </w:r>
      <w:r w:rsidR="00AE7A3F">
        <w:rPr>
          <w:sz w:val="28"/>
          <w:szCs w:val="28"/>
        </w:rPr>
        <w:t xml:space="preserve">должна быть </w:t>
      </w:r>
      <w:r>
        <w:rPr>
          <w:sz w:val="28"/>
          <w:szCs w:val="28"/>
        </w:rPr>
        <w:t>обеспеч</w:t>
      </w:r>
      <w:r w:rsidR="00AE7A3F">
        <w:rPr>
          <w:sz w:val="28"/>
          <w:szCs w:val="28"/>
        </w:rPr>
        <w:t>ена</w:t>
      </w:r>
      <w:r>
        <w:rPr>
          <w:sz w:val="28"/>
          <w:szCs w:val="28"/>
        </w:rPr>
        <w:t xml:space="preserve"> возможность вмешательства в </w:t>
      </w:r>
      <w:r w:rsidR="00AE7A3F">
        <w:rPr>
          <w:sz w:val="28"/>
          <w:szCs w:val="28"/>
        </w:rPr>
        <w:t>покоящуюся</w:t>
      </w:r>
      <w:r>
        <w:rPr>
          <w:sz w:val="28"/>
          <w:szCs w:val="28"/>
        </w:rPr>
        <w:t xml:space="preserve"> систему приданием </w:t>
      </w:r>
      <w:r w:rsidR="00EA4581">
        <w:rPr>
          <w:sz w:val="28"/>
          <w:szCs w:val="28"/>
        </w:rPr>
        <w:t>одному из шаров импульса произвольной силы и направления. Это необходимо для симуляции удара кия.</w:t>
      </w:r>
    </w:p>
    <w:p w14:paraId="7FFFB67A" w14:textId="77777777" w:rsidR="00680F2C" w:rsidRDefault="00680F2C" w:rsidP="00C63EB7">
      <w:pPr>
        <w:ind w:firstLine="851"/>
        <w:rPr>
          <w:sz w:val="28"/>
          <w:szCs w:val="28"/>
        </w:rPr>
      </w:pPr>
    </w:p>
    <w:p w14:paraId="4BEB0EF2" w14:textId="7E10EA87" w:rsidR="00FA5A57" w:rsidRPr="00FA5A57" w:rsidRDefault="00680F2C" w:rsidP="00C63EB7">
      <w:pPr>
        <w:pStyle w:val="2"/>
        <w:spacing w:line="360" w:lineRule="auto"/>
        <w:ind w:left="0" w:firstLine="851"/>
        <w:rPr>
          <w:rFonts w:ascii="Times New Roman" w:hAnsi="Times New Roman" w:cs="Times New Roman"/>
          <w:b/>
          <w:bCs/>
          <w:color w:val="000000" w:themeColor="text1"/>
          <w:sz w:val="28"/>
          <w:szCs w:val="28"/>
        </w:rPr>
      </w:pPr>
      <w:bookmarkStart w:id="8" w:name="_Toc50909841"/>
      <w:r>
        <w:rPr>
          <w:rFonts w:ascii="Times New Roman" w:hAnsi="Times New Roman" w:cs="Times New Roman"/>
          <w:b/>
          <w:bCs/>
          <w:color w:val="000000" w:themeColor="text1"/>
          <w:sz w:val="28"/>
          <w:szCs w:val="28"/>
        </w:rPr>
        <w:t>Изменяемые параметры модели</w:t>
      </w:r>
      <w:bookmarkEnd w:id="8"/>
    </w:p>
    <w:p w14:paraId="6A52EF00" w14:textId="5AA76A55" w:rsidR="00EA4581" w:rsidRDefault="00EA4581" w:rsidP="00C63EB7">
      <w:pPr>
        <w:spacing w:line="360" w:lineRule="auto"/>
        <w:ind w:firstLine="851"/>
        <w:jc w:val="both"/>
        <w:rPr>
          <w:sz w:val="28"/>
          <w:szCs w:val="28"/>
        </w:rPr>
      </w:pPr>
      <w:r>
        <w:rPr>
          <w:sz w:val="28"/>
          <w:szCs w:val="28"/>
        </w:rPr>
        <w:t>В различных версиях бильярда могут варьироваться некоторые параметры, которые можно учесть для создания более универсальной программы</w:t>
      </w:r>
      <w:r w:rsidRPr="00EA4581">
        <w:rPr>
          <w:sz w:val="28"/>
          <w:szCs w:val="28"/>
        </w:rPr>
        <w:t>:</w:t>
      </w:r>
    </w:p>
    <w:p w14:paraId="1EFA0BA1" w14:textId="161446BE" w:rsidR="00EA4581" w:rsidRPr="00EA4581" w:rsidRDefault="00EA4581" w:rsidP="00C63EB7">
      <w:pPr>
        <w:pStyle w:val="a5"/>
        <w:numPr>
          <w:ilvl w:val="0"/>
          <w:numId w:val="5"/>
        </w:numPr>
        <w:spacing w:line="360" w:lineRule="auto"/>
        <w:ind w:left="0" w:firstLine="851"/>
        <w:jc w:val="both"/>
        <w:rPr>
          <w:sz w:val="28"/>
          <w:szCs w:val="28"/>
        </w:rPr>
      </w:pPr>
      <w:r w:rsidRPr="00EA4581">
        <w:rPr>
          <w:sz w:val="28"/>
          <w:szCs w:val="28"/>
        </w:rPr>
        <w:t>Высота ножек</w:t>
      </w:r>
      <w:r w:rsidR="00AA4640">
        <w:rPr>
          <w:sz w:val="28"/>
          <w:szCs w:val="28"/>
        </w:rPr>
        <w:t xml:space="preserve"> бильярдного стола</w:t>
      </w:r>
      <w:r w:rsidR="004B1C47">
        <w:rPr>
          <w:sz w:val="28"/>
          <w:szCs w:val="28"/>
        </w:rPr>
        <w:t>.</w:t>
      </w:r>
    </w:p>
    <w:p w14:paraId="0A16F5BC" w14:textId="2FF6C9F3" w:rsidR="00EA4581" w:rsidRDefault="00EA4581" w:rsidP="00C63EB7">
      <w:pPr>
        <w:pStyle w:val="a5"/>
        <w:numPr>
          <w:ilvl w:val="0"/>
          <w:numId w:val="5"/>
        </w:numPr>
        <w:spacing w:line="360" w:lineRule="auto"/>
        <w:ind w:left="0" w:firstLine="851"/>
        <w:jc w:val="both"/>
        <w:rPr>
          <w:sz w:val="28"/>
          <w:szCs w:val="28"/>
        </w:rPr>
      </w:pPr>
      <w:r w:rsidRPr="00EA4581">
        <w:rPr>
          <w:sz w:val="28"/>
          <w:szCs w:val="28"/>
        </w:rPr>
        <w:t xml:space="preserve">Ширина и длина </w:t>
      </w:r>
      <w:r>
        <w:rPr>
          <w:sz w:val="28"/>
          <w:szCs w:val="28"/>
        </w:rPr>
        <w:t>стола</w:t>
      </w:r>
      <w:r w:rsidR="004B1C47">
        <w:rPr>
          <w:sz w:val="28"/>
          <w:szCs w:val="28"/>
        </w:rPr>
        <w:t>.</w:t>
      </w:r>
    </w:p>
    <w:p w14:paraId="2E7D1611" w14:textId="1BC531C4" w:rsidR="00EA4581" w:rsidRDefault="00EA4581" w:rsidP="00C63EB7">
      <w:pPr>
        <w:pStyle w:val="a5"/>
        <w:numPr>
          <w:ilvl w:val="0"/>
          <w:numId w:val="5"/>
        </w:numPr>
        <w:spacing w:line="360" w:lineRule="auto"/>
        <w:ind w:left="0" w:firstLine="851"/>
        <w:jc w:val="both"/>
        <w:rPr>
          <w:sz w:val="28"/>
          <w:szCs w:val="28"/>
        </w:rPr>
      </w:pPr>
      <w:r>
        <w:rPr>
          <w:sz w:val="28"/>
          <w:szCs w:val="28"/>
        </w:rPr>
        <w:t>Размер</w:t>
      </w:r>
      <w:r w:rsidR="00782B6D">
        <w:rPr>
          <w:sz w:val="28"/>
          <w:szCs w:val="28"/>
        </w:rPr>
        <w:t xml:space="preserve"> </w:t>
      </w:r>
      <w:r w:rsidR="0094435C">
        <w:rPr>
          <w:sz w:val="28"/>
          <w:szCs w:val="28"/>
        </w:rPr>
        <w:t xml:space="preserve">и </w:t>
      </w:r>
      <w:r>
        <w:rPr>
          <w:sz w:val="28"/>
          <w:szCs w:val="28"/>
        </w:rPr>
        <w:t>цвет шаров</w:t>
      </w:r>
      <w:r w:rsidR="004B1C47">
        <w:rPr>
          <w:sz w:val="28"/>
          <w:szCs w:val="28"/>
        </w:rPr>
        <w:t>.</w:t>
      </w:r>
    </w:p>
    <w:p w14:paraId="657DF426" w14:textId="7712EF43" w:rsidR="0094435C" w:rsidRDefault="0094435C" w:rsidP="00C63EB7">
      <w:pPr>
        <w:pStyle w:val="a5"/>
        <w:numPr>
          <w:ilvl w:val="0"/>
          <w:numId w:val="5"/>
        </w:numPr>
        <w:spacing w:line="360" w:lineRule="auto"/>
        <w:ind w:left="0" w:firstLine="851"/>
        <w:jc w:val="both"/>
        <w:rPr>
          <w:sz w:val="28"/>
          <w:szCs w:val="28"/>
        </w:rPr>
      </w:pPr>
      <w:r>
        <w:rPr>
          <w:sz w:val="28"/>
          <w:szCs w:val="28"/>
        </w:rPr>
        <w:t>Количество и расстановка шаров</w:t>
      </w:r>
      <w:r w:rsidR="004B1C47">
        <w:rPr>
          <w:sz w:val="28"/>
          <w:szCs w:val="28"/>
        </w:rPr>
        <w:t>.</w:t>
      </w:r>
    </w:p>
    <w:p w14:paraId="73CBA9F4" w14:textId="511A785A" w:rsidR="003C5D2F" w:rsidRPr="003C5D2F" w:rsidRDefault="003C5D2F" w:rsidP="00C63EB7">
      <w:pPr>
        <w:spacing w:line="360" w:lineRule="auto"/>
        <w:ind w:firstLine="851"/>
        <w:jc w:val="both"/>
        <w:rPr>
          <w:sz w:val="28"/>
          <w:szCs w:val="28"/>
        </w:rPr>
      </w:pPr>
      <w:r>
        <w:rPr>
          <w:sz w:val="28"/>
          <w:szCs w:val="28"/>
        </w:rPr>
        <w:t xml:space="preserve">Возможность изменения данных параметров нужно предусмотреть при разработке </w:t>
      </w:r>
      <w:r w:rsidR="005E4C40">
        <w:rPr>
          <w:sz w:val="28"/>
          <w:szCs w:val="28"/>
        </w:rPr>
        <w:t>пользовательского интерфейса.</w:t>
      </w:r>
    </w:p>
    <w:p w14:paraId="14981AC7" w14:textId="429D7ACE" w:rsidR="002C7C78" w:rsidRPr="00EA4581" w:rsidRDefault="002C7C78" w:rsidP="00EA4581">
      <w:pPr>
        <w:pStyle w:val="a5"/>
        <w:numPr>
          <w:ilvl w:val="0"/>
          <w:numId w:val="5"/>
        </w:numPr>
        <w:spacing w:line="360" w:lineRule="auto"/>
        <w:jc w:val="both"/>
        <w:rPr>
          <w:sz w:val="28"/>
          <w:szCs w:val="28"/>
        </w:rPr>
      </w:pPr>
      <w:r>
        <w:br w:type="page"/>
      </w:r>
    </w:p>
    <w:p w14:paraId="0FA2D7A4" w14:textId="7C8CFA67" w:rsidR="00FC02D3" w:rsidRDefault="00AB55EC" w:rsidP="00DA0F37">
      <w:pPr>
        <w:pStyle w:val="1"/>
        <w:spacing w:line="360" w:lineRule="auto"/>
        <w:ind w:left="0" w:firstLine="851"/>
        <w:rPr>
          <w:rFonts w:ascii="Times New Roman" w:hAnsi="Times New Roman" w:cs="Times New Roman"/>
          <w:b/>
          <w:bCs/>
          <w:color w:val="000000" w:themeColor="text1"/>
          <w:sz w:val="28"/>
          <w:szCs w:val="28"/>
        </w:rPr>
      </w:pPr>
      <w:bookmarkStart w:id="9" w:name="_Toc50909842"/>
      <w:r>
        <w:rPr>
          <w:rFonts w:ascii="Times New Roman" w:hAnsi="Times New Roman" w:cs="Times New Roman"/>
          <w:b/>
          <w:bCs/>
          <w:color w:val="000000" w:themeColor="text1"/>
          <w:sz w:val="28"/>
          <w:szCs w:val="28"/>
        </w:rPr>
        <w:lastRenderedPageBreak/>
        <w:t>Конструкторская часть</w:t>
      </w:r>
      <w:bookmarkEnd w:id="9"/>
    </w:p>
    <w:p w14:paraId="476F4418" w14:textId="2218598A" w:rsidR="00FC02D3" w:rsidRDefault="00FC02D3" w:rsidP="00DA0F37">
      <w:pPr>
        <w:spacing w:line="360" w:lineRule="auto"/>
        <w:ind w:firstLine="851"/>
        <w:jc w:val="both"/>
        <w:rPr>
          <w:sz w:val="28"/>
          <w:szCs w:val="28"/>
        </w:rPr>
      </w:pPr>
      <w:r>
        <w:rPr>
          <w:sz w:val="28"/>
          <w:szCs w:val="28"/>
        </w:rPr>
        <w:t xml:space="preserve">Выполнив </w:t>
      </w:r>
      <w:r w:rsidR="000D19D1">
        <w:rPr>
          <w:sz w:val="28"/>
          <w:szCs w:val="28"/>
        </w:rPr>
        <w:t xml:space="preserve">анализ имеющейся задачи, были выбраны наиболее подходящие алгоритмы. В данном разделе представлены конструкторские решения, принятые для реализации </w:t>
      </w:r>
      <w:r w:rsidR="000E0E95">
        <w:rPr>
          <w:sz w:val="28"/>
          <w:szCs w:val="28"/>
        </w:rPr>
        <w:t>выбранных алгоритмов.</w:t>
      </w:r>
    </w:p>
    <w:p w14:paraId="1B2FD6E8" w14:textId="77777777" w:rsidR="00C34927" w:rsidRPr="00FC02D3" w:rsidRDefault="00C34927" w:rsidP="00DA0F37">
      <w:pPr>
        <w:spacing w:line="360" w:lineRule="auto"/>
        <w:ind w:firstLine="851"/>
        <w:jc w:val="both"/>
      </w:pPr>
    </w:p>
    <w:p w14:paraId="67013304" w14:textId="0B61B165" w:rsidR="00FC02D3" w:rsidRDefault="00FC02D3" w:rsidP="00DA0F37">
      <w:pPr>
        <w:pStyle w:val="2"/>
        <w:ind w:left="0" w:firstLine="851"/>
        <w:rPr>
          <w:rFonts w:ascii="Times New Roman" w:hAnsi="Times New Roman" w:cs="Times New Roman"/>
          <w:b/>
          <w:bCs/>
          <w:color w:val="000000" w:themeColor="text1"/>
          <w:sz w:val="28"/>
          <w:szCs w:val="28"/>
        </w:rPr>
      </w:pPr>
      <w:bookmarkStart w:id="10" w:name="_Toc50909843"/>
      <w:r w:rsidRPr="00FC02D3">
        <w:rPr>
          <w:rFonts w:ascii="Times New Roman" w:hAnsi="Times New Roman" w:cs="Times New Roman"/>
          <w:b/>
          <w:bCs/>
          <w:color w:val="000000" w:themeColor="text1"/>
          <w:sz w:val="28"/>
          <w:szCs w:val="28"/>
        </w:rPr>
        <w:t>Алгоритм программы</w:t>
      </w:r>
      <w:bookmarkEnd w:id="10"/>
    </w:p>
    <w:p w14:paraId="3DDF2351" w14:textId="1F9107CC" w:rsidR="000E0E95" w:rsidRDefault="00E1374F" w:rsidP="00DA0F37">
      <w:pPr>
        <w:spacing w:line="360" w:lineRule="auto"/>
        <w:ind w:firstLine="851"/>
        <w:jc w:val="both"/>
        <w:rPr>
          <w:sz w:val="28"/>
          <w:szCs w:val="28"/>
        </w:rPr>
      </w:pPr>
      <w:r>
        <w:rPr>
          <w:sz w:val="28"/>
          <w:szCs w:val="28"/>
        </w:rPr>
        <w:t>На рисунке 2.1</w:t>
      </w:r>
      <w:r w:rsidR="000E0E95">
        <w:rPr>
          <w:sz w:val="28"/>
          <w:szCs w:val="28"/>
        </w:rPr>
        <w:t xml:space="preserve"> представлен общий алгоритм работы программы.</w:t>
      </w:r>
    </w:p>
    <w:p w14:paraId="65C4DDC0" w14:textId="77777777" w:rsidR="000E0E95" w:rsidRDefault="000E0E95" w:rsidP="00B67CD0">
      <w:pPr>
        <w:ind w:firstLine="576"/>
        <w:jc w:val="both"/>
        <w:rPr>
          <w:sz w:val="28"/>
          <w:szCs w:val="28"/>
        </w:rPr>
      </w:pPr>
    </w:p>
    <w:p w14:paraId="6CA8CA8C" w14:textId="77777777" w:rsidR="00E70E34" w:rsidRDefault="000E0E95" w:rsidP="00B67CD0">
      <w:pPr>
        <w:keepNext/>
        <w:ind w:firstLine="576"/>
        <w:jc w:val="both"/>
      </w:pPr>
      <w:r>
        <w:rPr>
          <w:noProof/>
          <w:sz w:val="28"/>
          <w:szCs w:val="28"/>
        </w:rPr>
        <w:drawing>
          <wp:inline distT="0" distB="0" distL="0" distR="0" wp14:anchorId="08B9E77D" wp14:editId="4EFF9C5B">
            <wp:extent cx="2997757" cy="4546600"/>
            <wp:effectExtent l="0" t="0" r="0" b="635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13440" cy="4570386"/>
                    </a:xfrm>
                    <a:prstGeom prst="rect">
                      <a:avLst/>
                    </a:prstGeom>
                    <a:noFill/>
                    <a:ln>
                      <a:noFill/>
                    </a:ln>
                  </pic:spPr>
                </pic:pic>
              </a:graphicData>
            </a:graphic>
          </wp:inline>
        </w:drawing>
      </w:r>
    </w:p>
    <w:p w14:paraId="754E5F79" w14:textId="4C256DB4" w:rsidR="000E0E95" w:rsidRPr="0034099A" w:rsidRDefault="00E70E34" w:rsidP="00DA0F37">
      <w:pPr>
        <w:pStyle w:val="ac"/>
        <w:jc w:val="center"/>
        <w:rPr>
          <w:color w:val="000000" w:themeColor="text1"/>
          <w:sz w:val="24"/>
          <w:szCs w:val="24"/>
        </w:rPr>
      </w:pPr>
      <w:r w:rsidRPr="0034099A">
        <w:rPr>
          <w:color w:val="000000" w:themeColor="text1"/>
          <w:sz w:val="24"/>
          <w:szCs w:val="24"/>
        </w:rPr>
        <w:t xml:space="preserve">Рисунок </w:t>
      </w:r>
      <w:r w:rsidR="0034099A">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1</w:t>
      </w:r>
      <w:r w:rsidRPr="0034099A">
        <w:rPr>
          <w:color w:val="000000" w:themeColor="text1"/>
          <w:sz w:val="24"/>
          <w:szCs w:val="24"/>
        </w:rPr>
        <w:fldChar w:fldCharType="end"/>
      </w:r>
      <w:r w:rsidRPr="0034099A">
        <w:rPr>
          <w:color w:val="000000" w:themeColor="text1"/>
          <w:sz w:val="24"/>
          <w:szCs w:val="24"/>
        </w:rPr>
        <w:t xml:space="preserve"> Блок-схема общего алгоритма программы</w:t>
      </w:r>
    </w:p>
    <w:p w14:paraId="72C1FC6D" w14:textId="64A2899A" w:rsidR="000E0E95" w:rsidRPr="00C7532A" w:rsidRDefault="000E0E95" w:rsidP="00DA0F37">
      <w:pPr>
        <w:spacing w:line="360" w:lineRule="auto"/>
        <w:ind w:firstLine="851"/>
        <w:jc w:val="both"/>
        <w:rPr>
          <w:sz w:val="28"/>
          <w:szCs w:val="28"/>
        </w:rPr>
      </w:pPr>
      <w:r>
        <w:rPr>
          <w:sz w:val="28"/>
          <w:szCs w:val="28"/>
        </w:rPr>
        <w:t>В качестве сигналов интерфейса могут служить такие действия как</w:t>
      </w:r>
      <w:r w:rsidR="00C7532A" w:rsidRPr="00C7532A">
        <w:rPr>
          <w:sz w:val="28"/>
          <w:szCs w:val="28"/>
        </w:rPr>
        <w:t>:</w:t>
      </w:r>
    </w:p>
    <w:p w14:paraId="7211E26B" w14:textId="15EBFC88" w:rsidR="000E0E95" w:rsidRDefault="000E0E95" w:rsidP="00DA0F37">
      <w:pPr>
        <w:pStyle w:val="a5"/>
        <w:numPr>
          <w:ilvl w:val="0"/>
          <w:numId w:val="5"/>
        </w:numPr>
        <w:spacing w:line="360" w:lineRule="auto"/>
        <w:ind w:left="0" w:firstLine="851"/>
        <w:jc w:val="both"/>
        <w:rPr>
          <w:sz w:val="28"/>
          <w:szCs w:val="28"/>
        </w:rPr>
      </w:pPr>
      <w:r>
        <w:rPr>
          <w:sz w:val="28"/>
          <w:szCs w:val="28"/>
        </w:rPr>
        <w:t>Обновления положения и направления камеры</w:t>
      </w:r>
      <w:r w:rsidR="00AA4BC3">
        <w:rPr>
          <w:sz w:val="28"/>
          <w:szCs w:val="28"/>
        </w:rPr>
        <w:t>.</w:t>
      </w:r>
    </w:p>
    <w:p w14:paraId="5DD6257F" w14:textId="1943B737" w:rsidR="000E0E95" w:rsidRDefault="000E0E95" w:rsidP="00DA0F37">
      <w:pPr>
        <w:pStyle w:val="a5"/>
        <w:numPr>
          <w:ilvl w:val="0"/>
          <w:numId w:val="5"/>
        </w:numPr>
        <w:spacing w:line="360" w:lineRule="auto"/>
        <w:ind w:left="0" w:firstLine="851"/>
        <w:jc w:val="both"/>
        <w:rPr>
          <w:sz w:val="28"/>
          <w:szCs w:val="28"/>
        </w:rPr>
      </w:pPr>
      <w:r>
        <w:rPr>
          <w:sz w:val="28"/>
          <w:szCs w:val="28"/>
        </w:rPr>
        <w:t>Обновление положения источников света</w:t>
      </w:r>
      <w:r w:rsidR="00AA4BC3">
        <w:rPr>
          <w:sz w:val="28"/>
          <w:szCs w:val="28"/>
        </w:rPr>
        <w:t>.</w:t>
      </w:r>
    </w:p>
    <w:p w14:paraId="37F8A7F8" w14:textId="55D8693C" w:rsidR="000E0E95" w:rsidRDefault="00C7532A" w:rsidP="00DA0F37">
      <w:pPr>
        <w:pStyle w:val="a5"/>
        <w:numPr>
          <w:ilvl w:val="0"/>
          <w:numId w:val="5"/>
        </w:numPr>
        <w:spacing w:line="360" w:lineRule="auto"/>
        <w:ind w:left="0" w:firstLine="851"/>
        <w:jc w:val="both"/>
        <w:rPr>
          <w:sz w:val="28"/>
          <w:szCs w:val="28"/>
        </w:rPr>
      </w:pPr>
      <w:r>
        <w:rPr>
          <w:sz w:val="28"/>
          <w:szCs w:val="28"/>
        </w:rPr>
        <w:t>Соверше</w:t>
      </w:r>
      <w:r w:rsidR="00AA4BC3">
        <w:rPr>
          <w:sz w:val="28"/>
          <w:szCs w:val="28"/>
        </w:rPr>
        <w:t>ние</w:t>
      </w:r>
      <w:r>
        <w:rPr>
          <w:sz w:val="28"/>
          <w:szCs w:val="28"/>
        </w:rPr>
        <w:t xml:space="preserve"> удара по одному из шаров (задаются направление и сила удара)</w:t>
      </w:r>
      <w:r w:rsidR="00AA4BC3">
        <w:rPr>
          <w:sz w:val="28"/>
          <w:szCs w:val="28"/>
        </w:rPr>
        <w:t>.</w:t>
      </w:r>
    </w:p>
    <w:p w14:paraId="14935CFC" w14:textId="6A49FBBC" w:rsidR="00C7532A" w:rsidRDefault="00C7532A" w:rsidP="00DA0F37">
      <w:pPr>
        <w:pStyle w:val="a5"/>
        <w:numPr>
          <w:ilvl w:val="0"/>
          <w:numId w:val="5"/>
        </w:numPr>
        <w:spacing w:line="360" w:lineRule="auto"/>
        <w:ind w:left="0" w:firstLine="851"/>
        <w:jc w:val="both"/>
        <w:rPr>
          <w:sz w:val="28"/>
          <w:szCs w:val="28"/>
        </w:rPr>
      </w:pPr>
      <w:r>
        <w:rPr>
          <w:sz w:val="28"/>
          <w:szCs w:val="28"/>
        </w:rPr>
        <w:t>Завершение работы программы</w:t>
      </w:r>
      <w:r w:rsidR="00AA4BC3">
        <w:rPr>
          <w:sz w:val="28"/>
          <w:szCs w:val="28"/>
        </w:rPr>
        <w:t>.</w:t>
      </w:r>
    </w:p>
    <w:p w14:paraId="243D1488" w14:textId="4EC6F51E" w:rsidR="00C7532A" w:rsidRDefault="00C7532A" w:rsidP="00DA0F37">
      <w:pPr>
        <w:spacing w:line="360" w:lineRule="auto"/>
        <w:ind w:firstLine="851"/>
        <w:jc w:val="both"/>
        <w:rPr>
          <w:sz w:val="28"/>
          <w:szCs w:val="28"/>
        </w:rPr>
      </w:pPr>
      <w:r>
        <w:rPr>
          <w:sz w:val="28"/>
          <w:szCs w:val="28"/>
        </w:rPr>
        <w:lastRenderedPageBreak/>
        <w:t>В соответствии с ними сцена может обновлять свою конфигурацию. Также параметром для обновления системы может послужить изменение текущего времени в случае, если система находится в движении.</w:t>
      </w:r>
    </w:p>
    <w:p w14:paraId="41B6699F" w14:textId="22110B6E" w:rsidR="001A3F5E" w:rsidRDefault="001A3F5E" w:rsidP="00DA0F37">
      <w:pPr>
        <w:spacing w:after="160" w:line="259" w:lineRule="auto"/>
        <w:ind w:firstLine="851"/>
        <w:rPr>
          <w:sz w:val="28"/>
          <w:szCs w:val="28"/>
        </w:rPr>
      </w:pPr>
    </w:p>
    <w:p w14:paraId="7383D02C" w14:textId="042A8BC8" w:rsidR="00FC02D3" w:rsidRDefault="00C521A7" w:rsidP="00DA0F37">
      <w:pPr>
        <w:pStyle w:val="2"/>
        <w:ind w:left="0" w:firstLine="851"/>
        <w:rPr>
          <w:rFonts w:ascii="Times New Roman" w:hAnsi="Times New Roman" w:cs="Times New Roman"/>
          <w:b/>
          <w:bCs/>
          <w:color w:val="000000" w:themeColor="text1"/>
          <w:sz w:val="28"/>
          <w:szCs w:val="28"/>
        </w:rPr>
      </w:pPr>
      <w:bookmarkStart w:id="11" w:name="_Toc50909844"/>
      <w:r>
        <w:rPr>
          <w:noProof/>
          <w:sz w:val="28"/>
          <w:szCs w:val="28"/>
        </w:rPr>
        <w:drawing>
          <wp:anchor distT="0" distB="0" distL="114300" distR="114300" simplePos="0" relativeHeight="251660288" behindDoc="0" locked="0" layoutInCell="1" allowOverlap="1" wp14:anchorId="3554AF3C" wp14:editId="3F1E388F">
            <wp:simplePos x="0" y="0"/>
            <wp:positionH relativeFrom="margin">
              <wp:align>right</wp:align>
            </wp:positionH>
            <wp:positionV relativeFrom="paragraph">
              <wp:posOffset>8255</wp:posOffset>
            </wp:positionV>
            <wp:extent cx="1372870" cy="7099935"/>
            <wp:effectExtent l="0" t="0" r="0" b="571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2870" cy="7099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Алгоритм, использующий z-буфер</w:t>
      </w:r>
      <w:bookmarkEnd w:id="11"/>
    </w:p>
    <w:p w14:paraId="400BDF26" w14:textId="481FF28C" w:rsidR="00C7532A" w:rsidRDefault="002C5FD3" w:rsidP="00DA0F37">
      <w:pPr>
        <w:spacing w:line="360" w:lineRule="auto"/>
        <w:ind w:firstLine="851"/>
        <w:jc w:val="both"/>
        <w:rPr>
          <w:sz w:val="28"/>
          <w:szCs w:val="28"/>
        </w:rPr>
      </w:pPr>
      <w:r>
        <w:rPr>
          <w:sz w:val="28"/>
          <w:szCs w:val="28"/>
        </w:rPr>
        <w:t xml:space="preserve">Основой метода вывода изображения на экран был выбран алгоритм, использующий </w:t>
      </w:r>
      <w:r>
        <w:rPr>
          <w:sz w:val="28"/>
          <w:szCs w:val="28"/>
          <w:lang w:val="en-US"/>
        </w:rPr>
        <w:t>z</w:t>
      </w:r>
      <w:r w:rsidRPr="002C5FD3">
        <w:rPr>
          <w:sz w:val="28"/>
          <w:szCs w:val="28"/>
        </w:rPr>
        <w:t>-</w:t>
      </w:r>
      <w:r>
        <w:rPr>
          <w:sz w:val="28"/>
          <w:szCs w:val="28"/>
        </w:rPr>
        <w:t xml:space="preserve">буфер. </w:t>
      </w:r>
      <w:r w:rsidR="00CC21CF">
        <w:rPr>
          <w:sz w:val="28"/>
          <w:szCs w:val="28"/>
        </w:rPr>
        <w:t>На рисунке 2.2</w:t>
      </w:r>
      <w:r w:rsidR="00EF2695">
        <w:rPr>
          <w:sz w:val="28"/>
          <w:szCs w:val="28"/>
        </w:rPr>
        <w:t xml:space="preserve"> представлена блок-схема данного алгоритма.</w:t>
      </w:r>
    </w:p>
    <w:p w14:paraId="176631C1" w14:textId="7D0BC585" w:rsidR="001A3F5E" w:rsidRDefault="001A3F5E" w:rsidP="00DA0F37">
      <w:pPr>
        <w:spacing w:line="360" w:lineRule="auto"/>
        <w:ind w:firstLine="851"/>
        <w:jc w:val="both"/>
        <w:rPr>
          <w:noProof/>
          <w:sz w:val="28"/>
          <w:szCs w:val="28"/>
          <w:lang w:val="en-US"/>
        </w:rPr>
      </w:pPr>
      <w:r>
        <w:rPr>
          <w:noProof/>
          <w:sz w:val="28"/>
          <w:szCs w:val="28"/>
        </w:rPr>
        <w:t xml:space="preserve">Для уменьшения количества вычислений, </w:t>
      </w:r>
      <w:r w:rsidR="00EF2695">
        <w:rPr>
          <w:noProof/>
          <w:sz w:val="28"/>
          <w:szCs w:val="28"/>
        </w:rPr>
        <w:t>нахождению</w:t>
      </w:r>
      <w:r>
        <w:rPr>
          <w:noProof/>
          <w:sz w:val="28"/>
          <w:szCs w:val="28"/>
        </w:rPr>
        <w:t xml:space="preserve"> </w:t>
      </w:r>
      <w:r>
        <w:rPr>
          <w:noProof/>
          <w:sz w:val="28"/>
          <w:szCs w:val="28"/>
          <w:lang w:val="en-US"/>
        </w:rPr>
        <w:t>Xmin</w:t>
      </w:r>
      <w:r w:rsidRPr="001A3F5E">
        <w:rPr>
          <w:noProof/>
          <w:sz w:val="28"/>
          <w:szCs w:val="28"/>
        </w:rPr>
        <w:t xml:space="preserve">, </w:t>
      </w:r>
      <w:r>
        <w:rPr>
          <w:noProof/>
          <w:sz w:val="28"/>
          <w:szCs w:val="28"/>
          <w:lang w:val="en-US"/>
        </w:rPr>
        <w:t>Xmax</w:t>
      </w:r>
      <w:r w:rsidRPr="001A3F5E">
        <w:rPr>
          <w:noProof/>
          <w:sz w:val="28"/>
          <w:szCs w:val="28"/>
        </w:rPr>
        <w:t xml:space="preserve"> </w:t>
      </w:r>
      <w:r>
        <w:rPr>
          <w:noProof/>
          <w:sz w:val="28"/>
          <w:szCs w:val="28"/>
        </w:rPr>
        <w:t xml:space="preserve">и </w:t>
      </w:r>
      <w:r>
        <w:rPr>
          <w:noProof/>
          <w:sz w:val="28"/>
          <w:szCs w:val="28"/>
          <w:lang w:val="en-US"/>
        </w:rPr>
        <w:t>Z</w:t>
      </w:r>
      <w:r w:rsidRPr="001A3F5E">
        <w:rPr>
          <w:noProof/>
          <w:sz w:val="28"/>
          <w:szCs w:val="28"/>
        </w:rPr>
        <w:t>(</w:t>
      </w:r>
      <w:r>
        <w:rPr>
          <w:noProof/>
          <w:sz w:val="28"/>
          <w:szCs w:val="28"/>
          <w:lang w:val="en-US"/>
        </w:rPr>
        <w:t>x</w:t>
      </w:r>
      <w:r w:rsidRPr="001A3F5E">
        <w:rPr>
          <w:noProof/>
          <w:sz w:val="28"/>
          <w:szCs w:val="28"/>
        </w:rPr>
        <w:t xml:space="preserve">, </w:t>
      </w:r>
      <w:r>
        <w:rPr>
          <w:noProof/>
          <w:sz w:val="28"/>
          <w:szCs w:val="28"/>
          <w:lang w:val="en-US"/>
        </w:rPr>
        <w:t>y</w:t>
      </w:r>
      <w:r w:rsidRPr="001A3F5E">
        <w:rPr>
          <w:noProof/>
          <w:sz w:val="28"/>
          <w:szCs w:val="28"/>
        </w:rPr>
        <w:t xml:space="preserve">) </w:t>
      </w:r>
      <w:r>
        <w:rPr>
          <w:noProof/>
          <w:sz w:val="28"/>
          <w:szCs w:val="28"/>
        </w:rPr>
        <w:t xml:space="preserve">можно придать итеративный </w:t>
      </w:r>
      <w:r w:rsidR="00D414B5">
        <w:rPr>
          <w:noProof/>
          <w:sz w:val="28"/>
          <w:szCs w:val="28"/>
        </w:rPr>
        <w:t>характер</w:t>
      </w:r>
      <w:r>
        <w:rPr>
          <w:noProof/>
          <w:sz w:val="28"/>
          <w:szCs w:val="28"/>
        </w:rPr>
        <w:t>. Для этого, следует использовать список активных рёбер (САР) для каждой грани. Каждое ребро в такой структуре будет хранить в себе</w:t>
      </w:r>
      <w:r>
        <w:rPr>
          <w:noProof/>
          <w:sz w:val="28"/>
          <w:szCs w:val="28"/>
          <w:lang w:val="en-US"/>
        </w:rPr>
        <w:t>:</w:t>
      </w:r>
    </w:p>
    <w:p w14:paraId="6AA0520F" w14:textId="7599670A" w:rsidR="001A3F5E" w:rsidRDefault="00CB4F9F" w:rsidP="00DA0F37">
      <w:pPr>
        <w:pStyle w:val="a5"/>
        <w:numPr>
          <w:ilvl w:val="0"/>
          <w:numId w:val="7"/>
        </w:numPr>
        <w:spacing w:line="360" w:lineRule="auto"/>
        <w:ind w:left="0" w:firstLine="851"/>
        <w:jc w:val="both"/>
        <w:rPr>
          <w:noProof/>
          <w:sz w:val="28"/>
          <w:szCs w:val="28"/>
        </w:rPr>
      </w:pPr>
      <w:r>
        <w:rPr>
          <w:noProof/>
          <w:sz w:val="28"/>
          <w:szCs w:val="28"/>
          <w:lang w:val="en-US"/>
        </w:rPr>
        <w:t>x</w:t>
      </w:r>
      <w:r w:rsidRPr="00CB4F9F">
        <w:rPr>
          <w:noProof/>
          <w:sz w:val="28"/>
          <w:szCs w:val="28"/>
        </w:rPr>
        <w:t xml:space="preserve"> – </w:t>
      </w:r>
      <w:r>
        <w:rPr>
          <w:noProof/>
          <w:sz w:val="28"/>
          <w:szCs w:val="28"/>
        </w:rPr>
        <w:t>текущее пересечение с</w:t>
      </w:r>
      <w:r w:rsidR="00B67CD0">
        <w:rPr>
          <w:noProof/>
          <w:sz w:val="28"/>
          <w:szCs w:val="28"/>
        </w:rPr>
        <w:t>о</w:t>
      </w:r>
      <w:r>
        <w:rPr>
          <w:noProof/>
          <w:sz w:val="28"/>
          <w:szCs w:val="28"/>
        </w:rPr>
        <w:t xml:space="preserve"> сканирующей строкой</w:t>
      </w:r>
      <w:r w:rsidR="00B67CD0" w:rsidRPr="00B67CD0">
        <w:rPr>
          <w:noProof/>
          <w:sz w:val="28"/>
          <w:szCs w:val="28"/>
        </w:rPr>
        <w:t>;</w:t>
      </w:r>
    </w:p>
    <w:p w14:paraId="482FA732" w14:textId="1912E9DD" w:rsidR="00CB4F9F" w:rsidRDefault="00CB4F9F" w:rsidP="00DA0F37">
      <w:pPr>
        <w:pStyle w:val="a5"/>
        <w:numPr>
          <w:ilvl w:val="0"/>
          <w:numId w:val="7"/>
        </w:numPr>
        <w:spacing w:line="360" w:lineRule="auto"/>
        <w:ind w:left="0" w:firstLine="851"/>
        <w:jc w:val="both"/>
        <w:rPr>
          <w:noProof/>
          <w:sz w:val="28"/>
          <w:szCs w:val="28"/>
        </w:rPr>
      </w:pPr>
      <w:r>
        <w:rPr>
          <w:noProof/>
          <w:sz w:val="28"/>
          <w:szCs w:val="28"/>
          <w:lang w:val="en-US"/>
        </w:rPr>
        <w:t>dx</w:t>
      </w:r>
      <w:r w:rsidRPr="00CB4F9F">
        <w:rPr>
          <w:noProof/>
          <w:sz w:val="28"/>
          <w:szCs w:val="28"/>
        </w:rPr>
        <w:t xml:space="preserve"> – </w:t>
      </w:r>
      <w:r>
        <w:rPr>
          <w:noProof/>
          <w:sz w:val="28"/>
          <w:szCs w:val="28"/>
        </w:rPr>
        <w:t xml:space="preserve">приращение по </w:t>
      </w:r>
      <w:r>
        <w:rPr>
          <w:noProof/>
          <w:sz w:val="28"/>
          <w:szCs w:val="28"/>
          <w:lang w:val="en-US"/>
        </w:rPr>
        <w:t>X</w:t>
      </w:r>
      <w:r w:rsidRPr="00CB4F9F">
        <w:rPr>
          <w:noProof/>
          <w:sz w:val="28"/>
          <w:szCs w:val="28"/>
        </w:rPr>
        <w:t xml:space="preserve"> </w:t>
      </w:r>
      <w:r>
        <w:rPr>
          <w:noProof/>
          <w:sz w:val="28"/>
          <w:szCs w:val="28"/>
        </w:rPr>
        <w:t>при переходе к следующей строке</w:t>
      </w:r>
      <w:r w:rsidR="00B67CD0" w:rsidRPr="00B67CD0">
        <w:rPr>
          <w:noProof/>
          <w:sz w:val="28"/>
          <w:szCs w:val="28"/>
        </w:rPr>
        <w:t>;</w:t>
      </w:r>
    </w:p>
    <w:p w14:paraId="2688EFB1" w14:textId="05A28740" w:rsidR="00CB4F9F" w:rsidRDefault="00CB4F9F" w:rsidP="00DA0F37">
      <w:pPr>
        <w:pStyle w:val="a5"/>
        <w:numPr>
          <w:ilvl w:val="0"/>
          <w:numId w:val="7"/>
        </w:numPr>
        <w:spacing w:line="360" w:lineRule="auto"/>
        <w:ind w:left="0" w:firstLine="851"/>
        <w:jc w:val="both"/>
        <w:rPr>
          <w:noProof/>
          <w:sz w:val="28"/>
          <w:szCs w:val="28"/>
        </w:rPr>
      </w:pPr>
      <w:r>
        <w:rPr>
          <w:noProof/>
          <w:sz w:val="28"/>
          <w:szCs w:val="28"/>
          <w:lang w:val="en-US"/>
        </w:rPr>
        <w:t>z</w:t>
      </w:r>
      <w:r w:rsidRPr="00CB4F9F">
        <w:rPr>
          <w:noProof/>
          <w:sz w:val="28"/>
          <w:szCs w:val="28"/>
        </w:rPr>
        <w:t xml:space="preserve">, </w:t>
      </w:r>
      <w:r>
        <w:rPr>
          <w:noProof/>
          <w:sz w:val="28"/>
          <w:szCs w:val="28"/>
          <w:lang w:val="en-US"/>
        </w:rPr>
        <w:t>dz</w:t>
      </w:r>
      <w:r w:rsidRPr="00CB4F9F">
        <w:rPr>
          <w:noProof/>
          <w:sz w:val="28"/>
          <w:szCs w:val="28"/>
        </w:rPr>
        <w:t xml:space="preserve"> – </w:t>
      </w:r>
      <w:r>
        <w:rPr>
          <w:noProof/>
          <w:sz w:val="28"/>
          <w:szCs w:val="28"/>
        </w:rPr>
        <w:t xml:space="preserve">аналогично </w:t>
      </w:r>
      <w:r>
        <w:rPr>
          <w:noProof/>
          <w:sz w:val="28"/>
          <w:szCs w:val="28"/>
          <w:lang w:val="en-US"/>
        </w:rPr>
        <w:t>x</w:t>
      </w:r>
      <w:r w:rsidRPr="00CB4F9F">
        <w:rPr>
          <w:noProof/>
          <w:sz w:val="28"/>
          <w:szCs w:val="28"/>
        </w:rPr>
        <w:t xml:space="preserve">, </w:t>
      </w:r>
      <w:r>
        <w:rPr>
          <w:noProof/>
          <w:sz w:val="28"/>
          <w:szCs w:val="28"/>
          <w:lang w:val="en-US"/>
        </w:rPr>
        <w:t>dx</w:t>
      </w:r>
      <w:r w:rsidR="00B67CD0" w:rsidRPr="00B67CD0">
        <w:rPr>
          <w:noProof/>
          <w:sz w:val="28"/>
          <w:szCs w:val="28"/>
        </w:rPr>
        <w:t>;</w:t>
      </w:r>
    </w:p>
    <w:p w14:paraId="668FA71C" w14:textId="472B4C0F" w:rsidR="00CB4F9F" w:rsidRDefault="00CB4F9F" w:rsidP="00DA0F37">
      <w:pPr>
        <w:pStyle w:val="a5"/>
        <w:numPr>
          <w:ilvl w:val="0"/>
          <w:numId w:val="7"/>
        </w:numPr>
        <w:spacing w:line="360" w:lineRule="auto"/>
        <w:ind w:left="0" w:firstLine="851"/>
        <w:jc w:val="both"/>
        <w:rPr>
          <w:noProof/>
          <w:sz w:val="28"/>
          <w:szCs w:val="28"/>
        </w:rPr>
      </w:pPr>
      <w:r>
        <w:rPr>
          <w:noProof/>
          <w:sz w:val="28"/>
          <w:szCs w:val="28"/>
          <w:lang w:val="en-US"/>
        </w:rPr>
        <w:t>y</w:t>
      </w:r>
      <w:r w:rsidRPr="00CB4F9F">
        <w:rPr>
          <w:noProof/>
          <w:sz w:val="28"/>
          <w:szCs w:val="28"/>
        </w:rPr>
        <w:t xml:space="preserve"> – </w:t>
      </w:r>
      <w:r>
        <w:rPr>
          <w:noProof/>
          <w:sz w:val="28"/>
          <w:szCs w:val="28"/>
        </w:rPr>
        <w:t>количество строк, пересечкающих это ребро</w:t>
      </w:r>
      <w:r w:rsidR="00B67CD0" w:rsidRPr="00B67CD0">
        <w:rPr>
          <w:noProof/>
          <w:sz w:val="28"/>
          <w:szCs w:val="28"/>
        </w:rPr>
        <w:t>;</w:t>
      </w:r>
    </w:p>
    <w:p w14:paraId="2009F241" w14:textId="6311C2EC" w:rsidR="00CB4F9F" w:rsidRDefault="00CB4F9F" w:rsidP="00DA0F37">
      <w:pPr>
        <w:pStyle w:val="a5"/>
        <w:numPr>
          <w:ilvl w:val="0"/>
          <w:numId w:val="7"/>
        </w:numPr>
        <w:spacing w:line="360" w:lineRule="auto"/>
        <w:ind w:left="0" w:firstLine="851"/>
        <w:jc w:val="both"/>
        <w:rPr>
          <w:noProof/>
          <w:sz w:val="28"/>
          <w:szCs w:val="28"/>
        </w:rPr>
      </w:pPr>
      <w:r>
        <w:rPr>
          <w:noProof/>
          <w:sz w:val="28"/>
          <w:szCs w:val="28"/>
          <w:lang w:val="en-US"/>
        </w:rPr>
        <w:t>ymax</w:t>
      </w:r>
      <w:r w:rsidRPr="00CB4F9F">
        <w:rPr>
          <w:noProof/>
          <w:sz w:val="28"/>
          <w:szCs w:val="28"/>
        </w:rPr>
        <w:t xml:space="preserve"> – </w:t>
      </w:r>
      <w:r>
        <w:rPr>
          <w:noProof/>
          <w:sz w:val="28"/>
          <w:szCs w:val="28"/>
        </w:rPr>
        <w:t>наивысшая строка, пересекающая ребро</w:t>
      </w:r>
      <w:r w:rsidR="00B67CD0" w:rsidRPr="00B67CD0">
        <w:rPr>
          <w:noProof/>
          <w:sz w:val="28"/>
          <w:szCs w:val="28"/>
        </w:rPr>
        <w:t>;</w:t>
      </w:r>
    </w:p>
    <w:p w14:paraId="2433A71C" w14:textId="4D7E318B" w:rsidR="00CB4F9F" w:rsidRDefault="00CB4F9F" w:rsidP="00DA0F37">
      <w:pPr>
        <w:spacing w:line="360" w:lineRule="auto"/>
        <w:ind w:firstLine="851"/>
        <w:jc w:val="both"/>
        <w:rPr>
          <w:noProof/>
          <w:sz w:val="28"/>
          <w:szCs w:val="28"/>
        </w:rPr>
      </w:pPr>
      <w:r>
        <w:rPr>
          <w:noProof/>
          <w:sz w:val="28"/>
          <w:szCs w:val="28"/>
        </w:rPr>
        <w:t xml:space="preserve">Значения для всех рёбер вычисляются в начале работы с очередной гранью. Все рёбра изначально хранятся в списке неиспользованных рёбер, откуда переносятся в САР по мере достижения строки значения </w:t>
      </w:r>
      <w:r>
        <w:rPr>
          <w:noProof/>
          <w:sz w:val="28"/>
          <w:szCs w:val="28"/>
          <w:lang w:val="en-US"/>
        </w:rPr>
        <w:t>ymax</w:t>
      </w:r>
      <w:r>
        <w:rPr>
          <w:noProof/>
          <w:sz w:val="28"/>
          <w:szCs w:val="28"/>
        </w:rPr>
        <w:t xml:space="preserve">. При переходе к следующей сканирующей строке, </w:t>
      </w:r>
      <w:r>
        <w:rPr>
          <w:noProof/>
          <w:sz w:val="28"/>
          <w:szCs w:val="28"/>
          <w:lang w:val="en-US"/>
        </w:rPr>
        <w:t>x</w:t>
      </w:r>
      <w:r w:rsidRPr="00CB4F9F">
        <w:rPr>
          <w:noProof/>
          <w:sz w:val="28"/>
          <w:szCs w:val="28"/>
        </w:rPr>
        <w:t xml:space="preserve"> </w:t>
      </w:r>
      <w:r>
        <w:rPr>
          <w:noProof/>
          <w:sz w:val="28"/>
          <w:szCs w:val="28"/>
        </w:rPr>
        <w:t xml:space="preserve">и </w:t>
      </w:r>
      <w:r>
        <w:rPr>
          <w:noProof/>
          <w:sz w:val="28"/>
          <w:szCs w:val="28"/>
          <w:lang w:val="en-US"/>
        </w:rPr>
        <w:t>z</w:t>
      </w:r>
      <w:r w:rsidRPr="00CB4F9F">
        <w:rPr>
          <w:noProof/>
          <w:sz w:val="28"/>
          <w:szCs w:val="28"/>
        </w:rPr>
        <w:t xml:space="preserve"> </w:t>
      </w:r>
      <w:r>
        <w:rPr>
          <w:noProof/>
          <w:sz w:val="28"/>
          <w:szCs w:val="28"/>
        </w:rPr>
        <w:t xml:space="preserve">увеличиваются на </w:t>
      </w:r>
      <w:r>
        <w:rPr>
          <w:noProof/>
          <w:sz w:val="28"/>
          <w:szCs w:val="28"/>
          <w:lang w:val="en-US"/>
        </w:rPr>
        <w:t>dx</w:t>
      </w:r>
      <w:r w:rsidRPr="00CB4F9F">
        <w:rPr>
          <w:noProof/>
          <w:sz w:val="28"/>
          <w:szCs w:val="28"/>
        </w:rPr>
        <w:t xml:space="preserve">, </w:t>
      </w:r>
      <w:r>
        <w:rPr>
          <w:noProof/>
          <w:sz w:val="28"/>
          <w:szCs w:val="28"/>
          <w:lang w:val="en-US"/>
        </w:rPr>
        <w:t>dz</w:t>
      </w:r>
      <w:r>
        <w:rPr>
          <w:noProof/>
          <w:sz w:val="28"/>
          <w:szCs w:val="28"/>
        </w:rPr>
        <w:t xml:space="preserve">, а </w:t>
      </w:r>
      <w:r>
        <w:rPr>
          <w:noProof/>
          <w:sz w:val="28"/>
          <w:szCs w:val="28"/>
          <w:lang w:val="en-US"/>
        </w:rPr>
        <w:t>y</w:t>
      </w:r>
      <w:r w:rsidRPr="00CB4F9F">
        <w:rPr>
          <w:noProof/>
          <w:sz w:val="28"/>
          <w:szCs w:val="28"/>
        </w:rPr>
        <w:t xml:space="preserve"> </w:t>
      </w:r>
      <w:r>
        <w:rPr>
          <w:noProof/>
          <w:sz w:val="28"/>
          <w:szCs w:val="28"/>
        </w:rPr>
        <w:t xml:space="preserve">уменьшается на 1. В случае, если значение </w:t>
      </w:r>
      <w:r>
        <w:rPr>
          <w:noProof/>
          <w:sz w:val="28"/>
          <w:szCs w:val="28"/>
          <w:lang w:val="en-US"/>
        </w:rPr>
        <w:t>y</w:t>
      </w:r>
      <w:r w:rsidRPr="00CB4F9F">
        <w:rPr>
          <w:noProof/>
          <w:sz w:val="28"/>
          <w:szCs w:val="28"/>
        </w:rPr>
        <w:t xml:space="preserve"> </w:t>
      </w:r>
      <w:r>
        <w:rPr>
          <w:noProof/>
          <w:sz w:val="28"/>
          <w:szCs w:val="28"/>
        </w:rPr>
        <w:t xml:space="preserve">ребра становится </w:t>
      </w:r>
      <w:r w:rsidRPr="00CB4F9F">
        <w:rPr>
          <w:noProof/>
          <w:sz w:val="28"/>
          <w:szCs w:val="28"/>
        </w:rPr>
        <w:t xml:space="preserve">&lt;0, </w:t>
      </w:r>
      <w:r>
        <w:rPr>
          <w:noProof/>
          <w:sz w:val="28"/>
          <w:szCs w:val="28"/>
        </w:rPr>
        <w:t>оно удаляется из САР.</w:t>
      </w:r>
    </w:p>
    <w:p w14:paraId="7D3F80A7" w14:textId="10E2B37D" w:rsidR="00B173C8" w:rsidRDefault="00C521A7" w:rsidP="00DA0F37">
      <w:pPr>
        <w:spacing w:line="360" w:lineRule="auto"/>
        <w:ind w:firstLine="851"/>
        <w:jc w:val="both"/>
        <w:rPr>
          <w:noProof/>
          <w:sz w:val="28"/>
          <w:szCs w:val="28"/>
        </w:rPr>
      </w:pPr>
      <w:r>
        <w:rPr>
          <w:noProof/>
        </w:rPr>
        <mc:AlternateContent>
          <mc:Choice Requires="wps">
            <w:drawing>
              <wp:anchor distT="0" distB="0" distL="114300" distR="114300" simplePos="0" relativeHeight="251663360" behindDoc="0" locked="0" layoutInCell="1" allowOverlap="1" wp14:anchorId="32E14A38" wp14:editId="056C9634">
                <wp:simplePos x="0" y="0"/>
                <wp:positionH relativeFrom="column">
                  <wp:posOffset>4517583</wp:posOffset>
                </wp:positionH>
                <wp:positionV relativeFrom="paragraph">
                  <wp:posOffset>400325</wp:posOffset>
                </wp:positionV>
                <wp:extent cx="1593850" cy="556591"/>
                <wp:effectExtent l="0" t="0" r="6350" b="0"/>
                <wp:wrapSquare wrapText="bothSides"/>
                <wp:docPr id="8" name="Надпись 8"/>
                <wp:cNvGraphicFramePr/>
                <a:graphic xmlns:a="http://schemas.openxmlformats.org/drawingml/2006/main">
                  <a:graphicData uri="http://schemas.microsoft.com/office/word/2010/wordprocessingShape">
                    <wps:wsp>
                      <wps:cNvSpPr txBox="1"/>
                      <wps:spPr>
                        <a:xfrm>
                          <a:off x="0" y="0"/>
                          <a:ext cx="1593850" cy="556591"/>
                        </a:xfrm>
                        <a:prstGeom prst="rect">
                          <a:avLst/>
                        </a:prstGeom>
                        <a:solidFill>
                          <a:prstClr val="white"/>
                        </a:solidFill>
                        <a:ln>
                          <a:noFill/>
                        </a:ln>
                      </wps:spPr>
                      <wps:txbx>
                        <w:txbxContent>
                          <w:p w14:paraId="59333D20" w14:textId="5F3DE75F" w:rsidR="002F496B" w:rsidRPr="0034099A" w:rsidRDefault="002F496B"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E14A38" id="_x0000_t202" coordsize="21600,21600" o:spt="202" path="m,l,21600r21600,l21600,xe">
                <v:stroke joinstyle="miter"/>
                <v:path gradientshapeok="t" o:connecttype="rect"/>
              </v:shapetype>
              <v:shape id="Надпись 8" o:spid="_x0000_s1026" type="#_x0000_t202" style="position:absolute;left:0;text-align:left;margin-left:355.7pt;margin-top:31.5pt;width:125.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" stroked="f">
                <v:textbox inset="0,0,0,0">
                  <w:txbxContent>
                    <w:p w14:paraId="59333D20" w14:textId="5F3DE75F" w:rsidR="002F496B" w:rsidRPr="0034099A" w:rsidRDefault="002F496B" w:rsidP="00C521A7">
                      <w:pPr>
                        <w:pStyle w:val="ac"/>
                        <w:rPr>
                          <w:color w:val="000000" w:themeColor="text1"/>
                          <w:sz w:val="24"/>
                          <w:szCs w:val="24"/>
                        </w:rPr>
                      </w:pPr>
                      <w:r w:rsidRPr="0034099A">
                        <w:rPr>
                          <w:color w:val="000000" w:themeColor="text1"/>
                          <w:sz w:val="24"/>
                          <w:szCs w:val="24"/>
                        </w:rPr>
                        <w:t xml:space="preserve">Рисунок </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2</w:t>
                      </w:r>
                      <w:r w:rsidRPr="0034099A">
                        <w:rPr>
                          <w:color w:val="000000" w:themeColor="text1"/>
                          <w:sz w:val="24"/>
                          <w:szCs w:val="24"/>
                        </w:rPr>
                        <w:fldChar w:fldCharType="end"/>
                      </w:r>
                      <w:r w:rsidRPr="0034099A">
                        <w:rPr>
                          <w:color w:val="000000" w:themeColor="text1"/>
                          <w:sz w:val="24"/>
                          <w:szCs w:val="24"/>
                        </w:rPr>
                        <w:t>.</w:t>
                      </w:r>
                      <w:r>
                        <w:rPr>
                          <w:color w:val="000000" w:themeColor="text1"/>
                          <w:sz w:val="24"/>
                          <w:szCs w:val="24"/>
                        </w:rPr>
                        <w:t>2</w:t>
                      </w:r>
                      <w:r w:rsidRPr="0034099A">
                        <w:rPr>
                          <w:color w:val="000000" w:themeColor="text1"/>
                          <w:sz w:val="24"/>
                          <w:szCs w:val="24"/>
                        </w:rPr>
                        <w:t xml:space="preserve"> Блок-схема алгоритма, использующего </w:t>
                      </w:r>
                      <w:r w:rsidRPr="0034099A">
                        <w:rPr>
                          <w:color w:val="000000" w:themeColor="text1"/>
                          <w:sz w:val="24"/>
                          <w:szCs w:val="24"/>
                          <w:lang w:val="en-US"/>
                        </w:rPr>
                        <w:t>z</w:t>
                      </w:r>
                      <w:r w:rsidRPr="0034099A">
                        <w:rPr>
                          <w:color w:val="000000" w:themeColor="text1"/>
                          <w:sz w:val="24"/>
                          <w:szCs w:val="24"/>
                        </w:rPr>
                        <w:t>-буфер</w:t>
                      </w:r>
                    </w:p>
                  </w:txbxContent>
                </v:textbox>
                <w10:wrap type="square"/>
              </v:shape>
            </w:pict>
          </mc:Fallback>
        </mc:AlternateContent>
      </w:r>
      <w:r w:rsidR="00B173C8">
        <w:rPr>
          <w:noProof/>
          <w:sz w:val="28"/>
          <w:szCs w:val="28"/>
        </w:rPr>
        <w:t>Для вычисления начальных значений ребра, лежащего между</w:t>
      </w:r>
      <w:r w:rsidR="00B173C8" w:rsidRPr="00B173C8">
        <w:rPr>
          <w:noProof/>
          <w:sz w:val="28"/>
          <w:szCs w:val="28"/>
        </w:rPr>
        <w:t xml:space="preserve"> </w:t>
      </w:r>
      <w:r w:rsidR="00B173C8">
        <w:rPr>
          <w:noProof/>
          <w:sz w:val="28"/>
          <w:szCs w:val="28"/>
        </w:rPr>
        <w:t xml:space="preserve">вершинами </w:t>
      </w:r>
      <w:r w:rsidR="00B173C8">
        <w:rPr>
          <w:noProof/>
          <w:sz w:val="28"/>
          <w:szCs w:val="28"/>
          <w:lang w:val="en-US"/>
        </w:rPr>
        <w:t>P</w:t>
      </w:r>
      <w:r w:rsidR="00B173C8" w:rsidRPr="00B173C8">
        <w:rPr>
          <w:noProof/>
          <w:sz w:val="28"/>
          <w:szCs w:val="28"/>
        </w:rPr>
        <w:t xml:space="preserve">1 </w:t>
      </w:r>
      <w:r w:rsidR="00B173C8">
        <w:rPr>
          <w:noProof/>
          <w:sz w:val="28"/>
          <w:szCs w:val="28"/>
        </w:rPr>
        <w:t xml:space="preserve">и Р2 </w:t>
      </w:r>
      <w:r w:rsidR="00B173C8" w:rsidRPr="00B173C8">
        <w:rPr>
          <w:noProof/>
          <w:sz w:val="28"/>
          <w:szCs w:val="28"/>
        </w:rPr>
        <w:t>(</w:t>
      </w:r>
      <w:r w:rsidR="00B173C8">
        <w:rPr>
          <w:noProof/>
          <w:sz w:val="28"/>
          <w:szCs w:val="28"/>
        </w:rPr>
        <w:t xml:space="preserve">где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&gt;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00B173C8" w:rsidRPr="00B173C8">
        <w:rPr>
          <w:noProof/>
          <w:sz w:val="28"/>
          <w:szCs w:val="28"/>
        </w:rPr>
        <w:t>)</w:t>
      </w:r>
      <w:r w:rsidR="00B67CD0" w:rsidRPr="00B67CD0">
        <w:rPr>
          <w:noProof/>
          <w:sz w:val="28"/>
          <w:szCs w:val="28"/>
        </w:rPr>
        <w:t>,</w:t>
      </w:r>
      <w:r w:rsidR="00B173C8" w:rsidRPr="00B173C8">
        <w:rPr>
          <w:noProof/>
          <w:sz w:val="28"/>
          <w:szCs w:val="28"/>
        </w:rPr>
        <w:t xml:space="preserve"> </w:t>
      </w:r>
      <w:r w:rsidR="00B173C8">
        <w:rPr>
          <w:noProof/>
          <w:sz w:val="28"/>
          <w:szCs w:val="28"/>
        </w:rPr>
        <w:t>используются формулы</w:t>
      </w:r>
      <w:r w:rsidR="00B173C8" w:rsidRPr="00B173C8">
        <w:rPr>
          <w:noProof/>
          <w:sz w:val="28"/>
          <w:szCs w:val="28"/>
        </w:rPr>
        <w:t>:</w:t>
      </w:r>
    </w:p>
    <w:p w14:paraId="14B6B9CC" w14:textId="6860B679" w:rsidR="00B173C8" w:rsidRPr="00B173C8" w:rsidRDefault="00B173C8" w:rsidP="00DA0F37">
      <w:pPr>
        <w:spacing w:line="360" w:lineRule="auto"/>
        <w:ind w:firstLine="851"/>
        <w:rPr>
          <w:i/>
          <w:noProof/>
          <w:sz w:val="28"/>
          <w:szCs w:val="28"/>
        </w:rPr>
      </w:pPr>
      <m:oMath>
        <m:r>
          <w:rPr>
            <w:rFonts w:ascii="Cambria Math" w:hAnsi="Cambria Math"/>
            <w:noProof/>
            <w:sz w:val="28"/>
            <w:szCs w:val="28"/>
          </w:rPr>
          <w:lastRenderedPageBreak/>
          <m:t>dx=</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 xml:space="preserve">, </w:t>
      </w:r>
      <w:r>
        <w:rPr>
          <w:noProof/>
          <w:sz w:val="28"/>
          <w:szCs w:val="28"/>
        </w:rPr>
        <w:tab/>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num>
          <m:den>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den>
        </m:f>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2</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lang w:val="en-US"/>
              </w:rPr>
              <m:t>x</m:t>
            </m:r>
          </m:e>
          <m:sub>
            <m:r>
              <w:rPr>
                <w:rFonts w:ascii="Cambria Math" w:hAnsi="Cambria Math"/>
                <w:noProof/>
                <w:sz w:val="28"/>
                <w:szCs w:val="28"/>
              </w:rPr>
              <m:t>1</m:t>
            </m:r>
          </m:sub>
        </m:sSub>
      </m:oMath>
      <w:r w:rsidRPr="00B173C8">
        <w:rPr>
          <w:noProof/>
          <w:sz w:val="28"/>
          <w:szCs w:val="28"/>
        </w:rPr>
        <w:t>,</w:t>
      </w:r>
      <w:r>
        <w:rPr>
          <w:noProof/>
          <w:sz w:val="28"/>
          <w:szCs w:val="28"/>
        </w:rPr>
        <w:tab/>
      </w:r>
      <w:r w:rsidRPr="00B173C8">
        <w:rPr>
          <w:noProof/>
          <w:sz w:val="28"/>
          <w:szCs w:val="28"/>
        </w:rPr>
        <w:t xml:space="preserve"> </w:t>
      </w:r>
      <m:oMath>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1</m:t>
            </m:r>
          </m:sub>
        </m:sSub>
      </m:oMath>
      <w:r w:rsidRPr="00B173C8">
        <w:rPr>
          <w:noProof/>
          <w:sz w:val="28"/>
          <w:szCs w:val="28"/>
        </w:rPr>
        <w:t xml:space="preserve">,    </w:t>
      </w:r>
      <m:oMath>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max</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y</m:t>
            </m:r>
          </m:e>
          <m:sub>
            <m:r>
              <w:rPr>
                <w:rFonts w:ascii="Cambria Math" w:hAnsi="Cambria Math"/>
                <w:noProof/>
                <w:sz w:val="28"/>
                <w:szCs w:val="28"/>
              </w:rPr>
              <m:t>1</m:t>
            </m:r>
          </m:sub>
        </m:sSub>
      </m:oMath>
    </w:p>
    <w:p w14:paraId="0FE49DE0" w14:textId="0F7EFFA6" w:rsidR="00B54A70" w:rsidRPr="00EF2695" w:rsidRDefault="00B54A70" w:rsidP="00DA0F37">
      <w:pPr>
        <w:spacing w:line="360" w:lineRule="auto"/>
        <w:ind w:firstLine="851"/>
        <w:jc w:val="both"/>
        <w:rPr>
          <w:noProof/>
          <w:sz w:val="28"/>
          <w:szCs w:val="28"/>
        </w:rPr>
      </w:pPr>
      <w:r>
        <w:rPr>
          <w:noProof/>
          <w:sz w:val="28"/>
          <w:szCs w:val="28"/>
        </w:rPr>
        <w:t xml:space="preserve">При вычсилении значения </w:t>
      </w:r>
      <w:r>
        <w:rPr>
          <w:noProof/>
          <w:sz w:val="28"/>
          <w:szCs w:val="28"/>
          <w:lang w:val="en-US"/>
        </w:rPr>
        <w:t>Z</w:t>
      </w:r>
      <w:r w:rsidRPr="00B54A70">
        <w:rPr>
          <w:noProof/>
          <w:sz w:val="28"/>
          <w:szCs w:val="28"/>
        </w:rPr>
        <w:t>(</w:t>
      </w:r>
      <w:r>
        <w:rPr>
          <w:noProof/>
          <w:sz w:val="28"/>
          <w:szCs w:val="28"/>
          <w:lang w:val="en-US"/>
        </w:rPr>
        <w:t>X</w:t>
      </w:r>
      <w:r w:rsidRPr="00B54A70">
        <w:rPr>
          <w:noProof/>
          <w:sz w:val="28"/>
          <w:szCs w:val="28"/>
        </w:rPr>
        <w:t xml:space="preserve">, </w:t>
      </w:r>
      <w:r>
        <w:rPr>
          <w:noProof/>
          <w:sz w:val="28"/>
          <w:szCs w:val="28"/>
          <w:lang w:val="en-US"/>
        </w:rPr>
        <w:t>Y</w:t>
      </w:r>
      <w:r w:rsidRPr="00B54A70">
        <w:rPr>
          <w:noProof/>
          <w:sz w:val="28"/>
          <w:szCs w:val="28"/>
        </w:rPr>
        <w:t xml:space="preserve">) </w:t>
      </w:r>
      <w:r>
        <w:rPr>
          <w:noProof/>
          <w:sz w:val="28"/>
          <w:szCs w:val="28"/>
        </w:rPr>
        <w:t xml:space="preserve">для каждого пикселя также используется итеративное приращения значения </w:t>
      </w:r>
      <w:r>
        <w:rPr>
          <w:noProof/>
          <w:sz w:val="28"/>
          <w:szCs w:val="28"/>
          <w:lang w:val="en-US"/>
        </w:rPr>
        <w:t>z</w:t>
      </w:r>
      <w:r w:rsidRPr="00B54A70">
        <w:rPr>
          <w:noProof/>
          <w:sz w:val="28"/>
          <w:szCs w:val="28"/>
        </w:rPr>
        <w:t xml:space="preserve"> </w:t>
      </w:r>
      <w:r>
        <w:rPr>
          <w:noProof/>
          <w:sz w:val="28"/>
          <w:szCs w:val="28"/>
        </w:rPr>
        <w:t xml:space="preserve">от левого ребра к правому с изменением </w:t>
      </w:r>
      <w:r w:rsidR="00B173C8">
        <w:rPr>
          <w:noProof/>
          <w:sz w:val="28"/>
          <w:szCs w:val="28"/>
        </w:rPr>
        <w:t xml:space="preserve">формулы </w:t>
      </w:r>
      <m:oMath>
        <m:r>
          <w:rPr>
            <w:rFonts w:ascii="Cambria Math" w:hAnsi="Cambria Math"/>
            <w:noProof/>
            <w:sz w:val="28"/>
            <w:szCs w:val="28"/>
          </w:rPr>
          <m:t>dz=</m:t>
        </m:r>
        <m:f>
          <m:fPr>
            <m:ctrlPr>
              <w:rPr>
                <w:rFonts w:ascii="Cambria Math" w:hAnsi="Cambria Math"/>
                <w:i/>
                <w:noProof/>
                <w:sz w:val="28"/>
                <w:szCs w:val="28"/>
              </w:rPr>
            </m:ctrlPr>
          </m:fPr>
          <m:num>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lang w:val="en-US"/>
                  </w:rPr>
                  <m:t>z</m:t>
                </m:r>
              </m:e>
              <m:sub>
                <m:r>
                  <w:rPr>
                    <w:rFonts w:ascii="Cambria Math" w:hAnsi="Cambria Math"/>
                    <w:noProof/>
                    <w:sz w:val="28"/>
                    <w:szCs w:val="28"/>
                  </w:rPr>
                  <m:t>лев</m:t>
                </m:r>
              </m:sub>
            </m:sSub>
          </m:num>
          <m:den>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прав</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лев</m:t>
                </m:r>
              </m:sub>
            </m:sSub>
          </m:den>
        </m:f>
      </m:oMath>
      <w:r w:rsidR="00EF2695" w:rsidRPr="00EF2695">
        <w:rPr>
          <w:noProof/>
          <w:sz w:val="28"/>
          <w:szCs w:val="28"/>
        </w:rPr>
        <w:t>.</w:t>
      </w:r>
    </w:p>
    <w:p w14:paraId="5412095D" w14:textId="3C1EEEDB" w:rsidR="00C521A7" w:rsidRPr="00C521A7" w:rsidRDefault="00C521A7" w:rsidP="00DA0F37">
      <w:pPr>
        <w:pStyle w:val="2"/>
        <w:ind w:left="0" w:firstLine="851"/>
        <w:rPr>
          <w:rFonts w:ascii="Times New Roman" w:hAnsi="Times New Roman" w:cs="Times New Roman"/>
          <w:b/>
          <w:bCs/>
          <w:color w:val="000000" w:themeColor="text1"/>
          <w:sz w:val="28"/>
          <w:szCs w:val="28"/>
        </w:rPr>
      </w:pPr>
      <w:bookmarkStart w:id="12" w:name="_Toc50909845"/>
      <w:r>
        <w:rPr>
          <w:rFonts w:ascii="Times New Roman" w:hAnsi="Times New Roman" w:cs="Times New Roman"/>
          <w:b/>
          <w:bCs/>
          <w:color w:val="000000" w:themeColor="text1"/>
          <w:sz w:val="28"/>
          <w:szCs w:val="28"/>
        </w:rPr>
        <w:t>Локальная м</w:t>
      </w:r>
      <w:r w:rsidR="000C5B52">
        <w:rPr>
          <w:rFonts w:ascii="Times New Roman" w:hAnsi="Times New Roman" w:cs="Times New Roman"/>
          <w:b/>
          <w:bCs/>
          <w:color w:val="000000" w:themeColor="text1"/>
          <w:sz w:val="28"/>
          <w:szCs w:val="28"/>
        </w:rPr>
        <w:t>одель освещения</w:t>
      </w:r>
      <w:bookmarkEnd w:id="12"/>
    </w:p>
    <w:p w14:paraId="763D75FA" w14:textId="06DECCA4" w:rsidR="00C521A7" w:rsidRDefault="00C521A7" w:rsidP="00DA0F37">
      <w:pPr>
        <w:spacing w:line="360" w:lineRule="auto"/>
        <w:ind w:firstLine="851"/>
        <w:jc w:val="both"/>
        <w:rPr>
          <w:noProof/>
          <w:sz w:val="28"/>
          <w:szCs w:val="28"/>
        </w:rPr>
      </w:pPr>
      <w:r>
        <w:rPr>
          <w:noProof/>
          <w:sz w:val="28"/>
          <w:szCs w:val="28"/>
        </w:rPr>
        <w:t>Для нахождения интенсивности в точке</w:t>
      </w:r>
      <w:r w:rsidRPr="00C521A7">
        <w:rPr>
          <w:noProof/>
          <w:sz w:val="28"/>
          <w:szCs w:val="28"/>
        </w:rPr>
        <w:t xml:space="preserve">, </w:t>
      </w:r>
      <w:r>
        <w:rPr>
          <w:noProof/>
          <w:sz w:val="28"/>
          <w:szCs w:val="28"/>
        </w:rPr>
        <w:t xml:space="preserve">данная модель использует формулу </w:t>
      </w:r>
      <m:oMath>
        <m:r>
          <w:rPr>
            <w:rFonts w:ascii="Cambria Math" w:hAnsi="Cambria Math"/>
            <w:noProof/>
            <w:sz w:val="28"/>
            <w:szCs w:val="28"/>
          </w:rPr>
          <m:t>I=</m:t>
        </m:r>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r>
          <w:rPr>
            <w:rFonts w:ascii="Cambria Math" w:hAnsi="Cambria Math"/>
            <w:noProof/>
            <w:sz w:val="28"/>
            <w:szCs w:val="28"/>
          </w:rPr>
          <m:t>kcosα</m:t>
        </m:r>
      </m:oMath>
      <w:r>
        <w:rPr>
          <w:noProof/>
          <w:sz w:val="28"/>
          <w:szCs w:val="28"/>
        </w:rPr>
        <w:t xml:space="preserve">, где </w:t>
      </w:r>
      <m:oMath>
        <m:sSub>
          <m:sSubPr>
            <m:ctrlPr>
              <w:rPr>
                <w:rFonts w:ascii="Cambria Math" w:hAnsi="Cambria Math"/>
                <w:i/>
                <w:noProof/>
                <w:sz w:val="28"/>
                <w:szCs w:val="28"/>
              </w:rPr>
            </m:ctrlPr>
          </m:sSubPr>
          <m:e>
            <m:r>
              <w:rPr>
                <w:rFonts w:ascii="Cambria Math" w:hAnsi="Cambria Math"/>
                <w:noProof/>
                <w:sz w:val="28"/>
                <w:szCs w:val="28"/>
              </w:rPr>
              <m:t>I</m:t>
            </m:r>
          </m:e>
          <m:sub>
            <m:r>
              <w:rPr>
                <w:rFonts w:ascii="Cambria Math" w:hAnsi="Cambria Math"/>
                <w:noProof/>
                <w:sz w:val="28"/>
                <w:szCs w:val="28"/>
              </w:rPr>
              <m:t>ист</m:t>
            </m:r>
          </m:sub>
        </m:sSub>
      </m:oMath>
      <w:r>
        <w:rPr>
          <w:noProof/>
          <w:sz w:val="28"/>
          <w:szCs w:val="28"/>
        </w:rPr>
        <w:t xml:space="preserve"> – интенсивность источника света, </w:t>
      </w:r>
      <w:r>
        <w:rPr>
          <w:noProof/>
          <w:sz w:val="28"/>
          <w:szCs w:val="28"/>
          <w:lang w:val="en-US"/>
        </w:rPr>
        <w:t>k</w:t>
      </w:r>
      <w:r w:rsidRPr="00207CE1">
        <w:rPr>
          <w:noProof/>
          <w:sz w:val="28"/>
          <w:szCs w:val="28"/>
        </w:rPr>
        <w:t xml:space="preserve"> </w:t>
      </w:r>
      <w:r>
        <w:rPr>
          <w:noProof/>
          <w:sz w:val="28"/>
          <w:szCs w:val="28"/>
        </w:rPr>
        <w:t xml:space="preserve">– коэффициент диффузного отражения света, </w:t>
      </w:r>
      <m:oMath>
        <m:r>
          <w:rPr>
            <w:rFonts w:ascii="Cambria Math" w:hAnsi="Cambria Math"/>
            <w:noProof/>
            <w:sz w:val="28"/>
            <w:szCs w:val="28"/>
          </w:rPr>
          <m:t>cosα</m:t>
        </m:r>
      </m:oMath>
      <w:r w:rsidRPr="00207CE1">
        <w:rPr>
          <w:noProof/>
          <w:sz w:val="28"/>
          <w:szCs w:val="28"/>
        </w:rPr>
        <w:t xml:space="preserve"> </w:t>
      </w:r>
      <w:r>
        <w:rPr>
          <w:noProof/>
          <w:sz w:val="28"/>
          <w:szCs w:val="28"/>
        </w:rPr>
        <w:t>–</w:t>
      </w:r>
      <w:r w:rsidRPr="00207CE1">
        <w:rPr>
          <w:noProof/>
          <w:sz w:val="28"/>
          <w:szCs w:val="28"/>
        </w:rPr>
        <w:t xml:space="preserve"> </w:t>
      </w:r>
      <w:r>
        <w:rPr>
          <w:noProof/>
          <w:sz w:val="28"/>
          <w:szCs w:val="28"/>
        </w:rPr>
        <w:t xml:space="preserve">угол между нормалью </w:t>
      </w:r>
      <w:r>
        <w:rPr>
          <w:noProof/>
          <w:sz w:val="28"/>
          <w:szCs w:val="28"/>
          <w:lang w:val="en-US"/>
        </w:rPr>
        <w:t>N</w:t>
      </w:r>
      <w:r>
        <w:rPr>
          <w:noProof/>
          <w:sz w:val="28"/>
          <w:szCs w:val="28"/>
        </w:rPr>
        <w:t xml:space="preserve"> и вектором, проведённым от источника света до рассматриваемой точки</w:t>
      </w:r>
      <w:r w:rsidRPr="00207CE1">
        <w:rPr>
          <w:noProof/>
          <w:sz w:val="28"/>
          <w:szCs w:val="28"/>
        </w:rPr>
        <w:t xml:space="preserve"> </w:t>
      </w:r>
      <w:r>
        <w:rPr>
          <w:noProof/>
          <w:sz w:val="28"/>
          <w:szCs w:val="28"/>
          <w:lang w:val="en-US"/>
        </w:rPr>
        <w:t>L</w:t>
      </w:r>
      <w:r>
        <w:rPr>
          <w:noProof/>
          <w:sz w:val="28"/>
          <w:szCs w:val="28"/>
        </w:rPr>
        <w:t>.</w:t>
      </w:r>
      <w:r w:rsidRPr="00207CE1">
        <w:rPr>
          <w:noProof/>
          <w:sz w:val="28"/>
          <w:szCs w:val="28"/>
        </w:rPr>
        <w:t xml:space="preserve"> </w:t>
      </w:r>
      <m:oMath>
        <m:r>
          <w:rPr>
            <w:rFonts w:ascii="Cambria Math" w:hAnsi="Cambria Math"/>
            <w:noProof/>
            <w:sz w:val="28"/>
            <w:szCs w:val="28"/>
          </w:rPr>
          <m:t>cosα</m:t>
        </m:r>
      </m:oMath>
      <w:r>
        <w:rPr>
          <w:noProof/>
          <w:sz w:val="28"/>
          <w:szCs w:val="28"/>
        </w:rPr>
        <w:t xml:space="preserve"> находится как </w:t>
      </w:r>
      <m:oMath>
        <m:r>
          <w:rPr>
            <w:rFonts w:ascii="Cambria Math" w:hAnsi="Cambria Math"/>
            <w:noProof/>
            <w:sz w:val="28"/>
            <w:szCs w:val="28"/>
          </w:rPr>
          <m:t>cosα=</m:t>
        </m:r>
        <m:f>
          <m:fPr>
            <m:ctrlPr>
              <w:rPr>
                <w:rFonts w:ascii="Cambria Math" w:hAnsi="Cambria Math"/>
                <w:i/>
                <w:noProof/>
                <w:sz w:val="28"/>
                <w:szCs w:val="28"/>
              </w:rPr>
            </m:ctrlPr>
          </m:fPr>
          <m:num>
            <m:r>
              <w:rPr>
                <w:rFonts w:ascii="Cambria Math" w:hAnsi="Cambria Math"/>
                <w:noProof/>
                <w:sz w:val="28"/>
                <w:szCs w:val="28"/>
              </w:rPr>
              <m:t xml:space="preserve">(N, </m:t>
            </m:r>
            <m:r>
              <w:rPr>
                <w:rFonts w:ascii="Cambria Math" w:hAnsi="Cambria Math"/>
                <w:noProof/>
                <w:sz w:val="28"/>
                <w:szCs w:val="28"/>
                <w:lang w:val="en-US"/>
              </w:rPr>
              <m:t>V</m:t>
            </m:r>
            <m:r>
              <w:rPr>
                <w:rFonts w:ascii="Cambria Math" w:hAnsi="Cambria Math"/>
                <w:noProof/>
                <w:sz w:val="28"/>
                <w:szCs w:val="28"/>
              </w:rPr>
              <m:t>)</m:t>
            </m:r>
          </m:num>
          <m:den>
            <m:d>
              <m:dPr>
                <m:begChr m:val="|"/>
                <m:endChr m:val="|"/>
                <m:ctrlPr>
                  <w:rPr>
                    <w:rFonts w:ascii="Cambria Math" w:hAnsi="Cambria Math"/>
                    <w:i/>
                    <w:noProof/>
                    <w:sz w:val="28"/>
                    <w:szCs w:val="28"/>
                  </w:rPr>
                </m:ctrlPr>
              </m:dPr>
              <m:e>
                <m:r>
                  <w:rPr>
                    <w:rFonts w:ascii="Cambria Math" w:hAnsi="Cambria Math"/>
                    <w:noProof/>
                    <w:sz w:val="28"/>
                    <w:szCs w:val="28"/>
                  </w:rPr>
                  <m:t>N</m:t>
                </m:r>
              </m:e>
            </m:d>
            <m:r>
              <w:rPr>
                <w:rFonts w:ascii="Cambria Math" w:hAnsi="Cambria Math"/>
                <w:noProof/>
                <w:sz w:val="28"/>
                <w:szCs w:val="28"/>
              </w:rPr>
              <m:t>*|V|</m:t>
            </m:r>
          </m:den>
        </m:f>
      </m:oMath>
      <w:r w:rsidRPr="00207CE1">
        <w:rPr>
          <w:noProof/>
          <w:sz w:val="28"/>
          <w:szCs w:val="28"/>
        </w:rPr>
        <w:t>.</w:t>
      </w:r>
    </w:p>
    <w:p w14:paraId="3A297F02" w14:textId="6BA363ED" w:rsidR="000C5B52" w:rsidRDefault="000C5B52" w:rsidP="00DA0F37">
      <w:pPr>
        <w:spacing w:line="360" w:lineRule="auto"/>
        <w:ind w:firstLine="851"/>
        <w:jc w:val="both"/>
        <w:rPr>
          <w:noProof/>
          <w:sz w:val="28"/>
          <w:szCs w:val="28"/>
        </w:rPr>
      </w:pPr>
      <w:r>
        <w:rPr>
          <w:noProof/>
          <w:sz w:val="28"/>
          <w:szCs w:val="28"/>
        </w:rPr>
        <w:t>Вычисление нормали к плоскости возможно осущесвить путём вычисления уравнения плоскости по трём произвольным вершинам грани.</w:t>
      </w:r>
    </w:p>
    <w:p w14:paraId="64FA53D4" w14:textId="77777777" w:rsidR="000C5B52" w:rsidRPr="00307C23" w:rsidRDefault="000C5B52" w:rsidP="00DA0F37">
      <w:pPr>
        <w:spacing w:line="360" w:lineRule="auto"/>
        <w:ind w:firstLine="851"/>
        <w:jc w:val="both"/>
        <w:rPr>
          <w:noProof/>
          <w:sz w:val="28"/>
          <w:szCs w:val="28"/>
        </w:rPr>
      </w:pPr>
      <m:oMathPara>
        <m:oMath>
          <m:r>
            <w:rPr>
              <w:rFonts w:ascii="Cambria Math" w:hAnsi="Cambria Math"/>
              <w:noProof/>
              <w:sz w:val="28"/>
              <w:szCs w:val="28"/>
            </w:rPr>
            <m:t>Ax+By+Cz+D=0</m:t>
          </m:r>
        </m:oMath>
      </m:oMathPara>
    </w:p>
    <w:p w14:paraId="726EDFA1" w14:textId="77777777" w:rsidR="000C5B52" w:rsidRDefault="000C5B52" w:rsidP="00DA0F37">
      <w:pPr>
        <w:spacing w:line="360" w:lineRule="auto"/>
        <w:ind w:firstLine="851"/>
        <w:jc w:val="both"/>
        <w:rPr>
          <w:noProof/>
          <w:sz w:val="28"/>
          <w:szCs w:val="28"/>
        </w:rPr>
      </w:pPr>
      <w:r>
        <w:rPr>
          <w:noProof/>
          <w:sz w:val="28"/>
          <w:szCs w:val="28"/>
        </w:rPr>
        <w:t xml:space="preserve">Для трёх точек </w:t>
      </w:r>
      <w:r>
        <w:rPr>
          <w:noProof/>
          <w:sz w:val="28"/>
          <w:szCs w:val="28"/>
          <w:lang w:val="en-US"/>
        </w:rPr>
        <w:t>P</w:t>
      </w:r>
      <w:r w:rsidRPr="00307C23">
        <w:rPr>
          <w:noProof/>
          <w:sz w:val="28"/>
          <w:szCs w:val="28"/>
        </w:rPr>
        <w:t>1(</w:t>
      </w:r>
      <w:r>
        <w:rPr>
          <w:noProof/>
          <w:sz w:val="28"/>
          <w:szCs w:val="28"/>
          <w:lang w:val="en-US"/>
        </w:rPr>
        <w:t>x</w:t>
      </w:r>
      <w:r w:rsidRPr="00307C23">
        <w:rPr>
          <w:noProof/>
          <w:sz w:val="28"/>
          <w:szCs w:val="28"/>
        </w:rPr>
        <w:t xml:space="preserve">1, </w:t>
      </w:r>
      <w:r>
        <w:rPr>
          <w:noProof/>
          <w:sz w:val="28"/>
          <w:szCs w:val="28"/>
          <w:lang w:val="en-US"/>
        </w:rPr>
        <w:t>y</w:t>
      </w:r>
      <w:r w:rsidRPr="00307C23">
        <w:rPr>
          <w:noProof/>
          <w:sz w:val="28"/>
          <w:szCs w:val="28"/>
        </w:rPr>
        <w:t xml:space="preserve">1, </w:t>
      </w:r>
      <w:r>
        <w:rPr>
          <w:noProof/>
          <w:sz w:val="28"/>
          <w:szCs w:val="28"/>
          <w:lang w:val="en-US"/>
        </w:rPr>
        <w:t>z</w:t>
      </w:r>
      <w:r w:rsidRPr="00307C23">
        <w:rPr>
          <w:noProof/>
          <w:sz w:val="28"/>
          <w:szCs w:val="28"/>
        </w:rPr>
        <w:t xml:space="preserve">1), </w:t>
      </w:r>
      <w:r>
        <w:rPr>
          <w:noProof/>
          <w:sz w:val="28"/>
          <w:szCs w:val="28"/>
          <w:lang w:val="en-US"/>
        </w:rPr>
        <w:t>P</w:t>
      </w:r>
      <w:r w:rsidRPr="00307C23">
        <w:rPr>
          <w:noProof/>
          <w:sz w:val="28"/>
          <w:szCs w:val="28"/>
        </w:rPr>
        <w:t>2(</w:t>
      </w:r>
      <w:r>
        <w:rPr>
          <w:noProof/>
          <w:sz w:val="28"/>
          <w:szCs w:val="28"/>
          <w:lang w:val="en-US"/>
        </w:rPr>
        <w:t>x</w:t>
      </w:r>
      <w:r w:rsidRPr="00307C23">
        <w:rPr>
          <w:noProof/>
          <w:sz w:val="28"/>
          <w:szCs w:val="28"/>
        </w:rPr>
        <w:t xml:space="preserve">2, </w:t>
      </w:r>
      <w:r>
        <w:rPr>
          <w:noProof/>
          <w:sz w:val="28"/>
          <w:szCs w:val="28"/>
          <w:lang w:val="en-US"/>
        </w:rPr>
        <w:t>y</w:t>
      </w:r>
      <w:r w:rsidRPr="00307C23">
        <w:rPr>
          <w:noProof/>
          <w:sz w:val="28"/>
          <w:szCs w:val="28"/>
        </w:rPr>
        <w:t xml:space="preserve">2, </w:t>
      </w:r>
      <w:r>
        <w:rPr>
          <w:noProof/>
          <w:sz w:val="28"/>
          <w:szCs w:val="28"/>
          <w:lang w:val="en-US"/>
        </w:rPr>
        <w:t>z</w:t>
      </w:r>
      <w:r w:rsidRPr="00307C23">
        <w:rPr>
          <w:noProof/>
          <w:sz w:val="28"/>
          <w:szCs w:val="28"/>
        </w:rPr>
        <w:t xml:space="preserve">2), </w:t>
      </w:r>
      <w:r>
        <w:rPr>
          <w:noProof/>
          <w:sz w:val="28"/>
          <w:szCs w:val="28"/>
          <w:lang w:val="en-US"/>
        </w:rPr>
        <w:t>P</w:t>
      </w:r>
      <w:r w:rsidRPr="00307C23">
        <w:rPr>
          <w:noProof/>
          <w:sz w:val="28"/>
          <w:szCs w:val="28"/>
        </w:rPr>
        <w:t>3(</w:t>
      </w:r>
      <w:r>
        <w:rPr>
          <w:noProof/>
          <w:sz w:val="28"/>
          <w:szCs w:val="28"/>
          <w:lang w:val="en-US"/>
        </w:rPr>
        <w:t>x</w:t>
      </w:r>
      <w:r w:rsidRPr="00307C23">
        <w:rPr>
          <w:noProof/>
          <w:sz w:val="28"/>
          <w:szCs w:val="28"/>
        </w:rPr>
        <w:t xml:space="preserve">3, </w:t>
      </w:r>
      <w:r>
        <w:rPr>
          <w:noProof/>
          <w:sz w:val="28"/>
          <w:szCs w:val="28"/>
          <w:lang w:val="en-US"/>
        </w:rPr>
        <w:t>y</w:t>
      </w:r>
      <w:r w:rsidRPr="00307C23">
        <w:rPr>
          <w:noProof/>
          <w:sz w:val="28"/>
          <w:szCs w:val="28"/>
        </w:rPr>
        <w:t xml:space="preserve">3, </w:t>
      </w:r>
      <w:r>
        <w:rPr>
          <w:noProof/>
          <w:sz w:val="28"/>
          <w:szCs w:val="28"/>
          <w:lang w:val="en-US"/>
        </w:rPr>
        <w:t>z</w:t>
      </w:r>
      <w:r w:rsidRPr="00307C23">
        <w:rPr>
          <w:noProof/>
          <w:sz w:val="28"/>
          <w:szCs w:val="28"/>
        </w:rPr>
        <w:t xml:space="preserve">3), </w:t>
      </w:r>
      <w:r>
        <w:rPr>
          <w:noProof/>
          <w:sz w:val="28"/>
          <w:szCs w:val="28"/>
        </w:rPr>
        <w:t>уравнение плоскости будет находиться как определитель матрицы</w:t>
      </w:r>
      <w:r w:rsidRPr="00307C23">
        <w:rPr>
          <w:noProof/>
          <w:sz w:val="28"/>
          <w:szCs w:val="28"/>
        </w:rPr>
        <w:t>:</w:t>
      </w:r>
    </w:p>
    <w:p w14:paraId="228607BF" w14:textId="77777777" w:rsidR="000C5B52" w:rsidRPr="00307C23" w:rsidRDefault="002F496B" w:rsidP="00DA0F37">
      <w:pPr>
        <w:spacing w:line="360" w:lineRule="auto"/>
        <w:ind w:firstLine="851"/>
        <w:rPr>
          <w:noProof/>
          <w:sz w:val="28"/>
          <w:szCs w:val="28"/>
        </w:rPr>
      </w:pPr>
      <m:oMathPara>
        <m:oMath>
          <m:d>
            <m:dPr>
              <m:begChr m:val="|"/>
              <m:endChr m:val="|"/>
              <m:ctrlPr>
                <w:rPr>
                  <w:rFonts w:ascii="Cambria Math" w:hAnsi="Cambria Math"/>
                  <w:i/>
                  <w:noProof/>
                  <w:sz w:val="28"/>
                  <w:szCs w:val="28"/>
                </w:rPr>
              </m:ctrlPr>
            </m:dPr>
            <m:e>
              <m:m>
                <m:mPr>
                  <m:plcHide m:val="1"/>
                  <m:mcs>
                    <m:mc>
                      <m:mcPr>
                        <m:count m:val="3"/>
                        <m:mcJc m:val="center"/>
                      </m:mcPr>
                    </m:mc>
                  </m:mcs>
                  <m:ctrlPr>
                    <w:rPr>
                      <w:rFonts w:ascii="Cambria Math" w:hAnsi="Cambria Math"/>
                      <w:i/>
                      <w:noProof/>
                      <w:sz w:val="28"/>
                      <w:szCs w:val="28"/>
                    </w:rPr>
                  </m:ctrlPr>
                </m:mPr>
                <m:mr>
                  <m:e>
                    <m:r>
                      <w:rPr>
                        <w:rFonts w:ascii="Cambria Math" w:hAnsi="Cambria Math"/>
                        <w:noProof/>
                        <w:sz w:val="28"/>
                        <w:szCs w:val="28"/>
                      </w:rPr>
                      <m:t>x-</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r>
                      <w:rPr>
                        <w:rFonts w:ascii="Cambria Math" w:hAnsi="Cambria Math"/>
                        <w:noProof/>
                        <w:sz w:val="28"/>
                        <w:szCs w:val="28"/>
                      </w:rPr>
                      <m:t>y-</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r>
                      <w:rPr>
                        <w:rFonts w:ascii="Cambria Math" w:hAnsi="Cambria Math"/>
                        <w:noProof/>
                        <w:sz w:val="28"/>
                        <w:szCs w:val="28"/>
                      </w:rPr>
                      <m:t>z-</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mr>
              </m:m>
            </m:e>
          </m:d>
        </m:oMath>
      </m:oMathPara>
    </w:p>
    <w:p w14:paraId="0AE3DF5D" w14:textId="77777777" w:rsidR="000C5B52" w:rsidRPr="00307C23" w:rsidRDefault="000C5B52" w:rsidP="00DA0F37">
      <w:pPr>
        <w:spacing w:line="360" w:lineRule="auto"/>
        <w:ind w:firstLine="851"/>
        <w:rPr>
          <w:noProof/>
          <w:sz w:val="28"/>
          <w:szCs w:val="28"/>
        </w:rPr>
      </w:pPr>
      <w:r>
        <w:rPr>
          <w:noProof/>
          <w:sz w:val="28"/>
          <w:szCs w:val="28"/>
        </w:rPr>
        <w:t xml:space="preserve">То есть, коэффициенты </w:t>
      </w:r>
      <w:r>
        <w:rPr>
          <w:noProof/>
          <w:sz w:val="28"/>
          <w:szCs w:val="28"/>
          <w:lang w:val="en-US"/>
        </w:rPr>
        <w:t>A</w:t>
      </w:r>
      <w:r w:rsidRPr="00307C23">
        <w:rPr>
          <w:noProof/>
          <w:sz w:val="28"/>
          <w:szCs w:val="28"/>
        </w:rPr>
        <w:t xml:space="preserve">, </w:t>
      </w:r>
      <w:r>
        <w:rPr>
          <w:noProof/>
          <w:sz w:val="28"/>
          <w:szCs w:val="28"/>
          <w:lang w:val="en-US"/>
        </w:rPr>
        <w:t>B</w:t>
      </w:r>
      <w:r w:rsidRPr="00307C23">
        <w:rPr>
          <w:noProof/>
          <w:sz w:val="28"/>
          <w:szCs w:val="28"/>
        </w:rPr>
        <w:t xml:space="preserve">, </w:t>
      </w:r>
      <w:r>
        <w:rPr>
          <w:noProof/>
          <w:sz w:val="28"/>
          <w:szCs w:val="28"/>
          <w:lang w:val="en-US"/>
        </w:rPr>
        <w:t>C</w:t>
      </w:r>
      <w:r>
        <w:rPr>
          <w:noProof/>
          <w:sz w:val="28"/>
          <w:szCs w:val="28"/>
        </w:rPr>
        <w:t xml:space="preserve"> можно выразить как</w:t>
      </w:r>
      <w:r w:rsidRPr="00307C23">
        <w:rPr>
          <w:noProof/>
          <w:sz w:val="28"/>
          <w:szCs w:val="28"/>
        </w:rPr>
        <w:t>:</w:t>
      </w:r>
    </w:p>
    <w:p w14:paraId="62FCB65E" w14:textId="77777777" w:rsidR="000C5B52" w:rsidRPr="0079567E" w:rsidRDefault="002F496B" w:rsidP="00DA0F37">
      <w:pPr>
        <w:spacing w:line="360" w:lineRule="auto"/>
        <w:ind w:firstLine="851"/>
        <w:rPr>
          <w:noProof/>
          <w:sz w:val="28"/>
          <w:szCs w:val="28"/>
        </w:rPr>
      </w:pPr>
      <m:oMathPara>
        <m:oMath>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r>
                    <w:rPr>
                      <w:rFonts w:ascii="Cambria Math" w:hAnsi="Cambria Math"/>
                      <w:noProof/>
                      <w:sz w:val="28"/>
                      <w:szCs w:val="28"/>
                    </w:rPr>
                    <m:t>A=</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B=</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z</m:t>
                      </m:r>
                    </m:e>
                    <m:sub>
                      <m:r>
                        <w:rPr>
                          <w:rFonts w:ascii="Cambria Math" w:hAnsi="Cambria Math"/>
                          <w:noProof/>
                          <w:sz w:val="28"/>
                          <w:szCs w:val="28"/>
                        </w:rPr>
                        <m:t>1</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r>
                    <w:rPr>
                      <w:rFonts w:ascii="Cambria Math" w:hAnsi="Cambria Math"/>
                      <w:noProof/>
                      <w:sz w:val="28"/>
                      <w:szCs w:val="28"/>
                    </w:rPr>
                    <m:t>)</m:t>
                  </m:r>
                </m:e>
                <m:e>
                  <m:r>
                    <w:rPr>
                      <w:rFonts w:ascii="Cambria Math" w:hAnsi="Cambria Math"/>
                      <w:noProof/>
                      <w:sz w:val="28"/>
                      <w:szCs w:val="28"/>
                    </w:rPr>
                    <m:t>C=</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e>
                  </m:d>
                  <m:r>
                    <w:rPr>
                      <w:rFonts w:ascii="Cambria Math" w:hAnsi="Cambria Math"/>
                      <w:noProof/>
                      <w:sz w:val="28"/>
                      <w:szCs w:val="28"/>
                    </w:rPr>
                    <m:t>-</m:t>
                  </m:r>
                  <m:d>
                    <m:dPr>
                      <m:ctrlPr>
                        <w:rPr>
                          <w:rFonts w:ascii="Cambria Math" w:hAnsi="Cambria Math"/>
                          <w:i/>
                          <w:noProof/>
                          <w:sz w:val="28"/>
                          <w:szCs w:val="28"/>
                        </w:rPr>
                      </m:ctrlPr>
                    </m:dPr>
                    <m:e>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3</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x</m:t>
                          </m:r>
                        </m:e>
                        <m:sub>
                          <m:r>
                            <w:rPr>
                              <w:rFonts w:ascii="Cambria Math" w:hAnsi="Cambria Math"/>
                              <w:noProof/>
                              <w:sz w:val="28"/>
                              <w:szCs w:val="28"/>
                            </w:rPr>
                            <m:t>1</m:t>
                          </m:r>
                        </m:sub>
                      </m:sSub>
                    </m:e>
                  </m:d>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2</m:t>
                      </m:r>
                    </m:sub>
                  </m:sSub>
                  <m:r>
                    <w:rPr>
                      <w:rFonts w:ascii="Cambria Math" w:hAnsi="Cambria Math"/>
                      <w:noProof/>
                      <w:sz w:val="28"/>
                      <w:szCs w:val="28"/>
                    </w:rPr>
                    <m:t>-</m:t>
                  </m:r>
                  <m:sSub>
                    <m:sSubPr>
                      <m:ctrlPr>
                        <w:rPr>
                          <w:rFonts w:ascii="Cambria Math" w:hAnsi="Cambria Math"/>
                          <w:i/>
                          <w:noProof/>
                          <w:sz w:val="28"/>
                          <w:szCs w:val="28"/>
                        </w:rPr>
                      </m:ctrlPr>
                    </m:sSubPr>
                    <m:e>
                      <m:r>
                        <w:rPr>
                          <w:rFonts w:ascii="Cambria Math" w:hAnsi="Cambria Math"/>
                          <w:noProof/>
                          <w:sz w:val="28"/>
                          <w:szCs w:val="28"/>
                        </w:rPr>
                        <m:t>y</m:t>
                      </m:r>
                    </m:e>
                    <m:sub>
                      <m:r>
                        <w:rPr>
                          <w:rFonts w:ascii="Cambria Math" w:hAnsi="Cambria Math"/>
                          <w:noProof/>
                          <w:sz w:val="28"/>
                          <w:szCs w:val="28"/>
                        </w:rPr>
                        <m:t>1</m:t>
                      </m:r>
                    </m:sub>
                  </m:sSub>
                  <m:r>
                    <w:rPr>
                      <w:rFonts w:ascii="Cambria Math" w:hAnsi="Cambria Math"/>
                      <w:noProof/>
                      <w:sz w:val="28"/>
                      <w:szCs w:val="28"/>
                    </w:rPr>
                    <m:t>)</m:t>
                  </m:r>
                </m:e>
              </m:eqArr>
            </m:e>
          </m:d>
        </m:oMath>
      </m:oMathPara>
    </w:p>
    <w:p w14:paraId="13ED2E36" w14:textId="53B9EDFD" w:rsidR="000C5B52" w:rsidRDefault="000C5B52" w:rsidP="00DA0F37">
      <w:pPr>
        <w:spacing w:line="360" w:lineRule="auto"/>
        <w:ind w:firstLine="851"/>
        <w:jc w:val="both"/>
        <w:rPr>
          <w:noProof/>
          <w:sz w:val="28"/>
          <w:szCs w:val="28"/>
        </w:rPr>
      </w:pPr>
      <w:r>
        <w:rPr>
          <w:noProof/>
          <w:sz w:val="28"/>
          <w:szCs w:val="28"/>
        </w:rPr>
        <w:t xml:space="preserve">Что и будет является значениями вектора нормали </w:t>
      </w:r>
      <w:r>
        <w:rPr>
          <w:noProof/>
          <w:sz w:val="28"/>
          <w:szCs w:val="28"/>
          <w:lang w:val="en-US"/>
        </w:rPr>
        <w:t>N</w:t>
      </w:r>
      <w:r w:rsidRPr="0079567E">
        <w:rPr>
          <w:noProof/>
          <w:sz w:val="28"/>
          <w:szCs w:val="28"/>
        </w:rPr>
        <w:t>(</w:t>
      </w:r>
      <w:r>
        <w:rPr>
          <w:noProof/>
          <w:sz w:val="28"/>
          <w:szCs w:val="28"/>
          <w:lang w:val="en-US"/>
        </w:rPr>
        <w:t>A</w:t>
      </w:r>
      <w:r w:rsidRPr="0079567E">
        <w:rPr>
          <w:noProof/>
          <w:sz w:val="28"/>
          <w:szCs w:val="28"/>
        </w:rPr>
        <w:t xml:space="preserve">, </w:t>
      </w:r>
      <w:r>
        <w:rPr>
          <w:noProof/>
          <w:sz w:val="28"/>
          <w:szCs w:val="28"/>
          <w:lang w:val="en-US"/>
        </w:rPr>
        <w:t>B</w:t>
      </w:r>
      <w:r w:rsidRPr="0079567E">
        <w:rPr>
          <w:noProof/>
          <w:sz w:val="28"/>
          <w:szCs w:val="28"/>
        </w:rPr>
        <w:t xml:space="preserve">, </w:t>
      </w:r>
      <w:r>
        <w:rPr>
          <w:noProof/>
          <w:sz w:val="28"/>
          <w:szCs w:val="28"/>
          <w:lang w:val="en-US"/>
        </w:rPr>
        <w:t>C</w:t>
      </w:r>
      <w:r w:rsidRPr="0079567E">
        <w:rPr>
          <w:noProof/>
          <w:sz w:val="28"/>
          <w:szCs w:val="28"/>
        </w:rPr>
        <w:t>).</w:t>
      </w:r>
    </w:p>
    <w:p w14:paraId="1EEBEA77" w14:textId="030BE076" w:rsidR="00544B45" w:rsidRDefault="00544B45" w:rsidP="00DA0F37">
      <w:pPr>
        <w:spacing w:line="360" w:lineRule="auto"/>
        <w:ind w:firstLine="851"/>
        <w:jc w:val="both"/>
        <w:rPr>
          <w:noProof/>
          <w:sz w:val="28"/>
          <w:szCs w:val="28"/>
        </w:rPr>
      </w:pPr>
    </w:p>
    <w:p w14:paraId="79AEBBF9" w14:textId="43A3ACE8" w:rsidR="00544B45" w:rsidRPr="00544B45" w:rsidRDefault="00544B45" w:rsidP="00DA0F37">
      <w:pPr>
        <w:spacing w:line="360" w:lineRule="auto"/>
        <w:ind w:firstLine="851"/>
        <w:jc w:val="both"/>
        <w:rPr>
          <w:noProof/>
          <w:sz w:val="28"/>
          <w:szCs w:val="28"/>
        </w:rPr>
      </w:pPr>
      <w:r>
        <w:rPr>
          <w:noProof/>
          <w:sz w:val="28"/>
          <w:szCs w:val="28"/>
        </w:rPr>
        <w:t>Полученное значение интенсивности может быть использовано для определения цвета точки грани. Так как при нулевой интенсивности поверзность выглядит чёрной, а при 100</w:t>
      </w:r>
      <w:r w:rsidRPr="00544B45">
        <w:rPr>
          <w:noProof/>
          <w:sz w:val="28"/>
          <w:szCs w:val="28"/>
        </w:rPr>
        <w:t xml:space="preserve">% </w:t>
      </w:r>
      <w:r>
        <w:rPr>
          <w:noProof/>
          <w:sz w:val="28"/>
          <w:szCs w:val="28"/>
        </w:rPr>
        <w:t>имеет собственный цвет, интенсивность выступает в роли соотношения, в котором нужно смешать чёрный и собственный цвет грани.</w:t>
      </w:r>
    </w:p>
    <w:p w14:paraId="6718B6CB" w14:textId="77777777" w:rsidR="000C5B52" w:rsidRPr="000C5B52" w:rsidRDefault="000C5B52" w:rsidP="000C5B52"/>
    <w:p w14:paraId="4D90CB56" w14:textId="0C62AB53" w:rsidR="00FC02D3" w:rsidRDefault="00C521A7" w:rsidP="00DA0F37">
      <w:pPr>
        <w:pStyle w:val="2"/>
        <w:ind w:left="0" w:firstLine="851"/>
        <w:rPr>
          <w:rFonts w:ascii="Times New Roman" w:hAnsi="Times New Roman" w:cs="Times New Roman"/>
          <w:b/>
          <w:bCs/>
          <w:color w:val="000000" w:themeColor="text1"/>
          <w:sz w:val="28"/>
          <w:szCs w:val="28"/>
        </w:rPr>
      </w:pPr>
      <w:bookmarkStart w:id="13" w:name="_Toc50909846"/>
      <w:r>
        <w:rPr>
          <w:noProof/>
        </w:rPr>
        <mc:AlternateContent>
          <mc:Choice Requires="wps">
            <w:drawing>
              <wp:anchor distT="0" distB="0" distL="114300" distR="114300" simplePos="0" relativeHeight="251665408" behindDoc="0" locked="0" layoutInCell="1" allowOverlap="1" wp14:anchorId="40533FEE" wp14:editId="31CAEA9C">
                <wp:simplePos x="0" y="0"/>
                <wp:positionH relativeFrom="column">
                  <wp:posOffset>4634230</wp:posOffset>
                </wp:positionH>
                <wp:positionV relativeFrom="paragraph">
                  <wp:posOffset>6919595</wp:posOffset>
                </wp:positionV>
                <wp:extent cx="1480185" cy="635"/>
                <wp:effectExtent l="0" t="0" r="0" b="0"/>
                <wp:wrapSquare wrapText="bothSides"/>
                <wp:docPr id="9" name="Надпись 9"/>
                <wp:cNvGraphicFramePr/>
                <a:graphic xmlns:a="http://schemas.openxmlformats.org/drawingml/2006/main">
                  <a:graphicData uri="http://schemas.microsoft.com/office/word/2010/wordprocessingShape">
                    <wps:wsp>
                      <wps:cNvSpPr txBox="1"/>
                      <wps:spPr>
                        <a:xfrm>
                          <a:off x="0" y="0"/>
                          <a:ext cx="1480185" cy="635"/>
                        </a:xfrm>
                        <a:prstGeom prst="rect">
                          <a:avLst/>
                        </a:prstGeom>
                        <a:solidFill>
                          <a:prstClr val="white"/>
                        </a:solidFill>
                        <a:ln>
                          <a:noFill/>
                        </a:ln>
                      </wps:spPr>
                      <wps:txbx>
                        <w:txbxContent>
                          <w:p w14:paraId="40B4B062" w14:textId="16594FF7" w:rsidR="002F496B" w:rsidRPr="0034099A" w:rsidRDefault="002F496B"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533FEE" id="Надпись 9" o:spid="_x0000_s1027" type="#_x0000_t202" style="position:absolute;left:0;text-align:left;margin-left:364.9pt;margin-top:544.85pt;width:116.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" stroked="f">
                <v:textbox style="mso-fit-shape-to-text:t" inset="0,0,0,0">
                  <w:txbxContent>
                    <w:p w14:paraId="40B4B062" w14:textId="16594FF7" w:rsidR="002F496B" w:rsidRPr="0034099A" w:rsidRDefault="002F496B" w:rsidP="00C521A7">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3</w:t>
                      </w:r>
                      <w:r w:rsidRPr="0034099A">
                        <w:rPr>
                          <w:color w:val="000000" w:themeColor="text1"/>
                          <w:sz w:val="24"/>
                          <w:szCs w:val="24"/>
                        </w:rPr>
                        <w:fldChar w:fldCharType="end"/>
                      </w:r>
                      <w:r w:rsidRPr="0034099A">
                        <w:rPr>
                          <w:color w:val="000000" w:themeColor="text1"/>
                          <w:sz w:val="24"/>
                          <w:szCs w:val="24"/>
                        </w:rPr>
                        <w:t xml:space="preserve"> Алгоритм закраски по Гуро</w:t>
                      </w:r>
                    </w:p>
                  </w:txbxContent>
                </v:textbox>
                <w10:wrap type="square"/>
              </v:shape>
            </w:pict>
          </mc:Fallback>
        </mc:AlternateContent>
      </w:r>
      <w:r>
        <w:rPr>
          <w:noProof/>
        </w:rPr>
        <w:drawing>
          <wp:anchor distT="0" distB="0" distL="114300" distR="114300" simplePos="0" relativeHeight="251661312" behindDoc="0" locked="0" layoutInCell="1" allowOverlap="1" wp14:anchorId="4E2F26D3" wp14:editId="50973278">
            <wp:simplePos x="0" y="0"/>
            <wp:positionH relativeFrom="margin">
              <wp:align>right</wp:align>
            </wp:positionH>
            <wp:positionV relativeFrom="paragraph">
              <wp:posOffset>3175</wp:posOffset>
            </wp:positionV>
            <wp:extent cx="1480185" cy="6859270"/>
            <wp:effectExtent l="0" t="0" r="5715" b="0"/>
            <wp:wrapSquare wrapText="bothSides"/>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0185" cy="68592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02D3" w:rsidRPr="00FC02D3">
        <w:rPr>
          <w:rFonts w:ascii="Times New Roman" w:hAnsi="Times New Roman" w:cs="Times New Roman"/>
          <w:b/>
          <w:bCs/>
          <w:color w:val="000000" w:themeColor="text1"/>
          <w:sz w:val="28"/>
          <w:szCs w:val="28"/>
        </w:rPr>
        <w:t xml:space="preserve">Метод закраски по </w:t>
      </w:r>
      <w:proofErr w:type="spellStart"/>
      <w:r w:rsidR="00FC02D3" w:rsidRPr="00FC02D3">
        <w:rPr>
          <w:rFonts w:ascii="Times New Roman" w:hAnsi="Times New Roman" w:cs="Times New Roman"/>
          <w:b/>
          <w:bCs/>
          <w:color w:val="000000" w:themeColor="text1"/>
          <w:sz w:val="28"/>
          <w:szCs w:val="28"/>
        </w:rPr>
        <w:t>Гуро</w:t>
      </w:r>
      <w:bookmarkEnd w:id="13"/>
      <w:proofErr w:type="spellEnd"/>
    </w:p>
    <w:p w14:paraId="2A7C9D74" w14:textId="692CA8E3" w:rsidR="0079567E" w:rsidRDefault="00E91580" w:rsidP="00DA0F37">
      <w:pPr>
        <w:spacing w:line="360" w:lineRule="auto"/>
        <w:ind w:firstLine="851"/>
        <w:jc w:val="both"/>
        <w:rPr>
          <w:noProof/>
          <w:sz w:val="28"/>
          <w:szCs w:val="28"/>
        </w:rPr>
      </w:pPr>
      <w:r>
        <w:rPr>
          <w:noProof/>
          <w:sz w:val="28"/>
          <w:szCs w:val="28"/>
        </w:rPr>
        <w:t xml:space="preserve">Для </w:t>
      </w:r>
      <w:r w:rsidR="009B1D9C">
        <w:rPr>
          <w:noProof/>
          <w:sz w:val="28"/>
          <w:szCs w:val="28"/>
        </w:rPr>
        <w:t xml:space="preserve">определения цвета пикслей был выбран метод закраски Гуро. Его можно описать при помощи </w:t>
      </w:r>
      <w:r w:rsidR="00A74E6E">
        <w:rPr>
          <w:noProof/>
          <w:sz w:val="28"/>
          <w:szCs w:val="28"/>
        </w:rPr>
        <w:t>представленной</w:t>
      </w:r>
      <w:r w:rsidR="00CC21CF">
        <w:rPr>
          <w:noProof/>
          <w:sz w:val="28"/>
          <w:szCs w:val="28"/>
        </w:rPr>
        <w:t xml:space="preserve"> на рисунке 2.3</w:t>
      </w:r>
      <w:r w:rsidR="009B1D9C">
        <w:rPr>
          <w:noProof/>
          <w:sz w:val="28"/>
          <w:szCs w:val="28"/>
        </w:rPr>
        <w:t xml:space="preserve"> блок-схемы</w:t>
      </w:r>
      <w:r w:rsidR="00A74E6E">
        <w:rPr>
          <w:noProof/>
          <w:sz w:val="28"/>
          <w:szCs w:val="28"/>
        </w:rPr>
        <w:t>.</w:t>
      </w:r>
    </w:p>
    <w:p w14:paraId="6CC5A318" w14:textId="77777777" w:rsidR="00C521A7" w:rsidRPr="00C521A7" w:rsidRDefault="00C521A7" w:rsidP="00DA0F37">
      <w:pPr>
        <w:spacing w:line="360" w:lineRule="auto"/>
        <w:ind w:firstLine="851"/>
        <w:jc w:val="both"/>
        <w:rPr>
          <w:noProof/>
          <w:sz w:val="28"/>
          <w:szCs w:val="28"/>
        </w:rPr>
      </w:pPr>
    </w:p>
    <w:p w14:paraId="6F475A13" w14:textId="2D93237D" w:rsidR="0079567E" w:rsidRDefault="0079567E" w:rsidP="00DA0F37">
      <w:pPr>
        <w:spacing w:line="360" w:lineRule="auto"/>
        <w:ind w:firstLine="851"/>
        <w:jc w:val="both"/>
        <w:rPr>
          <w:noProof/>
          <w:sz w:val="28"/>
          <w:szCs w:val="28"/>
        </w:rPr>
      </w:pPr>
      <w:r>
        <w:rPr>
          <w:noProof/>
          <w:sz w:val="28"/>
          <w:szCs w:val="28"/>
        </w:rPr>
        <w:t xml:space="preserve">Имея уравнения всех смежных вершине граней можно найти усреднеённую нормаль </w:t>
      </w:r>
      <m:oMath>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вер</m:t>
            </m:r>
          </m:sub>
        </m:sSub>
        <m:r>
          <w:rPr>
            <w:rFonts w:ascii="Cambria Math" w:hAnsi="Cambria Math"/>
            <w:noProof/>
            <w:sz w:val="28"/>
            <w:szCs w:val="28"/>
          </w:rPr>
          <m:t>=</m:t>
        </m:r>
        <m:nary>
          <m:naryPr>
            <m:chr m:val="∑"/>
            <m:limLoc m:val="undOvr"/>
            <m:subHide m:val="1"/>
            <m:supHide m:val="1"/>
            <m:ctrlPr>
              <w:rPr>
                <w:rFonts w:ascii="Cambria Math" w:hAnsi="Cambria Math"/>
                <w:i/>
                <w:noProof/>
                <w:sz w:val="28"/>
                <w:szCs w:val="28"/>
              </w:rPr>
            </m:ctrlPr>
          </m:naryPr>
          <m:sub/>
          <m:sup/>
          <m:e>
            <m:sSub>
              <m:sSubPr>
                <m:ctrlPr>
                  <w:rPr>
                    <w:rFonts w:ascii="Cambria Math" w:hAnsi="Cambria Math"/>
                    <w:i/>
                    <w:noProof/>
                    <w:sz w:val="28"/>
                    <w:szCs w:val="28"/>
                  </w:rPr>
                </m:ctrlPr>
              </m:sSubPr>
              <m:e>
                <m:r>
                  <w:rPr>
                    <w:rFonts w:ascii="Cambria Math" w:hAnsi="Cambria Math"/>
                    <w:noProof/>
                    <w:sz w:val="28"/>
                    <w:szCs w:val="28"/>
                  </w:rPr>
                  <m:t>N</m:t>
                </m:r>
              </m:e>
              <m:sub>
                <m:r>
                  <w:rPr>
                    <w:rFonts w:ascii="Cambria Math" w:hAnsi="Cambria Math"/>
                    <w:noProof/>
                    <w:sz w:val="28"/>
                    <w:szCs w:val="28"/>
                  </w:rPr>
                  <m:t>грани</m:t>
                </m:r>
              </m:sub>
            </m:sSub>
          </m:e>
        </m:nary>
      </m:oMath>
      <w:r w:rsidR="00C521A7">
        <w:rPr>
          <w:noProof/>
          <w:sz w:val="28"/>
          <w:szCs w:val="28"/>
        </w:rPr>
        <w:t>. Полученный вектор нормали используется для нахождения интенсивности освещения в вершине в соответствии с вышеприведённой формулой.</w:t>
      </w:r>
    </w:p>
    <w:p w14:paraId="36C350C0" w14:textId="23D68D90" w:rsidR="00207CE1" w:rsidRDefault="00207CE1" w:rsidP="00DA0F37">
      <w:pPr>
        <w:spacing w:line="360" w:lineRule="auto"/>
        <w:ind w:firstLine="851"/>
        <w:jc w:val="both"/>
        <w:rPr>
          <w:noProof/>
          <w:sz w:val="28"/>
          <w:szCs w:val="28"/>
        </w:rPr>
      </w:pPr>
      <w:r>
        <w:rPr>
          <w:noProof/>
          <w:sz w:val="28"/>
          <w:szCs w:val="28"/>
        </w:rPr>
        <w:t xml:space="preserve">После получения </w:t>
      </w:r>
      <w:r w:rsidR="00E2213D">
        <w:rPr>
          <w:noProof/>
          <w:sz w:val="28"/>
          <w:szCs w:val="28"/>
        </w:rPr>
        <w:t xml:space="preserve">значений интенсивности в вершинах, они интерполируются снчала на связывающие их рёбра, а после на грани. Несложно заметить, что процесс нахождения интенсивности </w:t>
      </w:r>
      <w:r w:rsidR="00E2213D">
        <w:rPr>
          <w:noProof/>
          <w:sz w:val="28"/>
          <w:szCs w:val="28"/>
          <w:lang w:val="en-US"/>
        </w:rPr>
        <w:t>I</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 xml:space="preserve">) </w:t>
      </w:r>
      <w:r w:rsidR="00E2213D">
        <w:rPr>
          <w:noProof/>
          <w:sz w:val="28"/>
          <w:szCs w:val="28"/>
        </w:rPr>
        <w:t xml:space="preserve">схож с применённым в алгоритме </w:t>
      </w:r>
      <w:r w:rsidR="00E2213D">
        <w:rPr>
          <w:noProof/>
          <w:sz w:val="28"/>
          <w:szCs w:val="28"/>
          <w:lang w:val="en-US"/>
        </w:rPr>
        <w:t>z</w:t>
      </w:r>
      <w:r w:rsidR="00E2213D" w:rsidRPr="00E2213D">
        <w:rPr>
          <w:noProof/>
          <w:sz w:val="28"/>
          <w:szCs w:val="28"/>
        </w:rPr>
        <w:t>-</w:t>
      </w:r>
      <w:r w:rsidR="00E2213D">
        <w:rPr>
          <w:noProof/>
          <w:sz w:val="28"/>
          <w:szCs w:val="28"/>
        </w:rPr>
        <w:t xml:space="preserve">буффера способе вычисления </w:t>
      </w:r>
      <w:r w:rsidR="00E2213D">
        <w:rPr>
          <w:noProof/>
          <w:sz w:val="28"/>
          <w:szCs w:val="28"/>
          <w:lang w:val="en-US"/>
        </w:rPr>
        <w:t>Z</w:t>
      </w:r>
      <w:r w:rsidR="00E2213D" w:rsidRPr="00E2213D">
        <w:rPr>
          <w:noProof/>
          <w:sz w:val="28"/>
          <w:szCs w:val="28"/>
        </w:rPr>
        <w:t>(</w:t>
      </w:r>
      <w:r w:rsidR="00E2213D">
        <w:rPr>
          <w:noProof/>
          <w:sz w:val="28"/>
          <w:szCs w:val="28"/>
          <w:lang w:val="en-US"/>
        </w:rPr>
        <w:t>X</w:t>
      </w:r>
      <w:r w:rsidR="00E2213D" w:rsidRPr="00E2213D">
        <w:rPr>
          <w:noProof/>
          <w:sz w:val="28"/>
          <w:szCs w:val="28"/>
        </w:rPr>
        <w:t xml:space="preserve">, </w:t>
      </w:r>
      <w:r w:rsidR="00E2213D">
        <w:rPr>
          <w:noProof/>
          <w:sz w:val="28"/>
          <w:szCs w:val="28"/>
          <w:lang w:val="en-US"/>
        </w:rPr>
        <w:t>Y</w:t>
      </w:r>
      <w:r w:rsidR="00E2213D" w:rsidRPr="00E2213D">
        <w:rPr>
          <w:noProof/>
          <w:sz w:val="28"/>
          <w:szCs w:val="28"/>
        </w:rPr>
        <w:t>)</w:t>
      </w:r>
      <w:r w:rsidR="00E2213D">
        <w:rPr>
          <w:noProof/>
          <w:sz w:val="28"/>
          <w:szCs w:val="28"/>
        </w:rPr>
        <w:t>. Поэтому, для совмещения данных алгоритмов, можно добавить в информацию о каждом ребре значение интенсивности в данной точке, а также её приращение при переходе к следующей сканирующей строке.</w:t>
      </w:r>
    </w:p>
    <w:p w14:paraId="79018654" w14:textId="77777777" w:rsidR="00C521A7" w:rsidRPr="00BC35FF" w:rsidRDefault="00C521A7" w:rsidP="00DA0F37">
      <w:pPr>
        <w:spacing w:line="360" w:lineRule="auto"/>
        <w:ind w:firstLine="851"/>
        <w:rPr>
          <w:i/>
          <w:noProof/>
          <w:sz w:val="28"/>
          <w:szCs w:val="28"/>
        </w:rPr>
      </w:pPr>
    </w:p>
    <w:p w14:paraId="29B954BE" w14:textId="504A6BBA" w:rsidR="00FC02D3" w:rsidRPr="00FC02D3" w:rsidRDefault="00FC02D3" w:rsidP="00DA0F37">
      <w:pPr>
        <w:pStyle w:val="2"/>
        <w:ind w:left="0" w:firstLine="851"/>
        <w:rPr>
          <w:rFonts w:ascii="Times New Roman" w:hAnsi="Times New Roman" w:cs="Times New Roman"/>
          <w:b/>
          <w:bCs/>
          <w:color w:val="000000" w:themeColor="text1"/>
          <w:sz w:val="28"/>
          <w:szCs w:val="28"/>
        </w:rPr>
      </w:pPr>
      <w:bookmarkStart w:id="14" w:name="_Toc50909847"/>
      <w:r w:rsidRPr="00FC02D3">
        <w:rPr>
          <w:rFonts w:ascii="Times New Roman" w:hAnsi="Times New Roman" w:cs="Times New Roman"/>
          <w:b/>
          <w:bCs/>
          <w:color w:val="000000" w:themeColor="text1"/>
          <w:sz w:val="28"/>
          <w:szCs w:val="28"/>
        </w:rPr>
        <w:t>Алгоритм механического взаимодействия объектов</w:t>
      </w:r>
      <w:bookmarkEnd w:id="14"/>
    </w:p>
    <w:p w14:paraId="53C81174" w14:textId="77777777" w:rsidR="00FC02D3" w:rsidRDefault="00FC02D3" w:rsidP="00DA0F37">
      <w:pPr>
        <w:spacing w:line="360" w:lineRule="auto"/>
        <w:ind w:firstLine="851"/>
        <w:jc w:val="both"/>
        <w:rPr>
          <w:sz w:val="28"/>
          <w:szCs w:val="28"/>
        </w:rPr>
      </w:pPr>
    </w:p>
    <w:p w14:paraId="61F7ADA8" w14:textId="4033379D" w:rsidR="00E2364C" w:rsidRPr="008B5509" w:rsidRDefault="008B5509" w:rsidP="00DA0F37">
      <w:pPr>
        <w:spacing w:after="160" w:line="360" w:lineRule="auto"/>
        <w:ind w:firstLine="851"/>
        <w:jc w:val="both"/>
        <w:rPr>
          <w:sz w:val="28"/>
          <w:szCs w:val="28"/>
        </w:rPr>
      </w:pPr>
      <w:r>
        <w:rPr>
          <w:sz w:val="28"/>
          <w:szCs w:val="28"/>
        </w:rPr>
        <w:t>Задачей алгоритма служит обеспечение реалистичного поведения подвижных элементов системы, т.е. бильярдных шаров, с использованием законов трения и абсолютно упругого удара, которых для решения данной задачи вполне достаточно.</w:t>
      </w:r>
      <w:r w:rsidR="00843B43">
        <w:rPr>
          <w:sz w:val="28"/>
          <w:szCs w:val="28"/>
        </w:rPr>
        <w:t xml:space="preserve"> Блок-схема алгоритма моделирования приведена </w:t>
      </w:r>
      <w:r w:rsidR="00366BAB">
        <w:rPr>
          <w:sz w:val="28"/>
          <w:szCs w:val="28"/>
        </w:rPr>
        <w:t>на рисунке 2.4</w:t>
      </w:r>
      <w:r w:rsidR="00843B43">
        <w:rPr>
          <w:sz w:val="28"/>
          <w:szCs w:val="28"/>
        </w:rPr>
        <w:t>.</w:t>
      </w:r>
      <w:r>
        <w:rPr>
          <w:sz w:val="28"/>
          <w:szCs w:val="28"/>
        </w:rPr>
        <w:t xml:space="preserve"> Для описания движения шара требуется задать скорости шара по осям </w:t>
      </w:r>
      <w:r>
        <w:rPr>
          <w:sz w:val="28"/>
          <w:szCs w:val="28"/>
          <w:lang w:val="en-US"/>
        </w:rPr>
        <w:t>x</w:t>
      </w:r>
      <w:r w:rsidRPr="008B5509">
        <w:rPr>
          <w:sz w:val="28"/>
          <w:szCs w:val="28"/>
        </w:rPr>
        <w:t xml:space="preserve"> </w:t>
      </w:r>
      <w:r>
        <w:rPr>
          <w:sz w:val="28"/>
          <w:szCs w:val="28"/>
        </w:rPr>
        <w:t xml:space="preserve">и </w:t>
      </w:r>
      <w:r>
        <w:rPr>
          <w:sz w:val="28"/>
          <w:szCs w:val="28"/>
          <w:lang w:val="en-US"/>
        </w:rPr>
        <w:t>z</w:t>
      </w:r>
      <w:r w:rsidRPr="008B5509">
        <w:rPr>
          <w:sz w:val="28"/>
          <w:szCs w:val="28"/>
        </w:rPr>
        <w:t xml:space="preserve">: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Pr="008B5509">
        <w:rPr>
          <w:sz w:val="28"/>
          <w:szCs w:val="28"/>
        </w:rPr>
        <w:t xml:space="preserve"> (</w:t>
      </w:r>
      <w:r>
        <w:rPr>
          <w:sz w:val="28"/>
          <w:szCs w:val="28"/>
        </w:rPr>
        <w:t xml:space="preserve">скорость по перпендикулярной </w:t>
      </w:r>
      <w:r w:rsidR="008E3D13">
        <w:rPr>
          <w:sz w:val="28"/>
          <w:szCs w:val="28"/>
        </w:rPr>
        <w:t xml:space="preserve">плоскости стола оси </w:t>
      </w:r>
      <w:r w:rsidR="008E3D13">
        <w:rPr>
          <w:sz w:val="28"/>
          <w:szCs w:val="28"/>
          <w:lang w:val="en-US"/>
        </w:rPr>
        <w:t>OY</w:t>
      </w:r>
      <w:r w:rsidR="008E3D13" w:rsidRPr="008E3D13">
        <w:rPr>
          <w:sz w:val="28"/>
          <w:szCs w:val="28"/>
        </w:rPr>
        <w:t xml:space="preserve"> </w:t>
      </w:r>
      <w:r w:rsidR="008E3D13">
        <w:rPr>
          <w:sz w:val="28"/>
          <w:szCs w:val="28"/>
        </w:rPr>
        <w:t>считается равной 0</w:t>
      </w:r>
      <w:r w:rsidRPr="008B5509">
        <w:rPr>
          <w:sz w:val="28"/>
          <w:szCs w:val="28"/>
        </w:rPr>
        <w:t>)</w:t>
      </w:r>
      <w:r w:rsidR="008E3D13">
        <w:rPr>
          <w:sz w:val="28"/>
          <w:szCs w:val="28"/>
        </w:rPr>
        <w:t>.</w:t>
      </w:r>
    </w:p>
    <w:p w14:paraId="6CA8945F" w14:textId="7BE9972A" w:rsidR="008E3D13" w:rsidRPr="00B67CD0" w:rsidRDefault="008E3D13" w:rsidP="00DA0F37">
      <w:pPr>
        <w:spacing w:after="160" w:line="360" w:lineRule="auto"/>
        <w:ind w:firstLine="851"/>
        <w:jc w:val="both"/>
        <w:rPr>
          <w:sz w:val="28"/>
          <w:szCs w:val="28"/>
        </w:rPr>
      </w:pPr>
      <w:r>
        <w:rPr>
          <w:noProof/>
          <w:sz w:val="28"/>
          <w:szCs w:val="28"/>
        </w:rPr>
        <w:lastRenderedPageBreak/>
        <w:drawing>
          <wp:anchor distT="0" distB="0" distL="114300" distR="114300" simplePos="0" relativeHeight="251666432" behindDoc="1" locked="0" layoutInCell="1" allowOverlap="1" wp14:anchorId="3CBAE70D" wp14:editId="71F815BE">
            <wp:simplePos x="0" y="0"/>
            <wp:positionH relativeFrom="page">
              <wp:align>right</wp:align>
            </wp:positionH>
            <wp:positionV relativeFrom="paragraph">
              <wp:posOffset>0</wp:posOffset>
            </wp:positionV>
            <wp:extent cx="3024505" cy="5112385"/>
            <wp:effectExtent l="0" t="0" r="4445" b="0"/>
            <wp:wrapTight wrapText="bothSides">
              <wp:wrapPolygon edited="0">
                <wp:start x="0" y="0"/>
                <wp:lineTo x="0" y="21490"/>
                <wp:lineTo x="21496" y="21490"/>
                <wp:lineTo x="2149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4505" cy="5112385"/>
                    </a:xfrm>
                    <a:prstGeom prst="rect">
                      <a:avLst/>
                    </a:prstGeom>
                    <a:noFill/>
                    <a:ln>
                      <a:noFill/>
                    </a:ln>
                  </pic:spPr>
                </pic:pic>
              </a:graphicData>
            </a:graphic>
          </wp:anchor>
        </w:drawing>
      </w:r>
      <w:r w:rsidR="008B5509">
        <w:rPr>
          <w:sz w:val="28"/>
          <w:szCs w:val="28"/>
        </w:rPr>
        <w:t>Закон трения рассматривается только между шаром и сукном, и поэтому описывается формулой</w:t>
      </w:r>
      <w:r w:rsidR="00B67CD0" w:rsidRPr="00B67CD0">
        <w:rPr>
          <w:sz w:val="28"/>
          <w:szCs w:val="28"/>
        </w:rPr>
        <w:t>:</w:t>
      </w:r>
    </w:p>
    <w:p w14:paraId="2D06074D" w14:textId="77777777" w:rsidR="008E3D13" w:rsidRDefault="008B5509" w:rsidP="00DA0F37">
      <w:pPr>
        <w:spacing w:after="160" w:line="360" w:lineRule="auto"/>
        <w:ind w:firstLine="851"/>
        <w:rPr>
          <w:sz w:val="28"/>
          <w:szCs w:val="28"/>
        </w:rPr>
      </w:pPr>
      <w:r w:rsidRPr="008B5509">
        <w:rPr>
          <w:sz w:val="28"/>
          <w:szCs w:val="28"/>
        </w:rPr>
        <w:t xml:space="preserve"> </w:t>
      </w:r>
      <m:oMath>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μN</m:t>
        </m:r>
        <m:r>
          <w:rPr>
            <w:rFonts w:ascii="Cambria Math" w:hAnsi="Cambria Math"/>
            <w:sz w:val="28"/>
            <w:szCs w:val="28"/>
          </w:rPr>
          <m:t>=</m:t>
        </m:r>
        <m:r>
          <w:rPr>
            <w:rFonts w:ascii="Cambria Math" w:hAnsi="Cambria Math"/>
            <w:sz w:val="28"/>
            <w:szCs w:val="28"/>
            <w:lang w:val="en-US"/>
          </w:rPr>
          <m:t>μ</m:t>
        </m:r>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r>
          <w:rPr>
            <w:rFonts w:ascii="Cambria Math" w:hAnsi="Cambria Math"/>
            <w:sz w:val="28"/>
            <w:szCs w:val="28"/>
            <w:lang w:val="en-US"/>
          </w:rPr>
          <m:t>g</m:t>
        </m:r>
      </m:oMath>
      <w:r>
        <w:rPr>
          <w:sz w:val="28"/>
          <w:szCs w:val="28"/>
        </w:rPr>
        <w:t>.</w:t>
      </w:r>
    </w:p>
    <w:p w14:paraId="4DB8E2A1" w14:textId="6DC3E8D8" w:rsidR="008E3D13" w:rsidRDefault="008B5509" w:rsidP="00DA0F37">
      <w:pPr>
        <w:spacing w:after="160" w:line="360" w:lineRule="auto"/>
        <w:ind w:firstLine="851"/>
        <w:jc w:val="both"/>
        <w:rPr>
          <w:sz w:val="28"/>
          <w:szCs w:val="28"/>
        </w:rPr>
      </w:pPr>
      <w:r>
        <w:rPr>
          <w:sz w:val="28"/>
          <w:szCs w:val="28"/>
        </w:rPr>
        <w:t xml:space="preserve">По второму закону Ньютона, ускорение трения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f>
          <m:fPr>
            <m:ctrlPr>
              <w:rPr>
                <w:rFonts w:ascii="Cambria Math" w:hAnsi="Cambria Math"/>
                <w:i/>
                <w:sz w:val="28"/>
                <w:szCs w:val="28"/>
                <w:lang w:val="en-US"/>
              </w:rPr>
            </m:ctrlPr>
          </m:fPr>
          <m:num>
            <m:sSub>
              <m:sSubPr>
                <m:ctrlPr>
                  <w:rPr>
                    <w:rFonts w:ascii="Cambria Math" w:hAnsi="Cambria Math"/>
                    <w:i/>
                    <w:sz w:val="28"/>
                    <w:szCs w:val="28"/>
                    <w:lang w:val="en-US"/>
                  </w:rPr>
                </m:ctrlPr>
              </m:sSubPr>
              <m:e>
                <m:r>
                  <w:rPr>
                    <w:rFonts w:ascii="Cambria Math" w:hAnsi="Cambria Math"/>
                    <w:sz w:val="28"/>
                    <w:szCs w:val="28"/>
                    <w:lang w:val="en-US"/>
                  </w:rPr>
                  <m:t>F</m:t>
                </m:r>
              </m:e>
              <m:sub>
                <m:r>
                  <w:rPr>
                    <w:rFonts w:ascii="Cambria Math" w:hAnsi="Cambria Math"/>
                    <w:sz w:val="28"/>
                    <w:szCs w:val="28"/>
                  </w:rPr>
                  <m:t>тр</m:t>
                </m:r>
              </m:sub>
            </m:sSub>
          </m:num>
          <m:den>
            <m:sSub>
              <m:sSubPr>
                <m:ctrlPr>
                  <w:rPr>
                    <w:rFonts w:ascii="Cambria Math" w:hAnsi="Cambria Math"/>
                    <w:i/>
                    <w:sz w:val="28"/>
                    <w:szCs w:val="28"/>
                    <w:lang w:val="en-US"/>
                  </w:rPr>
                </m:ctrlPr>
              </m:sSubPr>
              <m:e>
                <m:r>
                  <w:rPr>
                    <w:rFonts w:ascii="Cambria Math" w:hAnsi="Cambria Math"/>
                    <w:sz w:val="28"/>
                    <w:szCs w:val="28"/>
                    <w:lang w:val="en-US"/>
                  </w:rPr>
                  <m:t>m</m:t>
                </m:r>
              </m:e>
              <m:sub>
                <m:r>
                  <w:rPr>
                    <w:rFonts w:ascii="Cambria Math" w:hAnsi="Cambria Math"/>
                    <w:sz w:val="28"/>
                    <w:szCs w:val="28"/>
                  </w:rPr>
                  <m:t>шара</m:t>
                </m:r>
              </m:sub>
            </m:sSub>
          </m:den>
        </m:f>
        <m:r>
          <w:rPr>
            <w:rFonts w:ascii="Cambria Math" w:hAnsi="Cambria Math"/>
            <w:sz w:val="28"/>
            <w:szCs w:val="28"/>
          </w:rPr>
          <m:t>=</m:t>
        </m:r>
        <m:r>
          <w:rPr>
            <w:rFonts w:ascii="Cambria Math" w:hAnsi="Cambria Math"/>
            <w:sz w:val="28"/>
            <w:szCs w:val="28"/>
            <w:lang w:val="en-US"/>
          </w:rPr>
          <m:t>μg</m:t>
        </m:r>
      </m:oMath>
      <w:r w:rsidRPr="008B5509">
        <w:rPr>
          <w:sz w:val="28"/>
          <w:szCs w:val="28"/>
        </w:rPr>
        <w:t xml:space="preserve">. </w:t>
      </w:r>
      <w:r>
        <w:rPr>
          <w:sz w:val="28"/>
          <w:szCs w:val="28"/>
        </w:rPr>
        <w:t xml:space="preserve">Данное ускорение </w:t>
      </w:r>
      <w:r w:rsidR="008E3D13">
        <w:rPr>
          <w:sz w:val="28"/>
          <w:szCs w:val="28"/>
        </w:rPr>
        <w:t xml:space="preserve">за </w:t>
      </w:r>
      <m:oMath>
        <m:r>
          <w:rPr>
            <w:rFonts w:ascii="Cambria Math" w:hAnsi="Cambria Math"/>
            <w:sz w:val="28"/>
            <w:szCs w:val="28"/>
          </w:rPr>
          <m:t>∆</m:t>
        </m:r>
        <m:r>
          <w:rPr>
            <w:rFonts w:ascii="Cambria Math" w:hAnsi="Cambria Math"/>
            <w:sz w:val="28"/>
            <w:szCs w:val="28"/>
            <w:lang w:val="en-US"/>
          </w:rPr>
          <m:t>t</m:t>
        </m:r>
      </m:oMath>
      <w:r w:rsidR="008E3D13" w:rsidRPr="008E3D13">
        <w:rPr>
          <w:sz w:val="28"/>
          <w:szCs w:val="28"/>
        </w:rPr>
        <w:t xml:space="preserve"> </w:t>
      </w:r>
      <w:r w:rsidR="008E3D13">
        <w:rPr>
          <w:sz w:val="28"/>
          <w:szCs w:val="28"/>
        </w:rPr>
        <w:t xml:space="preserve">времени </w:t>
      </w:r>
      <w:r>
        <w:rPr>
          <w:sz w:val="28"/>
          <w:szCs w:val="28"/>
        </w:rPr>
        <w:t xml:space="preserve">будет </w:t>
      </w:r>
      <w:r w:rsidR="008E3D13">
        <w:rPr>
          <w:sz w:val="28"/>
          <w:szCs w:val="28"/>
        </w:rPr>
        <w:t xml:space="preserve">уменьшать модуль вектора скорости на </w:t>
      </w:r>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r w:rsidR="008E3D13">
        <w:rPr>
          <w:sz w:val="28"/>
          <w:szCs w:val="28"/>
        </w:rPr>
        <w:t xml:space="preserve"> м/с. </w:t>
      </w:r>
    </w:p>
    <w:p w14:paraId="7BEC3195" w14:textId="2C5A275D" w:rsidR="008B5509" w:rsidRPr="00BC35FF" w:rsidRDefault="002F496B" w:rsidP="00DA0F37">
      <w:pPr>
        <w:spacing w:after="160" w:line="360" w:lineRule="auto"/>
        <w:ind w:firstLine="851"/>
        <w:rPr>
          <w:sz w:val="28"/>
          <w:szCs w:val="28"/>
        </w:rPr>
      </w:pP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e>
              <m:sup>
                <m:r>
                  <w:rPr>
                    <w:rFonts w:ascii="Cambria Math" w:hAnsi="Cambria Math"/>
                    <w:sz w:val="28"/>
                    <w:szCs w:val="28"/>
                  </w:rPr>
                  <m:t>2</m:t>
                </m:r>
              </m:sup>
            </m:sSup>
          </m:e>
        </m:rad>
      </m:oMath>
      <w:r w:rsidR="00EC43CF" w:rsidRPr="00EC43CF">
        <w:rPr>
          <w:sz w:val="28"/>
          <w:szCs w:val="28"/>
        </w:rPr>
        <w:t>,</w:t>
      </w:r>
      <w:r w:rsidR="00EC43CF">
        <w:rPr>
          <w:sz w:val="28"/>
          <w:szCs w:val="28"/>
        </w:rPr>
        <w:tab/>
      </w:r>
      <w:r w:rsidR="00EC43CF">
        <w:rPr>
          <w:sz w:val="28"/>
          <w:szCs w:val="28"/>
        </w:rPr>
        <w:tab/>
      </w:r>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oMath>
    </w:p>
    <w:p w14:paraId="42188926" w14:textId="7DDC90EC" w:rsidR="00EC43CF" w:rsidRPr="00025D83" w:rsidRDefault="00107331" w:rsidP="00DA0F37">
      <w:pPr>
        <w:spacing w:after="160" w:line="360" w:lineRule="auto"/>
        <w:ind w:firstLine="851"/>
        <w:rPr>
          <w:sz w:val="28"/>
          <w:szCs w:val="28"/>
        </w:rPr>
      </w:pPr>
      <m:oMathPara>
        <m:oMathParaPr>
          <m:jc m:val="left"/>
        </m:oMathParaPr>
        <m:oMath>
          <m:r>
            <w:rPr>
              <w:rFonts w:ascii="Cambria Math" w:hAnsi="Cambria Math"/>
              <w:sz w:val="28"/>
              <w:szCs w:val="28"/>
            </w:rPr>
            <m:t>α=</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1</m:t>
                  </m:r>
                </m:sub>
              </m:sSub>
            </m:num>
            <m:den>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0</m:t>
                  </m:r>
                </m:sub>
              </m:sSub>
            </m:den>
          </m:f>
          <m:r>
            <w:rPr>
              <w:rFonts w:ascii="Cambria Math" w:hAnsi="Cambria Math"/>
              <w:sz w:val="28"/>
              <w:szCs w:val="28"/>
            </w:rPr>
            <m:t>=1-</m:t>
          </m:r>
          <m:f>
            <m:fPr>
              <m:ctrlPr>
                <w:rPr>
                  <w:rFonts w:ascii="Cambria Math" w:hAnsi="Cambria Math"/>
                  <w:i/>
                  <w:sz w:val="28"/>
                  <w:szCs w:val="28"/>
                  <w:lang w:val="en-US"/>
                </w:rPr>
              </m:ctrlPr>
            </m:fPr>
            <m:num>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тр</m:t>
                  </m:r>
                </m:sub>
              </m:sSub>
              <m:r>
                <w:rPr>
                  <w:rFonts w:ascii="Cambria Math" w:hAnsi="Cambria Math"/>
                  <w:sz w:val="28"/>
                  <w:szCs w:val="28"/>
                </w:rPr>
                <m:t>∆</m:t>
              </m:r>
              <m:r>
                <w:rPr>
                  <w:rFonts w:ascii="Cambria Math" w:hAnsi="Cambria Math"/>
                  <w:sz w:val="28"/>
                  <w:szCs w:val="28"/>
                  <w:lang w:val="en-US"/>
                </w:rPr>
                <m:t>t</m:t>
              </m:r>
              <m:ctrlPr>
                <w:rPr>
                  <w:rFonts w:ascii="Cambria Math" w:hAnsi="Cambria Math"/>
                  <w:i/>
                  <w:sz w:val="28"/>
                  <w:szCs w:val="28"/>
                </w:rPr>
              </m:ctrlPr>
            </m:num>
            <m:den>
              <m:rad>
                <m:radPr>
                  <m:degHide m:val="1"/>
                  <m:ctrlPr>
                    <w:rPr>
                      <w:rFonts w:ascii="Cambria Math" w:hAnsi="Cambria Math"/>
                      <w:i/>
                      <w:sz w:val="28"/>
                      <w:szCs w:val="28"/>
                    </w:rPr>
                  </m:ctrlPr>
                </m:radPr>
                <m:deg/>
                <m:e>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x</m:t>
                          </m:r>
                        </m:sub>
                      </m:sSub>
                    </m:e>
                    <m:sup>
                      <m:r>
                        <w:rPr>
                          <w:rFonts w:ascii="Cambria Math" w:hAnsi="Cambria Math"/>
                          <w:sz w:val="28"/>
                          <w:szCs w:val="28"/>
                        </w:rPr>
                        <m:t>2</m:t>
                      </m:r>
                    </m:sup>
                  </m:sSup>
                  <m:r>
                    <w:rPr>
                      <w:rFonts w:ascii="Cambria Math" w:hAnsi="Cambria Math"/>
                      <w:sz w:val="28"/>
                      <w:szCs w:val="28"/>
                    </w:rPr>
                    <m:t>+</m:t>
                  </m:r>
                  <m:sSup>
                    <m:sSupPr>
                      <m:ctrlPr>
                        <w:rPr>
                          <w:rFonts w:ascii="Cambria Math" w:hAnsi="Cambria Math"/>
                          <w:sz w:val="28"/>
                          <w:szCs w:val="28"/>
                        </w:rPr>
                      </m:ctrlPr>
                    </m:sSupPr>
                    <m:e>
                      <m:sSub>
                        <m:sSubPr>
                          <m:ctrlPr>
                            <w:rPr>
                              <w:rFonts w:ascii="Cambria Math" w:hAnsi="Cambria Math"/>
                              <w:sz w:val="28"/>
                              <w:szCs w:val="28"/>
                            </w:rPr>
                          </m:ctrlPr>
                        </m:sSubPr>
                        <m:e>
                          <m:r>
                            <m:rPr>
                              <m:sty m:val="p"/>
                            </m:rPr>
                            <w:rPr>
                              <w:rFonts w:ascii="Cambria Math" w:hAnsi="Cambria Math"/>
                              <w:sz w:val="28"/>
                              <w:szCs w:val="28"/>
                              <w:lang w:val="en-US"/>
                            </w:rPr>
                            <m:t>V</m:t>
                          </m:r>
                        </m:e>
                        <m:sub>
                          <m:r>
                            <w:rPr>
                              <w:rFonts w:ascii="Cambria Math" w:hAnsi="Cambria Math"/>
                              <w:sz w:val="28"/>
                              <w:szCs w:val="28"/>
                            </w:rPr>
                            <m:t>z</m:t>
                          </m:r>
                        </m:sub>
                      </m:sSub>
                    </m:e>
                    <m:sup>
                      <m:r>
                        <w:rPr>
                          <w:rFonts w:ascii="Cambria Math" w:hAnsi="Cambria Math"/>
                          <w:sz w:val="28"/>
                          <w:szCs w:val="28"/>
                        </w:rPr>
                        <m:t>2</m:t>
                      </m:r>
                    </m:sup>
                  </m:sSup>
                </m:e>
              </m:rad>
            </m:den>
          </m:f>
        </m:oMath>
      </m:oMathPara>
    </w:p>
    <w:p w14:paraId="5AA48121" w14:textId="4E56DD97" w:rsidR="00EC43CF" w:rsidRDefault="00EC43CF" w:rsidP="00DA0F37">
      <w:pPr>
        <w:spacing w:after="160" w:line="360" w:lineRule="auto"/>
        <w:ind w:firstLine="851"/>
        <w:jc w:val="both"/>
        <w:rPr>
          <w:sz w:val="28"/>
          <w:szCs w:val="28"/>
        </w:rPr>
      </w:pPr>
      <w:r>
        <w:rPr>
          <w:noProof/>
        </w:rPr>
        <mc:AlternateContent>
          <mc:Choice Requires="wps">
            <w:drawing>
              <wp:anchor distT="0" distB="0" distL="114300" distR="114300" simplePos="0" relativeHeight="251668480" behindDoc="0" locked="0" layoutInCell="1" allowOverlap="1" wp14:anchorId="5D7D9291" wp14:editId="0350129D">
                <wp:simplePos x="0" y="0"/>
                <wp:positionH relativeFrom="page">
                  <wp:posOffset>5050155</wp:posOffset>
                </wp:positionH>
                <wp:positionV relativeFrom="paragraph">
                  <wp:posOffset>600710</wp:posOffset>
                </wp:positionV>
                <wp:extent cx="2427605" cy="635"/>
                <wp:effectExtent l="0" t="0" r="0" b="0"/>
                <wp:wrapSquare wrapText="bothSides"/>
                <wp:docPr id="11" name="Надпись 11"/>
                <wp:cNvGraphicFramePr/>
                <a:graphic xmlns:a="http://schemas.openxmlformats.org/drawingml/2006/main">
                  <a:graphicData uri="http://schemas.microsoft.com/office/word/2010/wordprocessingShape">
                    <wps:wsp>
                      <wps:cNvSpPr txBox="1"/>
                      <wps:spPr>
                        <a:xfrm>
                          <a:off x="0" y="0"/>
                          <a:ext cx="2427605" cy="635"/>
                        </a:xfrm>
                        <a:prstGeom prst="rect">
                          <a:avLst/>
                        </a:prstGeom>
                        <a:solidFill>
                          <a:prstClr val="white"/>
                        </a:solidFill>
                        <a:ln>
                          <a:noFill/>
                        </a:ln>
                      </wps:spPr>
                      <wps:txbx>
                        <w:txbxContent>
                          <w:p w14:paraId="16ED9AB9" w14:textId="44D5AE90" w:rsidR="002F496B" w:rsidRPr="0034099A" w:rsidRDefault="002F496B"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7D9291" id="Надпись 11" o:spid="_x0000_s1028" type="#_x0000_t202" style="position:absolute;left:0;text-align:left;margin-left:397.65pt;margin-top:47.3pt;width:191.15pt;height:.05pt;z-index:25166848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" stroked="f">
                <v:textbox style="mso-fit-shape-to-text:t" inset="0,0,0,0">
                  <w:txbxContent>
                    <w:p w14:paraId="16ED9AB9" w14:textId="44D5AE90" w:rsidR="002F496B" w:rsidRPr="0034099A" w:rsidRDefault="002F496B" w:rsidP="008E3D13">
                      <w:pPr>
                        <w:pStyle w:val="ac"/>
                        <w:rPr>
                          <w:noProof/>
                          <w:color w:val="000000" w:themeColor="text1"/>
                          <w:sz w:val="24"/>
                          <w:szCs w:val="24"/>
                        </w:rPr>
                      </w:pPr>
                      <w:r w:rsidRPr="0034099A">
                        <w:rPr>
                          <w:color w:val="000000" w:themeColor="text1"/>
                          <w:sz w:val="24"/>
                          <w:szCs w:val="24"/>
                        </w:rPr>
                        <w:t xml:space="preserve">Рисунок </w:t>
                      </w:r>
                      <w:r>
                        <w:rPr>
                          <w:color w:val="000000" w:themeColor="text1"/>
                          <w:sz w:val="24"/>
                          <w:szCs w:val="24"/>
                        </w:rPr>
                        <w:t>2.</w:t>
                      </w:r>
                      <w:r w:rsidRPr="0034099A">
                        <w:rPr>
                          <w:color w:val="000000" w:themeColor="text1"/>
                          <w:sz w:val="24"/>
                          <w:szCs w:val="24"/>
                        </w:rPr>
                        <w:fldChar w:fldCharType="begin"/>
                      </w:r>
                      <w:r w:rsidRPr="0034099A">
                        <w:rPr>
                          <w:color w:val="000000" w:themeColor="text1"/>
                          <w:sz w:val="24"/>
                          <w:szCs w:val="24"/>
                        </w:rPr>
                        <w:instrText xml:space="preserve"> SEQ Рисунок \* ARABIC </w:instrText>
                      </w:r>
                      <w:r w:rsidRPr="0034099A">
                        <w:rPr>
                          <w:color w:val="000000" w:themeColor="text1"/>
                          <w:sz w:val="24"/>
                          <w:szCs w:val="24"/>
                        </w:rPr>
                        <w:fldChar w:fldCharType="separate"/>
                      </w:r>
                      <w:r w:rsidR="009417C9">
                        <w:rPr>
                          <w:noProof/>
                          <w:color w:val="000000" w:themeColor="text1"/>
                          <w:sz w:val="24"/>
                          <w:szCs w:val="24"/>
                        </w:rPr>
                        <w:t>4</w:t>
                      </w:r>
                      <w:r w:rsidRPr="0034099A">
                        <w:rPr>
                          <w:noProof/>
                          <w:color w:val="000000" w:themeColor="text1"/>
                          <w:sz w:val="24"/>
                          <w:szCs w:val="24"/>
                        </w:rPr>
                        <w:fldChar w:fldCharType="end"/>
                      </w:r>
                      <w:r w:rsidRPr="0034099A">
                        <w:rPr>
                          <w:color w:val="000000" w:themeColor="text1"/>
                          <w:sz w:val="24"/>
                          <w:szCs w:val="24"/>
                        </w:rPr>
                        <w:t xml:space="preserve"> Блок-схема алгоритма механического взаимодействия</w:t>
                      </w:r>
                    </w:p>
                  </w:txbxContent>
                </v:textbox>
                <w10:wrap type="square" anchorx="page"/>
              </v:shape>
            </w:pict>
          </mc:Fallback>
        </mc:AlternateContent>
      </w:r>
      <w:r>
        <w:rPr>
          <w:sz w:val="28"/>
          <w:szCs w:val="28"/>
        </w:rPr>
        <w:t xml:space="preserve">Уменьшение компонент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 xml:space="preserve">, </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107331">
        <w:rPr>
          <w:sz w:val="28"/>
          <w:szCs w:val="28"/>
        </w:rPr>
        <w:t xml:space="preserve"> происходит пропорционально </w:t>
      </w:r>
      <w:r w:rsidR="00107331">
        <w:rPr>
          <w:sz w:val="28"/>
          <w:szCs w:val="28"/>
          <w:lang w:val="en-US"/>
        </w:rPr>
        <w:t>V</w:t>
      </w:r>
      <w:r w:rsidR="00107331" w:rsidRPr="00107331">
        <w:rPr>
          <w:sz w:val="28"/>
          <w:szCs w:val="28"/>
        </w:rPr>
        <w:t xml:space="preserve">, </w:t>
      </w:r>
      <w:r w:rsidR="00107331">
        <w:rPr>
          <w:sz w:val="28"/>
          <w:szCs w:val="28"/>
        </w:rPr>
        <w:t xml:space="preserve">то есть в </w:t>
      </w:r>
      <m:oMath>
        <m:r>
          <w:rPr>
            <w:rFonts w:ascii="Cambria Math" w:hAnsi="Cambria Math"/>
            <w:sz w:val="28"/>
            <w:szCs w:val="28"/>
          </w:rPr>
          <m:t>α</m:t>
        </m:r>
      </m:oMath>
      <w:r w:rsidR="00107331">
        <w:rPr>
          <w:sz w:val="28"/>
          <w:szCs w:val="28"/>
        </w:rPr>
        <w:t xml:space="preserve"> раз</w:t>
      </w:r>
      <w:r>
        <w:rPr>
          <w:sz w:val="28"/>
          <w:szCs w:val="28"/>
        </w:rPr>
        <w:t>.</w:t>
      </w:r>
      <w:r w:rsidR="00107331">
        <w:rPr>
          <w:sz w:val="28"/>
          <w:szCs w:val="28"/>
        </w:rPr>
        <w:t xml:space="preserve"> В случае, если </w:t>
      </w:r>
      <m:oMath>
        <m:r>
          <w:rPr>
            <w:rFonts w:ascii="Cambria Math" w:hAnsi="Cambria Math"/>
            <w:sz w:val="28"/>
            <w:szCs w:val="28"/>
          </w:rPr>
          <m:t>α&lt;0</m:t>
        </m:r>
      </m:oMath>
      <w:r w:rsidR="00107331" w:rsidRPr="00BC35FF">
        <w:rPr>
          <w:sz w:val="28"/>
          <w:szCs w:val="28"/>
        </w:rPr>
        <w:t xml:space="preserve">, </w:t>
      </w:r>
      <w:r w:rsidR="00107331">
        <w:rPr>
          <w:sz w:val="28"/>
          <w:szCs w:val="28"/>
        </w:rPr>
        <w:t>скорости обнуляются.</w:t>
      </w:r>
    </w:p>
    <w:p w14:paraId="69FC1FA3" w14:textId="192A07E9" w:rsidR="00107331" w:rsidRPr="005A7216" w:rsidRDefault="002F496B" w:rsidP="00DA0F37">
      <w:pPr>
        <w:spacing w:after="160" w:line="360" w:lineRule="auto"/>
        <w:ind w:firstLine="851"/>
        <w:rPr>
          <w:i/>
          <w:sz w:val="28"/>
          <w:szCs w:val="28"/>
        </w:rPr>
      </w:pP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x</m:t>
            </m:r>
          </m:sub>
        </m:sSub>
        <m:r>
          <w:rPr>
            <w:rFonts w:ascii="Cambria Math" w:hAnsi="Cambria Math"/>
            <w:sz w:val="28"/>
            <w:szCs w:val="28"/>
          </w:rPr>
          <m:t>*α</m:t>
        </m:r>
      </m:oMath>
      <w:r w:rsidR="00107331" w:rsidRPr="00BC35FF">
        <w:rPr>
          <w:i/>
          <w:sz w:val="28"/>
          <w:szCs w:val="28"/>
        </w:rPr>
        <w:t xml:space="preserve">, </w:t>
      </w:r>
      <w:r w:rsidR="00107331" w:rsidRPr="00BC35FF">
        <w:rPr>
          <w:i/>
          <w:sz w:val="28"/>
          <w:szCs w:val="28"/>
        </w:rPr>
        <w:tab/>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m:t>
        </m:r>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r>
          <w:rPr>
            <w:rFonts w:ascii="Cambria Math" w:hAnsi="Cambria Math"/>
            <w:sz w:val="28"/>
            <w:szCs w:val="28"/>
          </w:rPr>
          <m:t>*α</m:t>
        </m:r>
      </m:oMath>
    </w:p>
    <w:p w14:paraId="7EC0E14D" w14:textId="4EB87CFD" w:rsidR="00107331" w:rsidRPr="00111B00" w:rsidRDefault="00107331" w:rsidP="00DA0F37">
      <w:pPr>
        <w:spacing w:after="160" w:line="360" w:lineRule="auto"/>
        <w:ind w:firstLine="851"/>
        <w:jc w:val="both"/>
        <w:rPr>
          <w:sz w:val="28"/>
          <w:szCs w:val="28"/>
        </w:rPr>
      </w:pPr>
      <w:r>
        <w:rPr>
          <w:sz w:val="28"/>
          <w:szCs w:val="28"/>
        </w:rPr>
        <w:t xml:space="preserve">Наиболее важной задачей является моделирование ударов. </w:t>
      </w:r>
      <w:r w:rsidR="00111B00">
        <w:rPr>
          <w:sz w:val="28"/>
          <w:szCs w:val="28"/>
        </w:rPr>
        <w:t>В моделируемой системе возможно два типа соударений</w:t>
      </w:r>
      <w:r w:rsidR="00111B00" w:rsidRPr="00111B00">
        <w:rPr>
          <w:sz w:val="28"/>
          <w:szCs w:val="28"/>
        </w:rPr>
        <w:t xml:space="preserve">: </w:t>
      </w:r>
      <w:r w:rsidR="00111B00">
        <w:rPr>
          <w:sz w:val="28"/>
          <w:szCs w:val="28"/>
        </w:rPr>
        <w:t xml:space="preserve">шар-бортик и шар-шар. Помимо изменений векторов скоростей шаров, требуется также устранить их коллизии, которые при визуализации будут выглядеть как </w:t>
      </w:r>
      <w:r w:rsidR="00111B00" w:rsidRPr="00111B00">
        <w:rPr>
          <w:sz w:val="28"/>
          <w:szCs w:val="28"/>
        </w:rPr>
        <w:t>“</w:t>
      </w:r>
      <w:r w:rsidR="00111B00">
        <w:rPr>
          <w:sz w:val="28"/>
          <w:szCs w:val="28"/>
        </w:rPr>
        <w:t>проваливание</w:t>
      </w:r>
      <w:r w:rsidR="00111B00" w:rsidRPr="00111B00">
        <w:rPr>
          <w:sz w:val="28"/>
          <w:szCs w:val="28"/>
        </w:rPr>
        <w:t>”</w:t>
      </w:r>
      <w:r w:rsidR="00111B00">
        <w:rPr>
          <w:sz w:val="28"/>
          <w:szCs w:val="28"/>
        </w:rPr>
        <w:t xml:space="preserve"> одного объекта в другой. Рассмотрим возможные случаи</w:t>
      </w:r>
      <w:r w:rsidR="00111B00" w:rsidRPr="00111B00">
        <w:rPr>
          <w:sz w:val="28"/>
          <w:szCs w:val="28"/>
        </w:rPr>
        <w:t>:</w:t>
      </w:r>
    </w:p>
    <w:p w14:paraId="266CC80D" w14:textId="0B9A89FC" w:rsidR="00111B00" w:rsidRPr="00111B00" w:rsidRDefault="00111B00" w:rsidP="00DA0F37">
      <w:pPr>
        <w:spacing w:after="160" w:line="360" w:lineRule="auto"/>
        <w:ind w:firstLine="851"/>
        <w:rPr>
          <w:b/>
          <w:bCs/>
          <w:sz w:val="28"/>
          <w:szCs w:val="28"/>
        </w:rPr>
      </w:pPr>
      <w:r w:rsidRPr="00111B00">
        <w:rPr>
          <w:b/>
          <w:bCs/>
          <w:sz w:val="28"/>
          <w:szCs w:val="28"/>
        </w:rPr>
        <w:t>Соударение шар-бортик</w:t>
      </w:r>
    </w:p>
    <w:p w14:paraId="42AC4277" w14:textId="1C8B8E22" w:rsidR="00111B00" w:rsidRDefault="00111B00" w:rsidP="00DA0F37">
      <w:pPr>
        <w:spacing w:after="160" w:line="360" w:lineRule="auto"/>
        <w:ind w:firstLine="851"/>
        <w:jc w:val="both"/>
        <w:rPr>
          <w:sz w:val="28"/>
          <w:szCs w:val="28"/>
        </w:rPr>
      </w:pPr>
      <w:r>
        <w:rPr>
          <w:sz w:val="28"/>
          <w:szCs w:val="28"/>
        </w:rPr>
        <w:t xml:space="preserve">В данной модели движением бортика стола при соударении с шаром можно пренебречь ввиду незначительности и незаметности этого процесса в реальной игре. Таким образом, при ударе шар будет абсолютно упруго </w:t>
      </w:r>
      <w:r>
        <w:rPr>
          <w:sz w:val="28"/>
          <w:szCs w:val="28"/>
        </w:rPr>
        <w:lastRenderedPageBreak/>
        <w:t xml:space="preserve">отскакивать от неподвижной поверхности, которая, как ранее было оговорено, расположена вдоль оси </w:t>
      </w:r>
      <w:r>
        <w:rPr>
          <w:sz w:val="28"/>
          <w:szCs w:val="28"/>
          <w:lang w:val="en-US"/>
        </w:rPr>
        <w:t>OX</w:t>
      </w:r>
      <w:r w:rsidRPr="00111B00">
        <w:rPr>
          <w:sz w:val="28"/>
          <w:szCs w:val="28"/>
        </w:rPr>
        <w:t xml:space="preserve"> </w:t>
      </w:r>
      <w:r>
        <w:rPr>
          <w:sz w:val="28"/>
          <w:szCs w:val="28"/>
        </w:rPr>
        <w:t xml:space="preserve">или </w:t>
      </w:r>
      <w:r>
        <w:rPr>
          <w:sz w:val="28"/>
          <w:szCs w:val="28"/>
          <w:lang w:val="en-US"/>
        </w:rPr>
        <w:t>OZ</w:t>
      </w:r>
      <w:r w:rsidRPr="00111B00">
        <w:rPr>
          <w:sz w:val="28"/>
          <w:szCs w:val="28"/>
        </w:rPr>
        <w:t>.</w:t>
      </w:r>
      <w:r w:rsidR="00843B43" w:rsidRPr="00843B43">
        <w:rPr>
          <w:sz w:val="28"/>
          <w:szCs w:val="28"/>
        </w:rPr>
        <w:t xml:space="preserve"> </w:t>
      </w:r>
      <w:r w:rsidR="00843B43">
        <w:rPr>
          <w:sz w:val="28"/>
          <w:szCs w:val="28"/>
        </w:rPr>
        <w:t xml:space="preserve">В случае удара об бортик, расположенный вдоль </w:t>
      </w:r>
      <w:r w:rsidR="00843B43">
        <w:rPr>
          <w:sz w:val="28"/>
          <w:szCs w:val="28"/>
          <w:lang w:val="en-US"/>
        </w:rPr>
        <w:t>OX</w:t>
      </w:r>
      <w:r w:rsidR="00843B43">
        <w:rPr>
          <w:sz w:val="28"/>
          <w:szCs w:val="28"/>
        </w:rPr>
        <w:t xml:space="preserve">, по закону отражения, будет меняться знак у </w:t>
      </w:r>
      <m:oMath>
        <m:sSub>
          <m:sSubPr>
            <m:ctrlPr>
              <w:rPr>
                <w:rFonts w:ascii="Cambria Math" w:hAnsi="Cambria Math"/>
                <w:sz w:val="28"/>
                <w:szCs w:val="28"/>
              </w:rPr>
            </m:ctrlPr>
          </m:sSubPr>
          <m:e>
            <m:r>
              <m:rPr>
                <m:sty m:val="p"/>
              </m:rPr>
              <w:rPr>
                <w:rFonts w:ascii="Cambria Math" w:hAnsi="Cambria Math"/>
                <w:sz w:val="28"/>
                <w:szCs w:val="28"/>
              </w:rPr>
              <m:t>V</m:t>
            </m:r>
          </m:e>
          <m:sub>
            <m:r>
              <w:rPr>
                <w:rFonts w:ascii="Cambria Math" w:hAnsi="Cambria Math"/>
                <w:sz w:val="28"/>
                <w:szCs w:val="28"/>
              </w:rPr>
              <m:t>z</m:t>
            </m:r>
          </m:sub>
        </m:sSub>
      </m:oMath>
      <w:r w:rsidR="00843B43" w:rsidRPr="00843B43">
        <w:rPr>
          <w:sz w:val="28"/>
          <w:szCs w:val="28"/>
        </w:rPr>
        <w:t xml:space="preserve"> (</w:t>
      </w:r>
      <w:r w:rsidR="00843B43">
        <w:rPr>
          <w:sz w:val="28"/>
          <w:szCs w:val="28"/>
        </w:rPr>
        <w:t xml:space="preserve">аналогично для бортика вдоль </w:t>
      </w:r>
      <w:r w:rsidR="00843B43">
        <w:rPr>
          <w:sz w:val="28"/>
          <w:szCs w:val="28"/>
          <w:lang w:val="en-US"/>
        </w:rPr>
        <w:t>OZ</w:t>
      </w:r>
      <w:r w:rsidR="00843B43" w:rsidRPr="00843B43">
        <w:rPr>
          <w:sz w:val="28"/>
          <w:szCs w:val="28"/>
        </w:rPr>
        <w:t>)</w:t>
      </w:r>
      <w:r w:rsidR="00843B43">
        <w:rPr>
          <w:sz w:val="28"/>
          <w:szCs w:val="28"/>
        </w:rPr>
        <w:t>.</w:t>
      </w:r>
    </w:p>
    <w:p w14:paraId="30D868F2" w14:textId="5E5F5583" w:rsidR="00843B43" w:rsidRDefault="00843B43" w:rsidP="00DA0F37">
      <w:pPr>
        <w:spacing w:after="160" w:line="360" w:lineRule="auto"/>
        <w:ind w:firstLine="851"/>
        <w:jc w:val="both"/>
        <w:rPr>
          <w:sz w:val="28"/>
          <w:szCs w:val="28"/>
        </w:rPr>
      </w:pPr>
      <w:r>
        <w:rPr>
          <w:sz w:val="28"/>
          <w:szCs w:val="28"/>
        </w:rPr>
        <w:t xml:space="preserve">Проблема коллизии в таком случае решается перемещением шара от бортика на расстояние, которое он </w:t>
      </w:r>
      <w:r w:rsidRPr="00843B43">
        <w:rPr>
          <w:sz w:val="28"/>
          <w:szCs w:val="28"/>
        </w:rPr>
        <w:t>“</w:t>
      </w:r>
      <w:r>
        <w:rPr>
          <w:sz w:val="28"/>
          <w:szCs w:val="28"/>
        </w:rPr>
        <w:t>провалился</w:t>
      </w:r>
      <w:r w:rsidRPr="00843B43">
        <w:rPr>
          <w:sz w:val="28"/>
          <w:szCs w:val="28"/>
        </w:rPr>
        <w:t>”</w:t>
      </w:r>
      <w:r>
        <w:rPr>
          <w:sz w:val="28"/>
          <w:szCs w:val="28"/>
        </w:rPr>
        <w:t xml:space="preserve"> внутрь бортика.</w:t>
      </w:r>
    </w:p>
    <w:p w14:paraId="0A607888" w14:textId="77777777" w:rsidR="00E1166C" w:rsidRDefault="00E1166C" w:rsidP="00DA0F37">
      <w:pPr>
        <w:spacing w:after="160" w:line="360" w:lineRule="auto"/>
        <w:ind w:firstLine="851"/>
        <w:rPr>
          <w:sz w:val="28"/>
          <w:szCs w:val="28"/>
        </w:rPr>
      </w:pPr>
    </w:p>
    <w:p w14:paraId="04501355" w14:textId="60CBEC2B" w:rsidR="00415B17" w:rsidRPr="00415B17" w:rsidRDefault="00415B17" w:rsidP="00DA0F37">
      <w:pPr>
        <w:spacing w:after="160" w:line="360" w:lineRule="auto"/>
        <w:ind w:firstLine="851"/>
        <w:rPr>
          <w:b/>
          <w:bCs/>
          <w:sz w:val="28"/>
          <w:szCs w:val="28"/>
        </w:rPr>
      </w:pPr>
      <w:r w:rsidRPr="00111B00">
        <w:rPr>
          <w:b/>
          <w:bCs/>
          <w:sz w:val="28"/>
          <w:szCs w:val="28"/>
        </w:rPr>
        <w:t>Соударение шар-</w:t>
      </w:r>
      <w:r>
        <w:rPr>
          <w:b/>
          <w:bCs/>
          <w:sz w:val="28"/>
          <w:szCs w:val="28"/>
        </w:rPr>
        <w:t>шар</w:t>
      </w:r>
    </w:p>
    <w:p w14:paraId="786443A1" w14:textId="0ED5AC48" w:rsidR="00843B43" w:rsidRDefault="00415B17" w:rsidP="00DA0F37">
      <w:pPr>
        <w:spacing w:after="160" w:line="360" w:lineRule="auto"/>
        <w:ind w:firstLine="851"/>
        <w:jc w:val="both"/>
        <w:rPr>
          <w:sz w:val="28"/>
          <w:szCs w:val="28"/>
        </w:rPr>
      </w:pPr>
      <w:r>
        <w:rPr>
          <w:sz w:val="28"/>
          <w:szCs w:val="28"/>
        </w:rPr>
        <w:t xml:space="preserve">Моделирование такого столкновения является более сложным, так как оба объекта являются подвижными. </w:t>
      </w:r>
      <w:r w:rsidR="00B13BE0">
        <w:rPr>
          <w:sz w:val="28"/>
          <w:szCs w:val="28"/>
        </w:rPr>
        <w:t xml:space="preserve">Как и в настоящем бильярде, в данной модели все шары имеют одинаковый размер и массу, что позволяет рассмотреть частный и более простой случай столкновения двух шаров. </w:t>
      </w:r>
    </w:p>
    <w:p w14:paraId="20AD091F" w14:textId="57FCBF90" w:rsidR="0027626C" w:rsidRPr="00872411" w:rsidRDefault="0027626C" w:rsidP="00DA0F37">
      <w:pPr>
        <w:spacing w:after="160" w:line="360" w:lineRule="auto"/>
        <w:ind w:firstLine="851"/>
        <w:jc w:val="both"/>
        <w:rPr>
          <w:sz w:val="28"/>
          <w:szCs w:val="28"/>
        </w:rPr>
      </w:pPr>
      <w:r>
        <w:rPr>
          <w:sz w:val="28"/>
          <w:szCs w:val="28"/>
        </w:rPr>
        <w:t>При столкновении двух шаров, сила действует от точки соприкосновения к центру масс тела, следовательно изменение скорости шаров при соударении будет происходить вдоль прямой, соединяющей центры шаров, в то время как составляющие скоростей, направленных перпендикулярно этой линии для обоих шаров останется неизменным. Из этого, используя закон сохранения импульса в вышеописанной системе координат, получаем формулы для вычисления векторов скоростей после удара.</w:t>
      </w:r>
      <w:r w:rsidR="00074CD3">
        <w:rPr>
          <w:sz w:val="28"/>
          <w:szCs w:val="28"/>
        </w:rPr>
        <w:t xml:space="preserve"> Изменение скорости вдоль оси удара</w:t>
      </w:r>
      <w:r w:rsidR="00074CD3" w:rsidRPr="00872411">
        <w:rPr>
          <w:sz w:val="28"/>
          <w:szCs w:val="28"/>
        </w:rPr>
        <w:t>:</w:t>
      </w:r>
    </w:p>
    <w:p w14:paraId="164DCAC9" w14:textId="1ADB063A" w:rsidR="00074CD3" w:rsidRDefault="00074CD3" w:rsidP="00DA0F37">
      <w:pPr>
        <w:spacing w:after="160" w:line="360" w:lineRule="auto"/>
        <w:ind w:firstLine="851"/>
        <w:jc w:val="both"/>
        <w:rPr>
          <w:iCs/>
          <w:sz w:val="28"/>
          <w:szCs w:val="28"/>
        </w:rPr>
      </w:pPr>
      <m:oMath>
        <m:r>
          <w:rPr>
            <w:rFonts w:ascii="Cambria Math" w:hAnsi="Cambria Math"/>
            <w:sz w:val="28"/>
            <w:szCs w:val="28"/>
          </w:rPr>
          <m:t>△</m:t>
        </m:r>
        <m:r>
          <w:rPr>
            <w:rFonts w:ascii="Cambria Math" w:hAnsi="Cambria Math"/>
            <w:sz w:val="28"/>
            <w:szCs w:val="28"/>
            <w:lang w:val="en-US"/>
          </w:rPr>
          <m:t>V</m:t>
        </m:r>
        <m:r>
          <w:rPr>
            <w:rFonts w:ascii="Cambria Math" w:hAnsi="Cambria Math"/>
            <w:sz w:val="28"/>
            <w:szCs w:val="28"/>
          </w:rPr>
          <m:t>1=</m:t>
        </m:r>
        <m:r>
          <w:rPr>
            <w:rFonts w:ascii="Cambria Math" w:hAnsi="Cambria Math"/>
            <w:sz w:val="28"/>
            <w:szCs w:val="28"/>
            <w:lang w:val="en-US"/>
          </w:rPr>
          <m:t>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oMath>
      <w:r w:rsidRPr="00074CD3">
        <w:rPr>
          <w:i/>
          <w:sz w:val="28"/>
          <w:szCs w:val="28"/>
        </w:rPr>
        <w:t>,</w:t>
      </w:r>
      <w:r>
        <w:rPr>
          <w:iCs/>
          <w:sz w:val="28"/>
          <w:szCs w:val="28"/>
        </w:rPr>
        <w:t>что в проекции даёт</w:t>
      </w:r>
    </w:p>
    <w:p w14:paraId="0E00BC38" w14:textId="7A412589" w:rsidR="00891DC9" w:rsidRPr="00891DC9" w:rsidRDefault="00891DC9" w:rsidP="00DA0F37">
      <w:pPr>
        <w:spacing w:after="160" w:line="360" w:lineRule="auto"/>
        <w:ind w:firstLine="851"/>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lang w:val="en-US"/>
            </w:rPr>
            <m:t>=sinα(sinα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5F8A905F" w14:textId="2816CE9A" w:rsidR="00074CD3" w:rsidRPr="00891DC9" w:rsidRDefault="00074CD3" w:rsidP="00DA0F37">
      <w:pPr>
        <w:spacing w:after="160" w:line="360" w:lineRule="auto"/>
        <w:ind w:firstLine="851"/>
        <w:jc w:val="both"/>
        <w:rPr>
          <w:i/>
          <w:iCs/>
          <w:sz w:val="28"/>
          <w:szCs w:val="28"/>
        </w:rPr>
      </w:pPr>
      <m:oMathPara>
        <m:oMathParaPr>
          <m:jc m:val="left"/>
        </m:oMathParaPr>
        <m:oMath>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lang w:val="en-US"/>
            </w:rPr>
            <m:t>=cosα(sinα</m:t>
          </m:r>
          <m:d>
            <m:dPr>
              <m:ctrlPr>
                <w:rPr>
                  <w:rFonts w:ascii="Cambria Math" w:hAnsi="Cambria Math"/>
                  <w:i/>
                  <w:sz w:val="28"/>
                  <w:szCs w:val="28"/>
                  <w:lang w:val="en-US"/>
                </w:rPr>
              </m:ctrlPr>
            </m:dPr>
            <m:e>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y</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y</m:t>
                  </m:r>
                </m:sub>
              </m:sSub>
            </m:e>
          </m:d>
          <m:r>
            <w:rPr>
              <w:rFonts w:ascii="Cambria Math" w:hAnsi="Cambria Math"/>
              <w:sz w:val="28"/>
              <w:szCs w:val="28"/>
            </w:rPr>
            <m:t>+</m:t>
          </m:r>
          <m:r>
            <w:rPr>
              <w:rFonts w:ascii="Cambria Math" w:hAnsi="Cambria Math"/>
              <w:sz w:val="28"/>
              <w:szCs w:val="28"/>
              <w:lang w:val="en-US"/>
            </w:rPr>
            <m:t>cosα</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1</m:t>
              </m:r>
            </m:e>
            <m:sub>
              <m:r>
                <w:rPr>
                  <w:rFonts w:ascii="Cambria Math" w:hAnsi="Cambria Math"/>
                  <w:sz w:val="28"/>
                  <w:szCs w:val="28"/>
                  <w:lang w:val="en-US"/>
                </w:rPr>
                <m:t>x</m:t>
              </m:r>
            </m:sub>
          </m:sSub>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r>
                <w:rPr>
                  <w:rFonts w:ascii="Cambria Math" w:hAnsi="Cambria Math"/>
                  <w:sz w:val="28"/>
                  <w:szCs w:val="28"/>
                </w:rPr>
                <m:t>2</m:t>
              </m:r>
            </m:e>
            <m:sub>
              <m:r>
                <w:rPr>
                  <w:rFonts w:ascii="Cambria Math" w:hAnsi="Cambria Math"/>
                  <w:sz w:val="28"/>
                  <w:szCs w:val="28"/>
                  <w:lang w:val="en-US"/>
                </w:rPr>
                <m:t>x</m:t>
              </m:r>
            </m:sub>
          </m:sSub>
          <m:r>
            <w:rPr>
              <w:rFonts w:ascii="Cambria Math" w:hAnsi="Cambria Math"/>
              <w:sz w:val="28"/>
              <w:szCs w:val="28"/>
            </w:rPr>
            <m:t>)</m:t>
          </m:r>
          <m:r>
            <w:rPr>
              <w:rFonts w:ascii="Cambria Math" w:hAnsi="Cambria Math"/>
              <w:sz w:val="28"/>
              <w:szCs w:val="28"/>
              <w:lang w:val="en-US"/>
            </w:rPr>
            <m:t>)</m:t>
          </m:r>
        </m:oMath>
      </m:oMathPara>
    </w:p>
    <w:p w14:paraId="0DF3E7D6" w14:textId="31FCA923" w:rsidR="005A7216" w:rsidRDefault="003615BF" w:rsidP="00DA0F37">
      <w:pPr>
        <w:spacing w:after="160" w:line="360" w:lineRule="auto"/>
        <w:ind w:firstLine="851"/>
        <w:jc w:val="both"/>
        <w:rPr>
          <w:sz w:val="28"/>
          <w:szCs w:val="28"/>
        </w:rPr>
      </w:pPr>
      <w:r>
        <w:rPr>
          <w:sz w:val="28"/>
          <w:szCs w:val="28"/>
        </w:rPr>
        <w:t>Для шара №2 по ЗСИ расчёты будут те же, но со знаком минус.</w:t>
      </w:r>
    </w:p>
    <w:p w14:paraId="44F1723D" w14:textId="77B680D8" w:rsidR="00E1166C" w:rsidRPr="00E1166C" w:rsidRDefault="00E1166C" w:rsidP="00DA0F37">
      <w:pPr>
        <w:spacing w:after="160" w:line="360" w:lineRule="auto"/>
        <w:ind w:firstLine="851"/>
        <w:jc w:val="both"/>
        <w:rPr>
          <w:sz w:val="28"/>
          <w:szCs w:val="28"/>
        </w:rPr>
      </w:pPr>
      <w:r>
        <w:rPr>
          <w:sz w:val="28"/>
          <w:szCs w:val="28"/>
        </w:rPr>
        <w:t>Коллизии для этой ситуации устраняются путём раздвигания шаров вдоль оси, связывающей их центры.</w:t>
      </w:r>
    </w:p>
    <w:p w14:paraId="142B5B6E" w14:textId="77777777" w:rsidR="00E1166C" w:rsidRPr="003615BF" w:rsidRDefault="00E1166C" w:rsidP="00DA0F37">
      <w:pPr>
        <w:spacing w:after="160" w:line="360" w:lineRule="auto"/>
        <w:ind w:firstLine="851"/>
        <w:rPr>
          <w:sz w:val="28"/>
          <w:szCs w:val="28"/>
        </w:rPr>
      </w:pPr>
    </w:p>
    <w:p w14:paraId="4342EA71" w14:textId="41CBB95B" w:rsidR="005C5E0D" w:rsidRDefault="0027626C" w:rsidP="00DA0F37">
      <w:pPr>
        <w:spacing w:after="160" w:line="360" w:lineRule="auto"/>
        <w:ind w:firstLine="851"/>
        <w:jc w:val="both"/>
        <w:rPr>
          <w:sz w:val="28"/>
          <w:szCs w:val="28"/>
        </w:rPr>
      </w:pPr>
      <w:r>
        <w:rPr>
          <w:sz w:val="28"/>
          <w:szCs w:val="28"/>
        </w:rPr>
        <w:lastRenderedPageBreak/>
        <w:t>Также, при движении</w:t>
      </w:r>
      <w:r w:rsidR="005C5E0D">
        <w:rPr>
          <w:sz w:val="28"/>
          <w:szCs w:val="28"/>
        </w:rPr>
        <w:t xml:space="preserve"> шара будет происходить вращение в направлении движения. Для передачи этого требуется применить преобразование поворота шара относительно его центра. Величина угла, на которую требуется совершить поворот рассчитывается как </w:t>
      </w:r>
      <m:oMath>
        <m:r>
          <w:rPr>
            <w:rFonts w:ascii="Cambria Math" w:hAnsi="Cambria Math"/>
            <w:sz w:val="28"/>
            <w:szCs w:val="28"/>
          </w:rPr>
          <m:t>β=</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lang w:val="en-US"/>
              </w:rPr>
              <m:t>l</m:t>
            </m:r>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где </w:t>
      </w:r>
      <w:r w:rsidR="005C5E0D">
        <w:rPr>
          <w:sz w:val="28"/>
          <w:szCs w:val="28"/>
          <w:lang w:val="en-US"/>
        </w:rPr>
        <w:t>l</w:t>
      </w:r>
      <w:r w:rsidR="005C5E0D" w:rsidRPr="005C5E0D">
        <w:rPr>
          <w:sz w:val="28"/>
          <w:szCs w:val="28"/>
        </w:rPr>
        <w:t xml:space="preserve"> </w:t>
      </w:r>
      <w:r w:rsidR="005C5E0D">
        <w:rPr>
          <w:sz w:val="28"/>
          <w:szCs w:val="28"/>
        </w:rPr>
        <w:t>–</w:t>
      </w:r>
      <w:r w:rsidR="005C5E0D" w:rsidRPr="005C5E0D">
        <w:rPr>
          <w:sz w:val="28"/>
          <w:szCs w:val="28"/>
        </w:rPr>
        <w:t xml:space="preserve"> </w:t>
      </w:r>
      <w:r w:rsidR="005C5E0D">
        <w:rPr>
          <w:sz w:val="28"/>
          <w:szCs w:val="28"/>
        </w:rPr>
        <w:t xml:space="preserve">перемещение. Так как скорость, как и поворот выражается через составляющие по осям </w:t>
      </w:r>
      <w:r w:rsidR="005C5E0D">
        <w:rPr>
          <w:sz w:val="28"/>
          <w:szCs w:val="28"/>
          <w:lang w:val="en-US"/>
        </w:rPr>
        <w:t>OX</w:t>
      </w:r>
      <w:r w:rsidR="005C5E0D" w:rsidRPr="005C5E0D">
        <w:rPr>
          <w:sz w:val="28"/>
          <w:szCs w:val="28"/>
        </w:rPr>
        <w:t xml:space="preserve"> </w:t>
      </w:r>
      <w:r w:rsidR="005C5E0D">
        <w:rPr>
          <w:sz w:val="28"/>
          <w:szCs w:val="28"/>
        </w:rPr>
        <w:t xml:space="preserve">и </w:t>
      </w:r>
      <w:r w:rsidR="005C5E0D">
        <w:rPr>
          <w:sz w:val="28"/>
          <w:szCs w:val="28"/>
          <w:lang w:val="en-US"/>
        </w:rPr>
        <w:t>OZ</w:t>
      </w:r>
      <w:r w:rsidR="005C5E0D" w:rsidRPr="005C5E0D">
        <w:rPr>
          <w:sz w:val="28"/>
          <w:szCs w:val="28"/>
        </w:rPr>
        <w:t xml:space="preserve">, </w:t>
      </w:r>
      <w:r w:rsidR="005C5E0D">
        <w:rPr>
          <w:sz w:val="28"/>
          <w:szCs w:val="28"/>
        </w:rPr>
        <w:t>формулы принимают вид</w:t>
      </w:r>
    </w:p>
    <w:p w14:paraId="7FDAE6FF" w14:textId="4F73B99C" w:rsidR="005C5E0D" w:rsidRPr="005C5E0D" w:rsidRDefault="002F496B" w:rsidP="00DA0F37">
      <w:pPr>
        <w:spacing w:after="160" w:line="360" w:lineRule="auto"/>
        <w:ind w:firstLine="851"/>
        <w:jc w:val="both"/>
        <w:rPr>
          <w:sz w:val="28"/>
          <w:szCs w:val="28"/>
        </w:rPr>
      </w:pP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z</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x</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w:t>
      </w:r>
      <w:r w:rsidR="005C5E0D" w:rsidRPr="005C5E0D">
        <w:rPr>
          <w:sz w:val="28"/>
          <w:szCs w:val="28"/>
        </w:rPr>
        <w:tab/>
      </w:r>
      <m:oMath>
        <m:sSub>
          <m:sSubPr>
            <m:ctrlPr>
              <w:rPr>
                <w:rFonts w:ascii="Cambria Math" w:hAnsi="Cambria Math"/>
                <w:i/>
                <w:sz w:val="28"/>
                <w:szCs w:val="28"/>
              </w:rPr>
            </m:ctrlPr>
          </m:sSubPr>
          <m:e>
            <m:r>
              <w:rPr>
                <w:rFonts w:ascii="Cambria Math" w:hAnsi="Cambria Math"/>
                <w:sz w:val="28"/>
                <w:szCs w:val="28"/>
              </w:rPr>
              <m:t>β</m:t>
            </m:r>
          </m:e>
          <m:sub>
            <m:r>
              <w:rPr>
                <w:rFonts w:ascii="Cambria Math" w:hAnsi="Cambria Math"/>
                <w:sz w:val="28"/>
                <w:szCs w:val="28"/>
                <w:lang w:val="en-US"/>
              </w:rPr>
              <m:t>x</m:t>
            </m:r>
          </m:sub>
        </m:sSub>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360</m:t>
            </m:r>
          </m:e>
          <m:sup>
            <m:r>
              <w:rPr>
                <w:rFonts w:ascii="Cambria Math" w:hAnsi="Cambria Math"/>
                <w:sz w:val="28"/>
                <w:szCs w:val="28"/>
              </w:rPr>
              <m:t>о</m:t>
            </m:r>
          </m:sup>
        </m:sSup>
        <m:r>
          <w:rPr>
            <w:rFonts w:ascii="Cambria Math" w:hAnsi="Cambria Math"/>
            <w:sz w:val="28"/>
            <w:szCs w:val="28"/>
          </w:rPr>
          <m:t>*</m:t>
        </m:r>
        <m:f>
          <m:fPr>
            <m:ctrlPr>
              <w:rPr>
                <w:rFonts w:ascii="Cambria Math" w:hAnsi="Cambria Math"/>
                <w:i/>
                <w:sz w:val="28"/>
                <w:szCs w:val="28"/>
                <w:lang w:val="en-US"/>
              </w:rPr>
            </m:ctrlPr>
          </m:fPr>
          <m:num>
            <m:r>
              <w:rPr>
                <w:rFonts w:ascii="Cambria Math" w:hAnsi="Cambria Math"/>
                <w:sz w:val="28"/>
                <w:szCs w:val="28"/>
              </w:rPr>
              <m:t>∆</m:t>
            </m:r>
            <m:r>
              <w:rPr>
                <w:rFonts w:ascii="Cambria Math" w:hAnsi="Cambria Math"/>
                <w:sz w:val="28"/>
                <w:szCs w:val="28"/>
                <w:lang w:val="en-US"/>
              </w:rPr>
              <m:t>t</m:t>
            </m:r>
            <m:r>
              <w:rPr>
                <w:rFonts w:ascii="Cambria Math" w:hAnsi="Cambria Math"/>
                <w:sz w:val="28"/>
                <w:szCs w:val="28"/>
              </w:rPr>
              <m:t>*</m:t>
            </m:r>
            <m:sSub>
              <m:sSubPr>
                <m:ctrlPr>
                  <w:rPr>
                    <w:rFonts w:ascii="Cambria Math" w:hAnsi="Cambria Math"/>
                    <w:i/>
                    <w:sz w:val="28"/>
                    <w:szCs w:val="28"/>
                    <w:lang w:val="en-US"/>
                  </w:rPr>
                </m:ctrlPr>
              </m:sSubPr>
              <m:e>
                <m:r>
                  <w:rPr>
                    <w:rFonts w:ascii="Cambria Math" w:hAnsi="Cambria Math"/>
                    <w:sz w:val="28"/>
                    <w:szCs w:val="28"/>
                    <w:lang w:val="en-US"/>
                  </w:rPr>
                  <m:t>V</m:t>
                </m:r>
              </m:e>
              <m:sub>
                <m:r>
                  <w:rPr>
                    <w:rFonts w:ascii="Cambria Math" w:hAnsi="Cambria Math"/>
                    <w:sz w:val="28"/>
                    <w:szCs w:val="28"/>
                    <w:lang w:val="en-US"/>
                  </w:rPr>
                  <m:t>z</m:t>
                </m:r>
              </m:sub>
            </m:sSub>
            <m:ctrlPr>
              <w:rPr>
                <w:rFonts w:ascii="Cambria Math" w:hAnsi="Cambria Math"/>
                <w:i/>
                <w:sz w:val="28"/>
                <w:szCs w:val="28"/>
              </w:rPr>
            </m:ctrlPr>
          </m:num>
          <m:den>
            <m:r>
              <w:rPr>
                <w:rFonts w:ascii="Cambria Math" w:hAnsi="Cambria Math"/>
                <w:sz w:val="28"/>
                <w:szCs w:val="28"/>
              </w:rPr>
              <m:t>2</m:t>
            </m:r>
            <m:r>
              <w:rPr>
                <w:rFonts w:ascii="Cambria Math" w:hAnsi="Cambria Math"/>
                <w:sz w:val="28"/>
                <w:szCs w:val="28"/>
                <w:lang w:val="en-US"/>
              </w:rPr>
              <m:t>πR</m:t>
            </m:r>
          </m:den>
        </m:f>
      </m:oMath>
      <w:r w:rsidR="005C5E0D" w:rsidRPr="005C5E0D">
        <w:rPr>
          <w:sz w:val="28"/>
          <w:szCs w:val="28"/>
        </w:rPr>
        <w:t xml:space="preserve">, </w:t>
      </w:r>
      <w:r w:rsidR="005C5E0D">
        <w:rPr>
          <w:sz w:val="28"/>
          <w:szCs w:val="28"/>
        </w:rPr>
        <w:t xml:space="preserve">т.к. ось вращения </w:t>
      </w:r>
      <m:oMath>
        <m:r>
          <w:rPr>
            <w:rFonts w:ascii="Cambria Math" w:hAnsi="Cambria Math"/>
            <w:sz w:val="28"/>
            <w:szCs w:val="28"/>
          </w:rPr>
          <m:t>⊥</m:t>
        </m:r>
      </m:oMath>
      <w:r w:rsidR="005C5E0D">
        <w:rPr>
          <w:sz w:val="28"/>
          <w:szCs w:val="28"/>
        </w:rPr>
        <w:t xml:space="preserve"> движению</w:t>
      </w:r>
    </w:p>
    <w:p w14:paraId="330A66A6" w14:textId="77777777" w:rsidR="00872411" w:rsidRPr="00BC35FF" w:rsidRDefault="00872411" w:rsidP="00DA0F37">
      <w:pPr>
        <w:spacing w:line="360" w:lineRule="auto"/>
        <w:ind w:firstLine="851"/>
        <w:rPr>
          <w:i/>
          <w:noProof/>
          <w:sz w:val="28"/>
          <w:szCs w:val="28"/>
        </w:rPr>
      </w:pPr>
    </w:p>
    <w:p w14:paraId="68BEC8EF" w14:textId="23DE0299" w:rsidR="00872411" w:rsidRPr="00872411" w:rsidRDefault="00872411" w:rsidP="00DA0F37">
      <w:pPr>
        <w:pStyle w:val="2"/>
        <w:spacing w:line="360" w:lineRule="auto"/>
        <w:ind w:left="0" w:firstLine="851"/>
        <w:jc w:val="both"/>
        <w:rPr>
          <w:sz w:val="28"/>
          <w:szCs w:val="28"/>
        </w:rPr>
      </w:pPr>
      <w:bookmarkStart w:id="15" w:name="_Toc50909848"/>
      <w:r w:rsidRPr="00872411">
        <w:rPr>
          <w:rFonts w:ascii="Times New Roman" w:hAnsi="Times New Roman" w:cs="Times New Roman"/>
          <w:b/>
          <w:bCs/>
          <w:color w:val="000000" w:themeColor="text1"/>
          <w:sz w:val="28"/>
          <w:szCs w:val="28"/>
        </w:rPr>
        <w:t xml:space="preserve">Используемые </w:t>
      </w:r>
      <w:r w:rsidR="007A2611">
        <w:rPr>
          <w:rFonts w:ascii="Times New Roman" w:hAnsi="Times New Roman" w:cs="Times New Roman"/>
          <w:b/>
          <w:bCs/>
          <w:color w:val="000000" w:themeColor="text1"/>
          <w:sz w:val="28"/>
          <w:szCs w:val="28"/>
        </w:rPr>
        <w:t>классы</w:t>
      </w:r>
      <w:bookmarkEnd w:id="15"/>
    </w:p>
    <w:p w14:paraId="34FCB2BA" w14:textId="1F23CAAF" w:rsidR="009F2252" w:rsidRDefault="009F2252" w:rsidP="00DA0F37">
      <w:pPr>
        <w:keepNext/>
        <w:spacing w:after="160" w:line="360" w:lineRule="auto"/>
        <w:ind w:firstLine="851"/>
      </w:pPr>
      <w:r>
        <w:rPr>
          <w:sz w:val="28"/>
          <w:szCs w:val="28"/>
        </w:rPr>
        <w:t>На рисунке 2.5 представлена схема классов, представляющих ранее выделенные сущности системы.</w:t>
      </w:r>
      <w:r>
        <w:rPr>
          <w:noProof/>
          <w:sz w:val="28"/>
          <w:szCs w:val="28"/>
        </w:rPr>
        <w:drawing>
          <wp:inline distT="0" distB="0" distL="0" distR="0" wp14:anchorId="62F557BD" wp14:editId="664F854C">
            <wp:extent cx="6121400" cy="4184650"/>
            <wp:effectExtent l="0" t="0" r="0" b="635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1400" cy="4184650"/>
                    </a:xfrm>
                    <a:prstGeom prst="rect">
                      <a:avLst/>
                    </a:prstGeom>
                    <a:noFill/>
                    <a:ln>
                      <a:noFill/>
                    </a:ln>
                  </pic:spPr>
                </pic:pic>
              </a:graphicData>
            </a:graphic>
          </wp:inline>
        </w:drawing>
      </w:r>
    </w:p>
    <w:p w14:paraId="115D3E71" w14:textId="0E5D366F" w:rsidR="00872411" w:rsidRPr="009F2252" w:rsidRDefault="009F2252" w:rsidP="00DA0F37">
      <w:pPr>
        <w:pStyle w:val="ac"/>
        <w:jc w:val="center"/>
        <w:rPr>
          <w:color w:val="000000" w:themeColor="text1"/>
          <w:sz w:val="28"/>
          <w:szCs w:val="28"/>
        </w:rPr>
      </w:pPr>
      <w:r w:rsidRPr="009F2252">
        <w:rPr>
          <w:color w:val="000000" w:themeColor="text1"/>
          <w:sz w:val="28"/>
          <w:szCs w:val="28"/>
        </w:rPr>
        <w:t>Рисунок 2.</w:t>
      </w:r>
      <w:r w:rsidRPr="009F2252">
        <w:rPr>
          <w:color w:val="000000" w:themeColor="text1"/>
          <w:sz w:val="28"/>
          <w:szCs w:val="28"/>
        </w:rPr>
        <w:fldChar w:fldCharType="begin"/>
      </w:r>
      <w:r w:rsidRPr="009F2252">
        <w:rPr>
          <w:color w:val="000000" w:themeColor="text1"/>
          <w:sz w:val="28"/>
          <w:szCs w:val="28"/>
        </w:rPr>
        <w:instrText xml:space="preserve"> SEQ Рисунок \* ARABIC </w:instrText>
      </w:r>
      <w:r w:rsidRPr="009F2252">
        <w:rPr>
          <w:color w:val="000000" w:themeColor="text1"/>
          <w:sz w:val="28"/>
          <w:szCs w:val="28"/>
        </w:rPr>
        <w:fldChar w:fldCharType="separate"/>
      </w:r>
      <w:r w:rsidR="009417C9">
        <w:rPr>
          <w:noProof/>
          <w:color w:val="000000" w:themeColor="text1"/>
          <w:sz w:val="28"/>
          <w:szCs w:val="28"/>
        </w:rPr>
        <w:t>5</w:t>
      </w:r>
      <w:r w:rsidRPr="009F2252">
        <w:rPr>
          <w:color w:val="000000" w:themeColor="text1"/>
          <w:sz w:val="28"/>
          <w:szCs w:val="28"/>
        </w:rPr>
        <w:fldChar w:fldCharType="end"/>
      </w:r>
      <w:r w:rsidRPr="009F2252">
        <w:rPr>
          <w:color w:val="000000" w:themeColor="text1"/>
          <w:sz w:val="28"/>
          <w:szCs w:val="28"/>
        </w:rPr>
        <w:t>. Структура и иерархия классов сущностей</w:t>
      </w:r>
    </w:p>
    <w:p w14:paraId="6335CB94" w14:textId="77777777" w:rsidR="00872411" w:rsidRPr="005C5E0D" w:rsidRDefault="00872411" w:rsidP="00872411">
      <w:pPr>
        <w:spacing w:after="160" w:line="360" w:lineRule="auto"/>
        <w:ind w:firstLine="432"/>
        <w:rPr>
          <w:sz w:val="28"/>
          <w:szCs w:val="28"/>
        </w:rPr>
      </w:pPr>
    </w:p>
    <w:p w14:paraId="11C24D59" w14:textId="3EB7CA5E" w:rsidR="002C7C78" w:rsidRPr="005C5E0D" w:rsidRDefault="002C7C78" w:rsidP="00684B7D">
      <w:pPr>
        <w:spacing w:after="160" w:line="360" w:lineRule="auto"/>
        <w:ind w:firstLine="432"/>
        <w:rPr>
          <w:sz w:val="28"/>
          <w:szCs w:val="28"/>
        </w:rPr>
      </w:pPr>
      <w:r w:rsidRPr="005C5E0D">
        <w:rPr>
          <w:sz w:val="28"/>
          <w:szCs w:val="28"/>
        </w:rPr>
        <w:br w:type="page"/>
      </w:r>
    </w:p>
    <w:p w14:paraId="6B15E49A" w14:textId="19C86636" w:rsidR="006E7091" w:rsidRPr="006E7091" w:rsidRDefault="002C7C78" w:rsidP="00DA0F37">
      <w:pPr>
        <w:pStyle w:val="1"/>
        <w:spacing w:line="360" w:lineRule="auto"/>
        <w:ind w:left="0" w:firstLine="851"/>
        <w:rPr>
          <w:rFonts w:ascii="Times New Roman" w:hAnsi="Times New Roman" w:cs="Times New Roman"/>
          <w:b/>
          <w:bCs/>
          <w:color w:val="000000" w:themeColor="text1"/>
          <w:sz w:val="28"/>
          <w:szCs w:val="28"/>
        </w:rPr>
      </w:pPr>
      <w:bookmarkStart w:id="16" w:name="_Toc50909849"/>
      <w:r>
        <w:rPr>
          <w:rFonts w:ascii="Times New Roman" w:hAnsi="Times New Roman" w:cs="Times New Roman"/>
          <w:b/>
          <w:bCs/>
          <w:color w:val="000000" w:themeColor="text1"/>
          <w:sz w:val="28"/>
          <w:szCs w:val="28"/>
        </w:rPr>
        <w:lastRenderedPageBreak/>
        <w:t>Технологическая часть</w:t>
      </w:r>
      <w:bookmarkEnd w:id="16"/>
    </w:p>
    <w:p w14:paraId="2B4AEFE5" w14:textId="5EA97F25" w:rsidR="006E7091" w:rsidRPr="006E7091" w:rsidRDefault="006E7091" w:rsidP="00DA0F37">
      <w:pPr>
        <w:pStyle w:val="2"/>
        <w:ind w:left="0" w:firstLine="851"/>
        <w:rPr>
          <w:rFonts w:ascii="Times New Roman" w:hAnsi="Times New Roman" w:cs="Times New Roman"/>
          <w:b/>
          <w:bCs/>
          <w:color w:val="000000" w:themeColor="text1"/>
          <w:sz w:val="28"/>
          <w:szCs w:val="28"/>
        </w:rPr>
      </w:pPr>
      <w:bookmarkStart w:id="17" w:name="_Toc50909850"/>
      <w:r>
        <w:rPr>
          <w:rFonts w:ascii="Times New Roman" w:hAnsi="Times New Roman" w:cs="Times New Roman"/>
          <w:b/>
          <w:bCs/>
          <w:color w:val="000000" w:themeColor="text1"/>
          <w:sz w:val="28"/>
          <w:szCs w:val="28"/>
        </w:rPr>
        <w:t>Выбор средств программной реализации</w:t>
      </w:r>
      <w:bookmarkEnd w:id="17"/>
    </w:p>
    <w:p w14:paraId="281B0034" w14:textId="77777777" w:rsidR="00782B6D" w:rsidRDefault="00782B6D" w:rsidP="00DA0F37">
      <w:pPr>
        <w:spacing w:line="360" w:lineRule="auto"/>
        <w:ind w:firstLine="851"/>
        <w:jc w:val="both"/>
        <w:rPr>
          <w:sz w:val="28"/>
          <w:szCs w:val="28"/>
        </w:rPr>
      </w:pPr>
    </w:p>
    <w:p w14:paraId="74146E46" w14:textId="2F6DF349" w:rsidR="005B5D11" w:rsidRPr="005B5D11" w:rsidRDefault="005B5D11" w:rsidP="00DA0F37">
      <w:pPr>
        <w:spacing w:line="360" w:lineRule="auto"/>
        <w:ind w:firstLine="851"/>
        <w:jc w:val="both"/>
        <w:rPr>
          <w:sz w:val="28"/>
          <w:szCs w:val="28"/>
        </w:rPr>
      </w:pPr>
      <w:r>
        <w:rPr>
          <w:sz w:val="28"/>
          <w:szCs w:val="28"/>
        </w:rPr>
        <w:t>В качестве парадигмы программирования был выбран Объектно-ориентированный подход. Причиной этого послужила н</w:t>
      </w:r>
      <w:r w:rsidRPr="005B5D11">
        <w:rPr>
          <w:sz w:val="28"/>
          <w:szCs w:val="28"/>
        </w:rPr>
        <w:t>еобходимост</w:t>
      </w:r>
      <w:r>
        <w:rPr>
          <w:sz w:val="28"/>
          <w:szCs w:val="28"/>
        </w:rPr>
        <w:t>ь структурировать достаточно большое количество различных объектов, имеющих много общих свойств.</w:t>
      </w:r>
    </w:p>
    <w:p w14:paraId="638BBA4F" w14:textId="1FC03E2D" w:rsidR="002C7C78" w:rsidRDefault="005B5D11" w:rsidP="00DA0F37">
      <w:pPr>
        <w:spacing w:line="360" w:lineRule="auto"/>
        <w:ind w:firstLine="851"/>
        <w:jc w:val="both"/>
        <w:rPr>
          <w:sz w:val="28"/>
          <w:szCs w:val="28"/>
        </w:rPr>
      </w:pPr>
      <w:r>
        <w:rPr>
          <w:sz w:val="28"/>
          <w:szCs w:val="28"/>
        </w:rPr>
        <w:t>В качестве языка программирования был выбран С++, по</w:t>
      </w:r>
      <w:r w:rsidR="00B67CD0" w:rsidRPr="00B67CD0">
        <w:rPr>
          <w:sz w:val="28"/>
          <w:szCs w:val="28"/>
        </w:rPr>
        <w:t xml:space="preserve"> </w:t>
      </w:r>
      <w:r w:rsidR="00B67CD0">
        <w:rPr>
          <w:sz w:val="28"/>
          <w:szCs w:val="28"/>
        </w:rPr>
        <w:t>следующим</w:t>
      </w:r>
      <w:r>
        <w:rPr>
          <w:sz w:val="28"/>
          <w:szCs w:val="28"/>
        </w:rPr>
        <w:t xml:space="preserve"> причинам</w:t>
      </w:r>
      <w:r w:rsidRPr="005B5D11">
        <w:rPr>
          <w:sz w:val="28"/>
          <w:szCs w:val="28"/>
        </w:rPr>
        <w:t>:</w:t>
      </w:r>
    </w:p>
    <w:p w14:paraId="1CA808BD" w14:textId="22D57C44" w:rsidR="005B5D11" w:rsidRDefault="005B5D11" w:rsidP="00DA0F37">
      <w:pPr>
        <w:pStyle w:val="a5"/>
        <w:numPr>
          <w:ilvl w:val="0"/>
          <w:numId w:val="10"/>
        </w:numPr>
        <w:spacing w:line="360" w:lineRule="auto"/>
        <w:ind w:left="0" w:firstLine="851"/>
        <w:jc w:val="both"/>
        <w:rPr>
          <w:sz w:val="28"/>
          <w:szCs w:val="28"/>
        </w:rPr>
      </w:pPr>
      <w:r>
        <w:rPr>
          <w:sz w:val="28"/>
          <w:szCs w:val="28"/>
        </w:rPr>
        <w:t xml:space="preserve">Знание языка, наличие опыта работы. Ввиду ограниченного </w:t>
      </w:r>
      <w:r w:rsidR="00B86F7E">
        <w:rPr>
          <w:sz w:val="28"/>
          <w:szCs w:val="28"/>
        </w:rPr>
        <w:t>времени проведения практической работы, этот фактор является важным, так как позволит не тратить время для изучения нового ЯП.</w:t>
      </w:r>
    </w:p>
    <w:p w14:paraId="69679079" w14:textId="2D1E07B6" w:rsidR="00B86F7E" w:rsidRDefault="00B86F7E" w:rsidP="00DA0F37">
      <w:pPr>
        <w:pStyle w:val="a5"/>
        <w:numPr>
          <w:ilvl w:val="0"/>
          <w:numId w:val="10"/>
        </w:numPr>
        <w:spacing w:line="360" w:lineRule="auto"/>
        <w:ind w:left="0" w:firstLine="851"/>
        <w:jc w:val="both"/>
        <w:rPr>
          <w:sz w:val="28"/>
          <w:szCs w:val="28"/>
        </w:rPr>
      </w:pPr>
      <w:r>
        <w:rPr>
          <w:sz w:val="28"/>
          <w:szCs w:val="28"/>
        </w:rPr>
        <w:t>Поддержка ООП.</w:t>
      </w:r>
    </w:p>
    <w:p w14:paraId="115CCBB0" w14:textId="0DE15CC2" w:rsidR="00B86F7E" w:rsidRDefault="00B86F7E" w:rsidP="00DA0F37">
      <w:pPr>
        <w:pStyle w:val="a5"/>
        <w:numPr>
          <w:ilvl w:val="0"/>
          <w:numId w:val="10"/>
        </w:numPr>
        <w:spacing w:line="360" w:lineRule="auto"/>
        <w:ind w:left="0" w:firstLine="851"/>
        <w:jc w:val="both"/>
        <w:rPr>
          <w:sz w:val="28"/>
          <w:szCs w:val="28"/>
        </w:rPr>
      </w:pPr>
      <w:r>
        <w:rPr>
          <w:sz w:val="28"/>
          <w:szCs w:val="28"/>
        </w:rPr>
        <w:t>Высокая эффективность языка и графических библиотек, что позволит обеспечить требуемую частоту обновления изображения.</w:t>
      </w:r>
    </w:p>
    <w:p w14:paraId="19B03866" w14:textId="77777777" w:rsidR="00016038" w:rsidRPr="00016038" w:rsidRDefault="00016038" w:rsidP="00DA0F37">
      <w:pPr>
        <w:spacing w:line="360" w:lineRule="auto"/>
        <w:ind w:firstLine="851"/>
        <w:jc w:val="both"/>
        <w:rPr>
          <w:sz w:val="28"/>
          <w:szCs w:val="28"/>
        </w:rPr>
      </w:pPr>
    </w:p>
    <w:p w14:paraId="2E7E4E0F" w14:textId="48339A9E" w:rsidR="00B86F7E" w:rsidRDefault="00855E22" w:rsidP="00DA0F37">
      <w:pPr>
        <w:spacing w:line="360" w:lineRule="auto"/>
        <w:ind w:firstLine="851"/>
        <w:jc w:val="both"/>
        <w:rPr>
          <w:sz w:val="28"/>
          <w:szCs w:val="28"/>
        </w:rPr>
      </w:pPr>
      <w:r>
        <w:rPr>
          <w:sz w:val="28"/>
          <w:szCs w:val="28"/>
        </w:rPr>
        <w:t xml:space="preserve">В качестве среды </w:t>
      </w:r>
      <w:r w:rsidR="00016038">
        <w:rPr>
          <w:sz w:val="28"/>
          <w:szCs w:val="28"/>
        </w:rPr>
        <w:t xml:space="preserve">разработки был выбран </w:t>
      </w:r>
      <w:r w:rsidR="00016038" w:rsidRPr="00016038">
        <w:rPr>
          <w:sz w:val="28"/>
          <w:szCs w:val="28"/>
        </w:rPr>
        <w:t>“</w:t>
      </w:r>
      <w:proofErr w:type="spellStart"/>
      <w:r w:rsidR="00016038">
        <w:rPr>
          <w:sz w:val="28"/>
          <w:szCs w:val="28"/>
          <w:lang w:val="en-US"/>
        </w:rPr>
        <w:t>QtCreator</w:t>
      </w:r>
      <w:proofErr w:type="spellEnd"/>
      <w:r w:rsidR="00016038" w:rsidRPr="00016038">
        <w:rPr>
          <w:sz w:val="28"/>
          <w:szCs w:val="28"/>
        </w:rPr>
        <w:t>”</w:t>
      </w:r>
      <w:r w:rsidR="00016038">
        <w:rPr>
          <w:sz w:val="28"/>
          <w:szCs w:val="28"/>
        </w:rPr>
        <w:t>, так как</w:t>
      </w:r>
      <w:r w:rsidR="00016038" w:rsidRPr="00016038">
        <w:rPr>
          <w:sz w:val="28"/>
          <w:szCs w:val="28"/>
        </w:rPr>
        <w:t>:</w:t>
      </w:r>
    </w:p>
    <w:p w14:paraId="7EBF8A94" w14:textId="741A8FE7" w:rsidR="00016038" w:rsidRDefault="00016038" w:rsidP="00DA0F37">
      <w:pPr>
        <w:pStyle w:val="a5"/>
        <w:numPr>
          <w:ilvl w:val="0"/>
          <w:numId w:val="11"/>
        </w:numPr>
        <w:spacing w:line="360" w:lineRule="auto"/>
        <w:ind w:left="0" w:firstLine="851"/>
        <w:jc w:val="both"/>
        <w:rPr>
          <w:sz w:val="28"/>
          <w:szCs w:val="28"/>
        </w:rPr>
      </w:pPr>
      <w:r>
        <w:rPr>
          <w:sz w:val="28"/>
          <w:szCs w:val="28"/>
        </w:rPr>
        <w:t>В нём также накоплен существенный опыт разработки</w:t>
      </w:r>
      <w:r w:rsidR="00B67CD0">
        <w:rPr>
          <w:sz w:val="28"/>
          <w:szCs w:val="28"/>
        </w:rPr>
        <w:t>.</w:t>
      </w:r>
    </w:p>
    <w:p w14:paraId="603196F2" w14:textId="77777777" w:rsidR="00016038" w:rsidRDefault="00016038" w:rsidP="00DA0F37">
      <w:pPr>
        <w:pStyle w:val="a5"/>
        <w:numPr>
          <w:ilvl w:val="0"/>
          <w:numId w:val="11"/>
        </w:numPr>
        <w:spacing w:line="360" w:lineRule="auto"/>
        <w:ind w:left="0" w:firstLine="851"/>
        <w:jc w:val="both"/>
        <w:rPr>
          <w:sz w:val="28"/>
          <w:szCs w:val="28"/>
        </w:rPr>
      </w:pPr>
      <w:r>
        <w:rPr>
          <w:sz w:val="28"/>
          <w:szCs w:val="28"/>
        </w:rPr>
        <w:t xml:space="preserve">В рамках фреймворка </w:t>
      </w:r>
      <w:r>
        <w:rPr>
          <w:sz w:val="28"/>
          <w:szCs w:val="28"/>
          <w:lang w:val="en-US"/>
        </w:rPr>
        <w:t>Qt</w:t>
      </w:r>
      <w:r w:rsidRPr="00016038">
        <w:rPr>
          <w:sz w:val="28"/>
          <w:szCs w:val="28"/>
        </w:rPr>
        <w:t xml:space="preserve"> </w:t>
      </w:r>
      <w:r>
        <w:rPr>
          <w:sz w:val="28"/>
          <w:szCs w:val="28"/>
        </w:rPr>
        <w:t>представлена многофункциональная и производительная графическая библиотека.</w:t>
      </w:r>
    </w:p>
    <w:p w14:paraId="0237BBE6" w14:textId="71C89979" w:rsidR="00016038" w:rsidRPr="00016038" w:rsidRDefault="00016038" w:rsidP="00DA0F37">
      <w:pPr>
        <w:pStyle w:val="a5"/>
        <w:numPr>
          <w:ilvl w:val="0"/>
          <w:numId w:val="11"/>
        </w:numPr>
        <w:spacing w:line="360" w:lineRule="auto"/>
        <w:ind w:left="0" w:firstLine="851"/>
        <w:jc w:val="both"/>
        <w:rPr>
          <w:sz w:val="28"/>
          <w:szCs w:val="28"/>
        </w:rPr>
      </w:pPr>
      <w:r>
        <w:rPr>
          <w:sz w:val="28"/>
          <w:szCs w:val="28"/>
        </w:rPr>
        <w:t xml:space="preserve">Представлен удобный способ создания графических интерфейсов. </w:t>
      </w:r>
    </w:p>
    <w:p w14:paraId="4FAF8477" w14:textId="57237453" w:rsidR="002C7C78" w:rsidRDefault="002C7C78" w:rsidP="00DA0F37">
      <w:pPr>
        <w:spacing w:line="360" w:lineRule="auto"/>
        <w:ind w:firstLine="851"/>
        <w:jc w:val="both"/>
        <w:rPr>
          <w:sz w:val="28"/>
          <w:szCs w:val="28"/>
        </w:rPr>
      </w:pPr>
    </w:p>
    <w:p w14:paraId="58F18C97" w14:textId="77777777" w:rsidR="006E7091" w:rsidRPr="00BC35FF" w:rsidRDefault="006E7091" w:rsidP="00DA0F37">
      <w:pPr>
        <w:spacing w:line="360" w:lineRule="auto"/>
        <w:ind w:firstLine="851"/>
        <w:rPr>
          <w:i/>
          <w:noProof/>
          <w:sz w:val="28"/>
          <w:szCs w:val="28"/>
        </w:rPr>
      </w:pPr>
    </w:p>
    <w:p w14:paraId="59889811" w14:textId="4C7AAD31" w:rsidR="006E7091" w:rsidRPr="006E7091" w:rsidRDefault="006E7091" w:rsidP="00DA0F37">
      <w:pPr>
        <w:pStyle w:val="2"/>
        <w:ind w:left="0" w:firstLine="851"/>
        <w:rPr>
          <w:rFonts w:ascii="Times New Roman" w:hAnsi="Times New Roman" w:cs="Times New Roman"/>
          <w:b/>
          <w:bCs/>
          <w:color w:val="000000" w:themeColor="text1"/>
          <w:sz w:val="28"/>
          <w:szCs w:val="28"/>
        </w:rPr>
      </w:pPr>
      <w:bookmarkStart w:id="18" w:name="_Toc50909851"/>
      <w:r>
        <w:rPr>
          <w:rFonts w:ascii="Times New Roman" w:hAnsi="Times New Roman" w:cs="Times New Roman"/>
          <w:b/>
          <w:bCs/>
          <w:color w:val="000000" w:themeColor="text1"/>
          <w:sz w:val="28"/>
          <w:szCs w:val="28"/>
        </w:rPr>
        <w:t>Формат конфигурационных файлов</w:t>
      </w:r>
      <w:bookmarkEnd w:id="18"/>
    </w:p>
    <w:p w14:paraId="698D6125" w14:textId="77777777" w:rsidR="00782B6D" w:rsidRDefault="00782B6D" w:rsidP="00DA0F37">
      <w:pPr>
        <w:spacing w:line="360" w:lineRule="auto"/>
        <w:ind w:firstLine="851"/>
        <w:jc w:val="both"/>
        <w:rPr>
          <w:sz w:val="28"/>
          <w:szCs w:val="28"/>
        </w:rPr>
      </w:pPr>
    </w:p>
    <w:p w14:paraId="06327650" w14:textId="5B64439D" w:rsidR="006E7091" w:rsidRDefault="00782B6D" w:rsidP="00DA0F37">
      <w:pPr>
        <w:spacing w:line="360" w:lineRule="auto"/>
        <w:ind w:firstLine="851"/>
        <w:jc w:val="both"/>
        <w:rPr>
          <w:sz w:val="28"/>
          <w:szCs w:val="28"/>
        </w:rPr>
      </w:pPr>
      <w:r>
        <w:rPr>
          <w:sz w:val="28"/>
          <w:szCs w:val="28"/>
        </w:rPr>
        <w:t>В соответствии с заданными требованиями изменяемости системы, конфигурационные файлы должны иметь следующую структуру</w:t>
      </w:r>
      <w:r w:rsidRPr="00782B6D">
        <w:rPr>
          <w:sz w:val="28"/>
          <w:szCs w:val="28"/>
        </w:rPr>
        <w:t>:</w:t>
      </w:r>
    </w:p>
    <w:p w14:paraId="5CDD8410" w14:textId="45F7F3C3" w:rsidR="00782B6D" w:rsidRPr="00782B6D" w:rsidRDefault="00782B6D" w:rsidP="00DA0F37">
      <w:pPr>
        <w:spacing w:after="160" w:line="360" w:lineRule="auto"/>
        <w:ind w:firstLine="851"/>
        <w:rPr>
          <w:b/>
          <w:bCs/>
          <w:sz w:val="28"/>
          <w:szCs w:val="28"/>
        </w:rPr>
      </w:pPr>
      <w:r>
        <w:rPr>
          <w:b/>
          <w:bCs/>
          <w:sz w:val="28"/>
          <w:szCs w:val="28"/>
        </w:rPr>
        <w:t>Файл конфигурации бильярдного стола</w:t>
      </w:r>
    </w:p>
    <w:p w14:paraId="4B95D17A" w14:textId="386AECC6" w:rsidR="00782B6D" w:rsidRDefault="00782B6D" w:rsidP="00DA0F37">
      <w:pPr>
        <w:spacing w:line="360" w:lineRule="auto"/>
        <w:ind w:firstLine="851"/>
        <w:jc w:val="both"/>
        <w:rPr>
          <w:sz w:val="28"/>
          <w:szCs w:val="28"/>
        </w:rPr>
      </w:pPr>
      <w:r>
        <w:rPr>
          <w:sz w:val="28"/>
          <w:szCs w:val="28"/>
        </w:rPr>
        <w:t>В данном файле должны быть указаны</w:t>
      </w:r>
      <w:r w:rsidRPr="00782B6D">
        <w:rPr>
          <w:sz w:val="28"/>
          <w:szCs w:val="28"/>
        </w:rPr>
        <w:t xml:space="preserve">: </w:t>
      </w:r>
      <w:r>
        <w:rPr>
          <w:sz w:val="28"/>
          <w:szCs w:val="28"/>
        </w:rPr>
        <w:t>в</w:t>
      </w:r>
      <w:r w:rsidRPr="00782B6D">
        <w:rPr>
          <w:sz w:val="28"/>
          <w:szCs w:val="28"/>
        </w:rPr>
        <w:t>ысота ножек</w:t>
      </w:r>
      <w:r>
        <w:rPr>
          <w:sz w:val="28"/>
          <w:szCs w:val="28"/>
        </w:rPr>
        <w:t xml:space="preserve"> стола, ш</w:t>
      </w:r>
      <w:r w:rsidRPr="00EA4581">
        <w:rPr>
          <w:sz w:val="28"/>
          <w:szCs w:val="28"/>
        </w:rPr>
        <w:t xml:space="preserve">ирина и длинна </w:t>
      </w:r>
      <w:r>
        <w:rPr>
          <w:sz w:val="28"/>
          <w:szCs w:val="28"/>
        </w:rPr>
        <w:t>стола (в сантиметрах).</w:t>
      </w:r>
    </w:p>
    <w:p w14:paraId="1D85B930" w14:textId="2CF8AF35" w:rsidR="00782B6D" w:rsidRPr="00782B6D" w:rsidRDefault="00782B6D" w:rsidP="00DA0F37">
      <w:pPr>
        <w:spacing w:after="160" w:line="360" w:lineRule="auto"/>
        <w:ind w:firstLine="851"/>
        <w:rPr>
          <w:b/>
          <w:bCs/>
          <w:sz w:val="28"/>
          <w:szCs w:val="28"/>
        </w:rPr>
      </w:pPr>
      <w:r>
        <w:rPr>
          <w:b/>
          <w:bCs/>
          <w:sz w:val="28"/>
          <w:szCs w:val="28"/>
        </w:rPr>
        <w:lastRenderedPageBreak/>
        <w:t>Файл конфигурации бильярдн</w:t>
      </w:r>
      <w:r w:rsidR="00382414">
        <w:rPr>
          <w:b/>
          <w:bCs/>
          <w:sz w:val="28"/>
          <w:szCs w:val="28"/>
        </w:rPr>
        <w:t>ых шаров</w:t>
      </w:r>
    </w:p>
    <w:p w14:paraId="6E891F61" w14:textId="5B3EB188" w:rsidR="00782B6D" w:rsidRPr="00986D6C" w:rsidRDefault="00782B6D" w:rsidP="00DA0F37">
      <w:pPr>
        <w:spacing w:line="360" w:lineRule="auto"/>
        <w:ind w:firstLine="851"/>
        <w:jc w:val="both"/>
        <w:rPr>
          <w:sz w:val="28"/>
          <w:szCs w:val="28"/>
        </w:rPr>
      </w:pPr>
      <w:r>
        <w:rPr>
          <w:sz w:val="28"/>
          <w:szCs w:val="28"/>
        </w:rPr>
        <w:t>Данный файл должен содержать</w:t>
      </w:r>
      <w:r w:rsidRPr="00986D6C">
        <w:rPr>
          <w:sz w:val="28"/>
          <w:szCs w:val="28"/>
        </w:rPr>
        <w:t>:</w:t>
      </w:r>
    </w:p>
    <w:p w14:paraId="17287FC3" w14:textId="77777777" w:rsidR="00782B6D" w:rsidRDefault="00782B6D" w:rsidP="00DA0F37">
      <w:pPr>
        <w:pStyle w:val="a5"/>
        <w:numPr>
          <w:ilvl w:val="0"/>
          <w:numId w:val="5"/>
        </w:numPr>
        <w:spacing w:line="360" w:lineRule="auto"/>
        <w:ind w:left="0" w:firstLine="851"/>
        <w:jc w:val="both"/>
        <w:rPr>
          <w:sz w:val="28"/>
          <w:szCs w:val="28"/>
        </w:rPr>
      </w:pPr>
      <w:r>
        <w:rPr>
          <w:sz w:val="28"/>
          <w:szCs w:val="28"/>
        </w:rPr>
        <w:t>Радиус шаров (в сантиметрах)</w:t>
      </w:r>
    </w:p>
    <w:p w14:paraId="71ECB62C" w14:textId="188220C2" w:rsidR="00782B6D" w:rsidRPr="00782B6D" w:rsidRDefault="00782B6D" w:rsidP="00DA0F37">
      <w:pPr>
        <w:pStyle w:val="a5"/>
        <w:numPr>
          <w:ilvl w:val="0"/>
          <w:numId w:val="5"/>
        </w:numPr>
        <w:spacing w:line="360" w:lineRule="auto"/>
        <w:ind w:left="0" w:firstLine="851"/>
        <w:jc w:val="both"/>
        <w:rPr>
          <w:sz w:val="28"/>
          <w:szCs w:val="28"/>
        </w:rPr>
      </w:pPr>
      <w:r>
        <w:rPr>
          <w:sz w:val="28"/>
          <w:szCs w:val="28"/>
        </w:rPr>
        <w:t>Количество шаров (не более)</w:t>
      </w:r>
    </w:p>
    <w:p w14:paraId="0472340B" w14:textId="77777777" w:rsidR="006F6CB6" w:rsidRPr="006F6CB6" w:rsidRDefault="00782B6D" w:rsidP="00DA0F37">
      <w:pPr>
        <w:pStyle w:val="a5"/>
        <w:numPr>
          <w:ilvl w:val="0"/>
          <w:numId w:val="5"/>
        </w:numPr>
        <w:spacing w:line="360" w:lineRule="auto"/>
        <w:ind w:left="0" w:firstLine="851"/>
        <w:jc w:val="both"/>
        <w:rPr>
          <w:sz w:val="28"/>
          <w:szCs w:val="28"/>
        </w:rPr>
      </w:pPr>
      <w:r>
        <w:rPr>
          <w:sz w:val="28"/>
          <w:szCs w:val="28"/>
        </w:rPr>
        <w:t>Для каждого шара указывается</w:t>
      </w:r>
      <w:r w:rsidR="006F6CB6">
        <w:rPr>
          <w:sz w:val="28"/>
          <w:szCs w:val="28"/>
          <w:lang w:val="en-US"/>
        </w:rPr>
        <w:t>:</w:t>
      </w:r>
    </w:p>
    <w:p w14:paraId="1843F4EB" w14:textId="33914C69" w:rsidR="006F6CB6" w:rsidRDefault="006F6CB6" w:rsidP="00DA0F37">
      <w:pPr>
        <w:pStyle w:val="a5"/>
        <w:numPr>
          <w:ilvl w:val="1"/>
          <w:numId w:val="5"/>
        </w:numPr>
        <w:spacing w:line="360" w:lineRule="auto"/>
        <w:ind w:left="0" w:firstLine="851"/>
        <w:jc w:val="both"/>
        <w:rPr>
          <w:sz w:val="28"/>
          <w:szCs w:val="28"/>
        </w:rPr>
      </w:pPr>
      <w:r>
        <w:rPr>
          <w:sz w:val="28"/>
          <w:szCs w:val="28"/>
        </w:rPr>
        <w:t xml:space="preserve">Позиция – </w:t>
      </w:r>
      <w:r>
        <w:rPr>
          <w:sz w:val="28"/>
          <w:szCs w:val="28"/>
          <w:lang w:val="en-US"/>
        </w:rPr>
        <w:t>x</w:t>
      </w:r>
      <w:r w:rsidRPr="006F6CB6">
        <w:rPr>
          <w:sz w:val="28"/>
          <w:szCs w:val="28"/>
        </w:rPr>
        <w:t xml:space="preserve">, </w:t>
      </w:r>
      <w:r>
        <w:rPr>
          <w:sz w:val="28"/>
          <w:szCs w:val="28"/>
          <w:lang w:val="en-US"/>
        </w:rPr>
        <w:t>z</w:t>
      </w:r>
      <w:r w:rsidRPr="006F6CB6">
        <w:rPr>
          <w:sz w:val="28"/>
          <w:szCs w:val="28"/>
        </w:rPr>
        <w:t xml:space="preserve"> </w:t>
      </w:r>
      <w:r>
        <w:rPr>
          <w:sz w:val="28"/>
          <w:szCs w:val="28"/>
        </w:rPr>
        <w:t>(в сантиметрах). Центром координат считается центр стола.</w:t>
      </w:r>
    </w:p>
    <w:p w14:paraId="25B7714D" w14:textId="5C459212" w:rsidR="00782B6D" w:rsidRPr="006F6CB6" w:rsidRDefault="006F6CB6" w:rsidP="00DA0F37">
      <w:pPr>
        <w:pStyle w:val="a5"/>
        <w:numPr>
          <w:ilvl w:val="1"/>
          <w:numId w:val="5"/>
        </w:numPr>
        <w:spacing w:line="360" w:lineRule="auto"/>
        <w:ind w:left="0" w:firstLine="851"/>
        <w:jc w:val="both"/>
        <w:rPr>
          <w:sz w:val="28"/>
          <w:szCs w:val="28"/>
        </w:rPr>
      </w:pPr>
      <w:r>
        <w:rPr>
          <w:sz w:val="28"/>
          <w:szCs w:val="28"/>
        </w:rPr>
        <w:t>Ц</w:t>
      </w:r>
      <w:r w:rsidRPr="00782B6D">
        <w:rPr>
          <w:sz w:val="28"/>
          <w:szCs w:val="28"/>
        </w:rPr>
        <w:t xml:space="preserve">вет </w:t>
      </w:r>
      <w:r>
        <w:rPr>
          <w:sz w:val="28"/>
          <w:szCs w:val="28"/>
        </w:rPr>
        <w:t xml:space="preserve">(в формате </w:t>
      </w:r>
      <w:r>
        <w:rPr>
          <w:sz w:val="28"/>
          <w:szCs w:val="28"/>
          <w:lang w:val="en-US"/>
        </w:rPr>
        <w:t>RGB</w:t>
      </w:r>
      <w:r>
        <w:rPr>
          <w:sz w:val="28"/>
          <w:szCs w:val="28"/>
        </w:rPr>
        <w:t>)</w:t>
      </w:r>
      <w:r w:rsidR="004A3A21">
        <w:rPr>
          <w:sz w:val="28"/>
          <w:szCs w:val="28"/>
        </w:rPr>
        <w:t>.</w:t>
      </w:r>
    </w:p>
    <w:p w14:paraId="76A1A98B" w14:textId="77777777" w:rsidR="006E7091" w:rsidRPr="00BC35FF" w:rsidRDefault="006E7091" w:rsidP="00DA0F37">
      <w:pPr>
        <w:spacing w:line="360" w:lineRule="auto"/>
        <w:ind w:firstLine="851"/>
        <w:rPr>
          <w:i/>
          <w:noProof/>
          <w:sz w:val="28"/>
          <w:szCs w:val="28"/>
        </w:rPr>
      </w:pPr>
    </w:p>
    <w:p w14:paraId="32F2410B" w14:textId="2598FE90" w:rsidR="006E7091" w:rsidRPr="006E7091" w:rsidRDefault="006E7091" w:rsidP="00DA0F37">
      <w:pPr>
        <w:pStyle w:val="2"/>
        <w:ind w:left="0" w:firstLine="851"/>
        <w:rPr>
          <w:rFonts w:ascii="Times New Roman" w:hAnsi="Times New Roman" w:cs="Times New Roman"/>
          <w:b/>
          <w:bCs/>
          <w:color w:val="000000" w:themeColor="text1"/>
          <w:sz w:val="28"/>
          <w:szCs w:val="28"/>
        </w:rPr>
      </w:pPr>
      <w:bookmarkStart w:id="19" w:name="_Toc50909852"/>
      <w:r>
        <w:rPr>
          <w:rFonts w:ascii="Times New Roman" w:hAnsi="Times New Roman" w:cs="Times New Roman"/>
          <w:b/>
          <w:bCs/>
          <w:color w:val="000000" w:themeColor="text1"/>
          <w:sz w:val="28"/>
          <w:szCs w:val="28"/>
        </w:rPr>
        <w:t>Описание интерфейса</w:t>
      </w:r>
      <w:bookmarkEnd w:id="19"/>
    </w:p>
    <w:p w14:paraId="3DC2BF63" w14:textId="77777777" w:rsidR="00061490" w:rsidRDefault="00061490" w:rsidP="00DA0F37">
      <w:pPr>
        <w:spacing w:line="360" w:lineRule="auto"/>
        <w:ind w:firstLine="851"/>
        <w:jc w:val="both"/>
        <w:rPr>
          <w:sz w:val="28"/>
          <w:szCs w:val="28"/>
        </w:rPr>
      </w:pPr>
    </w:p>
    <w:p w14:paraId="12B60D1A" w14:textId="24064868" w:rsidR="006E7091" w:rsidRDefault="00F541EA" w:rsidP="00DA0F37">
      <w:pPr>
        <w:spacing w:line="360" w:lineRule="auto"/>
        <w:ind w:firstLine="851"/>
        <w:jc w:val="both"/>
        <w:rPr>
          <w:sz w:val="28"/>
          <w:szCs w:val="28"/>
          <w:lang w:val="en-US"/>
        </w:rPr>
      </w:pPr>
      <w:r>
        <w:rPr>
          <w:sz w:val="28"/>
          <w:szCs w:val="28"/>
        </w:rPr>
        <w:t xml:space="preserve">Помимо указанных в предыдущем пункте </w:t>
      </w:r>
      <w:r w:rsidR="00BA6F9C">
        <w:rPr>
          <w:sz w:val="28"/>
          <w:szCs w:val="28"/>
        </w:rPr>
        <w:t>данных</w:t>
      </w:r>
      <w:r>
        <w:rPr>
          <w:sz w:val="28"/>
          <w:szCs w:val="28"/>
        </w:rPr>
        <w:t xml:space="preserve">, </w:t>
      </w:r>
      <w:r w:rsidR="00BA6F9C">
        <w:rPr>
          <w:sz w:val="28"/>
          <w:szCs w:val="28"/>
        </w:rPr>
        <w:t xml:space="preserve">требуется изменять ещё ряд параметров системы. Для этого </w:t>
      </w:r>
      <w:r w:rsidR="00733D31">
        <w:rPr>
          <w:sz w:val="28"/>
          <w:szCs w:val="28"/>
        </w:rPr>
        <w:t>должен быть</w:t>
      </w:r>
      <w:r w:rsidR="00BA6F9C">
        <w:rPr>
          <w:sz w:val="28"/>
          <w:szCs w:val="28"/>
        </w:rPr>
        <w:t xml:space="preserve"> разработан </w:t>
      </w:r>
      <w:r w:rsidR="00986D6C">
        <w:rPr>
          <w:sz w:val="28"/>
          <w:szCs w:val="28"/>
        </w:rPr>
        <w:t>графический интерфейс, позволяющий задавать</w:t>
      </w:r>
      <w:r w:rsidR="00986D6C">
        <w:rPr>
          <w:sz w:val="28"/>
          <w:szCs w:val="28"/>
          <w:lang w:val="en-US"/>
        </w:rPr>
        <w:t>:</w:t>
      </w:r>
    </w:p>
    <w:p w14:paraId="45D4F13F" w14:textId="60379B42" w:rsidR="00986D6C" w:rsidRDefault="00986D6C" w:rsidP="00DA0F37">
      <w:pPr>
        <w:pStyle w:val="a5"/>
        <w:numPr>
          <w:ilvl w:val="0"/>
          <w:numId w:val="13"/>
        </w:numPr>
        <w:spacing w:line="360" w:lineRule="auto"/>
        <w:ind w:left="0" w:firstLine="851"/>
        <w:jc w:val="both"/>
        <w:rPr>
          <w:sz w:val="28"/>
          <w:szCs w:val="28"/>
        </w:rPr>
      </w:pPr>
      <w:r>
        <w:rPr>
          <w:sz w:val="28"/>
          <w:szCs w:val="28"/>
        </w:rPr>
        <w:t>Положение и направление камеры</w:t>
      </w:r>
    </w:p>
    <w:p w14:paraId="0A63F7F5" w14:textId="2938ED8F" w:rsidR="00986D6C" w:rsidRDefault="00986D6C" w:rsidP="00DA0F37">
      <w:pPr>
        <w:pStyle w:val="a5"/>
        <w:numPr>
          <w:ilvl w:val="0"/>
          <w:numId w:val="13"/>
        </w:numPr>
        <w:spacing w:line="360" w:lineRule="auto"/>
        <w:ind w:left="0" w:firstLine="851"/>
        <w:jc w:val="both"/>
        <w:rPr>
          <w:sz w:val="28"/>
          <w:szCs w:val="28"/>
        </w:rPr>
      </w:pPr>
      <w:r>
        <w:rPr>
          <w:sz w:val="28"/>
          <w:szCs w:val="28"/>
        </w:rPr>
        <w:t>Интенсивность и положение источника света</w:t>
      </w:r>
    </w:p>
    <w:p w14:paraId="07FE60F1" w14:textId="0C28D4AD" w:rsidR="00986D6C" w:rsidRDefault="00E74154" w:rsidP="00DA0F37">
      <w:pPr>
        <w:pStyle w:val="a5"/>
        <w:numPr>
          <w:ilvl w:val="0"/>
          <w:numId w:val="13"/>
        </w:numPr>
        <w:spacing w:line="360" w:lineRule="auto"/>
        <w:ind w:left="0" w:firstLine="851"/>
        <w:jc w:val="both"/>
        <w:rPr>
          <w:sz w:val="28"/>
          <w:szCs w:val="28"/>
        </w:rPr>
      </w:pPr>
      <w:r>
        <w:rPr>
          <w:sz w:val="28"/>
          <w:szCs w:val="28"/>
        </w:rPr>
        <w:t>Параметры у</w:t>
      </w:r>
      <w:r w:rsidR="00986D6C">
        <w:rPr>
          <w:sz w:val="28"/>
          <w:szCs w:val="28"/>
        </w:rPr>
        <w:t>дар</w:t>
      </w:r>
      <w:r>
        <w:rPr>
          <w:sz w:val="28"/>
          <w:szCs w:val="28"/>
        </w:rPr>
        <w:t>а</w:t>
      </w:r>
      <w:r w:rsidR="00986D6C">
        <w:rPr>
          <w:sz w:val="28"/>
          <w:szCs w:val="28"/>
        </w:rPr>
        <w:t xml:space="preserve"> по шару</w:t>
      </w:r>
      <w:r w:rsidR="00986D6C" w:rsidRPr="00986D6C">
        <w:rPr>
          <w:sz w:val="28"/>
          <w:szCs w:val="28"/>
        </w:rPr>
        <w:t xml:space="preserve">: </w:t>
      </w:r>
      <w:r w:rsidR="00986D6C">
        <w:rPr>
          <w:sz w:val="28"/>
          <w:szCs w:val="28"/>
        </w:rPr>
        <w:t>выбор шара, направления и силы удара</w:t>
      </w:r>
    </w:p>
    <w:p w14:paraId="2A1716C1" w14:textId="38BB6A6A" w:rsidR="000723BE" w:rsidRPr="00986D6C" w:rsidRDefault="000723BE" w:rsidP="00DA0F37">
      <w:pPr>
        <w:pStyle w:val="a5"/>
        <w:numPr>
          <w:ilvl w:val="0"/>
          <w:numId w:val="13"/>
        </w:numPr>
        <w:spacing w:line="360" w:lineRule="auto"/>
        <w:ind w:left="0" w:firstLine="851"/>
        <w:jc w:val="both"/>
        <w:rPr>
          <w:sz w:val="28"/>
          <w:szCs w:val="28"/>
        </w:rPr>
      </w:pPr>
      <w:r>
        <w:rPr>
          <w:sz w:val="28"/>
          <w:szCs w:val="28"/>
        </w:rPr>
        <w:t>Файл для загрузки конфигурации игры</w:t>
      </w:r>
    </w:p>
    <w:p w14:paraId="48B8DA76" w14:textId="77777777" w:rsidR="006E7091" w:rsidRDefault="006E7091" w:rsidP="006E7091">
      <w:pPr>
        <w:spacing w:line="360" w:lineRule="auto"/>
        <w:jc w:val="both"/>
        <w:rPr>
          <w:sz w:val="28"/>
          <w:szCs w:val="28"/>
        </w:rPr>
      </w:pPr>
    </w:p>
    <w:p w14:paraId="1EA60E9F" w14:textId="77777777" w:rsidR="002C7C78" w:rsidRPr="002C7C78" w:rsidRDefault="002C7C78" w:rsidP="005A11FF">
      <w:pPr>
        <w:spacing w:line="360" w:lineRule="auto"/>
      </w:pPr>
    </w:p>
    <w:p w14:paraId="6F0B7A7D" w14:textId="77777777" w:rsidR="00AB55EC" w:rsidRPr="00AB55EC" w:rsidRDefault="00AB55EC" w:rsidP="005A11FF">
      <w:pPr>
        <w:spacing w:line="360" w:lineRule="auto"/>
      </w:pPr>
    </w:p>
    <w:p w14:paraId="1D5E9BBF" w14:textId="77777777" w:rsidR="00AB55EC" w:rsidRPr="00AB55EC" w:rsidRDefault="00AB55EC" w:rsidP="005A11FF">
      <w:pPr>
        <w:spacing w:line="360" w:lineRule="auto"/>
      </w:pPr>
    </w:p>
    <w:p w14:paraId="46EB702C" w14:textId="77777777" w:rsidR="00AB55EC" w:rsidRPr="00AB55EC" w:rsidRDefault="00AB55EC" w:rsidP="005A11FF">
      <w:pPr>
        <w:spacing w:line="360" w:lineRule="auto"/>
        <w:jc w:val="both"/>
      </w:pPr>
    </w:p>
    <w:p w14:paraId="16AEC70C" w14:textId="77777777" w:rsidR="00AB55EC" w:rsidRDefault="00AB55EC" w:rsidP="005A11FF">
      <w:pPr>
        <w:spacing w:line="360" w:lineRule="auto"/>
        <w:jc w:val="both"/>
        <w:rPr>
          <w:sz w:val="28"/>
          <w:szCs w:val="28"/>
        </w:rPr>
      </w:pPr>
    </w:p>
    <w:p w14:paraId="377AD550" w14:textId="77777777" w:rsidR="00AB55EC" w:rsidRDefault="00AB55EC" w:rsidP="005A11FF">
      <w:pPr>
        <w:spacing w:line="360" w:lineRule="auto"/>
        <w:jc w:val="both"/>
        <w:rPr>
          <w:sz w:val="28"/>
          <w:szCs w:val="28"/>
        </w:rPr>
      </w:pPr>
    </w:p>
    <w:p w14:paraId="4CE08737" w14:textId="1CAE4E29" w:rsidR="0074435C" w:rsidRDefault="0074435C" w:rsidP="005A11FF">
      <w:pPr>
        <w:spacing w:after="160" w:line="360" w:lineRule="auto"/>
        <w:rPr>
          <w:sz w:val="28"/>
          <w:szCs w:val="28"/>
        </w:rPr>
      </w:pPr>
      <w:r>
        <w:rPr>
          <w:sz w:val="28"/>
          <w:szCs w:val="28"/>
        </w:rPr>
        <w:br w:type="page"/>
      </w:r>
    </w:p>
    <w:p w14:paraId="403D310C" w14:textId="4354EB42" w:rsidR="0074435C" w:rsidRPr="00826D9D" w:rsidRDefault="0074435C" w:rsidP="003F5BFF">
      <w:pPr>
        <w:pStyle w:val="1"/>
        <w:numPr>
          <w:ilvl w:val="0"/>
          <w:numId w:val="0"/>
        </w:numPr>
        <w:spacing w:line="360" w:lineRule="auto"/>
        <w:ind w:firstLine="851"/>
        <w:rPr>
          <w:rFonts w:ascii="Times New Roman" w:hAnsi="Times New Roman" w:cs="Times New Roman"/>
          <w:b/>
          <w:bCs/>
          <w:color w:val="000000" w:themeColor="text1"/>
          <w:sz w:val="28"/>
          <w:szCs w:val="28"/>
        </w:rPr>
      </w:pPr>
      <w:bookmarkStart w:id="20" w:name="_Toc50909853"/>
      <w:r w:rsidRPr="0074435C">
        <w:rPr>
          <w:rFonts w:ascii="Times New Roman" w:hAnsi="Times New Roman" w:cs="Times New Roman"/>
          <w:b/>
          <w:bCs/>
          <w:color w:val="000000" w:themeColor="text1"/>
          <w:sz w:val="28"/>
          <w:szCs w:val="28"/>
        </w:rPr>
        <w:lastRenderedPageBreak/>
        <w:t>Заключение</w:t>
      </w:r>
      <w:bookmarkEnd w:id="20"/>
    </w:p>
    <w:p w14:paraId="6B56E0B5" w14:textId="58852004" w:rsidR="00223928" w:rsidRDefault="00A521ED" w:rsidP="003F5BFF">
      <w:pPr>
        <w:spacing w:line="360" w:lineRule="auto"/>
        <w:ind w:firstLine="851"/>
        <w:jc w:val="both"/>
        <w:rPr>
          <w:sz w:val="28"/>
          <w:szCs w:val="28"/>
        </w:rPr>
      </w:pPr>
      <w:r>
        <w:rPr>
          <w:sz w:val="28"/>
          <w:szCs w:val="28"/>
        </w:rPr>
        <w:t xml:space="preserve">В процессе выполнения работы были рассмотрены, проанализированы и выбраны для </w:t>
      </w:r>
      <w:r w:rsidR="00223928">
        <w:rPr>
          <w:sz w:val="28"/>
          <w:szCs w:val="28"/>
        </w:rPr>
        <w:t>достижения поставленных задач алгоритмы трёхмерной компьютерной графики</w:t>
      </w:r>
      <w:r w:rsidR="00223928" w:rsidRPr="00223928">
        <w:rPr>
          <w:sz w:val="28"/>
          <w:szCs w:val="28"/>
        </w:rPr>
        <w:t xml:space="preserve">: </w:t>
      </w:r>
      <w:r w:rsidR="00223928">
        <w:rPr>
          <w:sz w:val="28"/>
          <w:szCs w:val="28"/>
        </w:rPr>
        <w:t>удаление невидимых линий, методы закрашивания, методы построения теней. Также были изучены физические аспекты</w:t>
      </w:r>
      <w:r w:rsidR="00E74154">
        <w:rPr>
          <w:sz w:val="28"/>
          <w:szCs w:val="28"/>
        </w:rPr>
        <w:t xml:space="preserve"> взаимодействия объектов в рамках решаемой</w:t>
      </w:r>
      <w:r w:rsidR="00223928">
        <w:rPr>
          <w:sz w:val="28"/>
          <w:szCs w:val="28"/>
        </w:rPr>
        <w:t xml:space="preserve"> задачи, результатом чего стала спроектированная физическая модель взаимодействия объектов.</w:t>
      </w:r>
    </w:p>
    <w:p w14:paraId="36F05F40" w14:textId="5EC18726" w:rsidR="00223928" w:rsidRDefault="00E74154" w:rsidP="003F5BFF">
      <w:pPr>
        <w:spacing w:line="360" w:lineRule="auto"/>
        <w:ind w:firstLine="851"/>
        <w:jc w:val="both"/>
        <w:rPr>
          <w:sz w:val="28"/>
          <w:szCs w:val="28"/>
        </w:rPr>
      </w:pPr>
      <w:r>
        <w:rPr>
          <w:sz w:val="28"/>
          <w:szCs w:val="28"/>
        </w:rPr>
        <w:t xml:space="preserve">С целью проверки корректности </w:t>
      </w:r>
      <w:r w:rsidR="00352E26">
        <w:rPr>
          <w:sz w:val="28"/>
          <w:szCs w:val="28"/>
        </w:rPr>
        <w:t>полученных физических формул и алгоритма действия физической модели была написана программа для моделирования поведения бильярдных шаров в двухмерном формате</w:t>
      </w:r>
      <w:r w:rsidR="00A53E4B">
        <w:rPr>
          <w:sz w:val="28"/>
          <w:szCs w:val="28"/>
        </w:rPr>
        <w:t xml:space="preserve"> (рисунки 6 и 7)</w:t>
      </w:r>
      <w:r w:rsidR="00352E26">
        <w:rPr>
          <w:sz w:val="28"/>
          <w:szCs w:val="28"/>
        </w:rPr>
        <w:t>.</w:t>
      </w:r>
    </w:p>
    <w:p w14:paraId="14B852B8" w14:textId="374A42C5" w:rsidR="00066225" w:rsidRPr="00A521ED" w:rsidRDefault="00223928" w:rsidP="00A521ED">
      <w:pPr>
        <w:spacing w:line="360" w:lineRule="auto"/>
        <w:ind w:firstLine="708"/>
        <w:jc w:val="both"/>
        <w:rPr>
          <w:sz w:val="28"/>
          <w:szCs w:val="28"/>
        </w:rPr>
      </w:pPr>
      <w:r>
        <w:rPr>
          <w:sz w:val="28"/>
          <w:szCs w:val="28"/>
        </w:rPr>
        <w:t xml:space="preserve"> </w:t>
      </w:r>
    </w:p>
    <w:p w14:paraId="3178411A" w14:textId="0D305717" w:rsidR="0074435C" w:rsidRDefault="0074435C" w:rsidP="005A11FF">
      <w:pPr>
        <w:spacing w:after="160" w:line="360" w:lineRule="auto"/>
        <w:rPr>
          <w:sz w:val="28"/>
          <w:szCs w:val="28"/>
        </w:rPr>
      </w:pPr>
      <w:r>
        <w:rPr>
          <w:sz w:val="28"/>
          <w:szCs w:val="28"/>
        </w:rPr>
        <w:br w:type="page"/>
      </w:r>
    </w:p>
    <w:p w14:paraId="7C0CC7F0" w14:textId="7E4A08E6" w:rsidR="00066225" w:rsidRPr="0074435C" w:rsidRDefault="00066225" w:rsidP="003F5BFF">
      <w:pPr>
        <w:pStyle w:val="1"/>
        <w:numPr>
          <w:ilvl w:val="0"/>
          <w:numId w:val="0"/>
        </w:numPr>
        <w:spacing w:line="360" w:lineRule="auto"/>
        <w:ind w:firstLine="851"/>
        <w:rPr>
          <w:rFonts w:ascii="Times New Roman" w:hAnsi="Times New Roman" w:cs="Times New Roman"/>
          <w:b/>
          <w:bCs/>
          <w:color w:val="000000" w:themeColor="text1"/>
          <w:sz w:val="28"/>
          <w:szCs w:val="28"/>
        </w:rPr>
      </w:pPr>
      <w:bookmarkStart w:id="21" w:name="_Toc50909854"/>
      <w:r w:rsidRPr="0074435C">
        <w:rPr>
          <w:rFonts w:ascii="Times New Roman" w:hAnsi="Times New Roman" w:cs="Times New Roman"/>
          <w:b/>
          <w:bCs/>
          <w:color w:val="000000" w:themeColor="text1"/>
          <w:sz w:val="28"/>
          <w:szCs w:val="28"/>
        </w:rPr>
        <w:lastRenderedPageBreak/>
        <w:t>Список использованных источников</w:t>
      </w:r>
      <w:bookmarkEnd w:id="21"/>
    </w:p>
    <w:p w14:paraId="7E9294C5" w14:textId="77777777" w:rsidR="00AA04B7" w:rsidRDefault="00AA04B7" w:rsidP="003F5BFF">
      <w:pPr>
        <w:pStyle w:val="a5"/>
        <w:numPr>
          <w:ilvl w:val="0"/>
          <w:numId w:val="12"/>
        </w:numPr>
        <w:spacing w:after="120" w:line="360" w:lineRule="auto"/>
        <w:ind w:left="0" w:firstLine="851"/>
        <w:jc w:val="both"/>
        <w:rPr>
          <w:sz w:val="28"/>
          <w:szCs w:val="28"/>
        </w:rPr>
      </w:pPr>
      <w:r>
        <w:rPr>
          <w:sz w:val="28"/>
          <w:szCs w:val="28"/>
        </w:rPr>
        <w:t xml:space="preserve">Бильярд </w:t>
      </w:r>
      <w:r w:rsidRPr="008436D4">
        <w:rPr>
          <w:sz w:val="28"/>
          <w:szCs w:val="28"/>
        </w:rPr>
        <w:t>[Электронный ресурс]. – Режим доступа:</w:t>
      </w:r>
      <w:r>
        <w:rPr>
          <w:sz w:val="28"/>
          <w:szCs w:val="28"/>
        </w:rPr>
        <w:t xml:space="preserve"> </w:t>
      </w:r>
      <w:hyperlink r:id="rId14" w:history="1">
        <w:r w:rsidRPr="00201820">
          <w:rPr>
            <w:rStyle w:val="a4"/>
            <w:sz w:val="28"/>
            <w:szCs w:val="28"/>
          </w:rPr>
          <w:t>https://ru.wikipedia.org/wiki/Бильярд</w:t>
        </w:r>
      </w:hyperlink>
      <w:r>
        <w:rPr>
          <w:sz w:val="28"/>
          <w:szCs w:val="28"/>
        </w:rPr>
        <w:t xml:space="preserve"> (дата обращения 02.07.20) </w:t>
      </w:r>
    </w:p>
    <w:p w14:paraId="502920CC" w14:textId="79A75786" w:rsidR="00241990" w:rsidRPr="00963975" w:rsidRDefault="00AA04B7" w:rsidP="003F5BFF">
      <w:pPr>
        <w:pStyle w:val="a5"/>
        <w:numPr>
          <w:ilvl w:val="0"/>
          <w:numId w:val="12"/>
        </w:numPr>
        <w:spacing w:after="120" w:line="360" w:lineRule="auto"/>
        <w:ind w:left="0" w:firstLine="851"/>
        <w:jc w:val="both"/>
        <w:rPr>
          <w:sz w:val="28"/>
          <w:szCs w:val="28"/>
        </w:rPr>
      </w:pPr>
      <w:r w:rsidRPr="001514CF">
        <w:rPr>
          <w:sz w:val="28"/>
          <w:szCs w:val="28"/>
        </w:rPr>
        <w:t>Роджерс Д. Алгоритмические основы машинной графики</w:t>
      </w:r>
      <w:r w:rsidR="00241990">
        <w:rPr>
          <w:sz w:val="28"/>
          <w:szCs w:val="28"/>
        </w:rPr>
        <w:t xml:space="preserve"> </w:t>
      </w:r>
      <w:r w:rsidR="00241990" w:rsidRPr="00241990">
        <w:rPr>
          <w:sz w:val="28"/>
          <w:szCs w:val="28"/>
        </w:rPr>
        <w:t>[</w:t>
      </w:r>
      <w:r w:rsidR="00241990">
        <w:rPr>
          <w:sz w:val="28"/>
          <w:szCs w:val="28"/>
        </w:rPr>
        <w:t>Текст</w:t>
      </w:r>
      <w:r w:rsidR="00241990" w:rsidRPr="00241990">
        <w:rPr>
          <w:sz w:val="28"/>
          <w:szCs w:val="28"/>
        </w:rPr>
        <w:t>]</w:t>
      </w:r>
      <w:r w:rsidR="00241990">
        <w:rPr>
          <w:sz w:val="28"/>
          <w:szCs w:val="28"/>
        </w:rPr>
        <w:t xml:space="preserve">. </w:t>
      </w:r>
      <w:r w:rsidRPr="001514CF">
        <w:rPr>
          <w:sz w:val="28"/>
          <w:szCs w:val="28"/>
        </w:rPr>
        <w:t>Пер. с а</w:t>
      </w:r>
      <w:r>
        <w:rPr>
          <w:sz w:val="28"/>
          <w:szCs w:val="28"/>
        </w:rPr>
        <w:t>н</w:t>
      </w:r>
      <w:r w:rsidRPr="001514CF">
        <w:rPr>
          <w:sz w:val="28"/>
          <w:szCs w:val="28"/>
        </w:rPr>
        <w:t xml:space="preserve">гл. </w:t>
      </w:r>
      <w:proofErr w:type="spellStart"/>
      <w:r w:rsidR="00241990">
        <w:rPr>
          <w:sz w:val="28"/>
          <w:szCs w:val="28"/>
        </w:rPr>
        <w:t>С.А.Вичеса</w:t>
      </w:r>
      <w:proofErr w:type="spellEnd"/>
      <w:r w:rsidR="00241990">
        <w:rPr>
          <w:sz w:val="28"/>
          <w:szCs w:val="28"/>
        </w:rPr>
        <w:t xml:space="preserve">, Г.В. </w:t>
      </w:r>
      <w:proofErr w:type="spellStart"/>
      <w:r w:rsidR="00241990">
        <w:rPr>
          <w:sz w:val="28"/>
          <w:szCs w:val="28"/>
        </w:rPr>
        <w:t>Олохтоновой</w:t>
      </w:r>
      <w:proofErr w:type="spellEnd"/>
      <w:r w:rsidR="00241990">
        <w:rPr>
          <w:sz w:val="28"/>
          <w:szCs w:val="28"/>
        </w:rPr>
        <w:t xml:space="preserve">, П.А. Монахова. </w:t>
      </w:r>
      <w:r w:rsidRPr="001514CF">
        <w:rPr>
          <w:sz w:val="28"/>
          <w:szCs w:val="28"/>
        </w:rPr>
        <w:t>– М.: Мир, 1989. – 512 с.</w:t>
      </w:r>
    </w:p>
    <w:p w14:paraId="69535811" w14:textId="79BEBED5" w:rsidR="00AA04B7" w:rsidRDefault="00241990" w:rsidP="003F5BFF">
      <w:pPr>
        <w:pStyle w:val="a5"/>
        <w:numPr>
          <w:ilvl w:val="0"/>
          <w:numId w:val="12"/>
        </w:numPr>
        <w:spacing w:after="120" w:line="360" w:lineRule="auto"/>
        <w:ind w:left="0" w:firstLine="851"/>
        <w:jc w:val="both"/>
        <w:rPr>
          <w:sz w:val="28"/>
          <w:szCs w:val="28"/>
        </w:rPr>
      </w:pPr>
      <w:r>
        <w:rPr>
          <w:sz w:val="28"/>
          <w:szCs w:val="28"/>
        </w:rPr>
        <w:t xml:space="preserve">В.Д. </w:t>
      </w:r>
      <w:r w:rsidR="00AA04B7" w:rsidRPr="00AA04B7">
        <w:rPr>
          <w:sz w:val="28"/>
          <w:szCs w:val="28"/>
        </w:rPr>
        <w:t>Иванов</w:t>
      </w:r>
      <w:r>
        <w:rPr>
          <w:sz w:val="28"/>
          <w:szCs w:val="28"/>
        </w:rPr>
        <w:t xml:space="preserve">. </w:t>
      </w:r>
      <w:r w:rsidR="00AA04B7" w:rsidRPr="00AA04B7">
        <w:rPr>
          <w:sz w:val="28"/>
          <w:szCs w:val="28"/>
        </w:rPr>
        <w:t>Бильярд как вид спорта. Разновидности бильярда // Физическая культура. Спорт. Туризм. Двигательная рекреация. 2019. №4.</w:t>
      </w:r>
    </w:p>
    <w:p w14:paraId="3B82A460" w14:textId="4D5A868D" w:rsidR="00AA04B7" w:rsidRDefault="002F55A0" w:rsidP="003F5BFF">
      <w:pPr>
        <w:pStyle w:val="a5"/>
        <w:numPr>
          <w:ilvl w:val="0"/>
          <w:numId w:val="12"/>
        </w:numPr>
        <w:spacing w:after="120" w:line="360" w:lineRule="auto"/>
        <w:ind w:left="0" w:firstLine="851"/>
        <w:jc w:val="both"/>
        <w:rPr>
          <w:sz w:val="28"/>
          <w:szCs w:val="28"/>
        </w:rPr>
      </w:pPr>
      <w:r>
        <w:rPr>
          <w:sz w:val="28"/>
          <w:szCs w:val="28"/>
        </w:rPr>
        <w:t>И.В. Савельев</w:t>
      </w:r>
      <w:r w:rsidR="00963975">
        <w:rPr>
          <w:sz w:val="28"/>
          <w:szCs w:val="28"/>
        </w:rPr>
        <w:t>. Курс общей физики</w:t>
      </w:r>
      <w:r w:rsidR="00963975" w:rsidRPr="00963975">
        <w:rPr>
          <w:sz w:val="28"/>
          <w:szCs w:val="28"/>
        </w:rPr>
        <w:t xml:space="preserve">: </w:t>
      </w:r>
      <w:r w:rsidR="00963975">
        <w:rPr>
          <w:sz w:val="28"/>
          <w:szCs w:val="28"/>
        </w:rPr>
        <w:t xml:space="preserve">Учебник. В 3-х тт. 1. </w:t>
      </w:r>
      <w:r w:rsidR="00963975" w:rsidRPr="00963975">
        <w:rPr>
          <w:sz w:val="28"/>
          <w:szCs w:val="28"/>
        </w:rPr>
        <w:t>Механика, колебания и волны, молекулярная физика</w:t>
      </w:r>
      <w:r w:rsidR="00963975">
        <w:rPr>
          <w:sz w:val="28"/>
          <w:szCs w:val="28"/>
        </w:rPr>
        <w:t>. 11-е изд., стер. – СПб.: Издательство «Лань», 2011. – 432 с.</w:t>
      </w:r>
      <w:r w:rsidR="00963975" w:rsidRPr="00963975">
        <w:rPr>
          <w:sz w:val="28"/>
          <w:szCs w:val="28"/>
        </w:rPr>
        <w:t xml:space="preserve">: </w:t>
      </w:r>
      <w:r w:rsidR="00963975">
        <w:rPr>
          <w:sz w:val="28"/>
          <w:szCs w:val="28"/>
        </w:rPr>
        <w:t>ил. – (Учебники для вузов. Специальная литература)</w:t>
      </w:r>
    </w:p>
    <w:p w14:paraId="69F388BC" w14:textId="65892BD2" w:rsidR="00963975" w:rsidRDefault="00963975" w:rsidP="003F5BFF">
      <w:pPr>
        <w:pStyle w:val="a5"/>
        <w:numPr>
          <w:ilvl w:val="0"/>
          <w:numId w:val="12"/>
        </w:numPr>
        <w:spacing w:after="120" w:line="360" w:lineRule="auto"/>
        <w:ind w:left="0" w:firstLine="851"/>
        <w:jc w:val="both"/>
        <w:rPr>
          <w:sz w:val="28"/>
          <w:szCs w:val="28"/>
        </w:rPr>
      </w:pPr>
      <w:r>
        <w:rPr>
          <w:sz w:val="28"/>
          <w:szCs w:val="28"/>
        </w:rPr>
        <w:t xml:space="preserve">Куров А.В., Курс лекций по дисциплине </w:t>
      </w:r>
      <w:r w:rsidRPr="00963975">
        <w:rPr>
          <w:sz w:val="28"/>
          <w:szCs w:val="28"/>
        </w:rPr>
        <w:t>“</w:t>
      </w:r>
      <w:r>
        <w:rPr>
          <w:sz w:val="28"/>
          <w:szCs w:val="28"/>
        </w:rPr>
        <w:t>Компьютерная графика</w:t>
      </w:r>
      <w:r w:rsidRPr="00963975">
        <w:rPr>
          <w:sz w:val="28"/>
          <w:szCs w:val="28"/>
        </w:rPr>
        <w:t>”</w:t>
      </w:r>
      <w:r w:rsidR="00646390">
        <w:rPr>
          <w:sz w:val="28"/>
          <w:szCs w:val="28"/>
        </w:rPr>
        <w:t xml:space="preserve"> </w:t>
      </w:r>
      <w:r w:rsidR="00646390" w:rsidRPr="00646390">
        <w:rPr>
          <w:sz w:val="28"/>
          <w:szCs w:val="28"/>
        </w:rPr>
        <w:t>[</w:t>
      </w:r>
      <w:r w:rsidR="00646390">
        <w:rPr>
          <w:sz w:val="28"/>
          <w:szCs w:val="28"/>
        </w:rPr>
        <w:t>Текст</w:t>
      </w:r>
      <w:r w:rsidR="00646390" w:rsidRPr="00646390">
        <w:rPr>
          <w:sz w:val="28"/>
          <w:szCs w:val="28"/>
        </w:rPr>
        <w:t>]</w:t>
      </w:r>
      <w:r w:rsidR="00646390">
        <w:rPr>
          <w:sz w:val="28"/>
          <w:szCs w:val="28"/>
        </w:rPr>
        <w:t>.</w:t>
      </w:r>
    </w:p>
    <w:p w14:paraId="737AE1EB" w14:textId="77777777" w:rsidR="006D5165" w:rsidRPr="008436D4" w:rsidRDefault="006D5165" w:rsidP="003F5BFF">
      <w:pPr>
        <w:pStyle w:val="a5"/>
        <w:numPr>
          <w:ilvl w:val="0"/>
          <w:numId w:val="12"/>
        </w:numPr>
        <w:spacing w:after="120" w:line="360" w:lineRule="auto"/>
        <w:ind w:left="0" w:firstLine="851"/>
        <w:jc w:val="both"/>
        <w:rPr>
          <w:sz w:val="28"/>
          <w:szCs w:val="28"/>
        </w:rPr>
      </w:pPr>
      <w:r w:rsidRPr="008436D4">
        <w:rPr>
          <w:sz w:val="28"/>
          <w:szCs w:val="28"/>
        </w:rPr>
        <w:t>Алгоритмы закраски [Электронный ресурс]. – Режим доступа:</w:t>
      </w:r>
    </w:p>
    <w:p w14:paraId="13385754" w14:textId="4556EC4A" w:rsidR="006D5165" w:rsidRPr="006D5165" w:rsidRDefault="002F496B" w:rsidP="003F5BFF">
      <w:pPr>
        <w:pStyle w:val="a5"/>
        <w:spacing w:line="360" w:lineRule="auto"/>
        <w:ind w:left="0" w:firstLine="851"/>
        <w:jc w:val="both"/>
        <w:rPr>
          <w:sz w:val="28"/>
          <w:szCs w:val="28"/>
        </w:rPr>
      </w:pPr>
      <w:hyperlink r:id="rId15" w:history="1">
        <w:r w:rsidR="006D5165" w:rsidRPr="008436D4">
          <w:rPr>
            <w:rStyle w:val="a4"/>
            <w:sz w:val="28"/>
            <w:szCs w:val="28"/>
          </w:rPr>
          <w:t>https://studbooks.net/2248060/informatika/odnotonnaya_zakraska_metod_graneniya</w:t>
        </w:r>
      </w:hyperlink>
      <w:r w:rsidR="006D5165" w:rsidRPr="008436D4">
        <w:rPr>
          <w:sz w:val="28"/>
          <w:szCs w:val="28"/>
        </w:rPr>
        <w:t xml:space="preserve"> (дата обращения 0</w:t>
      </w:r>
      <w:r w:rsidR="006D5165">
        <w:rPr>
          <w:sz w:val="28"/>
          <w:szCs w:val="28"/>
        </w:rPr>
        <w:t>5</w:t>
      </w:r>
      <w:r w:rsidR="006D5165" w:rsidRPr="008436D4">
        <w:rPr>
          <w:sz w:val="28"/>
          <w:szCs w:val="28"/>
        </w:rPr>
        <w:t>.07.20)</w:t>
      </w:r>
    </w:p>
    <w:p w14:paraId="4791A3E8" w14:textId="5F7AA180" w:rsidR="0074435C" w:rsidRPr="00AA04B7" w:rsidRDefault="0074435C" w:rsidP="003F5BFF">
      <w:pPr>
        <w:pStyle w:val="a5"/>
        <w:numPr>
          <w:ilvl w:val="0"/>
          <w:numId w:val="12"/>
        </w:numPr>
        <w:spacing w:after="120" w:line="360" w:lineRule="auto"/>
        <w:ind w:left="0" w:firstLine="851"/>
        <w:jc w:val="both"/>
        <w:rPr>
          <w:sz w:val="28"/>
          <w:szCs w:val="28"/>
        </w:rPr>
      </w:pPr>
      <w:r w:rsidRPr="00AA04B7">
        <w:rPr>
          <w:sz w:val="28"/>
          <w:szCs w:val="28"/>
        </w:rPr>
        <w:br w:type="page"/>
      </w:r>
    </w:p>
    <w:p w14:paraId="123DF1D9" w14:textId="24F922EC" w:rsidR="00066225" w:rsidRDefault="00066225" w:rsidP="003F5BFF">
      <w:pPr>
        <w:pStyle w:val="1"/>
        <w:numPr>
          <w:ilvl w:val="0"/>
          <w:numId w:val="0"/>
        </w:numPr>
        <w:spacing w:line="360" w:lineRule="auto"/>
        <w:ind w:firstLine="851"/>
        <w:rPr>
          <w:rFonts w:ascii="Times New Roman" w:hAnsi="Times New Roman" w:cs="Times New Roman"/>
          <w:b/>
          <w:bCs/>
          <w:color w:val="000000" w:themeColor="text1"/>
          <w:sz w:val="28"/>
          <w:szCs w:val="28"/>
        </w:rPr>
      </w:pPr>
      <w:bookmarkStart w:id="22" w:name="_Toc50909855"/>
      <w:r w:rsidRPr="0074435C">
        <w:rPr>
          <w:rFonts w:ascii="Times New Roman" w:hAnsi="Times New Roman" w:cs="Times New Roman"/>
          <w:b/>
          <w:bCs/>
          <w:color w:val="000000" w:themeColor="text1"/>
          <w:sz w:val="28"/>
          <w:szCs w:val="28"/>
        </w:rPr>
        <w:lastRenderedPageBreak/>
        <w:t>Приложения</w:t>
      </w:r>
      <w:bookmarkEnd w:id="22"/>
    </w:p>
    <w:p w14:paraId="126BF947" w14:textId="2152152B" w:rsidR="00A53E4B" w:rsidRDefault="001C349E" w:rsidP="00A53E4B">
      <w:pPr>
        <w:keepNext/>
        <w:spacing w:line="360" w:lineRule="auto"/>
        <w:jc w:val="both"/>
      </w:pPr>
      <w:r w:rsidRPr="001C349E">
        <w:rPr>
          <w:noProof/>
          <w:sz w:val="28"/>
          <w:szCs w:val="28"/>
        </w:rPr>
        <w:drawing>
          <wp:inline distT="0" distB="0" distL="0" distR="0" wp14:anchorId="14138F57" wp14:editId="0DE4E5D7">
            <wp:extent cx="6120130" cy="3865245"/>
            <wp:effectExtent l="0" t="0" r="0" b="19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865245"/>
                    </a:xfrm>
                    <a:prstGeom prst="rect">
                      <a:avLst/>
                    </a:prstGeom>
                  </pic:spPr>
                </pic:pic>
              </a:graphicData>
            </a:graphic>
          </wp:inline>
        </w:drawing>
      </w:r>
    </w:p>
    <w:p w14:paraId="04BD7900" w14:textId="011C2D19" w:rsidR="0074435C" w:rsidRPr="00A53E4B" w:rsidRDefault="00A53E4B" w:rsidP="00A53E4B">
      <w:pPr>
        <w:pStyle w:val="ac"/>
        <w:jc w:val="both"/>
        <w:rPr>
          <w:color w:val="auto"/>
          <w:sz w:val="24"/>
          <w:szCs w:val="24"/>
        </w:rPr>
      </w:pPr>
      <w:r w:rsidRPr="00A53E4B">
        <w:rPr>
          <w:color w:val="auto"/>
          <w:sz w:val="24"/>
          <w:szCs w:val="24"/>
        </w:rPr>
        <w:t xml:space="preserve">Рисунок </w:t>
      </w:r>
      <w:r w:rsidRPr="00A53E4B">
        <w:rPr>
          <w:color w:val="auto"/>
          <w:sz w:val="24"/>
          <w:szCs w:val="24"/>
        </w:rPr>
        <w:fldChar w:fldCharType="begin"/>
      </w:r>
      <w:r w:rsidRPr="00A53E4B">
        <w:rPr>
          <w:color w:val="auto"/>
          <w:sz w:val="24"/>
          <w:szCs w:val="24"/>
        </w:rPr>
        <w:instrText xml:space="preserve"> SEQ Рисунок \* ARABIC </w:instrText>
      </w:r>
      <w:r w:rsidRPr="00A53E4B">
        <w:rPr>
          <w:color w:val="auto"/>
          <w:sz w:val="24"/>
          <w:szCs w:val="24"/>
        </w:rPr>
        <w:fldChar w:fldCharType="separate"/>
      </w:r>
      <w:r w:rsidR="009417C9">
        <w:rPr>
          <w:noProof/>
          <w:color w:val="auto"/>
          <w:sz w:val="24"/>
          <w:szCs w:val="24"/>
        </w:rPr>
        <w:t>6</w:t>
      </w:r>
      <w:r w:rsidRPr="00A53E4B">
        <w:rPr>
          <w:color w:val="auto"/>
          <w:sz w:val="24"/>
          <w:szCs w:val="24"/>
        </w:rPr>
        <w:fldChar w:fldCharType="end"/>
      </w:r>
      <w:r w:rsidRPr="00A53E4B">
        <w:rPr>
          <w:color w:val="auto"/>
          <w:sz w:val="24"/>
          <w:szCs w:val="24"/>
        </w:rPr>
        <w:t>. Программа моделирования бильярда в двумерном формате</w:t>
      </w:r>
    </w:p>
    <w:p w14:paraId="08342418" w14:textId="77777777" w:rsidR="00A53E4B" w:rsidRPr="00A53E4B" w:rsidRDefault="00A53E4B" w:rsidP="00A53E4B"/>
    <w:p w14:paraId="622A58FA" w14:textId="2C60E0FD" w:rsidR="00A53E4B" w:rsidRDefault="001C349E" w:rsidP="00A53E4B">
      <w:pPr>
        <w:keepNext/>
        <w:spacing w:line="360" w:lineRule="auto"/>
        <w:jc w:val="both"/>
      </w:pPr>
      <w:r w:rsidRPr="001C349E">
        <w:rPr>
          <w:noProof/>
          <w:sz w:val="28"/>
          <w:szCs w:val="28"/>
        </w:rPr>
        <w:drawing>
          <wp:inline distT="0" distB="0" distL="0" distR="0" wp14:anchorId="4BA53D4B" wp14:editId="50677784">
            <wp:extent cx="6120130" cy="3865245"/>
            <wp:effectExtent l="0" t="0" r="0" b="190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3865245"/>
                    </a:xfrm>
                    <a:prstGeom prst="rect">
                      <a:avLst/>
                    </a:prstGeom>
                  </pic:spPr>
                </pic:pic>
              </a:graphicData>
            </a:graphic>
          </wp:inline>
        </w:drawing>
      </w:r>
    </w:p>
    <w:p w14:paraId="2DB93FD3" w14:textId="343049E9" w:rsidR="0074435C" w:rsidRPr="00A53E4B" w:rsidRDefault="00A53E4B" w:rsidP="00A53E4B">
      <w:pPr>
        <w:pStyle w:val="ac"/>
        <w:jc w:val="both"/>
        <w:rPr>
          <w:color w:val="auto"/>
          <w:sz w:val="24"/>
          <w:szCs w:val="24"/>
        </w:rPr>
      </w:pPr>
      <w:r w:rsidRPr="00A53E4B">
        <w:rPr>
          <w:color w:val="auto"/>
          <w:sz w:val="24"/>
          <w:szCs w:val="24"/>
        </w:rPr>
        <w:t xml:space="preserve">Рисунок </w:t>
      </w:r>
      <w:r w:rsidRPr="00A53E4B">
        <w:rPr>
          <w:color w:val="auto"/>
          <w:sz w:val="24"/>
          <w:szCs w:val="24"/>
        </w:rPr>
        <w:fldChar w:fldCharType="begin"/>
      </w:r>
      <w:r w:rsidRPr="00A53E4B">
        <w:rPr>
          <w:color w:val="auto"/>
          <w:sz w:val="24"/>
          <w:szCs w:val="24"/>
        </w:rPr>
        <w:instrText xml:space="preserve"> SEQ Рисунок \* ARABIC </w:instrText>
      </w:r>
      <w:r w:rsidRPr="00A53E4B">
        <w:rPr>
          <w:color w:val="auto"/>
          <w:sz w:val="24"/>
          <w:szCs w:val="24"/>
        </w:rPr>
        <w:fldChar w:fldCharType="separate"/>
      </w:r>
      <w:r w:rsidR="009417C9">
        <w:rPr>
          <w:noProof/>
          <w:color w:val="auto"/>
          <w:sz w:val="24"/>
          <w:szCs w:val="24"/>
        </w:rPr>
        <w:t>7</w:t>
      </w:r>
      <w:r w:rsidRPr="00A53E4B">
        <w:rPr>
          <w:color w:val="auto"/>
          <w:sz w:val="24"/>
          <w:szCs w:val="24"/>
        </w:rPr>
        <w:fldChar w:fldCharType="end"/>
      </w:r>
      <w:r w:rsidRPr="00A53E4B">
        <w:rPr>
          <w:color w:val="auto"/>
          <w:sz w:val="24"/>
          <w:szCs w:val="24"/>
        </w:rPr>
        <w:t>.Программа моделирования бильярда в двумерном формате</w:t>
      </w:r>
    </w:p>
    <w:sectPr w:rsidR="0074435C" w:rsidRPr="00A53E4B" w:rsidSect="00321F7A">
      <w:footerReference w:type="default" r:id="rId18"/>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6701E" w14:textId="77777777" w:rsidR="00A56E21" w:rsidRDefault="00A56E21" w:rsidP="00321F7A">
      <w:r>
        <w:separator/>
      </w:r>
    </w:p>
  </w:endnote>
  <w:endnote w:type="continuationSeparator" w:id="0">
    <w:p w14:paraId="1F5759EE" w14:textId="77777777" w:rsidR="00A56E21" w:rsidRDefault="00A56E21" w:rsidP="00321F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09759459"/>
      <w:docPartObj>
        <w:docPartGallery w:val="Page Numbers (Bottom of Page)"/>
        <w:docPartUnique/>
      </w:docPartObj>
    </w:sdtPr>
    <w:sdtContent>
      <w:p w14:paraId="0C5F5A3E" w14:textId="75F159FB" w:rsidR="002F496B" w:rsidRDefault="002F496B">
        <w:pPr>
          <w:pStyle w:val="a8"/>
          <w:jc w:val="right"/>
        </w:pPr>
        <w:r>
          <w:fldChar w:fldCharType="begin"/>
        </w:r>
        <w:r>
          <w:instrText>PAGE   \* MERGEFORMAT</w:instrText>
        </w:r>
        <w:r>
          <w:fldChar w:fldCharType="separate"/>
        </w:r>
        <w:r>
          <w:t>2</w:t>
        </w:r>
        <w:r>
          <w:fldChar w:fldCharType="end"/>
        </w:r>
      </w:p>
    </w:sdtContent>
  </w:sdt>
  <w:p w14:paraId="017E8488" w14:textId="77777777" w:rsidR="002F496B" w:rsidRDefault="002F496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A102C" w14:textId="77777777" w:rsidR="00A56E21" w:rsidRDefault="00A56E21" w:rsidP="00321F7A">
      <w:r>
        <w:separator/>
      </w:r>
    </w:p>
  </w:footnote>
  <w:footnote w:type="continuationSeparator" w:id="0">
    <w:p w14:paraId="5420A9C6" w14:textId="77777777" w:rsidR="00A56E21" w:rsidRDefault="00A56E21" w:rsidP="00321F7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414DD"/>
    <w:multiLevelType w:val="hybridMultilevel"/>
    <w:tmpl w:val="451CC54A"/>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15371A3E"/>
    <w:multiLevelType w:val="hybridMultilevel"/>
    <w:tmpl w:val="FFEC8C40"/>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 w15:restartNumberingAfterBreak="0">
    <w:nsid w:val="171C35D2"/>
    <w:multiLevelType w:val="hybridMultilevel"/>
    <w:tmpl w:val="DE7E41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0982EB5"/>
    <w:multiLevelType w:val="hybridMultilevel"/>
    <w:tmpl w:val="2B8E6B7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2FA7CBB"/>
    <w:multiLevelType w:val="hybridMultilevel"/>
    <w:tmpl w:val="661A8B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9C811C7"/>
    <w:multiLevelType w:val="hybridMultilevel"/>
    <w:tmpl w:val="442C9B22"/>
    <w:lvl w:ilvl="0" w:tplc="04190001">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6" w15:restartNumberingAfterBreak="0">
    <w:nsid w:val="3DDE3C7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ED63B83"/>
    <w:multiLevelType w:val="hybridMultilevel"/>
    <w:tmpl w:val="BD166DE2"/>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8" w15:restartNumberingAfterBreak="0">
    <w:nsid w:val="513A6464"/>
    <w:multiLevelType w:val="multilevel"/>
    <w:tmpl w:val="EB42F6D4"/>
    <w:lvl w:ilvl="0">
      <w:start w:val="1"/>
      <w:numFmt w:val="decimal"/>
      <w:pStyle w:val="1"/>
      <w:lvlText w:val="%1"/>
      <w:lvlJc w:val="left"/>
      <w:pPr>
        <w:ind w:left="432" w:hanging="432"/>
      </w:pPr>
    </w:lvl>
    <w:lvl w:ilvl="1">
      <w:start w:val="1"/>
      <w:numFmt w:val="decimal"/>
      <w:pStyle w:val="2"/>
      <w:lvlText w:val="%1.%2"/>
      <w:lvlJc w:val="left"/>
      <w:pPr>
        <w:ind w:left="576" w:hanging="576"/>
      </w:pPr>
      <w:rPr>
        <w:color w:val="000000" w:themeColor="text1"/>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9" w15:restartNumberingAfterBreak="0">
    <w:nsid w:val="5BCE37E4"/>
    <w:multiLevelType w:val="hybridMultilevel"/>
    <w:tmpl w:val="8C62156C"/>
    <w:lvl w:ilvl="0" w:tplc="04190001">
      <w:start w:val="1"/>
      <w:numFmt w:val="bullet"/>
      <w:lvlText w:val=""/>
      <w:lvlJc w:val="left"/>
      <w:pPr>
        <w:ind w:left="792" w:hanging="360"/>
      </w:pPr>
      <w:rPr>
        <w:rFonts w:ascii="Symbol" w:hAnsi="Symbol" w:hint="default"/>
      </w:rPr>
    </w:lvl>
    <w:lvl w:ilvl="1" w:tplc="04190003">
      <w:start w:val="1"/>
      <w:numFmt w:val="bullet"/>
      <w:lvlText w:val="o"/>
      <w:lvlJc w:val="left"/>
      <w:pPr>
        <w:ind w:left="1512" w:hanging="360"/>
      </w:pPr>
      <w:rPr>
        <w:rFonts w:ascii="Courier New" w:hAnsi="Courier New" w:cs="Courier New" w:hint="default"/>
      </w:rPr>
    </w:lvl>
    <w:lvl w:ilvl="2" w:tplc="04190005" w:tentative="1">
      <w:start w:val="1"/>
      <w:numFmt w:val="bullet"/>
      <w:lvlText w:val=""/>
      <w:lvlJc w:val="left"/>
      <w:pPr>
        <w:ind w:left="2232" w:hanging="360"/>
      </w:pPr>
      <w:rPr>
        <w:rFonts w:ascii="Wingdings" w:hAnsi="Wingdings" w:hint="default"/>
      </w:rPr>
    </w:lvl>
    <w:lvl w:ilvl="3" w:tplc="04190001" w:tentative="1">
      <w:start w:val="1"/>
      <w:numFmt w:val="bullet"/>
      <w:lvlText w:val=""/>
      <w:lvlJc w:val="left"/>
      <w:pPr>
        <w:ind w:left="2952" w:hanging="360"/>
      </w:pPr>
      <w:rPr>
        <w:rFonts w:ascii="Symbol" w:hAnsi="Symbol" w:hint="default"/>
      </w:rPr>
    </w:lvl>
    <w:lvl w:ilvl="4" w:tplc="04190003" w:tentative="1">
      <w:start w:val="1"/>
      <w:numFmt w:val="bullet"/>
      <w:lvlText w:val="o"/>
      <w:lvlJc w:val="left"/>
      <w:pPr>
        <w:ind w:left="3672" w:hanging="360"/>
      </w:pPr>
      <w:rPr>
        <w:rFonts w:ascii="Courier New" w:hAnsi="Courier New" w:cs="Courier New" w:hint="default"/>
      </w:rPr>
    </w:lvl>
    <w:lvl w:ilvl="5" w:tplc="04190005" w:tentative="1">
      <w:start w:val="1"/>
      <w:numFmt w:val="bullet"/>
      <w:lvlText w:val=""/>
      <w:lvlJc w:val="left"/>
      <w:pPr>
        <w:ind w:left="4392" w:hanging="360"/>
      </w:pPr>
      <w:rPr>
        <w:rFonts w:ascii="Wingdings" w:hAnsi="Wingdings" w:hint="default"/>
      </w:rPr>
    </w:lvl>
    <w:lvl w:ilvl="6" w:tplc="04190001" w:tentative="1">
      <w:start w:val="1"/>
      <w:numFmt w:val="bullet"/>
      <w:lvlText w:val=""/>
      <w:lvlJc w:val="left"/>
      <w:pPr>
        <w:ind w:left="5112" w:hanging="360"/>
      </w:pPr>
      <w:rPr>
        <w:rFonts w:ascii="Symbol" w:hAnsi="Symbol" w:hint="default"/>
      </w:rPr>
    </w:lvl>
    <w:lvl w:ilvl="7" w:tplc="04190003" w:tentative="1">
      <w:start w:val="1"/>
      <w:numFmt w:val="bullet"/>
      <w:lvlText w:val="o"/>
      <w:lvlJc w:val="left"/>
      <w:pPr>
        <w:ind w:left="5832" w:hanging="360"/>
      </w:pPr>
      <w:rPr>
        <w:rFonts w:ascii="Courier New" w:hAnsi="Courier New" w:cs="Courier New" w:hint="default"/>
      </w:rPr>
    </w:lvl>
    <w:lvl w:ilvl="8" w:tplc="04190005" w:tentative="1">
      <w:start w:val="1"/>
      <w:numFmt w:val="bullet"/>
      <w:lvlText w:val=""/>
      <w:lvlJc w:val="left"/>
      <w:pPr>
        <w:ind w:left="6552" w:hanging="360"/>
      </w:pPr>
      <w:rPr>
        <w:rFonts w:ascii="Wingdings" w:hAnsi="Wingdings" w:hint="default"/>
      </w:rPr>
    </w:lvl>
  </w:abstractNum>
  <w:abstractNum w:abstractNumId="10" w15:restartNumberingAfterBreak="0">
    <w:nsid w:val="671A2496"/>
    <w:multiLevelType w:val="hybridMultilevel"/>
    <w:tmpl w:val="B254E3D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563191D"/>
    <w:multiLevelType w:val="hybridMultilevel"/>
    <w:tmpl w:val="2DA81154"/>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12" w15:restartNumberingAfterBreak="0">
    <w:nsid w:val="776C47FE"/>
    <w:multiLevelType w:val="hybridMultilevel"/>
    <w:tmpl w:val="3DD0D4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3"/>
  </w:num>
  <w:num w:numId="5">
    <w:abstractNumId w:val="9"/>
  </w:num>
  <w:num w:numId="6">
    <w:abstractNumId w:val="2"/>
  </w:num>
  <w:num w:numId="7">
    <w:abstractNumId w:val="10"/>
  </w:num>
  <w:num w:numId="8">
    <w:abstractNumId w:val="7"/>
  </w:num>
  <w:num w:numId="9">
    <w:abstractNumId w:val="11"/>
  </w:num>
  <w:num w:numId="10">
    <w:abstractNumId w:val="12"/>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7D6"/>
    <w:rsid w:val="00016038"/>
    <w:rsid w:val="00025D83"/>
    <w:rsid w:val="000536E8"/>
    <w:rsid w:val="000546A6"/>
    <w:rsid w:val="00061490"/>
    <w:rsid w:val="00062F78"/>
    <w:rsid w:val="000650A0"/>
    <w:rsid w:val="00066225"/>
    <w:rsid w:val="000673CC"/>
    <w:rsid w:val="000723BE"/>
    <w:rsid w:val="00074CD3"/>
    <w:rsid w:val="00075B72"/>
    <w:rsid w:val="000B2EEC"/>
    <w:rsid w:val="000C4A18"/>
    <w:rsid w:val="000C5B52"/>
    <w:rsid w:val="000C6B41"/>
    <w:rsid w:val="000D19D1"/>
    <w:rsid w:val="000D4333"/>
    <w:rsid w:val="000D6EE8"/>
    <w:rsid w:val="000E0400"/>
    <w:rsid w:val="000E0E95"/>
    <w:rsid w:val="000E52AF"/>
    <w:rsid w:val="00102E71"/>
    <w:rsid w:val="00107331"/>
    <w:rsid w:val="00111B00"/>
    <w:rsid w:val="0011577E"/>
    <w:rsid w:val="001327AB"/>
    <w:rsid w:val="00132D0B"/>
    <w:rsid w:val="0015680E"/>
    <w:rsid w:val="00183CE9"/>
    <w:rsid w:val="001A0A43"/>
    <w:rsid w:val="001A2D55"/>
    <w:rsid w:val="001A3F5E"/>
    <w:rsid w:val="001C349E"/>
    <w:rsid w:val="001C444E"/>
    <w:rsid w:val="00207CE1"/>
    <w:rsid w:val="00210F6E"/>
    <w:rsid w:val="0021189E"/>
    <w:rsid w:val="0022078D"/>
    <w:rsid w:val="00223928"/>
    <w:rsid w:val="002315E5"/>
    <w:rsid w:val="00241990"/>
    <w:rsid w:val="00265DCC"/>
    <w:rsid w:val="00273701"/>
    <w:rsid w:val="0027626C"/>
    <w:rsid w:val="00277EDE"/>
    <w:rsid w:val="00291946"/>
    <w:rsid w:val="0029407C"/>
    <w:rsid w:val="002C5FD3"/>
    <w:rsid w:val="002C7C78"/>
    <w:rsid w:val="002D3C68"/>
    <w:rsid w:val="002E19DF"/>
    <w:rsid w:val="002E3D44"/>
    <w:rsid w:val="002F496B"/>
    <w:rsid w:val="002F55A0"/>
    <w:rsid w:val="00307C23"/>
    <w:rsid w:val="00313097"/>
    <w:rsid w:val="00315ED3"/>
    <w:rsid w:val="00321F7A"/>
    <w:rsid w:val="00336FAD"/>
    <w:rsid w:val="0034099A"/>
    <w:rsid w:val="00350BC4"/>
    <w:rsid w:val="00352E26"/>
    <w:rsid w:val="003615BF"/>
    <w:rsid w:val="00366BAB"/>
    <w:rsid w:val="003815C3"/>
    <w:rsid w:val="00382414"/>
    <w:rsid w:val="00383060"/>
    <w:rsid w:val="003A58EB"/>
    <w:rsid w:val="003A5F74"/>
    <w:rsid w:val="003B682E"/>
    <w:rsid w:val="003C5D2F"/>
    <w:rsid w:val="003D2745"/>
    <w:rsid w:val="003F5BFF"/>
    <w:rsid w:val="00410826"/>
    <w:rsid w:val="00415B17"/>
    <w:rsid w:val="00422CDE"/>
    <w:rsid w:val="00427574"/>
    <w:rsid w:val="00465781"/>
    <w:rsid w:val="004A3A21"/>
    <w:rsid w:val="004B1C47"/>
    <w:rsid w:val="004C0B2D"/>
    <w:rsid w:val="004E6055"/>
    <w:rsid w:val="004F6DBC"/>
    <w:rsid w:val="00524D13"/>
    <w:rsid w:val="00540F63"/>
    <w:rsid w:val="00544B45"/>
    <w:rsid w:val="005840AA"/>
    <w:rsid w:val="005875F0"/>
    <w:rsid w:val="005A11FF"/>
    <w:rsid w:val="005A14B1"/>
    <w:rsid w:val="005A60B6"/>
    <w:rsid w:val="005A7216"/>
    <w:rsid w:val="005B5D11"/>
    <w:rsid w:val="005C5E0D"/>
    <w:rsid w:val="005D4054"/>
    <w:rsid w:val="005E3AF0"/>
    <w:rsid w:val="005E4C40"/>
    <w:rsid w:val="005F3F32"/>
    <w:rsid w:val="0060172E"/>
    <w:rsid w:val="00606E3B"/>
    <w:rsid w:val="00615254"/>
    <w:rsid w:val="006158D3"/>
    <w:rsid w:val="00615B91"/>
    <w:rsid w:val="00646390"/>
    <w:rsid w:val="0066590B"/>
    <w:rsid w:val="00666355"/>
    <w:rsid w:val="00680F2C"/>
    <w:rsid w:val="00683C0C"/>
    <w:rsid w:val="00684B7D"/>
    <w:rsid w:val="006B7124"/>
    <w:rsid w:val="006D2824"/>
    <w:rsid w:val="006D5165"/>
    <w:rsid w:val="006E7091"/>
    <w:rsid w:val="006F6CB6"/>
    <w:rsid w:val="00720422"/>
    <w:rsid w:val="007301DD"/>
    <w:rsid w:val="00733D31"/>
    <w:rsid w:val="0074435C"/>
    <w:rsid w:val="00782B6D"/>
    <w:rsid w:val="00791D8B"/>
    <w:rsid w:val="00795337"/>
    <w:rsid w:val="0079567E"/>
    <w:rsid w:val="007A0562"/>
    <w:rsid w:val="007A2611"/>
    <w:rsid w:val="007C1CD4"/>
    <w:rsid w:val="00806AF3"/>
    <w:rsid w:val="00826D9D"/>
    <w:rsid w:val="00843B43"/>
    <w:rsid w:val="00855E22"/>
    <w:rsid w:val="00872411"/>
    <w:rsid w:val="00875F24"/>
    <w:rsid w:val="008763E9"/>
    <w:rsid w:val="00877D9D"/>
    <w:rsid w:val="008837D6"/>
    <w:rsid w:val="00891DC9"/>
    <w:rsid w:val="00894EC2"/>
    <w:rsid w:val="008B5509"/>
    <w:rsid w:val="008B5ECA"/>
    <w:rsid w:val="008C4B38"/>
    <w:rsid w:val="008E3D13"/>
    <w:rsid w:val="00910AE6"/>
    <w:rsid w:val="00927DCA"/>
    <w:rsid w:val="00931BFF"/>
    <w:rsid w:val="009417C9"/>
    <w:rsid w:val="0094435C"/>
    <w:rsid w:val="009469AF"/>
    <w:rsid w:val="00947BFB"/>
    <w:rsid w:val="00963975"/>
    <w:rsid w:val="00966917"/>
    <w:rsid w:val="00986D6C"/>
    <w:rsid w:val="00990B0B"/>
    <w:rsid w:val="009A4D80"/>
    <w:rsid w:val="009B1D9C"/>
    <w:rsid w:val="009C3E80"/>
    <w:rsid w:val="009F2252"/>
    <w:rsid w:val="00A17438"/>
    <w:rsid w:val="00A521ED"/>
    <w:rsid w:val="00A53E4B"/>
    <w:rsid w:val="00A56E21"/>
    <w:rsid w:val="00A66622"/>
    <w:rsid w:val="00A74E6E"/>
    <w:rsid w:val="00A92D09"/>
    <w:rsid w:val="00AA04B7"/>
    <w:rsid w:val="00AA4640"/>
    <w:rsid w:val="00AA4BC3"/>
    <w:rsid w:val="00AB55EC"/>
    <w:rsid w:val="00AC5490"/>
    <w:rsid w:val="00AE13BD"/>
    <w:rsid w:val="00AE7A3F"/>
    <w:rsid w:val="00AF7B2C"/>
    <w:rsid w:val="00B13BE0"/>
    <w:rsid w:val="00B173C8"/>
    <w:rsid w:val="00B21D28"/>
    <w:rsid w:val="00B266F4"/>
    <w:rsid w:val="00B32509"/>
    <w:rsid w:val="00B37BF0"/>
    <w:rsid w:val="00B37F29"/>
    <w:rsid w:val="00B52572"/>
    <w:rsid w:val="00B54A70"/>
    <w:rsid w:val="00B56060"/>
    <w:rsid w:val="00B67CD0"/>
    <w:rsid w:val="00B70A9A"/>
    <w:rsid w:val="00B86F7E"/>
    <w:rsid w:val="00B90B4F"/>
    <w:rsid w:val="00BA6F9C"/>
    <w:rsid w:val="00BB49D3"/>
    <w:rsid w:val="00BC35FF"/>
    <w:rsid w:val="00BC3B9D"/>
    <w:rsid w:val="00BD0D91"/>
    <w:rsid w:val="00BF61F3"/>
    <w:rsid w:val="00C3440E"/>
    <w:rsid w:val="00C34927"/>
    <w:rsid w:val="00C40ADB"/>
    <w:rsid w:val="00C473C1"/>
    <w:rsid w:val="00C521A7"/>
    <w:rsid w:val="00C54D4B"/>
    <w:rsid w:val="00C55596"/>
    <w:rsid w:val="00C6376B"/>
    <w:rsid w:val="00C63EB7"/>
    <w:rsid w:val="00C7532A"/>
    <w:rsid w:val="00C82288"/>
    <w:rsid w:val="00CB4C66"/>
    <w:rsid w:val="00CB4F9F"/>
    <w:rsid w:val="00CC21CF"/>
    <w:rsid w:val="00D2720B"/>
    <w:rsid w:val="00D34571"/>
    <w:rsid w:val="00D414B5"/>
    <w:rsid w:val="00D96B18"/>
    <w:rsid w:val="00DA0F37"/>
    <w:rsid w:val="00E1166C"/>
    <w:rsid w:val="00E1374F"/>
    <w:rsid w:val="00E210DF"/>
    <w:rsid w:val="00E2213D"/>
    <w:rsid w:val="00E2364C"/>
    <w:rsid w:val="00E33442"/>
    <w:rsid w:val="00E650D6"/>
    <w:rsid w:val="00E70E34"/>
    <w:rsid w:val="00E74154"/>
    <w:rsid w:val="00E91580"/>
    <w:rsid w:val="00E92885"/>
    <w:rsid w:val="00E934C2"/>
    <w:rsid w:val="00EA4581"/>
    <w:rsid w:val="00EA6B34"/>
    <w:rsid w:val="00EC43CF"/>
    <w:rsid w:val="00ED3F74"/>
    <w:rsid w:val="00EE2B2E"/>
    <w:rsid w:val="00EF2695"/>
    <w:rsid w:val="00F00881"/>
    <w:rsid w:val="00F03C97"/>
    <w:rsid w:val="00F17322"/>
    <w:rsid w:val="00F541EA"/>
    <w:rsid w:val="00F614F7"/>
    <w:rsid w:val="00FA06AC"/>
    <w:rsid w:val="00FA5A57"/>
    <w:rsid w:val="00FB0467"/>
    <w:rsid w:val="00FB4C61"/>
    <w:rsid w:val="00FC02D3"/>
    <w:rsid w:val="00FC2540"/>
    <w:rsid w:val="00FC72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18360"/>
  <w15:chartTrackingRefBased/>
  <w15:docId w15:val="{9279237C-2977-4ADA-B905-D77A2B201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15B17"/>
    <w:pPr>
      <w:spacing w:after="0" w:line="240" w:lineRule="auto"/>
    </w:pPr>
    <w:rPr>
      <w:rFonts w:ascii="Times New Roman" w:eastAsia="Times New Roman" w:hAnsi="Times New Roman" w:cs="Times New Roman"/>
      <w:sz w:val="20"/>
      <w:szCs w:val="20"/>
    </w:rPr>
  </w:style>
  <w:style w:type="paragraph" w:styleId="1">
    <w:name w:val="heading 1"/>
    <w:basedOn w:val="a"/>
    <w:next w:val="a"/>
    <w:link w:val="10"/>
    <w:uiPriority w:val="9"/>
    <w:qFormat/>
    <w:rsid w:val="00826D9D"/>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AB55EC"/>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AB55EC"/>
    <w:pPr>
      <w:keepNext/>
      <w:keepLines/>
      <w:numPr>
        <w:ilvl w:val="2"/>
        <w:numId w:val="2"/>
      </w:numPr>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AB55EC"/>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AB55EC"/>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AB55EC"/>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AB55EC"/>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AB55E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AB55E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26D9D"/>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826D9D"/>
    <w:pPr>
      <w:spacing w:line="259" w:lineRule="auto"/>
      <w:outlineLvl w:val="9"/>
    </w:pPr>
    <w:rPr>
      <w:lang w:eastAsia="ru-RU"/>
    </w:rPr>
  </w:style>
  <w:style w:type="paragraph" w:styleId="11">
    <w:name w:val="toc 1"/>
    <w:basedOn w:val="a"/>
    <w:next w:val="a"/>
    <w:autoRedefine/>
    <w:uiPriority w:val="39"/>
    <w:unhideWhenUsed/>
    <w:rsid w:val="00826D9D"/>
    <w:pPr>
      <w:spacing w:after="100"/>
    </w:pPr>
  </w:style>
  <w:style w:type="character" w:styleId="a4">
    <w:name w:val="Hyperlink"/>
    <w:basedOn w:val="a0"/>
    <w:uiPriority w:val="99"/>
    <w:unhideWhenUsed/>
    <w:rsid w:val="00826D9D"/>
    <w:rPr>
      <w:color w:val="0563C1" w:themeColor="hyperlink"/>
      <w:u w:val="single"/>
    </w:rPr>
  </w:style>
  <w:style w:type="paragraph" w:styleId="a5">
    <w:name w:val="List Paragraph"/>
    <w:basedOn w:val="a"/>
    <w:uiPriority w:val="34"/>
    <w:qFormat/>
    <w:rsid w:val="00AB55EC"/>
    <w:pPr>
      <w:ind w:left="720"/>
      <w:contextualSpacing/>
    </w:pPr>
  </w:style>
  <w:style w:type="character" w:customStyle="1" w:styleId="20">
    <w:name w:val="Заголовок 2 Знак"/>
    <w:basedOn w:val="a0"/>
    <w:link w:val="2"/>
    <w:uiPriority w:val="9"/>
    <w:rsid w:val="00AB55EC"/>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semiHidden/>
    <w:rsid w:val="00AB55EC"/>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AB55EC"/>
    <w:rPr>
      <w:rFonts w:asciiTheme="majorHAnsi" w:eastAsiaTheme="majorEastAsia" w:hAnsiTheme="majorHAnsi" w:cstheme="majorBidi"/>
      <w:i/>
      <w:iCs/>
      <w:color w:val="2F5496" w:themeColor="accent1" w:themeShade="BF"/>
      <w:sz w:val="20"/>
      <w:szCs w:val="20"/>
    </w:rPr>
  </w:style>
  <w:style w:type="character" w:customStyle="1" w:styleId="50">
    <w:name w:val="Заголовок 5 Знак"/>
    <w:basedOn w:val="a0"/>
    <w:link w:val="5"/>
    <w:uiPriority w:val="9"/>
    <w:semiHidden/>
    <w:rsid w:val="00AB55EC"/>
    <w:rPr>
      <w:rFonts w:asciiTheme="majorHAnsi" w:eastAsiaTheme="majorEastAsia" w:hAnsiTheme="majorHAnsi" w:cstheme="majorBidi"/>
      <w:color w:val="2F5496" w:themeColor="accent1" w:themeShade="BF"/>
      <w:sz w:val="20"/>
      <w:szCs w:val="20"/>
    </w:rPr>
  </w:style>
  <w:style w:type="character" w:customStyle="1" w:styleId="60">
    <w:name w:val="Заголовок 6 Знак"/>
    <w:basedOn w:val="a0"/>
    <w:link w:val="6"/>
    <w:uiPriority w:val="9"/>
    <w:semiHidden/>
    <w:rsid w:val="00AB55EC"/>
    <w:rPr>
      <w:rFonts w:asciiTheme="majorHAnsi" w:eastAsiaTheme="majorEastAsia" w:hAnsiTheme="majorHAnsi" w:cstheme="majorBidi"/>
      <w:color w:val="1F3763" w:themeColor="accent1" w:themeShade="7F"/>
      <w:sz w:val="20"/>
      <w:szCs w:val="20"/>
    </w:rPr>
  </w:style>
  <w:style w:type="character" w:customStyle="1" w:styleId="70">
    <w:name w:val="Заголовок 7 Знак"/>
    <w:basedOn w:val="a0"/>
    <w:link w:val="7"/>
    <w:uiPriority w:val="9"/>
    <w:semiHidden/>
    <w:rsid w:val="00AB55EC"/>
    <w:rPr>
      <w:rFonts w:asciiTheme="majorHAnsi" w:eastAsiaTheme="majorEastAsia" w:hAnsiTheme="majorHAnsi" w:cstheme="majorBidi"/>
      <w:i/>
      <w:iCs/>
      <w:color w:val="1F3763" w:themeColor="accent1" w:themeShade="7F"/>
      <w:sz w:val="20"/>
      <w:szCs w:val="20"/>
    </w:rPr>
  </w:style>
  <w:style w:type="character" w:customStyle="1" w:styleId="80">
    <w:name w:val="Заголовок 8 Знак"/>
    <w:basedOn w:val="a0"/>
    <w:link w:val="8"/>
    <w:uiPriority w:val="9"/>
    <w:semiHidden/>
    <w:rsid w:val="00AB55EC"/>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AB55EC"/>
    <w:rPr>
      <w:rFonts w:asciiTheme="majorHAnsi" w:eastAsiaTheme="majorEastAsia" w:hAnsiTheme="majorHAnsi" w:cstheme="majorBidi"/>
      <w:i/>
      <w:iCs/>
      <w:color w:val="272727" w:themeColor="text1" w:themeTint="D8"/>
      <w:sz w:val="21"/>
      <w:szCs w:val="21"/>
    </w:rPr>
  </w:style>
  <w:style w:type="paragraph" w:styleId="21">
    <w:name w:val="toc 2"/>
    <w:basedOn w:val="a"/>
    <w:next w:val="a"/>
    <w:autoRedefine/>
    <w:uiPriority w:val="39"/>
    <w:unhideWhenUsed/>
    <w:rsid w:val="00FA5A57"/>
    <w:pPr>
      <w:spacing w:after="100"/>
      <w:ind w:left="200"/>
    </w:pPr>
  </w:style>
  <w:style w:type="paragraph" w:styleId="a6">
    <w:name w:val="header"/>
    <w:basedOn w:val="a"/>
    <w:link w:val="a7"/>
    <w:uiPriority w:val="99"/>
    <w:unhideWhenUsed/>
    <w:rsid w:val="00321F7A"/>
    <w:pPr>
      <w:tabs>
        <w:tab w:val="center" w:pos="4677"/>
        <w:tab w:val="right" w:pos="9355"/>
      </w:tabs>
    </w:pPr>
  </w:style>
  <w:style w:type="character" w:customStyle="1" w:styleId="a7">
    <w:name w:val="Верхний колонтитул Знак"/>
    <w:basedOn w:val="a0"/>
    <w:link w:val="a6"/>
    <w:uiPriority w:val="99"/>
    <w:rsid w:val="00321F7A"/>
    <w:rPr>
      <w:rFonts w:ascii="Times New Roman" w:eastAsia="Times New Roman" w:hAnsi="Times New Roman" w:cs="Times New Roman"/>
      <w:sz w:val="20"/>
      <w:szCs w:val="20"/>
    </w:rPr>
  </w:style>
  <w:style w:type="paragraph" w:styleId="a8">
    <w:name w:val="footer"/>
    <w:basedOn w:val="a"/>
    <w:link w:val="a9"/>
    <w:uiPriority w:val="99"/>
    <w:unhideWhenUsed/>
    <w:rsid w:val="00321F7A"/>
    <w:pPr>
      <w:tabs>
        <w:tab w:val="center" w:pos="4677"/>
        <w:tab w:val="right" w:pos="9355"/>
      </w:tabs>
    </w:pPr>
  </w:style>
  <w:style w:type="character" w:customStyle="1" w:styleId="a9">
    <w:name w:val="Нижний колонтитул Знак"/>
    <w:basedOn w:val="a0"/>
    <w:link w:val="a8"/>
    <w:uiPriority w:val="99"/>
    <w:rsid w:val="00321F7A"/>
    <w:rPr>
      <w:rFonts w:ascii="Times New Roman" w:eastAsia="Times New Roman" w:hAnsi="Times New Roman" w:cs="Times New Roman"/>
      <w:sz w:val="20"/>
      <w:szCs w:val="20"/>
    </w:rPr>
  </w:style>
  <w:style w:type="character" w:styleId="aa">
    <w:name w:val="Placeholder Text"/>
    <w:basedOn w:val="a0"/>
    <w:uiPriority w:val="99"/>
    <w:semiHidden/>
    <w:rsid w:val="00210F6E"/>
    <w:rPr>
      <w:color w:val="808080"/>
    </w:rPr>
  </w:style>
  <w:style w:type="character" w:styleId="ab">
    <w:name w:val="Unresolved Mention"/>
    <w:basedOn w:val="a0"/>
    <w:uiPriority w:val="99"/>
    <w:semiHidden/>
    <w:unhideWhenUsed/>
    <w:rsid w:val="00FC2540"/>
    <w:rPr>
      <w:color w:val="605E5C"/>
      <w:shd w:val="clear" w:color="auto" w:fill="E1DFDD"/>
    </w:rPr>
  </w:style>
  <w:style w:type="paragraph" w:styleId="ac">
    <w:name w:val="caption"/>
    <w:basedOn w:val="a"/>
    <w:next w:val="a"/>
    <w:uiPriority w:val="35"/>
    <w:unhideWhenUsed/>
    <w:qFormat/>
    <w:rsid w:val="00C521A7"/>
    <w:pPr>
      <w:spacing w:after="200"/>
    </w:pPr>
    <w:rPr>
      <w:i/>
      <w:iCs/>
      <w:color w:val="44546A" w:themeColor="text2"/>
      <w:sz w:val="18"/>
      <w:szCs w:val="18"/>
    </w:rPr>
  </w:style>
  <w:style w:type="paragraph" w:styleId="ad">
    <w:name w:val="Balloon Text"/>
    <w:basedOn w:val="a"/>
    <w:link w:val="ae"/>
    <w:uiPriority w:val="99"/>
    <w:semiHidden/>
    <w:unhideWhenUsed/>
    <w:rsid w:val="00AF7B2C"/>
    <w:rPr>
      <w:rFonts w:ascii="Segoe UI" w:hAnsi="Segoe UI" w:cs="Segoe UI"/>
      <w:sz w:val="18"/>
      <w:szCs w:val="18"/>
    </w:rPr>
  </w:style>
  <w:style w:type="character" w:customStyle="1" w:styleId="ae">
    <w:name w:val="Текст выноски Знак"/>
    <w:basedOn w:val="a0"/>
    <w:link w:val="ad"/>
    <w:uiPriority w:val="99"/>
    <w:semiHidden/>
    <w:rsid w:val="00AF7B2C"/>
    <w:rPr>
      <w:rFonts w:ascii="Segoe UI" w:eastAsia="Times New Roman" w:hAnsi="Segoe UI" w:cs="Segoe UI"/>
      <w:sz w:val="18"/>
      <w:szCs w:val="18"/>
    </w:rPr>
  </w:style>
  <w:style w:type="table" w:styleId="af">
    <w:name w:val="Table Grid"/>
    <w:basedOn w:val="a1"/>
    <w:uiPriority w:val="39"/>
    <w:rsid w:val="009A4D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studbooks.net/2248060/informatika/odnotonnaya_zakraska_metod_graneniya"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ru.wikipedia.org/wiki/&#1041;&#1080;&#1083;&#1100;&#1103;&#1088;&#107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548AF-86B3-4727-AF3E-E73AE1BA3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4752</TotalTime>
  <Pages>1</Pages>
  <Words>4268</Words>
  <Characters>24333</Characters>
  <Application>Microsoft Office Word</Application>
  <DocSecurity>0</DocSecurity>
  <Lines>202</Lines>
  <Paragraphs>57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Всеволод Иванов</dc:creator>
  <cp:keywords/>
  <dc:description/>
  <cp:lastModifiedBy>Всеволод Иванов</cp:lastModifiedBy>
  <cp:revision>141</cp:revision>
  <cp:lastPrinted>2020-09-13T14:19:00Z</cp:lastPrinted>
  <dcterms:created xsi:type="dcterms:W3CDTF">2020-07-03T07:50:00Z</dcterms:created>
  <dcterms:modified xsi:type="dcterms:W3CDTF">2020-09-13T14:20:00Z</dcterms:modified>
</cp:coreProperties>
</file>