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A3710" w:rsidRPr="00C240C1" w:rsidTr="00AF49AA">
        <w:tc>
          <w:tcPr>
            <w:tcW w:w="1383" w:type="dxa"/>
          </w:tcPr>
          <w:p w:rsidR="00AA3710" w:rsidRPr="00C240C1" w:rsidRDefault="00AA3710" w:rsidP="00AF49A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00A2E4" wp14:editId="3C75CF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A3710" w:rsidRPr="00C240C1" w:rsidRDefault="00AA3710" w:rsidP="00AA371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AA3710" w:rsidRPr="001F332B" w:rsidRDefault="00AA3710" w:rsidP="00AA3710">
      <w:pPr>
        <w:spacing w:after="0"/>
        <w:rPr>
          <w:rFonts w:ascii="Times New Roman" w:hAnsi="Times New Roman"/>
          <w:b/>
          <w:sz w:val="36"/>
        </w:rPr>
      </w:pPr>
    </w:p>
    <w:p w:rsidR="00AA3710" w:rsidRPr="00960658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___________________________________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«Программное обеспечение ЭВМ и информационные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технологии»</w:t>
      </w:r>
      <w:r w:rsidRPr="00C240C1"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</w:t>
      </w:r>
    </w:p>
    <w:p w:rsidR="00AA3710" w:rsidRPr="00C240C1" w:rsidRDefault="00AA3710" w:rsidP="00AA3710">
      <w:pPr>
        <w:spacing w:after="0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18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3352DE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Драйвер</w:t>
      </w:r>
      <w:r w:rsidR="00D24CB7" w:rsidRPr="00D24CB7">
        <w:rPr>
          <w:rFonts w:ascii="Times New Roman" w:hAnsi="Times New Roman"/>
          <w:b/>
          <w:i/>
          <w:sz w:val="40"/>
        </w:rPr>
        <w:t xml:space="preserve"> для устройств с интерфейсом GPIO </w:t>
      </w:r>
    </w:p>
    <w:p w:rsidR="00FE7FA5" w:rsidRPr="008C0AD2" w:rsidRDefault="00FE7FA5" w:rsidP="008D17CC">
      <w:pPr>
        <w:spacing w:after="0"/>
        <w:rPr>
          <w:rFonts w:ascii="Times New Roman" w:hAnsi="Times New Roman"/>
          <w:b/>
          <w:i/>
          <w:sz w:val="40"/>
        </w:rPr>
      </w:pPr>
      <w:bookmarkStart w:id="0" w:name="_GoBack"/>
      <w:bookmarkEnd w:id="0"/>
    </w:p>
    <w:p w:rsidR="00AA3710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 w:rsidR="00F639E8">
        <w:rPr>
          <w:rFonts w:ascii="Times New Roman" w:hAnsi="Times New Roman"/>
          <w:u w:val="single"/>
        </w:rPr>
        <w:t>В.А</w:t>
      </w:r>
      <w:r w:rsidRPr="008C0AD2">
        <w:rPr>
          <w:rFonts w:ascii="Times New Roman" w:hAnsi="Times New Roman"/>
          <w:u w:val="single"/>
        </w:rPr>
        <w:t xml:space="preserve"> </w:t>
      </w:r>
      <w:r w:rsidR="00F639E8">
        <w:rPr>
          <w:rFonts w:ascii="Times New Roman" w:hAnsi="Times New Roman"/>
          <w:u w:val="single"/>
        </w:rPr>
        <w:t>Иванов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AA3710" w:rsidRPr="00C240C1" w:rsidRDefault="00AA3710" w:rsidP="00AA371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8C0AD2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__Н</w:t>
      </w:r>
      <w:r w:rsidRPr="008C0AD2">
        <w:rPr>
          <w:rFonts w:ascii="Times New Roman" w:hAnsi="Times New Roman"/>
          <w:u w:val="single"/>
        </w:rPr>
        <w:t xml:space="preserve">.Ю. </w:t>
      </w:r>
      <w:r>
        <w:rPr>
          <w:rFonts w:ascii="Times New Roman" w:hAnsi="Times New Roman"/>
          <w:u w:val="single"/>
        </w:rPr>
        <w:t>Рязанова_____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3126B4" w:rsidRDefault="00AA3710" w:rsidP="00AA3710">
      <w:pPr>
        <w:jc w:val="center"/>
      </w:pPr>
      <w:r>
        <w:rPr>
          <w:rFonts w:ascii="Times New Roman" w:hAnsi="Times New Roman"/>
          <w:i/>
          <w:sz w:val="28"/>
        </w:rPr>
        <w:t>2021  г.</w:t>
      </w:r>
    </w:p>
    <w:sectPr w:rsidR="0031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710"/>
    <w:rsid w:val="000436D0"/>
    <w:rsid w:val="003126B4"/>
    <w:rsid w:val="003352DE"/>
    <w:rsid w:val="0035746F"/>
    <w:rsid w:val="008D17CC"/>
    <w:rsid w:val="00AA3710"/>
    <w:rsid w:val="00CD3EDA"/>
    <w:rsid w:val="00D24CB7"/>
    <w:rsid w:val="00DA1273"/>
    <w:rsid w:val="00F639E8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E332"/>
  <w15:chartTrackingRefBased/>
  <w15:docId w15:val="{C6FDD4ED-DB02-4376-9DB4-E6DB6707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371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Всеволод Иванов</cp:lastModifiedBy>
  <cp:revision>7</cp:revision>
  <cp:lastPrinted>2021-12-10T15:27:00Z</cp:lastPrinted>
  <dcterms:created xsi:type="dcterms:W3CDTF">2021-11-08T09:00:00Z</dcterms:created>
  <dcterms:modified xsi:type="dcterms:W3CDTF">2021-12-12T08:11:00Z</dcterms:modified>
</cp:coreProperties>
</file>