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9785" w14:textId="77777777" w:rsidR="00073E03" w:rsidRDefault="00DE008D">
      <w:pPr>
        <w:pStyle w:val="a5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</w:p>
    <w:p w14:paraId="64FAA9F9" w14:textId="77777777" w:rsidR="0026090A" w:rsidRDefault="0026090A" w:rsidP="0026090A">
      <w:pPr>
        <w:pStyle w:val="ae"/>
        <w:numPr>
          <w:ilvl w:val="0"/>
          <w:numId w:val="3"/>
        </w:numPr>
      </w:pPr>
    </w:p>
    <w:p w14:paraId="7F579B6E" w14:textId="77777777" w:rsidR="0026090A" w:rsidRDefault="0026090A" w:rsidP="0026090A">
      <w:pPr>
        <w:pStyle w:val="ae"/>
        <w:numPr>
          <w:ilvl w:val="0"/>
          <w:numId w:val="3"/>
        </w:numPr>
      </w:pPr>
    </w:p>
    <w:p w14:paraId="5EF2D354" w14:textId="77777777" w:rsidR="0026090A" w:rsidRDefault="0026090A" w:rsidP="0026090A">
      <w:pPr>
        <w:pStyle w:val="ae"/>
        <w:numPr>
          <w:ilvl w:val="0"/>
          <w:numId w:val="3"/>
        </w:numPr>
      </w:pPr>
    </w:p>
    <w:p w14:paraId="24A22DD6" w14:textId="77777777" w:rsidR="0026090A" w:rsidRDefault="0026090A" w:rsidP="0026090A">
      <w:pPr>
        <w:pStyle w:val="ae"/>
        <w:numPr>
          <w:ilvl w:val="0"/>
          <w:numId w:val="3"/>
        </w:numPr>
      </w:pPr>
    </w:p>
    <w:p w14:paraId="7CC528EE" w14:textId="77777777" w:rsidR="0026090A" w:rsidRDefault="0026090A" w:rsidP="0026090A">
      <w:pPr>
        <w:pStyle w:val="ae"/>
        <w:numPr>
          <w:ilvl w:val="0"/>
          <w:numId w:val="3"/>
        </w:numPr>
      </w:pPr>
    </w:p>
    <w:p w14:paraId="32C02986" w14:textId="77777777"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center"/>
      </w:pPr>
      <w:r>
        <w:rPr>
          <w:rFonts w:eastAsia="Calibri"/>
          <w:b/>
          <w:sz w:val="28"/>
        </w:rPr>
        <w:t>Дисциплина</w:t>
      </w:r>
      <w:r w:rsidRPr="0026090A">
        <w:rPr>
          <w:rFonts w:eastAsia="Calibri"/>
          <w:b/>
          <w:sz w:val="28"/>
        </w:rPr>
        <w:t xml:space="preserve">: </w:t>
      </w:r>
      <w:r>
        <w:rPr>
          <w:rFonts w:eastAsia="Calibri"/>
          <w:b/>
          <w:sz w:val="28"/>
        </w:rPr>
        <w:t>Типы и структуры данных</w:t>
      </w:r>
    </w:p>
    <w:p w14:paraId="1105C549" w14:textId="18D908BB"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center"/>
      </w:pPr>
      <w:r w:rsidRPr="0026090A">
        <w:rPr>
          <w:rFonts w:eastAsia="Calibri"/>
          <w:b/>
          <w:sz w:val="28"/>
        </w:rPr>
        <w:t>Лабораторн</w:t>
      </w:r>
      <w:r>
        <w:rPr>
          <w:rFonts w:eastAsia="Calibri"/>
          <w:b/>
          <w:sz w:val="28"/>
        </w:rPr>
        <w:t>ая работа №</w:t>
      </w:r>
      <w:r w:rsidR="008C30B9">
        <w:rPr>
          <w:rFonts w:eastAsia="Calibri"/>
          <w:b/>
          <w:sz w:val="28"/>
          <w:lang w:val="en-US"/>
        </w:rPr>
        <w:t>3</w:t>
      </w:r>
    </w:p>
    <w:p w14:paraId="256E3F90" w14:textId="6AF2AE34" w:rsidR="0026090A" w:rsidRPr="008C30B9" w:rsidRDefault="0026090A" w:rsidP="0026090A">
      <w:pPr>
        <w:pStyle w:val="ae"/>
        <w:numPr>
          <w:ilvl w:val="0"/>
          <w:numId w:val="3"/>
        </w:numPr>
        <w:spacing w:line="252" w:lineRule="auto"/>
        <w:jc w:val="center"/>
        <w:rPr>
          <w:b/>
          <w:sz w:val="28"/>
          <w:szCs w:val="28"/>
        </w:rPr>
      </w:pPr>
      <w:r w:rsidRPr="0026090A">
        <w:rPr>
          <w:rFonts w:eastAsia="Calibri"/>
          <w:b/>
          <w:sz w:val="28"/>
        </w:rPr>
        <w:t xml:space="preserve">по </w:t>
      </w:r>
      <w:r w:rsidRPr="0026090A">
        <w:rPr>
          <w:rFonts w:eastAsia="Calibri"/>
          <w:b/>
          <w:sz w:val="28"/>
          <w:szCs w:val="28"/>
        </w:rPr>
        <w:t>теме: «</w:t>
      </w:r>
      <w:r w:rsidR="008C30B9" w:rsidRPr="008C30B9">
        <w:rPr>
          <w:b/>
          <w:sz w:val="28"/>
          <w:szCs w:val="28"/>
        </w:rPr>
        <w:t>Обработка разреженных матриц</w:t>
      </w:r>
      <w:r w:rsidRPr="008C30B9">
        <w:rPr>
          <w:rFonts w:eastAsia="Calibri"/>
          <w:b/>
          <w:sz w:val="28"/>
          <w:szCs w:val="28"/>
        </w:rPr>
        <w:t>»</w:t>
      </w:r>
    </w:p>
    <w:p w14:paraId="11893A14" w14:textId="77777777" w:rsidR="0026090A" w:rsidRDefault="0026090A" w:rsidP="0026090A">
      <w:pPr>
        <w:pStyle w:val="ae"/>
        <w:numPr>
          <w:ilvl w:val="0"/>
          <w:numId w:val="3"/>
        </w:numPr>
      </w:pPr>
    </w:p>
    <w:p w14:paraId="5885BEAC" w14:textId="77777777" w:rsidR="0026090A" w:rsidRDefault="0026090A" w:rsidP="0026090A">
      <w:pPr>
        <w:pStyle w:val="ae"/>
        <w:numPr>
          <w:ilvl w:val="0"/>
          <w:numId w:val="3"/>
        </w:numPr>
      </w:pPr>
    </w:p>
    <w:p w14:paraId="1DF0A92C" w14:textId="77777777" w:rsidR="0026090A" w:rsidRDefault="0026090A" w:rsidP="0026090A">
      <w:pPr>
        <w:pStyle w:val="ae"/>
        <w:numPr>
          <w:ilvl w:val="0"/>
          <w:numId w:val="3"/>
        </w:numPr>
      </w:pPr>
    </w:p>
    <w:p w14:paraId="3496CAE9" w14:textId="77777777" w:rsidR="0026090A" w:rsidRDefault="0026090A" w:rsidP="0026090A">
      <w:pPr>
        <w:pStyle w:val="ae"/>
        <w:numPr>
          <w:ilvl w:val="0"/>
          <w:numId w:val="3"/>
        </w:numPr>
      </w:pPr>
    </w:p>
    <w:p w14:paraId="17F322E4" w14:textId="77777777" w:rsidR="0026090A" w:rsidRDefault="0026090A" w:rsidP="0026090A">
      <w:pPr>
        <w:pStyle w:val="ae"/>
        <w:numPr>
          <w:ilvl w:val="0"/>
          <w:numId w:val="3"/>
        </w:numPr>
      </w:pPr>
    </w:p>
    <w:p w14:paraId="658E3AED" w14:textId="77777777" w:rsidR="0026090A" w:rsidRDefault="0026090A" w:rsidP="0026090A">
      <w:pPr>
        <w:pStyle w:val="ae"/>
        <w:numPr>
          <w:ilvl w:val="0"/>
          <w:numId w:val="3"/>
        </w:numPr>
      </w:pPr>
    </w:p>
    <w:p w14:paraId="1C77757C" w14:textId="77777777" w:rsidR="0026090A" w:rsidRDefault="0026090A" w:rsidP="0026090A">
      <w:pPr>
        <w:pStyle w:val="ae"/>
        <w:numPr>
          <w:ilvl w:val="0"/>
          <w:numId w:val="3"/>
        </w:numPr>
      </w:pPr>
    </w:p>
    <w:p w14:paraId="2DE2D24A" w14:textId="77777777" w:rsidR="0026090A" w:rsidRDefault="0026090A" w:rsidP="0026090A">
      <w:pPr>
        <w:pStyle w:val="ae"/>
        <w:numPr>
          <w:ilvl w:val="0"/>
          <w:numId w:val="3"/>
        </w:numPr>
      </w:pPr>
    </w:p>
    <w:p w14:paraId="71AA3C38" w14:textId="77777777" w:rsidR="0026090A" w:rsidRDefault="0026090A" w:rsidP="0026090A">
      <w:pPr>
        <w:pStyle w:val="ae"/>
        <w:numPr>
          <w:ilvl w:val="0"/>
          <w:numId w:val="3"/>
        </w:numPr>
      </w:pPr>
    </w:p>
    <w:p w14:paraId="2AD51A4B" w14:textId="77777777" w:rsidR="0026090A" w:rsidRDefault="0026090A" w:rsidP="0026090A">
      <w:pPr>
        <w:pStyle w:val="ae"/>
        <w:numPr>
          <w:ilvl w:val="0"/>
          <w:numId w:val="3"/>
        </w:numPr>
      </w:pPr>
    </w:p>
    <w:p w14:paraId="4C5E8317" w14:textId="77777777" w:rsidR="0026090A" w:rsidRDefault="0026090A" w:rsidP="0026090A">
      <w:pPr>
        <w:pStyle w:val="ae"/>
        <w:numPr>
          <w:ilvl w:val="0"/>
          <w:numId w:val="3"/>
        </w:numPr>
      </w:pPr>
    </w:p>
    <w:p w14:paraId="60D7ED02" w14:textId="77777777" w:rsidR="0026090A" w:rsidRDefault="0026090A" w:rsidP="0026090A">
      <w:pPr>
        <w:pStyle w:val="ae"/>
        <w:numPr>
          <w:ilvl w:val="0"/>
          <w:numId w:val="3"/>
        </w:numPr>
      </w:pPr>
    </w:p>
    <w:p w14:paraId="56AC55E5" w14:textId="77777777"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right"/>
      </w:pPr>
      <w:r w:rsidRPr="0026090A">
        <w:rPr>
          <w:rFonts w:eastAsia="Calibri"/>
          <w:sz w:val="28"/>
        </w:rPr>
        <w:t>Работу выполнил:</w:t>
      </w:r>
    </w:p>
    <w:p w14:paraId="2C6808CF" w14:textId="77777777" w:rsidR="0026090A" w:rsidRPr="006A7A08" w:rsidRDefault="0026090A" w:rsidP="0026090A">
      <w:pPr>
        <w:pStyle w:val="ae"/>
        <w:numPr>
          <w:ilvl w:val="0"/>
          <w:numId w:val="3"/>
        </w:numPr>
        <w:spacing w:line="252" w:lineRule="auto"/>
        <w:jc w:val="right"/>
      </w:pPr>
      <w:r w:rsidRPr="0026090A">
        <w:rPr>
          <w:rFonts w:eastAsia="Calibri"/>
          <w:sz w:val="28"/>
        </w:rPr>
        <w:t>студент группы ИУ7-32Б</w:t>
      </w:r>
    </w:p>
    <w:p w14:paraId="2E26C624" w14:textId="77777777" w:rsidR="0026090A" w:rsidRPr="0026090A" w:rsidRDefault="0026090A" w:rsidP="0026090A">
      <w:pPr>
        <w:pStyle w:val="ae"/>
        <w:numPr>
          <w:ilvl w:val="0"/>
          <w:numId w:val="3"/>
        </w:numPr>
        <w:spacing w:line="252" w:lineRule="auto"/>
        <w:jc w:val="right"/>
      </w:pPr>
      <w:r w:rsidRPr="0026090A">
        <w:rPr>
          <w:rFonts w:eastAsia="Calibri"/>
          <w:sz w:val="28"/>
        </w:rPr>
        <w:t>Иванов Всеволод</w:t>
      </w:r>
    </w:p>
    <w:p w14:paraId="208C1DDC" w14:textId="77777777" w:rsidR="0026090A" w:rsidRDefault="0026090A">
      <w:pPr>
        <w:rPr>
          <w:rFonts w:cs="Mangal"/>
          <w:szCs w:val="21"/>
        </w:rPr>
      </w:pPr>
      <w:r>
        <w:br w:type="page"/>
      </w:r>
    </w:p>
    <w:p w14:paraId="3A623F0A" w14:textId="77777777"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условия задачи</w:t>
      </w:r>
    </w:p>
    <w:p w14:paraId="4723F0C7" w14:textId="48D8ECC4" w:rsidR="008C30B9" w:rsidRDefault="008C30B9">
      <w:pPr>
        <w:pStyle w:val="a0"/>
        <w:rPr>
          <w:rFonts w:ascii="Times New Roman" w:hAnsi="Times New Roman" w:cs="Times New Roman"/>
          <w:sz w:val="28"/>
          <w:szCs w:val="28"/>
        </w:rPr>
      </w:pPr>
      <w:r w:rsidRPr="008C30B9">
        <w:rPr>
          <w:rFonts w:ascii="Times New Roman" w:hAnsi="Times New Roman" w:cs="Times New Roman"/>
          <w:sz w:val="28"/>
          <w:szCs w:val="28"/>
        </w:rPr>
        <w:t xml:space="preserve">Разработать программу умножения или сложения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любая. </w:t>
      </w:r>
    </w:p>
    <w:p w14:paraId="4D0D4FCA" w14:textId="5EAC785F" w:rsidR="00073E03" w:rsidRPr="008C30B9" w:rsidRDefault="008C30B9">
      <w:pPr>
        <w:pStyle w:val="a0"/>
        <w:rPr>
          <w:rFonts w:ascii="Times New Roman" w:hAnsi="Times New Roman" w:cs="Times New Roman"/>
          <w:sz w:val="28"/>
          <w:szCs w:val="28"/>
        </w:rPr>
      </w:pPr>
      <w:r w:rsidRPr="008C30B9">
        <w:rPr>
          <w:rFonts w:ascii="Times New Roman" w:hAnsi="Times New Roman" w:cs="Times New Roman"/>
          <w:sz w:val="28"/>
          <w:szCs w:val="28"/>
        </w:rPr>
        <w:t>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14:paraId="12BAE927" w14:textId="77777777"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технического з</w:t>
      </w:r>
      <w:proofErr w:type="spellStart"/>
      <w:r>
        <w:rPr>
          <w:rFonts w:ascii="Times New Roman" w:hAnsi="Times New Roman"/>
          <w:lang w:val="en-US"/>
        </w:rPr>
        <w:t>адан</w:t>
      </w:r>
      <w:r>
        <w:rPr>
          <w:rFonts w:ascii="Times New Roman" w:hAnsi="Times New Roman"/>
        </w:rPr>
        <w:t>ия</w:t>
      </w:r>
      <w:proofErr w:type="spellEnd"/>
    </w:p>
    <w:p w14:paraId="511E3B87" w14:textId="70BE6EC1" w:rsidR="003F7E8A" w:rsidRDefault="003F7E8A" w:rsidP="003F7E8A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ввода, вывода и умножения матриц и столбцов-векторов в стандартном (массив массивов) и сжатом (массив А</w:t>
      </w:r>
      <w:r w:rsidRPr="003F7E8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</w:t>
      </w:r>
      <w:r w:rsidRPr="003F7E8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IA</w:t>
      </w:r>
      <w:r>
        <w:rPr>
          <w:rFonts w:ascii="Times New Roman" w:hAnsi="Times New Roman"/>
          <w:sz w:val="28"/>
          <w:szCs w:val="28"/>
        </w:rPr>
        <w:t xml:space="preserve">) виде. </w:t>
      </w:r>
    </w:p>
    <w:p w14:paraId="17410A26" w14:textId="27AC7281" w:rsidR="003F7E8A" w:rsidRDefault="003F7E8A" w:rsidP="003F7E8A">
      <w:pPr>
        <w:pStyle w:val="a0"/>
        <w:ind w:firstLine="709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Область применения</w:t>
      </w:r>
      <w:r>
        <w:rPr>
          <w:rFonts w:ascii="Times New Roman" w:hAnsi="Times New Roman"/>
          <w:sz w:val="28"/>
          <w:szCs w:val="28"/>
        </w:rPr>
        <w:t xml:space="preserve"> – матрицы целых чисел любого размера и заполненности.</w:t>
      </w:r>
    </w:p>
    <w:p w14:paraId="209187BD" w14:textId="2E5C5819" w:rsidR="003F7E8A" w:rsidRDefault="003F7E8A" w:rsidP="003F7E8A">
      <w:pPr>
        <w:pStyle w:val="a0"/>
        <w:ind w:firstLine="709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Сроки выполнения</w:t>
      </w:r>
      <w:r>
        <w:rPr>
          <w:rFonts w:ascii="Times New Roman" w:hAnsi="Times New Roman"/>
          <w:sz w:val="28"/>
          <w:szCs w:val="28"/>
        </w:rPr>
        <w:t xml:space="preserve"> – 2 недели.</w:t>
      </w:r>
    </w:p>
    <w:p w14:paraId="47C9C54D" w14:textId="7AD09B9A" w:rsidR="003F7E8A" w:rsidRPr="003F7E8A" w:rsidRDefault="003F7E8A" w:rsidP="003F7E8A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Основой для разработки программы послужила потребность в хранении и обработки матриц с большим количеством нулевых элементов. Для этой программы в качестве обработки было выбрано умножение матрицы на вектор-столбец</w:t>
      </w:r>
      <w:r w:rsidR="00B47AFC">
        <w:rPr>
          <w:rFonts w:ascii="Times New Roman" w:hAnsi="Times New Roman"/>
          <w:sz w:val="28"/>
          <w:szCs w:val="28"/>
        </w:rPr>
        <w:t>.</w:t>
      </w:r>
    </w:p>
    <w:p w14:paraId="0A42BCC3" w14:textId="316FFCE8"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</w:r>
      <w:r w:rsidR="00B47AFC">
        <w:rPr>
          <w:rFonts w:ascii="Times New Roman" w:hAnsi="Times New Roman"/>
          <w:sz w:val="28"/>
          <w:szCs w:val="28"/>
        </w:rPr>
        <w:t>Для реализации этой задачи использовался тип запись, содержащий тип запись, содержащий информацию о матрице с сжатом виде (элементы, позиции их столбцов, элементы, с которых начинаются ряды)</w:t>
      </w:r>
    </w:p>
    <w:p w14:paraId="3D504D25" w14:textId="77777777"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Программа должна:</w:t>
      </w:r>
    </w:p>
    <w:p w14:paraId="4CAC6925" w14:textId="6A99F994"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Содержать указание формата и диапазона данных при вводе</w:t>
      </w:r>
    </w:p>
    <w:p w14:paraId="0D4A8F14" w14:textId="77777777"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Содержать указание операций</w:t>
      </w:r>
      <w:r w:rsidR="00903B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производимых программой</w:t>
      </w:r>
    </w:p>
    <w:p w14:paraId="005FB58E" w14:textId="77777777"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Иметь пояснени</w:t>
      </w:r>
      <w:r w:rsidR="00903B0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при выводе результата</w:t>
      </w:r>
    </w:p>
    <w:p w14:paraId="72C4C068" w14:textId="7DC92C0A" w:rsidR="00073E03" w:rsidRDefault="00DE008D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Иметь возможность </w:t>
      </w:r>
      <w:r w:rsidR="00F37038">
        <w:rPr>
          <w:rFonts w:ascii="Times New Roman" w:hAnsi="Times New Roman"/>
          <w:sz w:val="28"/>
          <w:szCs w:val="28"/>
        </w:rPr>
        <w:t>заполнения матриц вручную, по позиции и значению, по проценту нулевых элементов</w:t>
      </w:r>
    </w:p>
    <w:p w14:paraId="01163BFD" w14:textId="6CC9E523" w:rsidR="00073E03" w:rsidRDefault="00DC2EBC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Иметь возможность вывода матриц в обычном (для небольших матриц) и в сжатом виде.</w:t>
      </w:r>
    </w:p>
    <w:p w14:paraId="4D08117B" w14:textId="198254C5" w:rsidR="00073E03" w:rsidRPr="00DC2EBC" w:rsidRDefault="00DC2EBC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Контролировать правильность ввода данных</w:t>
      </w:r>
    </w:p>
    <w:p w14:paraId="66974A57" w14:textId="68F57A2C" w:rsidR="00DC2EBC" w:rsidRPr="00DC2EBC" w:rsidRDefault="00DC2EBC" w:rsidP="00DC2EBC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Выдавать сообщения в случае нулевой матрицы</w:t>
      </w:r>
    </w:p>
    <w:p w14:paraId="5C98EB89" w14:textId="7D002F66" w:rsidR="00073E03" w:rsidRDefault="00DE008D" w:rsidP="00DC2EBC">
      <w:pPr>
        <w:pStyle w:val="a0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Отображать результаты сравнения </w:t>
      </w:r>
      <w:r w:rsidR="00DC2EBC">
        <w:rPr>
          <w:rFonts w:ascii="Times New Roman" w:hAnsi="Times New Roman"/>
          <w:sz w:val="28"/>
          <w:szCs w:val="28"/>
        </w:rPr>
        <w:t>времени и памяти</w:t>
      </w:r>
      <w:r>
        <w:rPr>
          <w:rFonts w:ascii="Times New Roman" w:hAnsi="Times New Roman"/>
          <w:sz w:val="28"/>
          <w:szCs w:val="28"/>
        </w:rPr>
        <w:t xml:space="preserve"> работы программы при</w:t>
      </w:r>
      <w:r w:rsidR="00DC2EBC">
        <w:rPr>
          <w:rFonts w:ascii="Times New Roman" w:hAnsi="Times New Roman"/>
          <w:sz w:val="28"/>
          <w:szCs w:val="28"/>
        </w:rPr>
        <w:t xml:space="preserve"> </w:t>
      </w:r>
      <w:r w:rsidR="00F37038">
        <w:rPr>
          <w:rFonts w:ascii="Times New Roman" w:hAnsi="Times New Roman"/>
          <w:sz w:val="28"/>
          <w:szCs w:val="28"/>
        </w:rPr>
        <w:t>использовани</w:t>
      </w:r>
      <w:r w:rsidR="00DC2EBC">
        <w:rPr>
          <w:rFonts w:ascii="Times New Roman" w:hAnsi="Times New Roman"/>
          <w:sz w:val="28"/>
          <w:szCs w:val="28"/>
        </w:rPr>
        <w:t>и</w:t>
      </w:r>
      <w:r w:rsidR="00F37038">
        <w:rPr>
          <w:rFonts w:ascii="Times New Roman" w:hAnsi="Times New Roman"/>
          <w:sz w:val="28"/>
          <w:szCs w:val="28"/>
        </w:rPr>
        <w:t xml:space="preserve"> алгоритма </w:t>
      </w:r>
      <w:r w:rsidR="00DC2EBC">
        <w:rPr>
          <w:rFonts w:ascii="Times New Roman" w:hAnsi="Times New Roman"/>
          <w:sz w:val="28"/>
          <w:szCs w:val="28"/>
        </w:rPr>
        <w:t>обычного и разряженного умножения на матрицах различной заполненности и различного размера.</w:t>
      </w:r>
    </w:p>
    <w:p w14:paraId="7190BEE2" w14:textId="77777777" w:rsidR="00073E03" w:rsidRDefault="00DE008D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  <w:t xml:space="preserve">Этап постановки </w:t>
      </w:r>
    </w:p>
    <w:p w14:paraId="7D480189" w14:textId="26DEDAFD" w:rsidR="00DC2EBC" w:rsidRDefault="00DC2EBC" w:rsidP="00DC2EBC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Исходными данными являются матрица и вектор-столбец. Результатом является вектор-столбец, равный произведению исходных матриц</w:t>
      </w:r>
      <w:r w:rsidR="00EB6222">
        <w:rPr>
          <w:rFonts w:ascii="Times New Roman" w:hAnsi="Times New Roman"/>
          <w:sz w:val="28"/>
          <w:szCs w:val="28"/>
        </w:rPr>
        <w:t>, и сравнение алгоритмов произведения.</w:t>
      </w:r>
    </w:p>
    <w:p w14:paraId="36BF6FF3" w14:textId="77777777"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Обращение к программе происходит выбором функций программы путём введения их кодов в консоли. Вывод результатов работы программы также производится в консоль.</w:t>
      </w:r>
    </w:p>
    <w:p w14:paraId="6C536275" w14:textId="77777777" w:rsidR="00073E03" w:rsidRDefault="00DE008D">
      <w:pPr>
        <w:pStyle w:val="a0"/>
      </w:pPr>
      <w:r w:rsidRPr="00A24CED"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  <w:u w:val="single"/>
        </w:rPr>
        <w:t>Возможными ошибками являются:</w:t>
      </w:r>
    </w:p>
    <w:p w14:paraId="621218F8" w14:textId="145D15C4" w:rsidR="00073E03" w:rsidRDefault="00EB6222" w:rsidP="00EB6222">
      <w:pPr>
        <w:pStyle w:val="a0"/>
        <w:numPr>
          <w:ilvl w:val="0"/>
          <w:numId w:val="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Попытка вывести нулевую матрицу в сжатом виде</w:t>
      </w:r>
    </w:p>
    <w:p w14:paraId="5218B447" w14:textId="173B9F9D" w:rsidR="00EB6222" w:rsidRDefault="00EB6222" w:rsidP="00EB6222">
      <w:pPr>
        <w:pStyle w:val="a0"/>
        <w:numPr>
          <w:ilvl w:val="0"/>
          <w:numId w:val="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 некорректных размеров матриц</w:t>
      </w:r>
    </w:p>
    <w:p w14:paraId="65670A52" w14:textId="4349F7A5" w:rsidR="00EB6222" w:rsidRPr="00EB6222" w:rsidRDefault="00EB6222" w:rsidP="00EB6222">
      <w:pPr>
        <w:pStyle w:val="a0"/>
        <w:numPr>
          <w:ilvl w:val="0"/>
          <w:numId w:val="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 некорректных элементов матриц</w:t>
      </w:r>
    </w:p>
    <w:p w14:paraId="4F098AEB" w14:textId="314F840D" w:rsidR="00EB6222" w:rsidRDefault="00EB6222" w:rsidP="00EB6222">
      <w:pPr>
        <w:pStyle w:val="a0"/>
        <w:numPr>
          <w:ilvl w:val="0"/>
          <w:numId w:val="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 символов</w:t>
      </w:r>
    </w:p>
    <w:p w14:paraId="6DE45FF9" w14:textId="6082DBEB" w:rsidR="00EB6222" w:rsidRDefault="00EB6222" w:rsidP="00EB6222">
      <w:pPr>
        <w:pStyle w:val="a0"/>
        <w:numPr>
          <w:ilvl w:val="0"/>
          <w:numId w:val="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 недопустимого процента нулевых элементов</w:t>
      </w:r>
    </w:p>
    <w:p w14:paraId="3A2F8079" w14:textId="27A8CDD9" w:rsidR="00EB6222" w:rsidRDefault="00EB6222" w:rsidP="00EB6222">
      <w:pPr>
        <w:pStyle w:val="a0"/>
        <w:numPr>
          <w:ilvl w:val="0"/>
          <w:numId w:val="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 несуществующий позиции в режиме ввода по позиции и значению.</w:t>
      </w:r>
    </w:p>
    <w:p w14:paraId="6B54D807" w14:textId="77777777"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ab/>
        <w:t>Особых требований для технических средств, аппаратной совместимости, программных средств не имеется.</w:t>
      </w:r>
    </w:p>
    <w:p w14:paraId="30F08100" w14:textId="77777777"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СД</w:t>
      </w:r>
    </w:p>
    <w:p w14:paraId="6B276249" w14:textId="6268B593" w:rsidR="00EB6222" w:rsidRDefault="00EB6222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матриц в стандарт</w:t>
      </w:r>
      <w:r w:rsidR="000C5509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ом виде был создан</w:t>
      </w:r>
      <w:r w:rsidRPr="00EB62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тип записи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EB622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0C5509">
        <w:rPr>
          <w:rFonts w:ascii="Times New Roman" w:hAnsi="Times New Roman"/>
          <w:sz w:val="28"/>
          <w:szCs w:val="28"/>
        </w:rPr>
        <w:t>,</w:t>
      </w:r>
      <w:r w:rsidR="000C5509" w:rsidRPr="000C5509">
        <w:rPr>
          <w:rFonts w:ascii="Times New Roman" w:hAnsi="Times New Roman"/>
          <w:sz w:val="28"/>
          <w:szCs w:val="28"/>
        </w:rPr>
        <w:t xml:space="preserve"> </w:t>
      </w:r>
      <w:r w:rsidR="000C5509">
        <w:rPr>
          <w:rFonts w:ascii="Times New Roman" w:hAnsi="Times New Roman"/>
          <w:sz w:val="28"/>
          <w:szCs w:val="28"/>
        </w:rPr>
        <w:t>содержащий</w:t>
      </w:r>
      <w:r w:rsidRPr="00EB6222">
        <w:rPr>
          <w:rFonts w:ascii="Times New Roman" w:hAnsi="Times New Roman"/>
          <w:sz w:val="28"/>
          <w:szCs w:val="28"/>
        </w:rPr>
        <w:t>:</w:t>
      </w:r>
    </w:p>
    <w:p w14:paraId="77316E28" w14:textId="5D44B7CD" w:rsidR="00EB6222" w:rsidRDefault="000C5509" w:rsidP="000C5509">
      <w:pPr>
        <w:pStyle w:val="a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0C550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43904" behindDoc="0" locked="0" layoutInCell="1" allowOverlap="1" wp14:anchorId="6524EA50" wp14:editId="5151C671">
            <wp:simplePos x="0" y="0"/>
            <wp:positionH relativeFrom="column">
              <wp:posOffset>4794543</wp:posOffset>
            </wp:positionH>
            <wp:positionV relativeFrom="paragraph">
              <wp:posOffset>5764</wp:posOffset>
            </wp:positionV>
            <wp:extent cx="1251014" cy="8699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01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Целые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C550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, хранящие размер матрицы (количество рядов и столбцов соотв.)</w:t>
      </w:r>
    </w:p>
    <w:p w14:paraId="304C140E" w14:textId="6C3D476C" w:rsidR="000C5509" w:rsidRPr="00EB6222" w:rsidRDefault="000C5509" w:rsidP="000C5509">
      <w:pPr>
        <w:pStyle w:val="a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Двухмерного динамического массива целых чисел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, содержащего элементы матрицы</w:t>
      </w:r>
    </w:p>
    <w:p w14:paraId="47F4C5E8" w14:textId="55B38399" w:rsidR="000C5509" w:rsidRDefault="000C5509" w:rsidP="000C5509">
      <w:pPr>
        <w:pStyle w:val="a0"/>
        <w:rPr>
          <w:rFonts w:ascii="Times New Roman" w:hAnsi="Times New Roman"/>
          <w:sz w:val="28"/>
          <w:szCs w:val="28"/>
        </w:rPr>
      </w:pPr>
      <w:r w:rsidRPr="000C550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 wp14:anchorId="4468DEA1" wp14:editId="0BCE1CFA">
            <wp:simplePos x="0" y="0"/>
            <wp:positionH relativeFrom="column">
              <wp:posOffset>4956175</wp:posOffset>
            </wp:positionH>
            <wp:positionV relativeFrom="paragraph">
              <wp:posOffset>5177</wp:posOffset>
            </wp:positionV>
            <wp:extent cx="1162110" cy="132086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Для хранения матриц в разряженном виде был создан</w:t>
      </w:r>
      <w:r w:rsidRPr="00EB62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тип записи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spr</w:t>
      </w:r>
      <w:proofErr w:type="spellEnd"/>
      <w:r w:rsidRPr="000C550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mat</w:t>
      </w:r>
      <w:r w:rsidRPr="00EB622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, содержащий</w:t>
      </w:r>
      <w:r w:rsidRPr="00EB6222">
        <w:rPr>
          <w:rFonts w:ascii="Times New Roman" w:hAnsi="Times New Roman"/>
          <w:sz w:val="28"/>
          <w:szCs w:val="28"/>
        </w:rPr>
        <w:t>:</w:t>
      </w:r>
    </w:p>
    <w:p w14:paraId="1070FB2E" w14:textId="1D1B142E" w:rsidR="00073E03" w:rsidRPr="000C5509" w:rsidRDefault="000C5509">
      <w:pPr>
        <w:pStyle w:val="a0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 xml:space="preserve">Целое число </w:t>
      </w:r>
      <w:r>
        <w:rPr>
          <w:rFonts w:ascii="Times New Roman" w:hAnsi="Times New Roman"/>
          <w:sz w:val="28"/>
          <w:szCs w:val="28"/>
          <w:lang w:val="en-US"/>
        </w:rPr>
        <w:t>num</w:t>
      </w:r>
      <w:r w:rsidRPr="000C55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содержащий количество ненулевых элементов матрицы</w:t>
      </w:r>
    </w:p>
    <w:p w14:paraId="52B35961" w14:textId="77777777" w:rsidR="000C5509" w:rsidRPr="000C5509" w:rsidRDefault="000C5509" w:rsidP="000C5509">
      <w:pPr>
        <w:pStyle w:val="a0"/>
        <w:numPr>
          <w:ilvl w:val="0"/>
          <w:numId w:val="5"/>
        </w:numPr>
      </w:pPr>
      <w:r w:rsidRPr="000C5509">
        <w:rPr>
          <w:rFonts w:ascii="Times New Roman" w:hAnsi="Times New Roman"/>
          <w:sz w:val="28"/>
          <w:szCs w:val="28"/>
        </w:rPr>
        <w:t xml:space="preserve">Целые числа </w:t>
      </w:r>
      <w:r w:rsidRPr="000C5509">
        <w:rPr>
          <w:rFonts w:ascii="Times New Roman" w:hAnsi="Times New Roman"/>
          <w:sz w:val="28"/>
          <w:szCs w:val="28"/>
          <w:lang w:val="en-US"/>
        </w:rPr>
        <w:t>n</w:t>
      </w:r>
      <w:r w:rsidRPr="000C5509">
        <w:rPr>
          <w:rFonts w:ascii="Times New Roman" w:hAnsi="Times New Roman"/>
          <w:sz w:val="28"/>
          <w:szCs w:val="28"/>
        </w:rPr>
        <w:t xml:space="preserve">, </w:t>
      </w:r>
      <w:r w:rsidRPr="000C5509">
        <w:rPr>
          <w:rFonts w:ascii="Times New Roman" w:hAnsi="Times New Roman"/>
          <w:sz w:val="28"/>
          <w:szCs w:val="28"/>
          <w:lang w:val="en-US"/>
        </w:rPr>
        <w:t>m</w:t>
      </w:r>
      <w:r w:rsidRPr="000C5509">
        <w:rPr>
          <w:rFonts w:ascii="Times New Roman" w:hAnsi="Times New Roman"/>
          <w:sz w:val="28"/>
          <w:szCs w:val="28"/>
        </w:rPr>
        <w:t xml:space="preserve">, хранящие размер матрицы </w:t>
      </w:r>
      <w:r w:rsidRPr="000C5509">
        <w:rPr>
          <w:rFonts w:ascii="Times New Roman" w:hAnsi="Times New Roman"/>
          <w:sz w:val="28"/>
          <w:szCs w:val="28"/>
        </w:rPr>
        <w:lastRenderedPageBreak/>
        <w:t>(количество рядов и столбцов соотв.)</w:t>
      </w:r>
    </w:p>
    <w:p w14:paraId="5960CB15" w14:textId="43FEC673" w:rsidR="00073E03" w:rsidRPr="000C5509" w:rsidRDefault="000C5509" w:rsidP="000C5509">
      <w:pPr>
        <w:pStyle w:val="a0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 xml:space="preserve">Динамического массива целых чисел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C55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хранящего</w:t>
      </w:r>
      <w:r w:rsidRPr="000C55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ненулевые элементы матрицы </w:t>
      </w:r>
      <w:r w:rsidR="00184599">
        <w:rPr>
          <w:rFonts w:ascii="Times New Roman" w:hAnsi="Times New Roman"/>
          <w:sz w:val="28"/>
          <w:szCs w:val="28"/>
        </w:rPr>
        <w:t>их обхода по рядам</w:t>
      </w:r>
    </w:p>
    <w:p w14:paraId="0AC6F634" w14:textId="5822C43A" w:rsidR="000C5509" w:rsidRDefault="000C5509" w:rsidP="000C5509">
      <w:pPr>
        <w:pStyle w:val="a0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 xml:space="preserve">Динамического массива целых чисел </w:t>
      </w:r>
      <w:r>
        <w:rPr>
          <w:rFonts w:ascii="Times New Roman" w:hAnsi="Times New Roman"/>
          <w:sz w:val="28"/>
          <w:szCs w:val="28"/>
          <w:lang w:val="en-US"/>
        </w:rPr>
        <w:t>ja</w:t>
      </w:r>
      <w:r w:rsidRPr="000C55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хранящего</w:t>
      </w:r>
      <w:r w:rsidR="00184599">
        <w:rPr>
          <w:rFonts w:ascii="Times New Roman" w:hAnsi="Times New Roman"/>
          <w:sz w:val="28"/>
          <w:szCs w:val="28"/>
        </w:rPr>
        <w:t xml:space="preserve"> позиции по столбцам соотв. элементов </w:t>
      </w:r>
      <w:proofErr w:type="gramStart"/>
      <w:r w:rsidR="00184599">
        <w:rPr>
          <w:rFonts w:ascii="Times New Roman" w:hAnsi="Times New Roman"/>
          <w:sz w:val="28"/>
          <w:szCs w:val="28"/>
        </w:rPr>
        <w:t>массива</w:t>
      </w:r>
      <w:proofErr w:type="gramEnd"/>
      <w:r w:rsidR="00184599">
        <w:rPr>
          <w:rFonts w:ascii="Times New Roman" w:hAnsi="Times New Roman"/>
          <w:sz w:val="28"/>
          <w:szCs w:val="28"/>
        </w:rPr>
        <w:t xml:space="preserve"> а</w:t>
      </w:r>
    </w:p>
    <w:p w14:paraId="01509093" w14:textId="2907AC5E" w:rsidR="000C5509" w:rsidRDefault="000C5509" w:rsidP="000C5509">
      <w:pPr>
        <w:pStyle w:val="a0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 xml:space="preserve">Динамического массива целых чисел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ia</w:t>
      </w:r>
      <w:proofErr w:type="spellEnd"/>
      <w:r w:rsidRPr="000C55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хранящего</w:t>
      </w:r>
      <w:r w:rsidR="00184599">
        <w:rPr>
          <w:rFonts w:ascii="Times New Roman" w:hAnsi="Times New Roman"/>
          <w:sz w:val="28"/>
          <w:szCs w:val="28"/>
        </w:rPr>
        <w:t xml:space="preserve"> позиции элементов в массиве а, с которых начинается строка (номер строки соотв. позиции элемента в </w:t>
      </w:r>
      <w:r w:rsidR="00184599">
        <w:rPr>
          <w:rFonts w:ascii="Times New Roman" w:hAnsi="Times New Roman"/>
          <w:sz w:val="28"/>
          <w:szCs w:val="28"/>
          <w:lang w:val="en-US"/>
        </w:rPr>
        <w:t>ja</w:t>
      </w:r>
      <w:r w:rsidR="00184599">
        <w:rPr>
          <w:rFonts w:ascii="Times New Roman" w:hAnsi="Times New Roman"/>
          <w:sz w:val="28"/>
          <w:szCs w:val="28"/>
        </w:rPr>
        <w:t>)</w:t>
      </w:r>
    </w:p>
    <w:p w14:paraId="16ED7A02" w14:textId="5F56A22D" w:rsidR="00073E03" w:rsidRPr="00184599" w:rsidRDefault="00184599">
      <w:pPr>
        <w:pStyle w:val="a0"/>
      </w:pPr>
      <w:r>
        <w:rPr>
          <w:rFonts w:ascii="Times New Roman" w:hAnsi="Times New Roman"/>
          <w:sz w:val="28"/>
          <w:szCs w:val="28"/>
        </w:rPr>
        <w:t xml:space="preserve">Динамические массивы целых чисел представлены типом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18459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F6E5FFE" w14:textId="77777777" w:rsidR="00073E03" w:rsidRDefault="00DE008D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алгоритма</w:t>
      </w:r>
    </w:p>
    <w:p w14:paraId="2DA28C08" w14:textId="5EA84334" w:rsidR="00184599" w:rsidRDefault="00184599" w:rsidP="003423DA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умножения матрицы и в</w:t>
      </w:r>
      <w:r w:rsidR="003423DA">
        <w:rPr>
          <w:rFonts w:ascii="Times New Roman" w:hAnsi="Times New Roman"/>
          <w:sz w:val="28"/>
          <w:szCs w:val="28"/>
        </w:rPr>
        <w:t>ектора-столбца в</w:t>
      </w:r>
      <w:r>
        <w:rPr>
          <w:rFonts w:ascii="Times New Roman" w:hAnsi="Times New Roman"/>
          <w:sz w:val="28"/>
          <w:szCs w:val="28"/>
        </w:rPr>
        <w:t xml:space="preserve"> обычном виде был</w:t>
      </w:r>
      <w:r w:rsidR="003423DA">
        <w:rPr>
          <w:rFonts w:ascii="Times New Roman" w:hAnsi="Times New Roman"/>
          <w:sz w:val="28"/>
          <w:szCs w:val="28"/>
        </w:rPr>
        <w:t xml:space="preserve"> использован следующий алгоритм</w:t>
      </w:r>
      <w:r w:rsidR="003423DA" w:rsidRPr="003423DA">
        <w:rPr>
          <w:rFonts w:ascii="Times New Roman" w:hAnsi="Times New Roman"/>
          <w:sz w:val="28"/>
          <w:szCs w:val="28"/>
        </w:rPr>
        <w:t>.</w:t>
      </w:r>
      <w:r w:rsidR="003423DA">
        <w:rPr>
          <w:rFonts w:ascii="Times New Roman" w:hAnsi="Times New Roman"/>
          <w:sz w:val="28"/>
          <w:szCs w:val="28"/>
        </w:rPr>
        <w:t xml:space="preserve"> При проходе по каждой строке итогового вектора, для него вычисляется сумма поэлементного произведения ряда матрицы на вектор-столбец.</w:t>
      </w:r>
    </w:p>
    <w:p w14:paraId="055AF6AE" w14:textId="3E39910F" w:rsidR="003423DA" w:rsidRPr="00A168B2" w:rsidRDefault="003423DA" w:rsidP="003423DA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умножения матрицы и вектора-столбца в разряженном виде был использован следующий алгоритм</w:t>
      </w:r>
      <w:r w:rsidRPr="003423D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проходе по каждой </w:t>
      </w:r>
      <w:r w:rsidR="00A168B2">
        <w:rPr>
          <w:rFonts w:ascii="Times New Roman" w:hAnsi="Times New Roman"/>
          <w:sz w:val="28"/>
          <w:szCs w:val="28"/>
        </w:rPr>
        <w:t xml:space="preserve">строке итогового вектора, для </w:t>
      </w:r>
      <w:proofErr w:type="spellStart"/>
      <w:r w:rsidR="00A168B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168B2" w:rsidRPr="00A168B2">
        <w:rPr>
          <w:rFonts w:ascii="Times New Roman" w:hAnsi="Times New Roman"/>
          <w:sz w:val="28"/>
          <w:szCs w:val="28"/>
        </w:rPr>
        <w:t>-</w:t>
      </w:r>
      <w:r w:rsidR="00A168B2">
        <w:rPr>
          <w:rFonts w:ascii="Times New Roman" w:hAnsi="Times New Roman"/>
          <w:sz w:val="28"/>
          <w:szCs w:val="28"/>
        </w:rPr>
        <w:t>й строки</w:t>
      </w:r>
      <w:r w:rsidR="00A168B2" w:rsidRPr="00A168B2">
        <w:rPr>
          <w:rFonts w:ascii="Times New Roman" w:hAnsi="Times New Roman"/>
          <w:sz w:val="28"/>
          <w:szCs w:val="28"/>
        </w:rPr>
        <w:t>:</w:t>
      </w:r>
    </w:p>
    <w:p w14:paraId="14B18CCB" w14:textId="3201179B" w:rsidR="00A168B2" w:rsidRDefault="00A168B2" w:rsidP="00A168B2">
      <w:pPr>
        <w:pStyle w:val="a0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ia</w:t>
      </w:r>
      <w:proofErr w:type="spellEnd"/>
      <w:r w:rsidRPr="00A168B2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168B2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записывается количество</w:t>
      </w:r>
      <w:r w:rsidR="00BC5783">
        <w:rPr>
          <w:rFonts w:ascii="Times New Roman" w:hAnsi="Times New Roman"/>
          <w:sz w:val="28"/>
          <w:szCs w:val="28"/>
        </w:rPr>
        <w:t xml:space="preserve"> считанных</w:t>
      </w:r>
      <w:r>
        <w:rPr>
          <w:rFonts w:ascii="Times New Roman" w:hAnsi="Times New Roman"/>
          <w:sz w:val="28"/>
          <w:szCs w:val="28"/>
        </w:rPr>
        <w:t xml:space="preserve"> ненулевых элементов</w:t>
      </w:r>
    </w:p>
    <w:p w14:paraId="6B721E01" w14:textId="468097FC" w:rsidR="00A168B2" w:rsidRDefault="00A168B2" w:rsidP="00A168B2">
      <w:pPr>
        <w:pStyle w:val="a0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Вычисляется сумма поэлементного произведения ряда</w:t>
      </w:r>
      <w:r w:rsidRPr="00A168B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матрицы на вектор-столбец</w:t>
      </w:r>
      <w:r w:rsidRPr="00A168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C5783">
        <w:rPr>
          <w:rFonts w:ascii="Times New Roman" w:hAnsi="Times New Roman"/>
          <w:sz w:val="28"/>
          <w:szCs w:val="28"/>
        </w:rPr>
        <w:t>Производится проход по элементам вектора-столбца, и если в матрице содержится соответствующий элемент, то их произведение прибавляется к значению элемента</w:t>
      </w:r>
    </w:p>
    <w:p w14:paraId="20B25B7F" w14:textId="70D2B446" w:rsidR="00A168B2" w:rsidRPr="00A168B2" w:rsidRDefault="00A168B2" w:rsidP="00A168B2">
      <w:pPr>
        <w:pStyle w:val="a0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 w:rsidR="00BC5783">
        <w:rPr>
          <w:rFonts w:ascii="Times New Roman" w:hAnsi="Times New Roman"/>
          <w:sz w:val="28"/>
          <w:szCs w:val="28"/>
        </w:rPr>
        <w:t>итоговый элемент ненулевой, то производится его добавление в вектор ответа</w:t>
      </w:r>
    </w:p>
    <w:p w14:paraId="03431BEE" w14:textId="704EF787" w:rsidR="006F209E" w:rsidRDefault="00DE008D" w:rsidP="00184599">
      <w:pPr>
        <w:pStyle w:val="a0"/>
      </w:pPr>
      <w:r>
        <w:rPr>
          <w:rFonts w:ascii="Times New Roman" w:hAnsi="Times New Roman"/>
          <w:sz w:val="28"/>
          <w:szCs w:val="28"/>
        </w:rPr>
        <w:tab/>
        <w:t xml:space="preserve">Оценка времени работы сортировок производится путём замера времени </w:t>
      </w:r>
      <w:r w:rsidR="00A81D10">
        <w:rPr>
          <w:rFonts w:ascii="Times New Roman" w:hAnsi="Times New Roman"/>
          <w:sz w:val="28"/>
          <w:szCs w:val="28"/>
        </w:rPr>
        <w:t xml:space="preserve">многократного повторения </w:t>
      </w:r>
      <w:r w:rsidR="00BC5783">
        <w:rPr>
          <w:rFonts w:ascii="Times New Roman" w:hAnsi="Times New Roman"/>
          <w:sz w:val="28"/>
          <w:szCs w:val="28"/>
        </w:rPr>
        <w:t xml:space="preserve">операций умножения при различных размерностях и </w:t>
      </w:r>
      <w:proofErr w:type="spellStart"/>
      <w:r w:rsidR="00BC5783">
        <w:rPr>
          <w:rFonts w:ascii="Times New Roman" w:hAnsi="Times New Roman"/>
          <w:sz w:val="28"/>
          <w:szCs w:val="28"/>
        </w:rPr>
        <w:t>заполненностях</w:t>
      </w:r>
      <w:proofErr w:type="spellEnd"/>
      <w:r>
        <w:rPr>
          <w:rFonts w:ascii="Times New Roman" w:hAnsi="Times New Roman"/>
          <w:sz w:val="28"/>
          <w:szCs w:val="28"/>
        </w:rPr>
        <w:t xml:space="preserve">. Ввиду того, что функция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clock</w:t>
      </w:r>
      <w:r w:rsidRPr="00A24CED">
        <w:rPr>
          <w:rFonts w:ascii="Times New Roman" w:hAnsi="Times New Roman"/>
          <w:sz w:val="28"/>
          <w:szCs w:val="28"/>
        </w:rPr>
        <w:t>(</w:t>
      </w:r>
      <w:proofErr w:type="gramEnd"/>
      <w:r w:rsidRPr="00A24CED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не способна зарегистрировать время выполнения одной </w:t>
      </w:r>
      <w:r w:rsidR="00A81D10">
        <w:rPr>
          <w:rFonts w:ascii="Times New Roman" w:hAnsi="Times New Roman"/>
          <w:sz w:val="28"/>
          <w:szCs w:val="28"/>
        </w:rPr>
        <w:t>операции</w:t>
      </w:r>
      <w:r>
        <w:rPr>
          <w:rFonts w:ascii="Times New Roman" w:hAnsi="Times New Roman"/>
          <w:sz w:val="28"/>
          <w:szCs w:val="28"/>
        </w:rPr>
        <w:t xml:space="preserve">, </w:t>
      </w:r>
      <w:r w:rsidR="00A81D10">
        <w:rPr>
          <w:rFonts w:ascii="Times New Roman" w:hAnsi="Times New Roman"/>
          <w:sz w:val="28"/>
          <w:szCs w:val="28"/>
        </w:rPr>
        <w:t>она</w:t>
      </w:r>
      <w:r>
        <w:rPr>
          <w:rFonts w:ascii="Times New Roman" w:hAnsi="Times New Roman"/>
          <w:sz w:val="28"/>
          <w:szCs w:val="28"/>
        </w:rPr>
        <w:t xml:space="preserve"> производится 1000 раз, а потом вычисляется среднее время.</w:t>
      </w:r>
    </w:p>
    <w:p w14:paraId="4093230C" w14:textId="77777777" w:rsidR="006F209E" w:rsidRDefault="006F209E" w:rsidP="004E4832">
      <w:pPr>
        <w:pStyle w:val="1"/>
      </w:pPr>
    </w:p>
    <w:p w14:paraId="67B455EE" w14:textId="77777777" w:rsidR="00073E03" w:rsidRPr="004E4832" w:rsidRDefault="00DE008D" w:rsidP="004E4832">
      <w:pPr>
        <w:pStyle w:val="1"/>
      </w:pPr>
      <w:r w:rsidRPr="004E4832">
        <w:t>Набор тестов</w:t>
      </w:r>
    </w:p>
    <w:p w14:paraId="0C5182C0" w14:textId="77777777" w:rsidR="00073E03" w:rsidRDefault="00DE008D">
      <w:pPr>
        <w:pStyle w:val="a0"/>
      </w:pPr>
      <w:r>
        <w:rPr>
          <w:rFonts w:ascii="Times New Roman" w:hAnsi="Times New Roman"/>
          <w:sz w:val="28"/>
          <w:szCs w:val="28"/>
        </w:rPr>
        <w:t>Негативные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073E03" w14:paraId="23949DA7" w14:textId="77777777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2E11B9D2" w14:textId="77777777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lastRenderedPageBreak/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79127E5C" w14:textId="77777777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5867DCA" w14:textId="77777777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A81D10" w14:paraId="52B70FC4" w14:textId="77777777" w:rsidTr="00A24CE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DF65" w14:textId="5446BA60" w:rsidR="00A81D10" w:rsidRDefault="00A81D10" w:rsidP="00A81D10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6E35B" w14:textId="2A3BF838" w:rsidR="00A81D10" w:rsidRDefault="00A81D10" w:rsidP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Использование несуществующей команды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D06B5" w14:textId="0ECEE380" w:rsidR="00A81D10" w:rsidRDefault="00A81D10" w:rsidP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Ошибка: команда не </w:t>
            </w:r>
            <w:r w:rsidR="00B364ED">
              <w:rPr>
                <w:color w:val="000000"/>
              </w:rPr>
              <w:t>существует</w:t>
            </w:r>
          </w:p>
        </w:tc>
      </w:tr>
      <w:tr w:rsidR="00A81D10" w14:paraId="1BFE4274" w14:textId="77777777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4AD04" w14:textId="13404833" w:rsidR="00A81D10" w:rsidRPr="00A81D10" w:rsidRDefault="00A81D10" w:rsidP="00A81D10">
            <w:pPr>
              <w:pStyle w:val="ab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afa</w:t>
            </w:r>
            <w:proofErr w:type="spellEnd"/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E51FE" w14:textId="2BCADF2A" w:rsidR="00A81D10" w:rsidRPr="00A81D10" w:rsidRDefault="00A81D10" w:rsidP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символов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C2117" w14:textId="43F24C22" w:rsidR="00A81D10" w:rsidRDefault="00A81D10" w:rsidP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073E03" w14:paraId="6515774E" w14:textId="77777777" w:rsidTr="00A24CE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8207B" w14:textId="167EDDAC" w:rsidR="00073E03" w:rsidRDefault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0 1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2B4F8" w14:textId="22DF60A0" w:rsidR="00073E03" w:rsidRDefault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некорректных размеров матрицы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58755" w14:textId="2876571E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Ошибка: </w:t>
            </w:r>
            <w:r w:rsidR="00A81D10">
              <w:rPr>
                <w:color w:val="000000"/>
              </w:rPr>
              <w:t>некорректный размер матрицы</w:t>
            </w:r>
          </w:p>
        </w:tc>
      </w:tr>
      <w:tr w:rsidR="00073E03" w14:paraId="06723312" w14:textId="77777777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EEAB8" w14:textId="5A43578E" w:rsidR="00073E03" w:rsidRPr="00A81D10" w:rsidRDefault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*команда обычной печати*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F403B" w14:textId="2315C841" w:rsidR="00073E03" w:rsidRDefault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Вызов печати матрицы с 30+ столбцами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FD16D" w14:textId="6394004A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Ошибка: </w:t>
            </w:r>
            <w:r w:rsidR="00A81D10">
              <w:rPr>
                <w:color w:val="000000"/>
              </w:rPr>
              <w:t>матрица содержит более 30 столбцов</w:t>
            </w:r>
          </w:p>
        </w:tc>
      </w:tr>
      <w:tr w:rsidR="00073E03" w14:paraId="64ACA792" w14:textId="77777777" w:rsidTr="00A24CE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DDF4D" w14:textId="28550E1C" w:rsidR="00073E03" w:rsidRDefault="00A81D10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*команда обычной печати*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C7BCB" w14:textId="3448143C" w:rsidR="00073E03" w:rsidRDefault="00A81D1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Вызов печати </w:t>
            </w:r>
            <w:r w:rsidR="00BC5A2D">
              <w:rPr>
                <w:color w:val="000000"/>
              </w:rPr>
              <w:t>не введённой матрицы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5E706" w14:textId="370F3096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Ошибка: </w:t>
            </w:r>
            <w:r w:rsidR="00BC5A2D">
              <w:rPr>
                <w:color w:val="000000"/>
              </w:rPr>
              <w:t>матрица пуста</w:t>
            </w:r>
          </w:p>
        </w:tc>
      </w:tr>
      <w:tr w:rsidR="00073E03" w14:paraId="74543DCE" w14:textId="77777777" w:rsidTr="00A24CE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57670" w14:textId="450161D1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*команда разряженной печати*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D7DD4" w14:textId="0D5203D9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Вызов печати не введённой или пустой разряженной матрицы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1115F" w14:textId="44F92B43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матрица пуста</w:t>
            </w:r>
          </w:p>
        </w:tc>
      </w:tr>
      <w:tr w:rsidR="00073E03" w14:paraId="1DFA3FDF" w14:textId="77777777" w:rsidTr="00A24CE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3EEF0" w14:textId="433A7DE8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-1 0 3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244A2" w14:textId="6AC09DEB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элемента на несуществующую позицию (в режиме ввода по позиции и значению)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FAD5B" w14:textId="62E3D65D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Ошибка: </w:t>
            </w:r>
            <w:r w:rsidR="00B364ED">
              <w:rPr>
                <w:color w:val="000000"/>
              </w:rPr>
              <w:t xml:space="preserve">неправильная позиция элемента </w:t>
            </w:r>
          </w:p>
        </w:tc>
      </w:tr>
      <w:tr w:rsidR="00073E03" w14:paraId="754CA2FC" w14:textId="77777777" w:rsidTr="00A24CED">
        <w:trPr>
          <w:trHeight w:val="965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0DB03" w14:textId="77777777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1 1 10</w:t>
            </w:r>
          </w:p>
          <w:p w14:paraId="24711040" w14:textId="309586A2" w:rsidR="00B364ED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1 1 5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9309B" w14:textId="4480BA2A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элемента на ненулевой элемент (в режиме ввода по позиции и значению)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A7D7B" w14:textId="1EC0A4D7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Ошибка: неправильная позиция элемента</w:t>
            </w:r>
          </w:p>
        </w:tc>
      </w:tr>
      <w:tr w:rsidR="00073E03" w14:paraId="3D3AF183" w14:textId="77777777" w:rsidTr="00A24CED">
        <w:trPr>
          <w:trHeight w:val="487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58C72" w14:textId="4A0B76CE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99E4D" w14:textId="63AF7C96" w:rsidR="00073E03" w:rsidRDefault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некорректного процента заполненности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A9BE2" w14:textId="14EFDE6B" w:rsidR="00073E03" w:rsidRDefault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Ошибка: </w:t>
            </w:r>
            <w:r w:rsidR="00B364ED">
              <w:rPr>
                <w:color w:val="000000"/>
              </w:rPr>
              <w:t>некорректный процент</w:t>
            </w:r>
          </w:p>
        </w:tc>
      </w:tr>
    </w:tbl>
    <w:p w14:paraId="6490B9D5" w14:textId="77777777" w:rsidR="00073E03" w:rsidRDefault="00073E03">
      <w:pPr>
        <w:pStyle w:val="a0"/>
        <w:rPr>
          <w:rFonts w:ascii="Times New Roman" w:hAnsi="Times New Roman"/>
          <w:sz w:val="28"/>
          <w:szCs w:val="28"/>
          <w:u w:val="single"/>
        </w:rPr>
      </w:pPr>
    </w:p>
    <w:p w14:paraId="1F360E9A" w14:textId="77777777" w:rsidR="00073E03" w:rsidRDefault="00073E03">
      <w:pPr>
        <w:pStyle w:val="a0"/>
      </w:pPr>
    </w:p>
    <w:p w14:paraId="77DAE4D6" w14:textId="77777777" w:rsidR="00073E03" w:rsidRDefault="00DE008D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Тепличные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A24CED" w14:paraId="0B133B4B" w14:textId="77777777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2389DD1B" w14:textId="77777777"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7AF415EB" w14:textId="77777777"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00F9D2A9" w14:textId="77777777"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A24CED" w14:paraId="50D6E83B" w14:textId="77777777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671ED" w14:textId="77777777"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>: 0</w:t>
            </w: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D99F4" w14:textId="77777777"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Выход из программы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809D3" w14:textId="77777777"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Выход из программы</w:t>
            </w:r>
          </w:p>
          <w:p w14:paraId="0E4D9196" w14:textId="77777777" w:rsidR="00A24CED" w:rsidRDefault="00A24CED" w:rsidP="00A24C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*завершение работы*</w:t>
            </w:r>
          </w:p>
        </w:tc>
      </w:tr>
      <w:tr w:rsidR="00A24CED" w14:paraId="420BC37B" w14:textId="77777777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7F6E0" w14:textId="77777777"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01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6C83D" w14:textId="77777777"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 функций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B656" w14:textId="77777777"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Таблица доступных функций</w:t>
            </w:r>
          </w:p>
        </w:tc>
      </w:tr>
      <w:tr w:rsidR="00A24CED" w14:paraId="5EAADFEA" w14:textId="77777777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570F0A" w14:textId="77777777" w:rsid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10</w:t>
            </w:r>
          </w:p>
          <w:p w14:paraId="1EE8C5CE" w14:textId="77777777" w:rsidR="00A24CED" w:rsidRPr="00A24CED" w:rsidRDefault="00A24CED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text.txt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93B23" w14:textId="7752C94A" w:rsidR="00A24CED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Ввод матрицы стандартным методом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A1B30" w14:textId="095CC978" w:rsidR="00A24CED" w:rsidRPr="008200FF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размер</w:t>
            </w:r>
            <w:r>
              <w:rPr>
                <w:color w:val="000000"/>
                <w:lang w:val="en-US"/>
              </w:rPr>
              <w:t>s</w:t>
            </w:r>
            <w:r>
              <w:rPr>
                <w:color w:val="000000"/>
              </w:rPr>
              <w:t xml:space="preserve"> матрицы</w:t>
            </w:r>
            <w:r w:rsidRPr="008200FF">
              <w:rPr>
                <w:color w:val="000000"/>
              </w:rPr>
              <w:t>: __ __</w:t>
            </w:r>
          </w:p>
          <w:p w14:paraId="755D33A8" w14:textId="77777777" w:rsidR="00B364ED" w:rsidRPr="008200FF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матрицу</w:t>
            </w:r>
            <w:r w:rsidRPr="008200FF">
              <w:rPr>
                <w:color w:val="000000"/>
              </w:rPr>
              <w:t>:</w:t>
            </w:r>
          </w:p>
          <w:p w14:paraId="3911819E" w14:textId="43B79BDC" w:rsidR="005C3716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0E5E9C9D" w14:textId="542BF347" w:rsidR="005C3716" w:rsidRPr="005C3716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Матрица введена успешно</w:t>
            </w:r>
          </w:p>
        </w:tc>
      </w:tr>
      <w:tr w:rsidR="00A24CED" w14:paraId="3F2F2C2D" w14:textId="77777777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D0CA4" w14:textId="77777777" w:rsidR="00A24CED" w:rsidRDefault="00A24CED" w:rsidP="00A24CE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ADA59" w14:textId="2F7251B2" w:rsidR="00A24CED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ненулевых элементов матрицы по позиции и значению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C91CA" w14:textId="0D35160D" w:rsidR="00B364ED" w:rsidRPr="008200FF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размер матрицы</w:t>
            </w:r>
            <w:r w:rsidRPr="00B364ED">
              <w:rPr>
                <w:color w:val="000000"/>
              </w:rPr>
              <w:t>: __ _</w:t>
            </w:r>
            <w:r w:rsidRPr="008200FF">
              <w:rPr>
                <w:color w:val="000000"/>
              </w:rPr>
              <w:t>_</w:t>
            </w:r>
          </w:p>
          <w:p w14:paraId="1C216E2E" w14:textId="67D538BD" w:rsidR="00A24CED" w:rsidRPr="00B364ED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число ненулевых элементов</w:t>
            </w:r>
            <w:r w:rsidRPr="00B364ED">
              <w:rPr>
                <w:color w:val="000000"/>
              </w:rPr>
              <w:t>: _</w:t>
            </w:r>
          </w:p>
          <w:p w14:paraId="016BF990" w14:textId="77777777" w:rsidR="00B364ED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элементы в формате</w:t>
            </w:r>
            <w:r w:rsidRPr="00B364E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позиция, значение</w:t>
            </w:r>
            <w:r w:rsidRPr="00B364ED">
              <w:rPr>
                <w:color w:val="000000"/>
              </w:rPr>
              <w:t>:</w:t>
            </w:r>
          </w:p>
          <w:p w14:paraId="2651AACF" w14:textId="77777777" w:rsidR="005C3716" w:rsidRDefault="005C3716" w:rsidP="005C3716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33578251" w14:textId="26128219" w:rsidR="005C3716" w:rsidRPr="00B364ED" w:rsidRDefault="005C3716" w:rsidP="005C3716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Матрица введена успешно</w:t>
            </w:r>
          </w:p>
        </w:tc>
      </w:tr>
      <w:tr w:rsidR="00A24CED" w14:paraId="4AA0469A" w14:textId="77777777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BE9085" w14:textId="77777777" w:rsidR="00A24CED" w:rsidRPr="00A24CED" w:rsidRDefault="00A24C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AED73" w14:textId="5169B48B" w:rsidR="00A24CED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матрицы по проценту заполненности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D8D8C" w14:textId="77777777" w:rsidR="00B364ED" w:rsidRPr="00B364ED" w:rsidRDefault="00B364ED" w:rsidP="00B364E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размер матрицы</w:t>
            </w:r>
            <w:r w:rsidRPr="00B364ED">
              <w:rPr>
                <w:color w:val="000000"/>
              </w:rPr>
              <w:t>: __ __</w:t>
            </w:r>
          </w:p>
          <w:p w14:paraId="6DEFC707" w14:textId="77777777" w:rsidR="00A24CED" w:rsidRDefault="00B364E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Введите процент нулевых </w:t>
            </w:r>
            <w:proofErr w:type="gramStart"/>
            <w:r>
              <w:rPr>
                <w:color w:val="000000"/>
              </w:rPr>
              <w:t>элементов</w:t>
            </w:r>
            <w:r w:rsidRPr="00B364ED">
              <w:rPr>
                <w:color w:val="000000"/>
              </w:rPr>
              <w:t>:_</w:t>
            </w:r>
            <w:proofErr w:type="gramEnd"/>
            <w:r w:rsidRPr="00B364ED">
              <w:rPr>
                <w:color w:val="000000"/>
              </w:rPr>
              <w:t>_</w:t>
            </w:r>
          </w:p>
          <w:p w14:paraId="22B34B46" w14:textId="77777777" w:rsidR="005C3716" w:rsidRDefault="005C3716" w:rsidP="005C3716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14:paraId="4A3411EB" w14:textId="535B71B4" w:rsidR="005C3716" w:rsidRPr="00C35890" w:rsidRDefault="005C3716" w:rsidP="005C3716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lastRenderedPageBreak/>
              <w:t>Матрица введена успешно</w:t>
            </w:r>
          </w:p>
        </w:tc>
      </w:tr>
      <w:tr w:rsidR="00A24CED" w14:paraId="5E4D2330" w14:textId="77777777" w:rsidTr="00C35890">
        <w:trPr>
          <w:trHeight w:val="284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160CF" w14:textId="77777777" w:rsidR="00A24CED" w:rsidRDefault="00C35890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B9706" w14:textId="0B6979D0" w:rsidR="00A24CED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Обычная печать матрицы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DB95E" w14:textId="7C9C08E3" w:rsidR="00A24CED" w:rsidRPr="005C3716" w:rsidRDefault="005C3716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</w:t>
            </w:r>
            <w:r>
              <w:rPr>
                <w:color w:val="000000"/>
              </w:rPr>
              <w:t>Матрица в стандартном виде</w:t>
            </w:r>
            <w:r>
              <w:rPr>
                <w:color w:val="000000"/>
                <w:lang w:val="en-US"/>
              </w:rPr>
              <w:t>*</w:t>
            </w:r>
          </w:p>
        </w:tc>
      </w:tr>
      <w:tr w:rsidR="00A24CED" w14:paraId="3131885E" w14:textId="77777777" w:rsidTr="00C35890">
        <w:trPr>
          <w:trHeight w:val="44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C7CE5" w14:textId="6D9B67A5" w:rsidR="00C35890" w:rsidRP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Pr="006F209E">
              <w:rPr>
                <w:color w:val="000000"/>
                <w:lang w:val="en-US"/>
              </w:rPr>
              <w:t>21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04499" w14:textId="066446C1" w:rsidR="00A24CED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Печать разряженной матрицы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482B" w14:textId="354061D4" w:rsidR="00A24CED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  <w:lang w:val="en-US"/>
              </w:rPr>
              <w:t>*</w:t>
            </w:r>
            <w:r>
              <w:rPr>
                <w:color w:val="000000"/>
              </w:rPr>
              <w:t>Матрица в сжатом виде</w:t>
            </w:r>
            <w:r>
              <w:rPr>
                <w:color w:val="000000"/>
                <w:lang w:val="en-US"/>
              </w:rPr>
              <w:t>*</w:t>
            </w:r>
          </w:p>
        </w:tc>
      </w:tr>
      <w:tr w:rsidR="00A24CED" w14:paraId="1B8AA8F3" w14:textId="77777777" w:rsidTr="00DE008D">
        <w:trPr>
          <w:trHeight w:val="487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585A2" w14:textId="03000E4C" w:rsidR="00A24CED" w:rsidRPr="00C35890" w:rsidRDefault="00C35890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0</w:t>
            </w:r>
            <w:r w:rsidR="00526CAE">
              <w:rPr>
                <w:color w:val="000000"/>
                <w:lang w:val="en-US"/>
              </w:rPr>
              <w:t>, 31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4633C" w14:textId="2945DDF0" w:rsidR="00A24CED" w:rsidRPr="00526CAE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Произведение матрицы на вектор-столбец</w:t>
            </w:r>
            <w:r w:rsidR="00526CAE" w:rsidRPr="00526CAE">
              <w:rPr>
                <w:color w:val="000000"/>
              </w:rPr>
              <w:t xml:space="preserve"> (</w:t>
            </w:r>
            <w:r w:rsidR="00526CAE">
              <w:rPr>
                <w:color w:val="000000"/>
              </w:rPr>
              <w:t>стандартное и в сжатом виде</w:t>
            </w:r>
            <w:r w:rsidR="00526CAE" w:rsidRPr="00526CAE">
              <w:rPr>
                <w:color w:val="000000"/>
              </w:rPr>
              <w:t>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7DA" w14:textId="77777777" w:rsidR="00A24CED" w:rsidRPr="008200FF" w:rsidRDefault="005C3716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способ ввода столбца</w:t>
            </w:r>
            <w:r w:rsidR="00526CAE" w:rsidRPr="008200FF">
              <w:rPr>
                <w:color w:val="000000"/>
              </w:rPr>
              <w:t>: __</w:t>
            </w:r>
          </w:p>
          <w:p w14:paraId="7BCFDC12" w14:textId="77777777" w:rsidR="00526CAE" w:rsidRPr="008200FF" w:rsidRDefault="00526CAE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Введите вектор-столбец</w:t>
            </w:r>
            <w:r w:rsidRPr="008200FF">
              <w:rPr>
                <w:color w:val="000000"/>
              </w:rPr>
              <w:t>:</w:t>
            </w:r>
          </w:p>
          <w:p w14:paraId="5B4CC04C" w14:textId="77777777" w:rsidR="00526CAE" w:rsidRDefault="00526CAE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*Вывод вектора-столбца*</w:t>
            </w:r>
          </w:p>
          <w:p w14:paraId="78EF9DEE" w14:textId="329C933C" w:rsidR="00526CAE" w:rsidRPr="00526CAE" w:rsidRDefault="00526CAE" w:rsidP="00526CAE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*Вывод матрицы произведения*</w:t>
            </w:r>
          </w:p>
        </w:tc>
      </w:tr>
      <w:tr w:rsidR="00C35890" w14:paraId="24F3790E" w14:textId="77777777" w:rsidTr="00DE008D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35DD6" w14:textId="77777777" w:rsidR="00C35890" w:rsidRP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40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3A839" w14:textId="3A640F6B" w:rsidR="00C35890" w:rsidRP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Сравнение затраченного времени и памяти </w:t>
            </w:r>
            <w:r w:rsidR="00526CAE">
              <w:rPr>
                <w:color w:val="000000"/>
              </w:rPr>
              <w:t>алгоритмов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3F24" w14:textId="2E8FBBDE" w:rsidR="00C35890" w:rsidRDefault="00C35890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Время и память, затраченные на </w:t>
            </w:r>
            <w:r w:rsidR="00526CAE">
              <w:rPr>
                <w:color w:val="000000"/>
              </w:rPr>
              <w:t>умножение матриц</w:t>
            </w:r>
          </w:p>
          <w:p w14:paraId="48D816E7" w14:textId="09D0BB7B" w:rsidR="00C35890" w:rsidRDefault="004E4832" w:rsidP="00C35890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 xml:space="preserve">Сравнение в процентах эффективности алгоритмов </w:t>
            </w:r>
            <w:r w:rsidR="00526CAE">
              <w:rPr>
                <w:color w:val="000000"/>
              </w:rPr>
              <w:t>умножения</w:t>
            </w:r>
            <w:r>
              <w:rPr>
                <w:color w:val="000000"/>
              </w:rPr>
              <w:t xml:space="preserve"> и </w:t>
            </w:r>
            <w:r w:rsidR="00526CAE">
              <w:rPr>
                <w:color w:val="000000"/>
              </w:rPr>
              <w:t>матриц</w:t>
            </w:r>
          </w:p>
        </w:tc>
      </w:tr>
    </w:tbl>
    <w:p w14:paraId="04A50EDD" w14:textId="77777777" w:rsidR="004E4832" w:rsidRDefault="004E4832" w:rsidP="00C35890">
      <w:pPr>
        <w:pStyle w:val="a0"/>
        <w:rPr>
          <w:rFonts w:ascii="Times New Roman" w:hAnsi="Times New Roman"/>
          <w:sz w:val="28"/>
          <w:szCs w:val="28"/>
        </w:rPr>
      </w:pPr>
    </w:p>
    <w:p w14:paraId="4B37D6D4" w14:textId="77777777" w:rsidR="00DE008D" w:rsidRDefault="00DE008D" w:rsidP="00DE008D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Граничные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DE008D" w14:paraId="4F19D881" w14:textId="77777777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383952BD" w14:textId="77777777"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0A2800B1" w14:textId="77777777"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BAF4C96" w14:textId="77777777" w:rsidR="00DE008D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DE008D" w14:paraId="59EB0BBE" w14:textId="77777777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3A7AE" w14:textId="6743905E" w:rsidR="00DE008D" w:rsidRPr="00526CAE" w:rsidRDefault="00DE008D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Pr="00DE008D">
              <w:rPr>
                <w:color w:val="000000"/>
                <w:lang w:val="en-US"/>
              </w:rPr>
              <w:t>2</w:t>
            </w:r>
            <w:r w:rsidR="00526CAE">
              <w:rPr>
                <w:color w:val="000000"/>
              </w:rPr>
              <w:t>0</w:t>
            </w:r>
          </w:p>
          <w:p w14:paraId="254A2E2C" w14:textId="260657E4" w:rsidR="00C32D2D" w:rsidRPr="00C35890" w:rsidRDefault="00C32D2D" w:rsidP="00DE008D">
            <w:pPr>
              <w:pStyle w:val="ab"/>
              <w:rPr>
                <w:color w:val="000000"/>
                <w:lang w:val="en-US"/>
              </w:rPr>
            </w:pP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A2700" w14:textId="29AFABA1" w:rsidR="00DE008D" w:rsidRDefault="00526CAE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Стандартный вывод матрицы с 30 столбцами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6FCBF" w14:textId="2186E957" w:rsidR="00DE008D" w:rsidRDefault="00526CAE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*Вывод матрицы*</w:t>
            </w:r>
          </w:p>
        </w:tc>
      </w:tr>
      <w:tr w:rsidR="00DE008D" w14:paraId="15F6006F" w14:textId="77777777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B75E6" w14:textId="0019DBFD" w:rsidR="00C32D2D" w:rsidRPr="00526CAE" w:rsidRDefault="00526CAE" w:rsidP="00DE008D">
            <w:pPr>
              <w:pStyle w:val="ab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>: 21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6E75F" w14:textId="4317299F" w:rsidR="00DE008D" w:rsidRPr="00C32D2D" w:rsidRDefault="00526CAE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Вывод разряженной матрицы с одним элементом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71A3B" w14:textId="54A9BCE2" w:rsidR="00DE008D" w:rsidRDefault="00526CAE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*Вывод матрицы*</w:t>
            </w:r>
          </w:p>
        </w:tc>
      </w:tr>
      <w:tr w:rsidR="00C32D2D" w14:paraId="31F67D77" w14:textId="77777777" w:rsidTr="00DE008D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B220C" w14:textId="77777777" w:rsidR="00C32D2D" w:rsidRDefault="00526CAE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12</w:t>
            </w:r>
          </w:p>
          <w:p w14:paraId="2D7495AE" w14:textId="26C5E959" w:rsidR="00526CAE" w:rsidRPr="00526CAE" w:rsidRDefault="00526CAE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EEDAE" w14:textId="2703E390" w:rsidR="00C32D2D" w:rsidRPr="005C652B" w:rsidRDefault="00526CAE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матрицы</w:t>
            </w:r>
            <w:r w:rsidR="005C652B">
              <w:rPr>
                <w:color w:val="000000"/>
              </w:rPr>
              <w:t xml:space="preserve"> без нулевых элементов с помощью случайной генерации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11244" w14:textId="49F338AE" w:rsidR="00C32D2D" w:rsidRDefault="005C652B" w:rsidP="00C32D2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Матрица введена успешно</w:t>
            </w:r>
          </w:p>
        </w:tc>
      </w:tr>
      <w:tr w:rsidR="00DE008D" w14:paraId="05C46388" w14:textId="77777777" w:rsidTr="00DE008D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DE68B" w14:textId="77777777" w:rsidR="005C652B" w:rsidRDefault="005C652B" w:rsidP="005C652B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12</w:t>
            </w:r>
          </w:p>
          <w:p w14:paraId="58381200" w14:textId="6D259EDD" w:rsidR="00DE008D" w:rsidRPr="00C32D2D" w:rsidRDefault="005C652B" w:rsidP="005C652B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766AF" w14:textId="3ED2E60A" w:rsidR="00DE008D" w:rsidRDefault="005C652B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Ввод матрицы без ненулевых элементов с помощью случайной генерации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3BDC" w14:textId="28C0E91C" w:rsidR="00DE008D" w:rsidRPr="00C32D2D" w:rsidRDefault="005C652B" w:rsidP="00DE008D">
            <w:pPr>
              <w:pStyle w:val="ab"/>
              <w:rPr>
                <w:color w:val="000000"/>
              </w:rPr>
            </w:pPr>
            <w:r>
              <w:rPr>
                <w:color w:val="000000"/>
              </w:rPr>
              <w:t>Матрица введена успешно</w:t>
            </w:r>
          </w:p>
        </w:tc>
      </w:tr>
    </w:tbl>
    <w:p w14:paraId="5A2B0E94" w14:textId="77777777" w:rsidR="00DE008D" w:rsidRDefault="00DE008D" w:rsidP="00C35890">
      <w:pPr>
        <w:pStyle w:val="a0"/>
        <w:rPr>
          <w:rFonts w:ascii="Times New Roman" w:hAnsi="Times New Roman"/>
          <w:sz w:val="28"/>
          <w:szCs w:val="28"/>
        </w:rPr>
      </w:pPr>
    </w:p>
    <w:p w14:paraId="32EB9F62" w14:textId="34C9267B" w:rsidR="006F209E" w:rsidRDefault="006F209E" w:rsidP="00732971">
      <w:pPr>
        <w:pStyle w:val="1"/>
        <w:numPr>
          <w:ilvl w:val="0"/>
          <w:numId w:val="0"/>
        </w:numPr>
      </w:pPr>
    </w:p>
    <w:p w14:paraId="23D5F987" w14:textId="62D27666" w:rsidR="00732971" w:rsidRDefault="00732971">
      <w:r>
        <w:br w:type="page"/>
      </w:r>
    </w:p>
    <w:p w14:paraId="144E4E51" w14:textId="2B715E15" w:rsidR="004E4832" w:rsidRDefault="004E4832" w:rsidP="004E4832">
      <w:pPr>
        <w:pStyle w:val="1"/>
      </w:pPr>
      <w:r>
        <w:lastRenderedPageBreak/>
        <w:t>Сравнение эффективностей</w:t>
      </w:r>
    </w:p>
    <w:p w14:paraId="7CF31CB2" w14:textId="77777777" w:rsidR="005F5D98" w:rsidRPr="005F5D98" w:rsidRDefault="005F5D98" w:rsidP="005F5D98">
      <w:pPr>
        <w:pStyle w:val="a0"/>
        <w:rPr>
          <w:rStyle w:val="ac"/>
          <w:b w:val="0"/>
          <w:bCs w:val="0"/>
          <w:i w:val="0"/>
          <w:iCs w:val="0"/>
        </w:rPr>
      </w:pPr>
      <w:r w:rsidRPr="005F5D98">
        <w:rPr>
          <w:rStyle w:val="ac"/>
          <w:b w:val="0"/>
          <w:bCs w:val="0"/>
          <w:i w:val="0"/>
          <w:iCs w:val="0"/>
        </w:rPr>
        <w:t>(Умножение производилось на вектор-столбец с 90% значащих цифр)</w:t>
      </w:r>
    </w:p>
    <w:p w14:paraId="01FE6705" w14:textId="1575CCCF" w:rsidR="002E5251" w:rsidRPr="005F5D98" w:rsidRDefault="002E5251" w:rsidP="00400982">
      <w:pPr>
        <w:pStyle w:val="a0"/>
        <w:rPr>
          <w:rStyle w:val="ac"/>
          <w:sz w:val="28"/>
          <w:szCs w:val="28"/>
        </w:rPr>
      </w:pPr>
      <w:r w:rsidRPr="005F5D98">
        <w:rPr>
          <w:rStyle w:val="ac"/>
          <w:sz w:val="28"/>
          <w:szCs w:val="28"/>
        </w:rPr>
        <w:t xml:space="preserve">Умножение </w:t>
      </w:r>
      <w:r w:rsidR="006C3016" w:rsidRPr="005F5D98">
        <w:rPr>
          <w:rStyle w:val="ac"/>
          <w:sz w:val="28"/>
          <w:szCs w:val="28"/>
        </w:rPr>
        <w:t>разряженных матриц по сравнению с стандартным умножением дало выигрыш в:</w:t>
      </w:r>
    </w:p>
    <w:p w14:paraId="17ED55DE" w14:textId="0C8F9275" w:rsidR="00B929F6" w:rsidRDefault="00B929F6" w:rsidP="00400982">
      <w:pPr>
        <w:pStyle w:val="a0"/>
        <w:rPr>
          <w:rStyle w:val="ac"/>
        </w:rPr>
      </w:pPr>
    </w:p>
    <w:p w14:paraId="0703D6E1" w14:textId="39C588FA" w:rsidR="00400982" w:rsidRPr="00E20981" w:rsidRDefault="006C3016" w:rsidP="00400982">
      <w:pPr>
        <w:pStyle w:val="a0"/>
        <w:rPr>
          <w:rStyle w:val="ac"/>
        </w:rPr>
      </w:pPr>
      <w:r>
        <w:rPr>
          <w:rStyle w:val="ac"/>
        </w:rPr>
        <w:t>Матрица 100х100</w:t>
      </w:r>
      <w:r w:rsidR="00400982" w:rsidRPr="004E4832">
        <w:rPr>
          <w:rStyle w:val="ac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895"/>
        <w:gridCol w:w="2709"/>
        <w:gridCol w:w="2208"/>
      </w:tblGrid>
      <w:tr w:rsidR="00C5150B" w14:paraId="736C0121" w14:textId="77777777" w:rsidTr="00C5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027BA489" w14:textId="77777777" w:rsidR="00732971" w:rsidRDefault="00732971" w:rsidP="00840688">
            <w:pPr>
              <w:pStyle w:val="a0"/>
              <w:rPr>
                <w:rStyle w:val="ac"/>
              </w:rPr>
            </w:pPr>
            <w:r>
              <w:rPr>
                <w:rStyle w:val="ac"/>
              </w:rPr>
              <w:t>Заполненность</w:t>
            </w:r>
          </w:p>
        </w:tc>
        <w:tc>
          <w:tcPr>
            <w:tcW w:w="2709" w:type="dxa"/>
          </w:tcPr>
          <w:p w14:paraId="5C63C1AF" w14:textId="77777777" w:rsidR="00732971" w:rsidRDefault="00732971" w:rsidP="00840688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Время</w:t>
            </w:r>
          </w:p>
        </w:tc>
        <w:tc>
          <w:tcPr>
            <w:tcW w:w="2208" w:type="dxa"/>
          </w:tcPr>
          <w:p w14:paraId="7A0A2CF7" w14:textId="77777777" w:rsidR="00732971" w:rsidRDefault="00732971" w:rsidP="00840688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Память</w:t>
            </w:r>
          </w:p>
        </w:tc>
      </w:tr>
      <w:tr w:rsidR="00732971" w14:paraId="087999D2" w14:textId="77777777" w:rsidTr="00C5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11744381" w14:textId="77777777" w:rsidR="00732971" w:rsidRDefault="00732971" w:rsidP="00840688">
            <w:pPr>
              <w:pStyle w:val="a0"/>
              <w:rPr>
                <w:rStyle w:val="ac"/>
              </w:rPr>
            </w:pPr>
            <w:r>
              <w:rPr>
                <w:rStyle w:val="ac"/>
              </w:rPr>
              <w:t>1 элемент</w:t>
            </w:r>
          </w:p>
        </w:tc>
        <w:tc>
          <w:tcPr>
            <w:tcW w:w="2709" w:type="dxa"/>
          </w:tcPr>
          <w:p w14:paraId="344E70B9" w14:textId="31F52792" w:rsidR="00732971" w:rsidRDefault="005B5117" w:rsidP="00840688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  <w:lang w:val="en-US"/>
              </w:rPr>
              <w:t>1</w:t>
            </w:r>
            <w:r w:rsidR="00732971">
              <w:rPr>
                <w:rStyle w:val="ac"/>
              </w:rPr>
              <w:t>0</w:t>
            </w:r>
            <w:r w:rsidR="00C5150B">
              <w:rPr>
                <w:rStyle w:val="ac"/>
                <w:lang w:val="en-US"/>
              </w:rPr>
              <w:t>5</w:t>
            </w:r>
            <w:r w:rsidR="00732971">
              <w:rPr>
                <w:rStyle w:val="ac"/>
              </w:rPr>
              <w:t xml:space="preserve"> раз</w:t>
            </w:r>
          </w:p>
        </w:tc>
        <w:tc>
          <w:tcPr>
            <w:tcW w:w="2208" w:type="dxa"/>
          </w:tcPr>
          <w:p w14:paraId="40474046" w14:textId="00D624CF" w:rsidR="00732971" w:rsidRPr="006C3016" w:rsidRDefault="00732971" w:rsidP="0084068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1</w:t>
            </w:r>
            <w:r>
              <w:rPr>
                <w:rStyle w:val="ac"/>
                <w:lang w:val="en-US"/>
              </w:rPr>
              <w:t xml:space="preserve">00 </w:t>
            </w:r>
            <w:r>
              <w:rPr>
                <w:rStyle w:val="ac"/>
              </w:rPr>
              <w:t>раз</w:t>
            </w:r>
          </w:p>
        </w:tc>
      </w:tr>
      <w:tr w:rsidR="00C5150B" w14:paraId="5BF22B93" w14:textId="77777777" w:rsidTr="00C5150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3C0EBF57" w14:textId="77777777" w:rsidR="00732971" w:rsidRPr="002E5251" w:rsidRDefault="00732971" w:rsidP="00840688">
            <w:pPr>
              <w:pStyle w:val="a0"/>
              <w:rPr>
                <w:rStyle w:val="ac"/>
                <w:lang w:val="en-US"/>
              </w:rPr>
            </w:pPr>
            <w:r>
              <w:rPr>
                <w:rStyle w:val="ac"/>
              </w:rPr>
              <w:t>10</w:t>
            </w:r>
            <w:r>
              <w:rPr>
                <w:rStyle w:val="ac"/>
                <w:lang w:val="en-US"/>
              </w:rPr>
              <w:t>%</w:t>
            </w:r>
          </w:p>
        </w:tc>
        <w:tc>
          <w:tcPr>
            <w:tcW w:w="2709" w:type="dxa"/>
          </w:tcPr>
          <w:p w14:paraId="1CCF5356" w14:textId="77777777" w:rsidR="00732971" w:rsidRDefault="00732971" w:rsidP="0084068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7 раз</w:t>
            </w:r>
          </w:p>
        </w:tc>
        <w:tc>
          <w:tcPr>
            <w:tcW w:w="2208" w:type="dxa"/>
          </w:tcPr>
          <w:p w14:paraId="58BCBED7" w14:textId="77777777" w:rsidR="00732971" w:rsidRDefault="00732971" w:rsidP="0084068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5 раз</w:t>
            </w:r>
          </w:p>
        </w:tc>
      </w:tr>
      <w:tr w:rsidR="00732971" w14:paraId="087B83D2" w14:textId="77777777" w:rsidTr="00C5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747E8EB3" w14:textId="6BFCD972" w:rsidR="00732971" w:rsidRPr="002E5251" w:rsidRDefault="00C5150B" w:rsidP="00840688">
            <w:pPr>
              <w:pStyle w:val="a0"/>
              <w:tabs>
                <w:tab w:val="left" w:pos="1052"/>
              </w:tabs>
              <w:rPr>
                <w:rStyle w:val="ac"/>
                <w:lang w:val="en-US"/>
              </w:rPr>
            </w:pPr>
            <w:r>
              <w:rPr>
                <w:rStyle w:val="ac"/>
                <w:lang w:val="en-US"/>
              </w:rPr>
              <w:t>5</w:t>
            </w:r>
            <w:r w:rsidR="00732971">
              <w:rPr>
                <w:rStyle w:val="ac"/>
                <w:lang w:val="en-US"/>
              </w:rPr>
              <w:t>0%</w:t>
            </w:r>
            <w:r w:rsidR="00732971">
              <w:rPr>
                <w:rStyle w:val="ac"/>
                <w:lang w:val="en-US"/>
              </w:rPr>
              <w:tab/>
            </w:r>
          </w:p>
        </w:tc>
        <w:tc>
          <w:tcPr>
            <w:tcW w:w="2709" w:type="dxa"/>
          </w:tcPr>
          <w:p w14:paraId="3635633C" w14:textId="05B6B2A7" w:rsidR="00732971" w:rsidRPr="006C3016" w:rsidRDefault="00C5150B" w:rsidP="0084068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  <w:lang w:val="en-US"/>
              </w:rPr>
              <w:t>+1</w:t>
            </w:r>
            <w:r w:rsidR="00732971">
              <w:rPr>
                <w:rStyle w:val="ac"/>
              </w:rPr>
              <w:t>0%</w:t>
            </w:r>
          </w:p>
        </w:tc>
        <w:tc>
          <w:tcPr>
            <w:tcW w:w="2208" w:type="dxa"/>
          </w:tcPr>
          <w:p w14:paraId="392CD887" w14:textId="06E9D084" w:rsidR="00732971" w:rsidRPr="00C5150B" w:rsidRDefault="00C5150B" w:rsidP="0084068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Одинаково</w:t>
            </w:r>
          </w:p>
        </w:tc>
      </w:tr>
    </w:tbl>
    <w:p w14:paraId="7C886309" w14:textId="108661BB" w:rsidR="00400982" w:rsidRPr="00400982" w:rsidRDefault="00400982" w:rsidP="004E4832">
      <w:pPr>
        <w:pStyle w:val="a0"/>
        <w:rPr>
          <w:rStyle w:val="ac"/>
          <w:rFonts w:ascii="Times New Roman" w:hAnsi="Times New Roman"/>
          <w:b w:val="0"/>
          <w:bCs w:val="0"/>
          <w:i w:val="0"/>
          <w:iCs w:val="0"/>
          <w:spacing w:val="0"/>
          <w:sz w:val="28"/>
          <w:szCs w:val="28"/>
        </w:rPr>
      </w:pPr>
    </w:p>
    <w:p w14:paraId="174C5648" w14:textId="0D8C78C4" w:rsidR="004E4832" w:rsidRPr="00E20981" w:rsidRDefault="006C3016" w:rsidP="004E4832">
      <w:pPr>
        <w:pStyle w:val="a0"/>
        <w:rPr>
          <w:rStyle w:val="ac"/>
        </w:rPr>
      </w:pPr>
      <w:r>
        <w:rPr>
          <w:rStyle w:val="ac"/>
        </w:rPr>
        <w:t>Матрица 1000х1000</w:t>
      </w:r>
      <w:r w:rsidR="004E4832" w:rsidRPr="004E4832">
        <w:rPr>
          <w:rStyle w:val="ac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9"/>
        <w:gridCol w:w="2768"/>
        <w:gridCol w:w="2085"/>
      </w:tblGrid>
      <w:tr w:rsidR="00732971" w14:paraId="4875417F" w14:textId="77777777" w:rsidTr="00C5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468D9A46" w14:textId="77777777" w:rsidR="006C3016" w:rsidRDefault="006C3016" w:rsidP="00840688">
            <w:pPr>
              <w:pStyle w:val="a0"/>
              <w:rPr>
                <w:rStyle w:val="ac"/>
              </w:rPr>
            </w:pPr>
            <w:r>
              <w:rPr>
                <w:rStyle w:val="ac"/>
              </w:rPr>
              <w:t>Заполненность</w:t>
            </w:r>
          </w:p>
        </w:tc>
        <w:tc>
          <w:tcPr>
            <w:tcW w:w="2768" w:type="dxa"/>
          </w:tcPr>
          <w:p w14:paraId="41645C27" w14:textId="77777777" w:rsidR="006C3016" w:rsidRDefault="006C3016" w:rsidP="00840688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Время</w:t>
            </w:r>
          </w:p>
        </w:tc>
        <w:tc>
          <w:tcPr>
            <w:tcW w:w="2085" w:type="dxa"/>
          </w:tcPr>
          <w:p w14:paraId="42300D26" w14:textId="77777777" w:rsidR="006C3016" w:rsidRDefault="006C3016" w:rsidP="00840688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Память</w:t>
            </w:r>
          </w:p>
        </w:tc>
      </w:tr>
      <w:tr w:rsidR="00732971" w14:paraId="3F6C66E8" w14:textId="77777777" w:rsidTr="00C5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555E850B" w14:textId="77777777" w:rsidR="006C3016" w:rsidRDefault="006C3016" w:rsidP="00840688">
            <w:pPr>
              <w:pStyle w:val="a0"/>
              <w:rPr>
                <w:rStyle w:val="ac"/>
              </w:rPr>
            </w:pPr>
            <w:r>
              <w:rPr>
                <w:rStyle w:val="ac"/>
              </w:rPr>
              <w:t>1 элемент</w:t>
            </w:r>
          </w:p>
        </w:tc>
        <w:tc>
          <w:tcPr>
            <w:tcW w:w="2768" w:type="dxa"/>
          </w:tcPr>
          <w:p w14:paraId="2622E405" w14:textId="2F4F83F7" w:rsidR="006C3016" w:rsidRDefault="00732971" w:rsidP="00840688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700</w:t>
            </w:r>
            <w:r w:rsidR="006C3016">
              <w:rPr>
                <w:rStyle w:val="ac"/>
              </w:rPr>
              <w:t xml:space="preserve"> раз</w:t>
            </w:r>
          </w:p>
        </w:tc>
        <w:tc>
          <w:tcPr>
            <w:tcW w:w="2085" w:type="dxa"/>
          </w:tcPr>
          <w:p w14:paraId="2392524F" w14:textId="739AC2B7" w:rsidR="006C3016" w:rsidRPr="006C3016" w:rsidRDefault="00732971" w:rsidP="0084068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1</w:t>
            </w:r>
            <w:r w:rsidR="006C3016">
              <w:rPr>
                <w:rStyle w:val="ac"/>
                <w:lang w:val="en-US"/>
              </w:rPr>
              <w:t xml:space="preserve">000 </w:t>
            </w:r>
            <w:r w:rsidR="006C3016">
              <w:rPr>
                <w:rStyle w:val="ac"/>
              </w:rPr>
              <w:t>раз</w:t>
            </w:r>
          </w:p>
        </w:tc>
      </w:tr>
      <w:tr w:rsidR="00732971" w14:paraId="4AD574D6" w14:textId="77777777" w:rsidTr="00C5150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3CB4B3B0" w14:textId="77777777" w:rsidR="006C3016" w:rsidRPr="002E5251" w:rsidRDefault="006C3016" w:rsidP="00840688">
            <w:pPr>
              <w:pStyle w:val="a0"/>
              <w:rPr>
                <w:rStyle w:val="ac"/>
                <w:lang w:val="en-US"/>
              </w:rPr>
            </w:pPr>
            <w:r>
              <w:rPr>
                <w:rStyle w:val="ac"/>
              </w:rPr>
              <w:t>10</w:t>
            </w:r>
            <w:r>
              <w:rPr>
                <w:rStyle w:val="ac"/>
                <w:lang w:val="en-US"/>
              </w:rPr>
              <w:t>%</w:t>
            </w:r>
          </w:p>
        </w:tc>
        <w:tc>
          <w:tcPr>
            <w:tcW w:w="2768" w:type="dxa"/>
          </w:tcPr>
          <w:p w14:paraId="7B5E45DE" w14:textId="77F8D681" w:rsidR="006C3016" w:rsidRDefault="00732971" w:rsidP="0084068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7</w:t>
            </w:r>
            <w:r w:rsidR="006C3016">
              <w:rPr>
                <w:rStyle w:val="ac"/>
              </w:rPr>
              <w:t xml:space="preserve"> раз</w:t>
            </w:r>
          </w:p>
        </w:tc>
        <w:tc>
          <w:tcPr>
            <w:tcW w:w="2085" w:type="dxa"/>
          </w:tcPr>
          <w:p w14:paraId="6AAB5B2B" w14:textId="77777777" w:rsidR="006C3016" w:rsidRDefault="006C3016" w:rsidP="0084068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5 раз</w:t>
            </w:r>
          </w:p>
        </w:tc>
      </w:tr>
      <w:tr w:rsidR="00732971" w14:paraId="46D3A4CA" w14:textId="77777777" w:rsidTr="00C5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79F00503" w14:textId="08425C5A" w:rsidR="006C3016" w:rsidRPr="002E5251" w:rsidRDefault="006C3016" w:rsidP="00732971">
            <w:pPr>
              <w:pStyle w:val="a0"/>
              <w:tabs>
                <w:tab w:val="left" w:pos="1052"/>
              </w:tabs>
              <w:rPr>
                <w:rStyle w:val="ac"/>
                <w:lang w:val="en-US"/>
              </w:rPr>
            </w:pPr>
            <w:r>
              <w:rPr>
                <w:rStyle w:val="ac"/>
                <w:lang w:val="en-US"/>
              </w:rPr>
              <w:t>60%</w:t>
            </w:r>
            <w:r w:rsidR="00732971">
              <w:rPr>
                <w:rStyle w:val="ac"/>
                <w:lang w:val="en-US"/>
              </w:rPr>
              <w:tab/>
            </w:r>
          </w:p>
        </w:tc>
        <w:tc>
          <w:tcPr>
            <w:tcW w:w="2768" w:type="dxa"/>
          </w:tcPr>
          <w:p w14:paraId="07FD4B0A" w14:textId="487BF5C0" w:rsidR="006C3016" w:rsidRPr="006C3016" w:rsidRDefault="00732971" w:rsidP="0084068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-20%</w:t>
            </w:r>
          </w:p>
        </w:tc>
        <w:tc>
          <w:tcPr>
            <w:tcW w:w="2085" w:type="dxa"/>
          </w:tcPr>
          <w:p w14:paraId="1B34775B" w14:textId="5D7E24A2" w:rsidR="006C3016" w:rsidRDefault="00732971" w:rsidP="0084068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+</w:t>
            </w:r>
            <w:r w:rsidR="006C3016">
              <w:rPr>
                <w:rStyle w:val="ac"/>
              </w:rPr>
              <w:t>20%</w:t>
            </w:r>
          </w:p>
        </w:tc>
      </w:tr>
    </w:tbl>
    <w:p w14:paraId="5EB2374C" w14:textId="7EE5BE31" w:rsidR="00E20981" w:rsidRDefault="00E20981">
      <w:pPr>
        <w:pStyle w:val="a0"/>
        <w:rPr>
          <w:rFonts w:ascii="Times New Roman" w:hAnsi="Times New Roman"/>
          <w:sz w:val="28"/>
          <w:szCs w:val="28"/>
        </w:rPr>
      </w:pPr>
    </w:p>
    <w:p w14:paraId="76004C27" w14:textId="52D5F606" w:rsidR="00400982" w:rsidRDefault="002E5251" w:rsidP="00400982">
      <w:pPr>
        <w:pStyle w:val="a0"/>
        <w:rPr>
          <w:rStyle w:val="ac"/>
        </w:rPr>
      </w:pPr>
      <w:r>
        <w:rPr>
          <w:rStyle w:val="ac"/>
        </w:rPr>
        <w:t>Матрица 2000х2000</w:t>
      </w:r>
      <w:r w:rsidR="00400982" w:rsidRPr="004E4832">
        <w:rPr>
          <w:rStyle w:val="ac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71"/>
        <w:gridCol w:w="2780"/>
        <w:gridCol w:w="2094"/>
      </w:tblGrid>
      <w:tr w:rsidR="00732971" w14:paraId="3262086B" w14:textId="77777777" w:rsidTr="00C5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2D6658FB" w14:textId="7DF7099D" w:rsidR="002E5251" w:rsidRDefault="002E5251" w:rsidP="00400982">
            <w:pPr>
              <w:pStyle w:val="a0"/>
              <w:rPr>
                <w:rStyle w:val="ac"/>
              </w:rPr>
            </w:pPr>
            <w:r>
              <w:rPr>
                <w:rStyle w:val="ac"/>
              </w:rPr>
              <w:t>Заполненность</w:t>
            </w:r>
          </w:p>
        </w:tc>
        <w:tc>
          <w:tcPr>
            <w:tcW w:w="2780" w:type="dxa"/>
          </w:tcPr>
          <w:p w14:paraId="4A705519" w14:textId="4356200B" w:rsidR="002E5251" w:rsidRDefault="002E5251" w:rsidP="0040098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Время</w:t>
            </w:r>
          </w:p>
        </w:tc>
        <w:tc>
          <w:tcPr>
            <w:tcW w:w="2094" w:type="dxa"/>
          </w:tcPr>
          <w:p w14:paraId="527D7799" w14:textId="21CC1679" w:rsidR="002E5251" w:rsidRDefault="002E5251" w:rsidP="0040098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Память</w:t>
            </w:r>
          </w:p>
        </w:tc>
      </w:tr>
      <w:tr w:rsidR="00732971" w14:paraId="6717EA42" w14:textId="77777777" w:rsidTr="00C5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5E9B08F" w14:textId="2D9F8957" w:rsidR="002E5251" w:rsidRDefault="002E5251" w:rsidP="00400982">
            <w:pPr>
              <w:pStyle w:val="a0"/>
              <w:rPr>
                <w:rStyle w:val="ac"/>
              </w:rPr>
            </w:pPr>
            <w:r>
              <w:rPr>
                <w:rStyle w:val="ac"/>
              </w:rPr>
              <w:t>1 элемент</w:t>
            </w:r>
          </w:p>
        </w:tc>
        <w:tc>
          <w:tcPr>
            <w:tcW w:w="2780" w:type="dxa"/>
          </w:tcPr>
          <w:p w14:paraId="212746ED" w14:textId="2D641B2B" w:rsidR="002E5251" w:rsidRDefault="006C3016" w:rsidP="006C3016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1200 раз</w:t>
            </w:r>
          </w:p>
        </w:tc>
        <w:tc>
          <w:tcPr>
            <w:tcW w:w="2094" w:type="dxa"/>
          </w:tcPr>
          <w:p w14:paraId="7AD8B801" w14:textId="7BBBE4EE" w:rsidR="002E5251" w:rsidRPr="006C3016" w:rsidRDefault="006C3016" w:rsidP="0040098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  <w:lang w:val="en-US"/>
              </w:rPr>
              <w:t xml:space="preserve">2000 </w:t>
            </w:r>
            <w:r>
              <w:rPr>
                <w:rStyle w:val="ac"/>
              </w:rPr>
              <w:t>раз</w:t>
            </w:r>
          </w:p>
        </w:tc>
      </w:tr>
      <w:tr w:rsidR="00732971" w14:paraId="20B37D15" w14:textId="77777777" w:rsidTr="00C5150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B82D566" w14:textId="7E947AB1" w:rsidR="002E5251" w:rsidRPr="002E5251" w:rsidRDefault="002E5251" w:rsidP="00400982">
            <w:pPr>
              <w:pStyle w:val="a0"/>
              <w:rPr>
                <w:rStyle w:val="ac"/>
                <w:lang w:val="en-US"/>
              </w:rPr>
            </w:pPr>
            <w:r>
              <w:rPr>
                <w:rStyle w:val="ac"/>
              </w:rPr>
              <w:t>10</w:t>
            </w:r>
            <w:r>
              <w:rPr>
                <w:rStyle w:val="ac"/>
                <w:lang w:val="en-US"/>
              </w:rPr>
              <w:t>%</w:t>
            </w:r>
          </w:p>
        </w:tc>
        <w:tc>
          <w:tcPr>
            <w:tcW w:w="2780" w:type="dxa"/>
          </w:tcPr>
          <w:p w14:paraId="0541615B" w14:textId="04F40CCD" w:rsidR="002E5251" w:rsidRDefault="006C3016" w:rsidP="0040098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6.6 раз</w:t>
            </w:r>
          </w:p>
        </w:tc>
        <w:tc>
          <w:tcPr>
            <w:tcW w:w="2094" w:type="dxa"/>
          </w:tcPr>
          <w:p w14:paraId="3840957C" w14:textId="6A639661" w:rsidR="002E5251" w:rsidRDefault="006C3016" w:rsidP="0040098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5 раз</w:t>
            </w:r>
          </w:p>
        </w:tc>
      </w:tr>
      <w:tr w:rsidR="00732971" w14:paraId="47FDF267" w14:textId="77777777" w:rsidTr="00C5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20D2499A" w14:textId="768135AD" w:rsidR="002E5251" w:rsidRPr="002E5251" w:rsidRDefault="002E5251" w:rsidP="00400982">
            <w:pPr>
              <w:pStyle w:val="a0"/>
              <w:rPr>
                <w:rStyle w:val="ac"/>
                <w:lang w:val="en-US"/>
              </w:rPr>
            </w:pPr>
            <w:r>
              <w:rPr>
                <w:rStyle w:val="ac"/>
                <w:lang w:val="en-US"/>
              </w:rPr>
              <w:t>60%</w:t>
            </w:r>
          </w:p>
        </w:tc>
        <w:tc>
          <w:tcPr>
            <w:tcW w:w="2780" w:type="dxa"/>
          </w:tcPr>
          <w:p w14:paraId="3E5E4A8C" w14:textId="42E99396" w:rsidR="002E5251" w:rsidRPr="006C3016" w:rsidRDefault="006C3016" w:rsidP="0040098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Одинаково</w:t>
            </w:r>
          </w:p>
        </w:tc>
        <w:tc>
          <w:tcPr>
            <w:tcW w:w="2094" w:type="dxa"/>
          </w:tcPr>
          <w:p w14:paraId="425EC024" w14:textId="5F2A7A29" w:rsidR="002E5251" w:rsidRDefault="00732971" w:rsidP="0040098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</w:rPr>
            </w:pPr>
            <w:r>
              <w:rPr>
                <w:rStyle w:val="ac"/>
              </w:rPr>
              <w:t>+</w:t>
            </w:r>
            <w:r w:rsidR="006C3016">
              <w:rPr>
                <w:rStyle w:val="ac"/>
              </w:rPr>
              <w:t>20%</w:t>
            </w:r>
          </w:p>
        </w:tc>
      </w:tr>
    </w:tbl>
    <w:p w14:paraId="77A0B141" w14:textId="514E1957" w:rsidR="00B929F6" w:rsidRDefault="00B929F6" w:rsidP="005F5D98">
      <w:pPr>
        <w:pStyle w:val="a0"/>
        <w:rPr>
          <w:rFonts w:ascii="Times New Roman" w:hAnsi="Times New Roman"/>
          <w:sz w:val="28"/>
          <w:szCs w:val="28"/>
        </w:rPr>
      </w:pPr>
    </w:p>
    <w:p w14:paraId="6ABCF23D" w14:textId="26E8DC8E" w:rsidR="00AB2179" w:rsidRDefault="00161FBC" w:rsidP="00B929F6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анализа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="00AB2179">
        <w:rPr>
          <w:rFonts w:ascii="Times New Roman" w:hAnsi="Times New Roman"/>
          <w:sz w:val="28"/>
          <w:szCs w:val="28"/>
        </w:rPr>
        <w:tab/>
      </w:r>
    </w:p>
    <w:p w14:paraId="4E61F8BF" w14:textId="77777777" w:rsidR="00161FBC" w:rsidRDefault="00161FBC" w:rsidP="00B929F6">
      <w:pPr>
        <w:pStyle w:val="a0"/>
        <w:rPr>
          <w:rFonts w:ascii="Times New Roman" w:hAnsi="Times New Roman"/>
          <w:sz w:val="28"/>
          <w:szCs w:val="28"/>
        </w:rPr>
      </w:pPr>
    </w:p>
    <w:p w14:paraId="3C7E4CCA" w14:textId="77777777" w:rsidR="00161FBC" w:rsidRDefault="00161FBC" w:rsidP="00161FBC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№1 (оценка эффективности при матрице 100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B5117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</w:p>
    <w:p w14:paraId="5454BDFE" w14:textId="77777777" w:rsidR="00161FBC" w:rsidRDefault="00161FBC" w:rsidP="00161FBC">
      <w:pPr>
        <w:pStyle w:val="a0"/>
        <w:rPr>
          <w:rFonts w:ascii="Times New Roman" w:hAnsi="Times New Roman"/>
          <w:sz w:val="28"/>
          <w:szCs w:val="28"/>
        </w:rPr>
      </w:pPr>
      <w:r w:rsidRPr="00EB4516">
        <w:rPr>
          <w:rStyle w:val="ac"/>
          <w:rFonts w:ascii="Times New Roman" w:hAnsi="Times New Roman"/>
          <w:b w:val="0"/>
          <w:bCs w:val="0"/>
          <w:i w:val="0"/>
          <w:iCs w:val="0"/>
          <w:noProof/>
          <w:spacing w:val="0"/>
          <w:sz w:val="28"/>
          <w:szCs w:val="28"/>
        </w:rPr>
        <w:lastRenderedPageBreak/>
        <w:drawing>
          <wp:inline distT="0" distB="0" distL="0" distR="0" wp14:anchorId="3AD46687" wp14:editId="016E1E3E">
            <wp:extent cx="5111750" cy="3342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824" cy="33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A698" w14:textId="77777777" w:rsidR="00161FBC" w:rsidRDefault="00161FBC" w:rsidP="00161FBC">
      <w:pPr>
        <w:pStyle w:val="a0"/>
        <w:ind w:firstLine="709"/>
        <w:rPr>
          <w:rFonts w:ascii="Times New Roman" w:hAnsi="Times New Roman"/>
          <w:sz w:val="28"/>
          <w:szCs w:val="28"/>
        </w:rPr>
      </w:pPr>
    </w:p>
    <w:p w14:paraId="5748EF95" w14:textId="77777777" w:rsidR="00161FBC" w:rsidRDefault="00161FBC" w:rsidP="00161FBC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№2 (оценка эффективности при матрице 1000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B5117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0)</w:t>
      </w:r>
    </w:p>
    <w:p w14:paraId="241C0338" w14:textId="77777777" w:rsidR="00161FBC" w:rsidRDefault="00161FBC" w:rsidP="00161FBC">
      <w:pPr>
        <w:pStyle w:val="a0"/>
        <w:rPr>
          <w:rFonts w:ascii="Times New Roman" w:hAnsi="Times New Roman"/>
          <w:sz w:val="28"/>
          <w:szCs w:val="28"/>
        </w:rPr>
      </w:pPr>
    </w:p>
    <w:p w14:paraId="61B437E2" w14:textId="77777777" w:rsidR="00161FBC" w:rsidRDefault="00161FBC" w:rsidP="00161FBC">
      <w:pPr>
        <w:pStyle w:val="a0"/>
        <w:rPr>
          <w:rFonts w:ascii="Times New Roman" w:hAnsi="Times New Roman"/>
          <w:sz w:val="28"/>
          <w:szCs w:val="28"/>
        </w:rPr>
      </w:pPr>
      <w:r w:rsidRPr="00EB4516">
        <w:rPr>
          <w:rFonts w:ascii="Times New Roman" w:hAnsi="Times New Roman"/>
          <w:sz w:val="28"/>
          <w:szCs w:val="28"/>
        </w:rPr>
        <w:drawing>
          <wp:inline distT="0" distB="0" distL="0" distR="0" wp14:anchorId="788AD1CA" wp14:editId="009F251A">
            <wp:extent cx="6120130" cy="4022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D050" w14:textId="77777777" w:rsidR="00161FBC" w:rsidRPr="00732971" w:rsidRDefault="00161FBC" w:rsidP="00161FBC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№3 (оценка эффективности при матрице 2000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2</w:t>
      </w:r>
      <w:r w:rsidRPr="005B5117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>0)</w:t>
      </w:r>
      <w:r w:rsidRPr="00EB4516">
        <w:rPr>
          <w:noProof/>
        </w:rPr>
        <w:t xml:space="preserve"> </w:t>
      </w:r>
      <w:r w:rsidRPr="00EB4516">
        <w:rPr>
          <w:noProof/>
        </w:rPr>
        <w:drawing>
          <wp:inline distT="0" distB="0" distL="0" distR="0" wp14:anchorId="745F190E" wp14:editId="7F511A48">
            <wp:extent cx="6120130" cy="3622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6211" w14:textId="77777777" w:rsidR="00161FBC" w:rsidRPr="00B929F6" w:rsidRDefault="00161FBC" w:rsidP="00B929F6">
      <w:pPr>
        <w:pStyle w:val="a0"/>
        <w:rPr>
          <w:rFonts w:ascii="Times New Roman" w:hAnsi="Times New Roman"/>
          <w:sz w:val="28"/>
          <w:szCs w:val="28"/>
        </w:rPr>
      </w:pPr>
    </w:p>
    <w:p w14:paraId="6DA5F017" w14:textId="77777777" w:rsidR="00B929F6" w:rsidRPr="004E4832" w:rsidRDefault="00B929F6" w:rsidP="00B929F6">
      <w:pPr>
        <w:pStyle w:val="1"/>
      </w:pPr>
      <w:r>
        <w:t>Ответы на вопросы</w:t>
      </w:r>
    </w:p>
    <w:p w14:paraId="11F88BB5" w14:textId="18FD2C53" w:rsidR="00DE008D" w:rsidRDefault="00AB2179">
      <w:pPr>
        <w:pStyle w:val="a0"/>
        <w:rPr>
          <w:sz w:val="28"/>
          <w:szCs w:val="28"/>
          <w:u w:val="single"/>
        </w:rPr>
      </w:pPr>
      <w:r w:rsidRPr="00840688">
        <w:rPr>
          <w:sz w:val="28"/>
          <w:szCs w:val="28"/>
          <w:u w:val="single"/>
        </w:rPr>
        <w:t>1.</w:t>
      </w:r>
      <w:r w:rsidR="006D7FAA" w:rsidRPr="00840688">
        <w:rPr>
          <w:sz w:val="28"/>
          <w:szCs w:val="28"/>
          <w:u w:val="single"/>
        </w:rPr>
        <w:t xml:space="preserve"> </w:t>
      </w:r>
      <w:r w:rsidR="00C5150B" w:rsidRPr="00840688">
        <w:rPr>
          <w:sz w:val="28"/>
          <w:szCs w:val="28"/>
          <w:u w:val="single"/>
        </w:rPr>
        <w:t>Что такое разреженная матрица, какие схемы хранения таких матриц Вы знаете?</w:t>
      </w:r>
    </w:p>
    <w:p w14:paraId="439A192F" w14:textId="406C577E" w:rsidR="00840688" w:rsidRPr="00BA6F04" w:rsidRDefault="00840688">
      <w:pPr>
        <w:pStyle w:val="a0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 w:rsidR="00BA6F04">
        <w:rPr>
          <w:sz w:val="28"/>
          <w:szCs w:val="28"/>
        </w:rPr>
        <w:t xml:space="preserve">Разряженная матрица – матрица порядка </w:t>
      </w:r>
      <w:r w:rsidR="00BA6F04">
        <w:rPr>
          <w:sz w:val="28"/>
          <w:szCs w:val="28"/>
          <w:lang w:val="en-US"/>
        </w:rPr>
        <w:t>n</w:t>
      </w:r>
      <w:r w:rsidR="00BA6F04">
        <w:rPr>
          <w:sz w:val="28"/>
          <w:szCs w:val="28"/>
        </w:rPr>
        <w:t xml:space="preserve">, которая содержит </w:t>
      </w:r>
      <w:r w:rsidR="00BA6F04">
        <w:rPr>
          <w:rFonts w:cs="Liberation Serif"/>
          <w:sz w:val="28"/>
          <w:szCs w:val="28"/>
        </w:rPr>
        <w:t>≤</w:t>
      </w:r>
      <w:r w:rsidR="00BA6F04" w:rsidRPr="00BA6F04">
        <w:rPr>
          <w:sz w:val="28"/>
          <w:szCs w:val="28"/>
        </w:rPr>
        <w:t xml:space="preserve"> </w:t>
      </w:r>
      <w:r w:rsidR="00BA6F04">
        <w:rPr>
          <w:sz w:val="28"/>
          <w:szCs w:val="28"/>
          <w:lang w:val="en-US"/>
        </w:rPr>
        <w:t>n</w:t>
      </w:r>
      <w:r w:rsidR="00BA6F04" w:rsidRPr="00BA6F04">
        <w:rPr>
          <w:sz w:val="28"/>
          <w:szCs w:val="28"/>
          <w:vertAlign w:val="superscript"/>
        </w:rPr>
        <w:t>1+(0.3</w:t>
      </w:r>
      <w:r w:rsidR="00BA6F04">
        <w:rPr>
          <w:rFonts w:cs="Liberation Serif"/>
          <w:sz w:val="28"/>
          <w:szCs w:val="28"/>
          <w:vertAlign w:val="superscript"/>
        </w:rPr>
        <w:t>±</w:t>
      </w:r>
      <w:r w:rsidR="00BA6F04" w:rsidRPr="00BA6F04">
        <w:rPr>
          <w:sz w:val="28"/>
          <w:szCs w:val="28"/>
          <w:vertAlign w:val="superscript"/>
        </w:rPr>
        <w:t>0.1)</w:t>
      </w:r>
    </w:p>
    <w:p w14:paraId="5E714684" w14:textId="467E0381" w:rsidR="00840688" w:rsidRDefault="00BA6F04">
      <w:pPr>
        <w:pStyle w:val="a0"/>
        <w:rPr>
          <w:sz w:val="28"/>
          <w:szCs w:val="28"/>
        </w:rPr>
      </w:pPr>
      <w:r>
        <w:rPr>
          <w:sz w:val="28"/>
          <w:szCs w:val="28"/>
        </w:rPr>
        <w:t>ненулевых элементов. То есть это такая матрица, в которой существенное количество элементов являются нулевыми.</w:t>
      </w:r>
    </w:p>
    <w:p w14:paraId="6B5954FC" w14:textId="3B69948C" w:rsidR="00BA6F04" w:rsidRDefault="00BA6F04">
      <w:pPr>
        <w:pStyle w:val="a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Схемы хранения таких матриц основаны на том, что в памяти хранятся только ненулевые элементы и вспомогательные массивы для однозначного определения их позиции. Такими </w:t>
      </w:r>
      <w:r w:rsidR="006237EE">
        <w:rPr>
          <w:sz w:val="28"/>
          <w:szCs w:val="28"/>
        </w:rPr>
        <w:t>схемами являются</w:t>
      </w:r>
      <w:r w:rsidR="006237EE">
        <w:rPr>
          <w:sz w:val="28"/>
          <w:szCs w:val="28"/>
          <w:lang w:val="en-US"/>
        </w:rPr>
        <w:t>:</w:t>
      </w:r>
    </w:p>
    <w:p w14:paraId="5C74A596" w14:textId="6CAE1356" w:rsidR="006237EE" w:rsidRPr="006237EE" w:rsidRDefault="006237EE" w:rsidP="006237EE">
      <w:pPr>
        <w:pStyle w:val="a0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Схема хранения Кнута (</w:t>
      </w:r>
      <w:r>
        <w:rPr>
          <w:sz w:val="28"/>
          <w:szCs w:val="28"/>
          <w:lang w:val="en-US"/>
        </w:rPr>
        <w:t>A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NR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NC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JR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JC</w:t>
      </w:r>
      <w:r>
        <w:rPr>
          <w:sz w:val="28"/>
          <w:szCs w:val="28"/>
        </w:rPr>
        <w:t>)</w:t>
      </w:r>
    </w:p>
    <w:p w14:paraId="6D28AEA5" w14:textId="3BA8E02A" w:rsidR="006237EE" w:rsidRDefault="006237EE" w:rsidP="006237EE">
      <w:pPr>
        <w:pStyle w:val="a0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Координатная схема хранения (</w:t>
      </w:r>
      <w:r>
        <w:rPr>
          <w:sz w:val="28"/>
          <w:szCs w:val="28"/>
          <w:lang w:val="en-US"/>
        </w:rPr>
        <w:t>A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)</w:t>
      </w:r>
    </w:p>
    <w:p w14:paraId="58AC8BD7" w14:textId="612A27BF" w:rsidR="006237EE" w:rsidRDefault="006237EE" w:rsidP="006237EE">
      <w:pPr>
        <w:pStyle w:val="a0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Схема хранения в разряженном строчном формате (</w:t>
      </w:r>
      <w:r>
        <w:rPr>
          <w:sz w:val="28"/>
          <w:szCs w:val="28"/>
          <w:lang w:val="en-US"/>
        </w:rPr>
        <w:t>A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IA</w:t>
      </w:r>
      <w:r>
        <w:rPr>
          <w:sz w:val="28"/>
          <w:szCs w:val="28"/>
        </w:rPr>
        <w:t>)</w:t>
      </w:r>
    </w:p>
    <w:p w14:paraId="2943C007" w14:textId="7D0B03F2" w:rsidR="006237EE" w:rsidRDefault="006237EE" w:rsidP="006237EE">
      <w:pPr>
        <w:pStyle w:val="a0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Схема хранения </w:t>
      </w:r>
      <w:proofErr w:type="spellStart"/>
      <w:r>
        <w:rPr>
          <w:sz w:val="28"/>
          <w:szCs w:val="28"/>
        </w:rPr>
        <w:t>Деннил</w:t>
      </w:r>
      <w:proofErr w:type="spellEnd"/>
      <w:r w:rsidRPr="006237EE">
        <w:rPr>
          <w:sz w:val="28"/>
          <w:szCs w:val="28"/>
        </w:rPr>
        <w:t xml:space="preserve"> (</w:t>
      </w:r>
      <w:r>
        <w:rPr>
          <w:sz w:val="28"/>
          <w:szCs w:val="28"/>
        </w:rPr>
        <w:t>для оболочной матрицы</w:t>
      </w:r>
      <w:r w:rsidRPr="006237EE">
        <w:rPr>
          <w:sz w:val="28"/>
          <w:szCs w:val="28"/>
        </w:rPr>
        <w:t>)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</w:t>
      </w:r>
      <w:r w:rsidRPr="006237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IA</w:t>
      </w:r>
      <w:r>
        <w:rPr>
          <w:sz w:val="28"/>
          <w:szCs w:val="28"/>
        </w:rPr>
        <w:t>)</w:t>
      </w:r>
    </w:p>
    <w:p w14:paraId="2AA34743" w14:textId="77777777" w:rsidR="006237EE" w:rsidRPr="006237EE" w:rsidRDefault="006237EE" w:rsidP="006237EE">
      <w:pPr>
        <w:pStyle w:val="a0"/>
        <w:ind w:left="720"/>
        <w:rPr>
          <w:sz w:val="28"/>
          <w:szCs w:val="28"/>
        </w:rPr>
      </w:pPr>
    </w:p>
    <w:p w14:paraId="0955ACC1" w14:textId="6A287A44" w:rsidR="00C5150B" w:rsidRPr="00840688" w:rsidRDefault="00AB2179">
      <w:pPr>
        <w:pStyle w:val="a0"/>
        <w:rPr>
          <w:sz w:val="28"/>
          <w:szCs w:val="28"/>
          <w:u w:val="single"/>
        </w:rPr>
      </w:pPr>
      <w:r w:rsidRPr="00840688">
        <w:rPr>
          <w:sz w:val="28"/>
          <w:szCs w:val="28"/>
          <w:u w:val="single"/>
        </w:rPr>
        <w:t>2.</w:t>
      </w:r>
      <w:r w:rsidR="00C5150B" w:rsidRPr="00840688">
        <w:rPr>
          <w:sz w:val="28"/>
          <w:szCs w:val="28"/>
          <w:u w:val="single"/>
        </w:rPr>
        <w:t xml:space="preserve"> Каким образом и сколько памяти выделяется под хранение разреженной и обычной матрицы?</w:t>
      </w:r>
      <w:r w:rsidRPr="00840688">
        <w:rPr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10AD402B" w14:textId="309A4E74" w:rsidR="0098088B" w:rsidRPr="00840688" w:rsidRDefault="0098088B" w:rsidP="0098088B">
      <w:pPr>
        <w:pStyle w:val="a0"/>
        <w:ind w:firstLine="709"/>
        <w:rPr>
          <w:sz w:val="28"/>
          <w:szCs w:val="28"/>
        </w:rPr>
      </w:pPr>
      <w:r w:rsidRPr="00840688">
        <w:rPr>
          <w:sz w:val="28"/>
          <w:szCs w:val="28"/>
        </w:rPr>
        <w:lastRenderedPageBreak/>
        <w:t>(</w:t>
      </w:r>
      <w:r w:rsidRPr="00840688">
        <w:rPr>
          <w:sz w:val="28"/>
          <w:szCs w:val="28"/>
          <w:lang w:val="en-US"/>
        </w:rPr>
        <w:t>N</w:t>
      </w:r>
      <w:r w:rsidRPr="00840688">
        <w:rPr>
          <w:sz w:val="28"/>
          <w:szCs w:val="28"/>
        </w:rPr>
        <w:t xml:space="preserve">, </w:t>
      </w:r>
      <w:r w:rsidRPr="00840688">
        <w:rPr>
          <w:sz w:val="28"/>
          <w:szCs w:val="28"/>
          <w:lang w:val="en-US"/>
        </w:rPr>
        <w:t>M</w:t>
      </w:r>
      <w:r w:rsidRPr="00840688">
        <w:rPr>
          <w:sz w:val="28"/>
          <w:szCs w:val="28"/>
        </w:rPr>
        <w:t xml:space="preserve"> – размеры матрицы, </w:t>
      </w:r>
      <w:r w:rsidRPr="00840688">
        <w:rPr>
          <w:sz w:val="28"/>
          <w:szCs w:val="28"/>
          <w:lang w:val="en-US"/>
        </w:rPr>
        <w:t>NUM</w:t>
      </w:r>
      <w:r w:rsidRPr="00840688">
        <w:rPr>
          <w:sz w:val="28"/>
          <w:szCs w:val="28"/>
        </w:rPr>
        <w:t xml:space="preserve"> – количество ненулевых элементов)</w:t>
      </w:r>
    </w:p>
    <w:p w14:paraId="2DE7610A" w14:textId="6140DEB9" w:rsidR="003E6CA3" w:rsidRPr="00840688" w:rsidRDefault="003E6CA3">
      <w:pPr>
        <w:pStyle w:val="a0"/>
        <w:rPr>
          <w:sz w:val="28"/>
          <w:szCs w:val="28"/>
        </w:rPr>
      </w:pPr>
      <w:r w:rsidRPr="00840688">
        <w:rPr>
          <w:sz w:val="28"/>
          <w:szCs w:val="28"/>
        </w:rPr>
        <w:tab/>
        <w:t xml:space="preserve">Под хранение обычной матрицы выделяется память под </w:t>
      </w:r>
      <w:r w:rsidRPr="00840688">
        <w:rPr>
          <w:sz w:val="28"/>
          <w:szCs w:val="28"/>
          <w:lang w:val="en-US"/>
        </w:rPr>
        <w:t>N</w:t>
      </w:r>
      <w:r w:rsidRPr="00840688">
        <w:rPr>
          <w:sz w:val="28"/>
          <w:szCs w:val="28"/>
        </w:rPr>
        <w:t>*</w:t>
      </w:r>
      <w:r w:rsidRPr="00840688">
        <w:rPr>
          <w:sz w:val="28"/>
          <w:szCs w:val="28"/>
          <w:lang w:val="en-US"/>
        </w:rPr>
        <w:t>M</w:t>
      </w:r>
      <w:r w:rsidRPr="00840688">
        <w:rPr>
          <w:sz w:val="28"/>
          <w:szCs w:val="28"/>
        </w:rPr>
        <w:t xml:space="preserve"> элементов в виде двухмерного массива элементов.</w:t>
      </w:r>
    </w:p>
    <w:p w14:paraId="13336D26" w14:textId="77777777" w:rsidR="003E6CA3" w:rsidRPr="00840688" w:rsidRDefault="003E6CA3">
      <w:pPr>
        <w:pStyle w:val="a0"/>
        <w:rPr>
          <w:sz w:val="28"/>
          <w:szCs w:val="28"/>
        </w:rPr>
      </w:pPr>
      <w:r w:rsidRPr="00840688">
        <w:rPr>
          <w:sz w:val="28"/>
          <w:szCs w:val="28"/>
        </w:rPr>
        <w:tab/>
        <w:t>Объём памяти, выделяемый на хранение разряженной матрицы, зависит от метода хранения. В основном выделяется память под:</w:t>
      </w:r>
    </w:p>
    <w:p w14:paraId="75DBA654" w14:textId="02D86C94" w:rsidR="003E6CA3" w:rsidRPr="00840688" w:rsidRDefault="003E6CA3" w:rsidP="0098088B">
      <w:pPr>
        <w:pStyle w:val="a0"/>
        <w:rPr>
          <w:sz w:val="28"/>
          <w:szCs w:val="28"/>
        </w:rPr>
      </w:pPr>
      <w:r w:rsidRPr="00840688">
        <w:rPr>
          <w:sz w:val="28"/>
          <w:szCs w:val="28"/>
          <w:lang w:val="en-US"/>
        </w:rPr>
        <w:t>NUM</w:t>
      </w:r>
      <w:r w:rsidRPr="00840688">
        <w:rPr>
          <w:sz w:val="28"/>
          <w:szCs w:val="28"/>
        </w:rPr>
        <w:t xml:space="preserve"> ненулевых элементов матрицы</w:t>
      </w:r>
      <w:r w:rsidR="0098088B" w:rsidRPr="00840688">
        <w:rPr>
          <w:sz w:val="28"/>
          <w:szCs w:val="28"/>
        </w:rPr>
        <w:t xml:space="preserve">, в виде массива элементов </w:t>
      </w:r>
      <w:r w:rsidR="0098088B" w:rsidRPr="00840688">
        <w:rPr>
          <w:sz w:val="28"/>
          <w:szCs w:val="28"/>
          <w:lang w:val="en-US"/>
        </w:rPr>
        <w:t>A</w:t>
      </w:r>
    </w:p>
    <w:p w14:paraId="4B568C84" w14:textId="05B731BE" w:rsidR="003E6CA3" w:rsidRPr="00840688" w:rsidRDefault="0098088B">
      <w:pPr>
        <w:pStyle w:val="a0"/>
        <w:rPr>
          <w:sz w:val="28"/>
          <w:szCs w:val="28"/>
        </w:rPr>
      </w:pPr>
      <w:r w:rsidRPr="00840688">
        <w:rPr>
          <w:sz w:val="28"/>
          <w:szCs w:val="28"/>
          <w:lang w:val="en-US"/>
        </w:rPr>
        <w:t>NUM</w:t>
      </w:r>
      <w:r w:rsidRPr="00840688">
        <w:rPr>
          <w:sz w:val="28"/>
          <w:szCs w:val="28"/>
        </w:rPr>
        <w:t xml:space="preserve"> позиций соотв. элементов матрицы, в виде массива (массивов позиций может быть несколько) </w:t>
      </w:r>
    </w:p>
    <w:p w14:paraId="5FFC044A" w14:textId="3AAB1DBB" w:rsidR="0098088B" w:rsidRDefault="0098088B">
      <w:pPr>
        <w:pStyle w:val="a0"/>
        <w:rPr>
          <w:sz w:val="28"/>
          <w:szCs w:val="28"/>
        </w:rPr>
      </w:pPr>
      <w:r w:rsidRPr="00840688">
        <w:rPr>
          <w:sz w:val="28"/>
          <w:szCs w:val="28"/>
          <w:lang w:val="en-US"/>
        </w:rPr>
        <w:t>N</w:t>
      </w:r>
      <w:r w:rsidRPr="00840688">
        <w:rPr>
          <w:sz w:val="28"/>
          <w:szCs w:val="28"/>
        </w:rPr>
        <w:t xml:space="preserve"> и/или </w:t>
      </w:r>
      <w:r w:rsidRPr="00840688">
        <w:rPr>
          <w:sz w:val="28"/>
          <w:szCs w:val="28"/>
          <w:lang w:val="en-US"/>
        </w:rPr>
        <w:t>M</w:t>
      </w:r>
      <w:r w:rsidRPr="00840688">
        <w:rPr>
          <w:sz w:val="28"/>
          <w:szCs w:val="28"/>
        </w:rPr>
        <w:t xml:space="preserve"> позиций элементов в </w:t>
      </w:r>
      <w:r w:rsidRPr="00840688">
        <w:rPr>
          <w:sz w:val="28"/>
          <w:szCs w:val="28"/>
          <w:lang w:val="en-US"/>
        </w:rPr>
        <w:t>A</w:t>
      </w:r>
      <w:r w:rsidRPr="00840688">
        <w:rPr>
          <w:sz w:val="28"/>
          <w:szCs w:val="28"/>
        </w:rPr>
        <w:t>, с которых начинается/заканчивается строка или столбец, в виде связанного списка или массива.</w:t>
      </w:r>
    </w:p>
    <w:p w14:paraId="51A0585D" w14:textId="77777777" w:rsidR="00840688" w:rsidRPr="00840688" w:rsidRDefault="00840688">
      <w:pPr>
        <w:pStyle w:val="a0"/>
        <w:rPr>
          <w:sz w:val="28"/>
          <w:szCs w:val="28"/>
        </w:rPr>
      </w:pPr>
    </w:p>
    <w:p w14:paraId="33E2593E" w14:textId="29E6DEA9" w:rsidR="00AB2179" w:rsidRPr="00840688" w:rsidRDefault="00AB2179">
      <w:pPr>
        <w:pStyle w:val="a0"/>
        <w:rPr>
          <w:sz w:val="28"/>
          <w:szCs w:val="28"/>
          <w:u w:val="single"/>
        </w:rPr>
      </w:pPr>
      <w:r w:rsidRPr="00840688">
        <w:rPr>
          <w:sz w:val="28"/>
          <w:szCs w:val="28"/>
          <w:u w:val="single"/>
        </w:rPr>
        <w:t>3.</w:t>
      </w:r>
      <w:r w:rsidR="00C5150B" w:rsidRPr="00840688">
        <w:rPr>
          <w:sz w:val="28"/>
          <w:szCs w:val="28"/>
          <w:u w:val="single"/>
        </w:rPr>
        <w:t xml:space="preserve"> Каков принцип обработки разреженной матрицы?</w:t>
      </w:r>
    </w:p>
    <w:p w14:paraId="18F8B890" w14:textId="0F6AC1ED" w:rsidR="00C5150B" w:rsidRDefault="00C5150B">
      <w:pPr>
        <w:pStyle w:val="a0"/>
        <w:rPr>
          <w:sz w:val="28"/>
          <w:szCs w:val="28"/>
        </w:rPr>
      </w:pPr>
      <w:r w:rsidRPr="00840688">
        <w:rPr>
          <w:sz w:val="28"/>
          <w:szCs w:val="28"/>
        </w:rPr>
        <w:tab/>
        <w:t xml:space="preserve">Принцип обработки разряженной матрицы заключается в поиске для каждого элемента </w:t>
      </w:r>
      <w:r w:rsidR="003E6CA3" w:rsidRPr="00840688">
        <w:rPr>
          <w:sz w:val="28"/>
          <w:szCs w:val="28"/>
        </w:rPr>
        <w:t xml:space="preserve">первой матрицы ненулевых элементов во второй матрице и выполнения с ними определённых действий. Для ускорения поиска может быть использован массив </w:t>
      </w:r>
      <w:r w:rsidR="003E6CA3" w:rsidRPr="00840688">
        <w:rPr>
          <w:sz w:val="28"/>
          <w:szCs w:val="28"/>
          <w:lang w:val="en-US"/>
        </w:rPr>
        <w:t>IP</w:t>
      </w:r>
      <w:r w:rsidR="003E6CA3" w:rsidRPr="00840688">
        <w:rPr>
          <w:sz w:val="28"/>
          <w:szCs w:val="28"/>
        </w:rPr>
        <w:t xml:space="preserve">, хранящий указатели на элементы с соответствующим индексом. </w:t>
      </w:r>
    </w:p>
    <w:p w14:paraId="0D9E6848" w14:textId="77777777" w:rsidR="00840688" w:rsidRPr="00840688" w:rsidRDefault="00840688">
      <w:pPr>
        <w:pStyle w:val="a0"/>
        <w:rPr>
          <w:sz w:val="28"/>
          <w:szCs w:val="28"/>
        </w:rPr>
      </w:pPr>
    </w:p>
    <w:p w14:paraId="468DAEFD" w14:textId="391EE7EA" w:rsidR="00AB2179" w:rsidRPr="00840688" w:rsidRDefault="00C5150B">
      <w:pPr>
        <w:pStyle w:val="a0"/>
        <w:rPr>
          <w:sz w:val="28"/>
          <w:szCs w:val="28"/>
          <w:u w:val="single"/>
        </w:rPr>
      </w:pPr>
      <w:r w:rsidRPr="00840688">
        <w:rPr>
          <w:sz w:val="28"/>
          <w:szCs w:val="28"/>
          <w:u w:val="single"/>
        </w:rPr>
        <w:t>4</w:t>
      </w:r>
      <w:r w:rsidR="00AB2179" w:rsidRPr="00840688">
        <w:rPr>
          <w:sz w:val="28"/>
          <w:szCs w:val="28"/>
          <w:u w:val="single"/>
        </w:rPr>
        <w:t>.</w:t>
      </w:r>
      <w:r w:rsidRPr="00840688">
        <w:rPr>
          <w:sz w:val="28"/>
          <w:szCs w:val="28"/>
          <w:u w:val="single"/>
        </w:rPr>
        <w:t xml:space="preserve"> В каком случае для матриц эффективнее применять стандартные алгоритмы обработки матриц? От чего это зависит?</w:t>
      </w:r>
    </w:p>
    <w:p w14:paraId="179EF6DC" w14:textId="087FEDD9" w:rsidR="00C5150B" w:rsidRPr="00840688" w:rsidRDefault="00C5150B">
      <w:pPr>
        <w:pStyle w:val="a0"/>
        <w:rPr>
          <w:sz w:val="28"/>
          <w:szCs w:val="28"/>
        </w:rPr>
      </w:pPr>
      <w:r w:rsidRPr="00840688">
        <w:rPr>
          <w:sz w:val="28"/>
          <w:szCs w:val="28"/>
        </w:rPr>
        <w:tab/>
        <w:t xml:space="preserve">Стандартные алгоритмы обработки матриц эффективнее применять для </w:t>
      </w:r>
      <w:proofErr w:type="spellStart"/>
      <w:r w:rsidRPr="00840688">
        <w:rPr>
          <w:sz w:val="28"/>
          <w:szCs w:val="28"/>
        </w:rPr>
        <w:t>неразр</w:t>
      </w:r>
      <w:r w:rsidR="00161FBC">
        <w:rPr>
          <w:sz w:val="28"/>
          <w:szCs w:val="28"/>
        </w:rPr>
        <w:t>е</w:t>
      </w:r>
      <w:r w:rsidRPr="00840688">
        <w:rPr>
          <w:sz w:val="28"/>
          <w:szCs w:val="28"/>
        </w:rPr>
        <w:t>женных</w:t>
      </w:r>
      <w:proofErr w:type="spellEnd"/>
      <w:r w:rsidRPr="00840688">
        <w:rPr>
          <w:sz w:val="28"/>
          <w:szCs w:val="28"/>
        </w:rPr>
        <w:t xml:space="preserve"> матриц. Потому в таком случае алгоритмы обработки разр</w:t>
      </w:r>
      <w:r w:rsidR="00161FBC">
        <w:rPr>
          <w:sz w:val="28"/>
          <w:szCs w:val="28"/>
        </w:rPr>
        <w:t>е</w:t>
      </w:r>
      <w:r w:rsidRPr="00840688">
        <w:rPr>
          <w:sz w:val="28"/>
          <w:szCs w:val="28"/>
        </w:rPr>
        <w:t>женных матриц будут работать дольше и требовать больше памяти.</w:t>
      </w:r>
    </w:p>
    <w:p w14:paraId="4E971B4C" w14:textId="51EA7066" w:rsidR="00AB2179" w:rsidRPr="00840688" w:rsidRDefault="00C5150B" w:rsidP="00C5150B">
      <w:pPr>
        <w:pStyle w:val="a0"/>
        <w:rPr>
          <w:sz w:val="28"/>
          <w:szCs w:val="28"/>
        </w:rPr>
      </w:pPr>
      <w:r w:rsidRPr="00840688">
        <w:rPr>
          <w:sz w:val="28"/>
          <w:szCs w:val="28"/>
        </w:rPr>
        <w:tab/>
        <w:t>Эффективность использования того или иного алгоритма зависит в основном от степени разреженности матриц.</w:t>
      </w:r>
    </w:p>
    <w:p w14:paraId="15FF19F0" w14:textId="77777777" w:rsidR="00073E03" w:rsidRPr="004E4832" w:rsidRDefault="00DE008D" w:rsidP="004E4832">
      <w:pPr>
        <w:pStyle w:val="1"/>
      </w:pPr>
      <w:r w:rsidRPr="004E4832">
        <w:t>Выводы по проделанной работе</w:t>
      </w:r>
    </w:p>
    <w:p w14:paraId="432B4D7D" w14:textId="6C37774E" w:rsidR="00732971" w:rsidRPr="00161FBC" w:rsidRDefault="00903B0C" w:rsidP="00161FBC">
      <w:pPr>
        <w:pStyle w:val="a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проведённого анализа следует, что </w:t>
      </w:r>
      <w:r w:rsidR="006237EE">
        <w:rPr>
          <w:rFonts w:ascii="Times New Roman" w:hAnsi="Times New Roman"/>
          <w:sz w:val="28"/>
          <w:szCs w:val="28"/>
        </w:rPr>
        <w:t xml:space="preserve">использование данной схемы хранения и умножения матриц дают ощутимый выигрыш по памяти и времени для матриц </w:t>
      </w:r>
      <w:r w:rsidR="006237EE">
        <w:rPr>
          <w:rFonts w:ascii="Times New Roman" w:hAnsi="Times New Roman" w:cs="Times New Roman"/>
          <w:sz w:val="28"/>
          <w:szCs w:val="28"/>
        </w:rPr>
        <w:t>≤</w:t>
      </w:r>
      <w:r w:rsidR="006237EE" w:rsidRPr="006237EE">
        <w:rPr>
          <w:rFonts w:ascii="Times New Roman" w:hAnsi="Times New Roman"/>
          <w:sz w:val="28"/>
          <w:szCs w:val="28"/>
        </w:rPr>
        <w:t xml:space="preserve">40% </w:t>
      </w:r>
      <w:r w:rsidR="006237EE">
        <w:rPr>
          <w:rFonts w:ascii="Times New Roman" w:hAnsi="Times New Roman"/>
          <w:sz w:val="28"/>
          <w:szCs w:val="28"/>
        </w:rPr>
        <w:t>заполненности. Для матриц 40-60% заполненности время память</w:t>
      </w:r>
      <w:r w:rsidR="005F5D98">
        <w:rPr>
          <w:rFonts w:ascii="Times New Roman" w:hAnsi="Times New Roman"/>
          <w:sz w:val="28"/>
          <w:szCs w:val="28"/>
        </w:rPr>
        <w:t xml:space="preserve"> примерно одинаковые. Для матриц </w:t>
      </w:r>
      <w:r w:rsidR="005F5D98" w:rsidRPr="005F5D98">
        <w:rPr>
          <w:rFonts w:ascii="Times New Roman" w:hAnsi="Times New Roman"/>
          <w:sz w:val="28"/>
          <w:szCs w:val="28"/>
        </w:rPr>
        <w:t>&gt;60</w:t>
      </w:r>
      <w:r w:rsidR="005F5D98">
        <w:rPr>
          <w:rFonts w:ascii="Times New Roman" w:hAnsi="Times New Roman"/>
          <w:sz w:val="28"/>
          <w:szCs w:val="28"/>
        </w:rPr>
        <w:t xml:space="preserve">% заполненности такая схема хранения и обработки проигрывает как в памяти, так и во времени обработки. Из чего следует вывод, что выбранные средства хранения и обработки эффективны для матриц с </w:t>
      </w:r>
      <w:r w:rsidR="005F5D98" w:rsidRPr="005F5D98">
        <w:rPr>
          <w:rFonts w:ascii="Times New Roman" w:hAnsi="Times New Roman"/>
          <w:sz w:val="28"/>
          <w:szCs w:val="28"/>
        </w:rPr>
        <w:t xml:space="preserve">&lt;40% </w:t>
      </w:r>
      <w:r w:rsidR="005F5D98">
        <w:rPr>
          <w:rFonts w:ascii="Times New Roman" w:hAnsi="Times New Roman"/>
          <w:sz w:val="28"/>
          <w:szCs w:val="28"/>
        </w:rPr>
        <w:t>ненулевых элементов.</w:t>
      </w:r>
    </w:p>
    <w:sectPr w:rsidR="00732971" w:rsidRPr="00161FB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5F8"/>
    <w:multiLevelType w:val="hybridMultilevel"/>
    <w:tmpl w:val="651C6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088D"/>
    <w:multiLevelType w:val="multilevel"/>
    <w:tmpl w:val="75A24EF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8161CE"/>
    <w:multiLevelType w:val="multilevel"/>
    <w:tmpl w:val="DA244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58317DD"/>
    <w:multiLevelType w:val="multilevel"/>
    <w:tmpl w:val="65E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F2249D2"/>
    <w:multiLevelType w:val="multilevel"/>
    <w:tmpl w:val="96A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3655DB"/>
    <w:multiLevelType w:val="hybridMultilevel"/>
    <w:tmpl w:val="E6444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071ED"/>
    <w:multiLevelType w:val="multilevel"/>
    <w:tmpl w:val="D944C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E5C2C3A"/>
    <w:multiLevelType w:val="hybridMultilevel"/>
    <w:tmpl w:val="D9A2B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75712"/>
    <w:multiLevelType w:val="multilevel"/>
    <w:tmpl w:val="4DD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72296C"/>
    <w:multiLevelType w:val="hybridMultilevel"/>
    <w:tmpl w:val="A0929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E03"/>
    <w:rsid w:val="00073E03"/>
    <w:rsid w:val="000C5509"/>
    <w:rsid w:val="00161FBC"/>
    <w:rsid w:val="00184599"/>
    <w:rsid w:val="0026090A"/>
    <w:rsid w:val="002E5251"/>
    <w:rsid w:val="003423DA"/>
    <w:rsid w:val="003E6CA3"/>
    <w:rsid w:val="003F7E8A"/>
    <w:rsid w:val="00400982"/>
    <w:rsid w:val="004C3A27"/>
    <w:rsid w:val="004C4548"/>
    <w:rsid w:val="004E4832"/>
    <w:rsid w:val="00526CAE"/>
    <w:rsid w:val="005B5117"/>
    <w:rsid w:val="005C3716"/>
    <w:rsid w:val="005C652B"/>
    <w:rsid w:val="005F5D98"/>
    <w:rsid w:val="006237EE"/>
    <w:rsid w:val="006C3016"/>
    <w:rsid w:val="006D6E0E"/>
    <w:rsid w:val="006D7FAA"/>
    <w:rsid w:val="006F209E"/>
    <w:rsid w:val="00732971"/>
    <w:rsid w:val="008200FF"/>
    <w:rsid w:val="00840688"/>
    <w:rsid w:val="008C30B9"/>
    <w:rsid w:val="00903B0C"/>
    <w:rsid w:val="0098088B"/>
    <w:rsid w:val="00A168B2"/>
    <w:rsid w:val="00A24CED"/>
    <w:rsid w:val="00A81D10"/>
    <w:rsid w:val="00AB2179"/>
    <w:rsid w:val="00B364ED"/>
    <w:rsid w:val="00B47AFC"/>
    <w:rsid w:val="00B929F6"/>
    <w:rsid w:val="00BA6F04"/>
    <w:rsid w:val="00BC5783"/>
    <w:rsid w:val="00BC5A2D"/>
    <w:rsid w:val="00C32D2D"/>
    <w:rsid w:val="00C35890"/>
    <w:rsid w:val="00C5150B"/>
    <w:rsid w:val="00D335C6"/>
    <w:rsid w:val="00D73581"/>
    <w:rsid w:val="00DC2EBC"/>
    <w:rsid w:val="00DE008D"/>
    <w:rsid w:val="00E20981"/>
    <w:rsid w:val="00EB4516"/>
    <w:rsid w:val="00EB6222"/>
    <w:rsid w:val="00F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0BF2"/>
  <w15:docId w15:val="{6FFD472F-FA56-46AF-8CB7-46DCF497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a5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aa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character" w:styleId="ac">
    <w:name w:val="Book Title"/>
    <w:basedOn w:val="a1"/>
    <w:uiPriority w:val="33"/>
    <w:qFormat/>
    <w:rsid w:val="004E4832"/>
    <w:rPr>
      <w:b/>
      <w:bCs/>
      <w:i/>
      <w:iCs/>
      <w:spacing w:val="5"/>
    </w:rPr>
  </w:style>
  <w:style w:type="character" w:styleId="ad">
    <w:name w:val="Placeholder Text"/>
    <w:basedOn w:val="a1"/>
    <w:uiPriority w:val="99"/>
    <w:semiHidden/>
    <w:rsid w:val="00E20981"/>
    <w:rPr>
      <w:color w:val="808080"/>
    </w:rPr>
  </w:style>
  <w:style w:type="paragraph" w:styleId="ae">
    <w:name w:val="List Paragraph"/>
    <w:basedOn w:val="a"/>
    <w:uiPriority w:val="34"/>
    <w:qFormat/>
    <w:rsid w:val="0026090A"/>
    <w:pPr>
      <w:ind w:left="720"/>
      <w:contextualSpacing/>
    </w:pPr>
    <w:rPr>
      <w:rFonts w:cs="Mangal"/>
      <w:szCs w:val="21"/>
    </w:rPr>
  </w:style>
  <w:style w:type="table" w:styleId="af">
    <w:name w:val="Table Grid"/>
    <w:basedOn w:val="a2"/>
    <w:uiPriority w:val="39"/>
    <w:rsid w:val="002E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2"/>
    <w:uiPriority w:val="41"/>
    <w:rsid w:val="002E52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EC67-1A81-4E26-8F22-F9EFAEA0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10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Всеволод Иванов</cp:lastModifiedBy>
  <cp:revision>26</cp:revision>
  <dcterms:created xsi:type="dcterms:W3CDTF">2019-09-08T23:10:00Z</dcterms:created>
  <dcterms:modified xsi:type="dcterms:W3CDTF">2019-10-22T12:06:00Z</dcterms:modified>
  <dc:language>ru-RU</dc:language>
</cp:coreProperties>
</file>