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pPr>
      <w:r w:rsidDel="00000000" w:rsidR="00000000" w:rsidRPr="00000000">
        <w:rPr>
          <w:rtl w:val="0"/>
        </w:rPr>
        <w:t xml:space="preserve">To ensure that the correction and discard rule (Stage B of FairLabeler) does not introduce selection bias, we performed a subgroup-level analysis, and the results are reported in Table 2. The results indicate that both operations (correction/discard rule) are applied in a balanced manner across subgroups. For instance, in the Default-sex and Bank-age tasks, the difference in massaging rates between subgroups is only 1.79% (22.12% vs. 20.33%) and 1.11% (21.88% vs. 20.77%), respectively. Similarly, discard rates remain low and comparable across privileged and unprivileged groups, such as in the Compas-sex (1.10% vs. 0.88%) and Meps16-race (3.30% vs. 2.37%) tasks. Even in cases with relatively higher intervention, such as Student-sex and German-sex tasks, the differences remain controlled, with massaging differences of 7.43% and 6.88%, and discard differences of 2.15% and 2.70%, respectively. Importantly, discard rates remain below 10% across all tasks (e.g., Adult-race: 10.24% vs. 7.05%; Heart-age: 8.18% vs. 5.60%), ensuring that no subgroup is disproportionately removed. Overall, these results demonstrate that the proposed approach applies correction and discard operations proportionally across subgroups, thereby avoiding the introduction of selection bias while improving label fairness.</w:t>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tbl>
      <w:tblPr>
        <w:tblStyle w:val="Table1"/>
        <w:tblW w:w="1141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80"/>
        <w:gridCol w:w="1485"/>
        <w:gridCol w:w="1125"/>
        <w:gridCol w:w="990"/>
        <w:gridCol w:w="1335"/>
        <w:gridCol w:w="1110"/>
        <w:gridCol w:w="1560"/>
        <w:gridCol w:w="1380"/>
        <w:tblGridChange w:id="0">
          <w:tblGrid>
            <w:gridCol w:w="1350"/>
            <w:gridCol w:w="1080"/>
            <w:gridCol w:w="1485"/>
            <w:gridCol w:w="1125"/>
            <w:gridCol w:w="990"/>
            <w:gridCol w:w="1335"/>
            <w:gridCol w:w="1110"/>
            <w:gridCol w:w="1560"/>
            <w:gridCol w:w="1380"/>
          </w:tblGrid>
        </w:tblGridChange>
      </w:tblGrid>
      <w:tr>
        <w:trPr>
          <w:cantSplit w:val="0"/>
          <w:trHeight w:val="834.08935546875" w:hRule="atLeast"/>
          <w:tblHeader w:val="0"/>
        </w:trPr>
        <w:tc>
          <w:tcPr>
            <w:gridSpan w:val="9"/>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4"/>
                <w:szCs w:val="24"/>
              </w:rPr>
            </w:pPr>
            <w:r w:rsidDel="00000000" w:rsidR="00000000" w:rsidRPr="00000000">
              <w:rPr>
                <w:b w:val="1"/>
                <w:bCs w:val="1"/>
                <w:sz w:val="24"/>
                <w:szCs w:val="24"/>
                <w:rtl w:val="0"/>
              </w:rPr>
              <w:t xml:space="preserve">Table 2: </w:t>
            </w:r>
            <w:r w:rsidDel="00000000" w:rsidR="00000000" w:rsidRPr="00000000">
              <w:rPr>
                <w:sz w:val="24"/>
                <w:szCs w:val="24"/>
                <w:rtl w:val="0"/>
              </w:rPr>
              <w:t xml:space="preserve">Results of </w:t>
            </w:r>
            <w:r w:rsidDel="00000000" w:rsidR="00000000" w:rsidRPr="00000000">
              <w:rPr>
                <w:color w:val="222222"/>
                <w:sz w:val="28"/>
                <w:szCs w:val="28"/>
                <w:highlight w:val="white"/>
                <w:rtl w:val="0"/>
              </w:rPr>
              <w:t xml:space="preserve">Subgroup Analysis. All results are reported in percentages.</w:t>
            </w:r>
            <w:r w:rsidDel="00000000" w:rsidR="00000000" w:rsidRPr="00000000">
              <w:rPr>
                <w:rtl w:val="0"/>
              </w:rPr>
            </w:r>
          </w:p>
        </w:tc>
      </w:tr>
      <w:tr>
        <w:trPr>
          <w:cantSplit w:val="0"/>
          <w:trHeight w:val="834.08935546875" w:hRule="atLeast"/>
          <w:tblHeader w:val="0"/>
        </w:trPr>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E">
            <w:pPr>
              <w:widowControl w:val="0"/>
              <w:rPr>
                <w:b w:val="1"/>
                <w:bCs w:val="1"/>
                <w:color w:val="ffffff"/>
                <w:sz w:val="14"/>
                <w:szCs w:val="14"/>
              </w:rPr>
            </w:pPr>
            <w:r w:rsidDel="00000000" w:rsidR="00000000" w:rsidRPr="00000000">
              <w:rPr>
                <w:b w:val="1"/>
                <w:bCs w:val="1"/>
                <w:color w:val="ffffff"/>
                <w:sz w:val="18"/>
                <w:szCs w:val="18"/>
                <w:rtl w:val="0"/>
              </w:rPr>
              <w:t xml:space="preserve">Dataset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F">
            <w:pPr>
              <w:widowControl w:val="0"/>
              <w:rPr>
                <w:b w:val="1"/>
                <w:bCs w:val="1"/>
                <w:color w:val="ffffff"/>
                <w:sz w:val="14"/>
                <w:szCs w:val="14"/>
              </w:rPr>
            </w:pPr>
            <w:r w:rsidDel="00000000" w:rsidR="00000000" w:rsidRPr="00000000">
              <w:rPr>
                <w:b w:val="1"/>
                <w:bCs w:val="1"/>
                <w:color w:val="ffffff"/>
                <w:sz w:val="18"/>
                <w:szCs w:val="18"/>
                <w:rtl w:val="0"/>
              </w:rPr>
              <w:t xml:space="preserve">Learner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0">
            <w:pPr>
              <w:widowControl w:val="0"/>
              <w:rPr>
                <w:b w:val="1"/>
                <w:bCs w:val="1"/>
                <w:color w:val="ffffff"/>
                <w:sz w:val="14"/>
                <w:szCs w:val="14"/>
              </w:rPr>
            </w:pPr>
            <w:r w:rsidDel="00000000" w:rsidR="00000000" w:rsidRPr="00000000">
              <w:rPr>
                <w:b w:val="1"/>
                <w:bCs w:val="1"/>
                <w:color w:val="ffffff"/>
                <w:sz w:val="18"/>
                <w:szCs w:val="18"/>
                <w:rtl w:val="0"/>
              </w:rPr>
              <w:t xml:space="preserve">Group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b w:val="1"/>
                <w:bCs w:val="1"/>
                <w:color w:val="ffffff"/>
                <w:sz w:val="14"/>
                <w:szCs w:val="14"/>
              </w:rPr>
            </w:pPr>
            <w:r w:rsidDel="00000000" w:rsidR="00000000" w:rsidRPr="00000000">
              <w:rPr>
                <w:b w:val="1"/>
                <w:bCs w:val="1"/>
                <w:color w:val="ffffff"/>
                <w:sz w:val="18"/>
                <w:szCs w:val="18"/>
                <w:rtl w:val="0"/>
              </w:rPr>
              <w:t xml:space="preserve">Original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b w:val="1"/>
                <w:bCs w:val="1"/>
                <w:color w:val="ffffff"/>
                <w:sz w:val="14"/>
                <w:szCs w:val="14"/>
              </w:rPr>
            </w:pPr>
            <w:r w:rsidDel="00000000" w:rsidR="00000000" w:rsidRPr="00000000">
              <w:rPr>
                <w:b w:val="1"/>
                <w:bCs w:val="1"/>
                <w:color w:val="ffffff"/>
                <w:sz w:val="18"/>
                <w:szCs w:val="18"/>
                <w:rtl w:val="0"/>
              </w:rPr>
              <w:t xml:space="preserve">Final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b w:val="1"/>
                <w:bCs w:val="1"/>
                <w:color w:val="ffffff"/>
                <w:sz w:val="14"/>
                <w:szCs w:val="14"/>
              </w:rPr>
            </w:pPr>
            <w:r w:rsidDel="00000000" w:rsidR="00000000" w:rsidRPr="00000000">
              <w:rPr>
                <w:b w:val="1"/>
                <w:bCs w:val="1"/>
                <w:color w:val="ffffff"/>
                <w:sz w:val="18"/>
                <w:szCs w:val="18"/>
                <w:rtl w:val="0"/>
              </w:rPr>
              <w:t xml:space="preserve">Unbiased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b w:val="1"/>
                <w:bCs w:val="1"/>
                <w:color w:val="ffffff"/>
                <w:sz w:val="14"/>
                <w:szCs w:val="14"/>
              </w:rPr>
            </w:pPr>
            <w:r w:rsidDel="00000000" w:rsidR="00000000" w:rsidRPr="00000000">
              <w:rPr>
                <w:b w:val="1"/>
                <w:bCs w:val="1"/>
                <w:color w:val="ffffff"/>
                <w:sz w:val="18"/>
                <w:szCs w:val="18"/>
                <w:rtl w:val="0"/>
              </w:rPr>
              <w:t xml:space="preserve">Flagged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b w:val="1"/>
                <w:bCs w:val="1"/>
                <w:color w:val="ffffff"/>
                <w:sz w:val="14"/>
                <w:szCs w:val="14"/>
              </w:rPr>
            </w:pPr>
            <w:r w:rsidDel="00000000" w:rsidR="00000000" w:rsidRPr="00000000">
              <w:rPr>
                <w:b w:val="1"/>
                <w:bCs w:val="1"/>
                <w:color w:val="ffffff"/>
                <w:sz w:val="18"/>
                <w:szCs w:val="18"/>
                <w:rtl w:val="0"/>
              </w:rPr>
              <w:t xml:space="preserve">Massaged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b w:val="1"/>
                <w:bCs w:val="1"/>
                <w:color w:val="ffffff"/>
                <w:sz w:val="14"/>
                <w:szCs w:val="14"/>
              </w:rPr>
            </w:pPr>
            <w:r w:rsidDel="00000000" w:rsidR="00000000" w:rsidRPr="00000000">
              <w:rPr>
                <w:b w:val="1"/>
                <w:bCs w:val="1"/>
                <w:color w:val="ffffff"/>
                <w:sz w:val="18"/>
                <w:szCs w:val="18"/>
                <w:rtl w:val="0"/>
              </w:rPr>
              <w:t xml:space="preserve">Discarded (%)</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14"/>
                <w:szCs w:val="14"/>
              </w:rPr>
            </w:pPr>
            <w:r w:rsidDel="00000000" w:rsidR="00000000" w:rsidRPr="00000000">
              <w:rPr>
                <w:sz w:val="18"/>
                <w:szCs w:val="18"/>
                <w:rtl w:val="0"/>
              </w:rPr>
              <w:t xml:space="preserve">Default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14"/>
                <w:szCs w:val="14"/>
              </w:rPr>
            </w:pPr>
            <w:r w:rsidDel="00000000" w:rsidR="00000000" w:rsidRPr="00000000">
              <w:rPr>
                <w:sz w:val="18"/>
                <w:szCs w:val="18"/>
                <w:rtl w:val="0"/>
              </w:rPr>
              <w:t xml:space="preserve">36.68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14"/>
                <w:szCs w:val="14"/>
              </w:rPr>
            </w:pPr>
            <w:r w:rsidDel="00000000" w:rsidR="00000000" w:rsidRPr="00000000">
              <w:rPr>
                <w:sz w:val="18"/>
                <w:szCs w:val="18"/>
                <w:rtl w:val="0"/>
              </w:rPr>
              <w:t xml:space="preserve">36.54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14"/>
                <w:szCs w:val="14"/>
              </w:rPr>
            </w:pPr>
            <w:r w:rsidDel="00000000" w:rsidR="00000000" w:rsidRPr="00000000">
              <w:rPr>
                <w:sz w:val="18"/>
                <w:szCs w:val="18"/>
                <w:rtl w:val="0"/>
              </w:rPr>
              <w:t xml:space="preserve">75.14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14"/>
                <w:szCs w:val="14"/>
              </w:rPr>
            </w:pPr>
            <w:r w:rsidDel="00000000" w:rsidR="00000000" w:rsidRPr="00000000">
              <w:rPr>
                <w:sz w:val="18"/>
                <w:szCs w:val="18"/>
                <w:rtl w:val="0"/>
              </w:rPr>
              <w:t xml:space="preserve">24.86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14"/>
                <w:szCs w:val="14"/>
              </w:rPr>
            </w:pPr>
            <w:r w:rsidDel="00000000" w:rsidR="00000000" w:rsidRPr="00000000">
              <w:rPr>
                <w:sz w:val="18"/>
                <w:szCs w:val="18"/>
                <w:rtl w:val="0"/>
              </w:rPr>
              <w:t xml:space="preserve">22.12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14"/>
                <w:szCs w:val="14"/>
              </w:rPr>
            </w:pPr>
            <w:r w:rsidDel="00000000" w:rsidR="00000000" w:rsidRPr="00000000">
              <w:rPr>
                <w:sz w:val="18"/>
                <w:szCs w:val="18"/>
                <w:rtl w:val="0"/>
              </w:rPr>
              <w:t xml:space="preserve">2.74</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14"/>
                <w:szCs w:val="14"/>
              </w:rPr>
            </w:pPr>
            <w:r w:rsidDel="00000000" w:rsidR="00000000" w:rsidRPr="00000000">
              <w:rPr>
                <w:sz w:val="18"/>
                <w:szCs w:val="18"/>
                <w:rtl w:val="0"/>
              </w:rPr>
              <w:t xml:space="preserve">Default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14"/>
                <w:szCs w:val="14"/>
              </w:rPr>
            </w:pPr>
            <w:r w:rsidDel="00000000" w:rsidR="00000000" w:rsidRPr="00000000">
              <w:rPr>
                <w:sz w:val="18"/>
                <w:szCs w:val="18"/>
                <w:rtl w:val="0"/>
              </w:rPr>
              <w:t xml:space="preserve">63.32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14"/>
                <w:szCs w:val="14"/>
              </w:rPr>
            </w:pPr>
            <w:r w:rsidDel="00000000" w:rsidR="00000000" w:rsidRPr="00000000">
              <w:rPr>
                <w:sz w:val="18"/>
                <w:szCs w:val="18"/>
                <w:rtl w:val="0"/>
              </w:rPr>
              <w:t xml:space="preserve">63.46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14"/>
                <w:szCs w:val="14"/>
              </w:rPr>
            </w:pPr>
            <w:r w:rsidDel="00000000" w:rsidR="00000000" w:rsidRPr="00000000">
              <w:rPr>
                <w:sz w:val="18"/>
                <w:szCs w:val="18"/>
                <w:rtl w:val="0"/>
              </w:rPr>
              <w:t xml:space="preserve">77.52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14"/>
                <w:szCs w:val="14"/>
              </w:rPr>
            </w:pPr>
            <w:r w:rsidDel="00000000" w:rsidR="00000000" w:rsidRPr="00000000">
              <w:rPr>
                <w:sz w:val="18"/>
                <w:szCs w:val="18"/>
                <w:rtl w:val="0"/>
              </w:rPr>
              <w:t xml:space="preserve">22.48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14"/>
                <w:szCs w:val="14"/>
              </w:rPr>
            </w:pPr>
            <w:r w:rsidDel="00000000" w:rsidR="00000000" w:rsidRPr="00000000">
              <w:rPr>
                <w:sz w:val="18"/>
                <w:szCs w:val="18"/>
                <w:rtl w:val="0"/>
              </w:rPr>
              <w:t xml:space="preserve">20.33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14"/>
                <w:szCs w:val="14"/>
              </w:rPr>
            </w:pPr>
            <w:r w:rsidDel="00000000" w:rsidR="00000000" w:rsidRPr="00000000">
              <w:rPr>
                <w:sz w:val="18"/>
                <w:szCs w:val="18"/>
                <w:rtl w:val="0"/>
              </w:rPr>
              <w:t xml:space="preserve">2.15</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14"/>
                <w:szCs w:val="14"/>
              </w:rPr>
            </w:pPr>
            <w:r w:rsidDel="00000000" w:rsidR="00000000" w:rsidRPr="00000000">
              <w:rPr>
                <w:sz w:val="18"/>
                <w:szCs w:val="18"/>
                <w:rtl w:val="0"/>
              </w:rPr>
              <w:t xml:space="preserve">Compas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14"/>
                <w:szCs w:val="14"/>
              </w:rPr>
            </w:pPr>
            <w:r w:rsidDel="00000000" w:rsidR="00000000" w:rsidRPr="00000000">
              <w:rPr>
                <w:sz w:val="18"/>
                <w:szCs w:val="18"/>
                <w:rtl w:val="0"/>
              </w:rPr>
              <w:t xml:space="preserve">19.29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14"/>
                <w:szCs w:val="14"/>
              </w:rPr>
            </w:pPr>
            <w:r w:rsidDel="00000000" w:rsidR="00000000" w:rsidRPr="00000000">
              <w:rPr>
                <w:sz w:val="18"/>
                <w:szCs w:val="18"/>
                <w:rtl w:val="0"/>
              </w:rPr>
              <w:t xml:space="preserve">19.25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14"/>
                <w:szCs w:val="14"/>
              </w:rPr>
            </w:pPr>
            <w:r w:rsidDel="00000000" w:rsidR="00000000" w:rsidRPr="00000000">
              <w:rPr>
                <w:sz w:val="18"/>
                <w:szCs w:val="18"/>
                <w:rtl w:val="0"/>
              </w:rPr>
              <w:t xml:space="preserve">59.99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14"/>
                <w:szCs w:val="14"/>
              </w:rPr>
            </w:pPr>
            <w:r w:rsidDel="00000000" w:rsidR="00000000" w:rsidRPr="00000000">
              <w:rPr>
                <w:sz w:val="18"/>
                <w:szCs w:val="18"/>
                <w:rtl w:val="0"/>
              </w:rPr>
              <w:t xml:space="preserve">40.01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14"/>
                <w:szCs w:val="14"/>
              </w:rPr>
            </w:pPr>
            <w:r w:rsidDel="00000000" w:rsidR="00000000" w:rsidRPr="00000000">
              <w:rPr>
                <w:sz w:val="18"/>
                <w:szCs w:val="18"/>
                <w:rtl w:val="0"/>
              </w:rPr>
              <w:t xml:space="preserve">38.91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14"/>
                <w:szCs w:val="14"/>
              </w:rPr>
            </w:pPr>
            <w:r w:rsidDel="00000000" w:rsidR="00000000" w:rsidRPr="00000000">
              <w:rPr>
                <w:sz w:val="18"/>
                <w:szCs w:val="18"/>
                <w:rtl w:val="0"/>
              </w:rPr>
              <w:t xml:space="preserve">1.1</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14"/>
                <w:szCs w:val="14"/>
              </w:rPr>
            </w:pPr>
            <w:r w:rsidDel="00000000" w:rsidR="00000000" w:rsidRPr="00000000">
              <w:rPr>
                <w:sz w:val="18"/>
                <w:szCs w:val="18"/>
                <w:rtl w:val="0"/>
              </w:rPr>
              <w:t xml:space="preserve">Compas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14"/>
                <w:szCs w:val="14"/>
              </w:rPr>
            </w:pPr>
            <w:r w:rsidDel="00000000" w:rsidR="00000000" w:rsidRPr="00000000">
              <w:rPr>
                <w:sz w:val="18"/>
                <w:szCs w:val="18"/>
                <w:rtl w:val="0"/>
              </w:rPr>
              <w:t xml:space="preserve">80.71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14"/>
                <w:szCs w:val="14"/>
              </w:rPr>
            </w:pPr>
            <w:r w:rsidDel="00000000" w:rsidR="00000000" w:rsidRPr="00000000">
              <w:rPr>
                <w:sz w:val="18"/>
                <w:szCs w:val="18"/>
                <w:rtl w:val="0"/>
              </w:rPr>
              <w:t xml:space="preserve">80.75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14"/>
                <w:szCs w:val="14"/>
              </w:rPr>
            </w:pPr>
            <w:r w:rsidDel="00000000" w:rsidR="00000000" w:rsidRPr="00000000">
              <w:rPr>
                <w:sz w:val="18"/>
                <w:szCs w:val="18"/>
                <w:rtl w:val="0"/>
              </w:rPr>
              <w:t xml:space="preserve">55.25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14"/>
                <w:szCs w:val="14"/>
              </w:rPr>
            </w:pPr>
            <w:r w:rsidDel="00000000" w:rsidR="00000000" w:rsidRPr="00000000">
              <w:rPr>
                <w:sz w:val="18"/>
                <w:szCs w:val="18"/>
                <w:rtl w:val="0"/>
              </w:rPr>
              <w:t xml:space="preserve">44.75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14"/>
                <w:szCs w:val="14"/>
              </w:rPr>
            </w:pPr>
            <w:r w:rsidDel="00000000" w:rsidR="00000000" w:rsidRPr="00000000">
              <w:rPr>
                <w:sz w:val="18"/>
                <w:szCs w:val="18"/>
                <w:rtl w:val="0"/>
              </w:rPr>
              <w:t xml:space="preserve">43.87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14"/>
                <w:szCs w:val="14"/>
              </w:rPr>
            </w:pPr>
            <w:r w:rsidDel="00000000" w:rsidR="00000000" w:rsidRPr="00000000">
              <w:rPr>
                <w:sz w:val="18"/>
                <w:szCs w:val="18"/>
                <w:rtl w:val="0"/>
              </w:rPr>
              <w:t xml:space="preserve">0.88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14"/>
                <w:szCs w:val="14"/>
              </w:rPr>
            </w:pPr>
            <w:r w:rsidDel="00000000" w:rsidR="00000000" w:rsidRPr="00000000">
              <w:rPr>
                <w:sz w:val="18"/>
                <w:szCs w:val="18"/>
                <w:rtl w:val="0"/>
              </w:rPr>
              <w:t xml:space="preserve">Bank 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14"/>
                <w:szCs w:val="14"/>
              </w:rPr>
            </w:pPr>
            <w:r w:rsidDel="00000000" w:rsidR="00000000" w:rsidRPr="00000000">
              <w:rPr>
                <w:sz w:val="18"/>
                <w:szCs w:val="18"/>
                <w:rtl w:val="0"/>
              </w:rPr>
              <w:t xml:space="preserve">37.32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14"/>
                <w:szCs w:val="14"/>
              </w:rPr>
            </w:pPr>
            <w:r w:rsidDel="00000000" w:rsidR="00000000" w:rsidRPr="00000000">
              <w:rPr>
                <w:sz w:val="18"/>
                <w:szCs w:val="18"/>
                <w:rtl w:val="0"/>
              </w:rPr>
              <w:t xml:space="preserve">37.12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14"/>
                <w:szCs w:val="14"/>
              </w:rPr>
            </w:pPr>
            <w:r w:rsidDel="00000000" w:rsidR="00000000" w:rsidRPr="00000000">
              <w:rPr>
                <w:sz w:val="18"/>
                <w:szCs w:val="18"/>
                <w:rtl w:val="0"/>
              </w:rPr>
              <w:t xml:space="preserve">75.11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14"/>
                <w:szCs w:val="14"/>
              </w:rPr>
            </w:pPr>
            <w:r w:rsidDel="00000000" w:rsidR="00000000" w:rsidRPr="00000000">
              <w:rPr>
                <w:sz w:val="18"/>
                <w:szCs w:val="18"/>
                <w:rtl w:val="0"/>
              </w:rPr>
              <w:t xml:space="preserve">24.89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14"/>
                <w:szCs w:val="14"/>
              </w:rPr>
            </w:pPr>
            <w:r w:rsidDel="00000000" w:rsidR="00000000" w:rsidRPr="00000000">
              <w:rPr>
                <w:sz w:val="18"/>
                <w:szCs w:val="18"/>
                <w:rtl w:val="0"/>
              </w:rPr>
              <w:t xml:space="preserve">21.88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14"/>
                <w:szCs w:val="14"/>
              </w:rPr>
            </w:pPr>
            <w:r w:rsidDel="00000000" w:rsidR="00000000" w:rsidRPr="00000000">
              <w:rPr>
                <w:sz w:val="18"/>
                <w:szCs w:val="18"/>
                <w:rtl w:val="0"/>
              </w:rPr>
              <w:t xml:space="preserve">3.01</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14"/>
                <w:szCs w:val="14"/>
              </w:rPr>
            </w:pPr>
            <w:r w:rsidDel="00000000" w:rsidR="00000000" w:rsidRPr="00000000">
              <w:rPr>
                <w:sz w:val="18"/>
                <w:szCs w:val="18"/>
                <w:rtl w:val="0"/>
              </w:rPr>
              <w:t xml:space="preserve">Bank 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14"/>
                <w:szCs w:val="14"/>
              </w:rPr>
            </w:pPr>
            <w:r w:rsidDel="00000000" w:rsidR="00000000" w:rsidRPr="00000000">
              <w:rPr>
                <w:sz w:val="18"/>
                <w:szCs w:val="18"/>
                <w:rtl w:val="0"/>
              </w:rPr>
              <w:t xml:space="preserve">62.68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14"/>
                <w:szCs w:val="14"/>
              </w:rPr>
            </w:pPr>
            <w:r w:rsidDel="00000000" w:rsidR="00000000" w:rsidRPr="00000000">
              <w:rPr>
                <w:sz w:val="18"/>
                <w:szCs w:val="18"/>
                <w:rtl w:val="0"/>
              </w:rPr>
              <w:t xml:space="preserve">62.88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14"/>
                <w:szCs w:val="14"/>
              </w:rPr>
            </w:pPr>
            <w:r w:rsidDel="00000000" w:rsidR="00000000" w:rsidRPr="00000000">
              <w:rPr>
                <w:sz w:val="18"/>
                <w:szCs w:val="18"/>
                <w:rtl w:val="0"/>
              </w:rPr>
              <w:t xml:space="preserve">77.07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14"/>
                <w:szCs w:val="14"/>
              </w:rPr>
            </w:pPr>
            <w:r w:rsidDel="00000000" w:rsidR="00000000" w:rsidRPr="00000000">
              <w:rPr>
                <w:sz w:val="18"/>
                <w:szCs w:val="18"/>
                <w:rtl w:val="0"/>
              </w:rPr>
              <w:t xml:space="preserve">22.93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14"/>
                <w:szCs w:val="14"/>
              </w:rPr>
            </w:pPr>
            <w:r w:rsidDel="00000000" w:rsidR="00000000" w:rsidRPr="00000000">
              <w:rPr>
                <w:sz w:val="18"/>
                <w:szCs w:val="18"/>
                <w:rtl w:val="0"/>
              </w:rPr>
              <w:t xml:space="preserve">20.77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14"/>
                <w:szCs w:val="14"/>
              </w:rPr>
            </w:pPr>
            <w:r w:rsidDel="00000000" w:rsidR="00000000" w:rsidRPr="00000000">
              <w:rPr>
                <w:sz w:val="18"/>
                <w:szCs w:val="18"/>
                <w:rtl w:val="0"/>
              </w:rPr>
              <w:t xml:space="preserve">2.15</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14"/>
                <w:szCs w:val="14"/>
              </w:rPr>
            </w:pPr>
            <w:r w:rsidDel="00000000" w:rsidR="00000000" w:rsidRPr="00000000">
              <w:rPr>
                <w:sz w:val="18"/>
                <w:szCs w:val="18"/>
                <w:rtl w:val="0"/>
              </w:rPr>
              <w:t xml:space="preserve">Adult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14"/>
                <w:szCs w:val="14"/>
              </w:rPr>
            </w:pPr>
            <w:r w:rsidDel="00000000" w:rsidR="00000000" w:rsidRPr="00000000">
              <w:rPr>
                <w:sz w:val="18"/>
                <w:szCs w:val="18"/>
                <w:rtl w:val="0"/>
              </w:rPr>
              <w:t xml:space="preserve">47.75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14"/>
                <w:szCs w:val="14"/>
              </w:rPr>
            </w:pPr>
            <w:r w:rsidDel="00000000" w:rsidR="00000000" w:rsidRPr="00000000">
              <w:rPr>
                <w:sz w:val="18"/>
                <w:szCs w:val="18"/>
                <w:rtl w:val="0"/>
              </w:rPr>
              <w:t xml:space="preserve">46.76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14"/>
                <w:szCs w:val="14"/>
              </w:rPr>
            </w:pPr>
            <w:r w:rsidDel="00000000" w:rsidR="00000000" w:rsidRPr="00000000">
              <w:rPr>
                <w:sz w:val="18"/>
                <w:szCs w:val="18"/>
                <w:rtl w:val="0"/>
              </w:rPr>
              <w:t xml:space="preserve">71.76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14"/>
                <w:szCs w:val="14"/>
              </w:rPr>
            </w:pPr>
            <w:r w:rsidDel="00000000" w:rsidR="00000000" w:rsidRPr="00000000">
              <w:rPr>
                <w:sz w:val="18"/>
                <w:szCs w:val="18"/>
                <w:rtl w:val="0"/>
              </w:rPr>
              <w:t xml:space="preserve">28.24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14"/>
                <w:szCs w:val="14"/>
              </w:rPr>
            </w:pPr>
            <w:r w:rsidDel="00000000" w:rsidR="00000000" w:rsidRPr="00000000">
              <w:rPr>
                <w:sz w:val="18"/>
                <w:szCs w:val="18"/>
                <w:rtl w:val="0"/>
              </w:rPr>
              <w:t xml:space="preserve">18.92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14"/>
                <w:szCs w:val="14"/>
              </w:rPr>
            </w:pPr>
            <w:r w:rsidDel="00000000" w:rsidR="00000000" w:rsidRPr="00000000">
              <w:rPr>
                <w:sz w:val="18"/>
                <w:szCs w:val="18"/>
                <w:rtl w:val="0"/>
              </w:rPr>
              <w:t xml:space="preserve">9.31</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14"/>
                <w:szCs w:val="14"/>
              </w:rPr>
            </w:pPr>
            <w:r w:rsidDel="00000000" w:rsidR="00000000" w:rsidRPr="00000000">
              <w:rPr>
                <w:sz w:val="18"/>
                <w:szCs w:val="18"/>
                <w:rtl w:val="0"/>
              </w:rPr>
              <w:t xml:space="preserve">Adult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14"/>
                <w:szCs w:val="14"/>
              </w:rPr>
            </w:pPr>
            <w:r w:rsidDel="00000000" w:rsidR="00000000" w:rsidRPr="00000000">
              <w:rPr>
                <w:sz w:val="18"/>
                <w:szCs w:val="18"/>
                <w:rtl w:val="0"/>
              </w:rPr>
              <w:t xml:space="preserve">52.25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14"/>
                <w:szCs w:val="14"/>
              </w:rPr>
            </w:pPr>
            <w:r w:rsidDel="00000000" w:rsidR="00000000" w:rsidRPr="00000000">
              <w:rPr>
                <w:sz w:val="18"/>
                <w:szCs w:val="18"/>
                <w:rtl w:val="0"/>
              </w:rPr>
              <w:t xml:space="preserve">53.24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14"/>
                <w:szCs w:val="14"/>
              </w:rPr>
            </w:pPr>
            <w:r w:rsidDel="00000000" w:rsidR="00000000" w:rsidRPr="00000000">
              <w:rPr>
                <w:sz w:val="18"/>
                <w:szCs w:val="18"/>
                <w:rtl w:val="0"/>
              </w:rPr>
              <w:t xml:space="preserve">62.89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14"/>
                <w:szCs w:val="14"/>
              </w:rPr>
            </w:pPr>
            <w:r w:rsidDel="00000000" w:rsidR="00000000" w:rsidRPr="00000000">
              <w:rPr>
                <w:sz w:val="18"/>
                <w:szCs w:val="18"/>
                <w:rtl w:val="0"/>
              </w:rPr>
              <w:t xml:space="preserve">37.11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14"/>
                <w:szCs w:val="14"/>
              </w:rPr>
            </w:pPr>
            <w:r w:rsidDel="00000000" w:rsidR="00000000" w:rsidRPr="00000000">
              <w:rPr>
                <w:sz w:val="18"/>
                <w:szCs w:val="18"/>
                <w:rtl w:val="0"/>
              </w:rPr>
              <w:t xml:space="preserve">31.47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14"/>
                <w:szCs w:val="14"/>
              </w:rPr>
            </w:pPr>
            <w:r w:rsidDel="00000000" w:rsidR="00000000" w:rsidRPr="00000000">
              <w:rPr>
                <w:sz w:val="18"/>
                <w:szCs w:val="18"/>
                <w:rtl w:val="0"/>
              </w:rPr>
              <w:t xml:space="preserve">5.63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14"/>
                <w:szCs w:val="14"/>
              </w:rPr>
            </w:pPr>
            <w:r w:rsidDel="00000000" w:rsidR="00000000" w:rsidRPr="00000000">
              <w:rPr>
                <w:sz w:val="18"/>
                <w:szCs w:val="18"/>
                <w:rtl w:val="0"/>
              </w:rPr>
              <w:t xml:space="preserve">Student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14"/>
                <w:szCs w:val="14"/>
              </w:rPr>
            </w:pPr>
            <w:r w:rsidDel="00000000" w:rsidR="00000000" w:rsidRPr="00000000">
              <w:rPr>
                <w:sz w:val="18"/>
                <w:szCs w:val="18"/>
                <w:rtl w:val="0"/>
              </w:rPr>
              <w:t xml:space="preserve">30.69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14"/>
                <w:szCs w:val="14"/>
              </w:rPr>
            </w:pPr>
            <w:r w:rsidDel="00000000" w:rsidR="00000000" w:rsidRPr="00000000">
              <w:rPr>
                <w:sz w:val="18"/>
                <w:szCs w:val="18"/>
                <w:rtl w:val="0"/>
              </w:rPr>
              <w:t xml:space="preserve">30.2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14"/>
                <w:szCs w:val="14"/>
              </w:rPr>
            </w:pPr>
            <w:r w:rsidDel="00000000" w:rsidR="00000000" w:rsidRPr="00000000">
              <w:rPr>
                <w:sz w:val="18"/>
                <w:szCs w:val="18"/>
                <w:rtl w:val="0"/>
              </w:rPr>
              <w:t xml:space="preserve">63.92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14"/>
                <w:szCs w:val="14"/>
              </w:rPr>
            </w:pPr>
            <w:r w:rsidDel="00000000" w:rsidR="00000000" w:rsidRPr="00000000">
              <w:rPr>
                <w:sz w:val="18"/>
                <w:szCs w:val="18"/>
                <w:rtl w:val="0"/>
              </w:rPr>
              <w:t xml:space="preserve">36.08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14"/>
                <w:szCs w:val="14"/>
              </w:rPr>
            </w:pPr>
            <w:r w:rsidDel="00000000" w:rsidR="00000000" w:rsidRPr="00000000">
              <w:rPr>
                <w:sz w:val="18"/>
                <w:szCs w:val="18"/>
                <w:rtl w:val="0"/>
              </w:rPr>
              <w:t xml:space="preserve">28.62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14"/>
                <w:szCs w:val="14"/>
              </w:rPr>
            </w:pPr>
            <w:r w:rsidDel="00000000" w:rsidR="00000000" w:rsidRPr="00000000">
              <w:rPr>
                <w:sz w:val="18"/>
                <w:szCs w:val="18"/>
                <w:rtl w:val="0"/>
              </w:rPr>
              <w:t xml:space="preserve">7.46</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14"/>
                <w:szCs w:val="14"/>
              </w:rPr>
            </w:pPr>
            <w:r w:rsidDel="00000000" w:rsidR="00000000" w:rsidRPr="00000000">
              <w:rPr>
                <w:sz w:val="18"/>
                <w:szCs w:val="18"/>
                <w:rtl w:val="0"/>
              </w:rPr>
              <w:t xml:space="preserve">Student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14"/>
                <w:szCs w:val="14"/>
              </w:rPr>
            </w:pPr>
            <w:r w:rsidDel="00000000" w:rsidR="00000000" w:rsidRPr="00000000">
              <w:rPr>
                <w:sz w:val="18"/>
                <w:szCs w:val="18"/>
                <w:rtl w:val="0"/>
              </w:rPr>
              <w:t xml:space="preserve">69.31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14"/>
                <w:szCs w:val="14"/>
              </w:rPr>
            </w:pPr>
            <w:r w:rsidDel="00000000" w:rsidR="00000000" w:rsidRPr="00000000">
              <w:rPr>
                <w:sz w:val="18"/>
                <w:szCs w:val="18"/>
                <w:rtl w:val="0"/>
              </w:rPr>
              <w:t xml:space="preserve">69.8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14"/>
                <w:szCs w:val="14"/>
              </w:rPr>
            </w:pPr>
            <w:r w:rsidDel="00000000" w:rsidR="00000000" w:rsidRPr="00000000">
              <w:rPr>
                <w:sz w:val="18"/>
                <w:szCs w:val="18"/>
                <w:rtl w:val="0"/>
              </w:rPr>
              <w:t xml:space="preserve">58.63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14"/>
                <w:szCs w:val="14"/>
              </w:rPr>
            </w:pPr>
            <w:r w:rsidDel="00000000" w:rsidR="00000000" w:rsidRPr="00000000">
              <w:rPr>
                <w:sz w:val="18"/>
                <w:szCs w:val="18"/>
                <w:rtl w:val="0"/>
              </w:rPr>
              <w:t xml:space="preserve">41.37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14"/>
                <w:szCs w:val="14"/>
              </w:rPr>
            </w:pPr>
            <w:r w:rsidDel="00000000" w:rsidR="00000000" w:rsidRPr="00000000">
              <w:rPr>
                <w:sz w:val="18"/>
                <w:szCs w:val="18"/>
                <w:rtl w:val="0"/>
              </w:rPr>
              <w:t xml:space="preserve">36.05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14"/>
                <w:szCs w:val="14"/>
              </w:rPr>
            </w:pPr>
            <w:r w:rsidDel="00000000" w:rsidR="00000000" w:rsidRPr="00000000">
              <w:rPr>
                <w:sz w:val="18"/>
                <w:szCs w:val="18"/>
                <w:rtl w:val="0"/>
              </w:rPr>
              <w:t xml:space="preserve">5.31</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14"/>
                <w:szCs w:val="14"/>
              </w:rPr>
            </w:pPr>
            <w:r w:rsidDel="00000000" w:rsidR="00000000" w:rsidRPr="00000000">
              <w:rPr>
                <w:sz w:val="18"/>
                <w:szCs w:val="18"/>
                <w:rtl w:val="0"/>
              </w:rPr>
              <w:t xml:space="preserve">Meps16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14"/>
                <w:szCs w:val="14"/>
              </w:rPr>
            </w:pPr>
            <w:r w:rsidDel="00000000" w:rsidR="00000000" w:rsidRPr="00000000">
              <w:rPr>
                <w:sz w:val="18"/>
                <w:szCs w:val="18"/>
                <w:rtl w:val="0"/>
              </w:rPr>
              <w:t xml:space="preserve">34.84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14"/>
                <w:szCs w:val="14"/>
              </w:rPr>
            </w:pPr>
            <w:r w:rsidDel="00000000" w:rsidR="00000000" w:rsidRPr="00000000">
              <w:rPr>
                <w:sz w:val="18"/>
                <w:szCs w:val="18"/>
                <w:rtl w:val="0"/>
              </w:rPr>
              <w:t xml:space="preserve">34.62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14"/>
                <w:szCs w:val="14"/>
              </w:rPr>
            </w:pPr>
            <w:r w:rsidDel="00000000" w:rsidR="00000000" w:rsidRPr="00000000">
              <w:rPr>
                <w:sz w:val="18"/>
                <w:szCs w:val="18"/>
                <w:rtl w:val="0"/>
              </w:rPr>
              <w:t xml:space="preserve">73.01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14"/>
                <w:szCs w:val="14"/>
              </w:rPr>
            </w:pPr>
            <w:r w:rsidDel="00000000" w:rsidR="00000000" w:rsidRPr="00000000">
              <w:rPr>
                <w:sz w:val="18"/>
                <w:szCs w:val="18"/>
                <w:rtl w:val="0"/>
              </w:rPr>
              <w:t xml:space="preserve">26.99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14"/>
                <w:szCs w:val="14"/>
              </w:rPr>
            </w:pPr>
            <w:r w:rsidDel="00000000" w:rsidR="00000000" w:rsidRPr="00000000">
              <w:rPr>
                <w:sz w:val="18"/>
                <w:szCs w:val="18"/>
                <w:rtl w:val="0"/>
              </w:rPr>
              <w:t xml:space="preserve">23.69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14"/>
                <w:szCs w:val="14"/>
              </w:rPr>
            </w:pPr>
            <w:r w:rsidDel="00000000" w:rsidR="00000000" w:rsidRPr="00000000">
              <w:rPr>
                <w:sz w:val="18"/>
                <w:szCs w:val="18"/>
                <w:rtl w:val="0"/>
              </w:rPr>
              <w:t xml:space="preserve">3.3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14"/>
                <w:szCs w:val="14"/>
              </w:rPr>
            </w:pPr>
            <w:r w:rsidDel="00000000" w:rsidR="00000000" w:rsidRPr="00000000">
              <w:rPr>
                <w:sz w:val="18"/>
                <w:szCs w:val="18"/>
                <w:rtl w:val="0"/>
              </w:rPr>
              <w:t xml:space="preserve">Meps16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14"/>
                <w:szCs w:val="14"/>
              </w:rPr>
            </w:pPr>
            <w:r w:rsidDel="00000000" w:rsidR="00000000" w:rsidRPr="00000000">
              <w:rPr>
                <w:sz w:val="18"/>
                <w:szCs w:val="18"/>
                <w:rtl w:val="0"/>
              </w:rPr>
              <w:t xml:space="preserve">65.16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14"/>
                <w:szCs w:val="14"/>
              </w:rPr>
            </w:pPr>
            <w:r w:rsidDel="00000000" w:rsidR="00000000" w:rsidRPr="00000000">
              <w:rPr>
                <w:sz w:val="18"/>
                <w:szCs w:val="18"/>
                <w:rtl w:val="0"/>
              </w:rPr>
              <w:t xml:space="preserve">65.38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14"/>
                <w:szCs w:val="14"/>
              </w:rPr>
            </w:pPr>
            <w:r w:rsidDel="00000000" w:rsidR="00000000" w:rsidRPr="00000000">
              <w:rPr>
                <w:sz w:val="18"/>
                <w:szCs w:val="18"/>
                <w:rtl w:val="0"/>
              </w:rPr>
              <w:t xml:space="preserve">77.05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14"/>
                <w:szCs w:val="14"/>
              </w:rPr>
            </w:pPr>
            <w:r w:rsidDel="00000000" w:rsidR="00000000" w:rsidRPr="00000000">
              <w:rPr>
                <w:sz w:val="18"/>
                <w:szCs w:val="18"/>
                <w:rtl w:val="0"/>
              </w:rPr>
              <w:t xml:space="preserve">22.95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14"/>
                <w:szCs w:val="14"/>
              </w:rPr>
            </w:pPr>
            <w:r w:rsidDel="00000000" w:rsidR="00000000" w:rsidRPr="00000000">
              <w:rPr>
                <w:sz w:val="18"/>
                <w:szCs w:val="18"/>
                <w:rtl w:val="0"/>
              </w:rPr>
              <w:t xml:space="preserve">20.58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14"/>
                <w:szCs w:val="14"/>
              </w:rPr>
            </w:pPr>
            <w:r w:rsidDel="00000000" w:rsidR="00000000" w:rsidRPr="00000000">
              <w:rPr>
                <w:sz w:val="18"/>
                <w:szCs w:val="18"/>
                <w:rtl w:val="0"/>
              </w:rPr>
              <w:t xml:space="preserve">2.37</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14"/>
                <w:szCs w:val="14"/>
              </w:rPr>
            </w:pPr>
            <w:r w:rsidDel="00000000" w:rsidR="00000000" w:rsidRPr="00000000">
              <w:rPr>
                <w:sz w:val="18"/>
                <w:szCs w:val="18"/>
                <w:rtl w:val="0"/>
              </w:rPr>
              <w:t xml:space="preserve">Heart 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14"/>
                <w:szCs w:val="14"/>
              </w:rPr>
            </w:pPr>
            <w:r w:rsidDel="00000000" w:rsidR="00000000" w:rsidRPr="00000000">
              <w:rPr>
                <w:sz w:val="18"/>
                <w:szCs w:val="18"/>
                <w:rtl w:val="0"/>
              </w:rPr>
              <w:t xml:space="preserve">29.84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14"/>
                <w:szCs w:val="14"/>
              </w:rPr>
            </w:pPr>
            <w:r w:rsidDel="00000000" w:rsidR="00000000" w:rsidRPr="00000000">
              <w:rPr>
                <w:sz w:val="18"/>
                <w:szCs w:val="18"/>
                <w:rtl w:val="0"/>
              </w:rPr>
              <w:t xml:space="preserve">29.27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14"/>
                <w:szCs w:val="14"/>
              </w:rPr>
            </w:pPr>
            <w:r w:rsidDel="00000000" w:rsidR="00000000" w:rsidRPr="00000000">
              <w:rPr>
                <w:sz w:val="18"/>
                <w:szCs w:val="18"/>
                <w:rtl w:val="0"/>
              </w:rPr>
              <w:t xml:space="preserve">61.1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14"/>
                <w:szCs w:val="14"/>
              </w:rPr>
            </w:pPr>
            <w:r w:rsidDel="00000000" w:rsidR="00000000" w:rsidRPr="00000000">
              <w:rPr>
                <w:sz w:val="18"/>
                <w:szCs w:val="18"/>
                <w:rtl w:val="0"/>
              </w:rPr>
              <w:t xml:space="preserve">38.9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14"/>
                <w:szCs w:val="14"/>
              </w:rPr>
            </w:pPr>
            <w:r w:rsidDel="00000000" w:rsidR="00000000" w:rsidRPr="00000000">
              <w:rPr>
                <w:sz w:val="18"/>
                <w:szCs w:val="18"/>
                <w:rtl w:val="0"/>
              </w:rPr>
              <w:t xml:space="preserve">30.73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14"/>
                <w:szCs w:val="14"/>
              </w:rPr>
            </w:pPr>
            <w:r w:rsidDel="00000000" w:rsidR="00000000" w:rsidRPr="00000000">
              <w:rPr>
                <w:sz w:val="18"/>
                <w:szCs w:val="18"/>
                <w:rtl w:val="0"/>
              </w:rPr>
              <w:t xml:space="preserve">8.18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14"/>
                <w:szCs w:val="14"/>
              </w:rPr>
            </w:pPr>
            <w:r w:rsidDel="00000000" w:rsidR="00000000" w:rsidRPr="00000000">
              <w:rPr>
                <w:sz w:val="18"/>
                <w:szCs w:val="18"/>
                <w:rtl w:val="0"/>
              </w:rPr>
              <w:t xml:space="preserve">Heart 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14"/>
                <w:szCs w:val="14"/>
              </w:rPr>
            </w:pPr>
            <w:r w:rsidDel="00000000" w:rsidR="00000000" w:rsidRPr="00000000">
              <w:rPr>
                <w:sz w:val="18"/>
                <w:szCs w:val="18"/>
                <w:rtl w:val="0"/>
              </w:rPr>
              <w:t xml:space="preserve">70.16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14"/>
                <w:szCs w:val="14"/>
              </w:rPr>
            </w:pPr>
            <w:r w:rsidDel="00000000" w:rsidR="00000000" w:rsidRPr="00000000">
              <w:rPr>
                <w:sz w:val="18"/>
                <w:szCs w:val="18"/>
                <w:rtl w:val="0"/>
              </w:rPr>
              <w:t xml:space="preserve">70.73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14"/>
                <w:szCs w:val="14"/>
              </w:rPr>
            </w:pPr>
            <w:r w:rsidDel="00000000" w:rsidR="00000000" w:rsidRPr="00000000">
              <w:rPr>
                <w:sz w:val="18"/>
                <w:szCs w:val="18"/>
                <w:rtl w:val="0"/>
              </w:rPr>
              <w:t xml:space="preserve">56.77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14"/>
                <w:szCs w:val="14"/>
              </w:rPr>
            </w:pPr>
            <w:r w:rsidDel="00000000" w:rsidR="00000000" w:rsidRPr="00000000">
              <w:rPr>
                <w:sz w:val="18"/>
                <w:szCs w:val="18"/>
                <w:rtl w:val="0"/>
              </w:rPr>
              <w:t xml:space="preserve">43.23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14"/>
                <w:szCs w:val="14"/>
              </w:rPr>
            </w:pPr>
            <w:r w:rsidDel="00000000" w:rsidR="00000000" w:rsidRPr="00000000">
              <w:rPr>
                <w:sz w:val="18"/>
                <w:szCs w:val="18"/>
                <w:rtl w:val="0"/>
              </w:rPr>
              <w:t xml:space="preserve">37.63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14"/>
                <w:szCs w:val="14"/>
              </w:rPr>
            </w:pPr>
            <w:r w:rsidDel="00000000" w:rsidR="00000000" w:rsidRPr="00000000">
              <w:rPr>
                <w:sz w:val="18"/>
                <w:szCs w:val="18"/>
                <w:rtl w:val="0"/>
              </w:rPr>
              <w:t xml:space="preserve">5.6</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14"/>
                <w:szCs w:val="14"/>
              </w:rPr>
            </w:pPr>
            <w:r w:rsidDel="00000000" w:rsidR="00000000" w:rsidRPr="00000000">
              <w:rPr>
                <w:sz w:val="18"/>
                <w:szCs w:val="18"/>
                <w:rtl w:val="0"/>
              </w:rPr>
              <w:t xml:space="preserve">Adult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14"/>
                <w:szCs w:val="14"/>
              </w:rPr>
            </w:pPr>
            <w:r w:rsidDel="00000000" w:rsidR="00000000" w:rsidRPr="00000000">
              <w:rPr>
                <w:sz w:val="18"/>
                <w:szCs w:val="18"/>
                <w:rtl w:val="0"/>
              </w:rPr>
              <w:t xml:space="preserve">57.61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14"/>
                <w:szCs w:val="14"/>
              </w:rPr>
            </w:pPr>
            <w:r w:rsidDel="00000000" w:rsidR="00000000" w:rsidRPr="00000000">
              <w:rPr>
                <w:sz w:val="18"/>
                <w:szCs w:val="18"/>
                <w:rtl w:val="0"/>
              </w:rPr>
              <w:t xml:space="preserve">56.75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14"/>
                <w:szCs w:val="14"/>
              </w:rPr>
            </w:pPr>
            <w:r w:rsidDel="00000000" w:rsidR="00000000" w:rsidRPr="00000000">
              <w:rPr>
                <w:sz w:val="18"/>
                <w:szCs w:val="18"/>
                <w:rtl w:val="0"/>
              </w:rPr>
              <w:t xml:space="preserve">74.31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14"/>
                <w:szCs w:val="14"/>
              </w:rPr>
            </w:pPr>
            <w:r w:rsidDel="00000000" w:rsidR="00000000" w:rsidRPr="00000000">
              <w:rPr>
                <w:sz w:val="18"/>
                <w:szCs w:val="18"/>
                <w:rtl w:val="0"/>
              </w:rPr>
              <w:t xml:space="preserve">25.69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14"/>
                <w:szCs w:val="14"/>
              </w:rPr>
            </w:pPr>
            <w:r w:rsidDel="00000000" w:rsidR="00000000" w:rsidRPr="00000000">
              <w:rPr>
                <w:sz w:val="18"/>
                <w:szCs w:val="18"/>
                <w:rtl w:val="0"/>
              </w:rPr>
              <w:t xml:space="preserve">15.45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14"/>
                <w:szCs w:val="14"/>
              </w:rPr>
            </w:pPr>
            <w:r w:rsidDel="00000000" w:rsidR="00000000" w:rsidRPr="00000000">
              <w:rPr>
                <w:sz w:val="18"/>
                <w:szCs w:val="18"/>
                <w:rtl w:val="0"/>
              </w:rPr>
              <w:t xml:space="preserve">10.24</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14"/>
                <w:szCs w:val="14"/>
              </w:rPr>
            </w:pPr>
            <w:r w:rsidDel="00000000" w:rsidR="00000000" w:rsidRPr="00000000">
              <w:rPr>
                <w:sz w:val="18"/>
                <w:szCs w:val="18"/>
                <w:rtl w:val="0"/>
              </w:rPr>
              <w:t xml:space="preserve">Adult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14"/>
                <w:szCs w:val="14"/>
              </w:rPr>
            </w:pPr>
            <w:r w:rsidDel="00000000" w:rsidR="00000000" w:rsidRPr="00000000">
              <w:rPr>
                <w:sz w:val="18"/>
                <w:szCs w:val="18"/>
                <w:rtl w:val="0"/>
              </w:rPr>
              <w:t xml:space="preserve">42.39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14"/>
                <w:szCs w:val="14"/>
              </w:rPr>
            </w:pPr>
            <w:r w:rsidDel="00000000" w:rsidR="00000000" w:rsidRPr="00000000">
              <w:rPr>
                <w:sz w:val="18"/>
                <w:szCs w:val="18"/>
                <w:rtl w:val="0"/>
              </w:rPr>
              <w:t xml:space="preserve">43.25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14"/>
                <w:szCs w:val="14"/>
              </w:rPr>
            </w:pPr>
            <w:r w:rsidDel="00000000" w:rsidR="00000000" w:rsidRPr="00000000">
              <w:rPr>
                <w:sz w:val="18"/>
                <w:szCs w:val="18"/>
                <w:rtl w:val="0"/>
              </w:rPr>
              <w:t xml:space="preserve">59.19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14"/>
                <w:szCs w:val="14"/>
              </w:rPr>
            </w:pPr>
            <w:r w:rsidDel="00000000" w:rsidR="00000000" w:rsidRPr="00000000">
              <w:rPr>
                <w:sz w:val="18"/>
                <w:szCs w:val="18"/>
                <w:rtl w:val="0"/>
              </w:rPr>
              <w:t xml:space="preserve">40.81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14"/>
                <w:szCs w:val="14"/>
              </w:rPr>
            </w:pPr>
            <w:r w:rsidDel="00000000" w:rsidR="00000000" w:rsidRPr="00000000">
              <w:rPr>
                <w:sz w:val="18"/>
                <w:szCs w:val="18"/>
                <w:rtl w:val="0"/>
              </w:rPr>
              <w:t xml:space="preserve">33.76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14"/>
                <w:szCs w:val="14"/>
              </w:rPr>
            </w:pPr>
            <w:r w:rsidDel="00000000" w:rsidR="00000000" w:rsidRPr="00000000">
              <w:rPr>
                <w:sz w:val="18"/>
                <w:szCs w:val="18"/>
                <w:rtl w:val="0"/>
              </w:rPr>
              <w:t xml:space="preserve">7.05</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14"/>
                <w:szCs w:val="14"/>
              </w:rPr>
            </w:pPr>
            <w:r w:rsidDel="00000000" w:rsidR="00000000" w:rsidRPr="00000000">
              <w:rPr>
                <w:sz w:val="18"/>
                <w:szCs w:val="18"/>
                <w:rtl w:val="0"/>
              </w:rPr>
              <w:t xml:space="preserve">Compas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14"/>
                <w:szCs w:val="14"/>
              </w:rPr>
            </w:pPr>
            <w:r w:rsidDel="00000000" w:rsidR="00000000" w:rsidRPr="00000000">
              <w:rPr>
                <w:sz w:val="18"/>
                <w:szCs w:val="18"/>
                <w:rtl w:val="0"/>
              </w:rPr>
              <w:t xml:space="preserve">26.64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14"/>
                <w:szCs w:val="14"/>
              </w:rPr>
            </w:pPr>
            <w:r w:rsidDel="00000000" w:rsidR="00000000" w:rsidRPr="00000000">
              <w:rPr>
                <w:sz w:val="18"/>
                <w:szCs w:val="18"/>
                <w:rtl w:val="0"/>
              </w:rPr>
              <w:t xml:space="preserve">25.95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14"/>
                <w:szCs w:val="14"/>
              </w:rPr>
            </w:pPr>
            <w:r w:rsidDel="00000000" w:rsidR="00000000" w:rsidRPr="00000000">
              <w:rPr>
                <w:sz w:val="18"/>
                <w:szCs w:val="18"/>
                <w:rtl w:val="0"/>
              </w:rPr>
              <w:t xml:space="preserve">59.34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14"/>
                <w:szCs w:val="14"/>
              </w:rPr>
            </w:pPr>
            <w:r w:rsidDel="00000000" w:rsidR="00000000" w:rsidRPr="00000000">
              <w:rPr>
                <w:sz w:val="18"/>
                <w:szCs w:val="18"/>
                <w:rtl w:val="0"/>
              </w:rPr>
              <w:t xml:space="preserve">40.66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14"/>
                <w:szCs w:val="14"/>
              </w:rPr>
            </w:pPr>
            <w:r w:rsidDel="00000000" w:rsidR="00000000" w:rsidRPr="00000000">
              <w:rPr>
                <w:sz w:val="18"/>
                <w:szCs w:val="18"/>
                <w:rtl w:val="0"/>
              </w:rPr>
              <w:t xml:space="preserve">31.73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14"/>
                <w:szCs w:val="14"/>
              </w:rPr>
            </w:pPr>
            <w:r w:rsidDel="00000000" w:rsidR="00000000" w:rsidRPr="00000000">
              <w:rPr>
                <w:sz w:val="18"/>
                <w:szCs w:val="18"/>
                <w:rtl w:val="0"/>
              </w:rPr>
              <w:t xml:space="preserve">8.92</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14"/>
                <w:szCs w:val="14"/>
              </w:rPr>
            </w:pPr>
            <w:r w:rsidDel="00000000" w:rsidR="00000000" w:rsidRPr="00000000">
              <w:rPr>
                <w:sz w:val="18"/>
                <w:szCs w:val="18"/>
                <w:rtl w:val="0"/>
              </w:rPr>
              <w:t xml:space="preserve">Compas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14"/>
                <w:szCs w:val="14"/>
              </w:rPr>
            </w:pPr>
            <w:r w:rsidDel="00000000" w:rsidR="00000000" w:rsidRPr="00000000">
              <w:rPr>
                <w:sz w:val="18"/>
                <w:szCs w:val="18"/>
                <w:rtl w:val="0"/>
              </w:rPr>
              <w:t xml:space="preserve">73.36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14"/>
                <w:szCs w:val="14"/>
              </w:rPr>
            </w:pPr>
            <w:r w:rsidDel="00000000" w:rsidR="00000000" w:rsidRPr="00000000">
              <w:rPr>
                <w:sz w:val="18"/>
                <w:szCs w:val="18"/>
                <w:rtl w:val="0"/>
              </w:rPr>
              <w:t xml:space="preserve">74.05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14"/>
                <w:szCs w:val="14"/>
              </w:rPr>
            </w:pPr>
            <w:r w:rsidDel="00000000" w:rsidR="00000000" w:rsidRPr="00000000">
              <w:rPr>
                <w:sz w:val="18"/>
                <w:szCs w:val="18"/>
                <w:rtl w:val="0"/>
              </w:rPr>
              <w:t xml:space="preserve">56.16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14"/>
                <w:szCs w:val="14"/>
              </w:rPr>
            </w:pPr>
            <w:r w:rsidDel="00000000" w:rsidR="00000000" w:rsidRPr="00000000">
              <w:rPr>
                <w:sz w:val="18"/>
                <w:szCs w:val="18"/>
                <w:rtl w:val="0"/>
              </w:rPr>
              <w:t xml:space="preserve">43.84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14"/>
                <w:szCs w:val="14"/>
              </w:rPr>
            </w:pPr>
            <w:r w:rsidDel="00000000" w:rsidR="00000000" w:rsidRPr="00000000">
              <w:rPr>
                <w:sz w:val="18"/>
                <w:szCs w:val="18"/>
                <w:rtl w:val="0"/>
              </w:rPr>
              <w:t xml:space="preserve">38.22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14"/>
                <w:szCs w:val="14"/>
              </w:rPr>
            </w:pPr>
            <w:r w:rsidDel="00000000" w:rsidR="00000000" w:rsidRPr="00000000">
              <w:rPr>
                <w:sz w:val="18"/>
                <w:szCs w:val="18"/>
                <w:rtl w:val="0"/>
              </w:rPr>
              <w:t xml:space="preserve">5.62</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14"/>
                <w:szCs w:val="14"/>
              </w:rPr>
            </w:pPr>
            <w:r w:rsidDel="00000000" w:rsidR="00000000" w:rsidRPr="00000000">
              <w:rPr>
                <w:sz w:val="18"/>
                <w:szCs w:val="18"/>
                <w:rtl w:val="0"/>
              </w:rPr>
              <w:t xml:space="preserve">German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14"/>
                <w:szCs w:val="14"/>
              </w:rPr>
            </w:pPr>
            <w:r w:rsidDel="00000000" w:rsidR="00000000" w:rsidRPr="00000000">
              <w:rPr>
                <w:sz w:val="18"/>
                <w:szCs w:val="18"/>
                <w:rtl w:val="0"/>
              </w:rPr>
              <w:t xml:space="preserve">29.39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14"/>
                <w:szCs w:val="14"/>
              </w:rPr>
            </w:pPr>
            <w:r w:rsidDel="00000000" w:rsidR="00000000" w:rsidRPr="00000000">
              <w:rPr>
                <w:sz w:val="18"/>
                <w:szCs w:val="18"/>
                <w:rtl w:val="0"/>
              </w:rPr>
              <w:t xml:space="preserve">28.79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14"/>
                <w:szCs w:val="14"/>
              </w:rPr>
            </w:pPr>
            <w:r w:rsidDel="00000000" w:rsidR="00000000" w:rsidRPr="00000000">
              <w:rPr>
                <w:sz w:val="18"/>
                <w:szCs w:val="18"/>
                <w:rtl w:val="0"/>
              </w:rPr>
              <w:t xml:space="preserve">60.64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14"/>
                <w:szCs w:val="14"/>
              </w:rPr>
            </w:pPr>
            <w:r w:rsidDel="00000000" w:rsidR="00000000" w:rsidRPr="00000000">
              <w:rPr>
                <w:sz w:val="18"/>
                <w:szCs w:val="18"/>
                <w:rtl w:val="0"/>
              </w:rPr>
              <w:t xml:space="preserve">39.36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14"/>
                <w:szCs w:val="14"/>
              </w:rPr>
            </w:pPr>
            <w:r w:rsidDel="00000000" w:rsidR="00000000" w:rsidRPr="00000000">
              <w:rPr>
                <w:sz w:val="18"/>
                <w:szCs w:val="18"/>
                <w:rtl w:val="0"/>
              </w:rPr>
              <w:t xml:space="preserve">31.04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14"/>
                <w:szCs w:val="14"/>
              </w:rPr>
            </w:pPr>
            <w:r w:rsidDel="00000000" w:rsidR="00000000" w:rsidRPr="00000000">
              <w:rPr>
                <w:sz w:val="18"/>
                <w:szCs w:val="18"/>
                <w:rtl w:val="0"/>
              </w:rPr>
              <w:t xml:space="preserve">8.32</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14"/>
                <w:szCs w:val="14"/>
              </w:rPr>
            </w:pPr>
            <w:r w:rsidDel="00000000" w:rsidR="00000000" w:rsidRPr="00000000">
              <w:rPr>
                <w:sz w:val="18"/>
                <w:szCs w:val="18"/>
                <w:rtl w:val="0"/>
              </w:rPr>
              <w:t xml:space="preserve">German 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14"/>
                <w:szCs w:val="14"/>
              </w:rPr>
            </w:pPr>
            <w:r w:rsidDel="00000000" w:rsidR="00000000" w:rsidRPr="00000000">
              <w:rPr>
                <w:sz w:val="18"/>
                <w:szCs w:val="18"/>
                <w:rtl w:val="0"/>
              </w:rPr>
              <w:t xml:space="preserve">70.61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14"/>
                <w:szCs w:val="14"/>
              </w:rPr>
            </w:pPr>
            <w:r w:rsidDel="00000000" w:rsidR="00000000" w:rsidRPr="00000000">
              <w:rPr>
                <w:sz w:val="18"/>
                <w:szCs w:val="18"/>
                <w:rtl w:val="0"/>
              </w:rPr>
              <w:t xml:space="preserve">71.21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14"/>
                <w:szCs w:val="14"/>
              </w:rPr>
            </w:pPr>
            <w:r w:rsidDel="00000000" w:rsidR="00000000" w:rsidRPr="00000000">
              <w:rPr>
                <w:sz w:val="18"/>
                <w:szCs w:val="18"/>
                <w:rtl w:val="0"/>
              </w:rPr>
              <w:t xml:space="preserve">56.47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14"/>
                <w:szCs w:val="14"/>
              </w:rPr>
            </w:pPr>
            <w:r w:rsidDel="00000000" w:rsidR="00000000" w:rsidRPr="00000000">
              <w:rPr>
                <w:sz w:val="18"/>
                <w:szCs w:val="18"/>
                <w:rtl w:val="0"/>
              </w:rPr>
              <w:t xml:space="preserve">43.53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14"/>
                <w:szCs w:val="14"/>
              </w:rPr>
            </w:pPr>
            <w:r w:rsidDel="00000000" w:rsidR="00000000" w:rsidRPr="00000000">
              <w:rPr>
                <w:sz w:val="18"/>
                <w:szCs w:val="18"/>
                <w:rtl w:val="0"/>
              </w:rPr>
              <w:t xml:space="preserve">37.92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14"/>
                <w:szCs w:val="14"/>
              </w:rPr>
            </w:pPr>
            <w:r w:rsidDel="00000000" w:rsidR="00000000" w:rsidRPr="00000000">
              <w:rPr>
                <w:sz w:val="18"/>
                <w:szCs w:val="18"/>
                <w:rtl w:val="0"/>
              </w:rPr>
              <w:t xml:space="preserve">5.62</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14"/>
                <w:szCs w:val="14"/>
              </w:rPr>
            </w:pPr>
            <w:r w:rsidDel="00000000" w:rsidR="00000000" w:rsidRPr="00000000">
              <w:rPr>
                <w:sz w:val="18"/>
                <w:szCs w:val="18"/>
                <w:rtl w:val="0"/>
              </w:rPr>
              <w:t xml:space="preserve">Meps15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14"/>
                <w:szCs w:val="14"/>
              </w:rPr>
            </w:pPr>
            <w:r w:rsidDel="00000000" w:rsidR="00000000" w:rsidRPr="00000000">
              <w:rPr>
                <w:sz w:val="18"/>
                <w:szCs w:val="18"/>
                <w:rtl w:val="0"/>
              </w:rPr>
              <w:t xml:space="preserve">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14"/>
                <w:szCs w:val="14"/>
              </w:rPr>
            </w:pPr>
            <w:r w:rsidDel="00000000" w:rsidR="00000000" w:rsidRPr="00000000">
              <w:rPr>
                <w:sz w:val="18"/>
                <w:szCs w:val="18"/>
                <w:rtl w:val="0"/>
              </w:rPr>
              <w:t xml:space="preserve">33.13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14"/>
                <w:szCs w:val="14"/>
              </w:rPr>
            </w:pPr>
            <w:r w:rsidDel="00000000" w:rsidR="00000000" w:rsidRPr="00000000">
              <w:rPr>
                <w:sz w:val="18"/>
                <w:szCs w:val="18"/>
                <w:rtl w:val="0"/>
              </w:rPr>
              <w:t xml:space="preserve">32.85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14"/>
                <w:szCs w:val="14"/>
              </w:rPr>
            </w:pPr>
            <w:r w:rsidDel="00000000" w:rsidR="00000000" w:rsidRPr="00000000">
              <w:rPr>
                <w:sz w:val="18"/>
                <w:szCs w:val="18"/>
                <w:rtl w:val="0"/>
              </w:rPr>
              <w:t xml:space="preserve">71.13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14"/>
                <w:szCs w:val="14"/>
              </w:rPr>
            </w:pPr>
            <w:r w:rsidDel="00000000" w:rsidR="00000000" w:rsidRPr="00000000">
              <w:rPr>
                <w:sz w:val="18"/>
                <w:szCs w:val="18"/>
                <w:rtl w:val="0"/>
              </w:rPr>
              <w:t xml:space="preserve">28.87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14"/>
                <w:szCs w:val="14"/>
              </w:rPr>
            </w:pPr>
            <w:r w:rsidDel="00000000" w:rsidR="00000000" w:rsidRPr="00000000">
              <w:rPr>
                <w:sz w:val="18"/>
                <w:szCs w:val="18"/>
                <w:rtl w:val="0"/>
              </w:rPr>
              <w:t xml:space="preserve">24.51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14"/>
                <w:szCs w:val="14"/>
              </w:rPr>
            </w:pPr>
            <w:r w:rsidDel="00000000" w:rsidR="00000000" w:rsidRPr="00000000">
              <w:rPr>
                <w:sz w:val="18"/>
                <w:szCs w:val="18"/>
                <w:rtl w:val="0"/>
              </w:rPr>
              <w:t xml:space="preserve">4.36</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14"/>
                <w:szCs w:val="14"/>
              </w:rPr>
            </w:pPr>
            <w:r w:rsidDel="00000000" w:rsidR="00000000" w:rsidRPr="00000000">
              <w:rPr>
                <w:sz w:val="18"/>
                <w:szCs w:val="18"/>
                <w:rtl w:val="0"/>
              </w:rPr>
              <w:t xml:space="preserve">Meps15 race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14"/>
                <w:szCs w:val="14"/>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14"/>
                <w:szCs w:val="14"/>
              </w:rPr>
            </w:pPr>
            <w:r w:rsidDel="00000000" w:rsidR="00000000" w:rsidRPr="00000000">
              <w:rPr>
                <w:sz w:val="18"/>
                <w:szCs w:val="18"/>
                <w:rtl w:val="0"/>
              </w:rPr>
              <w:t xml:space="preserve">Unprivileged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14"/>
                <w:szCs w:val="14"/>
              </w:rPr>
            </w:pPr>
            <w:r w:rsidDel="00000000" w:rsidR="00000000" w:rsidRPr="00000000">
              <w:rPr>
                <w:sz w:val="18"/>
                <w:szCs w:val="18"/>
                <w:rtl w:val="0"/>
              </w:rPr>
              <w:t xml:space="preserve">66.87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14"/>
                <w:szCs w:val="14"/>
              </w:rPr>
            </w:pPr>
            <w:r w:rsidDel="00000000" w:rsidR="00000000" w:rsidRPr="00000000">
              <w:rPr>
                <w:sz w:val="18"/>
                <w:szCs w:val="18"/>
                <w:rtl w:val="0"/>
              </w:rPr>
              <w:t xml:space="preserve">67.15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14"/>
                <w:szCs w:val="14"/>
              </w:rPr>
            </w:pPr>
            <w:r w:rsidDel="00000000" w:rsidR="00000000" w:rsidRPr="00000000">
              <w:rPr>
                <w:sz w:val="18"/>
                <w:szCs w:val="18"/>
                <w:rtl w:val="0"/>
              </w:rPr>
              <w:t xml:space="preserve">72.18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14"/>
                <w:szCs w:val="14"/>
              </w:rPr>
            </w:pPr>
            <w:r w:rsidDel="00000000" w:rsidR="00000000" w:rsidRPr="00000000">
              <w:rPr>
                <w:sz w:val="18"/>
                <w:szCs w:val="18"/>
                <w:rtl w:val="0"/>
              </w:rPr>
              <w:t xml:space="preserve">27.82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14"/>
                <w:szCs w:val="14"/>
              </w:rPr>
            </w:pPr>
            <w:r w:rsidDel="00000000" w:rsidR="00000000" w:rsidRPr="00000000">
              <w:rPr>
                <w:sz w:val="18"/>
                <w:szCs w:val="18"/>
                <w:rtl w:val="0"/>
              </w:rPr>
              <w:t xml:space="preserve">24.67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14"/>
                <w:szCs w:val="14"/>
              </w:rPr>
            </w:pPr>
            <w:r w:rsidDel="00000000" w:rsidR="00000000" w:rsidRPr="00000000">
              <w:rPr>
                <w:sz w:val="18"/>
                <w:szCs w:val="18"/>
                <w:rtl w:val="0"/>
              </w:rPr>
              <w:t xml:space="preserve">3.15</w:t>
            </w:r>
            <w:r w:rsidDel="00000000" w:rsidR="00000000" w:rsidRPr="00000000">
              <w:rPr>
                <w:rtl w:val="0"/>
              </w:rPr>
            </w:r>
          </w:p>
        </w:tc>
      </w:tr>
    </w:tbl>
    <w:p w:rsidR="00000000" w:rsidDel="00000000" w:rsidP="00000000" w:rsidRDefault="00000000" w:rsidRPr="00000000" w14:paraId="000000DD">
      <w:pPr>
        <w:spacing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