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5C6B" w:rsidRDefault="0013002A" w:rsidP="00340D62">
      <w:pPr>
        <w:pStyle w:val="TOC1"/>
      </w:pPr>
      <w:r>
        <w:t xml:space="preserve"> </w:t>
      </w:r>
    </w:p>
    <w:p w:rsidR="00505C6B" w:rsidRDefault="00505C6B" w:rsidP="00340D62">
      <w:pPr>
        <w:pStyle w:val="TOC1"/>
      </w:pPr>
    </w:p>
    <w:p w:rsidR="00505C6B" w:rsidRPr="00505C6B" w:rsidRDefault="00505C6B" w:rsidP="00505C6B">
      <w:pPr>
        <w:jc w:val="center"/>
        <w:rPr>
          <w:sz w:val="72"/>
          <w:szCs w:val="72"/>
        </w:rPr>
      </w:pPr>
      <w:r w:rsidRPr="00505C6B">
        <w:rPr>
          <w:sz w:val="72"/>
          <w:szCs w:val="72"/>
        </w:rPr>
        <w:t>Triton User Guide</w:t>
      </w:r>
    </w:p>
    <w:p w:rsidR="00505C6B" w:rsidRDefault="00505C6B" w:rsidP="00505C6B"/>
    <w:p w:rsidR="006D542D" w:rsidRPr="00505C6B" w:rsidRDefault="006D542D" w:rsidP="00505C6B"/>
    <w:p w:rsidR="00505C6B" w:rsidRDefault="00505C6B" w:rsidP="00505C6B"/>
    <w:p w:rsidR="001D5C4C" w:rsidRDefault="001D5C4C" w:rsidP="00505C6B"/>
    <w:p w:rsidR="001D5C4C" w:rsidRDefault="001D5C4C" w:rsidP="00505C6B"/>
    <w:p w:rsidR="00505C6B" w:rsidRPr="00505C6B" w:rsidRDefault="00505C6B" w:rsidP="00505C6B"/>
    <w:p w:rsidR="00505C6B" w:rsidRPr="00505C6B" w:rsidRDefault="00505C6B" w:rsidP="00505C6B"/>
    <w:p w:rsidR="00505C6B" w:rsidRDefault="001C15DE" w:rsidP="00340D62">
      <w:pPr>
        <w:pStyle w:val="TOC1"/>
      </w:pPr>
      <w:r>
        <w:object w:dxaOrig="8683" w:dyaOrig="5780">
          <v:shape id="_x0000_i1025" type="#_x0000_t75" style="width:434.25pt;height:288.75pt" o:ole="">
            <v:imagedata r:id="rId8" o:title=""/>
          </v:shape>
          <o:OLEObject Type="Embed" ProgID="Photoshop.Image.7" ShapeID="_x0000_i1025" DrawAspect="Content" ObjectID="_1552387520" r:id="rId9">
            <o:FieldCodes>\s</o:FieldCodes>
          </o:OLEObject>
        </w:object>
      </w:r>
    </w:p>
    <w:p w:rsidR="006D542D" w:rsidRDefault="006D542D" w:rsidP="00505C6B"/>
    <w:p w:rsidR="006D542D" w:rsidRDefault="006D542D" w:rsidP="00505C6B"/>
    <w:p w:rsidR="006D542D" w:rsidRDefault="006D542D" w:rsidP="00505C6B"/>
    <w:p w:rsidR="006D542D" w:rsidRDefault="006D542D" w:rsidP="00505C6B"/>
    <w:p w:rsidR="006D542D" w:rsidRDefault="006D542D" w:rsidP="00505C6B"/>
    <w:p w:rsidR="006D542D" w:rsidRDefault="006D542D" w:rsidP="00505C6B"/>
    <w:p w:rsidR="006D542D" w:rsidRDefault="006D542D" w:rsidP="00505C6B"/>
    <w:p w:rsidR="006D542D" w:rsidRDefault="006D542D" w:rsidP="00505C6B"/>
    <w:p w:rsidR="006D542D" w:rsidRPr="00505C6B" w:rsidRDefault="006D542D" w:rsidP="00505C6B"/>
    <w:p w:rsidR="00B143F3" w:rsidRDefault="00B143F3" w:rsidP="006D542D">
      <w:pPr>
        <w:jc w:val="center"/>
        <w:rPr>
          <w:rStyle w:val="HTMLAcronym"/>
        </w:rPr>
      </w:pPr>
    </w:p>
    <w:p w:rsidR="001058F7" w:rsidRPr="00F26363" w:rsidRDefault="00005E08" w:rsidP="006D542D">
      <w:pPr>
        <w:jc w:val="center"/>
        <w:rPr>
          <w:rStyle w:val="HTMLAcronym"/>
          <w:i/>
        </w:rPr>
      </w:pPr>
      <w:r>
        <w:rPr>
          <w:rStyle w:val="HTMLAcronym"/>
          <w:i/>
        </w:rPr>
        <w:t xml:space="preserve">A </w:t>
      </w:r>
      <w:r w:rsidR="006D542D" w:rsidRPr="00F26363">
        <w:rPr>
          <w:rStyle w:val="HTMLAcronym"/>
          <w:i/>
        </w:rPr>
        <w:t>s</w:t>
      </w:r>
      <w:r w:rsidR="001058F7" w:rsidRPr="00F26363">
        <w:rPr>
          <w:rStyle w:val="HTMLAcronym"/>
          <w:i/>
        </w:rPr>
        <w:t xml:space="preserve">oftware package for evaluating </w:t>
      </w:r>
      <w:r w:rsidR="006D542D" w:rsidRPr="00F26363">
        <w:rPr>
          <w:rStyle w:val="HTMLAcronym"/>
          <w:i/>
        </w:rPr>
        <w:t>acoustic data sets</w:t>
      </w:r>
    </w:p>
    <w:p w:rsidR="001058F7" w:rsidRPr="00FD52E5" w:rsidRDefault="001058F7" w:rsidP="001058F7">
      <w:pPr>
        <w:jc w:val="both"/>
        <w:rPr>
          <w:b/>
          <w:strike/>
        </w:rPr>
      </w:pPr>
      <w:r>
        <w:rPr>
          <w:strike/>
        </w:rPr>
        <w:t xml:space="preserve">   </w:t>
      </w:r>
      <w:r w:rsidRPr="00FD52E5">
        <w:rPr>
          <w:strike/>
        </w:rPr>
        <w:t xml:space="preserve">                                                    </w:t>
      </w:r>
      <w:r>
        <w:rPr>
          <w:strike/>
        </w:rPr>
        <w:t xml:space="preserve">                                                                                          </w:t>
      </w:r>
    </w:p>
    <w:p w:rsidR="00505C6B" w:rsidRPr="00A93CBB" w:rsidRDefault="0025186F" w:rsidP="001058F7">
      <w:pPr>
        <w:jc w:val="center"/>
        <w:rPr>
          <w:rStyle w:val="HTMLAcronym"/>
          <w:rFonts w:ascii="Arial" w:hAnsi="Arial" w:cs="Arial"/>
          <w:b/>
          <w:sz w:val="32"/>
          <w:szCs w:val="32"/>
        </w:rPr>
      </w:pPr>
      <w:r>
        <w:rPr>
          <w:rStyle w:val="HTMLAcronym"/>
        </w:rPr>
        <w:br w:type="page"/>
      </w:r>
      <w:r w:rsidRPr="00A93CBB">
        <w:rPr>
          <w:rStyle w:val="HTMLAcronym"/>
          <w:rFonts w:ascii="Arial" w:hAnsi="Arial" w:cs="Arial"/>
          <w:b/>
          <w:sz w:val="32"/>
          <w:szCs w:val="32"/>
        </w:rPr>
        <w:lastRenderedPageBreak/>
        <w:t>Contents</w:t>
      </w:r>
    </w:p>
    <w:p w:rsidR="006D542D" w:rsidRPr="0025186F" w:rsidRDefault="006D542D" w:rsidP="0025186F">
      <w:pPr>
        <w:rPr>
          <w:rStyle w:val="HTMLAcronym"/>
          <w:rFonts w:ascii="Arial" w:hAnsi="Arial" w:cs="Arial"/>
          <w:sz w:val="32"/>
          <w:szCs w:val="32"/>
        </w:rPr>
      </w:pPr>
    </w:p>
    <w:bookmarkStart w:id="0" w:name="_Toc155704233"/>
    <w:bookmarkStart w:id="1" w:name="_Toc155704341"/>
    <w:bookmarkStart w:id="2" w:name="_Toc155756794"/>
    <w:bookmarkStart w:id="3" w:name="_Toc156372630"/>
    <w:bookmarkStart w:id="4" w:name="_Toc156372788"/>
    <w:p w:rsidR="00543B83" w:rsidRDefault="00625806">
      <w:pPr>
        <w:pStyle w:val="TOC1"/>
        <w:rPr>
          <w:rFonts w:asciiTheme="minorHAnsi" w:eastAsiaTheme="minorEastAsia" w:hAnsiTheme="minorHAnsi" w:cstheme="minorBidi"/>
          <w:b w:val="0"/>
          <w:bCs w:val="0"/>
          <w:kern w:val="0"/>
          <w:sz w:val="22"/>
          <w:szCs w:val="22"/>
          <w:lang w:eastAsia="en-US"/>
        </w:rPr>
      </w:pPr>
      <w:r>
        <w:fldChar w:fldCharType="begin"/>
      </w:r>
      <w:r>
        <w:instrText xml:space="preserve"> TOC \o "1-4" \h \z \u </w:instrText>
      </w:r>
      <w:r>
        <w:fldChar w:fldCharType="separate"/>
      </w:r>
      <w:hyperlink w:anchor="_Toc417060465" w:history="1">
        <w:r w:rsidR="00543B83" w:rsidRPr="00661B15">
          <w:rPr>
            <w:rStyle w:val="Hyperlink"/>
          </w:rPr>
          <w:t>1 Quick Setup</w:t>
        </w:r>
        <w:r w:rsidR="00543B83">
          <w:rPr>
            <w:webHidden/>
          </w:rPr>
          <w:tab/>
        </w:r>
        <w:r w:rsidR="00543B83">
          <w:rPr>
            <w:webHidden/>
          </w:rPr>
          <w:fldChar w:fldCharType="begin"/>
        </w:r>
        <w:r w:rsidR="00543B83">
          <w:rPr>
            <w:webHidden/>
          </w:rPr>
          <w:instrText xml:space="preserve"> PAGEREF _Toc417060465 \h </w:instrText>
        </w:r>
        <w:r w:rsidR="00543B83">
          <w:rPr>
            <w:webHidden/>
          </w:rPr>
        </w:r>
        <w:r w:rsidR="00543B83">
          <w:rPr>
            <w:webHidden/>
          </w:rPr>
          <w:fldChar w:fldCharType="separate"/>
        </w:r>
        <w:r w:rsidR="00926C05">
          <w:rPr>
            <w:webHidden/>
          </w:rPr>
          <w:t>3</w:t>
        </w:r>
        <w:r w:rsidR="00543B83">
          <w:rPr>
            <w:webHidden/>
          </w:rPr>
          <w:fldChar w:fldCharType="end"/>
        </w:r>
      </w:hyperlink>
    </w:p>
    <w:p w:rsidR="00543B83" w:rsidRDefault="00133CEF">
      <w:pPr>
        <w:pStyle w:val="TOC2"/>
        <w:tabs>
          <w:tab w:val="right" w:leader="dot" w:pos="8630"/>
        </w:tabs>
        <w:rPr>
          <w:rFonts w:asciiTheme="minorHAnsi" w:eastAsiaTheme="minorEastAsia" w:hAnsiTheme="minorHAnsi" w:cstheme="minorBidi"/>
          <w:noProof/>
          <w:sz w:val="22"/>
          <w:szCs w:val="22"/>
          <w:lang w:eastAsia="en-US"/>
        </w:rPr>
      </w:pPr>
      <w:hyperlink w:anchor="_Toc417060466" w:history="1">
        <w:r w:rsidR="00543B83" w:rsidRPr="00661B15">
          <w:rPr>
            <w:rStyle w:val="Hyperlink"/>
            <w:noProof/>
          </w:rPr>
          <w:t>1.1 Required Software</w:t>
        </w:r>
        <w:r w:rsidR="00543B83">
          <w:rPr>
            <w:noProof/>
            <w:webHidden/>
          </w:rPr>
          <w:tab/>
        </w:r>
        <w:r w:rsidR="00543B83">
          <w:rPr>
            <w:noProof/>
            <w:webHidden/>
          </w:rPr>
          <w:fldChar w:fldCharType="begin"/>
        </w:r>
        <w:r w:rsidR="00543B83">
          <w:rPr>
            <w:noProof/>
            <w:webHidden/>
          </w:rPr>
          <w:instrText xml:space="preserve"> PAGEREF _Toc417060466 \h </w:instrText>
        </w:r>
        <w:r w:rsidR="00543B83">
          <w:rPr>
            <w:noProof/>
            <w:webHidden/>
          </w:rPr>
        </w:r>
        <w:r w:rsidR="00543B83">
          <w:rPr>
            <w:noProof/>
            <w:webHidden/>
          </w:rPr>
          <w:fldChar w:fldCharType="separate"/>
        </w:r>
        <w:r w:rsidR="00926C05">
          <w:rPr>
            <w:noProof/>
            <w:webHidden/>
          </w:rPr>
          <w:t>3</w:t>
        </w:r>
        <w:r w:rsidR="00543B83">
          <w:rPr>
            <w:noProof/>
            <w:webHidden/>
          </w:rPr>
          <w:fldChar w:fldCharType="end"/>
        </w:r>
      </w:hyperlink>
    </w:p>
    <w:p w:rsidR="00543B83" w:rsidRDefault="00133CEF">
      <w:pPr>
        <w:pStyle w:val="TOC2"/>
        <w:tabs>
          <w:tab w:val="right" w:leader="dot" w:pos="8630"/>
        </w:tabs>
        <w:rPr>
          <w:rFonts w:asciiTheme="minorHAnsi" w:eastAsiaTheme="minorEastAsia" w:hAnsiTheme="minorHAnsi" w:cstheme="minorBidi"/>
          <w:noProof/>
          <w:sz w:val="22"/>
          <w:szCs w:val="22"/>
          <w:lang w:eastAsia="en-US"/>
        </w:rPr>
      </w:pPr>
      <w:hyperlink w:anchor="_Toc417060467" w:history="1">
        <w:r w:rsidR="00543B83" w:rsidRPr="00661B15">
          <w:rPr>
            <w:rStyle w:val="Hyperlink"/>
            <w:noProof/>
          </w:rPr>
          <w:t>1.2 Install Triton</w:t>
        </w:r>
        <w:r w:rsidR="00543B83">
          <w:rPr>
            <w:noProof/>
            <w:webHidden/>
          </w:rPr>
          <w:tab/>
        </w:r>
        <w:r w:rsidR="00543B83">
          <w:rPr>
            <w:noProof/>
            <w:webHidden/>
          </w:rPr>
          <w:fldChar w:fldCharType="begin"/>
        </w:r>
        <w:r w:rsidR="00543B83">
          <w:rPr>
            <w:noProof/>
            <w:webHidden/>
          </w:rPr>
          <w:instrText xml:space="preserve"> PAGEREF _Toc417060467 \h </w:instrText>
        </w:r>
        <w:r w:rsidR="00543B83">
          <w:rPr>
            <w:noProof/>
            <w:webHidden/>
          </w:rPr>
        </w:r>
        <w:r w:rsidR="00543B83">
          <w:rPr>
            <w:noProof/>
            <w:webHidden/>
          </w:rPr>
          <w:fldChar w:fldCharType="separate"/>
        </w:r>
        <w:r w:rsidR="00926C05">
          <w:rPr>
            <w:noProof/>
            <w:webHidden/>
          </w:rPr>
          <w:t>3</w:t>
        </w:r>
        <w:r w:rsidR="00543B83">
          <w:rPr>
            <w:noProof/>
            <w:webHidden/>
          </w:rPr>
          <w:fldChar w:fldCharType="end"/>
        </w:r>
      </w:hyperlink>
    </w:p>
    <w:p w:rsidR="00543B83" w:rsidRDefault="00133CEF">
      <w:pPr>
        <w:pStyle w:val="TOC2"/>
        <w:tabs>
          <w:tab w:val="right" w:leader="dot" w:pos="8630"/>
        </w:tabs>
        <w:rPr>
          <w:rFonts w:asciiTheme="minorHAnsi" w:eastAsiaTheme="minorEastAsia" w:hAnsiTheme="minorHAnsi" w:cstheme="minorBidi"/>
          <w:noProof/>
          <w:sz w:val="22"/>
          <w:szCs w:val="22"/>
          <w:lang w:eastAsia="en-US"/>
        </w:rPr>
      </w:pPr>
      <w:hyperlink w:anchor="_Toc417060468" w:history="1">
        <w:r w:rsidR="00543B83" w:rsidRPr="00661B15">
          <w:rPr>
            <w:rStyle w:val="Hyperlink"/>
            <w:noProof/>
          </w:rPr>
          <w:t>1.3 Start Triton</w:t>
        </w:r>
        <w:r w:rsidR="00543B83">
          <w:rPr>
            <w:noProof/>
            <w:webHidden/>
          </w:rPr>
          <w:tab/>
        </w:r>
        <w:r w:rsidR="00543B83">
          <w:rPr>
            <w:noProof/>
            <w:webHidden/>
          </w:rPr>
          <w:fldChar w:fldCharType="begin"/>
        </w:r>
        <w:r w:rsidR="00543B83">
          <w:rPr>
            <w:noProof/>
            <w:webHidden/>
          </w:rPr>
          <w:instrText xml:space="preserve"> PAGEREF _Toc417060468 \h </w:instrText>
        </w:r>
        <w:r w:rsidR="00543B83">
          <w:rPr>
            <w:noProof/>
            <w:webHidden/>
          </w:rPr>
        </w:r>
        <w:r w:rsidR="00543B83">
          <w:rPr>
            <w:noProof/>
            <w:webHidden/>
          </w:rPr>
          <w:fldChar w:fldCharType="separate"/>
        </w:r>
        <w:r w:rsidR="00926C05">
          <w:rPr>
            <w:noProof/>
            <w:webHidden/>
          </w:rPr>
          <w:t>4</w:t>
        </w:r>
        <w:r w:rsidR="00543B83">
          <w:rPr>
            <w:noProof/>
            <w:webHidden/>
          </w:rPr>
          <w:fldChar w:fldCharType="end"/>
        </w:r>
      </w:hyperlink>
    </w:p>
    <w:p w:rsidR="00543B83" w:rsidRDefault="00133CEF">
      <w:pPr>
        <w:pStyle w:val="TOC2"/>
        <w:tabs>
          <w:tab w:val="right" w:leader="dot" w:pos="8630"/>
        </w:tabs>
        <w:rPr>
          <w:rFonts w:asciiTheme="minorHAnsi" w:eastAsiaTheme="minorEastAsia" w:hAnsiTheme="minorHAnsi" w:cstheme="minorBidi"/>
          <w:noProof/>
          <w:sz w:val="22"/>
          <w:szCs w:val="22"/>
          <w:lang w:eastAsia="en-US"/>
        </w:rPr>
      </w:pPr>
      <w:hyperlink w:anchor="_Toc417060469" w:history="1">
        <w:r w:rsidR="00543B83" w:rsidRPr="00661B15">
          <w:rPr>
            <w:rStyle w:val="Hyperlink"/>
            <w:noProof/>
          </w:rPr>
          <w:t>1.4 Open, Display and Play Example Sound File</w:t>
        </w:r>
        <w:r w:rsidR="00543B83">
          <w:rPr>
            <w:noProof/>
            <w:webHidden/>
          </w:rPr>
          <w:tab/>
        </w:r>
        <w:r w:rsidR="00543B83">
          <w:rPr>
            <w:noProof/>
            <w:webHidden/>
          </w:rPr>
          <w:fldChar w:fldCharType="begin"/>
        </w:r>
        <w:r w:rsidR="00543B83">
          <w:rPr>
            <w:noProof/>
            <w:webHidden/>
          </w:rPr>
          <w:instrText xml:space="preserve"> PAGEREF _Toc417060469 \h </w:instrText>
        </w:r>
        <w:r w:rsidR="00543B83">
          <w:rPr>
            <w:noProof/>
            <w:webHidden/>
          </w:rPr>
        </w:r>
        <w:r w:rsidR="00543B83">
          <w:rPr>
            <w:noProof/>
            <w:webHidden/>
          </w:rPr>
          <w:fldChar w:fldCharType="separate"/>
        </w:r>
        <w:r w:rsidR="00926C05">
          <w:rPr>
            <w:noProof/>
            <w:webHidden/>
          </w:rPr>
          <w:t>5</w:t>
        </w:r>
        <w:r w:rsidR="00543B83">
          <w:rPr>
            <w:noProof/>
            <w:webHidden/>
          </w:rPr>
          <w:fldChar w:fldCharType="end"/>
        </w:r>
      </w:hyperlink>
    </w:p>
    <w:p w:rsidR="00543B83" w:rsidRDefault="00133CEF">
      <w:pPr>
        <w:pStyle w:val="TOC1"/>
        <w:rPr>
          <w:rFonts w:asciiTheme="minorHAnsi" w:eastAsiaTheme="minorEastAsia" w:hAnsiTheme="minorHAnsi" w:cstheme="minorBidi"/>
          <w:b w:val="0"/>
          <w:bCs w:val="0"/>
          <w:kern w:val="0"/>
          <w:sz w:val="22"/>
          <w:szCs w:val="22"/>
          <w:lang w:eastAsia="en-US"/>
        </w:rPr>
      </w:pPr>
      <w:hyperlink w:anchor="_Toc417060470" w:history="1">
        <w:r w:rsidR="00543B83" w:rsidRPr="00661B15">
          <w:rPr>
            <w:rStyle w:val="Hyperlink"/>
          </w:rPr>
          <w:t>2 Triton Overview</w:t>
        </w:r>
        <w:r w:rsidR="00543B83">
          <w:rPr>
            <w:webHidden/>
          </w:rPr>
          <w:tab/>
        </w:r>
        <w:r w:rsidR="00543B83">
          <w:rPr>
            <w:webHidden/>
          </w:rPr>
          <w:fldChar w:fldCharType="begin"/>
        </w:r>
        <w:r w:rsidR="00543B83">
          <w:rPr>
            <w:webHidden/>
          </w:rPr>
          <w:instrText xml:space="preserve"> PAGEREF _Toc417060470 \h </w:instrText>
        </w:r>
        <w:r w:rsidR="00543B83">
          <w:rPr>
            <w:webHidden/>
          </w:rPr>
        </w:r>
        <w:r w:rsidR="00543B83">
          <w:rPr>
            <w:webHidden/>
          </w:rPr>
          <w:fldChar w:fldCharType="separate"/>
        </w:r>
        <w:r w:rsidR="00926C05">
          <w:rPr>
            <w:webHidden/>
          </w:rPr>
          <w:t>8</w:t>
        </w:r>
        <w:r w:rsidR="00543B83">
          <w:rPr>
            <w:webHidden/>
          </w:rPr>
          <w:fldChar w:fldCharType="end"/>
        </w:r>
      </w:hyperlink>
    </w:p>
    <w:p w:rsidR="00543B83" w:rsidRDefault="00133CEF">
      <w:pPr>
        <w:pStyle w:val="TOC2"/>
        <w:tabs>
          <w:tab w:val="right" w:leader="dot" w:pos="8630"/>
        </w:tabs>
        <w:rPr>
          <w:rFonts w:asciiTheme="minorHAnsi" w:eastAsiaTheme="minorEastAsia" w:hAnsiTheme="minorHAnsi" w:cstheme="minorBidi"/>
          <w:noProof/>
          <w:sz w:val="22"/>
          <w:szCs w:val="22"/>
          <w:lang w:eastAsia="en-US"/>
        </w:rPr>
      </w:pPr>
      <w:hyperlink w:anchor="_Toc417060471" w:history="1">
        <w:r w:rsidR="00543B83" w:rsidRPr="00661B15">
          <w:rPr>
            <w:rStyle w:val="Hyperlink"/>
            <w:noProof/>
          </w:rPr>
          <w:t>2.1 Summary</w:t>
        </w:r>
        <w:r w:rsidR="00543B83">
          <w:rPr>
            <w:noProof/>
            <w:webHidden/>
          </w:rPr>
          <w:tab/>
        </w:r>
        <w:r w:rsidR="00543B83">
          <w:rPr>
            <w:noProof/>
            <w:webHidden/>
          </w:rPr>
          <w:fldChar w:fldCharType="begin"/>
        </w:r>
        <w:r w:rsidR="00543B83">
          <w:rPr>
            <w:noProof/>
            <w:webHidden/>
          </w:rPr>
          <w:instrText xml:space="preserve"> PAGEREF _Toc417060471 \h </w:instrText>
        </w:r>
        <w:r w:rsidR="00543B83">
          <w:rPr>
            <w:noProof/>
            <w:webHidden/>
          </w:rPr>
        </w:r>
        <w:r w:rsidR="00543B83">
          <w:rPr>
            <w:noProof/>
            <w:webHidden/>
          </w:rPr>
          <w:fldChar w:fldCharType="separate"/>
        </w:r>
        <w:r w:rsidR="00926C05">
          <w:rPr>
            <w:noProof/>
            <w:webHidden/>
          </w:rPr>
          <w:t>8</w:t>
        </w:r>
        <w:r w:rsidR="00543B83">
          <w:rPr>
            <w:noProof/>
            <w:webHidden/>
          </w:rPr>
          <w:fldChar w:fldCharType="end"/>
        </w:r>
      </w:hyperlink>
    </w:p>
    <w:p w:rsidR="00543B83" w:rsidRDefault="00133CEF">
      <w:pPr>
        <w:pStyle w:val="TOC2"/>
        <w:tabs>
          <w:tab w:val="right" w:leader="dot" w:pos="8630"/>
        </w:tabs>
        <w:rPr>
          <w:rFonts w:asciiTheme="minorHAnsi" w:eastAsiaTheme="minorEastAsia" w:hAnsiTheme="minorHAnsi" w:cstheme="minorBidi"/>
          <w:noProof/>
          <w:sz w:val="22"/>
          <w:szCs w:val="22"/>
          <w:lang w:eastAsia="en-US"/>
        </w:rPr>
      </w:pPr>
      <w:hyperlink w:anchor="_Toc417060472" w:history="1">
        <w:r w:rsidR="00543B83" w:rsidRPr="00661B15">
          <w:rPr>
            <w:rStyle w:val="Hyperlink"/>
            <w:noProof/>
          </w:rPr>
          <w:t>2.2 Features</w:t>
        </w:r>
        <w:r w:rsidR="00543B83">
          <w:rPr>
            <w:noProof/>
            <w:webHidden/>
          </w:rPr>
          <w:tab/>
        </w:r>
        <w:r w:rsidR="00543B83">
          <w:rPr>
            <w:noProof/>
            <w:webHidden/>
          </w:rPr>
          <w:fldChar w:fldCharType="begin"/>
        </w:r>
        <w:r w:rsidR="00543B83">
          <w:rPr>
            <w:noProof/>
            <w:webHidden/>
          </w:rPr>
          <w:instrText xml:space="preserve"> PAGEREF _Toc417060472 \h </w:instrText>
        </w:r>
        <w:r w:rsidR="00543B83">
          <w:rPr>
            <w:noProof/>
            <w:webHidden/>
          </w:rPr>
        </w:r>
        <w:r w:rsidR="00543B83">
          <w:rPr>
            <w:noProof/>
            <w:webHidden/>
          </w:rPr>
          <w:fldChar w:fldCharType="separate"/>
        </w:r>
        <w:r w:rsidR="00926C05">
          <w:rPr>
            <w:noProof/>
            <w:webHidden/>
          </w:rPr>
          <w:t>8</w:t>
        </w:r>
        <w:r w:rsidR="00543B83">
          <w:rPr>
            <w:noProof/>
            <w:webHidden/>
          </w:rPr>
          <w:fldChar w:fldCharType="end"/>
        </w:r>
      </w:hyperlink>
    </w:p>
    <w:p w:rsidR="00543B83" w:rsidRDefault="00133CEF">
      <w:pPr>
        <w:pStyle w:val="TOC2"/>
        <w:tabs>
          <w:tab w:val="right" w:leader="dot" w:pos="8630"/>
        </w:tabs>
        <w:rPr>
          <w:rFonts w:asciiTheme="minorHAnsi" w:eastAsiaTheme="minorEastAsia" w:hAnsiTheme="minorHAnsi" w:cstheme="minorBidi"/>
          <w:noProof/>
          <w:sz w:val="22"/>
          <w:szCs w:val="22"/>
          <w:lang w:eastAsia="en-US"/>
        </w:rPr>
      </w:pPr>
      <w:hyperlink w:anchor="_Toc417060473" w:history="1">
        <w:r w:rsidR="00543B83" w:rsidRPr="00661B15">
          <w:rPr>
            <w:rStyle w:val="Hyperlink"/>
            <w:noProof/>
          </w:rPr>
          <w:t>2.3 Long Term Spectral Average (LTSA)</w:t>
        </w:r>
        <w:r w:rsidR="00543B83">
          <w:rPr>
            <w:noProof/>
            <w:webHidden/>
          </w:rPr>
          <w:tab/>
        </w:r>
        <w:r w:rsidR="00543B83">
          <w:rPr>
            <w:noProof/>
            <w:webHidden/>
          </w:rPr>
          <w:fldChar w:fldCharType="begin"/>
        </w:r>
        <w:r w:rsidR="00543B83">
          <w:rPr>
            <w:noProof/>
            <w:webHidden/>
          </w:rPr>
          <w:instrText xml:space="preserve"> PAGEREF _Toc417060473 \h </w:instrText>
        </w:r>
        <w:r w:rsidR="00543B83">
          <w:rPr>
            <w:noProof/>
            <w:webHidden/>
          </w:rPr>
        </w:r>
        <w:r w:rsidR="00543B83">
          <w:rPr>
            <w:noProof/>
            <w:webHidden/>
          </w:rPr>
          <w:fldChar w:fldCharType="separate"/>
        </w:r>
        <w:r w:rsidR="00926C05">
          <w:rPr>
            <w:noProof/>
            <w:webHidden/>
          </w:rPr>
          <w:t>9</w:t>
        </w:r>
        <w:r w:rsidR="00543B83">
          <w:rPr>
            <w:noProof/>
            <w:webHidden/>
          </w:rPr>
          <w:fldChar w:fldCharType="end"/>
        </w:r>
      </w:hyperlink>
    </w:p>
    <w:p w:rsidR="00543B83" w:rsidRDefault="00133CEF">
      <w:pPr>
        <w:pStyle w:val="TOC2"/>
        <w:tabs>
          <w:tab w:val="right" w:leader="dot" w:pos="8630"/>
        </w:tabs>
        <w:rPr>
          <w:rFonts w:asciiTheme="minorHAnsi" w:eastAsiaTheme="minorEastAsia" w:hAnsiTheme="minorHAnsi" w:cstheme="minorBidi"/>
          <w:noProof/>
          <w:sz w:val="22"/>
          <w:szCs w:val="22"/>
          <w:lang w:eastAsia="en-US"/>
        </w:rPr>
      </w:pPr>
      <w:hyperlink w:anchor="_Toc417060474" w:history="1">
        <w:r w:rsidR="00543B83" w:rsidRPr="00661B15">
          <w:rPr>
            <w:rStyle w:val="Hyperlink"/>
            <w:noProof/>
          </w:rPr>
          <w:t>2.4 Remoras</w:t>
        </w:r>
        <w:r w:rsidR="00543B83">
          <w:rPr>
            <w:noProof/>
            <w:webHidden/>
          </w:rPr>
          <w:tab/>
        </w:r>
        <w:r w:rsidR="00543B83">
          <w:rPr>
            <w:noProof/>
            <w:webHidden/>
          </w:rPr>
          <w:fldChar w:fldCharType="begin"/>
        </w:r>
        <w:r w:rsidR="00543B83">
          <w:rPr>
            <w:noProof/>
            <w:webHidden/>
          </w:rPr>
          <w:instrText xml:space="preserve"> PAGEREF _Toc417060474 \h </w:instrText>
        </w:r>
        <w:r w:rsidR="00543B83">
          <w:rPr>
            <w:noProof/>
            <w:webHidden/>
          </w:rPr>
        </w:r>
        <w:r w:rsidR="00543B83">
          <w:rPr>
            <w:noProof/>
            <w:webHidden/>
          </w:rPr>
          <w:fldChar w:fldCharType="separate"/>
        </w:r>
        <w:r w:rsidR="00926C05">
          <w:rPr>
            <w:noProof/>
            <w:webHidden/>
          </w:rPr>
          <w:t>10</w:t>
        </w:r>
        <w:r w:rsidR="00543B83">
          <w:rPr>
            <w:noProof/>
            <w:webHidden/>
          </w:rPr>
          <w:fldChar w:fldCharType="end"/>
        </w:r>
      </w:hyperlink>
    </w:p>
    <w:p w:rsidR="00543B83" w:rsidRDefault="00133CEF">
      <w:pPr>
        <w:pStyle w:val="TOC2"/>
        <w:tabs>
          <w:tab w:val="right" w:leader="dot" w:pos="8630"/>
        </w:tabs>
        <w:rPr>
          <w:rFonts w:asciiTheme="minorHAnsi" w:eastAsiaTheme="minorEastAsia" w:hAnsiTheme="minorHAnsi" w:cstheme="minorBidi"/>
          <w:noProof/>
          <w:sz w:val="22"/>
          <w:szCs w:val="22"/>
          <w:lang w:eastAsia="en-US"/>
        </w:rPr>
      </w:pPr>
      <w:hyperlink w:anchor="_Toc417060475" w:history="1">
        <w:r w:rsidR="00543B83" w:rsidRPr="00661B15">
          <w:rPr>
            <w:rStyle w:val="Hyperlink"/>
            <w:noProof/>
          </w:rPr>
          <w:t>2.4 Transfer Function</w:t>
        </w:r>
        <w:r w:rsidR="00543B83">
          <w:rPr>
            <w:noProof/>
            <w:webHidden/>
          </w:rPr>
          <w:tab/>
        </w:r>
        <w:r w:rsidR="00543B83">
          <w:rPr>
            <w:noProof/>
            <w:webHidden/>
          </w:rPr>
          <w:fldChar w:fldCharType="begin"/>
        </w:r>
        <w:r w:rsidR="00543B83">
          <w:rPr>
            <w:noProof/>
            <w:webHidden/>
          </w:rPr>
          <w:instrText xml:space="preserve"> PAGEREF _Toc417060475 \h </w:instrText>
        </w:r>
        <w:r w:rsidR="00543B83">
          <w:rPr>
            <w:noProof/>
            <w:webHidden/>
          </w:rPr>
        </w:r>
        <w:r w:rsidR="00543B83">
          <w:rPr>
            <w:noProof/>
            <w:webHidden/>
          </w:rPr>
          <w:fldChar w:fldCharType="separate"/>
        </w:r>
        <w:r w:rsidR="00926C05">
          <w:rPr>
            <w:noProof/>
            <w:webHidden/>
          </w:rPr>
          <w:t>11</w:t>
        </w:r>
        <w:r w:rsidR="00543B83">
          <w:rPr>
            <w:noProof/>
            <w:webHidden/>
          </w:rPr>
          <w:fldChar w:fldCharType="end"/>
        </w:r>
      </w:hyperlink>
    </w:p>
    <w:p w:rsidR="00543B83" w:rsidRDefault="00133CEF">
      <w:pPr>
        <w:pStyle w:val="TOC1"/>
        <w:rPr>
          <w:rFonts w:asciiTheme="minorHAnsi" w:eastAsiaTheme="minorEastAsia" w:hAnsiTheme="minorHAnsi" w:cstheme="minorBidi"/>
          <w:b w:val="0"/>
          <w:bCs w:val="0"/>
          <w:kern w:val="0"/>
          <w:sz w:val="22"/>
          <w:szCs w:val="22"/>
          <w:lang w:eastAsia="en-US"/>
        </w:rPr>
      </w:pPr>
      <w:hyperlink w:anchor="_Toc417060476" w:history="1">
        <w:r w:rsidR="00543B83" w:rsidRPr="00661B15">
          <w:rPr>
            <w:rStyle w:val="Hyperlink"/>
          </w:rPr>
          <w:t>3 Triton Windows</w:t>
        </w:r>
        <w:r w:rsidR="00543B83">
          <w:rPr>
            <w:webHidden/>
          </w:rPr>
          <w:tab/>
        </w:r>
        <w:r w:rsidR="00543B83">
          <w:rPr>
            <w:webHidden/>
          </w:rPr>
          <w:fldChar w:fldCharType="begin"/>
        </w:r>
        <w:r w:rsidR="00543B83">
          <w:rPr>
            <w:webHidden/>
          </w:rPr>
          <w:instrText xml:space="preserve"> PAGEREF _Toc417060476 \h </w:instrText>
        </w:r>
        <w:r w:rsidR="00543B83">
          <w:rPr>
            <w:webHidden/>
          </w:rPr>
        </w:r>
        <w:r w:rsidR="00543B83">
          <w:rPr>
            <w:webHidden/>
          </w:rPr>
          <w:fldChar w:fldCharType="separate"/>
        </w:r>
        <w:r w:rsidR="00926C05">
          <w:rPr>
            <w:webHidden/>
          </w:rPr>
          <w:t>12</w:t>
        </w:r>
        <w:r w:rsidR="00543B83">
          <w:rPr>
            <w:webHidden/>
          </w:rPr>
          <w:fldChar w:fldCharType="end"/>
        </w:r>
      </w:hyperlink>
    </w:p>
    <w:p w:rsidR="00543B83" w:rsidRDefault="00133CEF">
      <w:pPr>
        <w:pStyle w:val="TOC2"/>
        <w:tabs>
          <w:tab w:val="right" w:leader="dot" w:pos="8630"/>
        </w:tabs>
        <w:rPr>
          <w:rFonts w:asciiTheme="minorHAnsi" w:eastAsiaTheme="minorEastAsia" w:hAnsiTheme="minorHAnsi" w:cstheme="minorBidi"/>
          <w:noProof/>
          <w:sz w:val="22"/>
          <w:szCs w:val="22"/>
          <w:lang w:eastAsia="en-US"/>
        </w:rPr>
      </w:pPr>
      <w:hyperlink w:anchor="_Toc417060477" w:history="1">
        <w:r w:rsidR="00543B83" w:rsidRPr="00661B15">
          <w:rPr>
            <w:rStyle w:val="Hyperlink"/>
            <w:noProof/>
          </w:rPr>
          <w:t>3.1 Plot Window</w:t>
        </w:r>
        <w:r w:rsidR="00543B83">
          <w:rPr>
            <w:noProof/>
            <w:webHidden/>
          </w:rPr>
          <w:tab/>
        </w:r>
        <w:r w:rsidR="00543B83">
          <w:rPr>
            <w:noProof/>
            <w:webHidden/>
          </w:rPr>
          <w:fldChar w:fldCharType="begin"/>
        </w:r>
        <w:r w:rsidR="00543B83">
          <w:rPr>
            <w:noProof/>
            <w:webHidden/>
          </w:rPr>
          <w:instrText xml:space="preserve"> PAGEREF _Toc417060477 \h </w:instrText>
        </w:r>
        <w:r w:rsidR="00543B83">
          <w:rPr>
            <w:noProof/>
            <w:webHidden/>
          </w:rPr>
        </w:r>
        <w:r w:rsidR="00543B83">
          <w:rPr>
            <w:noProof/>
            <w:webHidden/>
          </w:rPr>
          <w:fldChar w:fldCharType="separate"/>
        </w:r>
        <w:r w:rsidR="00926C05">
          <w:rPr>
            <w:noProof/>
            <w:webHidden/>
          </w:rPr>
          <w:t>12</w:t>
        </w:r>
        <w:r w:rsidR="00543B83">
          <w:rPr>
            <w:noProof/>
            <w:webHidden/>
          </w:rPr>
          <w:fldChar w:fldCharType="end"/>
        </w:r>
      </w:hyperlink>
    </w:p>
    <w:p w:rsidR="00543B83" w:rsidRDefault="00133CEF">
      <w:pPr>
        <w:pStyle w:val="TOC2"/>
        <w:tabs>
          <w:tab w:val="right" w:leader="dot" w:pos="8630"/>
        </w:tabs>
        <w:rPr>
          <w:rFonts w:asciiTheme="minorHAnsi" w:eastAsiaTheme="minorEastAsia" w:hAnsiTheme="minorHAnsi" w:cstheme="minorBidi"/>
          <w:noProof/>
          <w:sz w:val="22"/>
          <w:szCs w:val="22"/>
          <w:lang w:eastAsia="en-US"/>
        </w:rPr>
      </w:pPr>
      <w:hyperlink w:anchor="_Toc417060478" w:history="1">
        <w:r w:rsidR="00543B83" w:rsidRPr="00661B15">
          <w:rPr>
            <w:rStyle w:val="Hyperlink"/>
            <w:noProof/>
          </w:rPr>
          <w:t>3.2 Control Window</w:t>
        </w:r>
        <w:r w:rsidR="00543B83">
          <w:rPr>
            <w:noProof/>
            <w:webHidden/>
          </w:rPr>
          <w:tab/>
        </w:r>
        <w:r w:rsidR="00543B83">
          <w:rPr>
            <w:noProof/>
            <w:webHidden/>
          </w:rPr>
          <w:fldChar w:fldCharType="begin"/>
        </w:r>
        <w:r w:rsidR="00543B83">
          <w:rPr>
            <w:noProof/>
            <w:webHidden/>
          </w:rPr>
          <w:instrText xml:space="preserve"> PAGEREF _Toc417060478 \h </w:instrText>
        </w:r>
        <w:r w:rsidR="00543B83">
          <w:rPr>
            <w:noProof/>
            <w:webHidden/>
          </w:rPr>
        </w:r>
        <w:r w:rsidR="00543B83">
          <w:rPr>
            <w:noProof/>
            <w:webHidden/>
          </w:rPr>
          <w:fldChar w:fldCharType="separate"/>
        </w:r>
        <w:r w:rsidR="00926C05">
          <w:rPr>
            <w:noProof/>
            <w:webHidden/>
          </w:rPr>
          <w:t>14</w:t>
        </w:r>
        <w:r w:rsidR="00543B83">
          <w:rPr>
            <w:noProof/>
            <w:webHidden/>
          </w:rPr>
          <w:fldChar w:fldCharType="end"/>
        </w:r>
      </w:hyperlink>
    </w:p>
    <w:p w:rsidR="00543B83" w:rsidRDefault="00133CEF">
      <w:pPr>
        <w:pStyle w:val="TOC3"/>
        <w:rPr>
          <w:rFonts w:asciiTheme="minorHAnsi" w:eastAsiaTheme="minorEastAsia" w:hAnsiTheme="minorHAnsi" w:cstheme="minorBidi"/>
          <w:sz w:val="22"/>
          <w:szCs w:val="22"/>
          <w:lang w:eastAsia="en-US"/>
        </w:rPr>
      </w:pPr>
      <w:hyperlink w:anchor="_Toc417060479" w:history="1">
        <w:r w:rsidR="00543B83" w:rsidRPr="00661B15">
          <w:rPr>
            <w:rStyle w:val="Hyperlink"/>
          </w:rPr>
          <w:t>3.2.1 Band Pass, Axis Limits, and Play Sound pop-up windows</w:t>
        </w:r>
        <w:r w:rsidR="00543B83">
          <w:rPr>
            <w:webHidden/>
          </w:rPr>
          <w:tab/>
        </w:r>
        <w:r w:rsidR="00543B83">
          <w:rPr>
            <w:webHidden/>
          </w:rPr>
          <w:fldChar w:fldCharType="begin"/>
        </w:r>
        <w:r w:rsidR="00543B83">
          <w:rPr>
            <w:webHidden/>
          </w:rPr>
          <w:instrText xml:space="preserve"> PAGEREF _Toc417060479 \h </w:instrText>
        </w:r>
        <w:r w:rsidR="00543B83">
          <w:rPr>
            <w:webHidden/>
          </w:rPr>
        </w:r>
        <w:r w:rsidR="00543B83">
          <w:rPr>
            <w:webHidden/>
          </w:rPr>
          <w:fldChar w:fldCharType="separate"/>
        </w:r>
        <w:r w:rsidR="00926C05">
          <w:rPr>
            <w:webHidden/>
          </w:rPr>
          <w:t>17</w:t>
        </w:r>
        <w:r w:rsidR="00543B83">
          <w:rPr>
            <w:webHidden/>
          </w:rPr>
          <w:fldChar w:fldCharType="end"/>
        </w:r>
      </w:hyperlink>
    </w:p>
    <w:p w:rsidR="00543B83" w:rsidRDefault="00133CEF">
      <w:pPr>
        <w:pStyle w:val="TOC3"/>
        <w:tabs>
          <w:tab w:val="left" w:pos="1320"/>
        </w:tabs>
        <w:rPr>
          <w:rFonts w:asciiTheme="minorHAnsi" w:eastAsiaTheme="minorEastAsia" w:hAnsiTheme="minorHAnsi" w:cstheme="minorBidi"/>
          <w:sz w:val="22"/>
          <w:szCs w:val="22"/>
          <w:lang w:eastAsia="en-US"/>
        </w:rPr>
      </w:pPr>
      <w:hyperlink w:anchor="_Toc417060480" w:history="1">
        <w:r w:rsidR="00543B83" w:rsidRPr="00661B15">
          <w:rPr>
            <w:rStyle w:val="Hyperlink"/>
          </w:rPr>
          <w:t>3.2.2</w:t>
        </w:r>
        <w:r w:rsidR="00543B83">
          <w:rPr>
            <w:rFonts w:asciiTheme="minorHAnsi" w:eastAsiaTheme="minorEastAsia" w:hAnsiTheme="minorHAnsi" w:cstheme="minorBidi"/>
            <w:sz w:val="22"/>
            <w:szCs w:val="22"/>
            <w:lang w:eastAsia="en-US"/>
          </w:rPr>
          <w:tab/>
        </w:r>
        <w:r w:rsidR="00543B83" w:rsidRPr="00661B15">
          <w:rPr>
            <w:rStyle w:val="Hyperlink"/>
          </w:rPr>
          <w:t>File Menu</w:t>
        </w:r>
        <w:r w:rsidR="00543B83">
          <w:rPr>
            <w:webHidden/>
          </w:rPr>
          <w:tab/>
        </w:r>
        <w:r w:rsidR="00543B83">
          <w:rPr>
            <w:webHidden/>
          </w:rPr>
          <w:fldChar w:fldCharType="begin"/>
        </w:r>
        <w:r w:rsidR="00543B83">
          <w:rPr>
            <w:webHidden/>
          </w:rPr>
          <w:instrText xml:space="preserve"> PAGEREF _Toc417060480 \h </w:instrText>
        </w:r>
        <w:r w:rsidR="00543B83">
          <w:rPr>
            <w:webHidden/>
          </w:rPr>
        </w:r>
        <w:r w:rsidR="00543B83">
          <w:rPr>
            <w:webHidden/>
          </w:rPr>
          <w:fldChar w:fldCharType="separate"/>
        </w:r>
        <w:r w:rsidR="00926C05">
          <w:rPr>
            <w:webHidden/>
          </w:rPr>
          <w:t>18</w:t>
        </w:r>
        <w:r w:rsidR="00543B83">
          <w:rPr>
            <w:webHidden/>
          </w:rPr>
          <w:fldChar w:fldCharType="end"/>
        </w:r>
      </w:hyperlink>
    </w:p>
    <w:p w:rsidR="00543B83" w:rsidRDefault="00133CEF">
      <w:pPr>
        <w:pStyle w:val="TOC3"/>
        <w:rPr>
          <w:rFonts w:asciiTheme="minorHAnsi" w:eastAsiaTheme="minorEastAsia" w:hAnsiTheme="minorHAnsi" w:cstheme="minorBidi"/>
          <w:sz w:val="22"/>
          <w:szCs w:val="22"/>
          <w:lang w:eastAsia="en-US"/>
        </w:rPr>
      </w:pPr>
      <w:hyperlink w:anchor="_Toc417060481" w:history="1">
        <w:r w:rsidR="00543B83" w:rsidRPr="00661B15">
          <w:rPr>
            <w:rStyle w:val="Hyperlink"/>
          </w:rPr>
          <w:t>3.2.3 Settings Menu</w:t>
        </w:r>
        <w:r w:rsidR="00543B83">
          <w:rPr>
            <w:webHidden/>
          </w:rPr>
          <w:tab/>
        </w:r>
        <w:r w:rsidR="00543B83">
          <w:rPr>
            <w:webHidden/>
          </w:rPr>
          <w:fldChar w:fldCharType="begin"/>
        </w:r>
        <w:r w:rsidR="00543B83">
          <w:rPr>
            <w:webHidden/>
          </w:rPr>
          <w:instrText xml:space="preserve"> PAGEREF _Toc417060481 \h </w:instrText>
        </w:r>
        <w:r w:rsidR="00543B83">
          <w:rPr>
            <w:webHidden/>
          </w:rPr>
        </w:r>
        <w:r w:rsidR="00543B83">
          <w:rPr>
            <w:webHidden/>
          </w:rPr>
          <w:fldChar w:fldCharType="separate"/>
        </w:r>
        <w:r w:rsidR="00926C05">
          <w:rPr>
            <w:webHidden/>
          </w:rPr>
          <w:t>18</w:t>
        </w:r>
        <w:r w:rsidR="00543B83">
          <w:rPr>
            <w:webHidden/>
          </w:rPr>
          <w:fldChar w:fldCharType="end"/>
        </w:r>
      </w:hyperlink>
    </w:p>
    <w:p w:rsidR="00543B83" w:rsidRDefault="00133CEF">
      <w:pPr>
        <w:pStyle w:val="TOC3"/>
        <w:rPr>
          <w:rFonts w:asciiTheme="minorHAnsi" w:eastAsiaTheme="minorEastAsia" w:hAnsiTheme="minorHAnsi" w:cstheme="minorBidi"/>
          <w:sz w:val="22"/>
          <w:szCs w:val="22"/>
          <w:lang w:eastAsia="en-US"/>
        </w:rPr>
      </w:pPr>
      <w:hyperlink w:anchor="_Toc417060482" w:history="1">
        <w:r w:rsidR="00543B83" w:rsidRPr="00661B15">
          <w:rPr>
            <w:rStyle w:val="Hyperlink"/>
          </w:rPr>
          <w:t>3.2.4 Tools Menu</w:t>
        </w:r>
        <w:r w:rsidR="00543B83">
          <w:rPr>
            <w:webHidden/>
          </w:rPr>
          <w:tab/>
        </w:r>
        <w:r w:rsidR="00543B83">
          <w:rPr>
            <w:webHidden/>
          </w:rPr>
          <w:fldChar w:fldCharType="begin"/>
        </w:r>
        <w:r w:rsidR="00543B83">
          <w:rPr>
            <w:webHidden/>
          </w:rPr>
          <w:instrText xml:space="preserve"> PAGEREF _Toc417060482 \h </w:instrText>
        </w:r>
        <w:r w:rsidR="00543B83">
          <w:rPr>
            <w:webHidden/>
          </w:rPr>
        </w:r>
        <w:r w:rsidR="00543B83">
          <w:rPr>
            <w:webHidden/>
          </w:rPr>
          <w:fldChar w:fldCharType="separate"/>
        </w:r>
        <w:r w:rsidR="00926C05">
          <w:rPr>
            <w:webHidden/>
          </w:rPr>
          <w:t>19</w:t>
        </w:r>
        <w:r w:rsidR="00543B83">
          <w:rPr>
            <w:webHidden/>
          </w:rPr>
          <w:fldChar w:fldCharType="end"/>
        </w:r>
      </w:hyperlink>
    </w:p>
    <w:p w:rsidR="00543B83" w:rsidRDefault="00133CEF">
      <w:pPr>
        <w:pStyle w:val="TOC4"/>
        <w:tabs>
          <w:tab w:val="right" w:leader="dot" w:pos="8630"/>
        </w:tabs>
        <w:rPr>
          <w:rFonts w:asciiTheme="minorHAnsi" w:eastAsiaTheme="minorEastAsia" w:hAnsiTheme="minorHAnsi" w:cstheme="minorBidi"/>
          <w:noProof/>
          <w:sz w:val="22"/>
          <w:szCs w:val="22"/>
          <w:lang w:eastAsia="en-US"/>
        </w:rPr>
      </w:pPr>
      <w:hyperlink w:anchor="_Toc417060483" w:history="1">
        <w:r w:rsidR="00543B83" w:rsidRPr="00661B15">
          <w:rPr>
            <w:rStyle w:val="Hyperlink"/>
            <w:i/>
            <w:noProof/>
          </w:rPr>
          <w:t>3.2.4.1 Convert Single HARP Raw File</w:t>
        </w:r>
        <w:r w:rsidR="00543B83">
          <w:rPr>
            <w:noProof/>
            <w:webHidden/>
          </w:rPr>
          <w:tab/>
        </w:r>
        <w:r w:rsidR="00543B83">
          <w:rPr>
            <w:noProof/>
            <w:webHidden/>
          </w:rPr>
          <w:fldChar w:fldCharType="begin"/>
        </w:r>
        <w:r w:rsidR="00543B83">
          <w:rPr>
            <w:noProof/>
            <w:webHidden/>
          </w:rPr>
          <w:instrText xml:space="preserve"> PAGEREF _Toc417060483 \h </w:instrText>
        </w:r>
        <w:r w:rsidR="00543B83">
          <w:rPr>
            <w:noProof/>
            <w:webHidden/>
          </w:rPr>
        </w:r>
        <w:r w:rsidR="00543B83">
          <w:rPr>
            <w:noProof/>
            <w:webHidden/>
          </w:rPr>
          <w:fldChar w:fldCharType="separate"/>
        </w:r>
        <w:r w:rsidR="00926C05">
          <w:rPr>
            <w:noProof/>
            <w:webHidden/>
          </w:rPr>
          <w:t>19</w:t>
        </w:r>
        <w:r w:rsidR="00543B83">
          <w:rPr>
            <w:noProof/>
            <w:webHidden/>
          </w:rPr>
          <w:fldChar w:fldCharType="end"/>
        </w:r>
      </w:hyperlink>
    </w:p>
    <w:p w:rsidR="00543B83" w:rsidRDefault="00133CEF">
      <w:pPr>
        <w:pStyle w:val="TOC4"/>
        <w:tabs>
          <w:tab w:val="right" w:leader="dot" w:pos="8630"/>
        </w:tabs>
        <w:rPr>
          <w:rFonts w:asciiTheme="minorHAnsi" w:eastAsiaTheme="minorEastAsia" w:hAnsiTheme="minorHAnsi" w:cstheme="minorBidi"/>
          <w:noProof/>
          <w:sz w:val="22"/>
          <w:szCs w:val="22"/>
          <w:lang w:eastAsia="en-US"/>
        </w:rPr>
      </w:pPr>
      <w:hyperlink w:anchor="_Toc417060484" w:history="1">
        <w:r w:rsidR="00543B83" w:rsidRPr="00661B15">
          <w:rPr>
            <w:rStyle w:val="Hyperlink"/>
            <w:i/>
            <w:noProof/>
          </w:rPr>
          <w:t>3.2.4.2 Load and Apply Transfer Function</w:t>
        </w:r>
        <w:r w:rsidR="00543B83">
          <w:rPr>
            <w:noProof/>
            <w:webHidden/>
          </w:rPr>
          <w:tab/>
        </w:r>
        <w:r w:rsidR="00543B83">
          <w:rPr>
            <w:noProof/>
            <w:webHidden/>
          </w:rPr>
          <w:fldChar w:fldCharType="begin"/>
        </w:r>
        <w:r w:rsidR="00543B83">
          <w:rPr>
            <w:noProof/>
            <w:webHidden/>
          </w:rPr>
          <w:instrText xml:space="preserve"> PAGEREF _Toc417060484 \h </w:instrText>
        </w:r>
        <w:r w:rsidR="00543B83">
          <w:rPr>
            <w:noProof/>
            <w:webHidden/>
          </w:rPr>
        </w:r>
        <w:r w:rsidR="00543B83">
          <w:rPr>
            <w:noProof/>
            <w:webHidden/>
          </w:rPr>
          <w:fldChar w:fldCharType="separate"/>
        </w:r>
        <w:r w:rsidR="00926C05">
          <w:rPr>
            <w:noProof/>
            <w:webHidden/>
          </w:rPr>
          <w:t>20</w:t>
        </w:r>
        <w:r w:rsidR="00543B83">
          <w:rPr>
            <w:noProof/>
            <w:webHidden/>
          </w:rPr>
          <w:fldChar w:fldCharType="end"/>
        </w:r>
      </w:hyperlink>
    </w:p>
    <w:p w:rsidR="00543B83" w:rsidRDefault="00133CEF">
      <w:pPr>
        <w:pStyle w:val="TOC4"/>
        <w:tabs>
          <w:tab w:val="right" w:leader="dot" w:pos="8630"/>
        </w:tabs>
        <w:rPr>
          <w:rFonts w:asciiTheme="minorHAnsi" w:eastAsiaTheme="minorEastAsia" w:hAnsiTheme="minorHAnsi" w:cstheme="minorBidi"/>
          <w:noProof/>
          <w:sz w:val="22"/>
          <w:szCs w:val="22"/>
          <w:lang w:eastAsia="en-US"/>
        </w:rPr>
      </w:pPr>
      <w:hyperlink w:anchor="_Toc417060485" w:history="1">
        <w:r w:rsidR="00543B83" w:rsidRPr="00661B15">
          <w:rPr>
            <w:rStyle w:val="Hyperlink"/>
            <w:i/>
            <w:noProof/>
          </w:rPr>
          <w:t>3.2.4.3 Decimate</w:t>
        </w:r>
        <w:r w:rsidR="00543B83">
          <w:rPr>
            <w:noProof/>
            <w:webHidden/>
          </w:rPr>
          <w:tab/>
        </w:r>
        <w:r w:rsidR="00543B83">
          <w:rPr>
            <w:noProof/>
            <w:webHidden/>
          </w:rPr>
          <w:fldChar w:fldCharType="begin"/>
        </w:r>
        <w:r w:rsidR="00543B83">
          <w:rPr>
            <w:noProof/>
            <w:webHidden/>
          </w:rPr>
          <w:instrText xml:space="preserve"> PAGEREF _Toc417060485 \h </w:instrText>
        </w:r>
        <w:r w:rsidR="00543B83">
          <w:rPr>
            <w:noProof/>
            <w:webHidden/>
          </w:rPr>
        </w:r>
        <w:r w:rsidR="00543B83">
          <w:rPr>
            <w:noProof/>
            <w:webHidden/>
          </w:rPr>
          <w:fldChar w:fldCharType="separate"/>
        </w:r>
        <w:r w:rsidR="00926C05">
          <w:rPr>
            <w:noProof/>
            <w:webHidden/>
          </w:rPr>
          <w:t>21</w:t>
        </w:r>
        <w:r w:rsidR="00543B83">
          <w:rPr>
            <w:noProof/>
            <w:webHidden/>
          </w:rPr>
          <w:fldChar w:fldCharType="end"/>
        </w:r>
      </w:hyperlink>
    </w:p>
    <w:p w:rsidR="00543B83" w:rsidRDefault="00133CEF">
      <w:pPr>
        <w:pStyle w:val="TOC4"/>
        <w:tabs>
          <w:tab w:val="right" w:leader="dot" w:pos="8630"/>
        </w:tabs>
        <w:rPr>
          <w:rFonts w:asciiTheme="minorHAnsi" w:eastAsiaTheme="minorEastAsia" w:hAnsiTheme="minorHAnsi" w:cstheme="minorBidi"/>
          <w:noProof/>
          <w:sz w:val="22"/>
          <w:szCs w:val="22"/>
          <w:lang w:eastAsia="en-US"/>
        </w:rPr>
      </w:pPr>
      <w:hyperlink w:anchor="_Toc417060486" w:history="1">
        <w:r w:rsidR="00543B83" w:rsidRPr="00661B15">
          <w:rPr>
            <w:rStyle w:val="Hyperlink"/>
            <w:i/>
            <w:noProof/>
          </w:rPr>
          <w:t>3.2.4.4 Create LTSA</w:t>
        </w:r>
        <w:r w:rsidR="00543B83">
          <w:rPr>
            <w:noProof/>
            <w:webHidden/>
          </w:rPr>
          <w:tab/>
        </w:r>
        <w:r w:rsidR="00543B83">
          <w:rPr>
            <w:noProof/>
            <w:webHidden/>
          </w:rPr>
          <w:fldChar w:fldCharType="begin"/>
        </w:r>
        <w:r w:rsidR="00543B83">
          <w:rPr>
            <w:noProof/>
            <w:webHidden/>
          </w:rPr>
          <w:instrText xml:space="preserve"> PAGEREF _Toc417060486 \h </w:instrText>
        </w:r>
        <w:r w:rsidR="00543B83">
          <w:rPr>
            <w:noProof/>
            <w:webHidden/>
          </w:rPr>
        </w:r>
        <w:r w:rsidR="00543B83">
          <w:rPr>
            <w:noProof/>
            <w:webHidden/>
          </w:rPr>
          <w:fldChar w:fldCharType="separate"/>
        </w:r>
        <w:r w:rsidR="00926C05">
          <w:rPr>
            <w:noProof/>
            <w:webHidden/>
          </w:rPr>
          <w:t>21</w:t>
        </w:r>
        <w:r w:rsidR="00543B83">
          <w:rPr>
            <w:noProof/>
            <w:webHidden/>
          </w:rPr>
          <w:fldChar w:fldCharType="end"/>
        </w:r>
      </w:hyperlink>
    </w:p>
    <w:p w:rsidR="00543B83" w:rsidRDefault="00133CEF">
      <w:pPr>
        <w:pStyle w:val="TOC3"/>
        <w:rPr>
          <w:rFonts w:asciiTheme="minorHAnsi" w:eastAsiaTheme="minorEastAsia" w:hAnsiTheme="minorHAnsi" w:cstheme="minorBidi"/>
          <w:sz w:val="22"/>
          <w:szCs w:val="22"/>
          <w:lang w:eastAsia="en-US"/>
        </w:rPr>
      </w:pPr>
      <w:hyperlink w:anchor="_Toc417060487" w:history="1">
        <w:r w:rsidR="00543B83" w:rsidRPr="00661B15">
          <w:rPr>
            <w:rStyle w:val="Hyperlink"/>
          </w:rPr>
          <w:t>3.2.5 Remoras Menu</w:t>
        </w:r>
        <w:r w:rsidR="00543B83">
          <w:rPr>
            <w:webHidden/>
          </w:rPr>
          <w:tab/>
        </w:r>
        <w:r w:rsidR="00543B83">
          <w:rPr>
            <w:webHidden/>
          </w:rPr>
          <w:fldChar w:fldCharType="begin"/>
        </w:r>
        <w:r w:rsidR="00543B83">
          <w:rPr>
            <w:webHidden/>
          </w:rPr>
          <w:instrText xml:space="preserve"> PAGEREF _Toc417060487 \h </w:instrText>
        </w:r>
        <w:r w:rsidR="00543B83">
          <w:rPr>
            <w:webHidden/>
          </w:rPr>
        </w:r>
        <w:r w:rsidR="00543B83">
          <w:rPr>
            <w:webHidden/>
          </w:rPr>
          <w:fldChar w:fldCharType="separate"/>
        </w:r>
        <w:r w:rsidR="00926C05">
          <w:rPr>
            <w:webHidden/>
          </w:rPr>
          <w:t>23</w:t>
        </w:r>
        <w:r w:rsidR="00543B83">
          <w:rPr>
            <w:webHidden/>
          </w:rPr>
          <w:fldChar w:fldCharType="end"/>
        </w:r>
      </w:hyperlink>
    </w:p>
    <w:p w:rsidR="00543B83" w:rsidRDefault="00133CEF">
      <w:pPr>
        <w:pStyle w:val="TOC4"/>
        <w:tabs>
          <w:tab w:val="right" w:leader="dot" w:pos="8630"/>
        </w:tabs>
        <w:rPr>
          <w:rFonts w:asciiTheme="minorHAnsi" w:eastAsiaTheme="minorEastAsia" w:hAnsiTheme="minorHAnsi" w:cstheme="minorBidi"/>
          <w:noProof/>
          <w:sz w:val="22"/>
          <w:szCs w:val="22"/>
          <w:lang w:eastAsia="en-US"/>
        </w:rPr>
      </w:pPr>
      <w:hyperlink w:anchor="_Toc417060488" w:history="1">
        <w:r w:rsidR="00543B83" w:rsidRPr="00661B15">
          <w:rPr>
            <w:rStyle w:val="Hyperlink"/>
            <w:i/>
            <w:noProof/>
          </w:rPr>
          <w:t>3.2.5.1 Add, Execute, and Remove Remoras</w:t>
        </w:r>
        <w:r w:rsidR="00543B83">
          <w:rPr>
            <w:noProof/>
            <w:webHidden/>
          </w:rPr>
          <w:tab/>
        </w:r>
        <w:r w:rsidR="00543B83">
          <w:rPr>
            <w:noProof/>
            <w:webHidden/>
          </w:rPr>
          <w:fldChar w:fldCharType="begin"/>
        </w:r>
        <w:r w:rsidR="00543B83">
          <w:rPr>
            <w:noProof/>
            <w:webHidden/>
          </w:rPr>
          <w:instrText xml:space="preserve"> PAGEREF _Toc417060488 \h </w:instrText>
        </w:r>
        <w:r w:rsidR="00543B83">
          <w:rPr>
            <w:noProof/>
            <w:webHidden/>
          </w:rPr>
        </w:r>
        <w:r w:rsidR="00543B83">
          <w:rPr>
            <w:noProof/>
            <w:webHidden/>
          </w:rPr>
          <w:fldChar w:fldCharType="separate"/>
        </w:r>
        <w:r w:rsidR="00926C05">
          <w:rPr>
            <w:noProof/>
            <w:webHidden/>
          </w:rPr>
          <w:t>23</w:t>
        </w:r>
        <w:r w:rsidR="00543B83">
          <w:rPr>
            <w:noProof/>
            <w:webHidden/>
          </w:rPr>
          <w:fldChar w:fldCharType="end"/>
        </w:r>
      </w:hyperlink>
    </w:p>
    <w:p w:rsidR="00543B83" w:rsidRDefault="00133CEF">
      <w:pPr>
        <w:pStyle w:val="TOC4"/>
        <w:tabs>
          <w:tab w:val="right" w:leader="dot" w:pos="8630"/>
        </w:tabs>
        <w:rPr>
          <w:rFonts w:asciiTheme="minorHAnsi" w:eastAsiaTheme="minorEastAsia" w:hAnsiTheme="minorHAnsi" w:cstheme="minorBidi"/>
          <w:noProof/>
          <w:sz w:val="22"/>
          <w:szCs w:val="22"/>
          <w:lang w:eastAsia="en-US"/>
        </w:rPr>
      </w:pPr>
      <w:hyperlink w:anchor="_Toc417060489" w:history="1">
        <w:r w:rsidR="00543B83" w:rsidRPr="00661B15">
          <w:rPr>
            <w:rStyle w:val="Hyperlink"/>
            <w:i/>
            <w:noProof/>
          </w:rPr>
          <w:t>3.2.5.2 Remora Requirements</w:t>
        </w:r>
        <w:r w:rsidR="00543B83">
          <w:rPr>
            <w:noProof/>
            <w:webHidden/>
          </w:rPr>
          <w:tab/>
        </w:r>
        <w:r w:rsidR="00543B83">
          <w:rPr>
            <w:noProof/>
            <w:webHidden/>
          </w:rPr>
          <w:fldChar w:fldCharType="begin"/>
        </w:r>
        <w:r w:rsidR="00543B83">
          <w:rPr>
            <w:noProof/>
            <w:webHidden/>
          </w:rPr>
          <w:instrText xml:space="preserve"> PAGEREF _Toc417060489 \h </w:instrText>
        </w:r>
        <w:r w:rsidR="00543B83">
          <w:rPr>
            <w:noProof/>
            <w:webHidden/>
          </w:rPr>
        </w:r>
        <w:r w:rsidR="00543B83">
          <w:rPr>
            <w:noProof/>
            <w:webHidden/>
          </w:rPr>
          <w:fldChar w:fldCharType="separate"/>
        </w:r>
        <w:r w:rsidR="00926C05">
          <w:rPr>
            <w:noProof/>
            <w:webHidden/>
          </w:rPr>
          <w:t>25</w:t>
        </w:r>
        <w:r w:rsidR="00543B83">
          <w:rPr>
            <w:noProof/>
            <w:webHidden/>
          </w:rPr>
          <w:fldChar w:fldCharType="end"/>
        </w:r>
      </w:hyperlink>
    </w:p>
    <w:p w:rsidR="00543B83" w:rsidRDefault="00133CEF">
      <w:pPr>
        <w:pStyle w:val="TOC4"/>
        <w:tabs>
          <w:tab w:val="right" w:leader="dot" w:pos="8630"/>
        </w:tabs>
        <w:rPr>
          <w:rFonts w:asciiTheme="minorHAnsi" w:eastAsiaTheme="minorEastAsia" w:hAnsiTheme="minorHAnsi" w:cstheme="minorBidi"/>
          <w:noProof/>
          <w:sz w:val="22"/>
          <w:szCs w:val="22"/>
          <w:lang w:eastAsia="en-US"/>
        </w:rPr>
      </w:pPr>
      <w:hyperlink w:anchor="_Toc417060490" w:history="1">
        <w:r w:rsidR="00543B83" w:rsidRPr="00661B15">
          <w:rPr>
            <w:rStyle w:val="Hyperlink"/>
            <w:i/>
            <w:noProof/>
          </w:rPr>
          <w:t>3.2.5.3 Best Practices</w:t>
        </w:r>
        <w:r w:rsidR="00543B83">
          <w:rPr>
            <w:noProof/>
            <w:webHidden/>
          </w:rPr>
          <w:tab/>
        </w:r>
        <w:r w:rsidR="00543B83">
          <w:rPr>
            <w:noProof/>
            <w:webHidden/>
          </w:rPr>
          <w:fldChar w:fldCharType="begin"/>
        </w:r>
        <w:r w:rsidR="00543B83">
          <w:rPr>
            <w:noProof/>
            <w:webHidden/>
          </w:rPr>
          <w:instrText xml:space="preserve"> PAGEREF _Toc417060490 \h </w:instrText>
        </w:r>
        <w:r w:rsidR="00543B83">
          <w:rPr>
            <w:noProof/>
            <w:webHidden/>
          </w:rPr>
        </w:r>
        <w:r w:rsidR="00543B83">
          <w:rPr>
            <w:noProof/>
            <w:webHidden/>
          </w:rPr>
          <w:fldChar w:fldCharType="separate"/>
        </w:r>
        <w:r w:rsidR="00926C05">
          <w:rPr>
            <w:noProof/>
            <w:webHidden/>
          </w:rPr>
          <w:t>25</w:t>
        </w:r>
        <w:r w:rsidR="00543B83">
          <w:rPr>
            <w:noProof/>
            <w:webHidden/>
          </w:rPr>
          <w:fldChar w:fldCharType="end"/>
        </w:r>
      </w:hyperlink>
    </w:p>
    <w:p w:rsidR="00543B83" w:rsidRDefault="00133CEF">
      <w:pPr>
        <w:pStyle w:val="TOC4"/>
        <w:tabs>
          <w:tab w:val="right" w:leader="dot" w:pos="8630"/>
        </w:tabs>
        <w:rPr>
          <w:rFonts w:asciiTheme="minorHAnsi" w:eastAsiaTheme="minorEastAsia" w:hAnsiTheme="minorHAnsi" w:cstheme="minorBidi"/>
          <w:noProof/>
          <w:sz w:val="22"/>
          <w:szCs w:val="22"/>
          <w:lang w:eastAsia="en-US"/>
        </w:rPr>
      </w:pPr>
      <w:hyperlink w:anchor="_Toc417060491" w:history="1">
        <w:r w:rsidR="00543B83" w:rsidRPr="00661B15">
          <w:rPr>
            <w:rStyle w:val="Hyperlink"/>
            <w:i/>
            <w:noProof/>
          </w:rPr>
          <w:t xml:space="preserve">3.2.5.4 Example Remora: </w:t>
        </w:r>
        <w:r w:rsidR="00543B83" w:rsidRPr="00661B15">
          <w:rPr>
            <w:rStyle w:val="Hyperlink"/>
            <w:noProof/>
          </w:rPr>
          <w:t>Hello World</w:t>
        </w:r>
        <w:r w:rsidR="00543B83">
          <w:rPr>
            <w:noProof/>
            <w:webHidden/>
          </w:rPr>
          <w:tab/>
        </w:r>
        <w:r w:rsidR="00543B83">
          <w:rPr>
            <w:noProof/>
            <w:webHidden/>
          </w:rPr>
          <w:fldChar w:fldCharType="begin"/>
        </w:r>
        <w:r w:rsidR="00543B83">
          <w:rPr>
            <w:noProof/>
            <w:webHidden/>
          </w:rPr>
          <w:instrText xml:space="preserve"> PAGEREF _Toc417060491 \h </w:instrText>
        </w:r>
        <w:r w:rsidR="00543B83">
          <w:rPr>
            <w:noProof/>
            <w:webHidden/>
          </w:rPr>
        </w:r>
        <w:r w:rsidR="00543B83">
          <w:rPr>
            <w:noProof/>
            <w:webHidden/>
          </w:rPr>
          <w:fldChar w:fldCharType="separate"/>
        </w:r>
        <w:r w:rsidR="00926C05">
          <w:rPr>
            <w:noProof/>
            <w:webHidden/>
          </w:rPr>
          <w:t>26</w:t>
        </w:r>
        <w:r w:rsidR="00543B83">
          <w:rPr>
            <w:noProof/>
            <w:webHidden/>
          </w:rPr>
          <w:fldChar w:fldCharType="end"/>
        </w:r>
      </w:hyperlink>
    </w:p>
    <w:p w:rsidR="00543B83" w:rsidRDefault="00133CEF">
      <w:pPr>
        <w:pStyle w:val="TOC4"/>
        <w:tabs>
          <w:tab w:val="right" w:leader="dot" w:pos="8630"/>
        </w:tabs>
        <w:rPr>
          <w:rFonts w:asciiTheme="minorHAnsi" w:eastAsiaTheme="minorEastAsia" w:hAnsiTheme="minorHAnsi" w:cstheme="minorBidi"/>
          <w:noProof/>
          <w:sz w:val="22"/>
          <w:szCs w:val="22"/>
          <w:lang w:eastAsia="en-US"/>
        </w:rPr>
      </w:pPr>
      <w:hyperlink w:anchor="_Toc417060492" w:history="1">
        <w:r w:rsidR="00543B83" w:rsidRPr="00661B15">
          <w:rPr>
            <w:rStyle w:val="Hyperlink"/>
            <w:i/>
            <w:noProof/>
          </w:rPr>
          <w:t xml:space="preserve">3.2.5.5 HARP Raw File Remora: </w:t>
        </w:r>
        <w:r w:rsidR="00543B83" w:rsidRPr="00661B15">
          <w:rPr>
            <w:rStyle w:val="Hyperlink"/>
            <w:noProof/>
          </w:rPr>
          <w:t>HRP</w:t>
        </w:r>
        <w:r w:rsidR="00543B83">
          <w:rPr>
            <w:noProof/>
            <w:webHidden/>
          </w:rPr>
          <w:tab/>
        </w:r>
        <w:r w:rsidR="00543B83">
          <w:rPr>
            <w:noProof/>
            <w:webHidden/>
          </w:rPr>
          <w:fldChar w:fldCharType="begin"/>
        </w:r>
        <w:r w:rsidR="00543B83">
          <w:rPr>
            <w:noProof/>
            <w:webHidden/>
          </w:rPr>
          <w:instrText xml:space="preserve"> PAGEREF _Toc417060492 \h </w:instrText>
        </w:r>
        <w:r w:rsidR="00543B83">
          <w:rPr>
            <w:noProof/>
            <w:webHidden/>
          </w:rPr>
        </w:r>
        <w:r w:rsidR="00543B83">
          <w:rPr>
            <w:noProof/>
            <w:webHidden/>
          </w:rPr>
          <w:fldChar w:fldCharType="separate"/>
        </w:r>
        <w:r w:rsidR="00926C05">
          <w:rPr>
            <w:noProof/>
            <w:webHidden/>
          </w:rPr>
          <w:t>26</w:t>
        </w:r>
        <w:r w:rsidR="00543B83">
          <w:rPr>
            <w:noProof/>
            <w:webHidden/>
          </w:rPr>
          <w:fldChar w:fldCharType="end"/>
        </w:r>
      </w:hyperlink>
    </w:p>
    <w:p w:rsidR="00543B83" w:rsidRDefault="00133CEF">
      <w:pPr>
        <w:pStyle w:val="TOC3"/>
        <w:rPr>
          <w:rFonts w:asciiTheme="minorHAnsi" w:eastAsiaTheme="minorEastAsia" w:hAnsiTheme="minorHAnsi" w:cstheme="minorBidi"/>
          <w:sz w:val="22"/>
          <w:szCs w:val="22"/>
          <w:lang w:eastAsia="en-US"/>
        </w:rPr>
      </w:pPr>
      <w:hyperlink w:anchor="_Toc417060493" w:history="1">
        <w:r w:rsidR="00543B83" w:rsidRPr="00661B15">
          <w:rPr>
            <w:rStyle w:val="Hyperlink"/>
          </w:rPr>
          <w:t>3.2.6 Help Menu</w:t>
        </w:r>
        <w:r w:rsidR="00543B83">
          <w:rPr>
            <w:webHidden/>
          </w:rPr>
          <w:tab/>
        </w:r>
        <w:r w:rsidR="00543B83">
          <w:rPr>
            <w:webHidden/>
          </w:rPr>
          <w:fldChar w:fldCharType="begin"/>
        </w:r>
        <w:r w:rsidR="00543B83">
          <w:rPr>
            <w:webHidden/>
          </w:rPr>
          <w:instrText xml:space="preserve"> PAGEREF _Toc417060493 \h </w:instrText>
        </w:r>
        <w:r w:rsidR="00543B83">
          <w:rPr>
            <w:webHidden/>
          </w:rPr>
        </w:r>
        <w:r w:rsidR="00543B83">
          <w:rPr>
            <w:webHidden/>
          </w:rPr>
          <w:fldChar w:fldCharType="separate"/>
        </w:r>
        <w:r w:rsidR="00926C05">
          <w:rPr>
            <w:webHidden/>
          </w:rPr>
          <w:t>27</w:t>
        </w:r>
        <w:r w:rsidR="00543B83">
          <w:rPr>
            <w:webHidden/>
          </w:rPr>
          <w:fldChar w:fldCharType="end"/>
        </w:r>
      </w:hyperlink>
    </w:p>
    <w:p w:rsidR="00543B83" w:rsidRDefault="00133CEF">
      <w:pPr>
        <w:pStyle w:val="TOC2"/>
        <w:tabs>
          <w:tab w:val="right" w:leader="dot" w:pos="8630"/>
        </w:tabs>
        <w:rPr>
          <w:rFonts w:asciiTheme="minorHAnsi" w:eastAsiaTheme="minorEastAsia" w:hAnsiTheme="minorHAnsi" w:cstheme="minorBidi"/>
          <w:noProof/>
          <w:sz w:val="22"/>
          <w:szCs w:val="22"/>
          <w:lang w:eastAsia="en-US"/>
        </w:rPr>
      </w:pPr>
      <w:hyperlink w:anchor="_Toc417060494" w:history="1">
        <w:r w:rsidR="00543B83" w:rsidRPr="00661B15">
          <w:rPr>
            <w:rStyle w:val="Hyperlink"/>
            <w:noProof/>
          </w:rPr>
          <w:t>3.3 Message Window</w:t>
        </w:r>
        <w:r w:rsidR="00543B83">
          <w:rPr>
            <w:noProof/>
            <w:webHidden/>
          </w:rPr>
          <w:tab/>
        </w:r>
        <w:r w:rsidR="00543B83">
          <w:rPr>
            <w:noProof/>
            <w:webHidden/>
          </w:rPr>
          <w:fldChar w:fldCharType="begin"/>
        </w:r>
        <w:r w:rsidR="00543B83">
          <w:rPr>
            <w:noProof/>
            <w:webHidden/>
          </w:rPr>
          <w:instrText xml:space="preserve"> PAGEREF _Toc417060494 \h </w:instrText>
        </w:r>
        <w:r w:rsidR="00543B83">
          <w:rPr>
            <w:noProof/>
            <w:webHidden/>
          </w:rPr>
        </w:r>
        <w:r w:rsidR="00543B83">
          <w:rPr>
            <w:noProof/>
            <w:webHidden/>
          </w:rPr>
          <w:fldChar w:fldCharType="separate"/>
        </w:r>
        <w:r w:rsidR="00926C05">
          <w:rPr>
            <w:noProof/>
            <w:webHidden/>
          </w:rPr>
          <w:t>28</w:t>
        </w:r>
        <w:r w:rsidR="00543B83">
          <w:rPr>
            <w:noProof/>
            <w:webHidden/>
          </w:rPr>
          <w:fldChar w:fldCharType="end"/>
        </w:r>
      </w:hyperlink>
    </w:p>
    <w:p w:rsidR="00543B83" w:rsidRDefault="00133CEF">
      <w:pPr>
        <w:pStyle w:val="TOC3"/>
        <w:rPr>
          <w:rFonts w:asciiTheme="minorHAnsi" w:eastAsiaTheme="minorEastAsia" w:hAnsiTheme="minorHAnsi" w:cstheme="minorBidi"/>
          <w:sz w:val="22"/>
          <w:szCs w:val="22"/>
          <w:lang w:eastAsia="en-US"/>
        </w:rPr>
      </w:pPr>
      <w:hyperlink w:anchor="_Toc417060495" w:history="1">
        <w:r w:rsidR="00543B83" w:rsidRPr="00661B15">
          <w:rPr>
            <w:rStyle w:val="Hyperlink"/>
          </w:rPr>
          <w:t>3.3.1 File Menu</w:t>
        </w:r>
        <w:r w:rsidR="00543B83">
          <w:rPr>
            <w:webHidden/>
          </w:rPr>
          <w:tab/>
        </w:r>
        <w:r w:rsidR="00543B83">
          <w:rPr>
            <w:webHidden/>
          </w:rPr>
          <w:fldChar w:fldCharType="begin"/>
        </w:r>
        <w:r w:rsidR="00543B83">
          <w:rPr>
            <w:webHidden/>
          </w:rPr>
          <w:instrText xml:space="preserve"> PAGEREF _Toc417060495 \h </w:instrText>
        </w:r>
        <w:r w:rsidR="00543B83">
          <w:rPr>
            <w:webHidden/>
          </w:rPr>
        </w:r>
        <w:r w:rsidR="00543B83">
          <w:rPr>
            <w:webHidden/>
          </w:rPr>
          <w:fldChar w:fldCharType="separate"/>
        </w:r>
        <w:r w:rsidR="00926C05">
          <w:rPr>
            <w:webHidden/>
          </w:rPr>
          <w:t>29</w:t>
        </w:r>
        <w:r w:rsidR="00543B83">
          <w:rPr>
            <w:webHidden/>
          </w:rPr>
          <w:fldChar w:fldCharType="end"/>
        </w:r>
      </w:hyperlink>
    </w:p>
    <w:p w:rsidR="00543B83" w:rsidRDefault="00133CEF">
      <w:pPr>
        <w:pStyle w:val="TOC1"/>
        <w:rPr>
          <w:rFonts w:asciiTheme="minorHAnsi" w:eastAsiaTheme="minorEastAsia" w:hAnsiTheme="minorHAnsi" w:cstheme="minorBidi"/>
          <w:b w:val="0"/>
          <w:bCs w:val="0"/>
          <w:kern w:val="0"/>
          <w:sz w:val="22"/>
          <w:szCs w:val="22"/>
          <w:lang w:eastAsia="en-US"/>
        </w:rPr>
      </w:pPr>
      <w:hyperlink w:anchor="_Toc417060496" w:history="1">
        <w:r w:rsidR="00543B83" w:rsidRPr="00661B15">
          <w:rPr>
            <w:rStyle w:val="Hyperlink"/>
          </w:rPr>
          <w:t>Appendix A1- HARP Raw Disk Format</w:t>
        </w:r>
        <w:r w:rsidR="00543B83">
          <w:rPr>
            <w:webHidden/>
          </w:rPr>
          <w:tab/>
        </w:r>
        <w:r w:rsidR="00543B83">
          <w:rPr>
            <w:webHidden/>
          </w:rPr>
          <w:fldChar w:fldCharType="begin"/>
        </w:r>
        <w:r w:rsidR="00543B83">
          <w:rPr>
            <w:webHidden/>
          </w:rPr>
          <w:instrText xml:space="preserve"> PAGEREF _Toc417060496 \h </w:instrText>
        </w:r>
        <w:r w:rsidR="00543B83">
          <w:rPr>
            <w:webHidden/>
          </w:rPr>
        </w:r>
        <w:r w:rsidR="00543B83">
          <w:rPr>
            <w:webHidden/>
          </w:rPr>
          <w:fldChar w:fldCharType="separate"/>
        </w:r>
        <w:r w:rsidR="00926C05">
          <w:rPr>
            <w:webHidden/>
          </w:rPr>
          <w:t>30</w:t>
        </w:r>
        <w:r w:rsidR="00543B83">
          <w:rPr>
            <w:webHidden/>
          </w:rPr>
          <w:fldChar w:fldCharType="end"/>
        </w:r>
      </w:hyperlink>
    </w:p>
    <w:p w:rsidR="00543B83" w:rsidRDefault="00133CEF">
      <w:pPr>
        <w:pStyle w:val="TOC2"/>
        <w:tabs>
          <w:tab w:val="right" w:leader="dot" w:pos="8630"/>
        </w:tabs>
        <w:rPr>
          <w:rFonts w:asciiTheme="minorHAnsi" w:eastAsiaTheme="minorEastAsia" w:hAnsiTheme="minorHAnsi" w:cstheme="minorBidi"/>
          <w:noProof/>
          <w:sz w:val="22"/>
          <w:szCs w:val="22"/>
          <w:lang w:eastAsia="en-US"/>
        </w:rPr>
      </w:pPr>
      <w:hyperlink w:anchor="_Toc417060497" w:history="1">
        <w:r w:rsidR="00543B83" w:rsidRPr="00661B15">
          <w:rPr>
            <w:rStyle w:val="Hyperlink"/>
            <w:noProof/>
          </w:rPr>
          <w:t>Non-Compressed, Single Channel</w:t>
        </w:r>
        <w:r w:rsidR="00543B83">
          <w:rPr>
            <w:noProof/>
            <w:webHidden/>
          </w:rPr>
          <w:tab/>
        </w:r>
        <w:r w:rsidR="00543B83">
          <w:rPr>
            <w:noProof/>
            <w:webHidden/>
          </w:rPr>
          <w:fldChar w:fldCharType="begin"/>
        </w:r>
        <w:r w:rsidR="00543B83">
          <w:rPr>
            <w:noProof/>
            <w:webHidden/>
          </w:rPr>
          <w:instrText xml:space="preserve"> PAGEREF _Toc417060497 \h </w:instrText>
        </w:r>
        <w:r w:rsidR="00543B83">
          <w:rPr>
            <w:noProof/>
            <w:webHidden/>
          </w:rPr>
        </w:r>
        <w:r w:rsidR="00543B83">
          <w:rPr>
            <w:noProof/>
            <w:webHidden/>
          </w:rPr>
          <w:fldChar w:fldCharType="separate"/>
        </w:r>
        <w:r w:rsidR="00926C05">
          <w:rPr>
            <w:noProof/>
            <w:webHidden/>
          </w:rPr>
          <w:t>30</w:t>
        </w:r>
        <w:r w:rsidR="00543B83">
          <w:rPr>
            <w:noProof/>
            <w:webHidden/>
          </w:rPr>
          <w:fldChar w:fldCharType="end"/>
        </w:r>
      </w:hyperlink>
    </w:p>
    <w:p w:rsidR="00543B83" w:rsidRDefault="00133CEF">
      <w:pPr>
        <w:pStyle w:val="TOC2"/>
        <w:tabs>
          <w:tab w:val="right" w:leader="dot" w:pos="8630"/>
        </w:tabs>
        <w:rPr>
          <w:rFonts w:asciiTheme="minorHAnsi" w:eastAsiaTheme="minorEastAsia" w:hAnsiTheme="minorHAnsi" w:cstheme="minorBidi"/>
          <w:noProof/>
          <w:sz w:val="22"/>
          <w:szCs w:val="22"/>
          <w:lang w:eastAsia="en-US"/>
        </w:rPr>
      </w:pPr>
      <w:hyperlink w:anchor="_Toc417060498" w:history="1">
        <w:r w:rsidR="00543B83" w:rsidRPr="00661B15">
          <w:rPr>
            <w:rStyle w:val="Hyperlink"/>
            <w:noProof/>
          </w:rPr>
          <w:t>Non-Compressed, Four Channel</w:t>
        </w:r>
        <w:r w:rsidR="00543B83">
          <w:rPr>
            <w:noProof/>
            <w:webHidden/>
          </w:rPr>
          <w:tab/>
        </w:r>
        <w:r w:rsidR="00543B83">
          <w:rPr>
            <w:noProof/>
            <w:webHidden/>
          </w:rPr>
          <w:fldChar w:fldCharType="begin"/>
        </w:r>
        <w:r w:rsidR="00543B83">
          <w:rPr>
            <w:noProof/>
            <w:webHidden/>
          </w:rPr>
          <w:instrText xml:space="preserve"> PAGEREF _Toc417060498 \h </w:instrText>
        </w:r>
        <w:r w:rsidR="00543B83">
          <w:rPr>
            <w:noProof/>
            <w:webHidden/>
          </w:rPr>
        </w:r>
        <w:r w:rsidR="00543B83">
          <w:rPr>
            <w:noProof/>
            <w:webHidden/>
          </w:rPr>
          <w:fldChar w:fldCharType="separate"/>
        </w:r>
        <w:r w:rsidR="00926C05">
          <w:rPr>
            <w:noProof/>
            <w:webHidden/>
          </w:rPr>
          <w:t>31</w:t>
        </w:r>
        <w:r w:rsidR="00543B83">
          <w:rPr>
            <w:noProof/>
            <w:webHidden/>
          </w:rPr>
          <w:fldChar w:fldCharType="end"/>
        </w:r>
      </w:hyperlink>
    </w:p>
    <w:p w:rsidR="00543B83" w:rsidRDefault="00133CEF">
      <w:pPr>
        <w:pStyle w:val="TOC2"/>
        <w:tabs>
          <w:tab w:val="right" w:leader="dot" w:pos="8630"/>
        </w:tabs>
        <w:rPr>
          <w:rFonts w:asciiTheme="minorHAnsi" w:eastAsiaTheme="minorEastAsia" w:hAnsiTheme="minorHAnsi" w:cstheme="minorBidi"/>
          <w:noProof/>
          <w:sz w:val="22"/>
          <w:szCs w:val="22"/>
          <w:lang w:eastAsia="en-US"/>
        </w:rPr>
      </w:pPr>
      <w:hyperlink w:anchor="_Toc417060499" w:history="1">
        <w:r w:rsidR="00543B83" w:rsidRPr="00661B15">
          <w:rPr>
            <w:rStyle w:val="Hyperlink"/>
            <w:noProof/>
          </w:rPr>
          <w:t>Compressed, Single Channel</w:t>
        </w:r>
        <w:r w:rsidR="00543B83">
          <w:rPr>
            <w:noProof/>
            <w:webHidden/>
          </w:rPr>
          <w:tab/>
        </w:r>
        <w:r w:rsidR="00543B83">
          <w:rPr>
            <w:noProof/>
            <w:webHidden/>
          </w:rPr>
          <w:fldChar w:fldCharType="begin"/>
        </w:r>
        <w:r w:rsidR="00543B83">
          <w:rPr>
            <w:noProof/>
            <w:webHidden/>
          </w:rPr>
          <w:instrText xml:space="preserve"> PAGEREF _Toc417060499 \h </w:instrText>
        </w:r>
        <w:r w:rsidR="00543B83">
          <w:rPr>
            <w:noProof/>
            <w:webHidden/>
          </w:rPr>
        </w:r>
        <w:r w:rsidR="00543B83">
          <w:rPr>
            <w:noProof/>
            <w:webHidden/>
          </w:rPr>
          <w:fldChar w:fldCharType="separate"/>
        </w:r>
        <w:r w:rsidR="00926C05">
          <w:rPr>
            <w:noProof/>
            <w:webHidden/>
          </w:rPr>
          <w:t>32</w:t>
        </w:r>
        <w:r w:rsidR="00543B83">
          <w:rPr>
            <w:noProof/>
            <w:webHidden/>
          </w:rPr>
          <w:fldChar w:fldCharType="end"/>
        </w:r>
      </w:hyperlink>
    </w:p>
    <w:p w:rsidR="00543B83" w:rsidRDefault="00133CEF">
      <w:pPr>
        <w:pStyle w:val="TOC1"/>
        <w:rPr>
          <w:rFonts w:asciiTheme="minorHAnsi" w:eastAsiaTheme="minorEastAsia" w:hAnsiTheme="minorHAnsi" w:cstheme="minorBidi"/>
          <w:b w:val="0"/>
          <w:bCs w:val="0"/>
          <w:kern w:val="0"/>
          <w:sz w:val="22"/>
          <w:szCs w:val="22"/>
          <w:lang w:eastAsia="en-US"/>
        </w:rPr>
      </w:pPr>
      <w:hyperlink w:anchor="_Toc417060500" w:history="1">
        <w:r w:rsidR="00543B83" w:rsidRPr="00661B15">
          <w:rPr>
            <w:rStyle w:val="Hyperlink"/>
          </w:rPr>
          <w:t>Appendix A2- XWAV File Format</w:t>
        </w:r>
        <w:r w:rsidR="00543B83">
          <w:rPr>
            <w:webHidden/>
          </w:rPr>
          <w:tab/>
        </w:r>
        <w:r w:rsidR="00543B83">
          <w:rPr>
            <w:webHidden/>
          </w:rPr>
          <w:fldChar w:fldCharType="begin"/>
        </w:r>
        <w:r w:rsidR="00543B83">
          <w:rPr>
            <w:webHidden/>
          </w:rPr>
          <w:instrText xml:space="preserve"> PAGEREF _Toc417060500 \h </w:instrText>
        </w:r>
        <w:r w:rsidR="00543B83">
          <w:rPr>
            <w:webHidden/>
          </w:rPr>
        </w:r>
        <w:r w:rsidR="00543B83">
          <w:rPr>
            <w:webHidden/>
          </w:rPr>
          <w:fldChar w:fldCharType="separate"/>
        </w:r>
        <w:r w:rsidR="00926C05">
          <w:rPr>
            <w:webHidden/>
          </w:rPr>
          <w:t>33</w:t>
        </w:r>
        <w:r w:rsidR="00543B83">
          <w:rPr>
            <w:webHidden/>
          </w:rPr>
          <w:fldChar w:fldCharType="end"/>
        </w:r>
      </w:hyperlink>
    </w:p>
    <w:p w:rsidR="00543B83" w:rsidRDefault="00133CEF">
      <w:pPr>
        <w:pStyle w:val="TOC1"/>
        <w:rPr>
          <w:rFonts w:asciiTheme="minorHAnsi" w:eastAsiaTheme="minorEastAsia" w:hAnsiTheme="minorHAnsi" w:cstheme="minorBidi"/>
          <w:b w:val="0"/>
          <w:bCs w:val="0"/>
          <w:kern w:val="0"/>
          <w:sz w:val="22"/>
          <w:szCs w:val="22"/>
          <w:lang w:eastAsia="en-US"/>
        </w:rPr>
      </w:pPr>
      <w:hyperlink w:anchor="_Toc417060501" w:history="1">
        <w:r w:rsidR="00543B83" w:rsidRPr="00661B15">
          <w:rPr>
            <w:rStyle w:val="Hyperlink"/>
          </w:rPr>
          <w:t>Appendix A3- Software Routines (*.m files)</w:t>
        </w:r>
        <w:r w:rsidR="00543B83">
          <w:rPr>
            <w:webHidden/>
          </w:rPr>
          <w:tab/>
        </w:r>
        <w:r w:rsidR="00543B83">
          <w:rPr>
            <w:webHidden/>
          </w:rPr>
          <w:fldChar w:fldCharType="begin"/>
        </w:r>
        <w:r w:rsidR="00543B83">
          <w:rPr>
            <w:webHidden/>
          </w:rPr>
          <w:instrText xml:space="preserve"> PAGEREF _Toc417060501 \h </w:instrText>
        </w:r>
        <w:r w:rsidR="00543B83">
          <w:rPr>
            <w:webHidden/>
          </w:rPr>
        </w:r>
        <w:r w:rsidR="00543B83">
          <w:rPr>
            <w:webHidden/>
          </w:rPr>
          <w:fldChar w:fldCharType="separate"/>
        </w:r>
        <w:r w:rsidR="00926C05">
          <w:rPr>
            <w:webHidden/>
          </w:rPr>
          <w:t>35</w:t>
        </w:r>
        <w:r w:rsidR="00543B83">
          <w:rPr>
            <w:webHidden/>
          </w:rPr>
          <w:fldChar w:fldCharType="end"/>
        </w:r>
      </w:hyperlink>
    </w:p>
    <w:p w:rsidR="00BC0211" w:rsidRDefault="00625806" w:rsidP="00BC0211">
      <w:r>
        <w:rPr>
          <w:rFonts w:ascii="Arial" w:hAnsi="Arial" w:cs="Arial"/>
          <w:b/>
          <w:bCs/>
          <w:noProof/>
          <w:kern w:val="32"/>
          <w:sz w:val="28"/>
          <w:szCs w:val="72"/>
        </w:rPr>
        <w:fldChar w:fldCharType="end"/>
      </w:r>
    </w:p>
    <w:p w:rsidR="00BC0211" w:rsidRDefault="00BC0211" w:rsidP="00BC0211"/>
    <w:p w:rsidR="00A93CBB" w:rsidRDefault="00A93CBB" w:rsidP="00BC0211"/>
    <w:p w:rsidR="00A93CBB" w:rsidRDefault="00A93CBB" w:rsidP="00BC0211"/>
    <w:p w:rsidR="00EA11E0" w:rsidRDefault="00EA11E0" w:rsidP="00BC0211"/>
    <w:p w:rsidR="00FD52E5" w:rsidRDefault="00FD52E5" w:rsidP="00FD52E5">
      <w:pPr>
        <w:jc w:val="center"/>
      </w:pPr>
    </w:p>
    <w:p w:rsidR="00EA11E0" w:rsidRPr="00340D62" w:rsidRDefault="009C1ECD" w:rsidP="00340D62">
      <w:pPr>
        <w:pStyle w:val="Heading1"/>
      </w:pPr>
      <w:r>
        <w:br w:type="page"/>
      </w:r>
      <w:bookmarkStart w:id="5" w:name="_Toc417060465"/>
      <w:bookmarkStart w:id="6" w:name="_Toc155704096"/>
      <w:bookmarkStart w:id="7" w:name="_Toc155704234"/>
      <w:bookmarkStart w:id="8" w:name="_Toc155704342"/>
      <w:bookmarkStart w:id="9" w:name="_Toc155756795"/>
      <w:bookmarkStart w:id="10" w:name="_Toc156372631"/>
      <w:bookmarkStart w:id="11" w:name="_Toc156372789"/>
      <w:bookmarkStart w:id="12" w:name="_Toc156544112"/>
      <w:bookmarkEnd w:id="0"/>
      <w:bookmarkEnd w:id="1"/>
      <w:bookmarkEnd w:id="2"/>
      <w:bookmarkEnd w:id="3"/>
      <w:bookmarkEnd w:id="4"/>
      <w:r w:rsidR="00340D62" w:rsidRPr="00340D62">
        <w:lastRenderedPageBreak/>
        <w:t xml:space="preserve">1 </w:t>
      </w:r>
      <w:r w:rsidR="00EA11E0" w:rsidRPr="00340D62">
        <w:rPr>
          <w:rStyle w:val="HTMLAcronym"/>
        </w:rPr>
        <w:t>Quick Setup</w:t>
      </w:r>
      <w:bookmarkEnd w:id="5"/>
    </w:p>
    <w:p w:rsidR="006153A0" w:rsidRPr="00D93D9E" w:rsidRDefault="00340D62" w:rsidP="00D93D9E">
      <w:pPr>
        <w:pStyle w:val="Heading2"/>
        <w:rPr>
          <w:i w:val="0"/>
        </w:rPr>
      </w:pPr>
      <w:bookmarkStart w:id="13" w:name="_Toc417060466"/>
      <w:r>
        <w:rPr>
          <w:i w:val="0"/>
        </w:rPr>
        <w:t xml:space="preserve">1.1 </w:t>
      </w:r>
      <w:r w:rsidR="006153A0" w:rsidRPr="00D93D9E">
        <w:rPr>
          <w:i w:val="0"/>
        </w:rPr>
        <w:t>Required</w:t>
      </w:r>
      <w:bookmarkEnd w:id="6"/>
      <w:bookmarkEnd w:id="7"/>
      <w:bookmarkEnd w:id="8"/>
      <w:bookmarkEnd w:id="9"/>
      <w:bookmarkEnd w:id="10"/>
      <w:bookmarkEnd w:id="11"/>
      <w:bookmarkEnd w:id="12"/>
      <w:r w:rsidR="00765D99" w:rsidRPr="00D93D9E">
        <w:rPr>
          <w:i w:val="0"/>
        </w:rPr>
        <w:t xml:space="preserve"> Software</w:t>
      </w:r>
      <w:bookmarkEnd w:id="13"/>
    </w:p>
    <w:p w:rsidR="006153A0" w:rsidRPr="00E920BB" w:rsidRDefault="00964A33">
      <w:pPr>
        <w:pStyle w:val="HTMLPreformatted"/>
        <w:rPr>
          <w:rFonts w:ascii="Times New Roman" w:hAnsi="Times New Roman" w:cs="Times New Roman"/>
          <w:sz w:val="22"/>
          <w:szCs w:val="22"/>
        </w:rPr>
      </w:pPr>
      <w:r w:rsidRPr="00E920BB">
        <w:rPr>
          <w:rFonts w:ascii="Times New Roman" w:hAnsi="Times New Roman" w:cs="Times New Roman"/>
          <w:sz w:val="22"/>
          <w:szCs w:val="22"/>
        </w:rPr>
        <w:t>The Triton software package was de</w:t>
      </w:r>
      <w:r w:rsidR="006D542D">
        <w:rPr>
          <w:rFonts w:ascii="Times New Roman" w:hAnsi="Times New Roman" w:cs="Times New Roman"/>
          <w:sz w:val="22"/>
          <w:szCs w:val="22"/>
        </w:rPr>
        <w:t>veloped using MATLAB</w:t>
      </w:r>
      <w:r w:rsidR="00765D99">
        <w:rPr>
          <w:rFonts w:ascii="Times New Roman" w:hAnsi="Times New Roman" w:cs="Times New Roman"/>
          <w:sz w:val="22"/>
          <w:szCs w:val="22"/>
        </w:rPr>
        <w:t xml:space="preserve"> </w:t>
      </w:r>
      <w:r w:rsidR="00765D99" w:rsidRPr="00E920BB">
        <w:rPr>
          <w:rFonts w:ascii="Times New Roman" w:hAnsi="Times New Roman" w:cs="Times New Roman"/>
          <w:sz w:val="22"/>
          <w:szCs w:val="22"/>
        </w:rPr>
        <w:t>(</w:t>
      </w:r>
      <w:hyperlink r:id="rId10" w:history="1">
        <w:r w:rsidR="00765D99" w:rsidRPr="00E920BB">
          <w:rPr>
            <w:rStyle w:val="Hyperlink"/>
            <w:rFonts w:ascii="Times New Roman" w:hAnsi="Times New Roman" w:cs="Times New Roman"/>
            <w:sz w:val="22"/>
            <w:szCs w:val="22"/>
          </w:rPr>
          <w:t>www.mathworks.com</w:t>
        </w:r>
      </w:hyperlink>
      <w:r w:rsidR="00765D99" w:rsidRPr="00E920BB">
        <w:rPr>
          <w:rFonts w:ascii="Times New Roman" w:hAnsi="Times New Roman" w:cs="Times New Roman"/>
          <w:sz w:val="22"/>
          <w:szCs w:val="22"/>
        </w:rPr>
        <w:t>)</w:t>
      </w:r>
      <w:r w:rsidR="006D542D">
        <w:rPr>
          <w:rFonts w:ascii="Times New Roman" w:hAnsi="Times New Roman" w:cs="Times New Roman"/>
          <w:sz w:val="22"/>
          <w:szCs w:val="22"/>
        </w:rPr>
        <w:t>, a high</w:t>
      </w:r>
      <w:r w:rsidR="00CD2927">
        <w:rPr>
          <w:rFonts w:ascii="Times New Roman" w:hAnsi="Times New Roman" w:cs="Times New Roman"/>
          <w:sz w:val="22"/>
          <w:szCs w:val="22"/>
        </w:rPr>
        <w:t>-level</w:t>
      </w:r>
      <w:r w:rsidR="006D542D">
        <w:rPr>
          <w:rFonts w:ascii="Times New Roman" w:hAnsi="Times New Roman" w:cs="Times New Roman"/>
          <w:sz w:val="22"/>
          <w:szCs w:val="22"/>
        </w:rPr>
        <w:t xml:space="preserve"> technical computing </w:t>
      </w:r>
      <w:r w:rsidRPr="00E920BB">
        <w:rPr>
          <w:rFonts w:ascii="Times New Roman" w:hAnsi="Times New Roman" w:cs="Times New Roman"/>
          <w:sz w:val="22"/>
          <w:szCs w:val="22"/>
        </w:rPr>
        <w:t xml:space="preserve">language.  </w:t>
      </w:r>
      <w:r w:rsidR="00765D99">
        <w:rPr>
          <w:rFonts w:ascii="Times New Roman" w:hAnsi="Times New Roman" w:cs="Times New Roman"/>
          <w:sz w:val="22"/>
          <w:szCs w:val="22"/>
        </w:rPr>
        <w:t xml:space="preserve">Triton is typically executed from within </w:t>
      </w:r>
      <w:r w:rsidRPr="00E920BB">
        <w:rPr>
          <w:rFonts w:ascii="Times New Roman" w:hAnsi="Times New Roman" w:cs="Times New Roman"/>
          <w:sz w:val="22"/>
          <w:szCs w:val="22"/>
        </w:rPr>
        <w:t>MATLAB</w:t>
      </w:r>
      <w:r w:rsidR="00765D99">
        <w:rPr>
          <w:rFonts w:ascii="Times New Roman" w:hAnsi="Times New Roman" w:cs="Times New Roman"/>
          <w:sz w:val="22"/>
          <w:szCs w:val="22"/>
        </w:rPr>
        <w:t xml:space="preserve"> running on a Windows operating system. Triton may function on other MATLAB-supported operating systems such as </w:t>
      </w:r>
      <w:r w:rsidRPr="00E920BB">
        <w:rPr>
          <w:rFonts w:ascii="Times New Roman" w:hAnsi="Times New Roman" w:cs="Times New Roman"/>
          <w:sz w:val="22"/>
          <w:szCs w:val="22"/>
        </w:rPr>
        <w:t>Mac</w:t>
      </w:r>
      <w:r w:rsidR="00CD2927">
        <w:rPr>
          <w:rFonts w:ascii="Times New Roman" w:hAnsi="Times New Roman" w:cs="Times New Roman"/>
          <w:sz w:val="22"/>
          <w:szCs w:val="22"/>
        </w:rPr>
        <w:t xml:space="preserve"> OS</w:t>
      </w:r>
      <w:r w:rsidRPr="00E920BB">
        <w:rPr>
          <w:rFonts w:ascii="Times New Roman" w:hAnsi="Times New Roman" w:cs="Times New Roman"/>
          <w:sz w:val="22"/>
          <w:szCs w:val="22"/>
        </w:rPr>
        <w:t xml:space="preserve"> and Linux</w:t>
      </w:r>
      <w:r w:rsidR="00513140">
        <w:rPr>
          <w:rFonts w:ascii="Times New Roman" w:hAnsi="Times New Roman" w:cs="Times New Roman"/>
          <w:sz w:val="22"/>
          <w:szCs w:val="22"/>
        </w:rPr>
        <w:t>,</w:t>
      </w:r>
      <w:r w:rsidR="00765D99">
        <w:rPr>
          <w:rFonts w:ascii="Times New Roman" w:hAnsi="Times New Roman" w:cs="Times New Roman"/>
          <w:sz w:val="22"/>
          <w:szCs w:val="22"/>
        </w:rPr>
        <w:t xml:space="preserve"> and can be compiled to run as a stand-alone </w:t>
      </w:r>
      <w:r w:rsidR="00FC6DC8">
        <w:rPr>
          <w:rFonts w:ascii="Times New Roman" w:hAnsi="Times New Roman" w:cs="Times New Roman"/>
          <w:sz w:val="22"/>
          <w:szCs w:val="22"/>
        </w:rPr>
        <w:t>executable;</w:t>
      </w:r>
      <w:r w:rsidR="00765D99">
        <w:rPr>
          <w:rFonts w:ascii="Times New Roman" w:hAnsi="Times New Roman" w:cs="Times New Roman"/>
          <w:sz w:val="22"/>
          <w:szCs w:val="22"/>
        </w:rPr>
        <w:t xml:space="preserve"> </w:t>
      </w:r>
      <w:r w:rsidR="00FC6DC8">
        <w:rPr>
          <w:rFonts w:ascii="Times New Roman" w:hAnsi="Times New Roman" w:cs="Times New Roman"/>
          <w:sz w:val="22"/>
          <w:szCs w:val="22"/>
        </w:rPr>
        <w:t>however,</w:t>
      </w:r>
      <w:r w:rsidR="00765D99">
        <w:rPr>
          <w:rFonts w:ascii="Times New Roman" w:hAnsi="Times New Roman" w:cs="Times New Roman"/>
          <w:sz w:val="22"/>
          <w:szCs w:val="22"/>
        </w:rPr>
        <w:t xml:space="preserve"> additional testing and development may be needed for these </w:t>
      </w:r>
      <w:r w:rsidR="00FC6DC8">
        <w:rPr>
          <w:rFonts w:ascii="Times New Roman" w:hAnsi="Times New Roman" w:cs="Times New Roman"/>
          <w:sz w:val="22"/>
          <w:szCs w:val="22"/>
        </w:rPr>
        <w:t xml:space="preserve">unsupported </w:t>
      </w:r>
      <w:r w:rsidR="00765D99">
        <w:rPr>
          <w:rFonts w:ascii="Times New Roman" w:hAnsi="Times New Roman" w:cs="Times New Roman"/>
          <w:sz w:val="22"/>
          <w:szCs w:val="22"/>
        </w:rPr>
        <w:t>cases</w:t>
      </w:r>
      <w:r w:rsidRPr="00E920BB">
        <w:rPr>
          <w:rFonts w:ascii="Times New Roman" w:hAnsi="Times New Roman" w:cs="Times New Roman"/>
          <w:sz w:val="22"/>
          <w:szCs w:val="22"/>
        </w:rPr>
        <w:t xml:space="preserve">.  </w:t>
      </w:r>
      <w:r w:rsidR="006153A0" w:rsidRPr="00E920BB">
        <w:rPr>
          <w:rFonts w:ascii="Times New Roman" w:hAnsi="Times New Roman" w:cs="Times New Roman"/>
          <w:sz w:val="22"/>
          <w:szCs w:val="22"/>
        </w:rPr>
        <w:t xml:space="preserve"> </w:t>
      </w:r>
    </w:p>
    <w:p w:rsidR="00986CF2" w:rsidRPr="0040573C" w:rsidRDefault="00340D62" w:rsidP="0040573C">
      <w:pPr>
        <w:pStyle w:val="Heading2"/>
        <w:rPr>
          <w:i w:val="0"/>
        </w:rPr>
      </w:pPr>
      <w:bookmarkStart w:id="14" w:name="_Toc155756796"/>
      <w:bookmarkStart w:id="15" w:name="_Toc156372632"/>
      <w:bookmarkStart w:id="16" w:name="_Toc156372790"/>
      <w:bookmarkStart w:id="17" w:name="_Toc156544113"/>
      <w:bookmarkStart w:id="18" w:name="_Toc417060467"/>
      <w:r>
        <w:rPr>
          <w:i w:val="0"/>
        </w:rPr>
        <w:t xml:space="preserve">1.2 </w:t>
      </w:r>
      <w:r w:rsidR="00232851" w:rsidRPr="0040573C">
        <w:rPr>
          <w:i w:val="0"/>
        </w:rPr>
        <w:t>Install</w:t>
      </w:r>
      <w:r w:rsidR="006153A0" w:rsidRPr="0040573C">
        <w:rPr>
          <w:i w:val="0"/>
        </w:rPr>
        <w:t xml:space="preserve"> Triton</w:t>
      </w:r>
      <w:bookmarkEnd w:id="14"/>
      <w:bookmarkEnd w:id="15"/>
      <w:bookmarkEnd w:id="16"/>
      <w:bookmarkEnd w:id="17"/>
      <w:bookmarkEnd w:id="18"/>
      <w:r w:rsidR="006153A0" w:rsidRPr="0040573C">
        <w:rPr>
          <w:i w:val="0"/>
        </w:rPr>
        <w:t xml:space="preserve"> </w:t>
      </w:r>
    </w:p>
    <w:p w:rsidR="002E1371" w:rsidRPr="000D1C21" w:rsidRDefault="00956F06" w:rsidP="008133FC">
      <w:pPr>
        <w:pStyle w:val="NoSpacing"/>
        <w:numPr>
          <w:ilvl w:val="0"/>
          <w:numId w:val="6"/>
        </w:numPr>
        <w:rPr>
          <w:noProof/>
          <w:sz w:val="22"/>
          <w:szCs w:val="22"/>
        </w:rPr>
      </w:pPr>
      <w:r w:rsidRPr="000D1C21">
        <w:rPr>
          <w:sz w:val="22"/>
          <w:szCs w:val="22"/>
        </w:rPr>
        <w:t>D</w:t>
      </w:r>
      <w:r w:rsidR="008B1231" w:rsidRPr="000D1C21">
        <w:rPr>
          <w:noProof/>
          <w:sz w:val="22"/>
          <w:szCs w:val="22"/>
        </w:rPr>
        <w:t xml:space="preserve">ownload the </w:t>
      </w:r>
      <w:r w:rsidRPr="000D1C21">
        <w:rPr>
          <w:noProof/>
          <w:sz w:val="22"/>
          <w:szCs w:val="22"/>
        </w:rPr>
        <w:t xml:space="preserve">most recent release of Triton as a </w:t>
      </w:r>
      <w:r w:rsidR="008B1231" w:rsidRPr="000D1C21">
        <w:rPr>
          <w:noProof/>
          <w:sz w:val="22"/>
          <w:szCs w:val="22"/>
        </w:rPr>
        <w:t>compress</w:t>
      </w:r>
      <w:r w:rsidR="00C73FA6" w:rsidRPr="000D1C21">
        <w:rPr>
          <w:noProof/>
          <w:sz w:val="22"/>
          <w:szCs w:val="22"/>
        </w:rPr>
        <w:t xml:space="preserve">ed </w:t>
      </w:r>
      <w:r w:rsidR="001430D7">
        <w:rPr>
          <w:noProof/>
          <w:sz w:val="22"/>
          <w:szCs w:val="22"/>
        </w:rPr>
        <w:t>file (Triton1.93</w:t>
      </w:r>
      <w:r w:rsidRPr="000D1C21">
        <w:rPr>
          <w:noProof/>
          <w:sz w:val="22"/>
          <w:szCs w:val="22"/>
        </w:rPr>
        <w:t>.20YYMMDD.zip) from the Scripps Whale Acoutic Laboratory’s web site:</w:t>
      </w:r>
      <w:r w:rsidR="002E1371" w:rsidRPr="000D1C21">
        <w:rPr>
          <w:sz w:val="22"/>
          <w:szCs w:val="22"/>
        </w:rPr>
        <w:t xml:space="preserve"> </w:t>
      </w:r>
      <w:hyperlink r:id="rId11" w:history="1">
        <w:r w:rsidR="002E1371" w:rsidRPr="000D1C21">
          <w:rPr>
            <w:rStyle w:val="Hyperlink"/>
            <w:sz w:val="22"/>
            <w:szCs w:val="22"/>
          </w:rPr>
          <w:t>http://cetus.ucsd.edu/technologies_Software.html</w:t>
        </w:r>
      </w:hyperlink>
    </w:p>
    <w:p w:rsidR="000D1C21" w:rsidRDefault="00956F06" w:rsidP="008133FC">
      <w:pPr>
        <w:pStyle w:val="HTMLPreformatted"/>
        <w:numPr>
          <w:ilvl w:val="0"/>
          <w:numId w:val="6"/>
        </w:numPr>
        <w:rPr>
          <w:rFonts w:ascii="Times New Roman" w:hAnsi="Times New Roman" w:cs="Times New Roman"/>
          <w:sz w:val="22"/>
          <w:szCs w:val="22"/>
        </w:rPr>
      </w:pPr>
      <w:r>
        <w:rPr>
          <w:rFonts w:ascii="Times New Roman" w:hAnsi="Times New Roman" w:cs="Times New Roman"/>
          <w:sz w:val="22"/>
          <w:szCs w:val="22"/>
        </w:rPr>
        <w:t xml:space="preserve">Extract </w:t>
      </w:r>
      <w:r w:rsidR="00513140">
        <w:rPr>
          <w:rFonts w:ascii="Times New Roman" w:hAnsi="Times New Roman" w:cs="Times New Roman"/>
          <w:sz w:val="22"/>
          <w:szCs w:val="22"/>
        </w:rPr>
        <w:t>the *.zip</w:t>
      </w:r>
      <w:r w:rsidR="00ED21A2">
        <w:rPr>
          <w:rFonts w:ascii="Times New Roman" w:hAnsi="Times New Roman" w:cs="Times New Roman"/>
          <w:sz w:val="22"/>
          <w:szCs w:val="22"/>
        </w:rPr>
        <w:t xml:space="preserve"> file </w:t>
      </w:r>
      <w:r w:rsidR="00ED21A2" w:rsidRPr="006446EE">
        <w:rPr>
          <w:rFonts w:ascii="Times New Roman" w:hAnsi="Times New Roman" w:cs="Times New Roman"/>
          <w:sz w:val="22"/>
          <w:szCs w:val="22"/>
        </w:rPr>
        <w:t>in</w:t>
      </w:r>
      <w:r w:rsidR="00513140">
        <w:rPr>
          <w:rFonts w:ascii="Times New Roman" w:hAnsi="Times New Roman" w:cs="Times New Roman"/>
          <w:sz w:val="22"/>
          <w:szCs w:val="22"/>
        </w:rPr>
        <w:t>to</w:t>
      </w:r>
      <w:r w:rsidR="00ED21A2" w:rsidRPr="006446EE">
        <w:rPr>
          <w:rFonts w:ascii="Times New Roman" w:hAnsi="Times New Roman" w:cs="Times New Roman"/>
          <w:sz w:val="22"/>
          <w:szCs w:val="22"/>
        </w:rPr>
        <w:t xml:space="preserve"> </w:t>
      </w:r>
      <w:r w:rsidR="00ED21A2">
        <w:rPr>
          <w:rFonts w:ascii="Times New Roman" w:hAnsi="Times New Roman" w:cs="Times New Roman"/>
          <w:sz w:val="22"/>
          <w:szCs w:val="22"/>
        </w:rPr>
        <w:t xml:space="preserve">a folder or </w:t>
      </w:r>
      <w:r w:rsidR="00ED21A2" w:rsidRPr="006446EE">
        <w:rPr>
          <w:rFonts w:ascii="Times New Roman" w:hAnsi="Times New Roman" w:cs="Times New Roman"/>
          <w:sz w:val="22"/>
          <w:szCs w:val="22"/>
        </w:rPr>
        <w:t>d</w:t>
      </w:r>
      <w:r w:rsidR="00ED21A2">
        <w:rPr>
          <w:rFonts w:ascii="Times New Roman" w:hAnsi="Times New Roman" w:cs="Times New Roman"/>
          <w:sz w:val="22"/>
          <w:szCs w:val="22"/>
        </w:rPr>
        <w:t xml:space="preserve">irectory, </w:t>
      </w:r>
      <w:r w:rsidR="00E920BB">
        <w:rPr>
          <w:rFonts w:ascii="Times New Roman" w:hAnsi="Times New Roman" w:cs="Times New Roman"/>
          <w:sz w:val="22"/>
          <w:szCs w:val="22"/>
        </w:rPr>
        <w:t>such as</w:t>
      </w:r>
      <w:r w:rsidR="00ED21A2" w:rsidRPr="006446EE">
        <w:rPr>
          <w:rFonts w:ascii="Times New Roman" w:hAnsi="Times New Roman" w:cs="Times New Roman"/>
          <w:sz w:val="22"/>
          <w:szCs w:val="22"/>
        </w:rPr>
        <w:t xml:space="preserve"> D:\Triton</w:t>
      </w:r>
      <w:r w:rsidR="008C053A">
        <w:rPr>
          <w:rFonts w:ascii="Times New Roman" w:hAnsi="Times New Roman" w:cs="Times New Roman"/>
          <w:sz w:val="22"/>
          <w:szCs w:val="22"/>
        </w:rPr>
        <w:t>\</w:t>
      </w:r>
      <w:r w:rsidR="00ED21A2" w:rsidRPr="006446EE">
        <w:rPr>
          <w:rFonts w:ascii="Times New Roman" w:hAnsi="Times New Roman" w:cs="Times New Roman"/>
          <w:sz w:val="22"/>
          <w:szCs w:val="22"/>
        </w:rPr>
        <w:t xml:space="preserve"> </w:t>
      </w:r>
    </w:p>
    <w:p w:rsidR="00492193" w:rsidRDefault="00FE2557" w:rsidP="008133FC">
      <w:pPr>
        <w:pStyle w:val="HTMLPreformatted"/>
        <w:numPr>
          <w:ilvl w:val="0"/>
          <w:numId w:val="6"/>
        </w:numPr>
        <w:rPr>
          <w:rFonts w:ascii="Times New Roman" w:hAnsi="Times New Roman" w:cs="Times New Roman"/>
          <w:sz w:val="22"/>
          <w:szCs w:val="22"/>
        </w:rPr>
      </w:pPr>
      <w:r>
        <w:rPr>
          <w:rFonts w:ascii="Times New Roman" w:hAnsi="Times New Roman" w:cs="Times New Roman"/>
          <w:sz w:val="22"/>
          <w:szCs w:val="22"/>
        </w:rPr>
        <w:t>Start MATLAB and set</w:t>
      </w:r>
      <w:r w:rsidR="00492193" w:rsidRPr="000D1C21">
        <w:rPr>
          <w:rFonts w:ascii="Times New Roman" w:hAnsi="Times New Roman" w:cs="Times New Roman"/>
          <w:sz w:val="22"/>
          <w:szCs w:val="22"/>
        </w:rPr>
        <w:t xml:space="preserve"> path to include Triton’s folders by using the </w:t>
      </w:r>
      <w:r w:rsidR="00492193" w:rsidRPr="000D1C21">
        <w:rPr>
          <w:rFonts w:ascii="Times New Roman" w:hAnsi="Times New Roman" w:cs="Times New Roman"/>
          <w:b/>
          <w:sz w:val="22"/>
          <w:szCs w:val="22"/>
        </w:rPr>
        <w:t>Set Path</w:t>
      </w:r>
      <w:r w:rsidR="008E56B2">
        <w:rPr>
          <w:rFonts w:ascii="Times New Roman" w:hAnsi="Times New Roman" w:cs="Times New Roman"/>
          <w:sz w:val="22"/>
          <w:szCs w:val="22"/>
        </w:rPr>
        <w:t xml:space="preserve"> option in MATLAB’s H</w:t>
      </w:r>
      <w:r w:rsidR="00492193" w:rsidRPr="000D1C21">
        <w:rPr>
          <w:rFonts w:ascii="Times New Roman" w:hAnsi="Times New Roman" w:cs="Times New Roman"/>
          <w:sz w:val="22"/>
          <w:szCs w:val="22"/>
        </w:rPr>
        <w:t>ome tab:</w:t>
      </w:r>
    </w:p>
    <w:p w:rsidR="008022CD" w:rsidRPr="000D1C21" w:rsidRDefault="008022CD" w:rsidP="008022CD">
      <w:pPr>
        <w:pStyle w:val="HTMLPreformatted"/>
        <w:ind w:left="720"/>
        <w:rPr>
          <w:rFonts w:ascii="Times New Roman" w:hAnsi="Times New Roman" w:cs="Times New Roman"/>
          <w:sz w:val="22"/>
          <w:szCs w:val="22"/>
        </w:rPr>
      </w:pPr>
    </w:p>
    <w:p w:rsidR="00492193" w:rsidRPr="00176617" w:rsidRDefault="001D3761" w:rsidP="00492193">
      <w:pPr>
        <w:pStyle w:val="HTMLPreformatted"/>
        <w:rPr>
          <w:rFonts w:ascii="Times New Roman" w:hAnsi="Times New Roman" w:cs="Times New Roman"/>
          <w:sz w:val="22"/>
          <w:szCs w:val="22"/>
        </w:rPr>
      </w:pPr>
      <w:r>
        <w:rPr>
          <w:rFonts w:ascii="Times New Roman" w:hAnsi="Times New Roman" w:cs="Times New Roman"/>
          <w:noProof/>
          <w:sz w:val="22"/>
          <w:szCs w:val="22"/>
          <w:lang w:eastAsia="en-US"/>
        </w:rPr>
        <w:drawing>
          <wp:inline distT="0" distB="0" distL="0" distR="0" wp14:anchorId="30DE57E0" wp14:editId="5CDE07A3">
            <wp:extent cx="5486400" cy="8959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path_redbox.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895985"/>
                    </a:xfrm>
                    <a:prstGeom prst="rect">
                      <a:avLst/>
                    </a:prstGeom>
                  </pic:spPr>
                </pic:pic>
              </a:graphicData>
            </a:graphic>
          </wp:inline>
        </w:drawing>
      </w:r>
    </w:p>
    <w:p w:rsidR="00492193" w:rsidRDefault="00492193" w:rsidP="00492193">
      <w:pPr>
        <w:pStyle w:val="HTMLPreformatted"/>
        <w:ind w:left="720"/>
        <w:rPr>
          <w:rFonts w:ascii="Times New Roman" w:hAnsi="Times New Roman" w:cs="Times New Roman"/>
          <w:sz w:val="22"/>
          <w:szCs w:val="22"/>
        </w:rPr>
      </w:pPr>
    </w:p>
    <w:p w:rsidR="00492193" w:rsidRDefault="00492193" w:rsidP="008133FC">
      <w:pPr>
        <w:pStyle w:val="HTMLPreformatted"/>
        <w:numPr>
          <w:ilvl w:val="0"/>
          <w:numId w:val="6"/>
        </w:numPr>
        <w:rPr>
          <w:rFonts w:ascii="Times New Roman" w:hAnsi="Times New Roman" w:cs="Times New Roman"/>
          <w:sz w:val="22"/>
          <w:szCs w:val="22"/>
        </w:rPr>
      </w:pPr>
      <w:r>
        <w:rPr>
          <w:rFonts w:ascii="Times New Roman" w:hAnsi="Times New Roman" w:cs="Times New Roman"/>
          <w:sz w:val="22"/>
          <w:szCs w:val="22"/>
        </w:rPr>
        <w:t xml:space="preserve">In the </w:t>
      </w:r>
      <w:r w:rsidRPr="00FE2557">
        <w:rPr>
          <w:rFonts w:ascii="Times New Roman" w:hAnsi="Times New Roman" w:cs="Times New Roman"/>
          <w:i/>
          <w:sz w:val="22"/>
          <w:szCs w:val="22"/>
        </w:rPr>
        <w:t>Set Path</w:t>
      </w:r>
      <w:r>
        <w:rPr>
          <w:rFonts w:ascii="Times New Roman" w:hAnsi="Times New Roman" w:cs="Times New Roman"/>
          <w:sz w:val="22"/>
          <w:szCs w:val="22"/>
        </w:rPr>
        <w:t xml:space="preserve"> window, remove folders from other versions of Triton with the </w:t>
      </w:r>
      <w:r w:rsidRPr="00513140">
        <w:rPr>
          <w:rFonts w:ascii="Times New Roman" w:hAnsi="Times New Roman" w:cs="Times New Roman"/>
          <w:b/>
          <w:sz w:val="22"/>
          <w:szCs w:val="22"/>
        </w:rPr>
        <w:t>Remove</w:t>
      </w:r>
      <w:r>
        <w:rPr>
          <w:rFonts w:ascii="Times New Roman" w:hAnsi="Times New Roman" w:cs="Times New Roman"/>
          <w:sz w:val="22"/>
          <w:szCs w:val="22"/>
        </w:rPr>
        <w:t xml:space="preserve"> button.</w:t>
      </w:r>
    </w:p>
    <w:p w:rsidR="00492193" w:rsidRDefault="00492193" w:rsidP="008133FC">
      <w:pPr>
        <w:pStyle w:val="HTMLPreformatted"/>
        <w:numPr>
          <w:ilvl w:val="0"/>
          <w:numId w:val="6"/>
        </w:numPr>
        <w:rPr>
          <w:rFonts w:ascii="Times New Roman" w:hAnsi="Times New Roman" w:cs="Times New Roman"/>
          <w:sz w:val="22"/>
          <w:szCs w:val="22"/>
        </w:rPr>
      </w:pPr>
      <w:r>
        <w:rPr>
          <w:rFonts w:ascii="Times New Roman" w:hAnsi="Times New Roman" w:cs="Times New Roman"/>
          <w:sz w:val="22"/>
          <w:szCs w:val="22"/>
        </w:rPr>
        <w:t xml:space="preserve">Click </w:t>
      </w:r>
      <w:r w:rsidRPr="00492193">
        <w:rPr>
          <w:rFonts w:ascii="Times New Roman" w:hAnsi="Times New Roman" w:cs="Times New Roman"/>
          <w:b/>
          <w:sz w:val="22"/>
          <w:szCs w:val="22"/>
        </w:rPr>
        <w:t xml:space="preserve">Add </w:t>
      </w:r>
      <w:r w:rsidR="009027FE">
        <w:rPr>
          <w:rFonts w:ascii="Times New Roman" w:hAnsi="Times New Roman" w:cs="Times New Roman"/>
          <w:b/>
          <w:sz w:val="22"/>
          <w:szCs w:val="22"/>
        </w:rPr>
        <w:t>Folder</w:t>
      </w:r>
      <w:r w:rsidRPr="00492193">
        <w:rPr>
          <w:rFonts w:ascii="Times New Roman" w:hAnsi="Times New Roman" w:cs="Times New Roman"/>
          <w:b/>
          <w:sz w:val="22"/>
          <w:szCs w:val="22"/>
        </w:rPr>
        <w:t>…</w:t>
      </w:r>
      <w:r>
        <w:rPr>
          <w:rFonts w:ascii="Times New Roman" w:hAnsi="Times New Roman" w:cs="Times New Roman"/>
          <w:sz w:val="22"/>
          <w:szCs w:val="22"/>
        </w:rPr>
        <w:t xml:space="preserve"> b</w:t>
      </w:r>
      <w:r w:rsidRPr="00176617">
        <w:rPr>
          <w:rFonts w:ascii="Times New Roman" w:hAnsi="Times New Roman" w:cs="Times New Roman"/>
          <w:sz w:val="22"/>
          <w:szCs w:val="22"/>
        </w:rPr>
        <w:t xml:space="preserve">utton, browse and select the folder containing the </w:t>
      </w:r>
      <w:r>
        <w:rPr>
          <w:rFonts w:ascii="Times New Roman" w:hAnsi="Times New Roman" w:cs="Times New Roman"/>
          <w:sz w:val="22"/>
          <w:szCs w:val="22"/>
        </w:rPr>
        <w:t xml:space="preserve">new </w:t>
      </w:r>
      <w:r w:rsidR="00CD2927">
        <w:rPr>
          <w:rFonts w:ascii="Times New Roman" w:hAnsi="Times New Roman" w:cs="Times New Roman"/>
          <w:sz w:val="22"/>
          <w:szCs w:val="22"/>
        </w:rPr>
        <w:t>extract</w:t>
      </w:r>
      <w:r>
        <w:rPr>
          <w:rFonts w:ascii="Times New Roman" w:hAnsi="Times New Roman" w:cs="Times New Roman"/>
          <w:sz w:val="22"/>
          <w:szCs w:val="22"/>
        </w:rPr>
        <w:t xml:space="preserve">ed </w:t>
      </w:r>
      <w:r w:rsidRPr="00176617">
        <w:rPr>
          <w:rFonts w:ascii="Times New Roman" w:hAnsi="Times New Roman" w:cs="Times New Roman"/>
          <w:sz w:val="22"/>
          <w:szCs w:val="22"/>
        </w:rPr>
        <w:t>version of Triton</w:t>
      </w:r>
      <w:r>
        <w:rPr>
          <w:rFonts w:ascii="Times New Roman" w:hAnsi="Times New Roman" w:cs="Times New Roman"/>
          <w:sz w:val="22"/>
          <w:szCs w:val="22"/>
        </w:rPr>
        <w:t>.</w:t>
      </w:r>
      <w:r w:rsidR="00DD3DE6">
        <w:rPr>
          <w:rFonts w:ascii="Times New Roman" w:hAnsi="Times New Roman" w:cs="Times New Roman"/>
          <w:sz w:val="22"/>
          <w:szCs w:val="22"/>
        </w:rPr>
        <w:t xml:space="preserve">  </w:t>
      </w:r>
      <w:r w:rsidR="00DD3DE6">
        <w:rPr>
          <w:rFonts w:ascii="Times New Roman" w:hAnsi="Times New Roman" w:cs="Times New Roman"/>
          <w:b/>
          <w:sz w:val="22"/>
          <w:szCs w:val="22"/>
        </w:rPr>
        <w:t xml:space="preserve">NOTE: </w:t>
      </w:r>
      <w:r w:rsidR="00DD3DE6">
        <w:rPr>
          <w:rFonts w:ascii="Times New Roman" w:hAnsi="Times New Roman" w:cs="Times New Roman"/>
          <w:sz w:val="22"/>
          <w:szCs w:val="22"/>
        </w:rPr>
        <w:t>Adding with subfolders may cause issues with Remora behavior</w:t>
      </w:r>
    </w:p>
    <w:p w:rsidR="00492193" w:rsidRDefault="00492193" w:rsidP="008133FC">
      <w:pPr>
        <w:pStyle w:val="HTMLPreformatted"/>
        <w:numPr>
          <w:ilvl w:val="0"/>
          <w:numId w:val="6"/>
        </w:numPr>
        <w:rPr>
          <w:rFonts w:ascii="Times New Roman" w:hAnsi="Times New Roman" w:cs="Times New Roman"/>
          <w:sz w:val="22"/>
          <w:szCs w:val="22"/>
        </w:rPr>
      </w:pPr>
      <w:r>
        <w:rPr>
          <w:rFonts w:ascii="Times New Roman" w:hAnsi="Times New Roman" w:cs="Times New Roman"/>
          <w:sz w:val="22"/>
          <w:szCs w:val="22"/>
        </w:rPr>
        <w:t xml:space="preserve">Click </w:t>
      </w:r>
      <w:r w:rsidRPr="00492193">
        <w:rPr>
          <w:rFonts w:ascii="Times New Roman" w:hAnsi="Times New Roman" w:cs="Times New Roman"/>
          <w:b/>
          <w:sz w:val="22"/>
          <w:szCs w:val="22"/>
        </w:rPr>
        <w:t>Save</w:t>
      </w:r>
      <w:r>
        <w:rPr>
          <w:rFonts w:ascii="Times New Roman" w:hAnsi="Times New Roman" w:cs="Times New Roman"/>
          <w:sz w:val="22"/>
          <w:szCs w:val="22"/>
        </w:rPr>
        <w:t xml:space="preserve"> and then </w:t>
      </w:r>
      <w:r w:rsidRPr="00492193">
        <w:rPr>
          <w:rFonts w:ascii="Times New Roman" w:hAnsi="Times New Roman" w:cs="Times New Roman"/>
          <w:b/>
          <w:sz w:val="22"/>
          <w:szCs w:val="22"/>
        </w:rPr>
        <w:t>Close</w:t>
      </w:r>
      <w:r>
        <w:rPr>
          <w:rFonts w:ascii="Times New Roman" w:hAnsi="Times New Roman" w:cs="Times New Roman"/>
          <w:b/>
          <w:sz w:val="22"/>
          <w:szCs w:val="22"/>
        </w:rPr>
        <w:t xml:space="preserve"> </w:t>
      </w:r>
      <w:r>
        <w:rPr>
          <w:rFonts w:ascii="Times New Roman" w:hAnsi="Times New Roman" w:cs="Times New Roman"/>
          <w:sz w:val="22"/>
          <w:szCs w:val="22"/>
        </w:rPr>
        <w:t>buttons</w:t>
      </w:r>
      <w:r w:rsidR="00996E22">
        <w:rPr>
          <w:rFonts w:ascii="Times New Roman" w:hAnsi="Times New Roman" w:cs="Times New Roman"/>
          <w:sz w:val="22"/>
          <w:szCs w:val="22"/>
        </w:rPr>
        <w:t xml:space="preserve"> at bottom of Set Path Window</w:t>
      </w:r>
      <w:r w:rsidRPr="00176617">
        <w:rPr>
          <w:rFonts w:ascii="Times New Roman" w:hAnsi="Times New Roman" w:cs="Times New Roman"/>
          <w:sz w:val="22"/>
          <w:szCs w:val="22"/>
        </w:rPr>
        <w:t>.</w:t>
      </w:r>
    </w:p>
    <w:p w:rsidR="00492193" w:rsidRDefault="00492193" w:rsidP="00492193">
      <w:pPr>
        <w:jc w:val="center"/>
        <w:rPr>
          <w:noProof/>
          <w:lang w:eastAsia="en-US"/>
        </w:rPr>
      </w:pPr>
    </w:p>
    <w:p w:rsidR="00492193" w:rsidRDefault="00996E22" w:rsidP="00492193">
      <w:pPr>
        <w:jc w:val="center"/>
        <w:rPr>
          <w:rStyle w:val="HTMLAcronym"/>
          <w:sz w:val="22"/>
          <w:szCs w:val="22"/>
        </w:rPr>
      </w:pPr>
      <w:r>
        <w:rPr>
          <w:noProof/>
          <w:sz w:val="22"/>
          <w:szCs w:val="22"/>
          <w:lang w:eastAsia="en-US"/>
        </w:rPr>
        <w:drawing>
          <wp:inline distT="0" distB="0" distL="0" distR="0" wp14:anchorId="4CD7E6B2" wp14:editId="11BA212B">
            <wp:extent cx="5486400" cy="1720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addFold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1720850"/>
                    </a:xfrm>
                    <a:prstGeom prst="rect">
                      <a:avLst/>
                    </a:prstGeom>
                  </pic:spPr>
                </pic:pic>
              </a:graphicData>
            </a:graphic>
          </wp:inline>
        </w:drawing>
      </w:r>
    </w:p>
    <w:p w:rsidR="008022CD" w:rsidRDefault="008022CD">
      <w:pPr>
        <w:suppressAutoHyphens w:val="0"/>
        <w:rPr>
          <w:rStyle w:val="HTMLAcronym"/>
          <w:sz w:val="22"/>
          <w:szCs w:val="22"/>
        </w:rPr>
      </w:pPr>
      <w:r>
        <w:rPr>
          <w:rStyle w:val="HTMLAcronym"/>
          <w:sz w:val="22"/>
          <w:szCs w:val="22"/>
        </w:rPr>
        <w:br w:type="page"/>
      </w:r>
    </w:p>
    <w:p w:rsidR="00232851" w:rsidRPr="0063456F" w:rsidRDefault="00340D62" w:rsidP="0063456F">
      <w:pPr>
        <w:pStyle w:val="Heading2"/>
        <w:rPr>
          <w:rStyle w:val="HTMLAcronym"/>
          <w:i w:val="0"/>
        </w:rPr>
      </w:pPr>
      <w:bookmarkStart w:id="19" w:name="_Toc417060468"/>
      <w:r w:rsidRPr="0063456F">
        <w:rPr>
          <w:rStyle w:val="HTMLAcronym"/>
          <w:i w:val="0"/>
        </w:rPr>
        <w:lastRenderedPageBreak/>
        <w:t xml:space="preserve">1.3 </w:t>
      </w:r>
      <w:r w:rsidR="00232851" w:rsidRPr="0063456F">
        <w:rPr>
          <w:rStyle w:val="HTMLAcronym"/>
          <w:i w:val="0"/>
        </w:rPr>
        <w:t>Start Triton</w:t>
      </w:r>
      <w:bookmarkEnd w:id="19"/>
    </w:p>
    <w:p w:rsidR="006153A0" w:rsidRDefault="00FE2557" w:rsidP="008133FC">
      <w:pPr>
        <w:pStyle w:val="HTMLPreformatted"/>
        <w:numPr>
          <w:ilvl w:val="0"/>
          <w:numId w:val="5"/>
        </w:numPr>
        <w:rPr>
          <w:rStyle w:val="HTMLAcronym"/>
          <w:rFonts w:ascii="Times New Roman" w:hAnsi="Times New Roman" w:cs="Times New Roman"/>
          <w:sz w:val="22"/>
          <w:szCs w:val="22"/>
        </w:rPr>
      </w:pPr>
      <w:r>
        <w:rPr>
          <w:rStyle w:val="HTMLAcronym"/>
          <w:rFonts w:ascii="Times New Roman" w:hAnsi="Times New Roman" w:cs="Times New Roman"/>
          <w:sz w:val="22"/>
          <w:szCs w:val="22"/>
        </w:rPr>
        <w:t xml:space="preserve">At the MATLAB command prompt </w:t>
      </w:r>
      <w:r w:rsidRPr="00FE2557">
        <w:rPr>
          <w:rStyle w:val="HTMLAcronym"/>
          <w:rFonts w:ascii="Times New Roman" w:hAnsi="Times New Roman" w:cs="Times New Roman"/>
          <w:b/>
          <w:sz w:val="22"/>
          <w:szCs w:val="22"/>
        </w:rPr>
        <w:t>&gt;&gt;</w:t>
      </w:r>
      <w:r w:rsidR="00804F47" w:rsidRPr="00235F95">
        <w:rPr>
          <w:rStyle w:val="HTMLAcronym"/>
          <w:rFonts w:ascii="Times New Roman" w:hAnsi="Times New Roman" w:cs="Times New Roman"/>
          <w:sz w:val="22"/>
          <w:szCs w:val="22"/>
        </w:rPr>
        <w:t xml:space="preserve"> </w:t>
      </w:r>
      <w:r>
        <w:rPr>
          <w:rStyle w:val="HTMLAcronym"/>
          <w:rFonts w:ascii="Times New Roman" w:hAnsi="Times New Roman" w:cs="Times New Roman"/>
          <w:sz w:val="22"/>
          <w:szCs w:val="22"/>
        </w:rPr>
        <w:t xml:space="preserve">type </w:t>
      </w:r>
      <w:r w:rsidRPr="00FE2557">
        <w:rPr>
          <w:rStyle w:val="HTMLAcronym"/>
          <w:rFonts w:ascii="Times New Roman" w:hAnsi="Times New Roman" w:cs="Times New Roman"/>
          <w:b/>
          <w:sz w:val="22"/>
          <w:szCs w:val="22"/>
        </w:rPr>
        <w:t>triton</w:t>
      </w:r>
      <w:r>
        <w:rPr>
          <w:rStyle w:val="HTMLAcronym"/>
          <w:rFonts w:ascii="Times New Roman" w:hAnsi="Times New Roman" w:cs="Times New Roman"/>
          <w:sz w:val="22"/>
          <w:szCs w:val="22"/>
        </w:rPr>
        <w:t xml:space="preserve"> </w:t>
      </w:r>
      <w:r w:rsidR="006153A0" w:rsidRPr="00235F95">
        <w:rPr>
          <w:rStyle w:val="HTMLAcronym"/>
          <w:rFonts w:ascii="Times New Roman" w:hAnsi="Times New Roman" w:cs="Times New Roman"/>
          <w:sz w:val="22"/>
          <w:szCs w:val="22"/>
        </w:rPr>
        <w:t xml:space="preserve">to </w:t>
      </w:r>
      <w:r>
        <w:rPr>
          <w:rStyle w:val="HTMLAcronym"/>
          <w:rFonts w:ascii="Times New Roman" w:hAnsi="Times New Roman" w:cs="Times New Roman"/>
          <w:sz w:val="22"/>
          <w:szCs w:val="22"/>
        </w:rPr>
        <w:t>start Triton</w:t>
      </w:r>
      <w:r w:rsidR="00F94340">
        <w:rPr>
          <w:rStyle w:val="HTMLAcronym"/>
          <w:rFonts w:ascii="Times New Roman" w:hAnsi="Times New Roman" w:cs="Times New Roman"/>
          <w:sz w:val="22"/>
          <w:szCs w:val="22"/>
        </w:rPr>
        <w:t>:</w:t>
      </w:r>
      <w:r w:rsidR="00804F47" w:rsidRPr="00235F95">
        <w:rPr>
          <w:rStyle w:val="HTMLAcronym"/>
          <w:rFonts w:ascii="Times New Roman" w:hAnsi="Times New Roman" w:cs="Times New Roman"/>
          <w:sz w:val="22"/>
          <w:szCs w:val="22"/>
        </w:rPr>
        <w:t xml:space="preserve">  </w:t>
      </w:r>
    </w:p>
    <w:p w:rsidR="00470DC5" w:rsidRDefault="00470DC5" w:rsidP="00470DC5">
      <w:pPr>
        <w:pStyle w:val="HTMLPreformatted"/>
        <w:rPr>
          <w:rStyle w:val="HTMLAcronym"/>
          <w:rFonts w:ascii="Times New Roman" w:hAnsi="Times New Roman" w:cs="Times New Roman"/>
          <w:sz w:val="22"/>
          <w:szCs w:val="22"/>
        </w:rPr>
      </w:pPr>
    </w:p>
    <w:p w:rsidR="00470DC5" w:rsidRDefault="00996E22" w:rsidP="00470DC5">
      <w:pPr>
        <w:pStyle w:val="HTMLPreformatted"/>
        <w:ind w:left="360"/>
        <w:jc w:val="center"/>
        <w:rPr>
          <w:rStyle w:val="HTMLAcronym"/>
          <w:rFonts w:ascii="Times New Roman" w:hAnsi="Times New Roman" w:cs="Times New Roman"/>
          <w:sz w:val="22"/>
          <w:szCs w:val="22"/>
        </w:rPr>
      </w:pPr>
      <w:r>
        <w:rPr>
          <w:rFonts w:ascii="Times New Roman" w:hAnsi="Times New Roman" w:cs="Times New Roman"/>
          <w:noProof/>
          <w:sz w:val="22"/>
          <w:szCs w:val="22"/>
          <w:lang w:eastAsia="en-US"/>
        </w:rPr>
        <w:drawing>
          <wp:inline distT="0" distB="0" distL="0" distR="0" wp14:anchorId="2C9734AE" wp14:editId="3FCCCAAE">
            <wp:extent cx="2159000" cy="12935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promptTriton.JPG"/>
                    <pic:cNvPicPr/>
                  </pic:nvPicPr>
                  <pic:blipFill>
                    <a:blip r:embed="rId14">
                      <a:extLst>
                        <a:ext uri="{28A0092B-C50C-407E-A947-70E740481C1C}">
                          <a14:useLocalDpi xmlns:a14="http://schemas.microsoft.com/office/drawing/2010/main" val="0"/>
                        </a:ext>
                      </a:extLst>
                    </a:blip>
                    <a:stretch>
                      <a:fillRect/>
                    </a:stretch>
                  </pic:blipFill>
                  <pic:spPr>
                    <a:xfrm>
                      <a:off x="0" y="0"/>
                      <a:ext cx="2165132" cy="1297192"/>
                    </a:xfrm>
                    <a:prstGeom prst="rect">
                      <a:avLst/>
                    </a:prstGeom>
                  </pic:spPr>
                </pic:pic>
              </a:graphicData>
            </a:graphic>
          </wp:inline>
        </w:drawing>
      </w:r>
    </w:p>
    <w:p w:rsidR="00470DC5" w:rsidRPr="00235F95" w:rsidRDefault="00470DC5" w:rsidP="00470DC5">
      <w:pPr>
        <w:pStyle w:val="HTMLPreformatted"/>
        <w:ind w:left="360"/>
        <w:rPr>
          <w:rStyle w:val="HTMLAcronym"/>
          <w:rFonts w:ascii="Times New Roman" w:hAnsi="Times New Roman" w:cs="Times New Roman"/>
          <w:sz w:val="22"/>
          <w:szCs w:val="22"/>
        </w:rPr>
      </w:pPr>
    </w:p>
    <w:p w:rsidR="002E674D" w:rsidRDefault="006153A0" w:rsidP="008133FC">
      <w:pPr>
        <w:pStyle w:val="HTMLPreformatted"/>
        <w:numPr>
          <w:ilvl w:val="0"/>
          <w:numId w:val="5"/>
        </w:numPr>
        <w:rPr>
          <w:rFonts w:ascii="Times New Roman" w:hAnsi="Times New Roman" w:cs="Times New Roman"/>
          <w:sz w:val="22"/>
          <w:szCs w:val="22"/>
        </w:rPr>
      </w:pPr>
      <w:r w:rsidRPr="00235F95">
        <w:rPr>
          <w:rFonts w:ascii="Times New Roman" w:hAnsi="Times New Roman" w:cs="Times New Roman"/>
          <w:sz w:val="22"/>
          <w:szCs w:val="22"/>
        </w:rPr>
        <w:t xml:space="preserve">Three windows will be </w:t>
      </w:r>
      <w:r w:rsidR="0025186F" w:rsidRPr="00235F95">
        <w:rPr>
          <w:rFonts w:ascii="Times New Roman" w:hAnsi="Times New Roman" w:cs="Times New Roman"/>
          <w:sz w:val="22"/>
          <w:szCs w:val="22"/>
        </w:rPr>
        <w:t>displayed</w:t>
      </w:r>
      <w:r w:rsidR="003E789F">
        <w:rPr>
          <w:rFonts w:ascii="Times New Roman" w:hAnsi="Times New Roman" w:cs="Times New Roman"/>
          <w:sz w:val="22"/>
          <w:szCs w:val="22"/>
        </w:rPr>
        <w:t>:</w:t>
      </w:r>
      <w:r w:rsidRPr="00235F95">
        <w:rPr>
          <w:rFonts w:ascii="Times New Roman" w:hAnsi="Times New Roman" w:cs="Times New Roman"/>
          <w:sz w:val="22"/>
          <w:szCs w:val="22"/>
        </w:rPr>
        <w:t xml:space="preserve"> </w:t>
      </w:r>
      <w:r w:rsidRPr="00FE2557">
        <w:rPr>
          <w:rFonts w:ascii="Times New Roman" w:hAnsi="Times New Roman" w:cs="Times New Roman"/>
          <w:i/>
          <w:sz w:val="22"/>
          <w:szCs w:val="22"/>
        </w:rPr>
        <w:t xml:space="preserve">Plot, </w:t>
      </w:r>
      <w:r w:rsidR="0025186F" w:rsidRPr="00FE2557">
        <w:rPr>
          <w:rFonts w:ascii="Times New Roman" w:hAnsi="Times New Roman" w:cs="Times New Roman"/>
          <w:i/>
          <w:sz w:val="22"/>
          <w:szCs w:val="22"/>
        </w:rPr>
        <w:t xml:space="preserve">Control, </w:t>
      </w:r>
      <w:r w:rsidR="002E6A1D" w:rsidRPr="00FE2557">
        <w:rPr>
          <w:rFonts w:ascii="Times New Roman" w:hAnsi="Times New Roman" w:cs="Times New Roman"/>
          <w:i/>
          <w:sz w:val="22"/>
          <w:szCs w:val="22"/>
        </w:rPr>
        <w:t>and Message</w:t>
      </w:r>
      <w:r w:rsidR="00F94340">
        <w:rPr>
          <w:rFonts w:ascii="Times New Roman" w:hAnsi="Times New Roman" w:cs="Times New Roman"/>
          <w:sz w:val="22"/>
          <w:szCs w:val="22"/>
        </w:rPr>
        <w:t>:</w:t>
      </w:r>
    </w:p>
    <w:p w:rsidR="00D20AF0" w:rsidRPr="00235F95" w:rsidRDefault="00D20AF0" w:rsidP="00D20AF0">
      <w:pPr>
        <w:pStyle w:val="HTMLPreformatted"/>
        <w:ind w:left="720"/>
        <w:rPr>
          <w:rFonts w:ascii="Times New Roman" w:hAnsi="Times New Roman" w:cs="Times New Roman"/>
          <w:sz w:val="22"/>
          <w:szCs w:val="22"/>
        </w:rPr>
      </w:pPr>
    </w:p>
    <w:p w:rsidR="003E789F" w:rsidRDefault="00626E35" w:rsidP="00D20AF0">
      <w:pPr>
        <w:pStyle w:val="HTMLPreformatted"/>
        <w:jc w:val="center"/>
        <w:rPr>
          <w:rFonts w:ascii="Times New Roman" w:hAnsi="Times New Roman" w:cs="Times New Roman"/>
          <w:b/>
          <w:sz w:val="22"/>
          <w:szCs w:val="22"/>
        </w:rPr>
      </w:pPr>
      <w:r>
        <w:rPr>
          <w:rFonts w:ascii="Times New Roman" w:hAnsi="Times New Roman" w:cs="Times New Roman"/>
          <w:noProof/>
          <w:sz w:val="16"/>
          <w:szCs w:val="16"/>
          <w:lang w:eastAsia="en-US"/>
        </w:rPr>
        <w:drawing>
          <wp:inline distT="0" distB="0" distL="0" distR="0" wp14:anchorId="2E885C63" wp14:editId="404D2060">
            <wp:extent cx="5486400" cy="3378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3Window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378200"/>
                    </a:xfrm>
                    <a:prstGeom prst="rect">
                      <a:avLst/>
                    </a:prstGeom>
                  </pic:spPr>
                </pic:pic>
              </a:graphicData>
            </a:graphic>
          </wp:inline>
        </w:drawing>
      </w:r>
    </w:p>
    <w:p w:rsidR="00D20AF0" w:rsidRDefault="00D20AF0" w:rsidP="00D20AF0">
      <w:pPr>
        <w:pStyle w:val="HTMLPreformatted"/>
        <w:jc w:val="center"/>
        <w:rPr>
          <w:rFonts w:ascii="Times New Roman" w:hAnsi="Times New Roman" w:cs="Times New Roman"/>
          <w:b/>
          <w:sz w:val="22"/>
          <w:szCs w:val="22"/>
        </w:rPr>
      </w:pPr>
    </w:p>
    <w:p w:rsidR="00F556AD" w:rsidRPr="002E674D" w:rsidRDefault="00F556AD" w:rsidP="008133FC">
      <w:pPr>
        <w:pStyle w:val="HTMLPreformatted"/>
        <w:numPr>
          <w:ilvl w:val="0"/>
          <w:numId w:val="5"/>
        </w:numPr>
        <w:rPr>
          <w:rFonts w:ascii="Times New Roman" w:hAnsi="Times New Roman" w:cs="Times New Roman"/>
          <w:sz w:val="22"/>
          <w:szCs w:val="22"/>
        </w:rPr>
      </w:pPr>
      <w:r w:rsidRPr="00FE2557">
        <w:rPr>
          <w:rFonts w:ascii="Times New Roman" w:hAnsi="Times New Roman" w:cs="Times New Roman"/>
          <w:b/>
          <w:i/>
          <w:sz w:val="22"/>
          <w:szCs w:val="22"/>
        </w:rPr>
        <w:t xml:space="preserve">Plot </w:t>
      </w:r>
      <w:r w:rsidR="004E15CE" w:rsidRPr="00FE2557">
        <w:rPr>
          <w:rFonts w:ascii="Times New Roman" w:hAnsi="Times New Roman" w:cs="Times New Roman"/>
          <w:b/>
          <w:i/>
          <w:sz w:val="22"/>
          <w:szCs w:val="22"/>
        </w:rPr>
        <w:t>W</w:t>
      </w:r>
      <w:r w:rsidRPr="00FE2557">
        <w:rPr>
          <w:rFonts w:ascii="Times New Roman" w:hAnsi="Times New Roman" w:cs="Times New Roman"/>
          <w:b/>
          <w:i/>
          <w:sz w:val="22"/>
          <w:szCs w:val="22"/>
        </w:rPr>
        <w:t>indow</w:t>
      </w:r>
      <w:r>
        <w:rPr>
          <w:rFonts w:ascii="Times New Roman" w:hAnsi="Times New Roman" w:cs="Times New Roman"/>
          <w:b/>
          <w:sz w:val="22"/>
          <w:szCs w:val="22"/>
        </w:rPr>
        <w:t xml:space="preserve"> </w:t>
      </w:r>
      <w:r w:rsidR="002E6F2B">
        <w:rPr>
          <w:rFonts w:ascii="Times New Roman" w:hAnsi="Times New Roman" w:cs="Times New Roman"/>
          <w:sz w:val="22"/>
          <w:szCs w:val="22"/>
        </w:rPr>
        <w:t>(Right)</w:t>
      </w:r>
      <w:r w:rsidR="006846D3">
        <w:rPr>
          <w:rFonts w:ascii="Times New Roman" w:hAnsi="Times New Roman" w:cs="Times New Roman"/>
          <w:sz w:val="22"/>
          <w:szCs w:val="22"/>
        </w:rPr>
        <w:t xml:space="preserve"> </w:t>
      </w:r>
      <w:r>
        <w:rPr>
          <w:rFonts w:ascii="Times New Roman" w:hAnsi="Times New Roman" w:cs="Times New Roman"/>
          <w:b/>
          <w:sz w:val="22"/>
          <w:szCs w:val="22"/>
        </w:rPr>
        <w:t xml:space="preserve">- </w:t>
      </w:r>
      <w:r w:rsidR="00CD387B">
        <w:rPr>
          <w:rFonts w:ascii="Times New Roman" w:hAnsi="Times New Roman" w:cs="Times New Roman"/>
          <w:sz w:val="22"/>
          <w:szCs w:val="22"/>
        </w:rPr>
        <w:t xml:space="preserve">Displays </w:t>
      </w:r>
      <w:r w:rsidR="00FE2557">
        <w:rPr>
          <w:rFonts w:ascii="Times New Roman" w:hAnsi="Times New Roman" w:cs="Times New Roman"/>
          <w:sz w:val="22"/>
          <w:szCs w:val="22"/>
        </w:rPr>
        <w:t xml:space="preserve">plots of acoustic time series, spectra, spectrograms and </w:t>
      </w:r>
      <w:r w:rsidR="00CD387B">
        <w:rPr>
          <w:rFonts w:ascii="Times New Roman" w:hAnsi="Times New Roman" w:cs="Times New Roman"/>
          <w:sz w:val="22"/>
          <w:szCs w:val="22"/>
        </w:rPr>
        <w:t>Long T</w:t>
      </w:r>
      <w:r>
        <w:rPr>
          <w:rFonts w:ascii="Times New Roman" w:hAnsi="Times New Roman" w:cs="Times New Roman"/>
          <w:sz w:val="22"/>
          <w:szCs w:val="22"/>
        </w:rPr>
        <w:t xml:space="preserve">erm </w:t>
      </w:r>
      <w:r w:rsidR="00CD387B">
        <w:rPr>
          <w:rFonts w:ascii="Times New Roman" w:hAnsi="Times New Roman" w:cs="Times New Roman"/>
          <w:sz w:val="22"/>
          <w:szCs w:val="22"/>
        </w:rPr>
        <w:t>S</w:t>
      </w:r>
      <w:r>
        <w:rPr>
          <w:rFonts w:ascii="Times New Roman" w:hAnsi="Times New Roman" w:cs="Times New Roman"/>
          <w:sz w:val="22"/>
          <w:szCs w:val="22"/>
        </w:rPr>
        <w:t xml:space="preserve">pectral </w:t>
      </w:r>
      <w:r w:rsidR="00CD387B">
        <w:rPr>
          <w:rFonts w:ascii="Times New Roman" w:hAnsi="Times New Roman" w:cs="Times New Roman"/>
          <w:sz w:val="22"/>
          <w:szCs w:val="22"/>
        </w:rPr>
        <w:t>A</w:t>
      </w:r>
      <w:r>
        <w:rPr>
          <w:rFonts w:ascii="Times New Roman" w:hAnsi="Times New Roman" w:cs="Times New Roman"/>
          <w:sz w:val="22"/>
          <w:szCs w:val="22"/>
        </w:rPr>
        <w:t>verage (LTSA)</w:t>
      </w:r>
      <w:r w:rsidR="002E6F2B" w:rsidRPr="002E674D">
        <w:rPr>
          <w:rFonts w:ascii="Times New Roman" w:hAnsi="Times New Roman" w:cs="Times New Roman"/>
          <w:sz w:val="22"/>
          <w:szCs w:val="22"/>
        </w:rPr>
        <w:t>.</w:t>
      </w:r>
    </w:p>
    <w:p w:rsidR="003E789F" w:rsidRPr="002E674D" w:rsidRDefault="003E789F">
      <w:pPr>
        <w:pStyle w:val="HTMLPreformatted"/>
        <w:rPr>
          <w:rFonts w:ascii="Times New Roman" w:hAnsi="Times New Roman" w:cs="Times New Roman"/>
          <w:sz w:val="22"/>
          <w:szCs w:val="22"/>
        </w:rPr>
      </w:pPr>
    </w:p>
    <w:p w:rsidR="002E674D" w:rsidRPr="002E674D" w:rsidRDefault="006153A0" w:rsidP="008133FC">
      <w:pPr>
        <w:pStyle w:val="HTMLPreformatted"/>
        <w:numPr>
          <w:ilvl w:val="0"/>
          <w:numId w:val="5"/>
        </w:numPr>
        <w:rPr>
          <w:rFonts w:ascii="Times New Roman" w:hAnsi="Times New Roman" w:cs="Times New Roman"/>
          <w:sz w:val="22"/>
          <w:szCs w:val="22"/>
        </w:rPr>
      </w:pPr>
      <w:r w:rsidRPr="00FE2557">
        <w:rPr>
          <w:rFonts w:ascii="Times New Roman" w:hAnsi="Times New Roman" w:cs="Times New Roman"/>
          <w:b/>
          <w:i/>
          <w:sz w:val="22"/>
          <w:szCs w:val="22"/>
        </w:rPr>
        <w:t>Message</w:t>
      </w:r>
      <w:r w:rsidR="004E15CE" w:rsidRPr="00FE2557">
        <w:rPr>
          <w:rFonts w:ascii="Times New Roman" w:hAnsi="Times New Roman" w:cs="Times New Roman"/>
          <w:b/>
          <w:i/>
          <w:sz w:val="22"/>
          <w:szCs w:val="22"/>
        </w:rPr>
        <w:t xml:space="preserve"> W</w:t>
      </w:r>
      <w:r w:rsidRPr="00FE2557">
        <w:rPr>
          <w:rFonts w:ascii="Times New Roman" w:hAnsi="Times New Roman" w:cs="Times New Roman"/>
          <w:b/>
          <w:i/>
          <w:sz w:val="22"/>
          <w:szCs w:val="22"/>
        </w:rPr>
        <w:t>indow</w:t>
      </w:r>
      <w:r w:rsidRPr="002E674D">
        <w:rPr>
          <w:rFonts w:ascii="Times New Roman" w:hAnsi="Times New Roman" w:cs="Times New Roman"/>
          <w:b/>
          <w:sz w:val="22"/>
          <w:szCs w:val="22"/>
        </w:rPr>
        <w:t xml:space="preserve"> </w:t>
      </w:r>
      <w:r w:rsidR="002E6F2B" w:rsidRPr="002E674D">
        <w:rPr>
          <w:rFonts w:ascii="Times New Roman" w:hAnsi="Times New Roman" w:cs="Times New Roman"/>
          <w:sz w:val="22"/>
          <w:szCs w:val="22"/>
        </w:rPr>
        <w:t>(Lower Left)</w:t>
      </w:r>
      <w:r w:rsidR="006846D3" w:rsidRPr="002E674D">
        <w:rPr>
          <w:rFonts w:ascii="Times New Roman" w:hAnsi="Times New Roman" w:cs="Times New Roman"/>
          <w:sz w:val="22"/>
          <w:szCs w:val="22"/>
        </w:rPr>
        <w:t xml:space="preserve"> </w:t>
      </w:r>
      <w:r w:rsidR="00FE2557">
        <w:rPr>
          <w:rFonts w:ascii="Times New Roman" w:hAnsi="Times New Roman" w:cs="Times New Roman"/>
          <w:b/>
          <w:sz w:val="22"/>
          <w:szCs w:val="22"/>
        </w:rPr>
        <w:t>–</w:t>
      </w:r>
      <w:r w:rsidRPr="002E674D">
        <w:rPr>
          <w:rFonts w:ascii="Times New Roman" w:hAnsi="Times New Roman" w:cs="Times New Roman"/>
          <w:b/>
          <w:sz w:val="22"/>
          <w:szCs w:val="22"/>
        </w:rPr>
        <w:t xml:space="preserve"> </w:t>
      </w:r>
      <w:r w:rsidR="00FE2557">
        <w:rPr>
          <w:rFonts w:ascii="Times New Roman" w:hAnsi="Times New Roman" w:cs="Times New Roman"/>
          <w:sz w:val="22"/>
          <w:szCs w:val="22"/>
        </w:rPr>
        <w:t>Displays information</w:t>
      </w:r>
      <w:r w:rsidR="00D20AF0">
        <w:rPr>
          <w:rFonts w:ascii="Times New Roman" w:hAnsi="Times New Roman" w:cs="Times New Roman"/>
          <w:sz w:val="22"/>
          <w:szCs w:val="22"/>
        </w:rPr>
        <w:t xml:space="preserve"> and warnings</w:t>
      </w:r>
      <w:r w:rsidR="00F94340">
        <w:rPr>
          <w:rFonts w:ascii="Times New Roman" w:hAnsi="Times New Roman" w:cs="Times New Roman"/>
          <w:sz w:val="22"/>
          <w:szCs w:val="22"/>
        </w:rPr>
        <w:t xml:space="preserve"> from</w:t>
      </w:r>
      <w:r w:rsidRPr="002E674D">
        <w:rPr>
          <w:rFonts w:ascii="Times New Roman" w:hAnsi="Times New Roman" w:cs="Times New Roman"/>
          <w:sz w:val="22"/>
          <w:szCs w:val="22"/>
        </w:rPr>
        <w:t xml:space="preserve"> </w:t>
      </w:r>
      <w:r w:rsidR="002E6A1D">
        <w:rPr>
          <w:rFonts w:ascii="Times New Roman" w:hAnsi="Times New Roman" w:cs="Times New Roman"/>
          <w:sz w:val="22"/>
          <w:szCs w:val="22"/>
        </w:rPr>
        <w:t>users</w:t>
      </w:r>
      <w:r w:rsidR="00D20AF0">
        <w:rPr>
          <w:rFonts w:ascii="Times New Roman" w:hAnsi="Times New Roman" w:cs="Times New Roman"/>
          <w:sz w:val="22"/>
          <w:szCs w:val="22"/>
        </w:rPr>
        <w:t>’</w:t>
      </w:r>
      <w:r w:rsidRPr="002E674D">
        <w:rPr>
          <w:rFonts w:ascii="Times New Roman" w:hAnsi="Times New Roman" w:cs="Times New Roman"/>
          <w:sz w:val="22"/>
          <w:szCs w:val="22"/>
        </w:rPr>
        <w:t xml:space="preserve"> actions</w:t>
      </w:r>
      <w:r w:rsidR="006846D3" w:rsidRPr="002E674D">
        <w:rPr>
          <w:rFonts w:ascii="Times New Roman" w:hAnsi="Times New Roman" w:cs="Times New Roman"/>
          <w:sz w:val="22"/>
          <w:szCs w:val="22"/>
        </w:rPr>
        <w:t xml:space="preserve"> </w:t>
      </w:r>
      <w:r w:rsidR="00D20AF0">
        <w:rPr>
          <w:rFonts w:ascii="Times New Roman" w:hAnsi="Times New Roman" w:cs="Times New Roman"/>
          <w:sz w:val="22"/>
          <w:szCs w:val="22"/>
        </w:rPr>
        <w:t xml:space="preserve">such as </w:t>
      </w:r>
      <w:r w:rsidR="00D20AF0">
        <w:rPr>
          <w:rFonts w:ascii="Times New Roman" w:hAnsi="Times New Roman" w:cs="Times New Roman"/>
          <w:i/>
          <w:sz w:val="22"/>
          <w:szCs w:val="22"/>
        </w:rPr>
        <w:t xml:space="preserve">Plot Window </w:t>
      </w:r>
      <w:r w:rsidR="006846D3" w:rsidRPr="002E674D">
        <w:rPr>
          <w:rFonts w:ascii="Times New Roman" w:hAnsi="Times New Roman" w:cs="Times New Roman"/>
          <w:sz w:val="22"/>
          <w:szCs w:val="22"/>
        </w:rPr>
        <w:t>cursor location along with</w:t>
      </w:r>
      <w:r w:rsidR="00D20AF0">
        <w:rPr>
          <w:rFonts w:ascii="Times New Roman" w:hAnsi="Times New Roman" w:cs="Times New Roman"/>
          <w:sz w:val="22"/>
          <w:szCs w:val="22"/>
        </w:rPr>
        <w:t xml:space="preserve"> selected</w:t>
      </w:r>
      <w:r w:rsidR="006846D3" w:rsidRPr="002E674D">
        <w:rPr>
          <w:rFonts w:ascii="Times New Roman" w:hAnsi="Times New Roman" w:cs="Times New Roman"/>
          <w:sz w:val="22"/>
          <w:szCs w:val="22"/>
        </w:rPr>
        <w:t xml:space="preserve"> data</w:t>
      </w:r>
      <w:r w:rsidR="00D20AF0">
        <w:rPr>
          <w:rFonts w:ascii="Times New Roman" w:hAnsi="Times New Roman" w:cs="Times New Roman"/>
          <w:sz w:val="22"/>
          <w:szCs w:val="22"/>
        </w:rPr>
        <w:t xml:space="preserve"> values</w:t>
      </w:r>
      <w:r w:rsidR="00C574FD" w:rsidRPr="002E674D">
        <w:rPr>
          <w:rFonts w:ascii="Times New Roman" w:hAnsi="Times New Roman" w:cs="Times New Roman"/>
          <w:sz w:val="22"/>
          <w:szCs w:val="22"/>
        </w:rPr>
        <w:t>.</w:t>
      </w:r>
    </w:p>
    <w:p w:rsidR="00C1088C" w:rsidRPr="002E674D" w:rsidRDefault="00C1088C" w:rsidP="00FE2557">
      <w:pPr>
        <w:pStyle w:val="HTMLPreformatted"/>
        <w:ind w:firstLine="60"/>
        <w:rPr>
          <w:rFonts w:ascii="Times New Roman" w:hAnsi="Times New Roman" w:cs="Times New Roman"/>
          <w:sz w:val="22"/>
          <w:szCs w:val="22"/>
        </w:rPr>
      </w:pPr>
    </w:p>
    <w:p w:rsidR="00D20AF0" w:rsidRDefault="00C1088C" w:rsidP="008133FC">
      <w:pPr>
        <w:pStyle w:val="HTMLPreformatted"/>
        <w:numPr>
          <w:ilvl w:val="0"/>
          <w:numId w:val="5"/>
        </w:numPr>
      </w:pPr>
      <w:r w:rsidRPr="00D20AF0">
        <w:rPr>
          <w:rFonts w:ascii="Times New Roman" w:hAnsi="Times New Roman" w:cs="Times New Roman"/>
          <w:b/>
          <w:i/>
          <w:sz w:val="22"/>
          <w:szCs w:val="22"/>
        </w:rPr>
        <w:t>Control Window</w:t>
      </w:r>
      <w:r w:rsidRPr="00D20AF0">
        <w:rPr>
          <w:rFonts w:ascii="Times New Roman" w:hAnsi="Times New Roman" w:cs="Times New Roman"/>
          <w:sz w:val="22"/>
          <w:szCs w:val="22"/>
        </w:rPr>
        <w:t xml:space="preserve"> (Upper Left) – Control</w:t>
      </w:r>
      <w:r w:rsidR="00D20AF0" w:rsidRPr="00D20AF0">
        <w:rPr>
          <w:rFonts w:ascii="Times New Roman" w:hAnsi="Times New Roman" w:cs="Times New Roman"/>
          <w:sz w:val="22"/>
          <w:szCs w:val="22"/>
        </w:rPr>
        <w:t>s</w:t>
      </w:r>
      <w:r w:rsidRPr="00D20AF0">
        <w:rPr>
          <w:rFonts w:ascii="Times New Roman" w:hAnsi="Times New Roman" w:cs="Times New Roman"/>
          <w:sz w:val="22"/>
          <w:szCs w:val="22"/>
        </w:rPr>
        <w:t xml:space="preserve"> </w:t>
      </w:r>
      <w:r w:rsidR="00D20AF0" w:rsidRPr="00D20AF0">
        <w:rPr>
          <w:rFonts w:ascii="Times New Roman" w:hAnsi="Times New Roman" w:cs="Times New Roman"/>
          <w:sz w:val="22"/>
          <w:szCs w:val="22"/>
        </w:rPr>
        <w:t xml:space="preserve">plotting parameters for </w:t>
      </w:r>
      <w:r w:rsidRPr="00D20AF0">
        <w:rPr>
          <w:rFonts w:ascii="Times New Roman" w:hAnsi="Times New Roman" w:cs="Times New Roman"/>
          <w:i/>
          <w:sz w:val="22"/>
          <w:szCs w:val="22"/>
        </w:rPr>
        <w:t>Plot Window</w:t>
      </w:r>
      <w:r w:rsidR="00D20AF0" w:rsidRPr="00D20AF0">
        <w:rPr>
          <w:rFonts w:ascii="Times New Roman" w:hAnsi="Times New Roman" w:cs="Times New Roman"/>
          <w:sz w:val="22"/>
          <w:szCs w:val="22"/>
        </w:rPr>
        <w:t xml:space="preserve"> and various file functions</w:t>
      </w:r>
      <w:r w:rsidRPr="00D20AF0">
        <w:rPr>
          <w:rFonts w:ascii="Times New Roman" w:hAnsi="Times New Roman" w:cs="Times New Roman"/>
          <w:sz w:val="22"/>
          <w:szCs w:val="22"/>
        </w:rPr>
        <w:t xml:space="preserve">. </w:t>
      </w:r>
    </w:p>
    <w:p w:rsidR="006153A0" w:rsidRPr="0063456F" w:rsidRDefault="00D20AF0" w:rsidP="0063456F">
      <w:pPr>
        <w:pStyle w:val="Heading2"/>
        <w:rPr>
          <w:rStyle w:val="Heading3Char1"/>
          <w:b/>
          <w:bCs/>
          <w:i w:val="0"/>
          <w:sz w:val="28"/>
          <w:szCs w:val="28"/>
        </w:rPr>
      </w:pPr>
      <w:r>
        <w:rPr>
          <w:rStyle w:val="Heading3Char1"/>
        </w:rPr>
        <w:br w:type="page"/>
      </w:r>
      <w:bookmarkStart w:id="20" w:name="_Toc417060469"/>
      <w:r w:rsidR="00340D62" w:rsidRPr="0063456F">
        <w:rPr>
          <w:rStyle w:val="Heading3Char1"/>
          <w:b/>
          <w:bCs/>
          <w:i w:val="0"/>
          <w:sz w:val="28"/>
          <w:szCs w:val="28"/>
        </w:rPr>
        <w:lastRenderedPageBreak/>
        <w:t xml:space="preserve">1.4 </w:t>
      </w:r>
      <w:r w:rsidR="00AF17C8" w:rsidRPr="0063456F">
        <w:rPr>
          <w:rStyle w:val="Heading3Char1"/>
          <w:b/>
          <w:bCs/>
          <w:i w:val="0"/>
          <w:sz w:val="28"/>
          <w:szCs w:val="28"/>
        </w:rPr>
        <w:t>Open</w:t>
      </w:r>
      <w:r w:rsidR="009A6A12" w:rsidRPr="0063456F">
        <w:rPr>
          <w:rStyle w:val="Heading3Char1"/>
          <w:b/>
          <w:bCs/>
          <w:i w:val="0"/>
          <w:sz w:val="28"/>
          <w:szCs w:val="28"/>
        </w:rPr>
        <w:t>, Display and Play</w:t>
      </w:r>
      <w:r w:rsidR="00ED21A2" w:rsidRPr="0063456F">
        <w:rPr>
          <w:rStyle w:val="Heading3Char1"/>
          <w:b/>
          <w:bCs/>
          <w:i w:val="0"/>
          <w:sz w:val="28"/>
          <w:szCs w:val="28"/>
        </w:rPr>
        <w:t xml:space="preserve"> Example</w:t>
      </w:r>
      <w:r w:rsidR="002D107C" w:rsidRPr="0063456F">
        <w:rPr>
          <w:rStyle w:val="Heading3Char1"/>
          <w:b/>
          <w:bCs/>
          <w:i w:val="0"/>
          <w:sz w:val="28"/>
          <w:szCs w:val="28"/>
        </w:rPr>
        <w:t xml:space="preserve"> Sound File</w:t>
      </w:r>
      <w:bookmarkEnd w:id="20"/>
    </w:p>
    <w:p w:rsidR="00AF17C8" w:rsidRDefault="00AF17C8" w:rsidP="00AF17C8">
      <w:pPr>
        <w:pStyle w:val="ListParagraph"/>
        <w:rPr>
          <w:sz w:val="22"/>
          <w:szCs w:val="22"/>
        </w:rPr>
      </w:pPr>
    </w:p>
    <w:p w:rsidR="009A6A12" w:rsidRDefault="009A6A12" w:rsidP="009A6A12">
      <w:pPr>
        <w:pStyle w:val="ListParagraph"/>
        <w:numPr>
          <w:ilvl w:val="0"/>
          <w:numId w:val="21"/>
        </w:numPr>
        <w:rPr>
          <w:sz w:val="22"/>
          <w:szCs w:val="22"/>
        </w:rPr>
      </w:pPr>
      <w:r w:rsidRPr="009A6A12">
        <w:rPr>
          <w:sz w:val="22"/>
          <w:szCs w:val="22"/>
        </w:rPr>
        <w:t xml:space="preserve">From the </w:t>
      </w:r>
      <w:r w:rsidRPr="009A6A12">
        <w:rPr>
          <w:i/>
          <w:sz w:val="22"/>
          <w:szCs w:val="22"/>
        </w:rPr>
        <w:t>Control Window</w:t>
      </w:r>
      <w:r w:rsidRPr="009A6A12">
        <w:rPr>
          <w:sz w:val="22"/>
          <w:szCs w:val="22"/>
        </w:rPr>
        <w:t xml:space="preserve">, select </w:t>
      </w:r>
      <w:r w:rsidRPr="009A6A12">
        <w:rPr>
          <w:b/>
          <w:sz w:val="22"/>
          <w:szCs w:val="22"/>
        </w:rPr>
        <w:t>File, Open WAV File</w:t>
      </w:r>
      <w:r w:rsidRPr="009A6A12">
        <w:rPr>
          <w:sz w:val="22"/>
          <w:szCs w:val="22"/>
        </w:rPr>
        <w:t>:</w:t>
      </w:r>
    </w:p>
    <w:p w:rsidR="00AF17C8" w:rsidRPr="009A6A12" w:rsidRDefault="00AF17C8" w:rsidP="00AF17C8">
      <w:pPr>
        <w:pStyle w:val="ListParagraph"/>
        <w:rPr>
          <w:sz w:val="22"/>
          <w:szCs w:val="22"/>
        </w:rPr>
      </w:pPr>
    </w:p>
    <w:p w:rsidR="009A6A12" w:rsidRDefault="00626E35" w:rsidP="009A6A12">
      <w:pPr>
        <w:pStyle w:val="ListParagraph"/>
        <w:ind w:left="0"/>
        <w:jc w:val="center"/>
        <w:rPr>
          <w:sz w:val="22"/>
          <w:szCs w:val="22"/>
        </w:rPr>
      </w:pPr>
      <w:r>
        <w:rPr>
          <w:noProof/>
          <w:sz w:val="22"/>
          <w:szCs w:val="22"/>
          <w:lang w:eastAsia="en-US"/>
        </w:rPr>
        <w:drawing>
          <wp:inline distT="0" distB="0" distL="0" distR="0" wp14:anchorId="69DFD79E" wp14:editId="4B5FB2F2">
            <wp:extent cx="1854200" cy="1574707"/>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OpenWav.JPG"/>
                    <pic:cNvPicPr/>
                  </pic:nvPicPr>
                  <pic:blipFill>
                    <a:blip r:embed="rId16">
                      <a:extLst>
                        <a:ext uri="{28A0092B-C50C-407E-A947-70E740481C1C}">
                          <a14:useLocalDpi xmlns:a14="http://schemas.microsoft.com/office/drawing/2010/main" val="0"/>
                        </a:ext>
                      </a:extLst>
                    </a:blip>
                    <a:stretch>
                      <a:fillRect/>
                    </a:stretch>
                  </pic:blipFill>
                  <pic:spPr>
                    <a:xfrm>
                      <a:off x="0" y="0"/>
                      <a:ext cx="1856879" cy="1576983"/>
                    </a:xfrm>
                    <a:prstGeom prst="rect">
                      <a:avLst/>
                    </a:prstGeom>
                  </pic:spPr>
                </pic:pic>
              </a:graphicData>
            </a:graphic>
          </wp:inline>
        </w:drawing>
      </w:r>
    </w:p>
    <w:p w:rsidR="00AF17C8" w:rsidRPr="00AF17C8" w:rsidRDefault="00AF17C8" w:rsidP="009A6A12">
      <w:pPr>
        <w:pStyle w:val="ListParagraph"/>
        <w:ind w:left="0"/>
        <w:jc w:val="center"/>
        <w:rPr>
          <w:sz w:val="22"/>
          <w:szCs w:val="22"/>
        </w:rPr>
      </w:pPr>
    </w:p>
    <w:p w:rsidR="009A6A12" w:rsidRDefault="009A6A12" w:rsidP="009A6A12">
      <w:pPr>
        <w:pStyle w:val="ListParagraph"/>
        <w:numPr>
          <w:ilvl w:val="0"/>
          <w:numId w:val="21"/>
        </w:numPr>
        <w:rPr>
          <w:sz w:val="22"/>
          <w:szCs w:val="22"/>
        </w:rPr>
      </w:pPr>
      <w:r w:rsidRPr="009A6A12">
        <w:rPr>
          <w:sz w:val="22"/>
          <w:szCs w:val="22"/>
        </w:rPr>
        <w:t>B</w:t>
      </w:r>
      <w:r w:rsidR="00F94340">
        <w:rPr>
          <w:sz w:val="22"/>
          <w:szCs w:val="22"/>
        </w:rPr>
        <w:t>rowse to Triton</w:t>
      </w:r>
      <w:r w:rsidR="00AE3031">
        <w:rPr>
          <w:sz w:val="22"/>
          <w:szCs w:val="22"/>
        </w:rPr>
        <w:t>\Extras</w:t>
      </w:r>
      <w:r w:rsidR="008C053A">
        <w:rPr>
          <w:sz w:val="22"/>
          <w:szCs w:val="22"/>
        </w:rPr>
        <w:t>\</w:t>
      </w:r>
      <w:r w:rsidR="00F94340">
        <w:rPr>
          <w:sz w:val="22"/>
          <w:szCs w:val="22"/>
        </w:rPr>
        <w:t xml:space="preserve"> folder, </w:t>
      </w:r>
      <w:r w:rsidRPr="009A6A12">
        <w:rPr>
          <w:sz w:val="22"/>
          <w:szCs w:val="22"/>
        </w:rPr>
        <w:t xml:space="preserve">select </w:t>
      </w:r>
      <w:r w:rsidRPr="009A6A12">
        <w:rPr>
          <w:i/>
          <w:sz w:val="22"/>
          <w:szCs w:val="22"/>
        </w:rPr>
        <w:t>humpback.wav</w:t>
      </w:r>
      <w:r w:rsidRPr="009A6A12">
        <w:rPr>
          <w:sz w:val="22"/>
          <w:szCs w:val="22"/>
        </w:rPr>
        <w:t xml:space="preserve"> file, and click </w:t>
      </w:r>
      <w:r w:rsidRPr="009A6A12">
        <w:rPr>
          <w:b/>
          <w:sz w:val="22"/>
          <w:szCs w:val="22"/>
        </w:rPr>
        <w:t>Open</w:t>
      </w:r>
      <w:r>
        <w:rPr>
          <w:sz w:val="22"/>
          <w:szCs w:val="22"/>
        </w:rPr>
        <w:t>:</w:t>
      </w:r>
    </w:p>
    <w:p w:rsidR="00AF17C8" w:rsidRPr="009A6A12" w:rsidRDefault="00AF17C8" w:rsidP="00AF17C8">
      <w:pPr>
        <w:pStyle w:val="ListParagraph"/>
        <w:rPr>
          <w:sz w:val="22"/>
          <w:szCs w:val="22"/>
        </w:rPr>
      </w:pPr>
    </w:p>
    <w:p w:rsidR="009A6A12" w:rsidRDefault="00AE3031" w:rsidP="009A6A12">
      <w:pPr>
        <w:pStyle w:val="ListParagraph"/>
        <w:ind w:left="0"/>
        <w:jc w:val="center"/>
        <w:rPr>
          <w:noProof/>
          <w:sz w:val="22"/>
          <w:szCs w:val="22"/>
          <w:lang w:eastAsia="en-US"/>
        </w:rPr>
      </w:pPr>
      <w:r>
        <w:rPr>
          <w:noProof/>
          <w:sz w:val="22"/>
          <w:szCs w:val="22"/>
          <w:lang w:eastAsia="en-US"/>
        </w:rPr>
        <w:drawing>
          <wp:inline distT="0" distB="0" distL="0" distR="0" wp14:anchorId="3160D2FE" wp14:editId="6A8B3562">
            <wp:extent cx="4800600" cy="3598783"/>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OpenWav_new.JPG"/>
                    <pic:cNvPicPr/>
                  </pic:nvPicPr>
                  <pic:blipFill>
                    <a:blip r:embed="rId17">
                      <a:extLst>
                        <a:ext uri="{28A0092B-C50C-407E-A947-70E740481C1C}">
                          <a14:useLocalDpi xmlns:a14="http://schemas.microsoft.com/office/drawing/2010/main" val="0"/>
                        </a:ext>
                      </a:extLst>
                    </a:blip>
                    <a:stretch>
                      <a:fillRect/>
                    </a:stretch>
                  </pic:blipFill>
                  <pic:spPr>
                    <a:xfrm>
                      <a:off x="0" y="0"/>
                      <a:ext cx="4800600" cy="3598783"/>
                    </a:xfrm>
                    <a:prstGeom prst="rect">
                      <a:avLst/>
                    </a:prstGeom>
                  </pic:spPr>
                </pic:pic>
              </a:graphicData>
            </a:graphic>
          </wp:inline>
        </w:drawing>
      </w:r>
    </w:p>
    <w:p w:rsidR="00AF17C8" w:rsidRPr="00AF17C8" w:rsidRDefault="00AF17C8" w:rsidP="009A6A12">
      <w:pPr>
        <w:pStyle w:val="ListParagraph"/>
        <w:ind w:left="0"/>
        <w:jc w:val="center"/>
        <w:rPr>
          <w:noProof/>
          <w:sz w:val="22"/>
          <w:szCs w:val="22"/>
          <w:lang w:eastAsia="en-US"/>
        </w:rPr>
      </w:pPr>
    </w:p>
    <w:p w:rsidR="009A6A12" w:rsidRPr="00AF17C8" w:rsidRDefault="009A6A12" w:rsidP="00AF17C8">
      <w:pPr>
        <w:pStyle w:val="ListParagraph"/>
        <w:numPr>
          <w:ilvl w:val="0"/>
          <w:numId w:val="21"/>
        </w:numPr>
      </w:pPr>
      <w:r w:rsidRPr="00AF17C8">
        <w:rPr>
          <w:sz w:val="22"/>
          <w:szCs w:val="22"/>
        </w:rPr>
        <w:t xml:space="preserve">When the </w:t>
      </w:r>
      <w:r w:rsidRPr="00AF17C8">
        <w:rPr>
          <w:i/>
          <w:sz w:val="22"/>
          <w:szCs w:val="22"/>
        </w:rPr>
        <w:t>Set Start Time Window</w:t>
      </w:r>
      <w:r w:rsidR="00AE09AA">
        <w:rPr>
          <w:sz w:val="22"/>
          <w:szCs w:val="22"/>
        </w:rPr>
        <w:t xml:space="preserve"> pops </w:t>
      </w:r>
      <w:r w:rsidRPr="00AF17C8">
        <w:rPr>
          <w:sz w:val="22"/>
          <w:szCs w:val="22"/>
        </w:rPr>
        <w:t xml:space="preserve">up, </w:t>
      </w:r>
      <w:r w:rsidR="00AF17C8" w:rsidRPr="00AF17C8">
        <w:rPr>
          <w:sz w:val="22"/>
          <w:szCs w:val="22"/>
        </w:rPr>
        <w:t xml:space="preserve">select </w:t>
      </w:r>
      <w:r w:rsidR="00AF17C8" w:rsidRPr="00AF17C8">
        <w:rPr>
          <w:b/>
          <w:sz w:val="22"/>
          <w:szCs w:val="22"/>
        </w:rPr>
        <w:t>OK</w:t>
      </w:r>
      <w:r w:rsidR="00AF17C8">
        <w:rPr>
          <w:sz w:val="22"/>
          <w:szCs w:val="22"/>
        </w:rPr>
        <w:t>:</w:t>
      </w:r>
    </w:p>
    <w:p w:rsidR="008022CD" w:rsidRDefault="008022CD" w:rsidP="00AF17C8">
      <w:pPr>
        <w:pStyle w:val="ListParagraph"/>
        <w:ind w:left="0"/>
        <w:jc w:val="center"/>
      </w:pPr>
    </w:p>
    <w:p w:rsidR="009A6A12" w:rsidRDefault="004D16C6" w:rsidP="00AF17C8">
      <w:pPr>
        <w:pStyle w:val="ListParagraph"/>
        <w:ind w:left="0"/>
        <w:jc w:val="center"/>
      </w:pPr>
      <w:r>
        <w:rPr>
          <w:noProof/>
          <w:lang w:eastAsia="en-US"/>
        </w:rPr>
        <w:drawing>
          <wp:inline distT="0" distB="0" distL="0" distR="0" wp14:anchorId="798BEC01" wp14:editId="07E9E8CA">
            <wp:extent cx="1047750" cy="678279"/>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SetStartTime.JPG"/>
                    <pic:cNvPicPr/>
                  </pic:nvPicPr>
                  <pic:blipFill>
                    <a:blip r:embed="rId18">
                      <a:extLst>
                        <a:ext uri="{28A0092B-C50C-407E-A947-70E740481C1C}">
                          <a14:useLocalDpi xmlns:a14="http://schemas.microsoft.com/office/drawing/2010/main" val="0"/>
                        </a:ext>
                      </a:extLst>
                    </a:blip>
                    <a:stretch>
                      <a:fillRect/>
                    </a:stretch>
                  </pic:blipFill>
                  <pic:spPr>
                    <a:xfrm>
                      <a:off x="0" y="0"/>
                      <a:ext cx="1050638" cy="680148"/>
                    </a:xfrm>
                    <a:prstGeom prst="rect">
                      <a:avLst/>
                    </a:prstGeom>
                  </pic:spPr>
                </pic:pic>
              </a:graphicData>
            </a:graphic>
          </wp:inline>
        </w:drawing>
      </w:r>
    </w:p>
    <w:p w:rsidR="008022CD" w:rsidRDefault="008022CD">
      <w:pPr>
        <w:suppressAutoHyphens w:val="0"/>
      </w:pPr>
      <w:r>
        <w:br w:type="page"/>
      </w:r>
    </w:p>
    <w:p w:rsidR="00A950E8" w:rsidRDefault="00AF17C8" w:rsidP="00A950E8">
      <w:pPr>
        <w:pStyle w:val="ListParagraph"/>
        <w:numPr>
          <w:ilvl w:val="0"/>
          <w:numId w:val="21"/>
        </w:numPr>
        <w:rPr>
          <w:sz w:val="22"/>
          <w:szCs w:val="22"/>
        </w:rPr>
      </w:pPr>
      <w:r w:rsidRPr="00EB11C4">
        <w:rPr>
          <w:sz w:val="22"/>
          <w:szCs w:val="22"/>
        </w:rPr>
        <w:lastRenderedPageBreak/>
        <w:t xml:space="preserve">The first second of a recorded humpback call will be displayed as a time series waveform in the </w:t>
      </w:r>
      <w:r w:rsidRPr="00EB11C4">
        <w:rPr>
          <w:i/>
          <w:sz w:val="22"/>
          <w:szCs w:val="22"/>
        </w:rPr>
        <w:t>Plot Window</w:t>
      </w:r>
      <w:r w:rsidRPr="00EB11C4">
        <w:rPr>
          <w:sz w:val="22"/>
          <w:szCs w:val="22"/>
        </w:rPr>
        <w:t>.</w:t>
      </w:r>
      <w:r w:rsidR="00805F1A" w:rsidRPr="00EB11C4">
        <w:rPr>
          <w:sz w:val="22"/>
          <w:szCs w:val="22"/>
        </w:rPr>
        <w:t xml:space="preserve"> Show the full recording by changing the </w:t>
      </w:r>
      <w:r w:rsidR="00805F1A" w:rsidRPr="00EB11C4">
        <w:rPr>
          <w:b/>
          <w:sz w:val="22"/>
          <w:szCs w:val="22"/>
        </w:rPr>
        <w:t>Plot Length</w:t>
      </w:r>
      <w:r w:rsidR="00805F1A" w:rsidRPr="00EB11C4">
        <w:rPr>
          <w:sz w:val="22"/>
          <w:szCs w:val="22"/>
        </w:rPr>
        <w:t xml:space="preserve"> in the </w:t>
      </w:r>
      <w:r w:rsidR="00805F1A" w:rsidRPr="00EB11C4">
        <w:rPr>
          <w:i/>
          <w:sz w:val="22"/>
          <w:szCs w:val="22"/>
        </w:rPr>
        <w:t>Control Window</w:t>
      </w:r>
      <w:r w:rsidR="00805F1A" w:rsidRPr="00EB11C4">
        <w:rPr>
          <w:sz w:val="22"/>
          <w:szCs w:val="22"/>
        </w:rPr>
        <w:t xml:space="preserve"> to </w:t>
      </w:r>
      <w:r w:rsidR="001D3761">
        <w:rPr>
          <w:b/>
          <w:sz w:val="22"/>
          <w:szCs w:val="22"/>
        </w:rPr>
        <w:t>20</w:t>
      </w:r>
      <w:r w:rsidR="001D3761">
        <w:rPr>
          <w:sz w:val="22"/>
          <w:szCs w:val="22"/>
        </w:rPr>
        <w:t xml:space="preserve"> and the plot will adjust to length of the recording (19s)</w:t>
      </w:r>
      <w:r w:rsidR="00805F1A" w:rsidRPr="00EB11C4">
        <w:rPr>
          <w:sz w:val="22"/>
          <w:szCs w:val="22"/>
        </w:rPr>
        <w:t>:</w:t>
      </w:r>
    </w:p>
    <w:p w:rsidR="008022CD" w:rsidRPr="00A950E8" w:rsidRDefault="008022CD" w:rsidP="008022CD">
      <w:pPr>
        <w:pStyle w:val="ListParagraph"/>
        <w:rPr>
          <w:sz w:val="22"/>
          <w:szCs w:val="22"/>
        </w:rPr>
      </w:pPr>
    </w:p>
    <w:p w:rsidR="009A6A12" w:rsidRPr="00805F1A" w:rsidRDefault="004D16C6" w:rsidP="00805F1A">
      <w:pPr>
        <w:pStyle w:val="ListParagraph"/>
        <w:ind w:left="0"/>
        <w:jc w:val="center"/>
        <w:rPr>
          <w:sz w:val="22"/>
          <w:szCs w:val="22"/>
        </w:rPr>
      </w:pPr>
      <w:r>
        <w:rPr>
          <w:noProof/>
          <w:sz w:val="22"/>
          <w:szCs w:val="22"/>
          <w:lang w:eastAsia="en-US"/>
        </w:rPr>
        <w:drawing>
          <wp:inline distT="0" distB="0" distL="0" distR="0" wp14:anchorId="33943B9D" wp14:editId="58BFD2A5">
            <wp:extent cx="3333750" cy="786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PlotLength.JPG"/>
                    <pic:cNvPicPr/>
                  </pic:nvPicPr>
                  <pic:blipFill>
                    <a:blip r:embed="rId19">
                      <a:extLst>
                        <a:ext uri="{28A0092B-C50C-407E-A947-70E740481C1C}">
                          <a14:useLocalDpi xmlns:a14="http://schemas.microsoft.com/office/drawing/2010/main" val="0"/>
                        </a:ext>
                      </a:extLst>
                    </a:blip>
                    <a:stretch>
                      <a:fillRect/>
                    </a:stretch>
                  </pic:blipFill>
                  <pic:spPr>
                    <a:xfrm>
                      <a:off x="0" y="0"/>
                      <a:ext cx="3340751" cy="788402"/>
                    </a:xfrm>
                    <a:prstGeom prst="rect">
                      <a:avLst/>
                    </a:prstGeom>
                  </pic:spPr>
                </pic:pic>
              </a:graphicData>
            </a:graphic>
          </wp:inline>
        </w:drawing>
      </w:r>
    </w:p>
    <w:p w:rsidR="009A6A12" w:rsidRDefault="009A6A12" w:rsidP="00805F1A">
      <w:pPr>
        <w:pStyle w:val="ListParagraph"/>
        <w:rPr>
          <w:sz w:val="22"/>
          <w:szCs w:val="22"/>
        </w:rPr>
      </w:pPr>
    </w:p>
    <w:p w:rsidR="000D3B0B" w:rsidRDefault="00805F1A" w:rsidP="00EB11C4">
      <w:pPr>
        <w:pStyle w:val="ListParagraph"/>
        <w:numPr>
          <w:ilvl w:val="0"/>
          <w:numId w:val="21"/>
        </w:numPr>
        <w:rPr>
          <w:sz w:val="22"/>
          <w:szCs w:val="22"/>
        </w:rPr>
      </w:pPr>
      <w:r>
        <w:rPr>
          <w:sz w:val="22"/>
          <w:szCs w:val="22"/>
        </w:rPr>
        <w:t xml:space="preserve">Select the </w:t>
      </w:r>
      <w:r>
        <w:rPr>
          <w:b/>
          <w:sz w:val="22"/>
          <w:szCs w:val="22"/>
        </w:rPr>
        <w:t>Spectrogram</w:t>
      </w:r>
      <w:r>
        <w:rPr>
          <w:sz w:val="22"/>
          <w:szCs w:val="22"/>
        </w:rPr>
        <w:t xml:space="preserve"> button in the </w:t>
      </w:r>
      <w:r>
        <w:rPr>
          <w:i/>
          <w:sz w:val="22"/>
          <w:szCs w:val="22"/>
        </w:rPr>
        <w:t>Control Window</w:t>
      </w:r>
      <w:r>
        <w:rPr>
          <w:sz w:val="22"/>
          <w:szCs w:val="22"/>
        </w:rPr>
        <w:t xml:space="preserve"> to display the time-frequency representation of the </w:t>
      </w:r>
      <w:r w:rsidR="000D3B0B">
        <w:rPr>
          <w:sz w:val="22"/>
          <w:szCs w:val="22"/>
        </w:rPr>
        <w:t xml:space="preserve">recording in the </w:t>
      </w:r>
      <w:r w:rsidR="000D3B0B">
        <w:rPr>
          <w:i/>
          <w:sz w:val="22"/>
          <w:szCs w:val="22"/>
        </w:rPr>
        <w:t>Plot Window</w:t>
      </w:r>
      <w:r w:rsidR="000D3B0B">
        <w:rPr>
          <w:sz w:val="22"/>
          <w:szCs w:val="22"/>
        </w:rPr>
        <w:t>:</w:t>
      </w:r>
    </w:p>
    <w:p w:rsidR="00A950E8" w:rsidRPr="00EB11C4" w:rsidRDefault="00A950E8" w:rsidP="00A950E8">
      <w:pPr>
        <w:pStyle w:val="ListParagraph"/>
        <w:rPr>
          <w:sz w:val="22"/>
          <w:szCs w:val="22"/>
        </w:rPr>
      </w:pPr>
    </w:p>
    <w:p w:rsidR="00805F1A" w:rsidRDefault="001D3761" w:rsidP="000D3B0B">
      <w:pPr>
        <w:pStyle w:val="ListParagraph"/>
        <w:ind w:left="0"/>
        <w:jc w:val="center"/>
        <w:rPr>
          <w:sz w:val="22"/>
          <w:szCs w:val="22"/>
        </w:rPr>
      </w:pPr>
      <w:r>
        <w:rPr>
          <w:noProof/>
          <w:sz w:val="22"/>
          <w:szCs w:val="22"/>
          <w:lang w:eastAsia="en-US"/>
        </w:rPr>
        <w:drawing>
          <wp:inline distT="0" distB="0" distL="0" distR="0" wp14:anchorId="5200F143" wp14:editId="093471B5">
            <wp:extent cx="3606800" cy="55688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SpectrogramButton.JPG"/>
                    <pic:cNvPicPr/>
                  </pic:nvPicPr>
                  <pic:blipFill>
                    <a:blip r:embed="rId20">
                      <a:extLst>
                        <a:ext uri="{28A0092B-C50C-407E-A947-70E740481C1C}">
                          <a14:useLocalDpi xmlns:a14="http://schemas.microsoft.com/office/drawing/2010/main" val="0"/>
                        </a:ext>
                      </a:extLst>
                    </a:blip>
                    <a:stretch>
                      <a:fillRect/>
                    </a:stretch>
                  </pic:blipFill>
                  <pic:spPr>
                    <a:xfrm>
                      <a:off x="0" y="0"/>
                      <a:ext cx="3621990" cy="559228"/>
                    </a:xfrm>
                    <a:prstGeom prst="rect">
                      <a:avLst/>
                    </a:prstGeom>
                  </pic:spPr>
                </pic:pic>
              </a:graphicData>
            </a:graphic>
          </wp:inline>
        </w:drawing>
      </w:r>
    </w:p>
    <w:p w:rsidR="000D3B0B" w:rsidRDefault="000D3B0B" w:rsidP="000D3B0B">
      <w:pPr>
        <w:pStyle w:val="ListParagraph"/>
        <w:rPr>
          <w:sz w:val="22"/>
          <w:szCs w:val="22"/>
        </w:rPr>
      </w:pPr>
    </w:p>
    <w:p w:rsidR="000D3B0B" w:rsidRDefault="000D3B0B" w:rsidP="000D3B0B">
      <w:pPr>
        <w:pStyle w:val="ListParagraph"/>
        <w:numPr>
          <w:ilvl w:val="0"/>
          <w:numId w:val="21"/>
        </w:numPr>
        <w:rPr>
          <w:sz w:val="22"/>
          <w:szCs w:val="22"/>
        </w:rPr>
      </w:pPr>
      <w:r>
        <w:rPr>
          <w:sz w:val="22"/>
          <w:szCs w:val="22"/>
        </w:rPr>
        <w:t xml:space="preserve">Adjust the </w:t>
      </w:r>
      <w:r>
        <w:rPr>
          <w:i/>
          <w:sz w:val="22"/>
          <w:szCs w:val="22"/>
        </w:rPr>
        <w:t>Plot Window</w:t>
      </w:r>
      <w:r>
        <w:rPr>
          <w:sz w:val="22"/>
          <w:szCs w:val="22"/>
        </w:rPr>
        <w:t xml:space="preserve">  parameters by modifying the following </w:t>
      </w:r>
      <w:r>
        <w:rPr>
          <w:i/>
          <w:sz w:val="22"/>
          <w:szCs w:val="22"/>
        </w:rPr>
        <w:t>Control Window</w:t>
      </w:r>
      <w:r>
        <w:rPr>
          <w:sz w:val="22"/>
          <w:szCs w:val="22"/>
        </w:rPr>
        <w:t xml:space="preserve"> values:</w:t>
      </w:r>
    </w:p>
    <w:p w:rsidR="008022CD" w:rsidRDefault="008022CD" w:rsidP="008022CD">
      <w:pPr>
        <w:pStyle w:val="ListParagraph"/>
        <w:rPr>
          <w:sz w:val="22"/>
          <w:szCs w:val="22"/>
        </w:rPr>
      </w:pPr>
    </w:p>
    <w:p w:rsidR="000D3B0B" w:rsidRPr="000D3B0B" w:rsidRDefault="000D3B0B" w:rsidP="000D3B0B">
      <w:pPr>
        <w:pStyle w:val="ListParagraph"/>
        <w:numPr>
          <w:ilvl w:val="1"/>
          <w:numId w:val="21"/>
        </w:numPr>
        <w:rPr>
          <w:i/>
          <w:sz w:val="22"/>
          <w:szCs w:val="22"/>
        </w:rPr>
      </w:pPr>
      <w:r w:rsidRPr="000D3B0B">
        <w:rPr>
          <w:b/>
          <w:i/>
          <w:sz w:val="22"/>
          <w:szCs w:val="22"/>
        </w:rPr>
        <w:t>Plot Frequency End</w:t>
      </w:r>
      <w:r>
        <w:rPr>
          <w:b/>
          <w:i/>
          <w:sz w:val="22"/>
          <w:szCs w:val="22"/>
        </w:rPr>
        <w:t xml:space="preserve">: </w:t>
      </w:r>
      <w:r>
        <w:rPr>
          <w:b/>
          <w:sz w:val="22"/>
          <w:szCs w:val="22"/>
        </w:rPr>
        <w:t>2000</w:t>
      </w:r>
    </w:p>
    <w:p w:rsidR="000D3B0B" w:rsidRPr="000D3B0B" w:rsidRDefault="000D3B0B" w:rsidP="000D3B0B">
      <w:pPr>
        <w:pStyle w:val="ListParagraph"/>
        <w:numPr>
          <w:ilvl w:val="1"/>
          <w:numId w:val="21"/>
        </w:numPr>
        <w:rPr>
          <w:i/>
          <w:sz w:val="22"/>
          <w:szCs w:val="22"/>
        </w:rPr>
      </w:pPr>
      <w:r>
        <w:rPr>
          <w:b/>
          <w:i/>
          <w:sz w:val="22"/>
          <w:szCs w:val="22"/>
        </w:rPr>
        <w:t xml:space="preserve">FFT Length: </w:t>
      </w:r>
      <w:r>
        <w:rPr>
          <w:b/>
          <w:sz w:val="22"/>
          <w:szCs w:val="22"/>
        </w:rPr>
        <w:t xml:space="preserve"> 3000</w:t>
      </w:r>
    </w:p>
    <w:p w:rsidR="000D3B0B" w:rsidRPr="00A950E8" w:rsidRDefault="00462DB2" w:rsidP="000D3B0B">
      <w:pPr>
        <w:pStyle w:val="ListParagraph"/>
        <w:numPr>
          <w:ilvl w:val="1"/>
          <w:numId w:val="21"/>
        </w:numPr>
        <w:rPr>
          <w:i/>
          <w:sz w:val="22"/>
          <w:szCs w:val="22"/>
        </w:rPr>
      </w:pPr>
      <w:r>
        <w:rPr>
          <w:b/>
          <w:i/>
          <w:sz w:val="22"/>
          <w:szCs w:val="22"/>
        </w:rPr>
        <w:t>%Overlap</w:t>
      </w:r>
      <w:r w:rsidR="000D3B0B">
        <w:rPr>
          <w:b/>
          <w:i/>
          <w:sz w:val="22"/>
          <w:szCs w:val="22"/>
        </w:rPr>
        <w:t>:</w:t>
      </w:r>
      <w:r w:rsidR="000D3B0B">
        <w:rPr>
          <w:i/>
          <w:sz w:val="22"/>
          <w:szCs w:val="22"/>
        </w:rPr>
        <w:t xml:space="preserve"> </w:t>
      </w:r>
      <w:r>
        <w:rPr>
          <w:b/>
          <w:sz w:val="22"/>
          <w:szCs w:val="22"/>
        </w:rPr>
        <w:t>75</w:t>
      </w:r>
    </w:p>
    <w:p w:rsidR="00A950E8" w:rsidRPr="000D3B0B" w:rsidRDefault="00A950E8" w:rsidP="00A950E8">
      <w:pPr>
        <w:pStyle w:val="ListParagraph"/>
        <w:ind w:left="1440"/>
        <w:rPr>
          <w:i/>
          <w:sz w:val="22"/>
          <w:szCs w:val="22"/>
        </w:rPr>
      </w:pPr>
    </w:p>
    <w:p w:rsidR="00805F1A" w:rsidRDefault="001D3761" w:rsidP="000D3B0B">
      <w:pPr>
        <w:pStyle w:val="ListParagraph"/>
        <w:ind w:left="0"/>
        <w:jc w:val="center"/>
        <w:rPr>
          <w:sz w:val="22"/>
          <w:szCs w:val="22"/>
        </w:rPr>
      </w:pPr>
      <w:r>
        <w:rPr>
          <w:noProof/>
          <w:sz w:val="16"/>
          <w:szCs w:val="16"/>
          <w:lang w:eastAsia="en-US"/>
        </w:rPr>
        <w:drawing>
          <wp:inline distT="0" distB="0" distL="0" distR="0" wp14:anchorId="3BFAE27A" wp14:editId="22CF453A">
            <wp:extent cx="3810000" cy="267273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_SpectraParameters_redboxes.jpg"/>
                    <pic:cNvPicPr/>
                  </pic:nvPicPr>
                  <pic:blipFill>
                    <a:blip r:embed="rId21">
                      <a:extLst>
                        <a:ext uri="{28A0092B-C50C-407E-A947-70E740481C1C}">
                          <a14:useLocalDpi xmlns:a14="http://schemas.microsoft.com/office/drawing/2010/main" val="0"/>
                        </a:ext>
                      </a:extLst>
                    </a:blip>
                    <a:stretch>
                      <a:fillRect/>
                    </a:stretch>
                  </pic:blipFill>
                  <pic:spPr>
                    <a:xfrm>
                      <a:off x="0" y="0"/>
                      <a:ext cx="3810629" cy="2673174"/>
                    </a:xfrm>
                    <a:prstGeom prst="rect">
                      <a:avLst/>
                    </a:prstGeom>
                  </pic:spPr>
                </pic:pic>
              </a:graphicData>
            </a:graphic>
          </wp:inline>
        </w:drawing>
      </w:r>
    </w:p>
    <w:p w:rsidR="008022CD" w:rsidRDefault="008022CD">
      <w:pPr>
        <w:suppressAutoHyphens w:val="0"/>
        <w:rPr>
          <w:sz w:val="22"/>
          <w:szCs w:val="22"/>
        </w:rPr>
      </w:pPr>
      <w:r>
        <w:rPr>
          <w:sz w:val="22"/>
          <w:szCs w:val="22"/>
        </w:rPr>
        <w:br w:type="page"/>
      </w:r>
    </w:p>
    <w:p w:rsidR="000D3B0B" w:rsidRDefault="000D3B0B" w:rsidP="000D3B0B">
      <w:pPr>
        <w:pStyle w:val="ListParagraph"/>
        <w:ind w:left="0"/>
        <w:rPr>
          <w:sz w:val="22"/>
          <w:szCs w:val="22"/>
        </w:rPr>
      </w:pPr>
    </w:p>
    <w:p w:rsidR="000D3B0B" w:rsidRDefault="000D3B0B" w:rsidP="000D3B0B">
      <w:pPr>
        <w:pStyle w:val="ListParagraph"/>
        <w:numPr>
          <w:ilvl w:val="0"/>
          <w:numId w:val="21"/>
        </w:numPr>
        <w:rPr>
          <w:sz w:val="22"/>
          <w:szCs w:val="22"/>
        </w:rPr>
      </w:pPr>
      <w:r w:rsidRPr="00EB11C4">
        <w:rPr>
          <w:sz w:val="22"/>
          <w:szCs w:val="22"/>
        </w:rPr>
        <w:t xml:space="preserve">Your </w:t>
      </w:r>
      <w:r w:rsidRPr="00EB11C4">
        <w:rPr>
          <w:i/>
          <w:sz w:val="22"/>
          <w:szCs w:val="22"/>
        </w:rPr>
        <w:t>Plot Window</w:t>
      </w:r>
      <w:r w:rsidRPr="00EB11C4">
        <w:rPr>
          <w:sz w:val="22"/>
          <w:szCs w:val="22"/>
        </w:rPr>
        <w:t xml:space="preserve"> should </w:t>
      </w:r>
      <w:r w:rsidR="00A26915" w:rsidRPr="00EB11C4">
        <w:rPr>
          <w:sz w:val="22"/>
          <w:szCs w:val="22"/>
        </w:rPr>
        <w:t>appear as</w:t>
      </w:r>
      <w:r w:rsidRPr="00EB11C4">
        <w:rPr>
          <w:sz w:val="22"/>
          <w:szCs w:val="22"/>
        </w:rPr>
        <w:t>:</w:t>
      </w:r>
    </w:p>
    <w:p w:rsidR="00EB11C4" w:rsidRPr="00EB11C4" w:rsidRDefault="00EB11C4" w:rsidP="00EB11C4">
      <w:pPr>
        <w:pStyle w:val="ListParagraph"/>
        <w:rPr>
          <w:sz w:val="22"/>
          <w:szCs w:val="22"/>
        </w:rPr>
      </w:pPr>
    </w:p>
    <w:p w:rsidR="000D3B0B" w:rsidRDefault="001D3761" w:rsidP="000D3B0B">
      <w:pPr>
        <w:pStyle w:val="ListParagraph"/>
        <w:ind w:left="0"/>
        <w:jc w:val="center"/>
        <w:rPr>
          <w:noProof/>
          <w:sz w:val="22"/>
          <w:szCs w:val="22"/>
          <w:lang w:eastAsia="en-US"/>
        </w:rPr>
      </w:pPr>
      <w:r>
        <w:rPr>
          <w:noProof/>
          <w:sz w:val="22"/>
          <w:szCs w:val="22"/>
          <w:lang w:eastAsia="en-US"/>
        </w:rPr>
        <w:drawing>
          <wp:inline distT="0" distB="0" distL="0" distR="0" wp14:anchorId="049F92EC" wp14:editId="78D41AD5">
            <wp:extent cx="5156200" cy="4659080"/>
            <wp:effectExtent l="0" t="0" r="635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1_PlotWindow.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56200" cy="4659080"/>
                    </a:xfrm>
                    <a:prstGeom prst="rect">
                      <a:avLst/>
                    </a:prstGeom>
                  </pic:spPr>
                </pic:pic>
              </a:graphicData>
            </a:graphic>
          </wp:inline>
        </w:drawing>
      </w:r>
    </w:p>
    <w:p w:rsidR="00EB11C4" w:rsidRDefault="00EB11C4" w:rsidP="00EB11C4">
      <w:pPr>
        <w:pStyle w:val="ListParagraph"/>
        <w:rPr>
          <w:noProof/>
          <w:sz w:val="22"/>
          <w:szCs w:val="22"/>
          <w:lang w:eastAsia="en-US"/>
        </w:rPr>
      </w:pPr>
    </w:p>
    <w:p w:rsidR="00A26915" w:rsidRDefault="00A26915" w:rsidP="00A26915">
      <w:pPr>
        <w:pStyle w:val="ListParagraph"/>
        <w:numPr>
          <w:ilvl w:val="0"/>
          <w:numId w:val="21"/>
        </w:numPr>
        <w:rPr>
          <w:rStyle w:val="HTMLAcronym"/>
          <w:noProof/>
          <w:sz w:val="22"/>
          <w:szCs w:val="22"/>
          <w:lang w:eastAsia="en-US"/>
        </w:rPr>
      </w:pPr>
      <w:r>
        <w:rPr>
          <w:noProof/>
          <w:sz w:val="22"/>
          <w:szCs w:val="22"/>
          <w:lang w:eastAsia="en-US"/>
        </w:rPr>
        <w:t xml:space="preserve">If your computer has a sound card with speakers or headphones attached, you can play the sound by selecting </w:t>
      </w:r>
      <w:r w:rsidR="001D3761">
        <w:rPr>
          <w:b/>
          <w:noProof/>
          <w:sz w:val="22"/>
          <w:szCs w:val="22"/>
          <w:lang w:eastAsia="en-US"/>
        </w:rPr>
        <w:t xml:space="preserve">Play </w:t>
      </w:r>
      <w:r w:rsidR="001D3761" w:rsidRPr="001D3761">
        <w:rPr>
          <w:b/>
          <w:noProof/>
          <w:sz w:val="22"/>
          <w:szCs w:val="22"/>
          <w:lang w:eastAsia="en-US"/>
        </w:rPr>
        <w:t>Sound</w:t>
      </w:r>
      <w:r w:rsidR="001D3761">
        <w:rPr>
          <w:b/>
          <w:noProof/>
          <w:sz w:val="22"/>
          <w:szCs w:val="22"/>
          <w:lang w:eastAsia="en-US"/>
        </w:rPr>
        <w:t xml:space="preserve"> </w:t>
      </w:r>
      <w:r w:rsidR="00A950E8">
        <w:rPr>
          <w:noProof/>
          <w:sz w:val="22"/>
          <w:szCs w:val="22"/>
          <w:lang w:eastAsia="en-US"/>
        </w:rPr>
        <w:t xml:space="preserve">button </w:t>
      </w:r>
      <w:r w:rsidR="001D3761">
        <w:rPr>
          <w:rStyle w:val="HTMLAcronym"/>
          <w:sz w:val="22"/>
          <w:szCs w:val="22"/>
        </w:rPr>
        <w:t>in the middle of the</w:t>
      </w:r>
      <w:r>
        <w:rPr>
          <w:rStyle w:val="HTMLAcronym"/>
          <w:sz w:val="22"/>
          <w:szCs w:val="22"/>
        </w:rPr>
        <w:t xml:space="preserve"> </w:t>
      </w:r>
      <w:r>
        <w:rPr>
          <w:rStyle w:val="HTMLAcronym"/>
          <w:i/>
          <w:sz w:val="22"/>
          <w:szCs w:val="22"/>
        </w:rPr>
        <w:t>Control Window</w:t>
      </w:r>
      <w:r w:rsidR="001D3761">
        <w:rPr>
          <w:rStyle w:val="HTMLAcronym"/>
          <w:sz w:val="22"/>
          <w:szCs w:val="22"/>
        </w:rPr>
        <w:t xml:space="preserve"> which will open a pop up window:</w:t>
      </w:r>
    </w:p>
    <w:p w:rsidR="008022CD" w:rsidRDefault="008022CD" w:rsidP="008022CD">
      <w:pPr>
        <w:pStyle w:val="ListParagraph"/>
        <w:rPr>
          <w:rStyle w:val="HTMLAcronym"/>
          <w:noProof/>
          <w:sz w:val="22"/>
          <w:szCs w:val="22"/>
          <w:lang w:eastAsia="en-US"/>
        </w:rPr>
      </w:pPr>
    </w:p>
    <w:p w:rsidR="001D3761" w:rsidRDefault="001D3761" w:rsidP="001D3761">
      <w:pPr>
        <w:pStyle w:val="ListParagraph"/>
        <w:jc w:val="center"/>
        <w:rPr>
          <w:rStyle w:val="HTMLAcronym"/>
          <w:noProof/>
          <w:sz w:val="22"/>
          <w:szCs w:val="22"/>
          <w:lang w:eastAsia="en-US"/>
        </w:rPr>
      </w:pPr>
      <w:r>
        <w:rPr>
          <w:noProof/>
          <w:sz w:val="22"/>
          <w:szCs w:val="22"/>
          <w:lang w:eastAsia="en-US"/>
        </w:rPr>
        <w:drawing>
          <wp:inline distT="0" distB="0" distL="0" distR="0" wp14:anchorId="7C1658EF" wp14:editId="005EB6E6">
            <wp:extent cx="1422400" cy="874472"/>
            <wp:effectExtent l="0" t="0" r="635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_playSound.JPG"/>
                    <pic:cNvPicPr/>
                  </pic:nvPicPr>
                  <pic:blipFill>
                    <a:blip r:embed="rId23">
                      <a:extLst>
                        <a:ext uri="{28A0092B-C50C-407E-A947-70E740481C1C}">
                          <a14:useLocalDpi xmlns:a14="http://schemas.microsoft.com/office/drawing/2010/main" val="0"/>
                        </a:ext>
                      </a:extLst>
                    </a:blip>
                    <a:stretch>
                      <a:fillRect/>
                    </a:stretch>
                  </pic:blipFill>
                  <pic:spPr>
                    <a:xfrm>
                      <a:off x="0" y="0"/>
                      <a:ext cx="1424248" cy="875608"/>
                    </a:xfrm>
                    <a:prstGeom prst="rect">
                      <a:avLst/>
                    </a:prstGeom>
                  </pic:spPr>
                </pic:pic>
              </a:graphicData>
            </a:graphic>
          </wp:inline>
        </w:drawing>
      </w:r>
    </w:p>
    <w:p w:rsidR="001D3761" w:rsidRDefault="001D3761" w:rsidP="001D3761">
      <w:pPr>
        <w:pStyle w:val="ListParagraph"/>
        <w:jc w:val="center"/>
        <w:rPr>
          <w:rStyle w:val="HTMLAcronym"/>
          <w:noProof/>
          <w:sz w:val="22"/>
          <w:szCs w:val="22"/>
          <w:lang w:eastAsia="en-US"/>
        </w:rPr>
      </w:pPr>
    </w:p>
    <w:p w:rsidR="001D3761" w:rsidRDefault="001D3761" w:rsidP="001D3761">
      <w:pPr>
        <w:pStyle w:val="ListParagraph"/>
        <w:numPr>
          <w:ilvl w:val="0"/>
          <w:numId w:val="21"/>
        </w:numPr>
        <w:rPr>
          <w:rStyle w:val="HTMLAcronym"/>
          <w:noProof/>
          <w:sz w:val="22"/>
          <w:szCs w:val="22"/>
          <w:lang w:eastAsia="en-US"/>
        </w:rPr>
      </w:pPr>
      <w:r>
        <w:rPr>
          <w:rStyle w:val="HTMLAcronym"/>
          <w:noProof/>
          <w:sz w:val="22"/>
          <w:szCs w:val="22"/>
          <w:lang w:eastAsia="en-US"/>
        </w:rPr>
        <w:t xml:space="preserve">Push the play button </w:t>
      </w:r>
      <w:r>
        <w:rPr>
          <w:noProof/>
          <w:sz w:val="22"/>
          <w:szCs w:val="22"/>
          <w:lang w:eastAsia="en-US"/>
        </w:rPr>
        <w:drawing>
          <wp:inline distT="0" distB="0" distL="0" distR="0" wp14:anchorId="4C9B4296" wp14:editId="7B5654B3">
            <wp:extent cx="518984" cy="1524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_playButton.JPG"/>
                    <pic:cNvPicPr/>
                  </pic:nvPicPr>
                  <pic:blipFill>
                    <a:blip r:embed="rId24">
                      <a:extLst>
                        <a:ext uri="{28A0092B-C50C-407E-A947-70E740481C1C}">
                          <a14:useLocalDpi xmlns:a14="http://schemas.microsoft.com/office/drawing/2010/main" val="0"/>
                        </a:ext>
                      </a:extLst>
                    </a:blip>
                    <a:stretch>
                      <a:fillRect/>
                    </a:stretch>
                  </pic:blipFill>
                  <pic:spPr>
                    <a:xfrm>
                      <a:off x="0" y="0"/>
                      <a:ext cx="523702" cy="153785"/>
                    </a:xfrm>
                    <a:prstGeom prst="rect">
                      <a:avLst/>
                    </a:prstGeom>
                  </pic:spPr>
                </pic:pic>
              </a:graphicData>
            </a:graphic>
          </wp:inline>
        </w:drawing>
      </w:r>
      <w:r>
        <w:rPr>
          <w:rStyle w:val="HTMLAcronym"/>
          <w:noProof/>
          <w:sz w:val="22"/>
          <w:szCs w:val="22"/>
          <w:lang w:eastAsia="en-US"/>
        </w:rPr>
        <w:t xml:space="preserve"> to </w:t>
      </w:r>
      <w:r w:rsidR="00A950E8">
        <w:rPr>
          <w:rStyle w:val="HTMLAcronym"/>
          <w:noProof/>
          <w:sz w:val="22"/>
          <w:szCs w:val="22"/>
          <w:lang w:eastAsia="en-US"/>
        </w:rPr>
        <w:t>play the sound.</w:t>
      </w:r>
    </w:p>
    <w:p w:rsidR="00A950E8" w:rsidRDefault="00A950E8">
      <w:pPr>
        <w:suppressAutoHyphens w:val="0"/>
        <w:rPr>
          <w:rStyle w:val="HTMLAcronym"/>
          <w:noProof/>
          <w:sz w:val="22"/>
          <w:szCs w:val="22"/>
          <w:lang w:eastAsia="en-US"/>
        </w:rPr>
      </w:pPr>
      <w:r>
        <w:rPr>
          <w:rStyle w:val="HTMLAcronym"/>
          <w:noProof/>
          <w:sz w:val="22"/>
          <w:szCs w:val="22"/>
          <w:lang w:eastAsia="en-US"/>
        </w:rPr>
        <w:br w:type="page"/>
      </w:r>
    </w:p>
    <w:p w:rsidR="004E15CE" w:rsidRDefault="00340D62" w:rsidP="004E15CE">
      <w:pPr>
        <w:pStyle w:val="Heading1"/>
      </w:pPr>
      <w:bookmarkStart w:id="21" w:name="_Toc417060470"/>
      <w:r>
        <w:lastRenderedPageBreak/>
        <w:t xml:space="preserve">2 </w:t>
      </w:r>
      <w:r w:rsidR="004E15CE">
        <w:t>Triton Overview</w:t>
      </w:r>
      <w:bookmarkEnd w:id="21"/>
    </w:p>
    <w:p w:rsidR="0025425E" w:rsidRPr="0040573C" w:rsidRDefault="00340D62" w:rsidP="0040573C">
      <w:pPr>
        <w:pStyle w:val="Heading2"/>
        <w:rPr>
          <w:i w:val="0"/>
        </w:rPr>
      </w:pPr>
      <w:bookmarkStart w:id="22" w:name="_Toc417060471"/>
      <w:r>
        <w:rPr>
          <w:i w:val="0"/>
        </w:rPr>
        <w:t xml:space="preserve">2.1 </w:t>
      </w:r>
      <w:r w:rsidR="004E15CE" w:rsidRPr="0040573C">
        <w:rPr>
          <w:i w:val="0"/>
        </w:rPr>
        <w:t>Summary</w:t>
      </w:r>
      <w:bookmarkEnd w:id="22"/>
    </w:p>
    <w:p w:rsidR="0025425E" w:rsidRDefault="009D6840">
      <w:pPr>
        <w:pStyle w:val="HTMLPreformatted"/>
        <w:rPr>
          <w:rFonts w:ascii="Times New Roman" w:hAnsi="Times New Roman" w:cs="Times New Roman"/>
          <w:sz w:val="22"/>
          <w:szCs w:val="22"/>
        </w:rPr>
      </w:pPr>
      <w:r>
        <w:rPr>
          <w:rFonts w:ascii="Times New Roman" w:hAnsi="Times New Roman" w:cs="Times New Roman"/>
          <w:sz w:val="22"/>
          <w:szCs w:val="22"/>
        </w:rPr>
        <w:t>Triton has had various development cycles since it was started ~2000, but over the years it has retained its</w:t>
      </w:r>
      <w:r w:rsidR="00703225">
        <w:rPr>
          <w:rFonts w:ascii="Times New Roman" w:hAnsi="Times New Roman" w:cs="Times New Roman"/>
          <w:sz w:val="22"/>
          <w:szCs w:val="22"/>
        </w:rPr>
        <w:t xml:space="preserve"> two primary</w:t>
      </w:r>
      <w:r w:rsidR="00E31E0A">
        <w:rPr>
          <w:rFonts w:ascii="Times New Roman" w:hAnsi="Times New Roman" w:cs="Times New Roman"/>
          <w:sz w:val="22"/>
          <w:szCs w:val="22"/>
        </w:rPr>
        <w:t xml:space="preserve"> goals</w:t>
      </w:r>
      <w:r w:rsidR="00703225">
        <w:rPr>
          <w:rFonts w:ascii="Times New Roman" w:hAnsi="Times New Roman" w:cs="Times New Roman"/>
          <w:sz w:val="22"/>
          <w:szCs w:val="22"/>
        </w:rPr>
        <w:t xml:space="preserve">.  The first </w:t>
      </w:r>
      <w:r>
        <w:rPr>
          <w:rFonts w:ascii="Times New Roman" w:hAnsi="Times New Roman" w:cs="Times New Roman"/>
          <w:sz w:val="22"/>
          <w:szCs w:val="22"/>
        </w:rPr>
        <w:t>i</w:t>
      </w:r>
      <w:r w:rsidR="00703225">
        <w:rPr>
          <w:rFonts w:ascii="Times New Roman" w:hAnsi="Times New Roman" w:cs="Times New Roman"/>
          <w:sz w:val="22"/>
          <w:szCs w:val="22"/>
        </w:rPr>
        <w:t xml:space="preserve">s to provide a tool which </w:t>
      </w:r>
      <w:r w:rsidR="005731C6">
        <w:rPr>
          <w:rFonts w:ascii="Times New Roman" w:hAnsi="Times New Roman" w:cs="Times New Roman"/>
          <w:sz w:val="22"/>
          <w:szCs w:val="22"/>
        </w:rPr>
        <w:t xml:space="preserve">can be used </w:t>
      </w:r>
      <w:r w:rsidR="00703225">
        <w:rPr>
          <w:rFonts w:ascii="Times New Roman" w:hAnsi="Times New Roman" w:cs="Times New Roman"/>
          <w:sz w:val="22"/>
          <w:szCs w:val="22"/>
        </w:rPr>
        <w:t xml:space="preserve">to evaluate </w:t>
      </w:r>
      <w:r>
        <w:rPr>
          <w:rFonts w:ascii="Times New Roman" w:hAnsi="Times New Roman" w:cs="Times New Roman"/>
          <w:sz w:val="22"/>
          <w:szCs w:val="22"/>
        </w:rPr>
        <w:t xml:space="preserve">marine </w:t>
      </w:r>
      <w:r w:rsidR="00703225">
        <w:rPr>
          <w:rFonts w:ascii="Times New Roman" w:hAnsi="Times New Roman" w:cs="Times New Roman"/>
          <w:sz w:val="22"/>
          <w:szCs w:val="22"/>
        </w:rPr>
        <w:t xml:space="preserve">acoustic </w:t>
      </w:r>
      <w:r>
        <w:rPr>
          <w:rFonts w:ascii="Times New Roman" w:hAnsi="Times New Roman" w:cs="Times New Roman"/>
          <w:sz w:val="22"/>
          <w:szCs w:val="22"/>
        </w:rPr>
        <w:t>recordings from</w:t>
      </w:r>
      <w:r w:rsidR="00703225">
        <w:rPr>
          <w:rFonts w:ascii="Times New Roman" w:hAnsi="Times New Roman" w:cs="Times New Roman"/>
          <w:sz w:val="22"/>
          <w:szCs w:val="22"/>
        </w:rPr>
        <w:t xml:space="preserve"> Acoustic Recording Packages</w:t>
      </w:r>
      <w:r w:rsidR="002E674D">
        <w:rPr>
          <w:rFonts w:ascii="Times New Roman" w:hAnsi="Times New Roman" w:cs="Times New Roman"/>
          <w:sz w:val="22"/>
          <w:szCs w:val="22"/>
        </w:rPr>
        <w:t xml:space="preserve"> </w:t>
      </w:r>
      <w:r w:rsidR="009D3472">
        <w:rPr>
          <w:rFonts w:ascii="Times New Roman" w:hAnsi="Times New Roman" w:cs="Times New Roman"/>
          <w:sz w:val="22"/>
          <w:szCs w:val="22"/>
        </w:rPr>
        <w:t>(ARP</w:t>
      </w:r>
      <w:r w:rsidR="00672D1D">
        <w:rPr>
          <w:rFonts w:ascii="Times New Roman" w:hAnsi="Times New Roman" w:cs="Times New Roman"/>
          <w:sz w:val="22"/>
          <w:szCs w:val="22"/>
        </w:rPr>
        <w:t>s</w:t>
      </w:r>
      <w:r w:rsidR="009D3472">
        <w:rPr>
          <w:rFonts w:ascii="Times New Roman" w:hAnsi="Times New Roman" w:cs="Times New Roman"/>
          <w:sz w:val="22"/>
          <w:szCs w:val="22"/>
        </w:rPr>
        <w:t>)</w:t>
      </w:r>
      <w:r w:rsidR="002F5718">
        <w:rPr>
          <w:rStyle w:val="FootnoteReference"/>
        </w:rPr>
        <w:footnoteReference w:id="1"/>
      </w:r>
      <w:r>
        <w:rPr>
          <w:rFonts w:ascii="Times New Roman" w:hAnsi="Times New Roman" w:cs="Times New Roman"/>
          <w:sz w:val="22"/>
          <w:szCs w:val="22"/>
        </w:rPr>
        <w:t xml:space="preserve">, </w:t>
      </w:r>
      <w:r w:rsidR="00AA6C7F">
        <w:rPr>
          <w:rFonts w:ascii="Times New Roman" w:hAnsi="Times New Roman" w:cs="Times New Roman"/>
          <w:sz w:val="22"/>
          <w:szCs w:val="22"/>
        </w:rPr>
        <w:t>more recently</w:t>
      </w:r>
      <w:r w:rsidR="00703225">
        <w:rPr>
          <w:rFonts w:ascii="Times New Roman" w:hAnsi="Times New Roman" w:cs="Times New Roman"/>
          <w:sz w:val="22"/>
          <w:szCs w:val="22"/>
        </w:rPr>
        <w:t xml:space="preserve"> </w:t>
      </w:r>
      <w:r>
        <w:rPr>
          <w:rFonts w:ascii="Times New Roman" w:hAnsi="Times New Roman" w:cs="Times New Roman"/>
          <w:sz w:val="22"/>
          <w:szCs w:val="22"/>
        </w:rPr>
        <w:t xml:space="preserve">from </w:t>
      </w:r>
      <w:r w:rsidR="00703225">
        <w:rPr>
          <w:rFonts w:ascii="Times New Roman" w:hAnsi="Times New Roman" w:cs="Times New Roman"/>
          <w:sz w:val="22"/>
          <w:szCs w:val="22"/>
        </w:rPr>
        <w:t>High-frequency Recording Packages</w:t>
      </w:r>
      <w:r w:rsidR="00672D1D">
        <w:rPr>
          <w:rFonts w:ascii="Times New Roman" w:hAnsi="Times New Roman" w:cs="Times New Roman"/>
          <w:sz w:val="22"/>
          <w:szCs w:val="22"/>
        </w:rPr>
        <w:t xml:space="preserve"> </w:t>
      </w:r>
      <w:r w:rsidR="009D3472">
        <w:rPr>
          <w:rFonts w:ascii="Times New Roman" w:hAnsi="Times New Roman" w:cs="Times New Roman"/>
          <w:sz w:val="22"/>
          <w:szCs w:val="22"/>
        </w:rPr>
        <w:t>(HARP</w:t>
      </w:r>
      <w:r w:rsidR="00672D1D">
        <w:rPr>
          <w:rFonts w:ascii="Times New Roman" w:hAnsi="Times New Roman" w:cs="Times New Roman"/>
          <w:sz w:val="22"/>
          <w:szCs w:val="22"/>
        </w:rPr>
        <w:t>s</w:t>
      </w:r>
      <w:r w:rsidR="009D3472">
        <w:rPr>
          <w:rFonts w:ascii="Times New Roman" w:hAnsi="Times New Roman" w:cs="Times New Roman"/>
          <w:sz w:val="22"/>
          <w:szCs w:val="22"/>
        </w:rPr>
        <w:t>)</w:t>
      </w:r>
      <w:r w:rsidR="002E674D">
        <w:rPr>
          <w:rFonts w:ascii="Times New Roman" w:hAnsi="Times New Roman" w:cs="Times New Roman"/>
          <w:sz w:val="22"/>
          <w:szCs w:val="22"/>
        </w:rPr>
        <w:t xml:space="preserve"> </w:t>
      </w:r>
      <w:r w:rsidR="002E674D" w:rsidRPr="002E674D">
        <w:rPr>
          <w:rFonts w:ascii="Times New Roman" w:hAnsi="Times New Roman" w:cs="Times New Roman"/>
          <w:sz w:val="22"/>
          <w:szCs w:val="22"/>
          <w:vertAlign w:val="superscript"/>
        </w:rPr>
        <w:t>2</w:t>
      </w:r>
      <w:r>
        <w:rPr>
          <w:rFonts w:ascii="Times New Roman" w:hAnsi="Times New Roman" w:cs="Times New Roman"/>
          <w:sz w:val="22"/>
          <w:szCs w:val="22"/>
        </w:rPr>
        <w:t>, and other devices with WAV-formatted files.</w:t>
      </w:r>
      <w:r w:rsidR="00703225">
        <w:rPr>
          <w:rFonts w:ascii="Times New Roman" w:hAnsi="Times New Roman" w:cs="Times New Roman"/>
          <w:sz w:val="22"/>
          <w:szCs w:val="22"/>
        </w:rPr>
        <w:t xml:space="preserve">  These data are typically single</w:t>
      </w:r>
      <w:r>
        <w:rPr>
          <w:rFonts w:ascii="Times New Roman" w:hAnsi="Times New Roman" w:cs="Times New Roman"/>
          <w:sz w:val="22"/>
          <w:szCs w:val="22"/>
        </w:rPr>
        <w:t xml:space="preserve"> or multi-</w:t>
      </w:r>
      <w:r w:rsidR="00703225">
        <w:rPr>
          <w:rFonts w:ascii="Times New Roman" w:hAnsi="Times New Roman" w:cs="Times New Roman"/>
          <w:sz w:val="22"/>
          <w:szCs w:val="22"/>
        </w:rPr>
        <w:t xml:space="preserve"> </w:t>
      </w:r>
      <w:r w:rsidR="00DE0BCD">
        <w:rPr>
          <w:rFonts w:ascii="Times New Roman" w:hAnsi="Times New Roman" w:cs="Times New Roman"/>
          <w:sz w:val="22"/>
          <w:szCs w:val="22"/>
        </w:rPr>
        <w:t>channel</w:t>
      </w:r>
      <w:r w:rsidR="005731C6">
        <w:rPr>
          <w:rFonts w:ascii="Times New Roman" w:hAnsi="Times New Roman" w:cs="Times New Roman"/>
          <w:sz w:val="22"/>
          <w:szCs w:val="22"/>
        </w:rPr>
        <w:t xml:space="preserve">, long </w:t>
      </w:r>
      <w:r w:rsidR="00703225">
        <w:rPr>
          <w:rFonts w:ascii="Times New Roman" w:hAnsi="Times New Roman" w:cs="Times New Roman"/>
          <w:sz w:val="22"/>
          <w:szCs w:val="22"/>
        </w:rPr>
        <w:t>duration (up to one year</w:t>
      </w:r>
      <w:r w:rsidR="00461FBF">
        <w:rPr>
          <w:rFonts w:ascii="Times New Roman" w:hAnsi="Times New Roman" w:cs="Times New Roman"/>
          <w:sz w:val="22"/>
          <w:szCs w:val="22"/>
        </w:rPr>
        <w:t xml:space="preserve"> or longer</w:t>
      </w:r>
      <w:r w:rsidR="00703225">
        <w:rPr>
          <w:rFonts w:ascii="Times New Roman" w:hAnsi="Times New Roman" w:cs="Times New Roman"/>
          <w:sz w:val="22"/>
          <w:szCs w:val="22"/>
        </w:rPr>
        <w:t xml:space="preserve">), continuous and scheduled duty-cycle </w:t>
      </w:r>
      <w:r>
        <w:rPr>
          <w:rFonts w:ascii="Times New Roman" w:hAnsi="Times New Roman" w:cs="Times New Roman"/>
          <w:sz w:val="22"/>
          <w:szCs w:val="22"/>
        </w:rPr>
        <w:t xml:space="preserve">sound pressure </w:t>
      </w:r>
      <w:r w:rsidR="00703225">
        <w:rPr>
          <w:rFonts w:ascii="Times New Roman" w:hAnsi="Times New Roman" w:cs="Times New Roman"/>
          <w:sz w:val="22"/>
          <w:szCs w:val="22"/>
        </w:rPr>
        <w:t>time</w:t>
      </w:r>
      <w:r w:rsidR="00A02EF3">
        <w:rPr>
          <w:rFonts w:ascii="Times New Roman" w:hAnsi="Times New Roman" w:cs="Times New Roman"/>
          <w:sz w:val="22"/>
          <w:szCs w:val="22"/>
        </w:rPr>
        <w:t xml:space="preserve"> </w:t>
      </w:r>
      <w:r w:rsidR="00703225">
        <w:rPr>
          <w:rFonts w:ascii="Times New Roman" w:hAnsi="Times New Roman" w:cs="Times New Roman"/>
          <w:sz w:val="22"/>
          <w:szCs w:val="22"/>
        </w:rPr>
        <w:t>series.  The time</w:t>
      </w:r>
      <w:r w:rsidR="00A02EF3">
        <w:rPr>
          <w:rFonts w:ascii="Times New Roman" w:hAnsi="Times New Roman" w:cs="Times New Roman"/>
          <w:sz w:val="22"/>
          <w:szCs w:val="22"/>
        </w:rPr>
        <w:t xml:space="preserve"> </w:t>
      </w:r>
      <w:r w:rsidR="00703225">
        <w:rPr>
          <w:rFonts w:ascii="Times New Roman" w:hAnsi="Times New Roman" w:cs="Times New Roman"/>
          <w:sz w:val="22"/>
          <w:szCs w:val="22"/>
        </w:rPr>
        <w:t xml:space="preserve">series data are often transformed to the spectral domain </w:t>
      </w:r>
      <w:r w:rsidR="005731C6">
        <w:rPr>
          <w:rFonts w:ascii="Times New Roman" w:hAnsi="Times New Roman" w:cs="Times New Roman"/>
          <w:sz w:val="22"/>
          <w:szCs w:val="22"/>
        </w:rPr>
        <w:t>for evaluation as power spect</w:t>
      </w:r>
      <w:r w:rsidR="00AA6C7F">
        <w:rPr>
          <w:rFonts w:ascii="Times New Roman" w:hAnsi="Times New Roman" w:cs="Times New Roman"/>
          <w:sz w:val="22"/>
          <w:szCs w:val="22"/>
        </w:rPr>
        <w:t>r</w:t>
      </w:r>
      <w:r w:rsidR="005731C6">
        <w:rPr>
          <w:rFonts w:ascii="Times New Roman" w:hAnsi="Times New Roman" w:cs="Times New Roman"/>
          <w:sz w:val="22"/>
          <w:szCs w:val="22"/>
        </w:rPr>
        <w:t>a</w:t>
      </w:r>
      <w:r w:rsidR="00A102C8">
        <w:rPr>
          <w:rFonts w:ascii="Times New Roman" w:hAnsi="Times New Roman" w:cs="Times New Roman"/>
          <w:sz w:val="22"/>
          <w:szCs w:val="22"/>
        </w:rPr>
        <w:t>, spectrograms and Long-</w:t>
      </w:r>
      <w:r w:rsidR="006D75C9">
        <w:rPr>
          <w:rFonts w:ascii="Times New Roman" w:hAnsi="Times New Roman" w:cs="Times New Roman"/>
          <w:sz w:val="22"/>
          <w:szCs w:val="22"/>
        </w:rPr>
        <w:t>Term Spectral Averages</w:t>
      </w:r>
      <w:r w:rsidR="00000B1B">
        <w:rPr>
          <w:rFonts w:ascii="Times New Roman" w:hAnsi="Times New Roman" w:cs="Times New Roman"/>
          <w:sz w:val="22"/>
          <w:szCs w:val="22"/>
        </w:rPr>
        <w:t xml:space="preserve"> </w:t>
      </w:r>
      <w:r w:rsidR="006D75C9">
        <w:rPr>
          <w:rFonts w:ascii="Times New Roman" w:hAnsi="Times New Roman" w:cs="Times New Roman"/>
          <w:sz w:val="22"/>
          <w:szCs w:val="22"/>
        </w:rPr>
        <w:t>(LTSA).  Triton provides the necessary tool</w:t>
      </w:r>
      <w:r w:rsidR="00A02EF3">
        <w:rPr>
          <w:rFonts w:ascii="Times New Roman" w:hAnsi="Times New Roman" w:cs="Times New Roman"/>
          <w:sz w:val="22"/>
          <w:szCs w:val="22"/>
        </w:rPr>
        <w:t>s</w:t>
      </w:r>
      <w:r w:rsidR="006D75C9">
        <w:rPr>
          <w:rFonts w:ascii="Times New Roman" w:hAnsi="Times New Roman" w:cs="Times New Roman"/>
          <w:sz w:val="22"/>
          <w:szCs w:val="22"/>
        </w:rPr>
        <w:t xml:space="preserve"> to </w:t>
      </w:r>
      <w:r w:rsidR="00DE0BCD">
        <w:rPr>
          <w:rFonts w:ascii="Times New Roman" w:hAnsi="Times New Roman" w:cs="Times New Roman"/>
          <w:sz w:val="22"/>
          <w:szCs w:val="22"/>
        </w:rPr>
        <w:t>quickly</w:t>
      </w:r>
      <w:r w:rsidR="006D75C9">
        <w:rPr>
          <w:rFonts w:ascii="Times New Roman" w:hAnsi="Times New Roman" w:cs="Times New Roman"/>
          <w:sz w:val="22"/>
          <w:szCs w:val="22"/>
        </w:rPr>
        <w:t xml:space="preserve"> review a large data set via an easy to use graphical user interface (GUI).  </w:t>
      </w:r>
    </w:p>
    <w:p w:rsidR="0025425E" w:rsidRDefault="0025425E">
      <w:pPr>
        <w:pStyle w:val="HTMLPreformatted"/>
        <w:rPr>
          <w:rFonts w:ascii="Times New Roman" w:hAnsi="Times New Roman" w:cs="Times New Roman"/>
          <w:sz w:val="22"/>
          <w:szCs w:val="22"/>
        </w:rPr>
      </w:pPr>
    </w:p>
    <w:p w:rsidR="006D75C9" w:rsidRDefault="00807EB2">
      <w:pPr>
        <w:pStyle w:val="HTMLPreformatted"/>
        <w:rPr>
          <w:rFonts w:ascii="Times New Roman" w:hAnsi="Times New Roman" w:cs="Times New Roman"/>
          <w:sz w:val="22"/>
          <w:szCs w:val="22"/>
        </w:rPr>
      </w:pPr>
      <w:r>
        <w:rPr>
          <w:rFonts w:ascii="Times New Roman" w:hAnsi="Times New Roman" w:cs="Times New Roman"/>
          <w:sz w:val="22"/>
          <w:szCs w:val="22"/>
        </w:rPr>
        <w:t>The s</w:t>
      </w:r>
      <w:r w:rsidR="006D75C9">
        <w:rPr>
          <w:rFonts w:ascii="Times New Roman" w:hAnsi="Times New Roman" w:cs="Times New Roman"/>
          <w:sz w:val="22"/>
          <w:szCs w:val="22"/>
        </w:rPr>
        <w:t>econd goal behind the development of Triton</w:t>
      </w:r>
      <w:r w:rsidR="00E31E0A">
        <w:rPr>
          <w:rFonts w:ascii="Times New Roman" w:hAnsi="Times New Roman" w:cs="Times New Roman"/>
          <w:sz w:val="22"/>
          <w:szCs w:val="22"/>
        </w:rPr>
        <w:t xml:space="preserve"> is to</w:t>
      </w:r>
      <w:r w:rsidR="006D75C9">
        <w:rPr>
          <w:rFonts w:ascii="Times New Roman" w:hAnsi="Times New Roman" w:cs="Times New Roman"/>
          <w:sz w:val="22"/>
          <w:szCs w:val="22"/>
        </w:rPr>
        <w:t xml:space="preserve"> </w:t>
      </w:r>
      <w:r w:rsidR="00E31E0A">
        <w:rPr>
          <w:rFonts w:ascii="Times New Roman" w:hAnsi="Times New Roman" w:cs="Times New Roman"/>
          <w:sz w:val="22"/>
          <w:szCs w:val="22"/>
        </w:rPr>
        <w:t>allow</w:t>
      </w:r>
      <w:r w:rsidR="006D75C9">
        <w:rPr>
          <w:rFonts w:ascii="Times New Roman" w:hAnsi="Times New Roman" w:cs="Times New Roman"/>
          <w:sz w:val="22"/>
          <w:szCs w:val="22"/>
        </w:rPr>
        <w:t xml:space="preserve"> for additional features and </w:t>
      </w:r>
      <w:r w:rsidR="005731C6">
        <w:rPr>
          <w:rFonts w:ascii="Times New Roman" w:hAnsi="Times New Roman" w:cs="Times New Roman"/>
          <w:sz w:val="22"/>
          <w:szCs w:val="22"/>
        </w:rPr>
        <w:t>enhancements</w:t>
      </w:r>
      <w:r w:rsidR="00E31E0A">
        <w:rPr>
          <w:rFonts w:ascii="Times New Roman" w:hAnsi="Times New Roman" w:cs="Times New Roman"/>
          <w:sz w:val="22"/>
          <w:szCs w:val="22"/>
        </w:rPr>
        <w:t xml:space="preserve"> to be added by users familiar with programming with MATLAB</w:t>
      </w:r>
      <w:r w:rsidR="006D75C9">
        <w:rPr>
          <w:rFonts w:ascii="Times New Roman" w:hAnsi="Times New Roman" w:cs="Times New Roman"/>
          <w:sz w:val="22"/>
          <w:szCs w:val="22"/>
        </w:rPr>
        <w:t>.  For example, event detection</w:t>
      </w:r>
      <w:r w:rsidR="00E31E0A">
        <w:rPr>
          <w:rFonts w:ascii="Times New Roman" w:hAnsi="Times New Roman" w:cs="Times New Roman"/>
          <w:sz w:val="22"/>
          <w:szCs w:val="22"/>
        </w:rPr>
        <w:t xml:space="preserve">, </w:t>
      </w:r>
      <w:r w:rsidR="006D75C9">
        <w:rPr>
          <w:rFonts w:ascii="Times New Roman" w:hAnsi="Times New Roman" w:cs="Times New Roman"/>
          <w:sz w:val="22"/>
          <w:szCs w:val="22"/>
        </w:rPr>
        <w:t>classification</w:t>
      </w:r>
      <w:r w:rsidR="00F80B86">
        <w:rPr>
          <w:rFonts w:ascii="Times New Roman" w:hAnsi="Times New Roman" w:cs="Times New Roman"/>
          <w:sz w:val="22"/>
          <w:szCs w:val="22"/>
        </w:rPr>
        <w:t>,</w:t>
      </w:r>
      <w:r w:rsidR="00E31E0A">
        <w:rPr>
          <w:rFonts w:ascii="Times New Roman" w:hAnsi="Times New Roman" w:cs="Times New Roman"/>
          <w:sz w:val="22"/>
          <w:szCs w:val="22"/>
        </w:rPr>
        <w:t xml:space="preserve"> logging, and localization</w:t>
      </w:r>
      <w:r w:rsidR="006D75C9">
        <w:rPr>
          <w:rFonts w:ascii="Times New Roman" w:hAnsi="Times New Roman" w:cs="Times New Roman"/>
          <w:sz w:val="22"/>
          <w:szCs w:val="22"/>
        </w:rPr>
        <w:t xml:space="preserve"> algorithms</w:t>
      </w:r>
      <w:r w:rsidR="00F80B86">
        <w:rPr>
          <w:rFonts w:ascii="Times New Roman" w:hAnsi="Times New Roman" w:cs="Times New Roman"/>
          <w:sz w:val="22"/>
          <w:szCs w:val="22"/>
        </w:rPr>
        <w:t xml:space="preserve"> along with other processing tools</w:t>
      </w:r>
      <w:r w:rsidR="006D75C9">
        <w:rPr>
          <w:rFonts w:ascii="Times New Roman" w:hAnsi="Times New Roman" w:cs="Times New Roman"/>
          <w:sz w:val="22"/>
          <w:szCs w:val="22"/>
        </w:rPr>
        <w:t xml:space="preserve"> are currently being developed for use with Triton, utilizing Triton’s data management tool</w:t>
      </w:r>
      <w:r w:rsidR="00A02EF3">
        <w:rPr>
          <w:rFonts w:ascii="Times New Roman" w:hAnsi="Times New Roman" w:cs="Times New Roman"/>
          <w:sz w:val="22"/>
          <w:szCs w:val="22"/>
        </w:rPr>
        <w:t>s</w:t>
      </w:r>
      <w:r w:rsidR="00E31E0A">
        <w:rPr>
          <w:rFonts w:ascii="Times New Roman" w:hAnsi="Times New Roman" w:cs="Times New Roman"/>
          <w:sz w:val="22"/>
          <w:szCs w:val="22"/>
        </w:rPr>
        <w:t xml:space="preserve">, </w:t>
      </w:r>
      <w:r w:rsidR="006D75C9">
        <w:rPr>
          <w:rFonts w:ascii="Times New Roman" w:hAnsi="Times New Roman" w:cs="Times New Roman"/>
          <w:sz w:val="22"/>
          <w:szCs w:val="22"/>
        </w:rPr>
        <w:t>GUI</w:t>
      </w:r>
      <w:r w:rsidR="00E31E0A">
        <w:rPr>
          <w:rFonts w:ascii="Times New Roman" w:hAnsi="Times New Roman" w:cs="Times New Roman"/>
          <w:sz w:val="22"/>
          <w:szCs w:val="22"/>
        </w:rPr>
        <w:t>, and most recently</w:t>
      </w:r>
      <w:r w:rsidR="001560C6">
        <w:rPr>
          <w:rFonts w:ascii="Times New Roman" w:hAnsi="Times New Roman" w:cs="Times New Roman"/>
          <w:sz w:val="22"/>
          <w:szCs w:val="22"/>
        </w:rPr>
        <w:t>,</w:t>
      </w:r>
      <w:r w:rsidR="00E31E0A">
        <w:rPr>
          <w:rFonts w:ascii="Times New Roman" w:hAnsi="Times New Roman" w:cs="Times New Roman"/>
          <w:sz w:val="22"/>
          <w:szCs w:val="22"/>
        </w:rPr>
        <w:t xml:space="preserve"> </w:t>
      </w:r>
      <w:r w:rsidR="00F80B86">
        <w:rPr>
          <w:rFonts w:ascii="Times New Roman" w:hAnsi="Times New Roman" w:cs="Times New Roman"/>
          <w:sz w:val="22"/>
          <w:szCs w:val="22"/>
        </w:rPr>
        <w:t xml:space="preserve">the </w:t>
      </w:r>
      <w:r w:rsidR="00E31E0A">
        <w:rPr>
          <w:rFonts w:ascii="Times New Roman" w:hAnsi="Times New Roman" w:cs="Times New Roman"/>
          <w:sz w:val="22"/>
          <w:szCs w:val="22"/>
        </w:rPr>
        <w:t>Remora</w:t>
      </w:r>
      <w:r w:rsidR="00F80B86">
        <w:rPr>
          <w:rFonts w:ascii="Times New Roman" w:hAnsi="Times New Roman" w:cs="Times New Roman"/>
          <w:sz w:val="22"/>
          <w:szCs w:val="22"/>
        </w:rPr>
        <w:t xml:space="preserve"> add-in </w:t>
      </w:r>
      <w:r w:rsidR="00E31E0A">
        <w:rPr>
          <w:rFonts w:ascii="Times New Roman" w:hAnsi="Times New Roman" w:cs="Times New Roman"/>
          <w:sz w:val="22"/>
          <w:szCs w:val="22"/>
        </w:rPr>
        <w:t>capabilities</w:t>
      </w:r>
      <w:r w:rsidR="006D75C9">
        <w:rPr>
          <w:rFonts w:ascii="Times New Roman" w:hAnsi="Times New Roman" w:cs="Times New Roman"/>
          <w:sz w:val="22"/>
          <w:szCs w:val="22"/>
        </w:rPr>
        <w:t xml:space="preserve">.  </w:t>
      </w:r>
    </w:p>
    <w:p w:rsidR="0083793D" w:rsidRPr="0040573C" w:rsidRDefault="00340D62" w:rsidP="0040573C">
      <w:pPr>
        <w:pStyle w:val="Heading2"/>
        <w:rPr>
          <w:i w:val="0"/>
        </w:rPr>
      </w:pPr>
      <w:bookmarkStart w:id="23" w:name="_Toc417060472"/>
      <w:r>
        <w:rPr>
          <w:i w:val="0"/>
        </w:rPr>
        <w:t xml:space="preserve">2.2 </w:t>
      </w:r>
      <w:r w:rsidR="0083793D" w:rsidRPr="0040573C">
        <w:rPr>
          <w:i w:val="0"/>
        </w:rPr>
        <w:t>Features</w:t>
      </w:r>
      <w:bookmarkEnd w:id="23"/>
    </w:p>
    <w:p w:rsidR="009D3472" w:rsidRDefault="009D3472" w:rsidP="008133FC">
      <w:pPr>
        <w:pStyle w:val="HTMLPreformatted"/>
        <w:numPr>
          <w:ilvl w:val="0"/>
          <w:numId w:val="10"/>
        </w:numPr>
        <w:rPr>
          <w:rFonts w:ascii="Times New Roman" w:hAnsi="Times New Roman" w:cs="Times New Roman"/>
          <w:sz w:val="22"/>
          <w:szCs w:val="22"/>
        </w:rPr>
      </w:pPr>
      <w:r>
        <w:rPr>
          <w:rFonts w:ascii="Times New Roman" w:hAnsi="Times New Roman" w:cs="Times New Roman"/>
          <w:sz w:val="22"/>
          <w:szCs w:val="22"/>
        </w:rPr>
        <w:t xml:space="preserve">Read raw HARP </w:t>
      </w:r>
      <w:r w:rsidR="00A102C8">
        <w:rPr>
          <w:rFonts w:ascii="Times New Roman" w:hAnsi="Times New Roman" w:cs="Times New Roman"/>
          <w:sz w:val="22"/>
          <w:szCs w:val="22"/>
        </w:rPr>
        <w:t>data and</w:t>
      </w:r>
      <w:r>
        <w:rPr>
          <w:rFonts w:ascii="Times New Roman" w:hAnsi="Times New Roman" w:cs="Times New Roman"/>
          <w:sz w:val="22"/>
          <w:szCs w:val="22"/>
        </w:rPr>
        <w:t xml:space="preserve"> </w:t>
      </w:r>
      <w:r w:rsidR="00E04F8E">
        <w:rPr>
          <w:rFonts w:ascii="Times New Roman" w:hAnsi="Times New Roman" w:cs="Times New Roman"/>
          <w:sz w:val="22"/>
          <w:szCs w:val="22"/>
        </w:rPr>
        <w:t>convert into</w:t>
      </w:r>
      <w:r>
        <w:rPr>
          <w:rFonts w:ascii="Times New Roman" w:hAnsi="Times New Roman" w:cs="Times New Roman"/>
          <w:sz w:val="22"/>
          <w:szCs w:val="22"/>
        </w:rPr>
        <w:t xml:space="preserve"> XWAV </w:t>
      </w:r>
      <w:r w:rsidR="00A102C8">
        <w:rPr>
          <w:rFonts w:ascii="Times New Roman" w:hAnsi="Times New Roman" w:cs="Times New Roman"/>
          <w:sz w:val="22"/>
          <w:szCs w:val="22"/>
        </w:rPr>
        <w:t>files.</w:t>
      </w:r>
      <w:r w:rsidR="00A102C8" w:rsidRPr="00A102C8">
        <w:t xml:space="preserve"> </w:t>
      </w:r>
      <w:r w:rsidR="00A102C8" w:rsidRPr="00A102C8">
        <w:rPr>
          <w:rFonts w:ascii="Times New Roman" w:hAnsi="Times New Roman" w:cs="Times New Roman"/>
          <w:sz w:val="22"/>
          <w:szCs w:val="22"/>
        </w:rPr>
        <w:t xml:space="preserve">XWAV files are similar to WAV files, but also </w:t>
      </w:r>
      <w:r w:rsidR="00D31933">
        <w:rPr>
          <w:rFonts w:ascii="Times New Roman" w:hAnsi="Times New Roman" w:cs="Times New Roman"/>
          <w:sz w:val="22"/>
          <w:szCs w:val="22"/>
        </w:rPr>
        <w:t xml:space="preserve">may </w:t>
      </w:r>
      <w:r w:rsidR="00A102C8" w:rsidRPr="00A102C8">
        <w:rPr>
          <w:rFonts w:ascii="Times New Roman" w:hAnsi="Times New Roman" w:cs="Times New Roman"/>
          <w:sz w:val="22"/>
          <w:szCs w:val="22"/>
        </w:rPr>
        <w:t>contain additional header information such as instrument location, depth, name</w:t>
      </w:r>
      <w:r w:rsidR="00E04F8E">
        <w:rPr>
          <w:rFonts w:ascii="Times New Roman" w:hAnsi="Times New Roman" w:cs="Times New Roman"/>
          <w:sz w:val="22"/>
          <w:szCs w:val="22"/>
        </w:rPr>
        <w:t>,</w:t>
      </w:r>
      <w:r w:rsidR="00A102C8" w:rsidRPr="00A102C8">
        <w:rPr>
          <w:rFonts w:ascii="Times New Roman" w:hAnsi="Times New Roman" w:cs="Times New Roman"/>
          <w:sz w:val="22"/>
          <w:szCs w:val="22"/>
        </w:rPr>
        <w:t xml:space="preserve"> and most importantly, time and date (see Appendices A1 </w:t>
      </w:r>
      <w:r w:rsidR="00A102C8">
        <w:rPr>
          <w:rFonts w:ascii="Times New Roman" w:hAnsi="Times New Roman" w:cs="Times New Roman"/>
          <w:sz w:val="22"/>
          <w:szCs w:val="22"/>
        </w:rPr>
        <w:t>&amp;</w:t>
      </w:r>
      <w:r w:rsidR="00A102C8" w:rsidRPr="00A102C8">
        <w:rPr>
          <w:rFonts w:ascii="Times New Roman" w:hAnsi="Times New Roman" w:cs="Times New Roman"/>
          <w:sz w:val="22"/>
          <w:szCs w:val="22"/>
        </w:rPr>
        <w:t xml:space="preserve"> A2</w:t>
      </w:r>
      <w:r w:rsidR="00A102C8">
        <w:rPr>
          <w:rFonts w:ascii="Times New Roman" w:hAnsi="Times New Roman" w:cs="Times New Roman"/>
          <w:sz w:val="22"/>
          <w:szCs w:val="22"/>
        </w:rPr>
        <w:t xml:space="preserve"> below</w:t>
      </w:r>
      <w:r w:rsidR="00A102C8" w:rsidRPr="00A102C8">
        <w:rPr>
          <w:rFonts w:ascii="Times New Roman" w:hAnsi="Times New Roman" w:cs="Times New Roman"/>
          <w:sz w:val="22"/>
          <w:szCs w:val="22"/>
        </w:rPr>
        <w:t>).</w:t>
      </w:r>
    </w:p>
    <w:p w:rsidR="003F3719" w:rsidRPr="00F07B65" w:rsidRDefault="00AC0C69" w:rsidP="008133FC">
      <w:pPr>
        <w:pStyle w:val="HTMLPreformatted"/>
        <w:numPr>
          <w:ilvl w:val="0"/>
          <w:numId w:val="10"/>
        </w:numPr>
        <w:rPr>
          <w:rFonts w:ascii="Times New Roman" w:hAnsi="Times New Roman" w:cs="Times New Roman"/>
          <w:sz w:val="22"/>
          <w:szCs w:val="22"/>
        </w:rPr>
      </w:pPr>
      <w:r>
        <w:rPr>
          <w:rFonts w:ascii="Times New Roman" w:hAnsi="Times New Roman" w:cs="Times New Roman"/>
          <w:sz w:val="22"/>
          <w:szCs w:val="22"/>
        </w:rPr>
        <w:t xml:space="preserve">Display, modify, and </w:t>
      </w:r>
      <w:r w:rsidR="00A102C8">
        <w:rPr>
          <w:rFonts w:ascii="Times New Roman" w:hAnsi="Times New Roman" w:cs="Times New Roman"/>
          <w:sz w:val="22"/>
          <w:szCs w:val="22"/>
        </w:rPr>
        <w:t xml:space="preserve">advance </w:t>
      </w:r>
      <w:r w:rsidR="00F80B86">
        <w:rPr>
          <w:rFonts w:ascii="Times New Roman" w:hAnsi="Times New Roman" w:cs="Times New Roman"/>
          <w:sz w:val="22"/>
          <w:szCs w:val="22"/>
        </w:rPr>
        <w:t>through plot frames</w:t>
      </w:r>
      <w:r w:rsidR="00A102C8">
        <w:rPr>
          <w:rFonts w:ascii="Times New Roman" w:hAnsi="Times New Roman" w:cs="Times New Roman"/>
          <w:sz w:val="22"/>
          <w:szCs w:val="22"/>
        </w:rPr>
        <w:t xml:space="preserve"> of</w:t>
      </w:r>
      <w:r w:rsidR="0083793D" w:rsidRPr="00F07B65">
        <w:rPr>
          <w:rFonts w:ascii="Times New Roman" w:hAnsi="Times New Roman" w:cs="Times New Roman"/>
          <w:sz w:val="22"/>
          <w:szCs w:val="22"/>
        </w:rPr>
        <w:t xml:space="preserve"> time</w:t>
      </w:r>
      <w:r w:rsidR="003F3719" w:rsidRPr="00F07B65">
        <w:rPr>
          <w:rFonts w:ascii="Times New Roman" w:hAnsi="Times New Roman" w:cs="Times New Roman"/>
          <w:sz w:val="22"/>
          <w:szCs w:val="22"/>
        </w:rPr>
        <w:t xml:space="preserve"> </w:t>
      </w:r>
      <w:r w:rsidR="0083793D" w:rsidRPr="00F07B65">
        <w:rPr>
          <w:rFonts w:ascii="Times New Roman" w:hAnsi="Times New Roman" w:cs="Times New Roman"/>
          <w:sz w:val="22"/>
          <w:szCs w:val="22"/>
        </w:rPr>
        <w:t xml:space="preserve">series, </w:t>
      </w:r>
      <w:r w:rsidR="00152994" w:rsidRPr="00F07B65">
        <w:rPr>
          <w:rFonts w:ascii="Times New Roman" w:hAnsi="Times New Roman" w:cs="Times New Roman"/>
          <w:sz w:val="22"/>
          <w:szCs w:val="22"/>
        </w:rPr>
        <w:t xml:space="preserve">spectrogram, </w:t>
      </w:r>
      <w:r w:rsidR="0083793D" w:rsidRPr="00F07B65">
        <w:rPr>
          <w:rFonts w:ascii="Times New Roman" w:hAnsi="Times New Roman" w:cs="Times New Roman"/>
          <w:sz w:val="22"/>
          <w:szCs w:val="22"/>
        </w:rPr>
        <w:t xml:space="preserve">and spectra </w:t>
      </w:r>
      <w:r w:rsidR="003F3719" w:rsidRPr="00F07B65">
        <w:rPr>
          <w:rFonts w:ascii="Times New Roman" w:hAnsi="Times New Roman" w:cs="Times New Roman"/>
          <w:sz w:val="22"/>
          <w:szCs w:val="22"/>
        </w:rPr>
        <w:t>from</w:t>
      </w:r>
      <w:r w:rsidR="00F510F6" w:rsidRPr="00F07B65">
        <w:rPr>
          <w:rFonts w:ascii="Times New Roman" w:hAnsi="Times New Roman" w:cs="Times New Roman"/>
          <w:sz w:val="22"/>
          <w:szCs w:val="22"/>
        </w:rPr>
        <w:t xml:space="preserve"> </w:t>
      </w:r>
      <w:r w:rsidR="00A102C8">
        <w:rPr>
          <w:rFonts w:ascii="Times New Roman" w:hAnsi="Times New Roman" w:cs="Times New Roman"/>
          <w:sz w:val="22"/>
          <w:szCs w:val="22"/>
        </w:rPr>
        <w:t xml:space="preserve">single and multi- channel </w:t>
      </w:r>
      <w:r w:rsidR="00152994" w:rsidRPr="00F07B65">
        <w:rPr>
          <w:rFonts w:ascii="Times New Roman" w:hAnsi="Times New Roman" w:cs="Times New Roman"/>
          <w:sz w:val="22"/>
          <w:szCs w:val="22"/>
        </w:rPr>
        <w:t>WAV and</w:t>
      </w:r>
      <w:r w:rsidR="00441F6C" w:rsidRPr="00F07B65">
        <w:rPr>
          <w:rFonts w:ascii="Times New Roman" w:hAnsi="Times New Roman" w:cs="Times New Roman"/>
          <w:sz w:val="22"/>
          <w:szCs w:val="22"/>
        </w:rPr>
        <w:t xml:space="preserve"> XWAV</w:t>
      </w:r>
      <w:r w:rsidR="00A102C8">
        <w:rPr>
          <w:rFonts w:ascii="Times New Roman" w:hAnsi="Times New Roman" w:cs="Times New Roman"/>
          <w:sz w:val="22"/>
          <w:szCs w:val="22"/>
        </w:rPr>
        <w:t xml:space="preserve"> </w:t>
      </w:r>
      <w:r w:rsidR="003F3719" w:rsidRPr="00F07B65">
        <w:rPr>
          <w:rFonts w:ascii="Times New Roman" w:hAnsi="Times New Roman" w:cs="Times New Roman"/>
          <w:sz w:val="22"/>
          <w:szCs w:val="22"/>
        </w:rPr>
        <w:t>files</w:t>
      </w:r>
    </w:p>
    <w:p w:rsidR="00030CAC" w:rsidRPr="00F07B65" w:rsidRDefault="00AA6C7F" w:rsidP="008133FC">
      <w:pPr>
        <w:numPr>
          <w:ilvl w:val="0"/>
          <w:numId w:val="10"/>
        </w:numPr>
        <w:rPr>
          <w:sz w:val="22"/>
          <w:szCs w:val="22"/>
        </w:rPr>
      </w:pPr>
      <w:r w:rsidRPr="00F07B65">
        <w:rPr>
          <w:sz w:val="22"/>
          <w:szCs w:val="22"/>
        </w:rPr>
        <w:t>Create</w:t>
      </w:r>
      <w:r w:rsidR="00F510F6" w:rsidRPr="00F07B65">
        <w:rPr>
          <w:sz w:val="22"/>
          <w:szCs w:val="22"/>
        </w:rPr>
        <w:t xml:space="preserve"> </w:t>
      </w:r>
      <w:r w:rsidR="00A102C8">
        <w:rPr>
          <w:sz w:val="22"/>
          <w:szCs w:val="22"/>
        </w:rPr>
        <w:t>and display LTSAs</w:t>
      </w:r>
      <w:r w:rsidRPr="00F07B65">
        <w:rPr>
          <w:sz w:val="22"/>
          <w:szCs w:val="22"/>
        </w:rPr>
        <w:t xml:space="preserve"> from</w:t>
      </w:r>
      <w:r w:rsidR="00E04F8E">
        <w:rPr>
          <w:sz w:val="22"/>
          <w:szCs w:val="22"/>
        </w:rPr>
        <w:t xml:space="preserve"> a collection of</w:t>
      </w:r>
      <w:r w:rsidRPr="00F07B65">
        <w:rPr>
          <w:sz w:val="22"/>
          <w:szCs w:val="22"/>
        </w:rPr>
        <w:t xml:space="preserve"> W</w:t>
      </w:r>
      <w:r w:rsidR="00F80B86">
        <w:rPr>
          <w:sz w:val="22"/>
          <w:szCs w:val="22"/>
        </w:rPr>
        <w:t xml:space="preserve">AV or XWAV files </w:t>
      </w:r>
      <w:r w:rsidR="00E04F8E">
        <w:rPr>
          <w:sz w:val="22"/>
          <w:szCs w:val="22"/>
        </w:rPr>
        <w:t>providing long</w:t>
      </w:r>
      <w:r w:rsidR="00F80B86">
        <w:rPr>
          <w:sz w:val="22"/>
          <w:szCs w:val="22"/>
        </w:rPr>
        <w:t xml:space="preserve">-term </w:t>
      </w:r>
      <w:r w:rsidR="00E04F8E">
        <w:rPr>
          <w:sz w:val="22"/>
          <w:szCs w:val="22"/>
        </w:rPr>
        <w:t>spectrograms with quick and easy linking to the finer-scale originating WAV or XWAV files by simply clicking on an event of interest in the LTSA plot</w:t>
      </w:r>
      <w:r w:rsidR="00F80B86">
        <w:rPr>
          <w:sz w:val="22"/>
          <w:szCs w:val="22"/>
        </w:rPr>
        <w:t xml:space="preserve"> frame</w:t>
      </w:r>
      <w:r w:rsidR="00E04F8E">
        <w:rPr>
          <w:sz w:val="22"/>
          <w:szCs w:val="22"/>
        </w:rPr>
        <w:t xml:space="preserve"> (see LTSA section below)</w:t>
      </w:r>
    </w:p>
    <w:p w:rsidR="00F510F6" w:rsidRPr="00F07B65" w:rsidRDefault="00030CAC" w:rsidP="008133FC">
      <w:pPr>
        <w:numPr>
          <w:ilvl w:val="0"/>
          <w:numId w:val="10"/>
        </w:numPr>
        <w:rPr>
          <w:sz w:val="22"/>
          <w:szCs w:val="22"/>
        </w:rPr>
      </w:pPr>
      <w:r w:rsidRPr="00F07B65">
        <w:rPr>
          <w:sz w:val="22"/>
          <w:szCs w:val="22"/>
        </w:rPr>
        <w:t>Sa</w:t>
      </w:r>
      <w:r w:rsidR="00152994" w:rsidRPr="00F07B65">
        <w:rPr>
          <w:sz w:val="22"/>
          <w:szCs w:val="22"/>
        </w:rPr>
        <w:t xml:space="preserve">ve </w:t>
      </w:r>
      <w:r w:rsidR="00F80B86">
        <w:rPr>
          <w:sz w:val="22"/>
          <w:szCs w:val="22"/>
        </w:rPr>
        <w:t>displayed</w:t>
      </w:r>
      <w:r w:rsidR="00E04F8E">
        <w:rPr>
          <w:sz w:val="22"/>
          <w:szCs w:val="22"/>
        </w:rPr>
        <w:t xml:space="preserve"> data </w:t>
      </w:r>
      <w:r w:rsidRPr="00F07B65">
        <w:rPr>
          <w:sz w:val="22"/>
          <w:szCs w:val="22"/>
        </w:rPr>
        <w:t xml:space="preserve">as </w:t>
      </w:r>
      <w:r w:rsidR="00AC0C69">
        <w:rPr>
          <w:sz w:val="22"/>
          <w:szCs w:val="22"/>
        </w:rPr>
        <w:t xml:space="preserve">mat-file, </w:t>
      </w:r>
      <w:r w:rsidR="00441F6C" w:rsidRPr="00F07B65">
        <w:rPr>
          <w:sz w:val="22"/>
          <w:szCs w:val="22"/>
        </w:rPr>
        <w:t>WAV, XWAV</w:t>
      </w:r>
      <w:r w:rsidR="00152994" w:rsidRPr="00F07B65">
        <w:rPr>
          <w:sz w:val="22"/>
          <w:szCs w:val="22"/>
        </w:rPr>
        <w:t>,</w:t>
      </w:r>
      <w:r w:rsidRPr="00F07B65">
        <w:rPr>
          <w:sz w:val="22"/>
          <w:szCs w:val="22"/>
        </w:rPr>
        <w:t xml:space="preserve"> </w:t>
      </w:r>
      <w:r w:rsidR="00E04F8E">
        <w:rPr>
          <w:sz w:val="22"/>
          <w:szCs w:val="22"/>
        </w:rPr>
        <w:t>JPEG</w:t>
      </w:r>
      <w:r w:rsidR="00152994" w:rsidRPr="00F07B65">
        <w:rPr>
          <w:sz w:val="22"/>
          <w:szCs w:val="22"/>
        </w:rPr>
        <w:t>, or other graphical</w:t>
      </w:r>
      <w:r w:rsidR="0025425E">
        <w:rPr>
          <w:sz w:val="22"/>
          <w:szCs w:val="22"/>
        </w:rPr>
        <w:t xml:space="preserve"> file types</w:t>
      </w:r>
    </w:p>
    <w:p w:rsidR="00F80B86" w:rsidRDefault="00152994" w:rsidP="008133FC">
      <w:pPr>
        <w:numPr>
          <w:ilvl w:val="0"/>
          <w:numId w:val="10"/>
        </w:numPr>
        <w:rPr>
          <w:sz w:val="22"/>
          <w:szCs w:val="22"/>
        </w:rPr>
      </w:pPr>
      <w:r w:rsidRPr="00F07B65">
        <w:rPr>
          <w:sz w:val="22"/>
          <w:szCs w:val="22"/>
        </w:rPr>
        <w:t>Decim</w:t>
      </w:r>
      <w:r w:rsidR="00E04F8E">
        <w:rPr>
          <w:sz w:val="22"/>
          <w:szCs w:val="22"/>
        </w:rPr>
        <w:t xml:space="preserve">ate high sample rate data files and save as </w:t>
      </w:r>
      <w:r w:rsidRPr="00F07B65">
        <w:rPr>
          <w:sz w:val="22"/>
          <w:szCs w:val="22"/>
        </w:rPr>
        <w:t>low</w:t>
      </w:r>
      <w:r w:rsidR="003F3719" w:rsidRPr="00F07B65">
        <w:rPr>
          <w:sz w:val="22"/>
          <w:szCs w:val="22"/>
        </w:rPr>
        <w:t>er</w:t>
      </w:r>
      <w:r w:rsidR="00E04F8E">
        <w:rPr>
          <w:sz w:val="22"/>
          <w:szCs w:val="22"/>
        </w:rPr>
        <w:t xml:space="preserve"> sample rate XWAVs to allow for easier analysis of low frequency sounds, for</w:t>
      </w:r>
      <w:r w:rsidR="00AA6C7F" w:rsidRPr="00F07B65">
        <w:rPr>
          <w:sz w:val="22"/>
          <w:szCs w:val="22"/>
        </w:rPr>
        <w:t xml:space="preserve"> example, </w:t>
      </w:r>
      <w:r w:rsidRPr="00F07B65">
        <w:rPr>
          <w:sz w:val="22"/>
          <w:szCs w:val="22"/>
        </w:rPr>
        <w:t>baleen whale cal</w:t>
      </w:r>
      <w:r w:rsidR="00AA6C7F" w:rsidRPr="00F07B65">
        <w:rPr>
          <w:sz w:val="22"/>
          <w:szCs w:val="22"/>
        </w:rPr>
        <w:t>l analysis</w:t>
      </w:r>
      <w:r w:rsidR="00E04F8E">
        <w:rPr>
          <w:sz w:val="22"/>
          <w:szCs w:val="22"/>
        </w:rPr>
        <w:t xml:space="preserve"> from ultra-sonic data</w:t>
      </w:r>
      <w:r w:rsidR="00AA6C7F" w:rsidRPr="00F07B65">
        <w:rPr>
          <w:sz w:val="22"/>
          <w:szCs w:val="22"/>
        </w:rPr>
        <w:t>.</w:t>
      </w:r>
    </w:p>
    <w:p w:rsidR="002E674D" w:rsidRDefault="00572246" w:rsidP="008133FC">
      <w:pPr>
        <w:numPr>
          <w:ilvl w:val="0"/>
          <w:numId w:val="10"/>
        </w:numPr>
        <w:rPr>
          <w:sz w:val="22"/>
          <w:szCs w:val="22"/>
        </w:rPr>
      </w:pPr>
      <w:r>
        <w:rPr>
          <w:sz w:val="22"/>
          <w:szCs w:val="22"/>
        </w:rPr>
        <w:t xml:space="preserve">Easily add user-developed </w:t>
      </w:r>
      <w:r w:rsidR="00F80B86">
        <w:rPr>
          <w:sz w:val="22"/>
          <w:szCs w:val="22"/>
        </w:rPr>
        <w:t xml:space="preserve">features </w:t>
      </w:r>
      <w:r>
        <w:rPr>
          <w:sz w:val="22"/>
          <w:szCs w:val="22"/>
        </w:rPr>
        <w:t>with</w:t>
      </w:r>
      <w:r w:rsidR="00F80B86">
        <w:rPr>
          <w:sz w:val="22"/>
          <w:szCs w:val="22"/>
        </w:rPr>
        <w:t xml:space="preserve"> the Remora tool</w:t>
      </w:r>
    </w:p>
    <w:p w:rsidR="00572246" w:rsidRDefault="00572246" w:rsidP="00572246">
      <w:pPr>
        <w:rPr>
          <w:sz w:val="22"/>
          <w:szCs w:val="22"/>
        </w:rPr>
      </w:pPr>
    </w:p>
    <w:p w:rsidR="00572246" w:rsidRDefault="00572246" w:rsidP="00572246">
      <w:pPr>
        <w:rPr>
          <w:sz w:val="22"/>
          <w:szCs w:val="22"/>
        </w:rPr>
      </w:pPr>
    </w:p>
    <w:p w:rsidR="00572246" w:rsidRDefault="00572246" w:rsidP="00572246">
      <w:pPr>
        <w:rPr>
          <w:sz w:val="22"/>
          <w:szCs w:val="22"/>
        </w:rPr>
      </w:pPr>
    </w:p>
    <w:p w:rsidR="00572246" w:rsidRDefault="00572246" w:rsidP="00572246">
      <w:pPr>
        <w:rPr>
          <w:sz w:val="22"/>
          <w:szCs w:val="22"/>
        </w:rPr>
      </w:pPr>
    </w:p>
    <w:p w:rsidR="00572246" w:rsidRDefault="00572246" w:rsidP="00572246">
      <w:pPr>
        <w:rPr>
          <w:sz w:val="22"/>
          <w:szCs w:val="22"/>
        </w:rPr>
      </w:pPr>
    </w:p>
    <w:p w:rsidR="00572246" w:rsidRDefault="00572246" w:rsidP="00572246">
      <w:pPr>
        <w:rPr>
          <w:sz w:val="22"/>
          <w:szCs w:val="22"/>
        </w:rPr>
      </w:pPr>
    </w:p>
    <w:p w:rsidR="008F03B5" w:rsidRPr="00BC4FA3" w:rsidRDefault="00340D62" w:rsidP="00BC4FA3">
      <w:pPr>
        <w:pStyle w:val="Heading2"/>
        <w:rPr>
          <w:i w:val="0"/>
        </w:rPr>
      </w:pPr>
      <w:bookmarkStart w:id="24" w:name="_Toc417060473"/>
      <w:r>
        <w:rPr>
          <w:i w:val="0"/>
        </w:rPr>
        <w:lastRenderedPageBreak/>
        <w:t xml:space="preserve">2.3 </w:t>
      </w:r>
      <w:r w:rsidR="008F03B5" w:rsidRPr="00BC4FA3">
        <w:rPr>
          <w:i w:val="0"/>
        </w:rPr>
        <w:t>Long Term Spectral Average (LTSA)</w:t>
      </w:r>
      <w:bookmarkEnd w:id="24"/>
    </w:p>
    <w:p w:rsidR="008F03B5" w:rsidRPr="008F03B5" w:rsidRDefault="008F03B5" w:rsidP="008F03B5">
      <w:pPr>
        <w:rPr>
          <w:rFonts w:ascii="Arial" w:hAnsi="Arial" w:cs="Arial"/>
          <w:b/>
          <w:bCs/>
          <w:iCs/>
          <w:sz w:val="28"/>
          <w:szCs w:val="28"/>
        </w:rPr>
      </w:pPr>
    </w:p>
    <w:p w:rsidR="00053CB8" w:rsidRPr="009F18FF" w:rsidRDefault="00053CB8" w:rsidP="00053CB8">
      <w:pPr>
        <w:rPr>
          <w:sz w:val="22"/>
          <w:szCs w:val="22"/>
        </w:rPr>
      </w:pPr>
      <w:r w:rsidRPr="009F18FF">
        <w:rPr>
          <w:sz w:val="22"/>
          <w:szCs w:val="22"/>
        </w:rPr>
        <w:t xml:space="preserve">LTSA (Long-Term Spectral </w:t>
      </w:r>
      <w:r w:rsidR="006F35C1">
        <w:rPr>
          <w:sz w:val="22"/>
          <w:szCs w:val="22"/>
        </w:rPr>
        <w:t>Average) plots allow large time-</w:t>
      </w:r>
      <w:r w:rsidRPr="009F18FF">
        <w:rPr>
          <w:sz w:val="22"/>
          <w:szCs w:val="22"/>
        </w:rPr>
        <w:t>series data sets to be viewed and analy</w:t>
      </w:r>
      <w:r w:rsidR="00856535">
        <w:rPr>
          <w:sz w:val="22"/>
          <w:szCs w:val="22"/>
        </w:rPr>
        <w:t>zed</w:t>
      </w:r>
      <w:r w:rsidR="00D31933">
        <w:rPr>
          <w:sz w:val="22"/>
          <w:szCs w:val="22"/>
        </w:rPr>
        <w:t>,</w:t>
      </w:r>
      <w:r w:rsidR="00856535">
        <w:rPr>
          <w:sz w:val="22"/>
          <w:szCs w:val="22"/>
        </w:rPr>
        <w:t xml:space="preserve"> including searching for, </w:t>
      </w:r>
      <w:r w:rsidRPr="009F18FF">
        <w:rPr>
          <w:sz w:val="22"/>
          <w:szCs w:val="22"/>
        </w:rPr>
        <w:t>noting</w:t>
      </w:r>
      <w:r w:rsidR="00856535">
        <w:rPr>
          <w:sz w:val="22"/>
          <w:szCs w:val="22"/>
        </w:rPr>
        <w:t>, and evaluating</w:t>
      </w:r>
      <w:r w:rsidRPr="009F18FF">
        <w:rPr>
          <w:sz w:val="22"/>
          <w:szCs w:val="22"/>
        </w:rPr>
        <w:t xml:space="preserve"> acoustically significant events, </w:t>
      </w:r>
      <w:r w:rsidR="00F67FF2">
        <w:rPr>
          <w:sz w:val="22"/>
          <w:szCs w:val="22"/>
        </w:rPr>
        <w:t>such as</w:t>
      </w:r>
      <w:r w:rsidRPr="009F18FF">
        <w:rPr>
          <w:sz w:val="22"/>
          <w:szCs w:val="22"/>
        </w:rPr>
        <w:t xml:space="preserve"> </w:t>
      </w:r>
      <w:r w:rsidR="00F67FF2">
        <w:rPr>
          <w:sz w:val="22"/>
          <w:szCs w:val="22"/>
        </w:rPr>
        <w:t xml:space="preserve">dolphin and </w:t>
      </w:r>
      <w:r w:rsidRPr="009F18FF">
        <w:rPr>
          <w:sz w:val="22"/>
          <w:szCs w:val="22"/>
        </w:rPr>
        <w:t>whale calls</w:t>
      </w:r>
      <w:r w:rsidR="00F67FF2">
        <w:rPr>
          <w:sz w:val="22"/>
          <w:szCs w:val="22"/>
        </w:rPr>
        <w:t xml:space="preserve"> or anthropogenic sources</w:t>
      </w:r>
      <w:r w:rsidRPr="009F18FF">
        <w:rPr>
          <w:sz w:val="22"/>
          <w:szCs w:val="22"/>
        </w:rPr>
        <w:t>. In 20</w:t>
      </w:r>
      <w:r w:rsidR="002974AF">
        <w:rPr>
          <w:sz w:val="22"/>
          <w:szCs w:val="22"/>
        </w:rPr>
        <w:t>10</w:t>
      </w:r>
      <w:r w:rsidRPr="009F18FF">
        <w:rPr>
          <w:sz w:val="22"/>
          <w:szCs w:val="22"/>
        </w:rPr>
        <w:t xml:space="preserve">, each HARP (High-frequency Acoustic Recording Package) deployment was capable of producing </w:t>
      </w:r>
      <w:r w:rsidR="002974AF">
        <w:rPr>
          <w:sz w:val="22"/>
          <w:szCs w:val="22"/>
        </w:rPr>
        <w:t>over 11</w:t>
      </w:r>
      <w:r w:rsidR="00856535">
        <w:rPr>
          <w:sz w:val="22"/>
          <w:szCs w:val="22"/>
        </w:rPr>
        <w:t>,</w:t>
      </w:r>
      <w:r w:rsidRPr="009F18FF">
        <w:rPr>
          <w:sz w:val="22"/>
          <w:szCs w:val="22"/>
        </w:rPr>
        <w:t>000 XWAV files (~</w:t>
      </w:r>
      <w:r w:rsidR="002974AF">
        <w:rPr>
          <w:sz w:val="22"/>
          <w:szCs w:val="22"/>
        </w:rPr>
        <w:t>10</w:t>
      </w:r>
      <w:r w:rsidRPr="009F18FF">
        <w:rPr>
          <w:sz w:val="22"/>
          <w:szCs w:val="22"/>
        </w:rPr>
        <w:t xml:space="preserve"> TB total</w:t>
      </w:r>
      <w:r w:rsidR="00D31933">
        <w:rPr>
          <w:sz w:val="22"/>
          <w:szCs w:val="22"/>
        </w:rPr>
        <w:t xml:space="preserve"> for 0.9 GB XWAV files</w:t>
      </w:r>
      <w:r w:rsidRPr="009F18FF">
        <w:rPr>
          <w:sz w:val="22"/>
          <w:szCs w:val="22"/>
        </w:rPr>
        <w:t xml:space="preserve">), but viewing and analyzing each one of these XWAV files is not practical. LTSA plots provide a means of presenting an overview of these large data sets in a compressed format and allow quick linking to noteworthy events in the finer time scale XWAV data, which were </w:t>
      </w:r>
      <w:r w:rsidR="00856535" w:rsidRPr="009F18FF">
        <w:rPr>
          <w:sz w:val="22"/>
          <w:szCs w:val="22"/>
        </w:rPr>
        <w:t xml:space="preserve">originally </w:t>
      </w:r>
      <w:r w:rsidRPr="009F18FF">
        <w:rPr>
          <w:sz w:val="22"/>
          <w:szCs w:val="22"/>
        </w:rPr>
        <w:t>used to generate the LTSA plots.</w:t>
      </w:r>
    </w:p>
    <w:p w:rsidR="00053CB8" w:rsidRPr="009F18FF" w:rsidRDefault="00053CB8" w:rsidP="00053CB8">
      <w:pPr>
        <w:rPr>
          <w:sz w:val="22"/>
          <w:szCs w:val="22"/>
        </w:rPr>
      </w:pPr>
    </w:p>
    <w:p w:rsidR="00053CB8" w:rsidRDefault="00053CB8" w:rsidP="00053CB8">
      <w:pPr>
        <w:rPr>
          <w:sz w:val="22"/>
          <w:szCs w:val="22"/>
        </w:rPr>
      </w:pPr>
      <w:r w:rsidRPr="009F18FF">
        <w:rPr>
          <w:sz w:val="22"/>
          <w:szCs w:val="22"/>
        </w:rPr>
        <w:t>An LTSA of time-series data is essentially a spectrogram (three dimensional time-frequency-en</w:t>
      </w:r>
      <w:r w:rsidR="006F35C1">
        <w:rPr>
          <w:sz w:val="22"/>
          <w:szCs w:val="22"/>
        </w:rPr>
        <w:t xml:space="preserve">ergy plot) where each power </w:t>
      </w:r>
      <w:r w:rsidRPr="009F18FF">
        <w:rPr>
          <w:sz w:val="22"/>
          <w:szCs w:val="22"/>
        </w:rPr>
        <w:t>spectr</w:t>
      </w:r>
      <w:r w:rsidR="006F35C1">
        <w:rPr>
          <w:sz w:val="22"/>
          <w:szCs w:val="22"/>
        </w:rPr>
        <w:t>a</w:t>
      </w:r>
      <w:r w:rsidRPr="009F18FF">
        <w:rPr>
          <w:sz w:val="22"/>
          <w:szCs w:val="22"/>
        </w:rPr>
        <w:t xml:space="preserve"> plotted along time is averaged over a longer period than </w:t>
      </w:r>
      <w:r w:rsidR="006F35C1">
        <w:rPr>
          <w:sz w:val="22"/>
          <w:szCs w:val="22"/>
        </w:rPr>
        <w:t xml:space="preserve">for a typical spectrogram (i.e., great than </w:t>
      </w:r>
      <w:r w:rsidRPr="009F18FF">
        <w:rPr>
          <w:sz w:val="22"/>
          <w:szCs w:val="22"/>
        </w:rPr>
        <w:t>one windowed frame of a Fast-Fourier Transform (FFT)</w:t>
      </w:r>
      <w:r w:rsidR="006F35C1">
        <w:rPr>
          <w:sz w:val="22"/>
          <w:szCs w:val="22"/>
        </w:rPr>
        <w:t>)</w:t>
      </w:r>
      <w:r w:rsidRPr="009F18FF">
        <w:rPr>
          <w:sz w:val="22"/>
          <w:szCs w:val="22"/>
        </w:rPr>
        <w:t>. The quantization time of an LTSA is defined as the duration over which consecutive single-window spectr</w:t>
      </w:r>
      <w:r w:rsidR="006F35C1">
        <w:rPr>
          <w:sz w:val="22"/>
          <w:szCs w:val="22"/>
        </w:rPr>
        <w:t>a</w:t>
      </w:r>
      <w:r w:rsidR="00D31933">
        <w:rPr>
          <w:sz w:val="22"/>
          <w:szCs w:val="22"/>
        </w:rPr>
        <w:t xml:space="preserve"> are averaged.  The averaged-</w:t>
      </w:r>
      <w:r w:rsidRPr="009F18FF">
        <w:rPr>
          <w:sz w:val="22"/>
          <w:szCs w:val="22"/>
        </w:rPr>
        <w:t>spectra are then plotted sequentially with energy shown as color.</w:t>
      </w:r>
      <w:r w:rsidRPr="00FF6320">
        <w:rPr>
          <w:sz w:val="22"/>
          <w:szCs w:val="22"/>
        </w:rPr>
        <w:t xml:space="preserve"> </w:t>
      </w:r>
    </w:p>
    <w:p w:rsidR="00053CB8" w:rsidRDefault="00053CB8" w:rsidP="00053CB8">
      <w:pPr>
        <w:rPr>
          <w:sz w:val="22"/>
          <w:szCs w:val="22"/>
        </w:rPr>
      </w:pPr>
    </w:p>
    <w:p w:rsidR="00053CB8" w:rsidRDefault="00053CB8" w:rsidP="00053CB8">
      <w:pPr>
        <w:rPr>
          <w:sz w:val="22"/>
          <w:szCs w:val="22"/>
        </w:rPr>
      </w:pPr>
    </w:p>
    <w:p w:rsidR="00053CB8" w:rsidRDefault="000F7FD2" w:rsidP="00053CB8">
      <w:pPr>
        <w:rPr>
          <w:sz w:val="22"/>
          <w:szCs w:val="22"/>
        </w:rPr>
      </w:pPr>
      <w:r>
        <w:rPr>
          <w:noProof/>
          <w:sz w:val="22"/>
          <w:szCs w:val="22"/>
          <w:lang w:eastAsia="en-US"/>
        </w:rPr>
        <w:drawing>
          <wp:inline distT="0" distB="0" distL="0" distR="0" wp14:anchorId="39FC47F2" wp14:editId="1E60DE91">
            <wp:extent cx="5740400" cy="4343400"/>
            <wp:effectExtent l="0" t="0" r="0" b="0"/>
            <wp:docPr id="17" name="Picture 17"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0400" cy="4343400"/>
                    </a:xfrm>
                    <a:prstGeom prst="rect">
                      <a:avLst/>
                    </a:prstGeom>
                    <a:noFill/>
                    <a:ln>
                      <a:noFill/>
                    </a:ln>
                  </pic:spPr>
                </pic:pic>
              </a:graphicData>
            </a:graphic>
          </wp:inline>
        </w:drawing>
      </w:r>
    </w:p>
    <w:p w:rsidR="00053CB8" w:rsidRDefault="00053CB8" w:rsidP="00053CB8">
      <w:pPr>
        <w:rPr>
          <w:sz w:val="22"/>
          <w:szCs w:val="22"/>
        </w:rPr>
      </w:pPr>
    </w:p>
    <w:p w:rsidR="00053CB8" w:rsidRDefault="00053CB8" w:rsidP="00053CB8">
      <w:pPr>
        <w:rPr>
          <w:sz w:val="22"/>
          <w:szCs w:val="22"/>
        </w:rPr>
      </w:pPr>
      <w:r>
        <w:rPr>
          <w:sz w:val="22"/>
          <w:szCs w:val="22"/>
        </w:rPr>
        <w:t xml:space="preserve">Above is an example of a 24 hour LTSA from 35 GB of </w:t>
      </w:r>
      <w:r w:rsidR="00D31933">
        <w:rPr>
          <w:sz w:val="22"/>
          <w:szCs w:val="22"/>
        </w:rPr>
        <w:t xml:space="preserve">16-bit sample </w:t>
      </w:r>
      <w:r>
        <w:rPr>
          <w:sz w:val="22"/>
          <w:szCs w:val="22"/>
        </w:rPr>
        <w:t xml:space="preserve">data sampled at 200 kHz off the shore of Southern </w:t>
      </w:r>
      <w:proofErr w:type="gramStart"/>
      <w:r>
        <w:rPr>
          <w:sz w:val="22"/>
          <w:szCs w:val="22"/>
        </w:rPr>
        <w:t>California.</w:t>
      </w:r>
      <w:proofErr w:type="gramEnd"/>
      <w:r>
        <w:rPr>
          <w:sz w:val="22"/>
          <w:szCs w:val="22"/>
        </w:rPr>
        <w:t xml:space="preserve">  Notice how well ship </w:t>
      </w:r>
      <w:proofErr w:type="spellStart"/>
      <w:r>
        <w:rPr>
          <w:sz w:val="22"/>
          <w:szCs w:val="22"/>
        </w:rPr>
        <w:t>echosounders</w:t>
      </w:r>
      <w:proofErr w:type="spellEnd"/>
      <w:r>
        <w:rPr>
          <w:sz w:val="22"/>
          <w:szCs w:val="22"/>
        </w:rPr>
        <w:t xml:space="preserve"> and dolphin clicks and whistles can be identified, and periods</w:t>
      </w:r>
      <w:r w:rsidR="006F35C1">
        <w:rPr>
          <w:sz w:val="22"/>
          <w:szCs w:val="22"/>
        </w:rPr>
        <w:t xml:space="preserve"> or frequencies</w:t>
      </w:r>
      <w:r>
        <w:rPr>
          <w:sz w:val="22"/>
          <w:szCs w:val="22"/>
        </w:rPr>
        <w:t xml:space="preserve"> </w:t>
      </w:r>
      <w:r w:rsidR="006F35C1">
        <w:rPr>
          <w:sz w:val="22"/>
          <w:szCs w:val="22"/>
        </w:rPr>
        <w:t>that are</w:t>
      </w:r>
      <w:r>
        <w:rPr>
          <w:sz w:val="22"/>
          <w:szCs w:val="22"/>
        </w:rPr>
        <w:t xml:space="preserve"> relatively quiet.  </w:t>
      </w:r>
    </w:p>
    <w:p w:rsidR="00053CB8" w:rsidRDefault="000F7FD2" w:rsidP="00053CB8">
      <w:pPr>
        <w:jc w:val="center"/>
        <w:rPr>
          <w:sz w:val="22"/>
          <w:szCs w:val="22"/>
        </w:rPr>
      </w:pPr>
      <w:r>
        <w:rPr>
          <w:noProof/>
          <w:sz w:val="22"/>
          <w:szCs w:val="22"/>
          <w:lang w:eastAsia="en-US"/>
        </w:rPr>
        <w:lastRenderedPageBreak/>
        <w:drawing>
          <wp:inline distT="0" distB="0" distL="0" distR="0" wp14:anchorId="05471761" wp14:editId="13588848">
            <wp:extent cx="3429000" cy="2895600"/>
            <wp:effectExtent l="0" t="0" r="0" b="0"/>
            <wp:docPr id="18" name="Picture 18"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9000" cy="2895600"/>
                    </a:xfrm>
                    <a:prstGeom prst="rect">
                      <a:avLst/>
                    </a:prstGeom>
                    <a:noFill/>
                    <a:ln>
                      <a:noFill/>
                    </a:ln>
                  </pic:spPr>
                </pic:pic>
              </a:graphicData>
            </a:graphic>
          </wp:inline>
        </w:drawing>
      </w:r>
    </w:p>
    <w:p w:rsidR="00053CB8" w:rsidRDefault="00053CB8" w:rsidP="00053CB8">
      <w:pPr>
        <w:jc w:val="center"/>
        <w:rPr>
          <w:sz w:val="22"/>
          <w:szCs w:val="22"/>
        </w:rPr>
      </w:pPr>
    </w:p>
    <w:p w:rsidR="00053CB8" w:rsidRDefault="000F7FD2" w:rsidP="00053CB8">
      <w:pPr>
        <w:jc w:val="center"/>
        <w:rPr>
          <w:sz w:val="22"/>
          <w:szCs w:val="22"/>
        </w:rPr>
      </w:pPr>
      <w:r>
        <w:rPr>
          <w:noProof/>
          <w:sz w:val="22"/>
          <w:szCs w:val="22"/>
          <w:lang w:eastAsia="en-US"/>
        </w:rPr>
        <w:drawing>
          <wp:inline distT="0" distB="0" distL="0" distR="0" wp14:anchorId="4670F3CB" wp14:editId="76459114">
            <wp:extent cx="5022850" cy="1390650"/>
            <wp:effectExtent l="0" t="0" r="6350" b="0"/>
            <wp:docPr id="19" name="Picture 19"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2850" cy="1390650"/>
                    </a:xfrm>
                    <a:prstGeom prst="rect">
                      <a:avLst/>
                    </a:prstGeom>
                    <a:noFill/>
                    <a:ln>
                      <a:noFill/>
                    </a:ln>
                  </pic:spPr>
                </pic:pic>
              </a:graphicData>
            </a:graphic>
          </wp:inline>
        </w:drawing>
      </w:r>
    </w:p>
    <w:p w:rsidR="00053CB8" w:rsidRDefault="00053CB8" w:rsidP="00053CB8">
      <w:pPr>
        <w:rPr>
          <w:sz w:val="22"/>
          <w:szCs w:val="22"/>
        </w:rPr>
      </w:pPr>
    </w:p>
    <w:p w:rsidR="00053CB8" w:rsidRPr="009F18FF" w:rsidRDefault="00053CB8" w:rsidP="00053CB8">
      <w:pPr>
        <w:rPr>
          <w:sz w:val="22"/>
          <w:szCs w:val="22"/>
        </w:rPr>
      </w:pPr>
      <w:r>
        <w:rPr>
          <w:sz w:val="22"/>
          <w:szCs w:val="22"/>
        </w:rPr>
        <w:t xml:space="preserve">The LTSA plot above is from the first two hours of the previous figure, and the three plots A, B, and C </w:t>
      </w:r>
      <w:r w:rsidR="006F35C1">
        <w:rPr>
          <w:sz w:val="22"/>
          <w:szCs w:val="22"/>
        </w:rPr>
        <w:t xml:space="preserve">below it </w:t>
      </w:r>
      <w:r>
        <w:rPr>
          <w:sz w:val="22"/>
          <w:szCs w:val="22"/>
        </w:rPr>
        <w:t xml:space="preserve">are spectrograms from the XWAVs used to generate the LTSA at the corresponding times A, B, and </w:t>
      </w:r>
      <w:r w:rsidR="006F35C1">
        <w:rPr>
          <w:sz w:val="22"/>
          <w:szCs w:val="22"/>
        </w:rPr>
        <w:t>C</w:t>
      </w:r>
      <w:r>
        <w:rPr>
          <w:sz w:val="22"/>
          <w:szCs w:val="22"/>
        </w:rPr>
        <w:t xml:space="preserve"> in the LTSA plot</w:t>
      </w:r>
      <w:r w:rsidR="006F35C1">
        <w:rPr>
          <w:sz w:val="22"/>
          <w:szCs w:val="22"/>
        </w:rPr>
        <w:t xml:space="preserve">. </w:t>
      </w:r>
      <w:r w:rsidR="00DA7D90">
        <w:rPr>
          <w:sz w:val="22"/>
          <w:szCs w:val="22"/>
        </w:rPr>
        <w:t xml:space="preserve">The three spectrograms were displayed by using the </w:t>
      </w:r>
      <w:r w:rsidR="00DA7D90" w:rsidRPr="00DA7D90">
        <w:rPr>
          <w:b/>
          <w:sz w:val="22"/>
          <w:szCs w:val="22"/>
        </w:rPr>
        <w:t>Expand</w:t>
      </w:r>
      <w:r w:rsidR="00DA7D90">
        <w:rPr>
          <w:sz w:val="22"/>
          <w:szCs w:val="22"/>
        </w:rPr>
        <w:t xml:space="preserve"> function and selecting the events of interest in the LTSA plot. </w:t>
      </w:r>
      <w:r w:rsidR="006F35C1" w:rsidRPr="00DA7D90">
        <w:rPr>
          <w:sz w:val="22"/>
          <w:szCs w:val="22"/>
        </w:rPr>
        <w:t>The</w:t>
      </w:r>
      <w:r w:rsidR="006F35C1">
        <w:rPr>
          <w:sz w:val="22"/>
          <w:szCs w:val="22"/>
        </w:rPr>
        <w:t xml:space="preserve"> 50 kHz tonal </w:t>
      </w:r>
      <w:r w:rsidR="007C4706">
        <w:rPr>
          <w:sz w:val="22"/>
          <w:szCs w:val="22"/>
        </w:rPr>
        <w:t xml:space="preserve">from a ship’s echo sounder </w:t>
      </w:r>
      <w:r w:rsidR="006F35C1">
        <w:rPr>
          <w:sz w:val="22"/>
          <w:szCs w:val="22"/>
        </w:rPr>
        <w:t xml:space="preserve">in the LTSA appears at pulses in the 10s spectrogram (A), </w:t>
      </w:r>
      <w:r w:rsidR="007C4706">
        <w:rPr>
          <w:sz w:val="22"/>
          <w:szCs w:val="22"/>
        </w:rPr>
        <w:t xml:space="preserve">broadband stripes in the LTSA are dolphin echolocation clicks (B), and </w:t>
      </w:r>
      <w:r w:rsidR="006F35C1">
        <w:rPr>
          <w:sz w:val="22"/>
          <w:szCs w:val="22"/>
        </w:rPr>
        <w:t xml:space="preserve">dolphin whistles appear as </w:t>
      </w:r>
      <w:r w:rsidR="007C4706">
        <w:rPr>
          <w:sz w:val="22"/>
          <w:szCs w:val="22"/>
        </w:rPr>
        <w:t xml:space="preserve">narrow-band </w:t>
      </w:r>
      <w:r w:rsidR="006F35C1">
        <w:rPr>
          <w:sz w:val="22"/>
          <w:szCs w:val="22"/>
        </w:rPr>
        <w:t>pulses in the LTSA (</w:t>
      </w:r>
      <w:r w:rsidR="007C4706">
        <w:rPr>
          <w:sz w:val="22"/>
          <w:szCs w:val="22"/>
        </w:rPr>
        <w:t>B &amp; C).</w:t>
      </w:r>
      <w:r>
        <w:rPr>
          <w:sz w:val="22"/>
          <w:szCs w:val="22"/>
        </w:rPr>
        <w:t xml:space="preserve">  </w:t>
      </w:r>
      <w:r w:rsidR="0048265B">
        <w:rPr>
          <w:sz w:val="22"/>
          <w:szCs w:val="22"/>
        </w:rPr>
        <w:t>See sections below on how to generate and use LTSAs.</w:t>
      </w:r>
    </w:p>
    <w:p w:rsidR="00053CB8" w:rsidRPr="0040573C" w:rsidRDefault="00340D62" w:rsidP="00053CB8">
      <w:pPr>
        <w:pStyle w:val="Heading2"/>
        <w:rPr>
          <w:i w:val="0"/>
        </w:rPr>
      </w:pPr>
      <w:bookmarkStart w:id="25" w:name="_Toc417060474"/>
      <w:r>
        <w:rPr>
          <w:i w:val="0"/>
        </w:rPr>
        <w:t xml:space="preserve">2.4 </w:t>
      </w:r>
      <w:r w:rsidR="00053CB8" w:rsidRPr="0040573C">
        <w:rPr>
          <w:i w:val="0"/>
        </w:rPr>
        <w:t>Remoras</w:t>
      </w:r>
      <w:bookmarkEnd w:id="25"/>
    </w:p>
    <w:p w:rsidR="00053CB8" w:rsidRPr="00203A9E" w:rsidRDefault="004D4E45" w:rsidP="00203A9E">
      <w:pPr>
        <w:rPr>
          <w:sz w:val="22"/>
          <w:szCs w:val="22"/>
        </w:rPr>
      </w:pPr>
      <w:r>
        <w:rPr>
          <w:sz w:val="22"/>
          <w:szCs w:val="22"/>
        </w:rPr>
        <w:t>Remoras are user-developed MATLAB software routines that can be added in to Triton.</w:t>
      </w:r>
      <w:r w:rsidR="00053CB8" w:rsidRPr="002A4353">
        <w:rPr>
          <w:sz w:val="22"/>
          <w:szCs w:val="22"/>
        </w:rPr>
        <w:t xml:space="preserve"> </w:t>
      </w:r>
      <w:r>
        <w:rPr>
          <w:sz w:val="22"/>
          <w:szCs w:val="22"/>
        </w:rPr>
        <w:t>Remoras provide a means to allow</w:t>
      </w:r>
      <w:r w:rsidR="00053CB8" w:rsidRPr="002A4353">
        <w:rPr>
          <w:sz w:val="22"/>
          <w:szCs w:val="22"/>
        </w:rPr>
        <w:t xml:space="preserve"> user</w:t>
      </w:r>
      <w:r>
        <w:rPr>
          <w:sz w:val="22"/>
          <w:szCs w:val="22"/>
        </w:rPr>
        <w:t>s</w:t>
      </w:r>
      <w:r w:rsidR="00053CB8" w:rsidRPr="002A4353">
        <w:rPr>
          <w:sz w:val="22"/>
          <w:szCs w:val="22"/>
        </w:rPr>
        <w:t xml:space="preserve"> </w:t>
      </w:r>
      <w:r>
        <w:rPr>
          <w:sz w:val="22"/>
          <w:szCs w:val="22"/>
        </w:rPr>
        <w:t xml:space="preserve">to </w:t>
      </w:r>
      <w:r w:rsidR="00053CB8" w:rsidRPr="002A4353">
        <w:rPr>
          <w:sz w:val="22"/>
          <w:szCs w:val="22"/>
        </w:rPr>
        <w:t>customize Triton to fit their</w:t>
      </w:r>
      <w:r>
        <w:rPr>
          <w:sz w:val="22"/>
          <w:szCs w:val="22"/>
        </w:rPr>
        <w:t xml:space="preserve"> own specific</w:t>
      </w:r>
      <w:r w:rsidR="00053CB8" w:rsidRPr="002A4353">
        <w:rPr>
          <w:sz w:val="22"/>
          <w:szCs w:val="22"/>
        </w:rPr>
        <w:t xml:space="preserve"> needs</w:t>
      </w:r>
      <w:r w:rsidR="006D6CAB">
        <w:rPr>
          <w:sz w:val="22"/>
          <w:szCs w:val="22"/>
        </w:rPr>
        <w:t xml:space="preserve"> without modifying Triton’s core routines</w:t>
      </w:r>
      <w:r w:rsidR="00053CB8" w:rsidRPr="002A4353">
        <w:rPr>
          <w:sz w:val="22"/>
          <w:szCs w:val="22"/>
        </w:rPr>
        <w:t xml:space="preserve">. </w:t>
      </w:r>
      <w:r w:rsidR="005A6A95">
        <w:rPr>
          <w:sz w:val="22"/>
          <w:szCs w:val="22"/>
        </w:rPr>
        <w:t>Three</w:t>
      </w:r>
      <w:r w:rsidR="006D6CAB">
        <w:rPr>
          <w:sz w:val="22"/>
          <w:szCs w:val="22"/>
        </w:rPr>
        <w:t xml:space="preserve"> samp</w:t>
      </w:r>
      <w:r w:rsidR="00053CB8" w:rsidRPr="002A4353">
        <w:rPr>
          <w:sz w:val="22"/>
          <w:szCs w:val="22"/>
        </w:rPr>
        <w:t xml:space="preserve">le </w:t>
      </w:r>
      <w:r w:rsidR="00461FBF">
        <w:rPr>
          <w:sz w:val="22"/>
          <w:szCs w:val="22"/>
        </w:rPr>
        <w:t>R</w:t>
      </w:r>
      <w:r w:rsidR="00053CB8" w:rsidRPr="002A4353">
        <w:rPr>
          <w:sz w:val="22"/>
          <w:szCs w:val="22"/>
        </w:rPr>
        <w:t>emoras</w:t>
      </w:r>
      <w:r w:rsidR="006D6CAB">
        <w:rPr>
          <w:sz w:val="22"/>
          <w:szCs w:val="22"/>
        </w:rPr>
        <w:t xml:space="preserve"> are included with Triton in the </w:t>
      </w:r>
      <w:r w:rsidR="00C037BF">
        <w:rPr>
          <w:sz w:val="22"/>
          <w:szCs w:val="22"/>
        </w:rPr>
        <w:t>\</w:t>
      </w:r>
      <w:proofErr w:type="spellStart"/>
      <w:r w:rsidR="00C037BF">
        <w:rPr>
          <w:sz w:val="22"/>
          <w:szCs w:val="22"/>
        </w:rPr>
        <w:t>Example</w:t>
      </w:r>
      <w:r w:rsidR="006D6CAB">
        <w:rPr>
          <w:sz w:val="22"/>
          <w:szCs w:val="22"/>
        </w:rPr>
        <w:t>Remora</w:t>
      </w:r>
      <w:r w:rsidR="00C037BF">
        <w:rPr>
          <w:sz w:val="22"/>
          <w:szCs w:val="22"/>
        </w:rPr>
        <w:t>s</w:t>
      </w:r>
      <w:proofErr w:type="spellEnd"/>
      <w:r w:rsidR="008C053A">
        <w:rPr>
          <w:sz w:val="22"/>
          <w:szCs w:val="22"/>
        </w:rPr>
        <w:t>\</w:t>
      </w:r>
      <w:r w:rsidR="006D6CAB">
        <w:rPr>
          <w:sz w:val="22"/>
          <w:szCs w:val="22"/>
        </w:rPr>
        <w:t xml:space="preserve"> folder: H</w:t>
      </w:r>
      <w:r w:rsidR="008C1929">
        <w:rPr>
          <w:sz w:val="22"/>
          <w:szCs w:val="22"/>
        </w:rPr>
        <w:t>RP</w:t>
      </w:r>
      <w:r w:rsidR="005A6A95">
        <w:rPr>
          <w:sz w:val="22"/>
          <w:szCs w:val="22"/>
        </w:rPr>
        <w:t xml:space="preserve">, Logger, </w:t>
      </w:r>
      <w:r w:rsidR="006D6CAB">
        <w:rPr>
          <w:sz w:val="22"/>
          <w:szCs w:val="22"/>
        </w:rPr>
        <w:t>and Hello</w:t>
      </w:r>
      <w:r w:rsidR="00053CB8" w:rsidRPr="002A4353">
        <w:rPr>
          <w:sz w:val="22"/>
          <w:szCs w:val="22"/>
        </w:rPr>
        <w:t>World.</w:t>
      </w:r>
      <w:r w:rsidR="006D6CAB">
        <w:rPr>
          <w:sz w:val="22"/>
          <w:szCs w:val="22"/>
        </w:rPr>
        <w:t xml:space="preserve"> </w:t>
      </w:r>
      <w:r w:rsidR="008C1929">
        <w:rPr>
          <w:sz w:val="22"/>
          <w:szCs w:val="22"/>
        </w:rPr>
        <w:t>The HRP Remora</w:t>
      </w:r>
      <w:r w:rsidR="00053CB8" w:rsidRPr="002A4353">
        <w:rPr>
          <w:sz w:val="22"/>
          <w:szCs w:val="22"/>
        </w:rPr>
        <w:t xml:space="preserve"> allows user</w:t>
      </w:r>
      <w:r w:rsidR="006D6CAB">
        <w:rPr>
          <w:sz w:val="22"/>
          <w:szCs w:val="22"/>
        </w:rPr>
        <w:t>s</w:t>
      </w:r>
      <w:r w:rsidR="00053CB8" w:rsidRPr="002A4353">
        <w:rPr>
          <w:sz w:val="22"/>
          <w:szCs w:val="22"/>
        </w:rPr>
        <w:t xml:space="preserve"> to </w:t>
      </w:r>
      <w:r w:rsidR="006D6CAB">
        <w:rPr>
          <w:sz w:val="22"/>
          <w:szCs w:val="22"/>
        </w:rPr>
        <w:t>work with</w:t>
      </w:r>
      <w:r w:rsidR="008C1929">
        <w:rPr>
          <w:sz w:val="22"/>
          <w:szCs w:val="22"/>
        </w:rPr>
        <w:t xml:space="preserve"> data and headers of</w:t>
      </w:r>
      <w:r w:rsidR="006D6CAB">
        <w:rPr>
          <w:sz w:val="22"/>
          <w:szCs w:val="22"/>
        </w:rPr>
        <w:t xml:space="preserve"> raw </w:t>
      </w:r>
      <w:r w:rsidR="006C77AE">
        <w:rPr>
          <w:sz w:val="22"/>
          <w:szCs w:val="22"/>
        </w:rPr>
        <w:t>HARP files (*.</w:t>
      </w:r>
      <w:proofErr w:type="spellStart"/>
      <w:r w:rsidR="006C77AE">
        <w:rPr>
          <w:sz w:val="22"/>
          <w:szCs w:val="22"/>
        </w:rPr>
        <w:t>hrp</w:t>
      </w:r>
      <w:proofErr w:type="spellEnd"/>
      <w:r w:rsidR="006C77AE">
        <w:rPr>
          <w:sz w:val="22"/>
          <w:szCs w:val="22"/>
        </w:rPr>
        <w:t>), including header values and raw file timing directory list display and time check, and c</w:t>
      </w:r>
      <w:r w:rsidR="008C1929" w:rsidRPr="002A4353">
        <w:rPr>
          <w:sz w:val="22"/>
          <w:szCs w:val="22"/>
        </w:rPr>
        <w:t>onvert</w:t>
      </w:r>
      <w:r w:rsidR="008C1929">
        <w:rPr>
          <w:sz w:val="22"/>
          <w:szCs w:val="22"/>
        </w:rPr>
        <w:t>ing raw files</w:t>
      </w:r>
      <w:r w:rsidR="008C1929" w:rsidRPr="002A4353">
        <w:rPr>
          <w:sz w:val="22"/>
          <w:szCs w:val="22"/>
        </w:rPr>
        <w:t xml:space="preserve"> to </w:t>
      </w:r>
      <w:r w:rsidR="008C1929">
        <w:rPr>
          <w:sz w:val="22"/>
          <w:szCs w:val="22"/>
        </w:rPr>
        <w:t>XWAV</w:t>
      </w:r>
      <w:r w:rsidR="008C1929" w:rsidRPr="002A4353">
        <w:rPr>
          <w:sz w:val="22"/>
          <w:szCs w:val="22"/>
        </w:rPr>
        <w:t>s</w:t>
      </w:r>
      <w:r w:rsidR="006C77AE">
        <w:rPr>
          <w:sz w:val="22"/>
          <w:szCs w:val="22"/>
        </w:rPr>
        <w:t>.</w:t>
      </w:r>
      <w:r w:rsidR="009D4997">
        <w:rPr>
          <w:sz w:val="22"/>
          <w:szCs w:val="22"/>
        </w:rPr>
        <w:t xml:space="preserve"> The logger Remora allows for analysts to precisely log interesting detections </w:t>
      </w:r>
      <w:r w:rsidR="00D2265D">
        <w:rPr>
          <w:sz w:val="22"/>
          <w:szCs w:val="22"/>
        </w:rPr>
        <w:t>found</w:t>
      </w:r>
      <w:r w:rsidR="009D4997">
        <w:rPr>
          <w:sz w:val="22"/>
          <w:szCs w:val="22"/>
        </w:rPr>
        <w:t xml:space="preserve"> in the LTSA or spectrogram according to species and call type. </w:t>
      </w:r>
      <w:r w:rsidR="00C037BF">
        <w:rPr>
          <w:sz w:val="22"/>
          <w:szCs w:val="22"/>
        </w:rPr>
        <w:t>The Hello</w:t>
      </w:r>
      <w:r w:rsidR="00053CB8">
        <w:rPr>
          <w:sz w:val="22"/>
          <w:szCs w:val="22"/>
        </w:rPr>
        <w:t xml:space="preserve">World </w:t>
      </w:r>
      <w:r w:rsidR="00461FBF">
        <w:rPr>
          <w:sz w:val="22"/>
          <w:szCs w:val="22"/>
        </w:rPr>
        <w:t>R</w:t>
      </w:r>
      <w:r w:rsidR="00053CB8">
        <w:rPr>
          <w:sz w:val="22"/>
          <w:szCs w:val="22"/>
        </w:rPr>
        <w:t xml:space="preserve">emora </w:t>
      </w:r>
      <w:r w:rsidR="006C77AE">
        <w:rPr>
          <w:sz w:val="22"/>
          <w:szCs w:val="22"/>
        </w:rPr>
        <w:t xml:space="preserve">plots a spectrogram of the </w:t>
      </w:r>
      <w:r w:rsidR="006C77AE" w:rsidRPr="008C053A">
        <w:rPr>
          <w:i/>
          <w:sz w:val="22"/>
          <w:szCs w:val="22"/>
        </w:rPr>
        <w:t>humpback.wav</w:t>
      </w:r>
      <w:r w:rsidR="006C77AE">
        <w:rPr>
          <w:sz w:val="22"/>
          <w:szCs w:val="22"/>
        </w:rPr>
        <w:t xml:space="preserve"> example file and</w:t>
      </w:r>
      <w:r w:rsidR="004306FE">
        <w:rPr>
          <w:sz w:val="22"/>
          <w:szCs w:val="22"/>
        </w:rPr>
        <w:t xml:space="preserve"> in its coding,</w:t>
      </w:r>
      <w:r w:rsidR="006C77AE">
        <w:rPr>
          <w:sz w:val="22"/>
          <w:szCs w:val="22"/>
        </w:rPr>
        <w:t xml:space="preserve"> provides details on how to use the mouse click button and </w:t>
      </w:r>
      <w:r w:rsidR="004306FE">
        <w:rPr>
          <w:sz w:val="22"/>
          <w:szCs w:val="22"/>
        </w:rPr>
        <w:t xml:space="preserve">how to </w:t>
      </w:r>
      <w:r w:rsidR="006C77AE">
        <w:rPr>
          <w:sz w:val="22"/>
          <w:szCs w:val="22"/>
        </w:rPr>
        <w:t>set up user-defined hot-keys.</w:t>
      </w:r>
    </w:p>
    <w:p w:rsidR="008F03B5" w:rsidRPr="00BC4FA3" w:rsidRDefault="008F03B5" w:rsidP="00BC4FA3">
      <w:pPr>
        <w:pStyle w:val="Heading2"/>
        <w:rPr>
          <w:i w:val="0"/>
        </w:rPr>
      </w:pPr>
      <w:r>
        <w:br w:type="page"/>
      </w:r>
      <w:bookmarkStart w:id="26" w:name="_Toc417060475"/>
      <w:r w:rsidR="00340D62">
        <w:rPr>
          <w:i w:val="0"/>
        </w:rPr>
        <w:lastRenderedPageBreak/>
        <w:t xml:space="preserve">2.4 </w:t>
      </w:r>
      <w:r w:rsidRPr="00BC4FA3">
        <w:rPr>
          <w:i w:val="0"/>
        </w:rPr>
        <w:t>Transfer Function</w:t>
      </w:r>
      <w:bookmarkEnd w:id="26"/>
      <w:r w:rsidRPr="00BC4FA3">
        <w:rPr>
          <w:i w:val="0"/>
        </w:rPr>
        <w:t xml:space="preserve"> </w:t>
      </w:r>
    </w:p>
    <w:p w:rsidR="008F03B5" w:rsidRDefault="008F03B5" w:rsidP="008F03B5">
      <w:pPr>
        <w:pStyle w:val="PlainText"/>
        <w:rPr>
          <w:rFonts w:ascii="Times New Roman" w:hAnsi="Times New Roman" w:cs="Times New Roman"/>
          <w:sz w:val="22"/>
          <w:szCs w:val="22"/>
        </w:rPr>
      </w:pPr>
    </w:p>
    <w:p w:rsidR="008F03B5" w:rsidRDefault="0068693C" w:rsidP="008F03B5">
      <w:pPr>
        <w:pStyle w:val="PlainText"/>
        <w:rPr>
          <w:rFonts w:ascii="Times New Roman" w:hAnsi="Times New Roman" w:cs="Times New Roman"/>
          <w:sz w:val="22"/>
          <w:szCs w:val="22"/>
        </w:rPr>
      </w:pPr>
      <w:r>
        <w:rPr>
          <w:rFonts w:ascii="Times New Roman" w:hAnsi="Times New Roman" w:cs="Times New Roman"/>
          <w:sz w:val="22"/>
          <w:szCs w:val="22"/>
        </w:rPr>
        <w:t>Transfer functions (TF) are used to convert data from one unit</w:t>
      </w:r>
      <w:r w:rsidR="003361D9">
        <w:rPr>
          <w:rFonts w:ascii="Times New Roman" w:hAnsi="Times New Roman" w:cs="Times New Roman"/>
          <w:sz w:val="22"/>
          <w:szCs w:val="22"/>
        </w:rPr>
        <w:t xml:space="preserve"> or metric</w:t>
      </w:r>
      <w:r>
        <w:rPr>
          <w:rFonts w:ascii="Times New Roman" w:hAnsi="Times New Roman" w:cs="Times New Roman"/>
          <w:sz w:val="22"/>
          <w:szCs w:val="22"/>
        </w:rPr>
        <w:t xml:space="preserve"> to anoth</w:t>
      </w:r>
      <w:r w:rsidR="00594065">
        <w:rPr>
          <w:rFonts w:ascii="Times New Roman" w:hAnsi="Times New Roman" w:cs="Times New Roman"/>
          <w:sz w:val="22"/>
          <w:szCs w:val="22"/>
        </w:rPr>
        <w:t>er potentially more meaningful</w:t>
      </w:r>
      <w:r>
        <w:rPr>
          <w:rFonts w:ascii="Times New Roman" w:hAnsi="Times New Roman" w:cs="Times New Roman"/>
          <w:sz w:val="22"/>
          <w:szCs w:val="22"/>
        </w:rPr>
        <w:t xml:space="preserve"> unit.</w:t>
      </w:r>
      <w:r w:rsidR="008F03B5">
        <w:rPr>
          <w:rFonts w:ascii="Times New Roman" w:hAnsi="Times New Roman" w:cs="Times New Roman"/>
          <w:sz w:val="22"/>
          <w:szCs w:val="22"/>
        </w:rPr>
        <w:t xml:space="preserve">  In the case of a HARP system, </w:t>
      </w:r>
      <w:r>
        <w:rPr>
          <w:rFonts w:ascii="Times New Roman" w:hAnsi="Times New Roman" w:cs="Times New Roman"/>
          <w:sz w:val="22"/>
          <w:szCs w:val="22"/>
        </w:rPr>
        <w:t>the recorded data are in units of the an</w:t>
      </w:r>
      <w:r w:rsidR="003361D9">
        <w:rPr>
          <w:rFonts w:ascii="Times New Roman" w:hAnsi="Times New Roman" w:cs="Times New Roman"/>
          <w:sz w:val="22"/>
          <w:szCs w:val="22"/>
        </w:rPr>
        <w:t xml:space="preserve">alog-to-digital converter (ADC i.e., </w:t>
      </w:r>
      <w:r>
        <w:rPr>
          <w:rFonts w:ascii="Times New Roman" w:hAnsi="Times New Roman" w:cs="Times New Roman"/>
          <w:sz w:val="22"/>
          <w:szCs w:val="22"/>
        </w:rPr>
        <w:t>[counts]</w:t>
      </w:r>
      <w:r w:rsidR="003361D9">
        <w:rPr>
          <w:rFonts w:ascii="Times New Roman" w:hAnsi="Times New Roman" w:cs="Times New Roman"/>
          <w:sz w:val="22"/>
          <w:szCs w:val="22"/>
        </w:rPr>
        <w:t>)</w:t>
      </w:r>
      <w:r>
        <w:rPr>
          <w:rFonts w:ascii="Times New Roman" w:hAnsi="Times New Roman" w:cs="Times New Roman"/>
          <w:sz w:val="22"/>
          <w:szCs w:val="22"/>
        </w:rPr>
        <w:t>.  These counts are related through a frequency dependent TF to pressure [µPa]</w:t>
      </w:r>
      <w:r w:rsidR="008F03B5">
        <w:rPr>
          <w:rFonts w:ascii="Times New Roman" w:hAnsi="Times New Roman" w:cs="Times New Roman"/>
          <w:sz w:val="22"/>
          <w:szCs w:val="22"/>
        </w:rPr>
        <w:t xml:space="preserve"> </w:t>
      </w:r>
      <w:r>
        <w:rPr>
          <w:rFonts w:ascii="Times New Roman" w:hAnsi="Times New Roman" w:cs="Times New Roman"/>
          <w:sz w:val="22"/>
          <w:szCs w:val="22"/>
        </w:rPr>
        <w:t>at the</w:t>
      </w:r>
      <w:r w:rsidR="008F03B5">
        <w:rPr>
          <w:rFonts w:ascii="Times New Roman" w:hAnsi="Times New Roman" w:cs="Times New Roman"/>
          <w:sz w:val="22"/>
          <w:szCs w:val="22"/>
        </w:rPr>
        <w:t xml:space="preserve"> hydrophone. Two main conversions occur within this system.  The first is at the hydrophone where time-varying pressure is converted to time varying voltage, amplified and filtered providing a frequency dependent response to pressure. The second conversion is in the data logger where the </w:t>
      </w:r>
      <w:r w:rsidR="00F77C8F">
        <w:rPr>
          <w:rFonts w:ascii="Times New Roman" w:hAnsi="Times New Roman" w:cs="Times New Roman"/>
          <w:sz w:val="22"/>
          <w:szCs w:val="22"/>
        </w:rPr>
        <w:t xml:space="preserve">hydrophone preamplifier </w:t>
      </w:r>
      <w:r w:rsidR="008F03B5">
        <w:rPr>
          <w:rFonts w:ascii="Times New Roman" w:hAnsi="Times New Roman" w:cs="Times New Roman"/>
          <w:sz w:val="22"/>
          <w:szCs w:val="22"/>
        </w:rPr>
        <w:t>analog voltage signal is digitized and stored</w:t>
      </w:r>
      <w:r w:rsidR="003361D9">
        <w:rPr>
          <w:rFonts w:ascii="Times New Roman" w:hAnsi="Times New Roman" w:cs="Times New Roman"/>
          <w:sz w:val="22"/>
          <w:szCs w:val="22"/>
        </w:rPr>
        <w:t xml:space="preserve"> on </w:t>
      </w:r>
      <w:r w:rsidR="00C92529">
        <w:rPr>
          <w:rFonts w:ascii="Times New Roman" w:hAnsi="Times New Roman" w:cs="Times New Roman"/>
          <w:sz w:val="22"/>
          <w:szCs w:val="22"/>
        </w:rPr>
        <w:t>digital media such as</w:t>
      </w:r>
      <w:r w:rsidR="00461FBF">
        <w:rPr>
          <w:rFonts w:ascii="Times New Roman" w:hAnsi="Times New Roman" w:cs="Times New Roman"/>
          <w:sz w:val="22"/>
          <w:szCs w:val="22"/>
        </w:rPr>
        <w:t xml:space="preserve"> hard</w:t>
      </w:r>
      <w:r w:rsidR="00C92529">
        <w:rPr>
          <w:rFonts w:ascii="Times New Roman" w:hAnsi="Times New Roman" w:cs="Times New Roman"/>
          <w:sz w:val="22"/>
          <w:szCs w:val="22"/>
        </w:rPr>
        <w:t xml:space="preserve"> </w:t>
      </w:r>
      <w:r w:rsidR="003361D9">
        <w:rPr>
          <w:rFonts w:ascii="Times New Roman" w:hAnsi="Times New Roman" w:cs="Times New Roman"/>
          <w:sz w:val="22"/>
          <w:szCs w:val="22"/>
        </w:rPr>
        <w:t>disk drives</w:t>
      </w:r>
      <w:r w:rsidR="008F03B5">
        <w:rPr>
          <w:rFonts w:ascii="Times New Roman" w:hAnsi="Times New Roman" w:cs="Times New Roman"/>
          <w:sz w:val="22"/>
          <w:szCs w:val="22"/>
        </w:rPr>
        <w:t xml:space="preserve">.  The details of these conversions are often applied in reverse to correct the recorded data back into meaningful physical units.  </w:t>
      </w:r>
    </w:p>
    <w:p w:rsidR="008F03B5" w:rsidRDefault="008F03B5" w:rsidP="008F03B5">
      <w:pPr>
        <w:pStyle w:val="PlainText"/>
        <w:rPr>
          <w:rFonts w:ascii="Times New Roman" w:hAnsi="Times New Roman" w:cs="Times New Roman"/>
          <w:sz w:val="22"/>
          <w:szCs w:val="22"/>
        </w:rPr>
      </w:pPr>
    </w:p>
    <w:p w:rsidR="008F03B5" w:rsidRDefault="008F03B5" w:rsidP="008F03B5">
      <w:pPr>
        <w:pStyle w:val="PlainText"/>
        <w:rPr>
          <w:rFonts w:ascii="Times New Roman" w:hAnsi="Times New Roman" w:cs="Times New Roman"/>
          <w:sz w:val="22"/>
          <w:szCs w:val="22"/>
        </w:rPr>
      </w:pPr>
      <w:r>
        <w:rPr>
          <w:rFonts w:ascii="Times New Roman" w:hAnsi="Times New Roman" w:cs="Times New Roman"/>
          <w:sz w:val="22"/>
          <w:szCs w:val="22"/>
        </w:rPr>
        <w:t xml:space="preserve">Since XWAV data files units are in [counts] </w:t>
      </w:r>
      <w:r w:rsidR="003D2CB0">
        <w:rPr>
          <w:rFonts w:ascii="Times New Roman" w:hAnsi="Times New Roman" w:cs="Times New Roman"/>
          <w:sz w:val="22"/>
          <w:szCs w:val="22"/>
        </w:rPr>
        <w:t>representing</w:t>
      </w:r>
      <w:r>
        <w:rPr>
          <w:rFonts w:ascii="Times New Roman" w:hAnsi="Times New Roman" w:cs="Times New Roman"/>
          <w:sz w:val="22"/>
          <w:szCs w:val="22"/>
        </w:rPr>
        <w:t xml:space="preserve"> the physical units of pressure [µPa], the </w:t>
      </w:r>
      <w:r w:rsidR="003D2CB0">
        <w:rPr>
          <w:rFonts w:ascii="Times New Roman" w:hAnsi="Times New Roman" w:cs="Times New Roman"/>
          <w:sz w:val="22"/>
          <w:szCs w:val="22"/>
        </w:rPr>
        <w:t>TF</w:t>
      </w:r>
      <w:r>
        <w:rPr>
          <w:rFonts w:ascii="Times New Roman" w:hAnsi="Times New Roman" w:cs="Times New Roman"/>
          <w:sz w:val="22"/>
          <w:szCs w:val="22"/>
        </w:rPr>
        <w:t xml:space="preserve"> is described as</w:t>
      </w:r>
      <w:r w:rsidR="003D2CB0">
        <w:rPr>
          <w:rFonts w:ascii="Times New Roman" w:hAnsi="Times New Roman" w:cs="Times New Roman"/>
          <w:sz w:val="22"/>
          <w:szCs w:val="22"/>
        </w:rPr>
        <w:t xml:space="preserve"> the inverse sensitivity or</w:t>
      </w:r>
      <w:r>
        <w:rPr>
          <w:rFonts w:ascii="Times New Roman" w:hAnsi="Times New Roman" w:cs="Times New Roman"/>
          <w:sz w:val="22"/>
          <w:szCs w:val="22"/>
        </w:rPr>
        <w:t xml:space="preserve"> 1/sensitivity </w:t>
      </w:r>
      <w:r w:rsidRPr="00EC4883">
        <w:rPr>
          <w:rFonts w:ascii="Times New Roman" w:hAnsi="Times New Roman" w:cs="Times New Roman"/>
          <w:sz w:val="22"/>
          <w:szCs w:val="22"/>
        </w:rPr>
        <w:t xml:space="preserve">[dB re </w:t>
      </w:r>
      <w:r w:rsidR="003D2CB0">
        <w:rPr>
          <w:rFonts w:ascii="Times New Roman" w:hAnsi="Times New Roman" w:cs="Times New Roman"/>
          <w:sz w:val="22"/>
          <w:szCs w:val="22"/>
        </w:rPr>
        <w:t>µ</w:t>
      </w:r>
      <w:r w:rsidRPr="00EC4883">
        <w:rPr>
          <w:rFonts w:ascii="Times New Roman" w:hAnsi="Times New Roman" w:cs="Times New Roman"/>
          <w:sz w:val="22"/>
          <w:szCs w:val="22"/>
        </w:rPr>
        <w:t>Pa/counts</w:t>
      </w:r>
      <w:r>
        <w:rPr>
          <w:rFonts w:ascii="Times New Roman" w:hAnsi="Times New Roman" w:cs="Times New Roman"/>
          <w:sz w:val="22"/>
          <w:szCs w:val="22"/>
        </w:rPr>
        <w:t xml:space="preserve">] and is frequency dependent. </w:t>
      </w:r>
      <w:r w:rsidR="005A07FA">
        <w:rPr>
          <w:rFonts w:ascii="Times New Roman" w:hAnsi="Times New Roman" w:cs="Times New Roman"/>
          <w:sz w:val="22"/>
          <w:szCs w:val="22"/>
        </w:rPr>
        <w:t xml:space="preserve">Spectra and TFs </w:t>
      </w:r>
      <w:r w:rsidR="00D31933">
        <w:rPr>
          <w:rFonts w:ascii="Times New Roman" w:hAnsi="Times New Roman" w:cs="Times New Roman"/>
          <w:sz w:val="22"/>
          <w:szCs w:val="22"/>
        </w:rPr>
        <w:t xml:space="preserve">levels </w:t>
      </w:r>
      <w:r w:rsidR="005A07FA">
        <w:rPr>
          <w:rFonts w:ascii="Times New Roman" w:hAnsi="Times New Roman" w:cs="Times New Roman"/>
          <w:sz w:val="22"/>
          <w:szCs w:val="22"/>
        </w:rPr>
        <w:t xml:space="preserve">are often described in </w:t>
      </w:r>
      <w:r w:rsidR="00B321DF">
        <w:rPr>
          <w:rFonts w:ascii="Times New Roman" w:hAnsi="Times New Roman" w:cs="Times New Roman"/>
          <w:sz w:val="22"/>
          <w:szCs w:val="22"/>
        </w:rPr>
        <w:t xml:space="preserve">logarithmic base-10 </w:t>
      </w:r>
      <w:r w:rsidR="005A07FA">
        <w:rPr>
          <w:rFonts w:ascii="Times New Roman" w:hAnsi="Times New Roman" w:cs="Times New Roman"/>
          <w:sz w:val="22"/>
          <w:szCs w:val="22"/>
        </w:rPr>
        <w:t xml:space="preserve">decibel [dB] units because of </w:t>
      </w:r>
      <w:r w:rsidR="00D31933">
        <w:rPr>
          <w:rFonts w:ascii="Times New Roman" w:hAnsi="Times New Roman" w:cs="Times New Roman"/>
          <w:sz w:val="22"/>
          <w:szCs w:val="22"/>
        </w:rPr>
        <w:t>a</w:t>
      </w:r>
      <w:r w:rsidR="005A07FA">
        <w:rPr>
          <w:rFonts w:ascii="Times New Roman" w:hAnsi="Times New Roman" w:cs="Times New Roman"/>
          <w:sz w:val="22"/>
          <w:szCs w:val="22"/>
        </w:rPr>
        <w:t xml:space="preserve"> large dynamic range </w:t>
      </w:r>
      <w:r w:rsidR="00C92529">
        <w:rPr>
          <w:rFonts w:ascii="Times New Roman" w:hAnsi="Times New Roman" w:cs="Times New Roman"/>
          <w:sz w:val="22"/>
          <w:szCs w:val="22"/>
        </w:rPr>
        <w:t xml:space="preserve">of </w:t>
      </w:r>
      <w:r w:rsidR="00142632">
        <w:rPr>
          <w:rFonts w:ascii="Times New Roman" w:hAnsi="Times New Roman" w:cs="Times New Roman"/>
          <w:sz w:val="22"/>
          <w:szCs w:val="22"/>
        </w:rPr>
        <w:t xml:space="preserve">the </w:t>
      </w:r>
      <w:r w:rsidR="005A07FA">
        <w:rPr>
          <w:rFonts w:ascii="Times New Roman" w:hAnsi="Times New Roman" w:cs="Times New Roman"/>
          <w:sz w:val="22"/>
          <w:szCs w:val="22"/>
        </w:rPr>
        <w:t>sound signals</w:t>
      </w:r>
      <w:r w:rsidR="00C92529">
        <w:rPr>
          <w:rFonts w:ascii="Times New Roman" w:hAnsi="Times New Roman" w:cs="Times New Roman"/>
          <w:sz w:val="22"/>
          <w:szCs w:val="22"/>
        </w:rPr>
        <w:t>.</w:t>
      </w:r>
      <w:r>
        <w:rPr>
          <w:rFonts w:ascii="Times New Roman" w:hAnsi="Times New Roman" w:cs="Times New Roman"/>
          <w:sz w:val="22"/>
          <w:szCs w:val="22"/>
        </w:rPr>
        <w:t xml:space="preserve"> Currently in Triton, the transfer function is only applied to spectra plots, not LTSA, spectrogram nor time series plots.  The </w:t>
      </w:r>
      <w:r w:rsidR="003D2CB0">
        <w:rPr>
          <w:rFonts w:ascii="Times New Roman" w:hAnsi="Times New Roman" w:cs="Times New Roman"/>
          <w:sz w:val="22"/>
          <w:szCs w:val="22"/>
        </w:rPr>
        <w:t>TF</w:t>
      </w:r>
      <w:r>
        <w:rPr>
          <w:rFonts w:ascii="Times New Roman" w:hAnsi="Times New Roman" w:cs="Times New Roman"/>
          <w:sz w:val="22"/>
          <w:szCs w:val="22"/>
        </w:rPr>
        <w:t xml:space="preserve"> is applied to spectra plots via </w:t>
      </w:r>
      <w:r w:rsidR="005A07FA">
        <w:rPr>
          <w:rFonts w:ascii="Times New Roman" w:hAnsi="Times New Roman" w:cs="Times New Roman"/>
          <w:sz w:val="22"/>
          <w:szCs w:val="22"/>
        </w:rPr>
        <w:t>a</w:t>
      </w:r>
      <w:r>
        <w:rPr>
          <w:rFonts w:ascii="Times New Roman" w:hAnsi="Times New Roman" w:cs="Times New Roman"/>
          <w:sz w:val="22"/>
          <w:szCs w:val="22"/>
        </w:rPr>
        <w:t xml:space="preserve"> user generated </w:t>
      </w:r>
      <w:r w:rsidR="003D2CB0">
        <w:rPr>
          <w:rFonts w:ascii="Times New Roman" w:hAnsi="Times New Roman" w:cs="Times New Roman"/>
          <w:sz w:val="22"/>
          <w:szCs w:val="22"/>
        </w:rPr>
        <w:t>TF</w:t>
      </w:r>
      <w:r>
        <w:rPr>
          <w:rFonts w:ascii="Times New Roman" w:hAnsi="Times New Roman" w:cs="Times New Roman"/>
          <w:sz w:val="22"/>
          <w:szCs w:val="22"/>
        </w:rPr>
        <w:t xml:space="preserve"> file consisting of </w:t>
      </w:r>
      <w:r w:rsidR="003D2CB0">
        <w:rPr>
          <w:rFonts w:ascii="Times New Roman" w:hAnsi="Times New Roman" w:cs="Times New Roman"/>
          <w:sz w:val="22"/>
          <w:szCs w:val="22"/>
        </w:rPr>
        <w:t xml:space="preserve">two </w:t>
      </w:r>
      <w:r>
        <w:rPr>
          <w:rFonts w:ascii="Times New Roman" w:hAnsi="Times New Roman" w:cs="Times New Roman"/>
          <w:sz w:val="22"/>
          <w:szCs w:val="22"/>
        </w:rPr>
        <w:t>columns</w:t>
      </w:r>
      <w:r w:rsidR="00F77C8F">
        <w:rPr>
          <w:rFonts w:ascii="Times New Roman" w:hAnsi="Times New Roman" w:cs="Times New Roman"/>
          <w:sz w:val="22"/>
          <w:szCs w:val="22"/>
        </w:rPr>
        <w:t>: one with</w:t>
      </w:r>
      <w:r>
        <w:rPr>
          <w:rFonts w:ascii="Times New Roman" w:hAnsi="Times New Roman" w:cs="Times New Roman"/>
          <w:sz w:val="22"/>
          <w:szCs w:val="22"/>
        </w:rPr>
        <w:t xml:space="preserve"> Frequency [Hz] and </w:t>
      </w:r>
      <w:r w:rsidR="00F77C8F">
        <w:rPr>
          <w:rFonts w:ascii="Times New Roman" w:hAnsi="Times New Roman" w:cs="Times New Roman"/>
          <w:sz w:val="22"/>
          <w:szCs w:val="22"/>
        </w:rPr>
        <w:t xml:space="preserve">the other with </w:t>
      </w:r>
      <w:r w:rsidRPr="00EC4883">
        <w:rPr>
          <w:rFonts w:ascii="Times New Roman" w:hAnsi="Times New Roman" w:cs="Times New Roman"/>
          <w:sz w:val="22"/>
          <w:szCs w:val="22"/>
        </w:rPr>
        <w:t xml:space="preserve">1/sensitivity [dB re </w:t>
      </w:r>
      <w:r w:rsidR="003D2CB0">
        <w:rPr>
          <w:rFonts w:ascii="Times New Roman" w:hAnsi="Times New Roman" w:cs="Times New Roman"/>
          <w:sz w:val="22"/>
          <w:szCs w:val="22"/>
        </w:rPr>
        <w:t>µ</w:t>
      </w:r>
      <w:r w:rsidR="003D2CB0" w:rsidRPr="00EC4883">
        <w:rPr>
          <w:rFonts w:ascii="Times New Roman" w:hAnsi="Times New Roman" w:cs="Times New Roman"/>
          <w:sz w:val="22"/>
          <w:szCs w:val="22"/>
        </w:rPr>
        <w:t>Pa/counts</w:t>
      </w:r>
      <w:r w:rsidRPr="00EC4883">
        <w:rPr>
          <w:rFonts w:ascii="Times New Roman" w:hAnsi="Times New Roman" w:cs="Times New Roman"/>
          <w:sz w:val="22"/>
          <w:szCs w:val="22"/>
        </w:rPr>
        <w:t>]</w:t>
      </w:r>
      <w:r w:rsidR="00F77C8F">
        <w:rPr>
          <w:rFonts w:ascii="Times New Roman" w:hAnsi="Times New Roman" w:cs="Times New Roman"/>
          <w:sz w:val="22"/>
          <w:szCs w:val="22"/>
        </w:rPr>
        <w:t>. The TF file is</w:t>
      </w:r>
      <w:r>
        <w:rPr>
          <w:rFonts w:ascii="Times New Roman" w:hAnsi="Times New Roman" w:cs="Times New Roman"/>
          <w:sz w:val="22"/>
          <w:szCs w:val="22"/>
        </w:rPr>
        <w:t xml:space="preserve"> an </w:t>
      </w:r>
      <w:proofErr w:type="spellStart"/>
      <w:proofErr w:type="gramStart"/>
      <w:r>
        <w:rPr>
          <w:rFonts w:ascii="Times New Roman" w:hAnsi="Times New Roman" w:cs="Times New Roman"/>
          <w:sz w:val="22"/>
          <w:szCs w:val="22"/>
        </w:rPr>
        <w:t>ascii</w:t>
      </w:r>
      <w:proofErr w:type="spellEnd"/>
      <w:proofErr w:type="gramEnd"/>
      <w:r>
        <w:rPr>
          <w:rFonts w:ascii="Times New Roman" w:hAnsi="Times New Roman" w:cs="Times New Roman"/>
          <w:sz w:val="22"/>
          <w:szCs w:val="22"/>
        </w:rPr>
        <w:t xml:space="preserve"> text</w:t>
      </w:r>
      <w:r w:rsidR="003D2CB0">
        <w:rPr>
          <w:rFonts w:ascii="Times New Roman" w:hAnsi="Times New Roman" w:cs="Times New Roman"/>
          <w:sz w:val="22"/>
          <w:szCs w:val="22"/>
        </w:rPr>
        <w:t xml:space="preserve"> file </w:t>
      </w:r>
      <w:r>
        <w:rPr>
          <w:rFonts w:ascii="Times New Roman" w:hAnsi="Times New Roman" w:cs="Times New Roman"/>
          <w:sz w:val="22"/>
          <w:szCs w:val="22"/>
        </w:rPr>
        <w:t>with extension *.</w:t>
      </w:r>
      <w:proofErr w:type="spellStart"/>
      <w:r>
        <w:rPr>
          <w:rFonts w:ascii="Times New Roman" w:hAnsi="Times New Roman" w:cs="Times New Roman"/>
          <w:sz w:val="22"/>
          <w:szCs w:val="22"/>
        </w:rPr>
        <w:t>tf</w:t>
      </w:r>
      <w:proofErr w:type="spellEnd"/>
      <w:r>
        <w:rPr>
          <w:rFonts w:ascii="Times New Roman" w:hAnsi="Times New Roman" w:cs="Times New Roman"/>
          <w:sz w:val="22"/>
          <w:szCs w:val="22"/>
        </w:rPr>
        <w:t>.</w:t>
      </w:r>
    </w:p>
    <w:p w:rsidR="008F03B5" w:rsidRDefault="008F03B5" w:rsidP="008F03B5">
      <w:pPr>
        <w:pStyle w:val="PlainText"/>
        <w:rPr>
          <w:rFonts w:ascii="Times New Roman" w:hAnsi="Times New Roman" w:cs="Times New Roman"/>
          <w:sz w:val="22"/>
          <w:szCs w:val="22"/>
        </w:rPr>
      </w:pPr>
    </w:p>
    <w:p w:rsidR="008F03B5" w:rsidRPr="00C92529" w:rsidRDefault="008F03B5" w:rsidP="00710EE8">
      <w:pPr>
        <w:rPr>
          <w:b/>
        </w:rPr>
      </w:pPr>
      <w:r w:rsidRPr="00C92529">
        <w:rPr>
          <w:b/>
        </w:rPr>
        <w:t>Transfer Function Calculation</w:t>
      </w:r>
      <w:r w:rsidR="003D2CB0" w:rsidRPr="00C92529">
        <w:rPr>
          <w:b/>
        </w:rPr>
        <w:t>:</w:t>
      </w:r>
    </w:p>
    <w:p w:rsidR="008F03B5" w:rsidRPr="008D2346" w:rsidRDefault="008F03B5" w:rsidP="008F03B5">
      <w:pPr>
        <w:pStyle w:val="PlainText"/>
        <w:rPr>
          <w:rFonts w:ascii="Times New Roman" w:hAnsi="Times New Roman" w:cs="Times New Roman"/>
          <w:b/>
          <w:bCs/>
          <w:sz w:val="22"/>
          <w:szCs w:val="22"/>
        </w:rPr>
      </w:pPr>
    </w:p>
    <w:p w:rsidR="008F03B5" w:rsidRPr="00EC4883" w:rsidRDefault="008F03B5" w:rsidP="008F03B5">
      <w:pPr>
        <w:pStyle w:val="PlainText"/>
        <w:rPr>
          <w:rFonts w:ascii="Times New Roman" w:hAnsi="Times New Roman" w:cs="Times New Roman"/>
          <w:sz w:val="22"/>
          <w:szCs w:val="22"/>
        </w:rPr>
      </w:pPr>
      <w:r>
        <w:rPr>
          <w:rFonts w:ascii="Times New Roman" w:hAnsi="Times New Roman" w:cs="Times New Roman"/>
          <w:sz w:val="22"/>
          <w:szCs w:val="22"/>
        </w:rPr>
        <w:t xml:space="preserve">The </w:t>
      </w:r>
      <w:r w:rsidR="005A07FA">
        <w:rPr>
          <w:rFonts w:ascii="Times New Roman" w:hAnsi="Times New Roman" w:cs="Times New Roman"/>
          <w:sz w:val="22"/>
          <w:szCs w:val="22"/>
        </w:rPr>
        <w:t xml:space="preserve">inverse </w:t>
      </w:r>
      <w:r>
        <w:rPr>
          <w:rFonts w:ascii="Times New Roman" w:hAnsi="Times New Roman" w:cs="Times New Roman"/>
          <w:sz w:val="22"/>
          <w:szCs w:val="22"/>
        </w:rPr>
        <w:t>sensitivity for a TF</w:t>
      </w:r>
      <w:r w:rsidRPr="00EC4883">
        <w:rPr>
          <w:rFonts w:ascii="Times New Roman" w:hAnsi="Times New Roman" w:cs="Times New Roman"/>
          <w:sz w:val="22"/>
          <w:szCs w:val="22"/>
        </w:rPr>
        <w:t xml:space="preserve"> file is calculated </w:t>
      </w:r>
      <w:r w:rsidR="005A07FA">
        <w:rPr>
          <w:rFonts w:ascii="Times New Roman" w:hAnsi="Times New Roman" w:cs="Times New Roman"/>
          <w:sz w:val="22"/>
          <w:szCs w:val="22"/>
        </w:rPr>
        <w:t xml:space="preserve">in </w:t>
      </w:r>
      <w:r w:rsidRPr="00EC4883">
        <w:rPr>
          <w:rFonts w:ascii="Times New Roman" w:hAnsi="Times New Roman" w:cs="Times New Roman"/>
          <w:sz w:val="22"/>
          <w:szCs w:val="22"/>
        </w:rPr>
        <w:t>via the negative of the sum</w:t>
      </w:r>
      <w:r w:rsidR="00332751">
        <w:rPr>
          <w:rFonts w:ascii="Times New Roman" w:hAnsi="Times New Roman" w:cs="Times New Roman"/>
          <w:sz w:val="22"/>
          <w:szCs w:val="22"/>
        </w:rPr>
        <w:t>, in dB,</w:t>
      </w:r>
      <w:r>
        <w:rPr>
          <w:rFonts w:ascii="Times New Roman" w:hAnsi="Times New Roman" w:cs="Times New Roman"/>
          <w:sz w:val="22"/>
          <w:szCs w:val="22"/>
        </w:rPr>
        <w:t xml:space="preserve"> of </w:t>
      </w:r>
      <w:r w:rsidRPr="00EC4883">
        <w:rPr>
          <w:rFonts w:ascii="Times New Roman" w:hAnsi="Times New Roman" w:cs="Times New Roman"/>
          <w:sz w:val="22"/>
          <w:szCs w:val="22"/>
        </w:rPr>
        <w:t>the following</w:t>
      </w:r>
      <w:r>
        <w:rPr>
          <w:rFonts w:ascii="Times New Roman" w:hAnsi="Times New Roman" w:cs="Times New Roman"/>
          <w:sz w:val="22"/>
          <w:szCs w:val="22"/>
        </w:rPr>
        <w:t xml:space="preserve"> </w:t>
      </w:r>
      <w:r w:rsidR="005A07FA">
        <w:rPr>
          <w:rFonts w:ascii="Times New Roman" w:hAnsi="Times New Roman" w:cs="Times New Roman"/>
          <w:sz w:val="22"/>
          <w:szCs w:val="22"/>
        </w:rPr>
        <w:t>three TF</w:t>
      </w:r>
      <w:r>
        <w:rPr>
          <w:rFonts w:ascii="Times New Roman" w:hAnsi="Times New Roman" w:cs="Times New Roman"/>
          <w:sz w:val="22"/>
          <w:szCs w:val="22"/>
        </w:rPr>
        <w:t xml:space="preserve"> components</w:t>
      </w:r>
      <w:r w:rsidRPr="00EC4883">
        <w:rPr>
          <w:rFonts w:ascii="Times New Roman" w:hAnsi="Times New Roman" w:cs="Times New Roman"/>
          <w:sz w:val="22"/>
          <w:szCs w:val="22"/>
        </w:rPr>
        <w:t>:</w:t>
      </w:r>
    </w:p>
    <w:p w:rsidR="008F03B5" w:rsidRPr="00EC4883" w:rsidRDefault="008F03B5" w:rsidP="008F03B5">
      <w:pPr>
        <w:pStyle w:val="PlainText"/>
        <w:rPr>
          <w:rFonts w:ascii="Times New Roman" w:hAnsi="Times New Roman" w:cs="Times New Roman"/>
          <w:sz w:val="22"/>
          <w:szCs w:val="22"/>
        </w:rPr>
      </w:pPr>
    </w:p>
    <w:p w:rsidR="008F03B5" w:rsidRPr="00EC4883" w:rsidRDefault="008F03B5" w:rsidP="008F03B5">
      <w:pPr>
        <w:pStyle w:val="PlainText"/>
        <w:rPr>
          <w:rFonts w:ascii="Times New Roman" w:hAnsi="Times New Roman" w:cs="Times New Roman"/>
          <w:sz w:val="22"/>
          <w:szCs w:val="22"/>
        </w:rPr>
      </w:pPr>
      <w:r w:rsidRPr="00EC4883">
        <w:rPr>
          <w:rFonts w:ascii="Times New Roman" w:hAnsi="Times New Roman" w:cs="Times New Roman"/>
          <w:sz w:val="22"/>
          <w:szCs w:val="22"/>
        </w:rPr>
        <w:t xml:space="preserve">1) Sensor </w:t>
      </w:r>
      <w:r w:rsidR="00870986">
        <w:rPr>
          <w:rFonts w:ascii="Times New Roman" w:hAnsi="Times New Roman" w:cs="Times New Roman"/>
          <w:sz w:val="22"/>
          <w:szCs w:val="22"/>
        </w:rPr>
        <w:t xml:space="preserve">sensitivity </w:t>
      </w:r>
      <w:r w:rsidRPr="00EC4883">
        <w:rPr>
          <w:rFonts w:ascii="Times New Roman" w:hAnsi="Times New Roman" w:cs="Times New Roman"/>
          <w:sz w:val="22"/>
          <w:szCs w:val="22"/>
        </w:rPr>
        <w:t>(Ceram</w:t>
      </w:r>
      <w:r w:rsidR="005A07FA">
        <w:rPr>
          <w:rFonts w:ascii="Times New Roman" w:hAnsi="Times New Roman" w:cs="Times New Roman"/>
          <w:sz w:val="22"/>
          <w:szCs w:val="22"/>
        </w:rPr>
        <w:t>ic/PZT/hydrophone – can be frequency dependent or</w:t>
      </w:r>
      <w:r w:rsidRPr="00EC4883">
        <w:rPr>
          <w:rFonts w:ascii="Times New Roman" w:hAnsi="Times New Roman" w:cs="Times New Roman"/>
          <w:sz w:val="22"/>
          <w:szCs w:val="22"/>
        </w:rPr>
        <w:t xml:space="preserve"> </w:t>
      </w:r>
      <w:r w:rsidR="005A07FA">
        <w:rPr>
          <w:rFonts w:ascii="Times New Roman" w:hAnsi="Times New Roman" w:cs="Times New Roman"/>
          <w:sz w:val="22"/>
          <w:szCs w:val="22"/>
        </w:rPr>
        <w:t>flat response)</w:t>
      </w:r>
      <w:r w:rsidR="00773231">
        <w:rPr>
          <w:rFonts w:ascii="Times New Roman" w:hAnsi="Times New Roman" w:cs="Times New Roman"/>
          <w:sz w:val="22"/>
          <w:szCs w:val="22"/>
        </w:rPr>
        <w:t xml:space="preserve"> </w:t>
      </w:r>
      <w:r w:rsidRPr="00EC4883">
        <w:rPr>
          <w:rFonts w:ascii="Times New Roman" w:hAnsi="Times New Roman" w:cs="Times New Roman"/>
          <w:sz w:val="22"/>
          <w:szCs w:val="22"/>
        </w:rPr>
        <w:t>[dB re V</w:t>
      </w:r>
      <w:r w:rsidR="0046089B">
        <w:rPr>
          <w:rFonts w:ascii="Times New Roman" w:hAnsi="Times New Roman" w:cs="Times New Roman"/>
          <w:sz w:val="22"/>
          <w:szCs w:val="22"/>
        </w:rPr>
        <w:t>/</w:t>
      </w:r>
      <w:r w:rsidR="005A07FA">
        <w:rPr>
          <w:rFonts w:ascii="Times New Roman" w:hAnsi="Times New Roman" w:cs="Times New Roman"/>
          <w:sz w:val="22"/>
          <w:szCs w:val="22"/>
        </w:rPr>
        <w:t>µ</w:t>
      </w:r>
      <w:r w:rsidR="005A07FA" w:rsidRPr="00EC4883">
        <w:rPr>
          <w:rFonts w:ascii="Times New Roman" w:hAnsi="Times New Roman" w:cs="Times New Roman"/>
          <w:sz w:val="22"/>
          <w:szCs w:val="22"/>
        </w:rPr>
        <w:t>Pa</w:t>
      </w:r>
      <w:r w:rsidRPr="00EC4883">
        <w:rPr>
          <w:rFonts w:ascii="Times New Roman" w:hAnsi="Times New Roman" w:cs="Times New Roman"/>
          <w:sz w:val="22"/>
          <w:szCs w:val="22"/>
        </w:rPr>
        <w:t>] Open Circuit Received Response</w:t>
      </w:r>
    </w:p>
    <w:p w:rsidR="008F03B5" w:rsidRPr="00EC4883" w:rsidRDefault="008F03B5" w:rsidP="008F03B5">
      <w:pPr>
        <w:pStyle w:val="PlainText"/>
        <w:rPr>
          <w:rFonts w:ascii="Times New Roman" w:hAnsi="Times New Roman" w:cs="Times New Roman"/>
          <w:sz w:val="22"/>
          <w:szCs w:val="22"/>
        </w:rPr>
      </w:pPr>
    </w:p>
    <w:p w:rsidR="008F03B5" w:rsidRPr="00EC4883" w:rsidRDefault="008F03B5" w:rsidP="008F03B5">
      <w:pPr>
        <w:pStyle w:val="PlainText"/>
        <w:rPr>
          <w:rFonts w:ascii="Times New Roman" w:hAnsi="Times New Roman" w:cs="Times New Roman"/>
          <w:sz w:val="22"/>
          <w:szCs w:val="22"/>
        </w:rPr>
      </w:pPr>
      <w:r w:rsidRPr="00EC4883">
        <w:rPr>
          <w:rFonts w:ascii="Times New Roman" w:hAnsi="Times New Roman" w:cs="Times New Roman"/>
          <w:sz w:val="22"/>
          <w:szCs w:val="22"/>
        </w:rPr>
        <w:t>2) Preamp</w:t>
      </w:r>
      <w:r w:rsidR="00332751">
        <w:rPr>
          <w:rFonts w:ascii="Times New Roman" w:hAnsi="Times New Roman" w:cs="Times New Roman"/>
          <w:sz w:val="22"/>
          <w:szCs w:val="22"/>
        </w:rPr>
        <w:t>lifier</w:t>
      </w:r>
      <w:r w:rsidRPr="00EC4883">
        <w:rPr>
          <w:rFonts w:ascii="Times New Roman" w:hAnsi="Times New Roman" w:cs="Times New Roman"/>
          <w:sz w:val="22"/>
          <w:szCs w:val="22"/>
        </w:rPr>
        <w:t xml:space="preserve"> + Filter Board Gain </w:t>
      </w:r>
      <w:r>
        <w:rPr>
          <w:rFonts w:ascii="Times New Roman" w:hAnsi="Times New Roman" w:cs="Times New Roman"/>
          <w:sz w:val="22"/>
          <w:szCs w:val="22"/>
        </w:rPr>
        <w:t>(u</w:t>
      </w:r>
      <w:r w:rsidRPr="00EC4883">
        <w:rPr>
          <w:rFonts w:ascii="Times New Roman" w:hAnsi="Times New Roman" w:cs="Times New Roman"/>
          <w:sz w:val="22"/>
          <w:szCs w:val="22"/>
        </w:rPr>
        <w:t>sually freq</w:t>
      </w:r>
      <w:r>
        <w:rPr>
          <w:rFonts w:ascii="Times New Roman" w:hAnsi="Times New Roman" w:cs="Times New Roman"/>
          <w:sz w:val="22"/>
          <w:szCs w:val="22"/>
        </w:rPr>
        <w:t>u</w:t>
      </w:r>
      <w:r w:rsidRPr="00EC4883">
        <w:rPr>
          <w:rFonts w:ascii="Times New Roman" w:hAnsi="Times New Roman" w:cs="Times New Roman"/>
          <w:sz w:val="22"/>
          <w:szCs w:val="22"/>
        </w:rPr>
        <w:t>ency depe</w:t>
      </w:r>
      <w:r w:rsidR="005A07FA">
        <w:rPr>
          <w:rFonts w:ascii="Times New Roman" w:hAnsi="Times New Roman" w:cs="Times New Roman"/>
          <w:sz w:val="22"/>
          <w:szCs w:val="22"/>
        </w:rPr>
        <w:t xml:space="preserve">ndent i.e., gain varies with frequency </w:t>
      </w:r>
      <w:r>
        <w:rPr>
          <w:rFonts w:ascii="Times New Roman" w:hAnsi="Times New Roman" w:cs="Times New Roman"/>
          <w:sz w:val="22"/>
          <w:szCs w:val="22"/>
        </w:rPr>
        <w:t xml:space="preserve">in TF </w:t>
      </w:r>
      <w:r w:rsidRPr="00EC4883">
        <w:rPr>
          <w:rFonts w:ascii="Times New Roman" w:hAnsi="Times New Roman" w:cs="Times New Roman"/>
          <w:sz w:val="22"/>
          <w:szCs w:val="22"/>
        </w:rPr>
        <w:t>file)</w:t>
      </w:r>
      <w:r w:rsidR="00AA77BA">
        <w:rPr>
          <w:rFonts w:ascii="Times New Roman" w:hAnsi="Times New Roman" w:cs="Times New Roman"/>
          <w:sz w:val="22"/>
          <w:szCs w:val="22"/>
        </w:rPr>
        <w:t xml:space="preserve"> </w:t>
      </w:r>
      <w:r w:rsidRPr="00EC4883">
        <w:rPr>
          <w:rFonts w:ascii="Times New Roman" w:hAnsi="Times New Roman" w:cs="Times New Roman"/>
          <w:sz w:val="22"/>
          <w:szCs w:val="22"/>
        </w:rPr>
        <w:t>[dB]</w:t>
      </w:r>
    </w:p>
    <w:p w:rsidR="008F03B5" w:rsidRPr="00EC4883" w:rsidRDefault="008F03B5" w:rsidP="008F03B5">
      <w:pPr>
        <w:pStyle w:val="PlainText"/>
        <w:rPr>
          <w:rFonts w:ascii="Times New Roman" w:hAnsi="Times New Roman" w:cs="Times New Roman"/>
          <w:sz w:val="22"/>
          <w:szCs w:val="22"/>
        </w:rPr>
      </w:pPr>
    </w:p>
    <w:p w:rsidR="008F03B5" w:rsidRPr="00EC4883" w:rsidRDefault="00AA77BA" w:rsidP="008F03B5">
      <w:pPr>
        <w:pStyle w:val="PlainText"/>
        <w:rPr>
          <w:rFonts w:ascii="Times New Roman" w:hAnsi="Times New Roman" w:cs="Times New Roman"/>
          <w:sz w:val="22"/>
          <w:szCs w:val="22"/>
        </w:rPr>
      </w:pPr>
      <w:r>
        <w:rPr>
          <w:rFonts w:ascii="Times New Roman" w:hAnsi="Times New Roman" w:cs="Times New Roman"/>
          <w:sz w:val="22"/>
          <w:szCs w:val="22"/>
        </w:rPr>
        <w:t>3) Analog-to-digital c</w:t>
      </w:r>
      <w:r w:rsidR="008F03B5" w:rsidRPr="00EC4883">
        <w:rPr>
          <w:rFonts w:ascii="Times New Roman" w:hAnsi="Times New Roman" w:cs="Times New Roman"/>
          <w:sz w:val="22"/>
          <w:szCs w:val="22"/>
        </w:rPr>
        <w:t xml:space="preserve">onverter </w:t>
      </w:r>
      <w:r w:rsidR="008F03B5">
        <w:rPr>
          <w:rFonts w:ascii="Times New Roman" w:hAnsi="Times New Roman" w:cs="Times New Roman"/>
          <w:sz w:val="22"/>
          <w:szCs w:val="22"/>
        </w:rPr>
        <w:t>(</w:t>
      </w:r>
      <w:r w:rsidR="008F03B5" w:rsidRPr="00EC4883">
        <w:rPr>
          <w:rFonts w:ascii="Times New Roman" w:hAnsi="Times New Roman" w:cs="Times New Roman"/>
          <w:sz w:val="22"/>
          <w:szCs w:val="22"/>
        </w:rPr>
        <w:t>A</w:t>
      </w:r>
      <w:r w:rsidR="005A07FA">
        <w:rPr>
          <w:rFonts w:ascii="Times New Roman" w:hAnsi="Times New Roman" w:cs="Times New Roman"/>
          <w:sz w:val="22"/>
          <w:szCs w:val="22"/>
        </w:rPr>
        <w:t>DC – usually flat response)</w:t>
      </w:r>
      <w:r w:rsidR="008F03B5" w:rsidRPr="00EC4883">
        <w:rPr>
          <w:rFonts w:ascii="Times New Roman" w:hAnsi="Times New Roman" w:cs="Times New Roman"/>
          <w:sz w:val="22"/>
          <w:szCs w:val="22"/>
        </w:rPr>
        <w:t xml:space="preserve">   [dB </w:t>
      </w:r>
      <w:proofErr w:type="spellStart"/>
      <w:r w:rsidR="008F03B5" w:rsidRPr="00EC4883">
        <w:rPr>
          <w:rFonts w:ascii="Times New Roman" w:hAnsi="Times New Roman" w:cs="Times New Roman"/>
          <w:sz w:val="22"/>
          <w:szCs w:val="22"/>
        </w:rPr>
        <w:t xml:space="preserve">re </w:t>
      </w:r>
      <w:r w:rsidR="005A07FA" w:rsidRPr="00EC4883">
        <w:rPr>
          <w:rFonts w:ascii="Times New Roman" w:hAnsi="Times New Roman" w:cs="Times New Roman"/>
          <w:sz w:val="22"/>
          <w:szCs w:val="22"/>
        </w:rPr>
        <w:t>counts</w:t>
      </w:r>
      <w:proofErr w:type="spellEnd"/>
      <w:r w:rsidR="008F03B5" w:rsidRPr="00EC4883">
        <w:rPr>
          <w:rFonts w:ascii="Times New Roman" w:hAnsi="Times New Roman" w:cs="Times New Roman"/>
          <w:sz w:val="22"/>
          <w:szCs w:val="22"/>
        </w:rPr>
        <w:t>/</w:t>
      </w:r>
      <w:r w:rsidR="005A07FA" w:rsidRPr="00EC4883">
        <w:rPr>
          <w:rFonts w:ascii="Times New Roman" w:hAnsi="Times New Roman" w:cs="Times New Roman"/>
          <w:sz w:val="22"/>
          <w:szCs w:val="22"/>
        </w:rPr>
        <w:t>V</w:t>
      </w:r>
      <w:r w:rsidR="008F03B5" w:rsidRPr="00EC4883">
        <w:rPr>
          <w:rFonts w:ascii="Times New Roman" w:hAnsi="Times New Roman" w:cs="Times New Roman"/>
          <w:sz w:val="22"/>
          <w:szCs w:val="22"/>
        </w:rPr>
        <w:t>]</w:t>
      </w:r>
    </w:p>
    <w:p w:rsidR="008F03B5" w:rsidRPr="00EC4883" w:rsidRDefault="008F03B5" w:rsidP="008F03B5">
      <w:pPr>
        <w:pStyle w:val="PlainText"/>
        <w:rPr>
          <w:rFonts w:ascii="Times New Roman" w:hAnsi="Times New Roman" w:cs="Times New Roman"/>
          <w:sz w:val="22"/>
          <w:szCs w:val="22"/>
        </w:rPr>
      </w:pPr>
    </w:p>
    <w:p w:rsidR="008F03B5" w:rsidRPr="00F24D2B" w:rsidRDefault="008F03B5" w:rsidP="008F03B5">
      <w:pPr>
        <w:pStyle w:val="PlainText"/>
        <w:rPr>
          <w:rFonts w:ascii="Times New Roman" w:hAnsi="Times New Roman" w:cs="Times New Roman"/>
          <w:sz w:val="22"/>
          <w:szCs w:val="22"/>
        </w:rPr>
      </w:pPr>
      <w:r>
        <w:rPr>
          <w:rFonts w:ascii="Times New Roman" w:hAnsi="Times New Roman" w:cs="Times New Roman"/>
          <w:sz w:val="22"/>
          <w:szCs w:val="22"/>
        </w:rPr>
        <w:t xml:space="preserve">Sensitivity = </w:t>
      </w:r>
      <w:r w:rsidRPr="00EC4883">
        <w:rPr>
          <w:rFonts w:ascii="Times New Roman" w:hAnsi="Times New Roman" w:cs="Times New Roman"/>
          <w:sz w:val="22"/>
          <w:szCs w:val="22"/>
        </w:rPr>
        <w:t xml:space="preserve">[dB </w:t>
      </w:r>
      <w:proofErr w:type="spellStart"/>
      <w:r w:rsidRPr="00EC4883">
        <w:rPr>
          <w:rFonts w:ascii="Times New Roman" w:hAnsi="Times New Roman" w:cs="Times New Roman"/>
          <w:sz w:val="22"/>
          <w:szCs w:val="22"/>
        </w:rPr>
        <w:t xml:space="preserve">re </w:t>
      </w:r>
      <w:r w:rsidR="005A07FA" w:rsidRPr="00EC4883">
        <w:rPr>
          <w:rFonts w:ascii="Times New Roman" w:hAnsi="Times New Roman" w:cs="Times New Roman"/>
          <w:sz w:val="22"/>
          <w:szCs w:val="22"/>
        </w:rPr>
        <w:t>counts</w:t>
      </w:r>
      <w:proofErr w:type="spellEnd"/>
      <w:r w:rsidRPr="00EC4883">
        <w:rPr>
          <w:rFonts w:ascii="Times New Roman" w:hAnsi="Times New Roman" w:cs="Times New Roman"/>
          <w:sz w:val="22"/>
          <w:szCs w:val="22"/>
        </w:rPr>
        <w:t>/</w:t>
      </w:r>
      <w:r w:rsidR="005A07FA">
        <w:rPr>
          <w:rFonts w:ascii="Times New Roman" w:hAnsi="Times New Roman" w:cs="Times New Roman"/>
          <w:sz w:val="22"/>
          <w:szCs w:val="22"/>
        </w:rPr>
        <w:t>µ</w:t>
      </w:r>
      <w:r w:rsidR="005A07FA" w:rsidRPr="00EC4883">
        <w:rPr>
          <w:rFonts w:ascii="Times New Roman" w:hAnsi="Times New Roman" w:cs="Times New Roman"/>
          <w:sz w:val="22"/>
          <w:szCs w:val="22"/>
        </w:rPr>
        <w:t>Pa</w:t>
      </w:r>
      <w:r w:rsidR="00C74CF9">
        <w:rPr>
          <w:rFonts w:ascii="Times New Roman" w:hAnsi="Times New Roman" w:cs="Times New Roman"/>
          <w:sz w:val="22"/>
          <w:szCs w:val="22"/>
        </w:rPr>
        <w:t xml:space="preserve">] </w:t>
      </w:r>
      <w:r w:rsidR="00AA77BA">
        <w:rPr>
          <w:rFonts w:ascii="Times New Roman" w:hAnsi="Times New Roman" w:cs="Times New Roman"/>
          <w:sz w:val="22"/>
          <w:szCs w:val="22"/>
        </w:rPr>
        <w:t xml:space="preserve">= </w:t>
      </w:r>
      <w:r w:rsidR="00AA77BA" w:rsidRPr="00EC4883">
        <w:rPr>
          <w:rFonts w:ascii="Times New Roman" w:hAnsi="Times New Roman" w:cs="Times New Roman"/>
          <w:sz w:val="22"/>
          <w:szCs w:val="22"/>
        </w:rPr>
        <w:t xml:space="preserve">[dB re V/ </w:t>
      </w:r>
      <w:r w:rsidR="00AA77BA">
        <w:rPr>
          <w:rFonts w:ascii="Times New Roman" w:hAnsi="Times New Roman" w:cs="Times New Roman"/>
          <w:sz w:val="22"/>
          <w:szCs w:val="22"/>
        </w:rPr>
        <w:t>µ</w:t>
      </w:r>
      <w:r w:rsidR="00AA77BA" w:rsidRPr="00EC4883">
        <w:rPr>
          <w:rFonts w:ascii="Times New Roman" w:hAnsi="Times New Roman" w:cs="Times New Roman"/>
          <w:sz w:val="22"/>
          <w:szCs w:val="22"/>
        </w:rPr>
        <w:t>Pa]</w:t>
      </w:r>
      <w:r w:rsidR="00AA77BA">
        <w:rPr>
          <w:rFonts w:ascii="Times New Roman" w:hAnsi="Times New Roman" w:cs="Times New Roman"/>
          <w:sz w:val="22"/>
          <w:szCs w:val="22"/>
        </w:rPr>
        <w:t xml:space="preserve"> + </w:t>
      </w:r>
      <w:r w:rsidR="00AA77BA" w:rsidRPr="00EC4883">
        <w:rPr>
          <w:rFonts w:ascii="Times New Roman" w:hAnsi="Times New Roman" w:cs="Times New Roman"/>
          <w:sz w:val="22"/>
          <w:szCs w:val="22"/>
        </w:rPr>
        <w:t>[dB]</w:t>
      </w:r>
      <w:r w:rsidR="00AA77BA">
        <w:rPr>
          <w:rFonts w:ascii="Times New Roman" w:hAnsi="Times New Roman" w:cs="Times New Roman"/>
          <w:sz w:val="22"/>
          <w:szCs w:val="22"/>
        </w:rPr>
        <w:t xml:space="preserve"> + </w:t>
      </w:r>
      <w:r w:rsidR="00AA77BA" w:rsidRPr="00EC4883">
        <w:rPr>
          <w:rFonts w:ascii="Times New Roman" w:hAnsi="Times New Roman" w:cs="Times New Roman"/>
          <w:sz w:val="22"/>
          <w:szCs w:val="22"/>
        </w:rPr>
        <w:t xml:space="preserve">[dB </w:t>
      </w:r>
      <w:proofErr w:type="spellStart"/>
      <w:r w:rsidR="00AA77BA" w:rsidRPr="00EC4883">
        <w:rPr>
          <w:rFonts w:ascii="Times New Roman" w:hAnsi="Times New Roman" w:cs="Times New Roman"/>
          <w:sz w:val="22"/>
          <w:szCs w:val="22"/>
        </w:rPr>
        <w:t>re counts</w:t>
      </w:r>
      <w:proofErr w:type="spellEnd"/>
      <w:r w:rsidR="00AA77BA" w:rsidRPr="00EC4883">
        <w:rPr>
          <w:rFonts w:ascii="Times New Roman" w:hAnsi="Times New Roman" w:cs="Times New Roman"/>
          <w:sz w:val="22"/>
          <w:szCs w:val="22"/>
        </w:rPr>
        <w:t>/V]</w:t>
      </w:r>
    </w:p>
    <w:p w:rsidR="008F03B5" w:rsidRDefault="008F03B5" w:rsidP="008F03B5">
      <w:pPr>
        <w:pStyle w:val="PlainText"/>
        <w:rPr>
          <w:rFonts w:ascii="Times New Roman" w:hAnsi="Times New Roman" w:cs="Times New Roman"/>
          <w:sz w:val="22"/>
          <w:szCs w:val="22"/>
        </w:rPr>
      </w:pPr>
    </w:p>
    <w:p w:rsidR="008F03B5" w:rsidRDefault="008F03B5" w:rsidP="008F03B5">
      <w:pPr>
        <w:pStyle w:val="PlainText"/>
        <w:rPr>
          <w:rFonts w:ascii="Times New Roman" w:hAnsi="Times New Roman" w:cs="Times New Roman"/>
          <w:b/>
          <w:bCs/>
          <w:sz w:val="22"/>
          <w:szCs w:val="22"/>
        </w:rPr>
      </w:pPr>
      <w:r w:rsidRPr="008D2346">
        <w:rPr>
          <w:rFonts w:ascii="Times New Roman" w:hAnsi="Times New Roman" w:cs="Times New Roman"/>
          <w:b/>
          <w:bCs/>
          <w:sz w:val="22"/>
          <w:szCs w:val="22"/>
        </w:rPr>
        <w:t>Example</w:t>
      </w:r>
      <w:r>
        <w:rPr>
          <w:rFonts w:ascii="Times New Roman" w:hAnsi="Times New Roman" w:cs="Times New Roman"/>
          <w:b/>
          <w:bCs/>
          <w:sz w:val="22"/>
          <w:szCs w:val="22"/>
        </w:rPr>
        <w:t xml:space="preserve"> </w:t>
      </w:r>
      <w:r w:rsidR="00332751">
        <w:rPr>
          <w:rFonts w:ascii="Times New Roman" w:hAnsi="Times New Roman" w:cs="Times New Roman"/>
          <w:b/>
          <w:bCs/>
          <w:sz w:val="22"/>
          <w:szCs w:val="22"/>
        </w:rPr>
        <w:t xml:space="preserve">HARP </w:t>
      </w:r>
      <w:r w:rsidR="00C92529">
        <w:rPr>
          <w:rFonts w:ascii="Times New Roman" w:hAnsi="Times New Roman" w:cs="Times New Roman"/>
          <w:b/>
          <w:bCs/>
          <w:sz w:val="22"/>
          <w:szCs w:val="22"/>
        </w:rPr>
        <w:t>TF</w:t>
      </w:r>
      <w:r>
        <w:rPr>
          <w:rFonts w:ascii="Times New Roman" w:hAnsi="Times New Roman" w:cs="Times New Roman"/>
          <w:b/>
          <w:bCs/>
          <w:sz w:val="22"/>
          <w:szCs w:val="22"/>
        </w:rPr>
        <w:t xml:space="preserve"> calculation</w:t>
      </w:r>
      <w:r w:rsidRPr="008D2346">
        <w:rPr>
          <w:rFonts w:ascii="Times New Roman" w:hAnsi="Times New Roman" w:cs="Times New Roman"/>
          <w:b/>
          <w:bCs/>
          <w:sz w:val="22"/>
          <w:szCs w:val="22"/>
        </w:rPr>
        <w:t>:</w:t>
      </w:r>
    </w:p>
    <w:p w:rsidR="008F03B5" w:rsidRPr="00EC4883" w:rsidRDefault="008F03B5" w:rsidP="008F03B5">
      <w:pPr>
        <w:pStyle w:val="PlainText"/>
        <w:rPr>
          <w:rFonts w:ascii="Times New Roman" w:hAnsi="Times New Roman" w:cs="Times New Roman"/>
          <w:sz w:val="22"/>
          <w:szCs w:val="22"/>
        </w:rPr>
      </w:pPr>
      <w:r w:rsidRPr="008D2346">
        <w:rPr>
          <w:rFonts w:ascii="Times New Roman" w:hAnsi="Times New Roman" w:cs="Times New Roman"/>
          <w:b/>
          <w:bCs/>
          <w:sz w:val="22"/>
          <w:szCs w:val="22"/>
        </w:rPr>
        <w:cr/>
      </w:r>
      <w:r w:rsidR="00C92529">
        <w:rPr>
          <w:rFonts w:ascii="Times New Roman" w:hAnsi="Times New Roman" w:cs="Times New Roman"/>
          <w:sz w:val="22"/>
          <w:szCs w:val="22"/>
        </w:rPr>
        <w:t>ITC-</w:t>
      </w:r>
      <w:r w:rsidRPr="00EC4883">
        <w:rPr>
          <w:rFonts w:ascii="Times New Roman" w:hAnsi="Times New Roman" w:cs="Times New Roman"/>
          <w:sz w:val="22"/>
          <w:szCs w:val="22"/>
        </w:rPr>
        <w:t>1042: ~ -20</w:t>
      </w:r>
      <w:r w:rsidR="00C74CF9">
        <w:rPr>
          <w:rFonts w:ascii="Times New Roman" w:hAnsi="Times New Roman" w:cs="Times New Roman"/>
          <w:sz w:val="22"/>
          <w:szCs w:val="22"/>
        </w:rPr>
        <w:t>2</w:t>
      </w:r>
      <w:r w:rsidRPr="00EC4883">
        <w:rPr>
          <w:rFonts w:ascii="Times New Roman" w:hAnsi="Times New Roman" w:cs="Times New Roman"/>
          <w:sz w:val="22"/>
          <w:szCs w:val="22"/>
        </w:rPr>
        <w:t xml:space="preserve"> dB re </w:t>
      </w:r>
      <w:r w:rsidR="00C92529" w:rsidRPr="00EC4883">
        <w:rPr>
          <w:rFonts w:ascii="Times New Roman" w:hAnsi="Times New Roman" w:cs="Times New Roman"/>
          <w:sz w:val="22"/>
          <w:szCs w:val="22"/>
        </w:rPr>
        <w:t xml:space="preserve">V/ </w:t>
      </w:r>
      <w:r w:rsidR="00C92529">
        <w:rPr>
          <w:rFonts w:ascii="Times New Roman" w:hAnsi="Times New Roman" w:cs="Times New Roman"/>
          <w:sz w:val="22"/>
          <w:szCs w:val="22"/>
        </w:rPr>
        <w:t>µ</w:t>
      </w:r>
      <w:r w:rsidR="00C92529" w:rsidRPr="00EC4883">
        <w:rPr>
          <w:rFonts w:ascii="Times New Roman" w:hAnsi="Times New Roman" w:cs="Times New Roman"/>
          <w:sz w:val="22"/>
          <w:szCs w:val="22"/>
        </w:rPr>
        <w:t>Pa</w:t>
      </w:r>
    </w:p>
    <w:p w:rsidR="008F03B5" w:rsidRPr="00EC4883" w:rsidRDefault="00C92529" w:rsidP="008F03B5">
      <w:pPr>
        <w:pStyle w:val="PlainText"/>
        <w:rPr>
          <w:rFonts w:ascii="Times New Roman" w:hAnsi="Times New Roman" w:cs="Times New Roman"/>
          <w:sz w:val="22"/>
          <w:szCs w:val="22"/>
        </w:rPr>
      </w:pPr>
      <w:r>
        <w:rPr>
          <w:rFonts w:ascii="Times New Roman" w:hAnsi="Times New Roman" w:cs="Times New Roman"/>
          <w:sz w:val="22"/>
          <w:szCs w:val="22"/>
        </w:rPr>
        <w:t>6</w:t>
      </w:r>
      <w:r w:rsidR="008F03B5" w:rsidRPr="00EC4883">
        <w:rPr>
          <w:rFonts w:ascii="Times New Roman" w:hAnsi="Times New Roman" w:cs="Times New Roman"/>
          <w:sz w:val="22"/>
          <w:szCs w:val="22"/>
        </w:rPr>
        <w:t>00 series</w:t>
      </w:r>
      <w:r w:rsidR="00332751">
        <w:rPr>
          <w:rFonts w:ascii="Times New Roman" w:hAnsi="Times New Roman" w:cs="Times New Roman"/>
          <w:sz w:val="22"/>
          <w:szCs w:val="22"/>
        </w:rPr>
        <w:t xml:space="preserve"> preamplifier</w:t>
      </w:r>
      <w:r w:rsidR="008F03B5" w:rsidRPr="00EC4883">
        <w:rPr>
          <w:rFonts w:ascii="Times New Roman" w:hAnsi="Times New Roman" w:cs="Times New Roman"/>
          <w:sz w:val="22"/>
          <w:szCs w:val="22"/>
        </w:rPr>
        <w:t xml:space="preserve">: </w:t>
      </w:r>
      <w:r>
        <w:rPr>
          <w:rFonts w:ascii="Times New Roman" w:hAnsi="Times New Roman" w:cs="Times New Roman"/>
          <w:sz w:val="22"/>
          <w:szCs w:val="22"/>
        </w:rPr>
        <w:t xml:space="preserve"> + </w:t>
      </w:r>
      <w:r w:rsidR="0076430E">
        <w:rPr>
          <w:rFonts w:ascii="Times New Roman" w:hAnsi="Times New Roman" w:cs="Times New Roman"/>
          <w:sz w:val="22"/>
          <w:szCs w:val="22"/>
        </w:rPr>
        <w:t>50</w:t>
      </w:r>
      <w:r>
        <w:rPr>
          <w:rFonts w:ascii="Times New Roman" w:hAnsi="Times New Roman" w:cs="Times New Roman"/>
          <w:sz w:val="22"/>
          <w:szCs w:val="22"/>
        </w:rPr>
        <w:t xml:space="preserve"> dB gain</w:t>
      </w:r>
    </w:p>
    <w:p w:rsidR="008F03B5" w:rsidRPr="00EC4883" w:rsidRDefault="008F03B5" w:rsidP="008F03B5">
      <w:pPr>
        <w:pStyle w:val="PlainText"/>
        <w:rPr>
          <w:rFonts w:ascii="Times New Roman" w:hAnsi="Times New Roman" w:cs="Times New Roman"/>
          <w:sz w:val="22"/>
          <w:szCs w:val="22"/>
        </w:rPr>
      </w:pPr>
      <w:r w:rsidRPr="00EC4883">
        <w:rPr>
          <w:rFonts w:ascii="Times New Roman" w:hAnsi="Times New Roman" w:cs="Times New Roman"/>
          <w:sz w:val="22"/>
          <w:szCs w:val="22"/>
        </w:rPr>
        <w:t>A</w:t>
      </w:r>
      <w:r w:rsidR="00AA77BA">
        <w:rPr>
          <w:rFonts w:ascii="Times New Roman" w:hAnsi="Times New Roman" w:cs="Times New Roman"/>
          <w:sz w:val="22"/>
          <w:szCs w:val="22"/>
        </w:rPr>
        <w:t>DC</w:t>
      </w:r>
      <w:r w:rsidR="00C74CF9">
        <w:rPr>
          <w:rFonts w:ascii="Times New Roman" w:hAnsi="Times New Roman" w:cs="Times New Roman"/>
          <w:sz w:val="22"/>
          <w:szCs w:val="22"/>
        </w:rPr>
        <w:t xml:space="preserve"> (16-bit</w:t>
      </w:r>
      <w:r w:rsidR="0046089B">
        <w:rPr>
          <w:rFonts w:ascii="Times New Roman" w:hAnsi="Times New Roman" w:cs="Times New Roman"/>
          <w:sz w:val="22"/>
          <w:szCs w:val="22"/>
        </w:rPr>
        <w:t>, 0-5.0V range</w:t>
      </w:r>
      <w:r w:rsidR="00C74CF9">
        <w:rPr>
          <w:rFonts w:ascii="Times New Roman" w:hAnsi="Times New Roman" w:cs="Times New Roman"/>
          <w:sz w:val="22"/>
          <w:szCs w:val="22"/>
        </w:rPr>
        <w:t>)</w:t>
      </w:r>
      <w:r w:rsidRPr="00EC4883">
        <w:rPr>
          <w:rFonts w:ascii="Times New Roman" w:hAnsi="Times New Roman" w:cs="Times New Roman"/>
          <w:sz w:val="22"/>
          <w:szCs w:val="22"/>
        </w:rPr>
        <w:t xml:space="preserve">: </w:t>
      </w:r>
      <w:r w:rsidR="00C74CF9">
        <w:rPr>
          <w:rFonts w:ascii="Times New Roman" w:hAnsi="Times New Roman" w:cs="Times New Roman"/>
          <w:sz w:val="22"/>
          <w:szCs w:val="22"/>
        </w:rPr>
        <w:t>20*</w:t>
      </w:r>
      <w:proofErr w:type="gramStart"/>
      <w:r w:rsidR="00C74CF9">
        <w:rPr>
          <w:rFonts w:ascii="Times New Roman" w:hAnsi="Times New Roman" w:cs="Times New Roman"/>
          <w:sz w:val="22"/>
          <w:szCs w:val="22"/>
        </w:rPr>
        <w:t>log</w:t>
      </w:r>
      <w:r w:rsidR="00C74CF9">
        <w:rPr>
          <w:rFonts w:ascii="Times New Roman" w:hAnsi="Times New Roman" w:cs="Times New Roman"/>
          <w:sz w:val="22"/>
          <w:szCs w:val="22"/>
          <w:vertAlign w:val="subscript"/>
        </w:rPr>
        <w:t>10</w:t>
      </w:r>
      <w:r w:rsidR="00C74CF9">
        <w:rPr>
          <w:rFonts w:ascii="Times New Roman" w:hAnsi="Times New Roman" w:cs="Times New Roman"/>
          <w:sz w:val="22"/>
          <w:szCs w:val="22"/>
        </w:rPr>
        <w:t>(</w:t>
      </w:r>
      <w:proofErr w:type="gramEnd"/>
      <w:r w:rsidR="00C74CF9">
        <w:rPr>
          <w:rFonts w:ascii="Times New Roman" w:hAnsi="Times New Roman" w:cs="Times New Roman"/>
          <w:sz w:val="22"/>
          <w:szCs w:val="22"/>
        </w:rPr>
        <w:t>2</w:t>
      </w:r>
      <w:r w:rsidR="00C74CF9">
        <w:rPr>
          <w:rFonts w:ascii="Times New Roman" w:hAnsi="Times New Roman" w:cs="Times New Roman"/>
          <w:sz w:val="22"/>
          <w:szCs w:val="22"/>
          <w:vertAlign w:val="superscript"/>
        </w:rPr>
        <w:t>16</w:t>
      </w:r>
      <w:r w:rsidR="00C74CF9">
        <w:rPr>
          <w:rFonts w:ascii="Times New Roman" w:hAnsi="Times New Roman" w:cs="Times New Roman"/>
          <w:sz w:val="22"/>
          <w:szCs w:val="22"/>
        </w:rPr>
        <w:t xml:space="preserve">counts/5.0V) = </w:t>
      </w:r>
      <w:r w:rsidRPr="00EC4883">
        <w:rPr>
          <w:rFonts w:ascii="Times New Roman" w:hAnsi="Times New Roman" w:cs="Times New Roman"/>
          <w:sz w:val="22"/>
          <w:szCs w:val="22"/>
        </w:rPr>
        <w:t>+</w:t>
      </w:r>
      <w:r w:rsidR="00DF2E3F">
        <w:rPr>
          <w:rFonts w:ascii="Times New Roman" w:hAnsi="Times New Roman" w:cs="Times New Roman"/>
          <w:sz w:val="22"/>
          <w:szCs w:val="22"/>
        </w:rPr>
        <w:t>82</w:t>
      </w:r>
      <w:r w:rsidRPr="00EC4883">
        <w:rPr>
          <w:rFonts w:ascii="Times New Roman" w:hAnsi="Times New Roman" w:cs="Times New Roman"/>
          <w:sz w:val="22"/>
          <w:szCs w:val="22"/>
        </w:rPr>
        <w:t xml:space="preserve"> dB </w:t>
      </w:r>
      <w:proofErr w:type="spellStart"/>
      <w:r w:rsidRPr="00EC4883">
        <w:rPr>
          <w:rFonts w:ascii="Times New Roman" w:hAnsi="Times New Roman" w:cs="Times New Roman"/>
          <w:sz w:val="22"/>
          <w:szCs w:val="22"/>
        </w:rPr>
        <w:t xml:space="preserve">re </w:t>
      </w:r>
      <w:r w:rsidR="00C92529" w:rsidRPr="00EC4883">
        <w:rPr>
          <w:rFonts w:ascii="Times New Roman" w:hAnsi="Times New Roman" w:cs="Times New Roman"/>
          <w:sz w:val="22"/>
          <w:szCs w:val="22"/>
        </w:rPr>
        <w:t>counts</w:t>
      </w:r>
      <w:proofErr w:type="spellEnd"/>
      <w:r w:rsidR="00C92529" w:rsidRPr="00EC4883">
        <w:rPr>
          <w:rFonts w:ascii="Times New Roman" w:hAnsi="Times New Roman" w:cs="Times New Roman"/>
          <w:sz w:val="22"/>
          <w:szCs w:val="22"/>
        </w:rPr>
        <w:t>/V</w:t>
      </w:r>
    </w:p>
    <w:p w:rsidR="008F03B5" w:rsidRPr="00EC4883" w:rsidRDefault="00757AF1" w:rsidP="008F03B5">
      <w:pPr>
        <w:pStyle w:val="PlainText"/>
        <w:rPr>
          <w:rFonts w:ascii="Times New Roman" w:hAnsi="Times New Roman" w:cs="Times New Roman"/>
          <w:sz w:val="22"/>
          <w:szCs w:val="22"/>
        </w:rPr>
      </w:pPr>
      <w:r>
        <w:rPr>
          <w:rFonts w:ascii="Times New Roman" w:hAnsi="Times New Roman" w:cs="Times New Roman"/>
          <w:sz w:val="22"/>
          <w:szCs w:val="22"/>
        </w:rPr>
        <w:t xml:space="preserve">Inverse sensitivity </w:t>
      </w:r>
      <w:r w:rsidR="008F03B5" w:rsidRPr="00EC4883">
        <w:rPr>
          <w:rFonts w:ascii="Times New Roman" w:hAnsi="Times New Roman" w:cs="Times New Roman"/>
          <w:sz w:val="22"/>
          <w:szCs w:val="22"/>
        </w:rPr>
        <w:t xml:space="preserve">= </w:t>
      </w:r>
      <w:r w:rsidR="009D7C3B" w:rsidRPr="00EC4883">
        <w:rPr>
          <w:rFonts w:ascii="Times New Roman" w:hAnsi="Times New Roman" w:cs="Times New Roman"/>
          <w:sz w:val="22"/>
          <w:szCs w:val="22"/>
        </w:rPr>
        <w:t>- (</w:t>
      </w:r>
      <w:r w:rsidR="008F03B5" w:rsidRPr="00EC4883">
        <w:rPr>
          <w:rFonts w:ascii="Times New Roman" w:hAnsi="Times New Roman" w:cs="Times New Roman"/>
          <w:sz w:val="22"/>
          <w:szCs w:val="22"/>
        </w:rPr>
        <w:t>-20</w:t>
      </w:r>
      <w:r w:rsidR="00DF2E3F">
        <w:rPr>
          <w:rFonts w:ascii="Times New Roman" w:hAnsi="Times New Roman" w:cs="Times New Roman"/>
          <w:sz w:val="22"/>
          <w:szCs w:val="22"/>
        </w:rPr>
        <w:t>2</w:t>
      </w:r>
      <w:r w:rsidR="008F03B5" w:rsidRPr="00EC4883">
        <w:rPr>
          <w:rFonts w:ascii="Times New Roman" w:hAnsi="Times New Roman" w:cs="Times New Roman"/>
          <w:sz w:val="22"/>
          <w:szCs w:val="22"/>
        </w:rPr>
        <w:t xml:space="preserve"> +</w:t>
      </w:r>
      <w:r w:rsidR="00DF2E3F">
        <w:rPr>
          <w:rFonts w:ascii="Times New Roman" w:hAnsi="Times New Roman" w:cs="Times New Roman"/>
          <w:sz w:val="22"/>
          <w:szCs w:val="22"/>
        </w:rPr>
        <w:t>50</w:t>
      </w:r>
      <w:r w:rsidR="008F03B5" w:rsidRPr="00EC4883">
        <w:rPr>
          <w:rFonts w:ascii="Times New Roman" w:hAnsi="Times New Roman" w:cs="Times New Roman"/>
          <w:sz w:val="22"/>
          <w:szCs w:val="22"/>
        </w:rPr>
        <w:t xml:space="preserve"> +</w:t>
      </w:r>
      <w:r w:rsidR="00DF2E3F">
        <w:rPr>
          <w:rFonts w:ascii="Times New Roman" w:hAnsi="Times New Roman" w:cs="Times New Roman"/>
          <w:sz w:val="22"/>
          <w:szCs w:val="22"/>
        </w:rPr>
        <w:t>82</w:t>
      </w:r>
      <w:r w:rsidR="008F03B5" w:rsidRPr="00EC4883">
        <w:rPr>
          <w:rFonts w:ascii="Times New Roman" w:hAnsi="Times New Roman" w:cs="Times New Roman"/>
          <w:sz w:val="22"/>
          <w:szCs w:val="22"/>
        </w:rPr>
        <w:t>) = +</w:t>
      </w:r>
      <w:r w:rsidR="0076430E">
        <w:rPr>
          <w:rFonts w:ascii="Times New Roman" w:hAnsi="Times New Roman" w:cs="Times New Roman"/>
          <w:sz w:val="22"/>
          <w:szCs w:val="22"/>
        </w:rPr>
        <w:t>7</w:t>
      </w:r>
      <w:r w:rsidR="00DF2E3F">
        <w:rPr>
          <w:rFonts w:ascii="Times New Roman" w:hAnsi="Times New Roman" w:cs="Times New Roman"/>
          <w:sz w:val="22"/>
          <w:szCs w:val="22"/>
        </w:rPr>
        <w:t>0</w:t>
      </w:r>
      <w:r w:rsidR="008F03B5" w:rsidRPr="00EC4883">
        <w:rPr>
          <w:rFonts w:ascii="Times New Roman" w:hAnsi="Times New Roman" w:cs="Times New Roman"/>
          <w:sz w:val="22"/>
          <w:szCs w:val="22"/>
        </w:rPr>
        <w:t xml:space="preserve"> dB re </w:t>
      </w:r>
      <w:r w:rsidR="00C92529">
        <w:rPr>
          <w:rFonts w:ascii="Times New Roman" w:hAnsi="Times New Roman" w:cs="Times New Roman"/>
          <w:sz w:val="22"/>
          <w:szCs w:val="22"/>
        </w:rPr>
        <w:t>µ</w:t>
      </w:r>
      <w:r w:rsidR="00C92529" w:rsidRPr="00EC4883">
        <w:rPr>
          <w:rFonts w:ascii="Times New Roman" w:hAnsi="Times New Roman" w:cs="Times New Roman"/>
          <w:sz w:val="22"/>
          <w:szCs w:val="22"/>
        </w:rPr>
        <w:t>Pa/counts</w:t>
      </w:r>
    </w:p>
    <w:p w:rsidR="008F03B5" w:rsidRDefault="008F03B5" w:rsidP="008F03B5">
      <w:pPr>
        <w:pStyle w:val="PlainText"/>
        <w:rPr>
          <w:rFonts w:ascii="Times New Roman" w:hAnsi="Times New Roman" w:cs="Times New Roman"/>
          <w:sz w:val="22"/>
          <w:szCs w:val="22"/>
        </w:rPr>
      </w:pPr>
    </w:p>
    <w:p w:rsidR="008F03B5" w:rsidRPr="00EC4883" w:rsidRDefault="008F03B5" w:rsidP="008F03B5">
      <w:pPr>
        <w:pStyle w:val="PlainText"/>
        <w:rPr>
          <w:rFonts w:ascii="Times New Roman" w:hAnsi="Times New Roman" w:cs="Times New Roman"/>
          <w:sz w:val="22"/>
          <w:szCs w:val="22"/>
        </w:rPr>
      </w:pPr>
      <w:r>
        <w:rPr>
          <w:rFonts w:ascii="Times New Roman" w:hAnsi="Times New Roman" w:cs="Times New Roman"/>
          <w:b/>
          <w:bCs/>
          <w:sz w:val="22"/>
          <w:szCs w:val="22"/>
        </w:rPr>
        <w:t xml:space="preserve">Important: </w:t>
      </w:r>
      <w:r w:rsidR="00B321DF" w:rsidRPr="001430D7">
        <w:rPr>
          <w:rFonts w:ascii="Times New Roman" w:hAnsi="Times New Roman" w:cs="Times New Roman"/>
          <w:bCs/>
          <w:sz w:val="22"/>
          <w:szCs w:val="22"/>
        </w:rPr>
        <w:t>T</w:t>
      </w:r>
      <w:r w:rsidR="00332751">
        <w:rPr>
          <w:rFonts w:ascii="Times New Roman" w:hAnsi="Times New Roman" w:cs="Times New Roman"/>
          <w:sz w:val="22"/>
          <w:szCs w:val="22"/>
        </w:rPr>
        <w:t>he inverse sensitivity is</w:t>
      </w:r>
      <w:r w:rsidRPr="00EC4883">
        <w:rPr>
          <w:rFonts w:ascii="Times New Roman" w:hAnsi="Times New Roman" w:cs="Times New Roman"/>
          <w:sz w:val="22"/>
          <w:szCs w:val="22"/>
        </w:rPr>
        <w:t xml:space="preserve"> the </w:t>
      </w:r>
      <w:r w:rsidRPr="00332751">
        <w:rPr>
          <w:rFonts w:ascii="Times New Roman" w:hAnsi="Times New Roman" w:cs="Times New Roman"/>
          <w:i/>
          <w:sz w:val="22"/>
          <w:szCs w:val="22"/>
        </w:rPr>
        <w:t>negative</w:t>
      </w:r>
      <w:r w:rsidR="00332751">
        <w:rPr>
          <w:rFonts w:ascii="Times New Roman" w:hAnsi="Times New Roman" w:cs="Times New Roman"/>
          <w:sz w:val="22"/>
          <w:szCs w:val="22"/>
        </w:rPr>
        <w:t xml:space="preserve"> of the sum, in dB, </w:t>
      </w:r>
      <w:r>
        <w:rPr>
          <w:rFonts w:ascii="Times New Roman" w:hAnsi="Times New Roman" w:cs="Times New Roman"/>
          <w:sz w:val="22"/>
          <w:szCs w:val="22"/>
        </w:rPr>
        <w:t xml:space="preserve">of the </w:t>
      </w:r>
      <w:r w:rsidR="00332751">
        <w:rPr>
          <w:rFonts w:ascii="Times New Roman" w:hAnsi="Times New Roman" w:cs="Times New Roman"/>
          <w:sz w:val="22"/>
          <w:szCs w:val="22"/>
        </w:rPr>
        <w:t>sensor sensitivity, preamp gain and ADC voltage quantization</w:t>
      </w:r>
      <w:r>
        <w:rPr>
          <w:rFonts w:ascii="Times New Roman" w:hAnsi="Times New Roman" w:cs="Times New Roman"/>
          <w:sz w:val="22"/>
          <w:szCs w:val="22"/>
        </w:rPr>
        <w:t>.</w:t>
      </w:r>
    </w:p>
    <w:p w:rsidR="008F03B5" w:rsidRDefault="008F03B5" w:rsidP="008F03B5">
      <w:pPr>
        <w:pStyle w:val="PlainText"/>
        <w:rPr>
          <w:rFonts w:ascii="Times New Roman" w:hAnsi="Times New Roman" w:cs="Times New Roman"/>
          <w:sz w:val="22"/>
          <w:szCs w:val="22"/>
        </w:rPr>
      </w:pPr>
    </w:p>
    <w:p w:rsidR="008F03B5" w:rsidRDefault="008F03B5" w:rsidP="008F03B5">
      <w:pPr>
        <w:pStyle w:val="PlainText"/>
        <w:rPr>
          <w:rFonts w:ascii="Times New Roman" w:hAnsi="Times New Roman" w:cs="Times New Roman"/>
          <w:sz w:val="22"/>
          <w:szCs w:val="22"/>
        </w:rPr>
      </w:pPr>
      <w:r>
        <w:rPr>
          <w:rFonts w:ascii="Times New Roman" w:hAnsi="Times New Roman" w:cs="Times New Roman"/>
          <w:sz w:val="22"/>
          <w:szCs w:val="22"/>
        </w:rPr>
        <w:t xml:space="preserve">For more detailed description of TF calculations see Triton subroutine </w:t>
      </w:r>
      <w:proofErr w:type="spellStart"/>
      <w:r>
        <w:rPr>
          <w:rFonts w:ascii="Times New Roman" w:hAnsi="Times New Roman" w:cs="Times New Roman"/>
          <w:sz w:val="22"/>
          <w:szCs w:val="22"/>
        </w:rPr>
        <w:t>loadTF.m</w:t>
      </w:r>
      <w:proofErr w:type="spellEnd"/>
      <w:r>
        <w:rPr>
          <w:rFonts w:ascii="Times New Roman" w:hAnsi="Times New Roman" w:cs="Times New Roman"/>
          <w:sz w:val="22"/>
          <w:szCs w:val="22"/>
        </w:rPr>
        <w:t>.</w:t>
      </w:r>
    </w:p>
    <w:p w:rsidR="008F03B5" w:rsidRDefault="008F03B5" w:rsidP="008F03B5">
      <w:pPr>
        <w:pStyle w:val="PlainText"/>
        <w:rPr>
          <w:rFonts w:ascii="Times New Roman" w:hAnsi="Times New Roman" w:cs="Times New Roman"/>
          <w:sz w:val="22"/>
          <w:szCs w:val="22"/>
        </w:rPr>
      </w:pPr>
    </w:p>
    <w:p w:rsidR="008F03B5" w:rsidRPr="00EC4883" w:rsidRDefault="008F03B5" w:rsidP="008F03B5">
      <w:pPr>
        <w:pStyle w:val="PlainText"/>
        <w:rPr>
          <w:rFonts w:ascii="Times New Roman" w:hAnsi="Times New Roman" w:cs="Times New Roman"/>
          <w:sz w:val="22"/>
          <w:szCs w:val="22"/>
        </w:rPr>
      </w:pPr>
      <w:r>
        <w:rPr>
          <w:rFonts w:ascii="Times New Roman" w:hAnsi="Times New Roman" w:cs="Times New Roman"/>
          <w:sz w:val="22"/>
          <w:szCs w:val="22"/>
        </w:rPr>
        <w:br w:type="page"/>
      </w:r>
    </w:p>
    <w:p w:rsidR="002A6A41" w:rsidRDefault="00340D62" w:rsidP="002E674D">
      <w:pPr>
        <w:pStyle w:val="Heading1"/>
      </w:pPr>
      <w:bookmarkStart w:id="27" w:name="_Toc417060476"/>
      <w:r>
        <w:lastRenderedPageBreak/>
        <w:t xml:space="preserve">3 </w:t>
      </w:r>
      <w:r w:rsidR="002A6A41">
        <w:t>Triton Windows</w:t>
      </w:r>
      <w:bookmarkEnd w:id="27"/>
    </w:p>
    <w:p w:rsidR="002A6A41" w:rsidRPr="0040573C" w:rsidRDefault="00340D62" w:rsidP="0040573C">
      <w:pPr>
        <w:pStyle w:val="Heading2"/>
        <w:rPr>
          <w:i w:val="0"/>
        </w:rPr>
      </w:pPr>
      <w:bookmarkStart w:id="28" w:name="_Toc417060477"/>
      <w:r>
        <w:rPr>
          <w:i w:val="0"/>
        </w:rPr>
        <w:t xml:space="preserve">3.1 </w:t>
      </w:r>
      <w:r w:rsidR="002A6A41" w:rsidRPr="0040573C">
        <w:rPr>
          <w:i w:val="0"/>
        </w:rPr>
        <w:t>Plot Window</w:t>
      </w:r>
      <w:bookmarkEnd w:id="28"/>
    </w:p>
    <w:p w:rsidR="000870C2" w:rsidRDefault="00000B1B" w:rsidP="00F11293">
      <w:pPr>
        <w:pStyle w:val="HTMLPreformatted"/>
        <w:rPr>
          <w:rFonts w:ascii="Times New Roman" w:hAnsi="Times New Roman" w:cs="Times New Roman"/>
          <w:sz w:val="22"/>
          <w:szCs w:val="22"/>
        </w:rPr>
      </w:pPr>
      <w:r>
        <w:rPr>
          <w:rFonts w:ascii="Times New Roman" w:hAnsi="Times New Roman" w:cs="Times New Roman"/>
          <w:sz w:val="22"/>
          <w:szCs w:val="22"/>
        </w:rPr>
        <w:t xml:space="preserve">The </w:t>
      </w:r>
      <w:r w:rsidR="0025425E">
        <w:rPr>
          <w:rFonts w:ascii="Times New Roman" w:hAnsi="Times New Roman" w:cs="Times New Roman"/>
          <w:sz w:val="22"/>
          <w:szCs w:val="22"/>
        </w:rPr>
        <w:t xml:space="preserve">Triton </w:t>
      </w:r>
      <w:r w:rsidRPr="00215FE3">
        <w:rPr>
          <w:rFonts w:ascii="Times New Roman" w:hAnsi="Times New Roman" w:cs="Times New Roman"/>
          <w:i/>
          <w:sz w:val="22"/>
          <w:szCs w:val="22"/>
        </w:rPr>
        <w:t>Plot Window</w:t>
      </w:r>
      <w:r>
        <w:rPr>
          <w:rFonts w:ascii="Times New Roman" w:hAnsi="Times New Roman" w:cs="Times New Roman"/>
          <w:sz w:val="22"/>
          <w:szCs w:val="22"/>
        </w:rPr>
        <w:t xml:space="preserve"> is a </w:t>
      </w:r>
      <w:r w:rsidR="0025425E">
        <w:rPr>
          <w:rFonts w:ascii="Times New Roman" w:hAnsi="Times New Roman" w:cs="Times New Roman"/>
          <w:sz w:val="22"/>
          <w:szCs w:val="22"/>
        </w:rPr>
        <w:t>standard MATLAB figure window, a</w:t>
      </w:r>
      <w:r>
        <w:rPr>
          <w:rFonts w:ascii="Times New Roman" w:hAnsi="Times New Roman" w:cs="Times New Roman"/>
          <w:sz w:val="22"/>
          <w:szCs w:val="22"/>
        </w:rPr>
        <w:t>llowing it to be modified, saved</w:t>
      </w:r>
      <w:r w:rsidR="00BC1F91">
        <w:rPr>
          <w:rFonts w:ascii="Times New Roman" w:hAnsi="Times New Roman" w:cs="Times New Roman"/>
          <w:sz w:val="22"/>
          <w:szCs w:val="22"/>
        </w:rPr>
        <w:t xml:space="preserve"> or exported</w:t>
      </w:r>
      <w:r>
        <w:rPr>
          <w:rFonts w:ascii="Times New Roman" w:hAnsi="Times New Roman" w:cs="Times New Roman"/>
          <w:sz w:val="22"/>
          <w:szCs w:val="22"/>
        </w:rPr>
        <w:t xml:space="preserve"> in various forma</w:t>
      </w:r>
      <w:r w:rsidR="00215FE3">
        <w:rPr>
          <w:rFonts w:ascii="Times New Roman" w:hAnsi="Times New Roman" w:cs="Times New Roman"/>
          <w:sz w:val="22"/>
          <w:szCs w:val="22"/>
        </w:rPr>
        <w:t>ts, and printed.  All pull-down menus</w:t>
      </w:r>
      <w:r>
        <w:rPr>
          <w:rFonts w:ascii="Times New Roman" w:hAnsi="Times New Roman" w:cs="Times New Roman"/>
          <w:sz w:val="22"/>
          <w:szCs w:val="22"/>
        </w:rPr>
        <w:t xml:space="preserve"> and tools are the same as typical MATLAB figure windows except the zoom in/out to</w:t>
      </w:r>
      <w:r w:rsidR="0025425E">
        <w:rPr>
          <w:rFonts w:ascii="Times New Roman" w:hAnsi="Times New Roman" w:cs="Times New Roman"/>
          <w:sz w:val="22"/>
          <w:szCs w:val="22"/>
        </w:rPr>
        <w:t xml:space="preserve">ols which will modify the </w:t>
      </w:r>
      <w:r w:rsidR="0025425E" w:rsidRPr="00215FE3">
        <w:rPr>
          <w:rFonts w:ascii="Times New Roman" w:hAnsi="Times New Roman" w:cs="Times New Roman"/>
          <w:b/>
          <w:sz w:val="22"/>
          <w:szCs w:val="22"/>
        </w:rPr>
        <w:t>Plot S</w:t>
      </w:r>
      <w:r w:rsidRPr="00215FE3">
        <w:rPr>
          <w:rFonts w:ascii="Times New Roman" w:hAnsi="Times New Roman" w:cs="Times New Roman"/>
          <w:b/>
          <w:sz w:val="22"/>
          <w:szCs w:val="22"/>
        </w:rPr>
        <w:t xml:space="preserve">tart </w:t>
      </w:r>
      <w:r w:rsidR="0025425E" w:rsidRPr="00215FE3">
        <w:rPr>
          <w:rFonts w:ascii="Times New Roman" w:hAnsi="Times New Roman" w:cs="Times New Roman"/>
          <w:b/>
          <w:sz w:val="22"/>
          <w:szCs w:val="22"/>
        </w:rPr>
        <w:t>T</w:t>
      </w:r>
      <w:r w:rsidRPr="00215FE3">
        <w:rPr>
          <w:rFonts w:ascii="Times New Roman" w:hAnsi="Times New Roman" w:cs="Times New Roman"/>
          <w:b/>
          <w:sz w:val="22"/>
          <w:szCs w:val="22"/>
        </w:rPr>
        <w:t>ime</w:t>
      </w:r>
      <w:r>
        <w:rPr>
          <w:rFonts w:ascii="Times New Roman" w:hAnsi="Times New Roman" w:cs="Times New Roman"/>
          <w:sz w:val="22"/>
          <w:szCs w:val="22"/>
        </w:rPr>
        <w:t xml:space="preserve"> after </w:t>
      </w:r>
      <w:r w:rsidR="0025425E">
        <w:rPr>
          <w:rFonts w:ascii="Times New Roman" w:hAnsi="Times New Roman" w:cs="Times New Roman"/>
          <w:sz w:val="22"/>
          <w:szCs w:val="22"/>
        </w:rPr>
        <w:t>zooming in and</w:t>
      </w:r>
      <w:r>
        <w:rPr>
          <w:rFonts w:ascii="Times New Roman" w:hAnsi="Times New Roman" w:cs="Times New Roman"/>
          <w:sz w:val="22"/>
          <w:szCs w:val="22"/>
        </w:rPr>
        <w:t xml:space="preserve"> deselecting the tool.</w:t>
      </w:r>
    </w:p>
    <w:p w:rsidR="005F1F25" w:rsidRDefault="005F1F25" w:rsidP="00F2475A">
      <w:pPr>
        <w:pStyle w:val="HTMLPreformatted"/>
        <w:jc w:val="center"/>
        <w:rPr>
          <w:rFonts w:ascii="Times New Roman" w:hAnsi="Times New Roman" w:cs="Times New Roman"/>
          <w:sz w:val="22"/>
          <w:szCs w:val="22"/>
        </w:rPr>
      </w:pPr>
    </w:p>
    <w:p w:rsidR="000870C2" w:rsidRDefault="002933B6" w:rsidP="00F2475A">
      <w:pPr>
        <w:pStyle w:val="HTMLPreformatted"/>
        <w:jc w:val="center"/>
        <w:rPr>
          <w:rFonts w:ascii="Times New Roman" w:hAnsi="Times New Roman" w:cs="Times New Roman"/>
          <w:sz w:val="22"/>
          <w:szCs w:val="22"/>
        </w:rPr>
      </w:pPr>
      <w:r>
        <w:rPr>
          <w:rFonts w:ascii="Times New Roman" w:hAnsi="Times New Roman" w:cs="Times New Roman"/>
          <w:noProof/>
          <w:sz w:val="16"/>
          <w:szCs w:val="16"/>
          <w:lang w:eastAsia="en-US"/>
        </w:rPr>
        <w:drawing>
          <wp:inline distT="0" distB="0" distL="0" distR="0" wp14:anchorId="65DBA067" wp14:editId="35A57E17">
            <wp:extent cx="5099050" cy="461157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PlotWindow_modNumber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03195" cy="4615320"/>
                    </a:xfrm>
                    <a:prstGeom prst="rect">
                      <a:avLst/>
                    </a:prstGeom>
                  </pic:spPr>
                </pic:pic>
              </a:graphicData>
            </a:graphic>
          </wp:inline>
        </w:drawing>
      </w:r>
      <w:r w:rsidR="00F2475A">
        <w:rPr>
          <w:rFonts w:ascii="Times New Roman" w:hAnsi="Times New Roman" w:cs="Times New Roman"/>
          <w:sz w:val="22"/>
          <w:szCs w:val="22"/>
        </w:rPr>
        <w:br w:type="textWrapping" w:clear="all"/>
      </w:r>
    </w:p>
    <w:p w:rsidR="0046059F" w:rsidRPr="00473A71" w:rsidRDefault="0025425E" w:rsidP="000870C2">
      <w:pPr>
        <w:rPr>
          <w:sz w:val="22"/>
          <w:szCs w:val="22"/>
        </w:rPr>
      </w:pPr>
      <w:r w:rsidRPr="00473A71">
        <w:rPr>
          <w:sz w:val="22"/>
          <w:szCs w:val="22"/>
        </w:rPr>
        <w:t xml:space="preserve">Components of the </w:t>
      </w:r>
      <w:r w:rsidRPr="0070521D">
        <w:rPr>
          <w:i/>
          <w:sz w:val="22"/>
          <w:szCs w:val="22"/>
        </w:rPr>
        <w:t>Plot Window</w:t>
      </w:r>
      <w:r w:rsidRPr="00473A71">
        <w:rPr>
          <w:sz w:val="22"/>
          <w:szCs w:val="22"/>
        </w:rPr>
        <w:t>:</w:t>
      </w:r>
    </w:p>
    <w:p w:rsidR="0046059F" w:rsidRPr="00473A71" w:rsidRDefault="00000B1B" w:rsidP="008133FC">
      <w:pPr>
        <w:numPr>
          <w:ilvl w:val="0"/>
          <w:numId w:val="8"/>
        </w:numPr>
        <w:rPr>
          <w:sz w:val="22"/>
          <w:szCs w:val="22"/>
        </w:rPr>
      </w:pPr>
      <w:r w:rsidRPr="00473A71">
        <w:rPr>
          <w:sz w:val="22"/>
          <w:szCs w:val="22"/>
        </w:rPr>
        <w:t>LTSA</w:t>
      </w:r>
      <w:r w:rsidR="00E461AC" w:rsidRPr="00473A71">
        <w:rPr>
          <w:sz w:val="22"/>
          <w:szCs w:val="22"/>
        </w:rPr>
        <w:t xml:space="preserve"> file name</w:t>
      </w:r>
    </w:p>
    <w:p w:rsidR="0046059F" w:rsidRPr="00473A71" w:rsidRDefault="00E461AC" w:rsidP="008133FC">
      <w:pPr>
        <w:numPr>
          <w:ilvl w:val="0"/>
          <w:numId w:val="8"/>
        </w:numPr>
        <w:rPr>
          <w:sz w:val="22"/>
          <w:szCs w:val="22"/>
        </w:rPr>
      </w:pPr>
      <w:r w:rsidRPr="00473A71">
        <w:rPr>
          <w:sz w:val="22"/>
          <w:szCs w:val="22"/>
        </w:rPr>
        <w:t>LTSA plot</w:t>
      </w:r>
    </w:p>
    <w:p w:rsidR="0025425E" w:rsidRPr="002933B6" w:rsidRDefault="00BC1F91" w:rsidP="008133FC">
      <w:pPr>
        <w:numPr>
          <w:ilvl w:val="0"/>
          <w:numId w:val="8"/>
        </w:numPr>
        <w:rPr>
          <w:sz w:val="22"/>
          <w:szCs w:val="22"/>
        </w:rPr>
      </w:pPr>
      <w:r>
        <w:rPr>
          <w:sz w:val="22"/>
          <w:szCs w:val="22"/>
        </w:rPr>
        <w:t xml:space="preserve">LTSA </w:t>
      </w:r>
      <w:r w:rsidRPr="00215FE3">
        <w:rPr>
          <w:b/>
          <w:sz w:val="22"/>
          <w:szCs w:val="22"/>
        </w:rPr>
        <w:t>P</w:t>
      </w:r>
      <w:r w:rsidR="0025425E" w:rsidRPr="00215FE3">
        <w:rPr>
          <w:b/>
          <w:sz w:val="22"/>
          <w:szCs w:val="22"/>
        </w:rPr>
        <w:t>lot Start Time</w:t>
      </w:r>
    </w:p>
    <w:p w:rsidR="002933B6" w:rsidRPr="002933B6" w:rsidRDefault="002933B6" w:rsidP="008133FC">
      <w:pPr>
        <w:pStyle w:val="ListParagraph"/>
        <w:numPr>
          <w:ilvl w:val="0"/>
          <w:numId w:val="8"/>
        </w:numPr>
        <w:rPr>
          <w:sz w:val="22"/>
          <w:szCs w:val="22"/>
        </w:rPr>
      </w:pPr>
      <w:r w:rsidRPr="002933B6">
        <w:rPr>
          <w:sz w:val="22"/>
          <w:szCs w:val="22"/>
        </w:rPr>
        <w:t>LTSA parameters</w:t>
      </w:r>
    </w:p>
    <w:p w:rsidR="0046059F" w:rsidRPr="00473A71" w:rsidRDefault="00A06A78" w:rsidP="008133FC">
      <w:pPr>
        <w:numPr>
          <w:ilvl w:val="0"/>
          <w:numId w:val="8"/>
        </w:numPr>
        <w:rPr>
          <w:sz w:val="22"/>
          <w:szCs w:val="22"/>
        </w:rPr>
      </w:pPr>
      <w:r w:rsidRPr="00473A71">
        <w:rPr>
          <w:sz w:val="22"/>
          <w:szCs w:val="22"/>
        </w:rPr>
        <w:t>XWAV/WAV file name</w:t>
      </w:r>
    </w:p>
    <w:p w:rsidR="0046059F" w:rsidRPr="00473A71" w:rsidRDefault="00E461AC" w:rsidP="008133FC">
      <w:pPr>
        <w:numPr>
          <w:ilvl w:val="0"/>
          <w:numId w:val="8"/>
        </w:numPr>
        <w:rPr>
          <w:sz w:val="22"/>
          <w:szCs w:val="22"/>
        </w:rPr>
      </w:pPr>
      <w:r w:rsidRPr="00473A71">
        <w:rPr>
          <w:sz w:val="22"/>
          <w:szCs w:val="22"/>
        </w:rPr>
        <w:t>Spectrogram plot</w:t>
      </w:r>
    </w:p>
    <w:p w:rsidR="0046059F" w:rsidRPr="00473A71" w:rsidRDefault="00BC1F91" w:rsidP="008133FC">
      <w:pPr>
        <w:numPr>
          <w:ilvl w:val="0"/>
          <w:numId w:val="8"/>
        </w:numPr>
        <w:rPr>
          <w:sz w:val="22"/>
          <w:szCs w:val="22"/>
        </w:rPr>
      </w:pPr>
      <w:r>
        <w:rPr>
          <w:sz w:val="22"/>
          <w:szCs w:val="22"/>
        </w:rPr>
        <w:t>S</w:t>
      </w:r>
      <w:r w:rsidR="00B94B7F" w:rsidRPr="00473A71">
        <w:rPr>
          <w:sz w:val="22"/>
          <w:szCs w:val="22"/>
        </w:rPr>
        <w:t>pectrogram</w:t>
      </w:r>
      <w:r>
        <w:rPr>
          <w:sz w:val="22"/>
          <w:szCs w:val="22"/>
        </w:rPr>
        <w:t xml:space="preserve"> parameters</w:t>
      </w:r>
    </w:p>
    <w:p w:rsidR="0046059F" w:rsidRPr="00473A71" w:rsidRDefault="00514C04" w:rsidP="008133FC">
      <w:pPr>
        <w:numPr>
          <w:ilvl w:val="0"/>
          <w:numId w:val="8"/>
        </w:numPr>
        <w:rPr>
          <w:sz w:val="22"/>
          <w:szCs w:val="22"/>
        </w:rPr>
      </w:pPr>
      <w:r w:rsidRPr="00473A71">
        <w:rPr>
          <w:sz w:val="22"/>
          <w:szCs w:val="22"/>
        </w:rPr>
        <w:t>Time series plot</w:t>
      </w:r>
    </w:p>
    <w:p w:rsidR="0046059F" w:rsidRPr="00473A71" w:rsidRDefault="00514C04" w:rsidP="008133FC">
      <w:pPr>
        <w:numPr>
          <w:ilvl w:val="0"/>
          <w:numId w:val="8"/>
        </w:numPr>
        <w:rPr>
          <w:sz w:val="22"/>
          <w:szCs w:val="22"/>
        </w:rPr>
      </w:pPr>
      <w:r w:rsidRPr="00473A71">
        <w:rPr>
          <w:sz w:val="22"/>
          <w:szCs w:val="22"/>
        </w:rPr>
        <w:t>Spectra plot</w:t>
      </w:r>
    </w:p>
    <w:p w:rsidR="0025425E" w:rsidRPr="00473A71" w:rsidRDefault="002933B6" w:rsidP="008133FC">
      <w:pPr>
        <w:numPr>
          <w:ilvl w:val="0"/>
          <w:numId w:val="8"/>
        </w:numPr>
        <w:rPr>
          <w:sz w:val="22"/>
          <w:szCs w:val="22"/>
        </w:rPr>
      </w:pPr>
      <w:r>
        <w:rPr>
          <w:sz w:val="22"/>
          <w:szCs w:val="22"/>
        </w:rPr>
        <w:t>Spectrogram/Time Series/Spectra</w:t>
      </w:r>
      <w:r w:rsidR="0025425E" w:rsidRPr="00473A71">
        <w:rPr>
          <w:sz w:val="22"/>
          <w:szCs w:val="22"/>
        </w:rPr>
        <w:t xml:space="preserve"> </w:t>
      </w:r>
      <w:r w:rsidR="0025425E" w:rsidRPr="00215FE3">
        <w:rPr>
          <w:b/>
          <w:sz w:val="22"/>
          <w:szCs w:val="22"/>
        </w:rPr>
        <w:t>Plot Start Time</w:t>
      </w:r>
    </w:p>
    <w:p w:rsidR="007B24BD" w:rsidRDefault="00BC1F91" w:rsidP="008133FC">
      <w:pPr>
        <w:numPr>
          <w:ilvl w:val="0"/>
          <w:numId w:val="8"/>
        </w:numPr>
        <w:rPr>
          <w:sz w:val="22"/>
          <w:szCs w:val="22"/>
        </w:rPr>
      </w:pPr>
      <w:r>
        <w:rPr>
          <w:sz w:val="22"/>
          <w:szCs w:val="22"/>
        </w:rPr>
        <w:t>S</w:t>
      </w:r>
      <w:r w:rsidR="00B94B7F" w:rsidRPr="00473A71">
        <w:rPr>
          <w:sz w:val="22"/>
          <w:szCs w:val="22"/>
        </w:rPr>
        <w:t>pectra</w:t>
      </w:r>
      <w:r>
        <w:rPr>
          <w:sz w:val="22"/>
          <w:szCs w:val="22"/>
        </w:rPr>
        <w:t xml:space="preserve"> parameters</w:t>
      </w:r>
    </w:p>
    <w:p w:rsidR="005F1F25" w:rsidRDefault="005F1F25" w:rsidP="005F1F25">
      <w:pPr>
        <w:rPr>
          <w:sz w:val="22"/>
          <w:szCs w:val="22"/>
        </w:rPr>
      </w:pPr>
      <w:r>
        <w:rPr>
          <w:sz w:val="22"/>
          <w:szCs w:val="22"/>
        </w:rPr>
        <w:lastRenderedPageBreak/>
        <w:t xml:space="preserve">Triton can also display multichannel data as spectrograms, time series or spectra. </w:t>
      </w:r>
      <w:r w:rsidR="001052E8">
        <w:rPr>
          <w:sz w:val="22"/>
          <w:szCs w:val="22"/>
        </w:rPr>
        <w:t xml:space="preserve">For example, the two </w:t>
      </w:r>
      <w:r w:rsidR="001052E8" w:rsidRPr="0070521D">
        <w:rPr>
          <w:i/>
          <w:sz w:val="22"/>
          <w:szCs w:val="22"/>
        </w:rPr>
        <w:t>Plot Windows</w:t>
      </w:r>
      <w:r w:rsidR="001052E8">
        <w:rPr>
          <w:sz w:val="22"/>
          <w:szCs w:val="22"/>
        </w:rPr>
        <w:t xml:space="preserve"> below show spectrogram of fin whale calls from a km-scale array on the </w:t>
      </w:r>
      <w:r w:rsidR="0070521D">
        <w:rPr>
          <w:sz w:val="22"/>
          <w:szCs w:val="22"/>
        </w:rPr>
        <w:t>top</w:t>
      </w:r>
      <w:r w:rsidR="001052E8">
        <w:rPr>
          <w:sz w:val="22"/>
          <w:szCs w:val="22"/>
        </w:rPr>
        <w:t xml:space="preserve"> and time series of dolphin clicks from meter-scale array on the </w:t>
      </w:r>
      <w:r w:rsidR="0070521D">
        <w:rPr>
          <w:sz w:val="22"/>
          <w:szCs w:val="22"/>
        </w:rPr>
        <w:t>bottom</w:t>
      </w:r>
      <w:r w:rsidR="001052E8">
        <w:rPr>
          <w:sz w:val="22"/>
          <w:szCs w:val="22"/>
        </w:rPr>
        <w:t xml:space="preserve">. </w:t>
      </w:r>
    </w:p>
    <w:p w:rsidR="001052E8" w:rsidRDefault="001052E8" w:rsidP="005F1F25">
      <w:pPr>
        <w:rPr>
          <w:sz w:val="22"/>
          <w:szCs w:val="22"/>
        </w:rPr>
      </w:pPr>
    </w:p>
    <w:p w:rsidR="001052E8" w:rsidRDefault="001052E8" w:rsidP="0070521D">
      <w:pPr>
        <w:jc w:val="center"/>
        <w:rPr>
          <w:sz w:val="22"/>
          <w:szCs w:val="22"/>
        </w:rPr>
      </w:pPr>
      <w:r>
        <w:rPr>
          <w:noProof/>
          <w:sz w:val="22"/>
          <w:szCs w:val="22"/>
          <w:lang w:eastAsia="en-US"/>
        </w:rPr>
        <w:drawing>
          <wp:inline distT="0" distB="0" distL="0" distR="0" wp14:anchorId="28E2F6B3" wp14:editId="261EE94D">
            <wp:extent cx="3705225" cy="33531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4chFinSpectrogram.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09621" cy="3357120"/>
                    </a:xfrm>
                    <a:prstGeom prst="rect">
                      <a:avLst/>
                    </a:prstGeom>
                  </pic:spPr>
                </pic:pic>
              </a:graphicData>
            </a:graphic>
          </wp:inline>
        </w:drawing>
      </w:r>
      <w:r>
        <w:rPr>
          <w:noProof/>
          <w:sz w:val="22"/>
          <w:szCs w:val="22"/>
          <w:lang w:eastAsia="en-US"/>
        </w:rPr>
        <w:drawing>
          <wp:inline distT="0" distB="0" distL="0" distR="0" wp14:anchorId="0AE8F243" wp14:editId="25A2AC2A">
            <wp:extent cx="3667125" cy="3321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4chDolphinClick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73867" cy="3327316"/>
                    </a:xfrm>
                    <a:prstGeom prst="rect">
                      <a:avLst/>
                    </a:prstGeom>
                  </pic:spPr>
                </pic:pic>
              </a:graphicData>
            </a:graphic>
          </wp:inline>
        </w:drawing>
      </w:r>
    </w:p>
    <w:p w:rsidR="001052E8" w:rsidRDefault="001052E8" w:rsidP="001052E8">
      <w:pPr>
        <w:rPr>
          <w:sz w:val="22"/>
          <w:szCs w:val="22"/>
        </w:rPr>
      </w:pPr>
    </w:p>
    <w:p w:rsidR="001052E8" w:rsidRDefault="001052E8" w:rsidP="001052E8">
      <w:pPr>
        <w:rPr>
          <w:sz w:val="22"/>
          <w:szCs w:val="22"/>
        </w:rPr>
      </w:pPr>
      <w:r>
        <w:rPr>
          <w:sz w:val="22"/>
          <w:szCs w:val="22"/>
        </w:rPr>
        <w:t xml:space="preserve">This feature has only been tested with 4 channel data, but multichannel functionality should work for any number of channels up to some </w:t>
      </w:r>
      <w:r w:rsidR="00953192">
        <w:rPr>
          <w:sz w:val="22"/>
          <w:szCs w:val="22"/>
        </w:rPr>
        <w:t xml:space="preserve">practical display </w:t>
      </w:r>
      <w:r>
        <w:rPr>
          <w:sz w:val="22"/>
          <w:szCs w:val="22"/>
        </w:rPr>
        <w:t>limit, for example, ~ 8 channels.</w:t>
      </w:r>
    </w:p>
    <w:p w:rsidR="0070521D" w:rsidRDefault="0070521D">
      <w:pPr>
        <w:suppressAutoHyphens w:val="0"/>
        <w:rPr>
          <w:sz w:val="22"/>
          <w:szCs w:val="22"/>
        </w:rPr>
      </w:pPr>
      <w:r>
        <w:rPr>
          <w:sz w:val="22"/>
          <w:szCs w:val="22"/>
        </w:rPr>
        <w:br w:type="page"/>
      </w:r>
    </w:p>
    <w:p w:rsidR="00524C9F" w:rsidRPr="0040573C" w:rsidRDefault="00340D62" w:rsidP="0040573C">
      <w:pPr>
        <w:pStyle w:val="Heading2"/>
        <w:rPr>
          <w:i w:val="0"/>
        </w:rPr>
      </w:pPr>
      <w:bookmarkStart w:id="29" w:name="_Toc417060478"/>
      <w:r>
        <w:rPr>
          <w:i w:val="0"/>
        </w:rPr>
        <w:lastRenderedPageBreak/>
        <w:t xml:space="preserve">3.2 </w:t>
      </w:r>
      <w:r w:rsidR="00524C9F" w:rsidRPr="0040573C">
        <w:rPr>
          <w:i w:val="0"/>
        </w:rPr>
        <w:t>Control Window</w:t>
      </w:r>
      <w:bookmarkEnd w:id="29"/>
    </w:p>
    <w:p w:rsidR="00B94B7F" w:rsidRDefault="00B94B7F" w:rsidP="00524C9F"/>
    <w:p w:rsidR="00B94B7F" w:rsidRDefault="0025425E" w:rsidP="00524C9F">
      <w:pPr>
        <w:rPr>
          <w:sz w:val="22"/>
          <w:szCs w:val="22"/>
        </w:rPr>
      </w:pPr>
      <w:r>
        <w:rPr>
          <w:sz w:val="22"/>
          <w:szCs w:val="22"/>
        </w:rPr>
        <w:t xml:space="preserve">The </w:t>
      </w:r>
      <w:r w:rsidRPr="00215FE3">
        <w:rPr>
          <w:i/>
          <w:sz w:val="22"/>
          <w:szCs w:val="22"/>
        </w:rPr>
        <w:t>Cont</w:t>
      </w:r>
      <w:r w:rsidR="009D3472" w:rsidRPr="00215FE3">
        <w:rPr>
          <w:i/>
          <w:sz w:val="22"/>
          <w:szCs w:val="22"/>
        </w:rPr>
        <w:t>rol Window</w:t>
      </w:r>
      <w:r w:rsidR="009D3472">
        <w:rPr>
          <w:sz w:val="22"/>
          <w:szCs w:val="22"/>
        </w:rPr>
        <w:t xml:space="preserve"> allows users to open,</w:t>
      </w:r>
      <w:r>
        <w:rPr>
          <w:sz w:val="22"/>
          <w:szCs w:val="22"/>
        </w:rPr>
        <w:t xml:space="preserve"> convert</w:t>
      </w:r>
      <w:r w:rsidR="009D3472">
        <w:rPr>
          <w:sz w:val="22"/>
          <w:szCs w:val="22"/>
        </w:rPr>
        <w:t>,</w:t>
      </w:r>
      <w:r>
        <w:rPr>
          <w:sz w:val="22"/>
          <w:szCs w:val="22"/>
        </w:rPr>
        <w:t xml:space="preserve"> </w:t>
      </w:r>
      <w:r w:rsidR="009D3472">
        <w:rPr>
          <w:sz w:val="22"/>
          <w:szCs w:val="22"/>
        </w:rPr>
        <w:t>and plot</w:t>
      </w:r>
      <w:r>
        <w:rPr>
          <w:sz w:val="22"/>
          <w:szCs w:val="22"/>
        </w:rPr>
        <w:t xml:space="preserve"> data files in addition to controlling various plotting parameters.  The </w:t>
      </w:r>
      <w:r w:rsidRPr="00215FE3">
        <w:rPr>
          <w:i/>
          <w:sz w:val="22"/>
          <w:szCs w:val="22"/>
        </w:rPr>
        <w:t>Control Window</w:t>
      </w:r>
      <w:r>
        <w:rPr>
          <w:sz w:val="22"/>
          <w:szCs w:val="22"/>
        </w:rPr>
        <w:t xml:space="preserve"> has three main sections: pul</w:t>
      </w:r>
      <w:r w:rsidR="009D3472">
        <w:rPr>
          <w:sz w:val="22"/>
          <w:szCs w:val="22"/>
        </w:rPr>
        <w:t>l-down menus</w:t>
      </w:r>
      <w:r w:rsidR="00215FE3">
        <w:rPr>
          <w:sz w:val="22"/>
          <w:szCs w:val="22"/>
        </w:rPr>
        <w:t xml:space="preserve"> at the top</w:t>
      </w:r>
      <w:r w:rsidR="009D3472">
        <w:rPr>
          <w:sz w:val="22"/>
          <w:szCs w:val="22"/>
        </w:rPr>
        <w:t>, light green LTSA p</w:t>
      </w:r>
      <w:r>
        <w:rPr>
          <w:sz w:val="22"/>
          <w:szCs w:val="22"/>
        </w:rPr>
        <w:t xml:space="preserve">lot </w:t>
      </w:r>
      <w:r w:rsidR="009D3472">
        <w:rPr>
          <w:sz w:val="22"/>
          <w:szCs w:val="22"/>
        </w:rPr>
        <w:t>c</w:t>
      </w:r>
      <w:r>
        <w:rPr>
          <w:sz w:val="22"/>
          <w:szCs w:val="22"/>
        </w:rPr>
        <w:t>ontr</w:t>
      </w:r>
      <w:r w:rsidR="009D3472">
        <w:rPr>
          <w:sz w:val="22"/>
          <w:szCs w:val="22"/>
        </w:rPr>
        <w:t>o</w:t>
      </w:r>
      <w:r>
        <w:rPr>
          <w:sz w:val="22"/>
          <w:szCs w:val="22"/>
        </w:rPr>
        <w:t>l</w:t>
      </w:r>
      <w:r w:rsidR="00215FE3">
        <w:rPr>
          <w:sz w:val="22"/>
          <w:szCs w:val="22"/>
        </w:rPr>
        <w:t xml:space="preserve"> in the upper half</w:t>
      </w:r>
      <w:r>
        <w:rPr>
          <w:sz w:val="22"/>
          <w:szCs w:val="22"/>
        </w:rPr>
        <w:t>, an</w:t>
      </w:r>
      <w:r w:rsidR="00215FE3">
        <w:rPr>
          <w:sz w:val="22"/>
          <w:szCs w:val="22"/>
        </w:rPr>
        <w:t>d the light b</w:t>
      </w:r>
      <w:r w:rsidR="009D3472">
        <w:rPr>
          <w:sz w:val="22"/>
          <w:szCs w:val="22"/>
        </w:rPr>
        <w:t>lue XWAV/WAV plot c</w:t>
      </w:r>
      <w:r w:rsidR="00215FE3">
        <w:rPr>
          <w:sz w:val="22"/>
          <w:szCs w:val="22"/>
        </w:rPr>
        <w:t>ontrol in the lower half.</w:t>
      </w:r>
    </w:p>
    <w:p w:rsidR="00A45409" w:rsidRPr="00810942" w:rsidRDefault="00A45409" w:rsidP="00524C9F">
      <w:pPr>
        <w:rPr>
          <w:sz w:val="22"/>
          <w:szCs w:val="22"/>
        </w:rPr>
      </w:pPr>
    </w:p>
    <w:p w:rsidR="00524C9F" w:rsidRDefault="009D43E9" w:rsidP="00B94B7F">
      <w:pPr>
        <w:jc w:val="center"/>
      </w:pPr>
      <w:r>
        <w:rPr>
          <w:noProof/>
          <w:sz w:val="16"/>
          <w:szCs w:val="16"/>
          <w:lang w:eastAsia="en-US"/>
        </w:rPr>
        <w:drawing>
          <wp:inline distT="0" distB="0" distL="0" distR="0" wp14:anchorId="6CB38718" wp14:editId="3E529AA1">
            <wp:extent cx="5600700" cy="66741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ControlWindow_ModNumbers.JPG"/>
                    <pic:cNvPicPr/>
                  </pic:nvPicPr>
                  <pic:blipFill>
                    <a:blip r:embed="rId31">
                      <a:extLst>
                        <a:ext uri="{28A0092B-C50C-407E-A947-70E740481C1C}">
                          <a14:useLocalDpi xmlns:a14="http://schemas.microsoft.com/office/drawing/2010/main" val="0"/>
                        </a:ext>
                      </a:extLst>
                    </a:blip>
                    <a:stretch>
                      <a:fillRect/>
                    </a:stretch>
                  </pic:blipFill>
                  <pic:spPr>
                    <a:xfrm>
                      <a:off x="0" y="0"/>
                      <a:ext cx="5603966" cy="6678059"/>
                    </a:xfrm>
                    <a:prstGeom prst="rect">
                      <a:avLst/>
                    </a:prstGeom>
                  </pic:spPr>
                </pic:pic>
              </a:graphicData>
            </a:graphic>
          </wp:inline>
        </w:drawing>
      </w:r>
    </w:p>
    <w:p w:rsidR="00EB1D95" w:rsidRPr="00501CBD" w:rsidRDefault="00EB1D95" w:rsidP="00524C9F">
      <w:pPr>
        <w:rPr>
          <w:i/>
          <w:sz w:val="22"/>
          <w:szCs w:val="22"/>
        </w:rPr>
      </w:pPr>
    </w:p>
    <w:p w:rsidR="00B94B7F" w:rsidRPr="00810942" w:rsidRDefault="009D3472" w:rsidP="008133FC">
      <w:pPr>
        <w:numPr>
          <w:ilvl w:val="0"/>
          <w:numId w:val="11"/>
        </w:numPr>
        <w:rPr>
          <w:sz w:val="22"/>
          <w:szCs w:val="22"/>
        </w:rPr>
      </w:pPr>
      <w:r w:rsidRPr="009D3472">
        <w:rPr>
          <w:b/>
          <w:sz w:val="22"/>
          <w:szCs w:val="22"/>
        </w:rPr>
        <w:lastRenderedPageBreak/>
        <w:t>File</w:t>
      </w:r>
      <w:r>
        <w:rPr>
          <w:sz w:val="22"/>
          <w:szCs w:val="22"/>
        </w:rPr>
        <w:t xml:space="preserve">, </w:t>
      </w:r>
      <w:r w:rsidR="002E0805">
        <w:rPr>
          <w:b/>
          <w:sz w:val="22"/>
          <w:szCs w:val="22"/>
        </w:rPr>
        <w:t xml:space="preserve">Settings, </w:t>
      </w:r>
      <w:r w:rsidRPr="009D3472">
        <w:rPr>
          <w:b/>
          <w:sz w:val="22"/>
          <w:szCs w:val="22"/>
        </w:rPr>
        <w:t>Tools</w:t>
      </w:r>
      <w:r>
        <w:rPr>
          <w:sz w:val="22"/>
          <w:szCs w:val="22"/>
        </w:rPr>
        <w:t xml:space="preserve">, </w:t>
      </w:r>
      <w:r w:rsidR="00322091">
        <w:rPr>
          <w:b/>
          <w:sz w:val="22"/>
          <w:szCs w:val="22"/>
        </w:rPr>
        <w:t xml:space="preserve">Remoras, </w:t>
      </w:r>
      <w:r>
        <w:rPr>
          <w:sz w:val="22"/>
          <w:szCs w:val="22"/>
        </w:rPr>
        <w:t xml:space="preserve">and </w:t>
      </w:r>
      <w:r w:rsidR="00322091">
        <w:rPr>
          <w:b/>
          <w:sz w:val="22"/>
          <w:szCs w:val="22"/>
        </w:rPr>
        <w:t>Help</w:t>
      </w:r>
      <w:r w:rsidR="00501CBD">
        <w:rPr>
          <w:sz w:val="22"/>
          <w:szCs w:val="22"/>
        </w:rPr>
        <w:t xml:space="preserve"> pull-down menus – see next section</w:t>
      </w:r>
      <w:r w:rsidR="00215FE3">
        <w:rPr>
          <w:sz w:val="22"/>
          <w:szCs w:val="22"/>
        </w:rPr>
        <w:t xml:space="preserve"> for details</w:t>
      </w:r>
      <w:r w:rsidR="00B94B7F" w:rsidRPr="00810942">
        <w:rPr>
          <w:sz w:val="22"/>
          <w:szCs w:val="22"/>
        </w:rPr>
        <w:t xml:space="preserve">.  </w:t>
      </w:r>
    </w:p>
    <w:p w:rsidR="00524C9F" w:rsidRDefault="00215FE3" w:rsidP="008133FC">
      <w:pPr>
        <w:numPr>
          <w:ilvl w:val="0"/>
          <w:numId w:val="11"/>
        </w:numPr>
        <w:rPr>
          <w:sz w:val="22"/>
          <w:szCs w:val="22"/>
        </w:rPr>
      </w:pPr>
      <w:r>
        <w:rPr>
          <w:sz w:val="22"/>
          <w:szCs w:val="22"/>
        </w:rPr>
        <w:t>Radio buttons to t</w:t>
      </w:r>
      <w:r w:rsidR="006C5C5B" w:rsidRPr="00810942">
        <w:rPr>
          <w:sz w:val="22"/>
          <w:szCs w:val="22"/>
        </w:rPr>
        <w:t>oggle on/</w:t>
      </w:r>
      <w:r w:rsidR="00B94B7F" w:rsidRPr="00810942">
        <w:rPr>
          <w:sz w:val="22"/>
          <w:szCs w:val="22"/>
        </w:rPr>
        <w:t>off the d</w:t>
      </w:r>
      <w:r w:rsidR="00524C9F" w:rsidRPr="00810942">
        <w:rPr>
          <w:sz w:val="22"/>
          <w:szCs w:val="22"/>
        </w:rPr>
        <w:t>ifferent plot t</w:t>
      </w:r>
      <w:r w:rsidR="009D3472">
        <w:rPr>
          <w:sz w:val="22"/>
          <w:szCs w:val="22"/>
        </w:rPr>
        <w:t xml:space="preserve">ypes: </w:t>
      </w:r>
      <w:r w:rsidR="009D3472" w:rsidRPr="009D3472">
        <w:rPr>
          <w:b/>
          <w:sz w:val="22"/>
          <w:szCs w:val="22"/>
        </w:rPr>
        <w:t>LTSA</w:t>
      </w:r>
      <w:r w:rsidR="009D3472">
        <w:rPr>
          <w:sz w:val="22"/>
          <w:szCs w:val="22"/>
        </w:rPr>
        <w:t xml:space="preserve">, </w:t>
      </w:r>
      <w:r w:rsidR="009D3472" w:rsidRPr="009D3472">
        <w:rPr>
          <w:b/>
          <w:sz w:val="22"/>
          <w:szCs w:val="22"/>
        </w:rPr>
        <w:t>Spectrogram</w:t>
      </w:r>
      <w:r w:rsidR="009D3472">
        <w:rPr>
          <w:sz w:val="22"/>
          <w:szCs w:val="22"/>
        </w:rPr>
        <w:t xml:space="preserve">, </w:t>
      </w:r>
      <w:proofErr w:type="spellStart"/>
      <w:r w:rsidR="009D3472" w:rsidRPr="009D3472">
        <w:rPr>
          <w:b/>
          <w:sz w:val="22"/>
          <w:szCs w:val="22"/>
        </w:rPr>
        <w:t>Times</w:t>
      </w:r>
      <w:r w:rsidR="00501CBD" w:rsidRPr="009D3472">
        <w:rPr>
          <w:b/>
          <w:sz w:val="22"/>
          <w:szCs w:val="22"/>
        </w:rPr>
        <w:t>eries</w:t>
      </w:r>
      <w:proofErr w:type="spellEnd"/>
      <w:r w:rsidR="00501CBD">
        <w:rPr>
          <w:sz w:val="22"/>
          <w:szCs w:val="22"/>
        </w:rPr>
        <w:t xml:space="preserve">, and </w:t>
      </w:r>
      <w:r w:rsidR="00501CBD" w:rsidRPr="009D3472">
        <w:rPr>
          <w:b/>
          <w:sz w:val="22"/>
          <w:szCs w:val="22"/>
        </w:rPr>
        <w:t>S</w:t>
      </w:r>
      <w:r w:rsidR="00524C9F" w:rsidRPr="009D3472">
        <w:rPr>
          <w:b/>
          <w:sz w:val="22"/>
          <w:szCs w:val="22"/>
        </w:rPr>
        <w:t>pectra</w:t>
      </w:r>
      <w:r w:rsidR="00524C9F" w:rsidRPr="00810942">
        <w:rPr>
          <w:sz w:val="22"/>
          <w:szCs w:val="22"/>
        </w:rPr>
        <w:t xml:space="preserve">.  </w:t>
      </w:r>
      <w:r w:rsidR="00B94B7F" w:rsidRPr="00810942">
        <w:rPr>
          <w:sz w:val="22"/>
          <w:szCs w:val="22"/>
        </w:rPr>
        <w:t xml:space="preserve">Note the </w:t>
      </w:r>
      <w:r w:rsidR="00B94B7F" w:rsidRPr="00215FE3">
        <w:rPr>
          <w:i/>
          <w:sz w:val="22"/>
          <w:szCs w:val="22"/>
        </w:rPr>
        <w:t>Control Window</w:t>
      </w:r>
      <w:r w:rsidR="00B94B7F" w:rsidRPr="00810942">
        <w:rPr>
          <w:sz w:val="22"/>
          <w:szCs w:val="22"/>
        </w:rPr>
        <w:t xml:space="preserve"> color scheme:</w:t>
      </w:r>
      <w:r w:rsidR="00524C9F" w:rsidRPr="00810942">
        <w:rPr>
          <w:sz w:val="22"/>
          <w:szCs w:val="22"/>
        </w:rPr>
        <w:t xml:space="preserve"> LTSA plot </w:t>
      </w:r>
      <w:r w:rsidR="00B94B7F" w:rsidRPr="00810942">
        <w:rPr>
          <w:sz w:val="22"/>
          <w:szCs w:val="22"/>
        </w:rPr>
        <w:t>control</w:t>
      </w:r>
      <w:r w:rsidR="00524C9F" w:rsidRPr="00810942">
        <w:rPr>
          <w:sz w:val="22"/>
          <w:szCs w:val="22"/>
        </w:rPr>
        <w:t xml:space="preserve"> </w:t>
      </w:r>
      <w:r w:rsidR="00B94B7F" w:rsidRPr="00810942">
        <w:rPr>
          <w:sz w:val="22"/>
          <w:szCs w:val="22"/>
        </w:rPr>
        <w:t>is</w:t>
      </w:r>
      <w:r w:rsidR="00524C9F" w:rsidRPr="00810942">
        <w:rPr>
          <w:sz w:val="22"/>
          <w:szCs w:val="22"/>
        </w:rPr>
        <w:t xml:space="preserve"> light green, and the </w:t>
      </w:r>
      <w:r w:rsidR="00501CBD">
        <w:rPr>
          <w:sz w:val="22"/>
          <w:szCs w:val="22"/>
        </w:rPr>
        <w:t>XWAV/WAV</w:t>
      </w:r>
      <w:r w:rsidR="00524C9F" w:rsidRPr="00810942">
        <w:rPr>
          <w:sz w:val="22"/>
          <w:szCs w:val="22"/>
        </w:rPr>
        <w:t xml:space="preserve"> plot</w:t>
      </w:r>
      <w:r w:rsidR="00B94B7F" w:rsidRPr="00810942">
        <w:rPr>
          <w:sz w:val="22"/>
          <w:szCs w:val="22"/>
        </w:rPr>
        <w:t xml:space="preserve"> controls</w:t>
      </w:r>
      <w:r w:rsidR="00524C9F" w:rsidRPr="00810942">
        <w:rPr>
          <w:sz w:val="22"/>
          <w:szCs w:val="22"/>
        </w:rPr>
        <w:t xml:space="preserve"> </w:t>
      </w:r>
      <w:r w:rsidR="00B94B7F" w:rsidRPr="00810942">
        <w:rPr>
          <w:sz w:val="22"/>
          <w:szCs w:val="22"/>
        </w:rPr>
        <w:t>are</w:t>
      </w:r>
      <w:r w:rsidR="00524C9F" w:rsidRPr="00810942">
        <w:rPr>
          <w:sz w:val="22"/>
          <w:szCs w:val="22"/>
        </w:rPr>
        <w:t xml:space="preserve"> light blue.  </w:t>
      </w:r>
    </w:p>
    <w:p w:rsidR="007B379A" w:rsidRDefault="007B379A" w:rsidP="007B379A">
      <w:pPr>
        <w:ind w:left="1080"/>
        <w:rPr>
          <w:sz w:val="22"/>
          <w:szCs w:val="22"/>
        </w:rPr>
      </w:pPr>
    </w:p>
    <w:p w:rsidR="0070521D" w:rsidRDefault="0070521D" w:rsidP="0070521D">
      <w:pPr>
        <w:rPr>
          <w:i/>
          <w:sz w:val="22"/>
          <w:szCs w:val="22"/>
        </w:rPr>
      </w:pPr>
      <w:r w:rsidRPr="00501CBD">
        <w:rPr>
          <w:i/>
          <w:sz w:val="22"/>
          <w:szCs w:val="22"/>
        </w:rPr>
        <w:t>LTSA Plot Control – Light Green</w:t>
      </w:r>
    </w:p>
    <w:p w:rsidR="007B379A" w:rsidRPr="007B379A" w:rsidRDefault="007B379A" w:rsidP="007B379A">
      <w:pPr>
        <w:ind w:left="1080"/>
        <w:rPr>
          <w:sz w:val="22"/>
          <w:szCs w:val="22"/>
        </w:rPr>
      </w:pPr>
    </w:p>
    <w:p w:rsidR="00AE4EF2" w:rsidRDefault="007D049F" w:rsidP="008133FC">
      <w:pPr>
        <w:numPr>
          <w:ilvl w:val="0"/>
          <w:numId w:val="11"/>
        </w:numPr>
        <w:rPr>
          <w:sz w:val="22"/>
          <w:szCs w:val="22"/>
        </w:rPr>
      </w:pPr>
      <w:r w:rsidRPr="00810942">
        <w:rPr>
          <w:b/>
          <w:sz w:val="22"/>
          <w:szCs w:val="22"/>
        </w:rPr>
        <w:t>Plot Start Time</w:t>
      </w:r>
      <w:r w:rsidRPr="00810942">
        <w:rPr>
          <w:sz w:val="22"/>
          <w:szCs w:val="22"/>
        </w:rPr>
        <w:t xml:space="preserve"> </w:t>
      </w:r>
      <w:r w:rsidR="00B94B7F" w:rsidRPr="00810942">
        <w:rPr>
          <w:sz w:val="22"/>
          <w:szCs w:val="22"/>
        </w:rPr>
        <w:t>–</w:t>
      </w:r>
      <w:r w:rsidRPr="00810942">
        <w:rPr>
          <w:sz w:val="22"/>
          <w:szCs w:val="22"/>
        </w:rPr>
        <w:t xml:space="preserve"> </w:t>
      </w:r>
      <w:r w:rsidR="00B94B7F" w:rsidRPr="00810942">
        <w:rPr>
          <w:sz w:val="22"/>
          <w:szCs w:val="22"/>
        </w:rPr>
        <w:t>Display and change LTSA plot start time</w:t>
      </w:r>
      <w:r w:rsidR="00572C86">
        <w:rPr>
          <w:sz w:val="22"/>
          <w:szCs w:val="22"/>
        </w:rPr>
        <w:t xml:space="preserve"> </w:t>
      </w:r>
    </w:p>
    <w:p w:rsidR="00524C9F" w:rsidRPr="00810942" w:rsidRDefault="00572C86" w:rsidP="00AE4EF2">
      <w:pPr>
        <w:ind w:left="1080"/>
        <w:rPr>
          <w:sz w:val="22"/>
          <w:szCs w:val="22"/>
        </w:rPr>
      </w:pPr>
      <w:r>
        <w:rPr>
          <w:sz w:val="22"/>
          <w:szCs w:val="22"/>
        </w:rPr>
        <w:t>[</w:t>
      </w:r>
      <w:proofErr w:type="gramStart"/>
      <w:r>
        <w:rPr>
          <w:sz w:val="22"/>
          <w:szCs w:val="22"/>
        </w:rPr>
        <w:t>mm/</w:t>
      </w:r>
      <w:proofErr w:type="spellStart"/>
      <w:r>
        <w:rPr>
          <w:sz w:val="22"/>
          <w:szCs w:val="22"/>
        </w:rPr>
        <w:t>dd</w:t>
      </w:r>
      <w:proofErr w:type="spellEnd"/>
      <w:r>
        <w:rPr>
          <w:sz w:val="22"/>
          <w:szCs w:val="22"/>
        </w:rPr>
        <w:t>/</w:t>
      </w:r>
      <w:proofErr w:type="spellStart"/>
      <w:r w:rsidR="00AE4EF2">
        <w:rPr>
          <w:sz w:val="22"/>
          <w:szCs w:val="22"/>
        </w:rPr>
        <w:t>yy</w:t>
      </w:r>
      <w:r>
        <w:rPr>
          <w:sz w:val="22"/>
          <w:szCs w:val="22"/>
        </w:rPr>
        <w:t>yy</w:t>
      </w:r>
      <w:proofErr w:type="spellEnd"/>
      <w:proofErr w:type="gramEnd"/>
      <w:r>
        <w:rPr>
          <w:sz w:val="22"/>
          <w:szCs w:val="22"/>
        </w:rPr>
        <w:t xml:space="preserve"> HH:MM:SS]</w:t>
      </w:r>
    </w:p>
    <w:p w:rsidR="00E339C9" w:rsidRDefault="00572C86" w:rsidP="008133FC">
      <w:pPr>
        <w:numPr>
          <w:ilvl w:val="0"/>
          <w:numId w:val="11"/>
        </w:numPr>
        <w:rPr>
          <w:sz w:val="22"/>
          <w:szCs w:val="22"/>
        </w:rPr>
      </w:pPr>
      <w:r>
        <w:rPr>
          <w:b/>
          <w:sz w:val="22"/>
          <w:szCs w:val="22"/>
        </w:rPr>
        <w:t xml:space="preserve">Plot </w:t>
      </w:r>
      <w:proofErr w:type="gramStart"/>
      <w:r>
        <w:rPr>
          <w:b/>
          <w:sz w:val="22"/>
          <w:szCs w:val="22"/>
        </w:rPr>
        <w:t xml:space="preserve">Length </w:t>
      </w:r>
      <w:r w:rsidR="00882E9E" w:rsidRPr="00810942">
        <w:rPr>
          <w:sz w:val="22"/>
          <w:szCs w:val="22"/>
        </w:rPr>
        <w:t xml:space="preserve"> </w:t>
      </w:r>
      <w:r w:rsidR="006C5C5B" w:rsidRPr="00810942">
        <w:rPr>
          <w:sz w:val="22"/>
          <w:szCs w:val="22"/>
        </w:rPr>
        <w:t>–</w:t>
      </w:r>
      <w:proofErr w:type="gramEnd"/>
      <w:r w:rsidR="00882E9E" w:rsidRPr="00810942">
        <w:rPr>
          <w:sz w:val="22"/>
          <w:szCs w:val="22"/>
        </w:rPr>
        <w:t xml:space="preserve"> </w:t>
      </w:r>
      <w:r w:rsidR="006C5C5B" w:rsidRPr="00810942">
        <w:rPr>
          <w:sz w:val="22"/>
          <w:szCs w:val="22"/>
        </w:rPr>
        <w:t xml:space="preserve">LTSA plot </w:t>
      </w:r>
      <w:r w:rsidR="005833EC">
        <w:rPr>
          <w:sz w:val="22"/>
          <w:szCs w:val="22"/>
        </w:rPr>
        <w:t xml:space="preserve">frame </w:t>
      </w:r>
      <w:r w:rsidR="006C5C5B" w:rsidRPr="00810942">
        <w:rPr>
          <w:sz w:val="22"/>
          <w:szCs w:val="22"/>
        </w:rPr>
        <w:t>display length</w:t>
      </w:r>
      <w:r w:rsidR="00524C9F" w:rsidRPr="00810942">
        <w:rPr>
          <w:sz w:val="22"/>
          <w:szCs w:val="22"/>
        </w:rPr>
        <w:t xml:space="preserve"> </w:t>
      </w:r>
      <w:r>
        <w:rPr>
          <w:sz w:val="22"/>
          <w:szCs w:val="22"/>
        </w:rPr>
        <w:t>[</w:t>
      </w:r>
      <w:proofErr w:type="spellStart"/>
      <w:r>
        <w:rPr>
          <w:sz w:val="22"/>
          <w:szCs w:val="22"/>
        </w:rPr>
        <w:t>hr</w:t>
      </w:r>
      <w:proofErr w:type="spellEnd"/>
      <w:r>
        <w:rPr>
          <w:sz w:val="22"/>
          <w:szCs w:val="22"/>
        </w:rPr>
        <w:t>]</w:t>
      </w:r>
      <w:r w:rsidR="00882E9E" w:rsidRPr="00810942">
        <w:rPr>
          <w:sz w:val="22"/>
          <w:szCs w:val="22"/>
        </w:rPr>
        <w:br/>
      </w:r>
      <w:r w:rsidR="00882E9E" w:rsidRPr="00810942">
        <w:rPr>
          <w:b/>
          <w:sz w:val="22"/>
          <w:szCs w:val="22"/>
        </w:rPr>
        <w:t>Time</w:t>
      </w:r>
      <w:r>
        <w:rPr>
          <w:b/>
          <w:sz w:val="22"/>
          <w:szCs w:val="22"/>
        </w:rPr>
        <w:t xml:space="preserve"> Step </w:t>
      </w:r>
      <w:r w:rsidR="00882E9E" w:rsidRPr="00810942">
        <w:rPr>
          <w:sz w:val="22"/>
          <w:szCs w:val="22"/>
        </w:rPr>
        <w:t xml:space="preserve">– </w:t>
      </w:r>
      <w:r w:rsidR="006C5C5B" w:rsidRPr="00810942">
        <w:rPr>
          <w:sz w:val="22"/>
          <w:szCs w:val="22"/>
        </w:rPr>
        <w:t xml:space="preserve">LTSA </w:t>
      </w:r>
      <w:r w:rsidR="008379C5">
        <w:rPr>
          <w:sz w:val="22"/>
          <w:szCs w:val="22"/>
        </w:rPr>
        <w:t>advancement size between</w:t>
      </w:r>
      <w:r w:rsidR="006C5C5B" w:rsidRPr="00810942">
        <w:rPr>
          <w:sz w:val="22"/>
          <w:szCs w:val="22"/>
        </w:rPr>
        <w:t xml:space="preserve"> start of </w:t>
      </w:r>
      <w:r w:rsidR="008379C5">
        <w:rPr>
          <w:sz w:val="22"/>
          <w:szCs w:val="22"/>
        </w:rPr>
        <w:t xml:space="preserve">successive </w:t>
      </w:r>
      <w:r w:rsidR="006C5C5B" w:rsidRPr="00810942">
        <w:rPr>
          <w:sz w:val="22"/>
          <w:szCs w:val="22"/>
        </w:rPr>
        <w:t>plot frames</w:t>
      </w:r>
      <w:r>
        <w:rPr>
          <w:sz w:val="22"/>
          <w:szCs w:val="22"/>
        </w:rPr>
        <w:t xml:space="preserve"> [</w:t>
      </w:r>
      <w:proofErr w:type="spellStart"/>
      <w:r>
        <w:rPr>
          <w:sz w:val="22"/>
          <w:szCs w:val="22"/>
        </w:rPr>
        <w:t>hr</w:t>
      </w:r>
      <w:proofErr w:type="spellEnd"/>
      <w:r>
        <w:rPr>
          <w:sz w:val="22"/>
          <w:szCs w:val="22"/>
        </w:rPr>
        <w:t>]</w:t>
      </w:r>
      <w:r w:rsidR="006C5C5B" w:rsidRPr="00810942">
        <w:rPr>
          <w:sz w:val="22"/>
          <w:szCs w:val="22"/>
        </w:rPr>
        <w:t>.  Se</w:t>
      </w:r>
      <w:r w:rsidR="00501CBD">
        <w:rPr>
          <w:sz w:val="22"/>
          <w:szCs w:val="22"/>
        </w:rPr>
        <w:t xml:space="preserve">t to </w:t>
      </w:r>
      <w:r w:rsidR="00501CBD" w:rsidRPr="00215FE3">
        <w:rPr>
          <w:b/>
          <w:sz w:val="22"/>
          <w:szCs w:val="22"/>
        </w:rPr>
        <w:t>-1</w:t>
      </w:r>
      <w:r w:rsidR="00501CBD">
        <w:rPr>
          <w:sz w:val="22"/>
          <w:szCs w:val="22"/>
        </w:rPr>
        <w:t xml:space="preserve"> for </w:t>
      </w:r>
      <w:r w:rsidR="004B53CF">
        <w:rPr>
          <w:sz w:val="22"/>
          <w:szCs w:val="22"/>
        </w:rPr>
        <w:t xml:space="preserve">sequential </w:t>
      </w:r>
      <w:r w:rsidR="008379C5">
        <w:rPr>
          <w:sz w:val="22"/>
          <w:szCs w:val="22"/>
        </w:rPr>
        <w:t>plot advancement</w:t>
      </w:r>
      <w:r w:rsidR="00501CBD">
        <w:rPr>
          <w:sz w:val="22"/>
          <w:szCs w:val="22"/>
        </w:rPr>
        <w:t xml:space="preserve"> </w:t>
      </w:r>
      <w:r w:rsidR="004B53CF">
        <w:rPr>
          <w:sz w:val="22"/>
          <w:szCs w:val="22"/>
        </w:rPr>
        <w:t>of</w:t>
      </w:r>
      <w:r w:rsidR="00501CBD">
        <w:rPr>
          <w:sz w:val="22"/>
          <w:szCs w:val="22"/>
        </w:rPr>
        <w:t xml:space="preserve"> one </w:t>
      </w:r>
      <w:r w:rsidR="00501CBD" w:rsidRPr="001D1082">
        <w:rPr>
          <w:b/>
          <w:sz w:val="22"/>
          <w:szCs w:val="22"/>
        </w:rPr>
        <w:t>Plot L</w:t>
      </w:r>
      <w:r w:rsidR="006C5C5B" w:rsidRPr="001D1082">
        <w:rPr>
          <w:b/>
          <w:sz w:val="22"/>
          <w:szCs w:val="22"/>
        </w:rPr>
        <w:t>ength</w:t>
      </w:r>
      <w:r w:rsidR="006C5C5B" w:rsidRPr="00810942">
        <w:rPr>
          <w:sz w:val="22"/>
          <w:szCs w:val="22"/>
        </w:rPr>
        <w:t xml:space="preserve"> frame of data.  </w:t>
      </w:r>
    </w:p>
    <w:p w:rsidR="00E339C9" w:rsidRDefault="006C5C5B" w:rsidP="00E339C9">
      <w:pPr>
        <w:ind w:left="1080"/>
        <w:rPr>
          <w:sz w:val="22"/>
          <w:szCs w:val="22"/>
        </w:rPr>
      </w:pPr>
      <w:r w:rsidRPr="00810942">
        <w:rPr>
          <w:sz w:val="22"/>
          <w:szCs w:val="22"/>
        </w:rPr>
        <w:t xml:space="preserve">Set to </w:t>
      </w:r>
      <w:r w:rsidRPr="00215FE3">
        <w:rPr>
          <w:b/>
          <w:sz w:val="22"/>
          <w:szCs w:val="22"/>
        </w:rPr>
        <w:t>-2</w:t>
      </w:r>
      <w:r w:rsidRPr="00810942">
        <w:rPr>
          <w:sz w:val="22"/>
          <w:szCs w:val="22"/>
        </w:rPr>
        <w:t xml:space="preserve"> f</w:t>
      </w:r>
      <w:r w:rsidR="00501CBD">
        <w:rPr>
          <w:sz w:val="22"/>
          <w:szCs w:val="22"/>
        </w:rPr>
        <w:t xml:space="preserve">or </w:t>
      </w:r>
      <w:r w:rsidR="004B53CF" w:rsidRPr="00FA0297">
        <w:rPr>
          <w:i/>
          <w:sz w:val="22"/>
          <w:szCs w:val="22"/>
        </w:rPr>
        <w:t>next</w:t>
      </w:r>
      <w:r w:rsidR="004B53CF">
        <w:rPr>
          <w:sz w:val="22"/>
          <w:szCs w:val="22"/>
        </w:rPr>
        <w:t xml:space="preserve"> </w:t>
      </w:r>
      <w:r w:rsidR="004B53CF">
        <w:rPr>
          <w:b/>
          <w:sz w:val="22"/>
          <w:szCs w:val="22"/>
        </w:rPr>
        <w:t xml:space="preserve">Plot Start Time </w:t>
      </w:r>
      <w:r w:rsidR="004B53CF">
        <w:rPr>
          <w:sz w:val="22"/>
          <w:szCs w:val="22"/>
        </w:rPr>
        <w:t xml:space="preserve">= </w:t>
      </w:r>
      <w:r w:rsidR="004B53CF" w:rsidRPr="00FA0297">
        <w:rPr>
          <w:i/>
          <w:sz w:val="22"/>
          <w:szCs w:val="22"/>
        </w:rPr>
        <w:t>current</w:t>
      </w:r>
      <w:r w:rsidR="004B53CF">
        <w:rPr>
          <w:sz w:val="22"/>
          <w:szCs w:val="22"/>
        </w:rPr>
        <w:t xml:space="preserve"> </w:t>
      </w:r>
      <w:r w:rsidR="004B53CF">
        <w:rPr>
          <w:b/>
          <w:sz w:val="22"/>
          <w:szCs w:val="22"/>
        </w:rPr>
        <w:t xml:space="preserve">Plot Start Time </w:t>
      </w:r>
      <w:r w:rsidR="004B53CF">
        <w:rPr>
          <w:sz w:val="22"/>
          <w:szCs w:val="22"/>
        </w:rPr>
        <w:t xml:space="preserve">+ </w:t>
      </w:r>
      <w:r w:rsidR="00501CBD" w:rsidRPr="001D1082">
        <w:rPr>
          <w:b/>
          <w:sz w:val="22"/>
          <w:szCs w:val="22"/>
        </w:rPr>
        <w:t>Plot L</w:t>
      </w:r>
      <w:r w:rsidRPr="001D1082">
        <w:rPr>
          <w:b/>
          <w:sz w:val="22"/>
          <w:szCs w:val="22"/>
        </w:rPr>
        <w:t>ength</w:t>
      </w:r>
      <w:r w:rsidRPr="00810942">
        <w:rPr>
          <w:sz w:val="22"/>
          <w:szCs w:val="22"/>
        </w:rPr>
        <w:t>.</w:t>
      </w:r>
      <w:r w:rsidR="004B53CF">
        <w:rPr>
          <w:sz w:val="22"/>
          <w:szCs w:val="22"/>
        </w:rPr>
        <w:t xml:space="preserve"> </w:t>
      </w:r>
    </w:p>
    <w:p w:rsidR="00524C9F" w:rsidRPr="00810942" w:rsidRDefault="004B53CF" w:rsidP="00E339C9">
      <w:pPr>
        <w:ind w:left="1080"/>
        <w:rPr>
          <w:sz w:val="22"/>
          <w:szCs w:val="22"/>
        </w:rPr>
      </w:pPr>
      <w:r>
        <w:rPr>
          <w:sz w:val="22"/>
          <w:szCs w:val="22"/>
        </w:rPr>
        <w:t xml:space="preserve">Settings </w:t>
      </w:r>
      <w:r>
        <w:rPr>
          <w:b/>
          <w:sz w:val="22"/>
          <w:szCs w:val="22"/>
        </w:rPr>
        <w:t xml:space="preserve">-1 </w:t>
      </w:r>
      <w:r>
        <w:rPr>
          <w:sz w:val="22"/>
          <w:szCs w:val="22"/>
        </w:rPr>
        <w:t xml:space="preserve">and </w:t>
      </w:r>
      <w:r>
        <w:rPr>
          <w:b/>
          <w:sz w:val="22"/>
          <w:szCs w:val="22"/>
        </w:rPr>
        <w:t>-2</w:t>
      </w:r>
      <w:r>
        <w:rPr>
          <w:sz w:val="22"/>
          <w:szCs w:val="22"/>
        </w:rPr>
        <w:t xml:space="preserve"> are different </w:t>
      </w:r>
      <w:r w:rsidR="00FA0297">
        <w:rPr>
          <w:sz w:val="22"/>
          <w:szCs w:val="22"/>
        </w:rPr>
        <w:t>only for non-continuous data</w:t>
      </w:r>
      <w:r>
        <w:rPr>
          <w:sz w:val="22"/>
          <w:szCs w:val="22"/>
        </w:rPr>
        <w:t>.</w:t>
      </w:r>
      <w:r w:rsidR="00882E9E" w:rsidRPr="00810942">
        <w:rPr>
          <w:sz w:val="22"/>
          <w:szCs w:val="22"/>
        </w:rPr>
        <w:br/>
      </w:r>
      <w:r w:rsidR="00882E9E" w:rsidRPr="00810942">
        <w:rPr>
          <w:b/>
          <w:sz w:val="22"/>
          <w:szCs w:val="22"/>
        </w:rPr>
        <w:t>Auto Time Delay</w:t>
      </w:r>
      <w:r w:rsidR="006C5C5B" w:rsidRPr="00810942">
        <w:rPr>
          <w:sz w:val="22"/>
          <w:szCs w:val="22"/>
        </w:rPr>
        <w:t xml:space="preserve"> – Time delay</w:t>
      </w:r>
      <w:r w:rsidR="00501CBD">
        <w:rPr>
          <w:sz w:val="22"/>
          <w:szCs w:val="22"/>
        </w:rPr>
        <w:t xml:space="preserve"> </w:t>
      </w:r>
      <w:r w:rsidR="008C3B18">
        <w:rPr>
          <w:sz w:val="22"/>
          <w:szCs w:val="22"/>
        </w:rPr>
        <w:t xml:space="preserve">in seconds </w:t>
      </w:r>
      <w:r w:rsidR="00501CBD">
        <w:rPr>
          <w:sz w:val="22"/>
          <w:szCs w:val="22"/>
        </w:rPr>
        <w:t xml:space="preserve">between </w:t>
      </w:r>
      <w:r w:rsidR="005833EC">
        <w:rPr>
          <w:sz w:val="22"/>
          <w:szCs w:val="22"/>
        </w:rPr>
        <w:t xml:space="preserve">displaying </w:t>
      </w:r>
      <w:r w:rsidR="00501CBD">
        <w:rPr>
          <w:sz w:val="22"/>
          <w:szCs w:val="22"/>
        </w:rPr>
        <w:t>plot frames during auto</w:t>
      </w:r>
      <w:r w:rsidR="006C5C5B" w:rsidRPr="00810942">
        <w:rPr>
          <w:sz w:val="22"/>
          <w:szCs w:val="22"/>
        </w:rPr>
        <w:t xml:space="preserve"> forward and </w:t>
      </w:r>
      <w:r w:rsidR="008C3B18">
        <w:rPr>
          <w:sz w:val="22"/>
          <w:szCs w:val="22"/>
        </w:rPr>
        <w:t xml:space="preserve">auto </w:t>
      </w:r>
      <w:r w:rsidR="006C5C5B" w:rsidRPr="00810942">
        <w:rPr>
          <w:sz w:val="22"/>
          <w:szCs w:val="22"/>
        </w:rPr>
        <w:t xml:space="preserve">rewind </w:t>
      </w:r>
      <w:r w:rsidR="005833EC">
        <w:rPr>
          <w:sz w:val="22"/>
          <w:szCs w:val="22"/>
        </w:rPr>
        <w:t>functions</w:t>
      </w:r>
    </w:p>
    <w:p w:rsidR="00524C9F" w:rsidRPr="00810942" w:rsidRDefault="00A7080D" w:rsidP="008133FC">
      <w:pPr>
        <w:numPr>
          <w:ilvl w:val="0"/>
          <w:numId w:val="11"/>
        </w:numPr>
        <w:rPr>
          <w:sz w:val="22"/>
          <w:szCs w:val="22"/>
        </w:rPr>
      </w:pPr>
      <w:r w:rsidRPr="00810942">
        <w:rPr>
          <w:b/>
          <w:sz w:val="22"/>
          <w:szCs w:val="22"/>
        </w:rPr>
        <w:t>Plot Frequency</w:t>
      </w:r>
      <w:r w:rsidRPr="00810942">
        <w:rPr>
          <w:sz w:val="22"/>
          <w:szCs w:val="22"/>
        </w:rPr>
        <w:t xml:space="preserve"> </w:t>
      </w:r>
      <w:r w:rsidR="006C5C5B" w:rsidRPr="00810942">
        <w:rPr>
          <w:sz w:val="22"/>
          <w:szCs w:val="22"/>
        </w:rPr>
        <w:t>–</w:t>
      </w:r>
      <w:r w:rsidR="00B843B2" w:rsidRPr="00810942">
        <w:rPr>
          <w:sz w:val="22"/>
          <w:szCs w:val="22"/>
        </w:rPr>
        <w:t xml:space="preserve"> </w:t>
      </w:r>
      <w:r w:rsidR="006C5C5B" w:rsidRPr="00810942">
        <w:rPr>
          <w:sz w:val="22"/>
          <w:szCs w:val="22"/>
        </w:rPr>
        <w:t xml:space="preserve">LTSA plot </w:t>
      </w:r>
      <w:r w:rsidR="00E339C9">
        <w:rPr>
          <w:b/>
          <w:sz w:val="22"/>
          <w:szCs w:val="22"/>
        </w:rPr>
        <w:t>S</w:t>
      </w:r>
      <w:r w:rsidR="006C5C5B" w:rsidRPr="00E339C9">
        <w:rPr>
          <w:b/>
          <w:sz w:val="22"/>
          <w:szCs w:val="22"/>
        </w:rPr>
        <w:t>tart</w:t>
      </w:r>
      <w:r w:rsidR="006C5C5B" w:rsidRPr="00810942">
        <w:rPr>
          <w:sz w:val="22"/>
          <w:szCs w:val="22"/>
        </w:rPr>
        <w:t xml:space="preserve"> and </w:t>
      </w:r>
      <w:r w:rsidR="00E339C9">
        <w:rPr>
          <w:b/>
          <w:sz w:val="22"/>
          <w:szCs w:val="22"/>
        </w:rPr>
        <w:t>End</w:t>
      </w:r>
      <w:r w:rsidR="006C5C5B" w:rsidRPr="00810942">
        <w:rPr>
          <w:sz w:val="22"/>
          <w:szCs w:val="22"/>
        </w:rPr>
        <w:t xml:space="preserve"> frequencies</w:t>
      </w:r>
      <w:r w:rsidR="00E339C9">
        <w:rPr>
          <w:sz w:val="22"/>
          <w:szCs w:val="22"/>
        </w:rPr>
        <w:t xml:space="preserve"> [Hz]</w:t>
      </w:r>
      <w:r w:rsidR="005833EC">
        <w:rPr>
          <w:sz w:val="22"/>
          <w:szCs w:val="22"/>
        </w:rPr>
        <w:t>,</w:t>
      </w:r>
      <w:r w:rsidR="00183284">
        <w:rPr>
          <w:sz w:val="22"/>
          <w:szCs w:val="22"/>
        </w:rPr>
        <w:t xml:space="preserve"> and d</w:t>
      </w:r>
      <w:r w:rsidR="004C55D3">
        <w:rPr>
          <w:sz w:val="22"/>
          <w:szCs w:val="22"/>
        </w:rPr>
        <w:t xml:space="preserve">elimiter </w:t>
      </w:r>
      <w:r w:rsidR="00E339C9">
        <w:rPr>
          <w:sz w:val="22"/>
          <w:szCs w:val="22"/>
        </w:rPr>
        <w:t xml:space="preserve">button </w:t>
      </w:r>
      <w:r w:rsidR="004C55D3">
        <w:rPr>
          <w:sz w:val="22"/>
          <w:szCs w:val="22"/>
        </w:rPr>
        <w:t>for the LTSA plot</w:t>
      </w:r>
      <w:r w:rsidR="00183284">
        <w:rPr>
          <w:sz w:val="22"/>
          <w:szCs w:val="22"/>
        </w:rPr>
        <w:t xml:space="preserve"> (</w:t>
      </w:r>
      <w:r w:rsidR="00E339C9">
        <w:rPr>
          <w:sz w:val="22"/>
          <w:szCs w:val="22"/>
        </w:rPr>
        <w:t>shows breaks in</w:t>
      </w:r>
      <w:r w:rsidR="00183284">
        <w:rPr>
          <w:sz w:val="22"/>
          <w:szCs w:val="22"/>
        </w:rPr>
        <w:t xml:space="preserve"> </w:t>
      </w:r>
      <w:r w:rsidR="00FA0297">
        <w:rPr>
          <w:sz w:val="22"/>
          <w:szCs w:val="22"/>
        </w:rPr>
        <w:t>non-continuous</w:t>
      </w:r>
      <w:r w:rsidR="00183284">
        <w:rPr>
          <w:sz w:val="22"/>
          <w:szCs w:val="22"/>
        </w:rPr>
        <w:t xml:space="preserve"> data)</w:t>
      </w:r>
      <w:r w:rsidR="004C55D3">
        <w:rPr>
          <w:sz w:val="22"/>
          <w:szCs w:val="22"/>
        </w:rPr>
        <w:t>.</w:t>
      </w:r>
    </w:p>
    <w:p w:rsidR="00524C9F" w:rsidRPr="00810942" w:rsidRDefault="00501CBD" w:rsidP="008133FC">
      <w:pPr>
        <w:numPr>
          <w:ilvl w:val="0"/>
          <w:numId w:val="11"/>
        </w:numPr>
        <w:rPr>
          <w:sz w:val="22"/>
          <w:szCs w:val="22"/>
        </w:rPr>
      </w:pPr>
      <w:r w:rsidRPr="00501CBD">
        <w:rPr>
          <w:b/>
          <w:sz w:val="22"/>
          <w:szCs w:val="22"/>
        </w:rPr>
        <w:t>Brightness</w:t>
      </w:r>
      <w:r>
        <w:rPr>
          <w:sz w:val="22"/>
          <w:szCs w:val="22"/>
        </w:rPr>
        <w:t xml:space="preserve"> and </w:t>
      </w:r>
      <w:r w:rsidRPr="00501CBD">
        <w:rPr>
          <w:b/>
          <w:sz w:val="22"/>
          <w:szCs w:val="22"/>
        </w:rPr>
        <w:t>C</w:t>
      </w:r>
      <w:r w:rsidR="00524C9F" w:rsidRPr="00501CBD">
        <w:rPr>
          <w:b/>
          <w:sz w:val="22"/>
          <w:szCs w:val="22"/>
        </w:rPr>
        <w:t>ontrast</w:t>
      </w:r>
      <w:r w:rsidR="00524C9F" w:rsidRPr="00810942">
        <w:rPr>
          <w:sz w:val="22"/>
          <w:szCs w:val="22"/>
        </w:rPr>
        <w:t xml:space="preserve"> </w:t>
      </w:r>
      <w:r w:rsidR="006C5C5B" w:rsidRPr="00810942">
        <w:rPr>
          <w:sz w:val="22"/>
          <w:szCs w:val="22"/>
        </w:rPr>
        <w:t>adjustments for</w:t>
      </w:r>
      <w:r w:rsidR="00524C9F" w:rsidRPr="00810942">
        <w:rPr>
          <w:sz w:val="22"/>
          <w:szCs w:val="22"/>
        </w:rPr>
        <w:t xml:space="preserve"> LTSA</w:t>
      </w:r>
      <w:r w:rsidR="006C5C5B" w:rsidRPr="00810942">
        <w:rPr>
          <w:sz w:val="22"/>
          <w:szCs w:val="22"/>
        </w:rPr>
        <w:t xml:space="preserve"> plot</w:t>
      </w:r>
      <w:r w:rsidR="00524C9F" w:rsidRPr="00810942">
        <w:rPr>
          <w:sz w:val="22"/>
          <w:szCs w:val="22"/>
        </w:rPr>
        <w:t xml:space="preserve">.  </w:t>
      </w:r>
      <w:r w:rsidR="006C5C5B" w:rsidRPr="00810942">
        <w:rPr>
          <w:sz w:val="22"/>
          <w:szCs w:val="22"/>
        </w:rPr>
        <w:t>Adjustments can be made with the</w:t>
      </w:r>
      <w:r w:rsidR="00524C9F" w:rsidRPr="00810942">
        <w:rPr>
          <w:sz w:val="22"/>
          <w:szCs w:val="22"/>
        </w:rPr>
        <w:t xml:space="preserve"> slider</w:t>
      </w:r>
      <w:r w:rsidR="006C5C5B" w:rsidRPr="00810942">
        <w:rPr>
          <w:sz w:val="22"/>
          <w:szCs w:val="22"/>
        </w:rPr>
        <w:t>s</w:t>
      </w:r>
      <w:r w:rsidR="00524C9F" w:rsidRPr="00810942">
        <w:rPr>
          <w:sz w:val="22"/>
          <w:szCs w:val="22"/>
        </w:rPr>
        <w:t xml:space="preserve">, </w:t>
      </w:r>
      <w:r w:rsidR="006C5C5B" w:rsidRPr="00810942">
        <w:rPr>
          <w:sz w:val="22"/>
          <w:szCs w:val="22"/>
        </w:rPr>
        <w:t xml:space="preserve">arrows, or by entering values.  </w:t>
      </w:r>
    </w:p>
    <w:p w:rsidR="00E339C9" w:rsidRDefault="00773B71" w:rsidP="008133FC">
      <w:pPr>
        <w:numPr>
          <w:ilvl w:val="0"/>
          <w:numId w:val="11"/>
        </w:numPr>
        <w:rPr>
          <w:sz w:val="22"/>
          <w:szCs w:val="22"/>
        </w:rPr>
      </w:pPr>
      <w:r w:rsidRPr="00473A71">
        <w:rPr>
          <w:b/>
          <w:sz w:val="22"/>
          <w:szCs w:val="22"/>
        </w:rPr>
        <w:t>Equalization</w:t>
      </w:r>
      <w:r w:rsidRPr="00473A71">
        <w:rPr>
          <w:sz w:val="22"/>
          <w:szCs w:val="22"/>
        </w:rPr>
        <w:t xml:space="preserve"> </w:t>
      </w:r>
      <w:r w:rsidR="006C5C5B" w:rsidRPr="00473A71">
        <w:rPr>
          <w:sz w:val="22"/>
          <w:szCs w:val="22"/>
        </w:rPr>
        <w:t>–</w:t>
      </w:r>
      <w:r w:rsidRPr="00473A71">
        <w:rPr>
          <w:sz w:val="22"/>
          <w:szCs w:val="22"/>
        </w:rPr>
        <w:t xml:space="preserve"> </w:t>
      </w:r>
      <w:r w:rsidR="005833EC">
        <w:rPr>
          <w:b/>
          <w:sz w:val="22"/>
          <w:szCs w:val="22"/>
        </w:rPr>
        <w:t>ON/OFF</w:t>
      </w:r>
      <w:r w:rsidR="005833EC">
        <w:rPr>
          <w:sz w:val="22"/>
          <w:szCs w:val="22"/>
        </w:rPr>
        <w:t xml:space="preserve"> button to s</w:t>
      </w:r>
      <w:r w:rsidR="00FA0297">
        <w:rPr>
          <w:sz w:val="22"/>
          <w:szCs w:val="22"/>
        </w:rPr>
        <w:t xml:space="preserve">ubtract </w:t>
      </w:r>
      <w:r w:rsidR="006C5C5B" w:rsidRPr="00473A71">
        <w:rPr>
          <w:sz w:val="22"/>
          <w:szCs w:val="22"/>
        </w:rPr>
        <w:t>average LTSA levels</w:t>
      </w:r>
      <w:r w:rsidR="00FA0297">
        <w:rPr>
          <w:sz w:val="22"/>
          <w:szCs w:val="22"/>
        </w:rPr>
        <w:t xml:space="preserve"> from plotted LTSA</w:t>
      </w:r>
      <w:r w:rsidR="006C5C5B" w:rsidRPr="00473A71">
        <w:rPr>
          <w:sz w:val="22"/>
          <w:szCs w:val="22"/>
        </w:rPr>
        <w:t xml:space="preserve">.  </w:t>
      </w:r>
      <w:r w:rsidR="00FA0297">
        <w:rPr>
          <w:sz w:val="22"/>
          <w:szCs w:val="22"/>
        </w:rPr>
        <w:t xml:space="preserve">Average LTSA is from either </w:t>
      </w:r>
      <w:r w:rsidR="00183284">
        <w:rPr>
          <w:b/>
          <w:sz w:val="22"/>
          <w:szCs w:val="22"/>
        </w:rPr>
        <w:t>F</w:t>
      </w:r>
      <w:r w:rsidR="006C5C5B" w:rsidRPr="00183284">
        <w:rPr>
          <w:b/>
          <w:sz w:val="22"/>
          <w:szCs w:val="22"/>
        </w:rPr>
        <w:t>ull</w:t>
      </w:r>
      <w:r w:rsidR="006C5C5B" w:rsidRPr="00473A71">
        <w:rPr>
          <w:sz w:val="22"/>
          <w:szCs w:val="22"/>
        </w:rPr>
        <w:t xml:space="preserve"> plot</w:t>
      </w:r>
      <w:r w:rsidR="00FA0297">
        <w:rPr>
          <w:sz w:val="22"/>
          <w:szCs w:val="22"/>
        </w:rPr>
        <w:t xml:space="preserve">ted frame </w:t>
      </w:r>
      <w:r w:rsidR="006C5C5B" w:rsidRPr="00473A71">
        <w:rPr>
          <w:sz w:val="22"/>
          <w:szCs w:val="22"/>
        </w:rPr>
        <w:t xml:space="preserve">or shorter user </w:t>
      </w:r>
      <w:r w:rsidR="00183284" w:rsidRPr="00183284">
        <w:rPr>
          <w:b/>
          <w:sz w:val="22"/>
          <w:szCs w:val="22"/>
        </w:rPr>
        <w:t>P</w:t>
      </w:r>
      <w:r w:rsidR="006C5C5B" w:rsidRPr="00183284">
        <w:rPr>
          <w:b/>
          <w:sz w:val="22"/>
          <w:szCs w:val="22"/>
        </w:rPr>
        <w:t>ick</w:t>
      </w:r>
      <w:r w:rsidR="006C5C5B" w:rsidRPr="00473A71">
        <w:rPr>
          <w:sz w:val="22"/>
          <w:szCs w:val="22"/>
        </w:rPr>
        <w:t xml:space="preserve">ed window.  </w:t>
      </w:r>
    </w:p>
    <w:p w:rsidR="00E339C9" w:rsidRDefault="00E339C9" w:rsidP="00E339C9">
      <w:pPr>
        <w:ind w:left="1080"/>
        <w:rPr>
          <w:sz w:val="22"/>
          <w:szCs w:val="22"/>
        </w:rPr>
      </w:pPr>
      <w:r>
        <w:rPr>
          <w:sz w:val="22"/>
          <w:szCs w:val="22"/>
        </w:rPr>
        <w:t>Dropdown list to s</w:t>
      </w:r>
      <w:r w:rsidRPr="00810942">
        <w:rPr>
          <w:sz w:val="22"/>
          <w:szCs w:val="22"/>
        </w:rPr>
        <w:t>elect LTSA plot color map</w:t>
      </w:r>
      <w:r>
        <w:rPr>
          <w:sz w:val="22"/>
          <w:szCs w:val="22"/>
        </w:rPr>
        <w:t>.</w:t>
      </w:r>
    </w:p>
    <w:p w:rsidR="006C5C5B" w:rsidRPr="00473A71" w:rsidRDefault="006C5C5B" w:rsidP="00E339C9">
      <w:pPr>
        <w:ind w:left="1080"/>
        <w:rPr>
          <w:sz w:val="22"/>
          <w:szCs w:val="22"/>
        </w:rPr>
      </w:pPr>
      <w:r w:rsidRPr="00473A71">
        <w:rPr>
          <w:b/>
          <w:sz w:val="22"/>
          <w:szCs w:val="22"/>
        </w:rPr>
        <w:t>Expand</w:t>
      </w:r>
      <w:r w:rsidRPr="00473A71">
        <w:rPr>
          <w:sz w:val="22"/>
          <w:szCs w:val="22"/>
        </w:rPr>
        <w:t xml:space="preserve"> </w:t>
      </w:r>
      <w:r w:rsidR="00FA0297">
        <w:rPr>
          <w:sz w:val="22"/>
          <w:szCs w:val="22"/>
        </w:rPr>
        <w:t>button a</w:t>
      </w:r>
      <w:r w:rsidRPr="00473A71">
        <w:rPr>
          <w:sz w:val="22"/>
          <w:szCs w:val="22"/>
        </w:rPr>
        <w:t xml:space="preserve">ctivates cross hairs to pick an event </w:t>
      </w:r>
      <w:r w:rsidR="005833EC">
        <w:rPr>
          <w:sz w:val="22"/>
          <w:szCs w:val="22"/>
        </w:rPr>
        <w:t xml:space="preserve">time </w:t>
      </w:r>
      <w:r w:rsidRPr="00473A71">
        <w:rPr>
          <w:sz w:val="22"/>
          <w:szCs w:val="22"/>
        </w:rPr>
        <w:t xml:space="preserve">in the LTSA plot </w:t>
      </w:r>
      <w:r w:rsidR="00501CBD" w:rsidRPr="00473A71">
        <w:rPr>
          <w:sz w:val="22"/>
          <w:szCs w:val="22"/>
        </w:rPr>
        <w:t>and open the originating</w:t>
      </w:r>
      <w:r w:rsidRPr="00473A71">
        <w:rPr>
          <w:sz w:val="22"/>
          <w:szCs w:val="22"/>
        </w:rPr>
        <w:t xml:space="preserve"> XWAV</w:t>
      </w:r>
      <w:r w:rsidR="00501CBD" w:rsidRPr="00473A71">
        <w:rPr>
          <w:sz w:val="22"/>
          <w:szCs w:val="22"/>
        </w:rPr>
        <w:t>/</w:t>
      </w:r>
      <w:r w:rsidRPr="00473A71">
        <w:rPr>
          <w:sz w:val="22"/>
          <w:szCs w:val="22"/>
        </w:rPr>
        <w:t>WAV file at the corresponding</w:t>
      </w:r>
      <w:r w:rsidR="00FA0297">
        <w:rPr>
          <w:sz w:val="22"/>
          <w:szCs w:val="22"/>
        </w:rPr>
        <w:t xml:space="preserve"> picked</w:t>
      </w:r>
      <w:r w:rsidRPr="00473A71">
        <w:rPr>
          <w:sz w:val="22"/>
          <w:szCs w:val="22"/>
        </w:rPr>
        <w:t xml:space="preserve"> time (see LTSA selection</w:t>
      </w:r>
      <w:r w:rsidR="005833EC">
        <w:rPr>
          <w:sz w:val="22"/>
          <w:szCs w:val="22"/>
        </w:rPr>
        <w:t xml:space="preserve"> below</w:t>
      </w:r>
      <w:r w:rsidRPr="00473A71">
        <w:rPr>
          <w:sz w:val="22"/>
          <w:szCs w:val="22"/>
        </w:rPr>
        <w:t xml:space="preserve">).  </w:t>
      </w:r>
    </w:p>
    <w:p w:rsidR="002F0F96" w:rsidRDefault="00D34DF0" w:rsidP="008133FC">
      <w:pPr>
        <w:numPr>
          <w:ilvl w:val="0"/>
          <w:numId w:val="11"/>
        </w:numPr>
        <w:rPr>
          <w:sz w:val="22"/>
          <w:szCs w:val="22"/>
        </w:rPr>
      </w:pPr>
      <w:r w:rsidRPr="00473A71">
        <w:rPr>
          <w:sz w:val="22"/>
          <w:szCs w:val="22"/>
        </w:rPr>
        <w:t xml:space="preserve">LTSA </w:t>
      </w:r>
      <w:r w:rsidR="008C3B18">
        <w:rPr>
          <w:sz w:val="22"/>
          <w:szCs w:val="22"/>
        </w:rPr>
        <w:t>p</w:t>
      </w:r>
      <w:r w:rsidRPr="00473A71">
        <w:rPr>
          <w:sz w:val="22"/>
          <w:szCs w:val="22"/>
        </w:rPr>
        <w:t xml:space="preserve">lot frame </w:t>
      </w:r>
      <w:r w:rsidR="00C85A41">
        <w:rPr>
          <w:sz w:val="22"/>
          <w:szCs w:val="22"/>
        </w:rPr>
        <w:t xml:space="preserve"> motion </w:t>
      </w:r>
      <w:r w:rsidRPr="00473A71">
        <w:rPr>
          <w:sz w:val="22"/>
          <w:szCs w:val="22"/>
        </w:rPr>
        <w:t xml:space="preserve">step buttons: </w:t>
      </w:r>
    </w:p>
    <w:p w:rsidR="00BB305D" w:rsidRDefault="00BB305D" w:rsidP="00BB305D">
      <w:pPr>
        <w:ind w:left="1080"/>
        <w:rPr>
          <w:sz w:val="22"/>
          <w:szCs w:val="22"/>
        </w:rPr>
      </w:pPr>
    </w:p>
    <w:p w:rsidR="002F0F96" w:rsidRDefault="00407941" w:rsidP="00407941">
      <w:pPr>
        <w:rPr>
          <w:sz w:val="22"/>
          <w:szCs w:val="22"/>
        </w:rPr>
      </w:pPr>
      <w:r>
        <w:rPr>
          <w:sz w:val="22"/>
          <w:szCs w:val="22"/>
        </w:rPr>
        <w:t xml:space="preserve">              </w:t>
      </w:r>
      <w:r w:rsidR="002F0F96">
        <w:rPr>
          <w:noProof/>
          <w:sz w:val="22"/>
          <w:szCs w:val="22"/>
          <w:lang w:eastAsia="en-US"/>
        </w:rPr>
        <w:drawing>
          <wp:inline distT="0" distB="0" distL="0" distR="0" wp14:anchorId="0202F686" wp14:editId="46B81299">
            <wp:extent cx="4514850" cy="35981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ControlLTSA.JPG"/>
                    <pic:cNvPicPr/>
                  </pic:nvPicPr>
                  <pic:blipFill>
                    <a:blip r:embed="rId32">
                      <a:extLst>
                        <a:ext uri="{28A0092B-C50C-407E-A947-70E740481C1C}">
                          <a14:useLocalDpi xmlns:a14="http://schemas.microsoft.com/office/drawing/2010/main" val="0"/>
                        </a:ext>
                      </a:extLst>
                    </a:blip>
                    <a:stretch>
                      <a:fillRect/>
                    </a:stretch>
                  </pic:blipFill>
                  <pic:spPr>
                    <a:xfrm>
                      <a:off x="0" y="0"/>
                      <a:ext cx="4533703" cy="361321"/>
                    </a:xfrm>
                    <a:prstGeom prst="rect">
                      <a:avLst/>
                    </a:prstGeom>
                  </pic:spPr>
                </pic:pic>
              </a:graphicData>
            </a:graphic>
          </wp:inline>
        </w:drawing>
      </w:r>
    </w:p>
    <w:p w:rsidR="00BB305D" w:rsidRDefault="00BB305D" w:rsidP="002F0F96">
      <w:pPr>
        <w:ind w:left="1080"/>
        <w:jc w:val="center"/>
        <w:rPr>
          <w:sz w:val="22"/>
          <w:szCs w:val="22"/>
        </w:rPr>
      </w:pPr>
    </w:p>
    <w:tbl>
      <w:tblPr>
        <w:tblStyle w:val="TableGrid"/>
        <w:tblW w:w="0" w:type="auto"/>
        <w:jc w:val="center"/>
        <w:tblLook w:val="04A0" w:firstRow="1" w:lastRow="0" w:firstColumn="1" w:lastColumn="0" w:noHBand="0" w:noVBand="1"/>
      </w:tblPr>
      <w:tblGrid>
        <w:gridCol w:w="1310"/>
        <w:gridCol w:w="3550"/>
        <w:gridCol w:w="2540"/>
      </w:tblGrid>
      <w:tr w:rsidR="00407941" w:rsidTr="008133FC">
        <w:trPr>
          <w:trHeight w:val="234"/>
          <w:jc w:val="center"/>
        </w:trPr>
        <w:tc>
          <w:tcPr>
            <w:tcW w:w="1310" w:type="dxa"/>
          </w:tcPr>
          <w:p w:rsidR="00407941" w:rsidRPr="00407941" w:rsidRDefault="00407941" w:rsidP="00BB305D">
            <w:pPr>
              <w:jc w:val="center"/>
              <w:rPr>
                <w:sz w:val="22"/>
                <w:szCs w:val="22"/>
              </w:rPr>
            </w:pPr>
            <w:r w:rsidRPr="00407941">
              <w:rPr>
                <w:sz w:val="22"/>
                <w:szCs w:val="22"/>
              </w:rPr>
              <w:t>Button</w:t>
            </w:r>
          </w:p>
        </w:tc>
        <w:tc>
          <w:tcPr>
            <w:tcW w:w="3550" w:type="dxa"/>
          </w:tcPr>
          <w:p w:rsidR="00407941" w:rsidRDefault="00407941" w:rsidP="00BB305D">
            <w:pPr>
              <w:rPr>
                <w:sz w:val="22"/>
                <w:szCs w:val="22"/>
              </w:rPr>
            </w:pPr>
            <w:r>
              <w:rPr>
                <w:sz w:val="22"/>
                <w:szCs w:val="22"/>
              </w:rPr>
              <w:t>Description</w:t>
            </w:r>
          </w:p>
        </w:tc>
        <w:tc>
          <w:tcPr>
            <w:tcW w:w="2540" w:type="dxa"/>
          </w:tcPr>
          <w:p w:rsidR="00407941" w:rsidRDefault="00407941" w:rsidP="00BB305D">
            <w:pPr>
              <w:rPr>
                <w:sz w:val="22"/>
                <w:szCs w:val="22"/>
              </w:rPr>
            </w:pPr>
            <w:r>
              <w:rPr>
                <w:sz w:val="22"/>
                <w:szCs w:val="22"/>
              </w:rPr>
              <w:t xml:space="preserve">Keyboard </w:t>
            </w:r>
          </w:p>
          <w:p w:rsidR="00407941" w:rsidRDefault="00407941" w:rsidP="00BB305D">
            <w:pPr>
              <w:rPr>
                <w:sz w:val="22"/>
                <w:szCs w:val="22"/>
              </w:rPr>
            </w:pPr>
            <w:r>
              <w:rPr>
                <w:sz w:val="22"/>
                <w:szCs w:val="22"/>
              </w:rPr>
              <w:t>Hot Key</w:t>
            </w:r>
          </w:p>
        </w:tc>
      </w:tr>
      <w:tr w:rsidR="00407941" w:rsidTr="008133FC">
        <w:trPr>
          <w:trHeight w:val="249"/>
          <w:jc w:val="center"/>
        </w:trPr>
        <w:tc>
          <w:tcPr>
            <w:tcW w:w="1310" w:type="dxa"/>
          </w:tcPr>
          <w:p w:rsidR="00407941" w:rsidRPr="008E7CBC" w:rsidRDefault="00407941" w:rsidP="00BB305D">
            <w:pPr>
              <w:jc w:val="center"/>
              <w:rPr>
                <w:b/>
                <w:sz w:val="22"/>
                <w:szCs w:val="22"/>
              </w:rPr>
            </w:pPr>
            <w:r w:rsidRPr="008E7CBC">
              <w:rPr>
                <w:b/>
                <w:sz w:val="22"/>
                <w:szCs w:val="22"/>
              </w:rPr>
              <w:t>|&lt;</w:t>
            </w:r>
          </w:p>
        </w:tc>
        <w:tc>
          <w:tcPr>
            <w:tcW w:w="3550" w:type="dxa"/>
          </w:tcPr>
          <w:p w:rsidR="00407941" w:rsidRDefault="00407941" w:rsidP="00BB305D">
            <w:pPr>
              <w:rPr>
                <w:sz w:val="22"/>
                <w:szCs w:val="22"/>
              </w:rPr>
            </w:pPr>
            <w:r>
              <w:rPr>
                <w:sz w:val="22"/>
                <w:szCs w:val="22"/>
              </w:rPr>
              <w:t>Go to start of LTSA file</w:t>
            </w:r>
          </w:p>
        </w:tc>
        <w:tc>
          <w:tcPr>
            <w:tcW w:w="2540" w:type="dxa"/>
          </w:tcPr>
          <w:p w:rsidR="00407941" w:rsidRDefault="00407941" w:rsidP="00BB305D">
            <w:pPr>
              <w:rPr>
                <w:sz w:val="22"/>
                <w:szCs w:val="22"/>
              </w:rPr>
            </w:pPr>
          </w:p>
        </w:tc>
      </w:tr>
      <w:tr w:rsidR="00407941" w:rsidTr="008133FC">
        <w:trPr>
          <w:trHeight w:val="234"/>
          <w:jc w:val="center"/>
        </w:trPr>
        <w:tc>
          <w:tcPr>
            <w:tcW w:w="1310" w:type="dxa"/>
          </w:tcPr>
          <w:p w:rsidR="00407941" w:rsidRPr="008E7CBC" w:rsidRDefault="00407941" w:rsidP="00BB305D">
            <w:pPr>
              <w:jc w:val="center"/>
              <w:rPr>
                <w:b/>
                <w:sz w:val="22"/>
                <w:szCs w:val="22"/>
              </w:rPr>
            </w:pPr>
            <w:r w:rsidRPr="008E7CBC">
              <w:rPr>
                <w:b/>
                <w:sz w:val="22"/>
                <w:szCs w:val="22"/>
              </w:rPr>
              <w:t>&lt;&lt;</w:t>
            </w:r>
          </w:p>
        </w:tc>
        <w:tc>
          <w:tcPr>
            <w:tcW w:w="3550" w:type="dxa"/>
          </w:tcPr>
          <w:p w:rsidR="00407941" w:rsidRDefault="00407941" w:rsidP="00BB305D">
            <w:pPr>
              <w:rPr>
                <w:sz w:val="22"/>
                <w:szCs w:val="22"/>
              </w:rPr>
            </w:pPr>
            <w:r>
              <w:rPr>
                <w:sz w:val="22"/>
                <w:szCs w:val="22"/>
              </w:rPr>
              <w:t>Auto Rewind</w:t>
            </w:r>
          </w:p>
        </w:tc>
        <w:tc>
          <w:tcPr>
            <w:tcW w:w="2540" w:type="dxa"/>
          </w:tcPr>
          <w:p w:rsidR="00407941" w:rsidRDefault="00407941" w:rsidP="00BB305D">
            <w:pPr>
              <w:rPr>
                <w:sz w:val="22"/>
                <w:szCs w:val="22"/>
              </w:rPr>
            </w:pPr>
            <w:r>
              <w:rPr>
                <w:sz w:val="22"/>
                <w:szCs w:val="22"/>
              </w:rPr>
              <w:t>Ctrl down arrow</w:t>
            </w:r>
          </w:p>
        </w:tc>
      </w:tr>
      <w:tr w:rsidR="00407941" w:rsidTr="008133FC">
        <w:trPr>
          <w:trHeight w:val="249"/>
          <w:jc w:val="center"/>
        </w:trPr>
        <w:tc>
          <w:tcPr>
            <w:tcW w:w="1310" w:type="dxa"/>
          </w:tcPr>
          <w:p w:rsidR="00407941" w:rsidRPr="008E7CBC" w:rsidRDefault="00407941" w:rsidP="00BB305D">
            <w:pPr>
              <w:jc w:val="center"/>
              <w:rPr>
                <w:b/>
                <w:sz w:val="22"/>
                <w:szCs w:val="22"/>
              </w:rPr>
            </w:pPr>
            <w:r w:rsidRPr="008E7CBC">
              <w:rPr>
                <w:b/>
                <w:sz w:val="22"/>
                <w:szCs w:val="22"/>
              </w:rPr>
              <w:t>&lt;</w:t>
            </w:r>
          </w:p>
        </w:tc>
        <w:tc>
          <w:tcPr>
            <w:tcW w:w="3550" w:type="dxa"/>
          </w:tcPr>
          <w:p w:rsidR="00407941" w:rsidRDefault="00407941" w:rsidP="00BB305D">
            <w:pPr>
              <w:rPr>
                <w:sz w:val="22"/>
                <w:szCs w:val="22"/>
              </w:rPr>
            </w:pPr>
            <w:r>
              <w:rPr>
                <w:sz w:val="22"/>
                <w:szCs w:val="22"/>
              </w:rPr>
              <w:t>Rewind one step</w:t>
            </w:r>
          </w:p>
        </w:tc>
        <w:tc>
          <w:tcPr>
            <w:tcW w:w="2540" w:type="dxa"/>
          </w:tcPr>
          <w:p w:rsidR="00407941" w:rsidRDefault="00407941" w:rsidP="00BB305D">
            <w:pPr>
              <w:rPr>
                <w:sz w:val="22"/>
                <w:szCs w:val="22"/>
              </w:rPr>
            </w:pPr>
            <w:r>
              <w:rPr>
                <w:sz w:val="22"/>
                <w:szCs w:val="22"/>
              </w:rPr>
              <w:t>Ctrl left arrow</w:t>
            </w:r>
          </w:p>
        </w:tc>
      </w:tr>
      <w:tr w:rsidR="00407941" w:rsidTr="008133FC">
        <w:trPr>
          <w:trHeight w:val="234"/>
          <w:jc w:val="center"/>
        </w:trPr>
        <w:tc>
          <w:tcPr>
            <w:tcW w:w="1310" w:type="dxa"/>
          </w:tcPr>
          <w:p w:rsidR="00407941" w:rsidRPr="008E7CBC" w:rsidRDefault="00407941" w:rsidP="00BB305D">
            <w:pPr>
              <w:jc w:val="center"/>
              <w:rPr>
                <w:b/>
                <w:sz w:val="22"/>
                <w:szCs w:val="22"/>
              </w:rPr>
            </w:pPr>
            <w:r w:rsidRPr="008E7CBC">
              <w:rPr>
                <w:b/>
                <w:sz w:val="22"/>
                <w:szCs w:val="22"/>
              </w:rPr>
              <w:t>Stop</w:t>
            </w:r>
          </w:p>
        </w:tc>
        <w:tc>
          <w:tcPr>
            <w:tcW w:w="3550" w:type="dxa"/>
          </w:tcPr>
          <w:p w:rsidR="00407941" w:rsidRDefault="00407941" w:rsidP="00BB305D">
            <w:pPr>
              <w:rPr>
                <w:sz w:val="22"/>
                <w:szCs w:val="22"/>
              </w:rPr>
            </w:pPr>
            <w:r>
              <w:rPr>
                <w:sz w:val="22"/>
                <w:szCs w:val="22"/>
              </w:rPr>
              <w:t>Stop Auto Rewind or Forward</w:t>
            </w:r>
          </w:p>
        </w:tc>
        <w:tc>
          <w:tcPr>
            <w:tcW w:w="2540" w:type="dxa"/>
          </w:tcPr>
          <w:p w:rsidR="00407941" w:rsidRDefault="00407941" w:rsidP="00BB305D">
            <w:pPr>
              <w:rPr>
                <w:sz w:val="22"/>
                <w:szCs w:val="22"/>
              </w:rPr>
            </w:pPr>
            <w:r>
              <w:rPr>
                <w:sz w:val="22"/>
                <w:szCs w:val="22"/>
              </w:rPr>
              <w:t>Ctrl space bar</w:t>
            </w:r>
          </w:p>
        </w:tc>
      </w:tr>
      <w:tr w:rsidR="00407941" w:rsidTr="008133FC">
        <w:trPr>
          <w:trHeight w:val="249"/>
          <w:jc w:val="center"/>
        </w:trPr>
        <w:tc>
          <w:tcPr>
            <w:tcW w:w="1310" w:type="dxa"/>
          </w:tcPr>
          <w:p w:rsidR="00407941" w:rsidRPr="008E7CBC" w:rsidRDefault="00407941" w:rsidP="00BB305D">
            <w:pPr>
              <w:ind w:left="360"/>
              <w:rPr>
                <w:b/>
                <w:sz w:val="22"/>
                <w:szCs w:val="22"/>
              </w:rPr>
            </w:pPr>
            <w:r w:rsidRPr="008E7CBC">
              <w:rPr>
                <w:b/>
                <w:sz w:val="22"/>
                <w:szCs w:val="22"/>
              </w:rPr>
              <w:t xml:space="preserve">   &gt;</w:t>
            </w:r>
          </w:p>
        </w:tc>
        <w:tc>
          <w:tcPr>
            <w:tcW w:w="3550" w:type="dxa"/>
          </w:tcPr>
          <w:p w:rsidR="00407941" w:rsidRDefault="00407941" w:rsidP="00BB305D">
            <w:pPr>
              <w:rPr>
                <w:sz w:val="22"/>
                <w:szCs w:val="22"/>
              </w:rPr>
            </w:pPr>
            <w:r>
              <w:rPr>
                <w:sz w:val="22"/>
                <w:szCs w:val="22"/>
              </w:rPr>
              <w:t>Forward one step</w:t>
            </w:r>
          </w:p>
        </w:tc>
        <w:tc>
          <w:tcPr>
            <w:tcW w:w="2540" w:type="dxa"/>
          </w:tcPr>
          <w:p w:rsidR="00407941" w:rsidRDefault="00407941" w:rsidP="00BB305D">
            <w:pPr>
              <w:rPr>
                <w:sz w:val="22"/>
                <w:szCs w:val="22"/>
              </w:rPr>
            </w:pPr>
            <w:r>
              <w:rPr>
                <w:sz w:val="22"/>
                <w:szCs w:val="22"/>
              </w:rPr>
              <w:t>Ctrl right arrow</w:t>
            </w:r>
          </w:p>
        </w:tc>
      </w:tr>
      <w:tr w:rsidR="00407941" w:rsidTr="008133FC">
        <w:trPr>
          <w:trHeight w:val="249"/>
          <w:jc w:val="center"/>
        </w:trPr>
        <w:tc>
          <w:tcPr>
            <w:tcW w:w="1310" w:type="dxa"/>
          </w:tcPr>
          <w:p w:rsidR="00407941" w:rsidRPr="008E7CBC" w:rsidRDefault="00407941" w:rsidP="00BB305D">
            <w:pPr>
              <w:jc w:val="center"/>
              <w:rPr>
                <w:b/>
                <w:sz w:val="22"/>
                <w:szCs w:val="22"/>
              </w:rPr>
            </w:pPr>
            <w:r w:rsidRPr="008E7CBC">
              <w:rPr>
                <w:b/>
                <w:sz w:val="22"/>
                <w:szCs w:val="22"/>
              </w:rPr>
              <w:t>&gt;&gt;</w:t>
            </w:r>
          </w:p>
        </w:tc>
        <w:tc>
          <w:tcPr>
            <w:tcW w:w="3550" w:type="dxa"/>
          </w:tcPr>
          <w:p w:rsidR="00407941" w:rsidRDefault="00407941" w:rsidP="00BB305D">
            <w:pPr>
              <w:rPr>
                <w:sz w:val="22"/>
                <w:szCs w:val="22"/>
              </w:rPr>
            </w:pPr>
            <w:r>
              <w:rPr>
                <w:sz w:val="22"/>
                <w:szCs w:val="22"/>
              </w:rPr>
              <w:t>Auto Forward</w:t>
            </w:r>
          </w:p>
        </w:tc>
        <w:tc>
          <w:tcPr>
            <w:tcW w:w="2540" w:type="dxa"/>
          </w:tcPr>
          <w:p w:rsidR="00407941" w:rsidRDefault="00407941" w:rsidP="00BB305D">
            <w:pPr>
              <w:rPr>
                <w:sz w:val="22"/>
                <w:szCs w:val="22"/>
              </w:rPr>
            </w:pPr>
            <w:r>
              <w:rPr>
                <w:sz w:val="22"/>
                <w:szCs w:val="22"/>
              </w:rPr>
              <w:t>Ctrl up arrow</w:t>
            </w:r>
          </w:p>
        </w:tc>
      </w:tr>
      <w:tr w:rsidR="00407941" w:rsidTr="008133FC">
        <w:trPr>
          <w:trHeight w:val="249"/>
          <w:jc w:val="center"/>
        </w:trPr>
        <w:tc>
          <w:tcPr>
            <w:tcW w:w="1310" w:type="dxa"/>
          </w:tcPr>
          <w:p w:rsidR="00407941" w:rsidRPr="008E7CBC" w:rsidRDefault="00407941" w:rsidP="00BB305D">
            <w:pPr>
              <w:jc w:val="center"/>
              <w:rPr>
                <w:b/>
                <w:sz w:val="22"/>
                <w:szCs w:val="22"/>
              </w:rPr>
            </w:pPr>
            <w:r w:rsidRPr="008E7CBC">
              <w:rPr>
                <w:b/>
                <w:sz w:val="22"/>
                <w:szCs w:val="22"/>
              </w:rPr>
              <w:t>&gt;|</w:t>
            </w:r>
          </w:p>
        </w:tc>
        <w:tc>
          <w:tcPr>
            <w:tcW w:w="3550" w:type="dxa"/>
          </w:tcPr>
          <w:p w:rsidR="00407941" w:rsidRDefault="00407941" w:rsidP="00BB305D">
            <w:pPr>
              <w:rPr>
                <w:sz w:val="22"/>
                <w:szCs w:val="22"/>
              </w:rPr>
            </w:pPr>
            <w:r>
              <w:rPr>
                <w:sz w:val="22"/>
                <w:szCs w:val="22"/>
              </w:rPr>
              <w:t>Go to end of LTSA file</w:t>
            </w:r>
          </w:p>
        </w:tc>
        <w:tc>
          <w:tcPr>
            <w:tcW w:w="2540" w:type="dxa"/>
          </w:tcPr>
          <w:p w:rsidR="00407941" w:rsidRDefault="00407941" w:rsidP="00BB305D">
            <w:pPr>
              <w:rPr>
                <w:sz w:val="22"/>
                <w:szCs w:val="22"/>
              </w:rPr>
            </w:pPr>
          </w:p>
        </w:tc>
      </w:tr>
    </w:tbl>
    <w:p w:rsidR="00BB305D" w:rsidRDefault="00BB305D" w:rsidP="008133FC">
      <w:pPr>
        <w:ind w:left="1080"/>
        <w:jc w:val="center"/>
        <w:rPr>
          <w:sz w:val="22"/>
          <w:szCs w:val="22"/>
        </w:rPr>
      </w:pPr>
    </w:p>
    <w:p w:rsidR="00501CBD" w:rsidRPr="00473A71" w:rsidRDefault="00501CBD" w:rsidP="008133FC">
      <w:pPr>
        <w:rPr>
          <w:i/>
          <w:sz w:val="22"/>
          <w:szCs w:val="22"/>
        </w:rPr>
      </w:pPr>
      <w:r w:rsidRPr="00473A71">
        <w:rPr>
          <w:i/>
          <w:sz w:val="22"/>
          <w:szCs w:val="22"/>
        </w:rPr>
        <w:t xml:space="preserve">XWAV/WAV Plot Control – </w:t>
      </w:r>
      <w:r w:rsidR="008C3B18">
        <w:rPr>
          <w:i/>
          <w:sz w:val="22"/>
          <w:szCs w:val="22"/>
        </w:rPr>
        <w:t xml:space="preserve">Light </w:t>
      </w:r>
      <w:r w:rsidRPr="00473A71">
        <w:rPr>
          <w:i/>
          <w:sz w:val="22"/>
          <w:szCs w:val="22"/>
        </w:rPr>
        <w:t>Blue</w:t>
      </w:r>
    </w:p>
    <w:p w:rsidR="00501CBD" w:rsidRPr="00473A71" w:rsidRDefault="00501CBD" w:rsidP="008133FC">
      <w:pPr>
        <w:ind w:left="720"/>
        <w:rPr>
          <w:sz w:val="22"/>
          <w:szCs w:val="22"/>
        </w:rPr>
      </w:pPr>
    </w:p>
    <w:p w:rsidR="00AE4EF2" w:rsidRDefault="00B843B2" w:rsidP="008133FC">
      <w:pPr>
        <w:numPr>
          <w:ilvl w:val="0"/>
          <w:numId w:val="11"/>
        </w:numPr>
        <w:tabs>
          <w:tab w:val="clear" w:pos="1080"/>
          <w:tab w:val="num" w:pos="1800"/>
        </w:tabs>
        <w:rPr>
          <w:sz w:val="22"/>
          <w:szCs w:val="22"/>
        </w:rPr>
      </w:pPr>
      <w:r w:rsidRPr="00473A71">
        <w:rPr>
          <w:b/>
          <w:sz w:val="22"/>
          <w:szCs w:val="22"/>
        </w:rPr>
        <w:t>Plot Start Time</w:t>
      </w:r>
      <w:r w:rsidRPr="00473A71">
        <w:rPr>
          <w:sz w:val="22"/>
          <w:szCs w:val="22"/>
        </w:rPr>
        <w:t xml:space="preserve"> - </w:t>
      </w:r>
      <w:r w:rsidR="00501CBD" w:rsidRPr="00473A71">
        <w:rPr>
          <w:sz w:val="22"/>
          <w:szCs w:val="22"/>
        </w:rPr>
        <w:t>Display and change XWAV/WAV plot start time</w:t>
      </w:r>
      <w:r w:rsidRPr="00473A71">
        <w:rPr>
          <w:sz w:val="22"/>
          <w:szCs w:val="22"/>
        </w:rPr>
        <w:t xml:space="preserve">.  </w:t>
      </w:r>
    </w:p>
    <w:p w:rsidR="00524C9F" w:rsidRPr="00473A71" w:rsidRDefault="00AE4EF2" w:rsidP="008133FC">
      <w:pPr>
        <w:pStyle w:val="ListParagraph"/>
        <w:ind w:left="1080"/>
        <w:rPr>
          <w:sz w:val="22"/>
          <w:szCs w:val="22"/>
        </w:rPr>
      </w:pPr>
      <w:r w:rsidRPr="00AE4EF2">
        <w:rPr>
          <w:sz w:val="22"/>
          <w:szCs w:val="22"/>
        </w:rPr>
        <w:t>[</w:t>
      </w:r>
      <w:proofErr w:type="gramStart"/>
      <w:r w:rsidRPr="00AE4EF2">
        <w:rPr>
          <w:sz w:val="22"/>
          <w:szCs w:val="22"/>
        </w:rPr>
        <w:t>mm/</w:t>
      </w:r>
      <w:proofErr w:type="spellStart"/>
      <w:r w:rsidRPr="00AE4EF2">
        <w:rPr>
          <w:sz w:val="22"/>
          <w:szCs w:val="22"/>
        </w:rPr>
        <w:t>dd</w:t>
      </w:r>
      <w:proofErr w:type="spellEnd"/>
      <w:r w:rsidRPr="00AE4EF2">
        <w:rPr>
          <w:sz w:val="22"/>
          <w:szCs w:val="22"/>
        </w:rPr>
        <w:t>/</w:t>
      </w:r>
      <w:proofErr w:type="spellStart"/>
      <w:r w:rsidRPr="00AE4EF2">
        <w:rPr>
          <w:sz w:val="22"/>
          <w:szCs w:val="22"/>
        </w:rPr>
        <w:t>yyyy</w:t>
      </w:r>
      <w:proofErr w:type="spellEnd"/>
      <w:proofErr w:type="gramEnd"/>
      <w:r w:rsidRPr="00AE4EF2">
        <w:rPr>
          <w:sz w:val="22"/>
          <w:szCs w:val="22"/>
        </w:rPr>
        <w:t xml:space="preserve"> HH:MM:SS]</w:t>
      </w:r>
      <w:r w:rsidR="00B843B2" w:rsidRPr="00473A71">
        <w:rPr>
          <w:sz w:val="22"/>
          <w:szCs w:val="22"/>
        </w:rPr>
        <w:t xml:space="preserve"> </w:t>
      </w:r>
    </w:p>
    <w:p w:rsidR="00AE4EF2" w:rsidRDefault="00AE4EF2" w:rsidP="008133FC">
      <w:pPr>
        <w:numPr>
          <w:ilvl w:val="0"/>
          <w:numId w:val="11"/>
        </w:numPr>
        <w:rPr>
          <w:sz w:val="22"/>
          <w:szCs w:val="22"/>
        </w:rPr>
      </w:pPr>
      <w:r>
        <w:rPr>
          <w:b/>
          <w:sz w:val="22"/>
          <w:szCs w:val="22"/>
        </w:rPr>
        <w:t>Plot Length</w:t>
      </w:r>
      <w:r w:rsidR="00B843B2" w:rsidRPr="00473A71">
        <w:rPr>
          <w:sz w:val="22"/>
          <w:szCs w:val="22"/>
        </w:rPr>
        <w:t xml:space="preserve"> </w:t>
      </w:r>
      <w:r w:rsidR="00501CBD" w:rsidRPr="00473A71">
        <w:rPr>
          <w:sz w:val="22"/>
          <w:szCs w:val="22"/>
        </w:rPr>
        <w:t>–</w:t>
      </w:r>
      <w:r w:rsidR="00B843B2" w:rsidRPr="00473A71">
        <w:rPr>
          <w:sz w:val="22"/>
          <w:szCs w:val="22"/>
        </w:rPr>
        <w:t xml:space="preserve"> </w:t>
      </w:r>
      <w:r w:rsidR="00501CBD" w:rsidRPr="00473A71">
        <w:rPr>
          <w:sz w:val="22"/>
          <w:szCs w:val="22"/>
        </w:rPr>
        <w:t>XWAV/WAV plot display length</w:t>
      </w:r>
      <w:r>
        <w:rPr>
          <w:sz w:val="22"/>
          <w:szCs w:val="22"/>
        </w:rPr>
        <w:t xml:space="preserve"> [s</w:t>
      </w:r>
      <w:proofErr w:type="gramStart"/>
      <w:r>
        <w:rPr>
          <w:sz w:val="22"/>
          <w:szCs w:val="22"/>
        </w:rPr>
        <w:t>]</w:t>
      </w:r>
      <w:proofErr w:type="gramEnd"/>
      <w:r w:rsidR="00B843B2" w:rsidRPr="00473A71">
        <w:rPr>
          <w:sz w:val="22"/>
          <w:szCs w:val="22"/>
        </w:rPr>
        <w:br/>
      </w:r>
      <w:r w:rsidR="007B379A">
        <w:rPr>
          <w:b/>
          <w:sz w:val="22"/>
          <w:szCs w:val="22"/>
        </w:rPr>
        <w:t>Time Step</w:t>
      </w:r>
      <w:r w:rsidR="00B843B2" w:rsidRPr="00473A71">
        <w:rPr>
          <w:sz w:val="22"/>
          <w:szCs w:val="22"/>
        </w:rPr>
        <w:t xml:space="preserve"> –</w:t>
      </w:r>
      <w:r w:rsidR="00501CBD" w:rsidRPr="00473A71">
        <w:rPr>
          <w:sz w:val="22"/>
          <w:szCs w:val="22"/>
        </w:rPr>
        <w:t xml:space="preserve"> XWAV/WAV plot step size between the start of plot frames</w:t>
      </w:r>
      <w:r w:rsidR="007B379A">
        <w:rPr>
          <w:sz w:val="22"/>
          <w:szCs w:val="22"/>
        </w:rPr>
        <w:t xml:space="preserve"> [s]</w:t>
      </w:r>
      <w:r w:rsidR="00501CBD" w:rsidRPr="00473A71">
        <w:rPr>
          <w:sz w:val="22"/>
          <w:szCs w:val="22"/>
        </w:rPr>
        <w:t xml:space="preserve">.  </w:t>
      </w:r>
    </w:p>
    <w:p w:rsidR="00B843B2" w:rsidRPr="00473A71" w:rsidRDefault="00501CBD" w:rsidP="008133FC">
      <w:pPr>
        <w:ind w:left="1080"/>
        <w:rPr>
          <w:sz w:val="22"/>
          <w:szCs w:val="22"/>
        </w:rPr>
      </w:pPr>
      <w:r w:rsidRPr="00473A71">
        <w:rPr>
          <w:sz w:val="22"/>
          <w:szCs w:val="22"/>
        </w:rPr>
        <w:lastRenderedPageBreak/>
        <w:t xml:space="preserve">Set to -1 for steps equal to one Plot Length frame of data.  </w:t>
      </w:r>
      <w:r w:rsidR="008C3B18">
        <w:rPr>
          <w:sz w:val="22"/>
          <w:szCs w:val="22"/>
        </w:rPr>
        <w:br/>
      </w:r>
      <w:r w:rsidR="00B843B2" w:rsidRPr="00473A71">
        <w:rPr>
          <w:b/>
          <w:sz w:val="22"/>
          <w:szCs w:val="22"/>
        </w:rPr>
        <w:t>Auto Time Delay</w:t>
      </w:r>
      <w:r w:rsidR="00D34DF0" w:rsidRPr="00473A71">
        <w:rPr>
          <w:sz w:val="22"/>
          <w:szCs w:val="22"/>
        </w:rPr>
        <w:t xml:space="preserve"> – </w:t>
      </w:r>
      <w:r w:rsidRPr="00473A71">
        <w:rPr>
          <w:sz w:val="22"/>
          <w:szCs w:val="22"/>
        </w:rPr>
        <w:t xml:space="preserve">Time delay </w:t>
      </w:r>
      <w:r w:rsidR="008C3B18">
        <w:rPr>
          <w:sz w:val="22"/>
          <w:szCs w:val="22"/>
        </w:rPr>
        <w:t xml:space="preserve">in seconds </w:t>
      </w:r>
      <w:r w:rsidRPr="00473A71">
        <w:rPr>
          <w:sz w:val="22"/>
          <w:szCs w:val="22"/>
        </w:rPr>
        <w:t xml:space="preserve">between plot frames during auto forward and </w:t>
      </w:r>
      <w:r w:rsidR="008C3B18">
        <w:rPr>
          <w:sz w:val="22"/>
          <w:szCs w:val="22"/>
        </w:rPr>
        <w:t xml:space="preserve">auto </w:t>
      </w:r>
      <w:r w:rsidRPr="00473A71">
        <w:rPr>
          <w:sz w:val="22"/>
          <w:szCs w:val="22"/>
        </w:rPr>
        <w:t>rewind (see below)</w:t>
      </w:r>
    </w:p>
    <w:p w:rsidR="007B379A" w:rsidRDefault="00B843B2" w:rsidP="008133FC">
      <w:pPr>
        <w:pStyle w:val="HTMLPreformatted"/>
        <w:numPr>
          <w:ilvl w:val="0"/>
          <w:numId w:val="11"/>
        </w:numPr>
        <w:rPr>
          <w:rFonts w:ascii="Times New Roman" w:hAnsi="Times New Roman" w:cs="Times New Roman"/>
          <w:sz w:val="22"/>
          <w:szCs w:val="22"/>
        </w:rPr>
      </w:pPr>
      <w:r w:rsidRPr="00473A71">
        <w:rPr>
          <w:rFonts w:ascii="Times New Roman" w:hAnsi="Times New Roman" w:cs="Times New Roman"/>
          <w:b/>
          <w:sz w:val="22"/>
          <w:szCs w:val="22"/>
        </w:rPr>
        <w:t>Band Pass Filter</w:t>
      </w:r>
      <w:r w:rsidRPr="00473A71">
        <w:rPr>
          <w:rFonts w:ascii="Times New Roman" w:hAnsi="Times New Roman" w:cs="Times New Roman"/>
          <w:sz w:val="22"/>
          <w:szCs w:val="22"/>
        </w:rPr>
        <w:t xml:space="preserve"> </w:t>
      </w:r>
      <w:r w:rsidR="00D34DF0" w:rsidRPr="00473A71">
        <w:rPr>
          <w:rFonts w:ascii="Times New Roman" w:hAnsi="Times New Roman" w:cs="Times New Roman"/>
          <w:sz w:val="22"/>
          <w:szCs w:val="22"/>
        </w:rPr>
        <w:t>–</w:t>
      </w:r>
      <w:r w:rsidRPr="00473A71">
        <w:rPr>
          <w:rFonts w:ascii="Times New Roman" w:hAnsi="Times New Roman" w:cs="Times New Roman"/>
          <w:sz w:val="22"/>
          <w:szCs w:val="22"/>
        </w:rPr>
        <w:t xml:space="preserve"> </w:t>
      </w:r>
      <w:r w:rsidR="00AE4EF2">
        <w:rPr>
          <w:rFonts w:ascii="Times New Roman" w:hAnsi="Times New Roman" w:cs="Times New Roman"/>
          <w:sz w:val="22"/>
          <w:szCs w:val="22"/>
        </w:rPr>
        <w:t>button brings up bandpass filter window (see below)</w:t>
      </w:r>
    </w:p>
    <w:p w:rsidR="007B379A" w:rsidRDefault="007B379A" w:rsidP="008133FC">
      <w:pPr>
        <w:pStyle w:val="HTMLPreformatted"/>
        <w:ind w:left="1080"/>
        <w:rPr>
          <w:rFonts w:ascii="Times New Roman" w:hAnsi="Times New Roman" w:cs="Times New Roman"/>
          <w:sz w:val="22"/>
          <w:szCs w:val="22"/>
        </w:rPr>
      </w:pPr>
      <w:r>
        <w:rPr>
          <w:rFonts w:ascii="Times New Roman" w:hAnsi="Times New Roman" w:cs="Times New Roman"/>
          <w:b/>
          <w:sz w:val="22"/>
          <w:szCs w:val="22"/>
        </w:rPr>
        <w:t>Axis Limits</w:t>
      </w:r>
      <w:r>
        <w:rPr>
          <w:rFonts w:ascii="Times New Roman" w:hAnsi="Times New Roman" w:cs="Times New Roman"/>
          <w:sz w:val="22"/>
          <w:szCs w:val="22"/>
        </w:rPr>
        <w:t xml:space="preserve"> – button brings up </w:t>
      </w:r>
      <w:proofErr w:type="spellStart"/>
      <w:r>
        <w:rPr>
          <w:rFonts w:ascii="Times New Roman" w:hAnsi="Times New Roman" w:cs="Times New Roman"/>
          <w:sz w:val="22"/>
          <w:szCs w:val="22"/>
        </w:rPr>
        <w:t>timeseries</w:t>
      </w:r>
      <w:proofErr w:type="spellEnd"/>
      <w:r>
        <w:rPr>
          <w:rFonts w:ascii="Times New Roman" w:hAnsi="Times New Roman" w:cs="Times New Roman"/>
          <w:sz w:val="22"/>
          <w:szCs w:val="22"/>
        </w:rPr>
        <w:t xml:space="preserve"> amplitude and spectra level amplitude limits (see below).</w:t>
      </w:r>
    </w:p>
    <w:p w:rsidR="007B379A" w:rsidRPr="007B379A" w:rsidRDefault="007B379A" w:rsidP="008133FC">
      <w:pPr>
        <w:pStyle w:val="HTMLPreformatted"/>
        <w:ind w:left="1080"/>
        <w:rPr>
          <w:rFonts w:ascii="Times New Roman" w:hAnsi="Times New Roman" w:cs="Times New Roman"/>
          <w:sz w:val="22"/>
          <w:szCs w:val="22"/>
        </w:rPr>
      </w:pPr>
      <w:r>
        <w:rPr>
          <w:rFonts w:ascii="Times New Roman" w:hAnsi="Times New Roman" w:cs="Times New Roman"/>
          <w:b/>
          <w:sz w:val="22"/>
          <w:szCs w:val="22"/>
        </w:rPr>
        <w:t>Play Sound</w:t>
      </w:r>
      <w:r>
        <w:rPr>
          <w:rFonts w:ascii="Times New Roman" w:hAnsi="Times New Roman" w:cs="Times New Roman"/>
          <w:sz w:val="22"/>
          <w:szCs w:val="22"/>
        </w:rPr>
        <w:t xml:space="preserve"> – button brings up play sound window (see below, and </w:t>
      </w:r>
      <w:r w:rsidRPr="00F465C8">
        <w:rPr>
          <w:rFonts w:ascii="Times New Roman" w:hAnsi="Times New Roman" w:cs="Times New Roman"/>
          <w:i/>
          <w:sz w:val="22"/>
          <w:szCs w:val="22"/>
        </w:rPr>
        <w:t>Quick Start</w:t>
      </w:r>
      <w:r>
        <w:rPr>
          <w:rFonts w:ascii="Times New Roman" w:hAnsi="Times New Roman" w:cs="Times New Roman"/>
          <w:sz w:val="22"/>
          <w:szCs w:val="22"/>
        </w:rPr>
        <w:t>).</w:t>
      </w:r>
    </w:p>
    <w:p w:rsidR="00E952AA" w:rsidRDefault="00E952AA" w:rsidP="008133FC">
      <w:pPr>
        <w:pStyle w:val="HTMLPreformatted"/>
        <w:ind w:left="1080"/>
        <w:rPr>
          <w:rFonts w:ascii="Times New Roman" w:hAnsi="Times New Roman" w:cs="Times New Roman"/>
          <w:sz w:val="22"/>
          <w:szCs w:val="22"/>
        </w:rPr>
      </w:pPr>
      <w:r w:rsidRPr="00E952AA">
        <w:rPr>
          <w:rFonts w:ascii="Times New Roman" w:hAnsi="Times New Roman" w:cs="Times New Roman"/>
          <w:b/>
          <w:sz w:val="22"/>
          <w:szCs w:val="22"/>
        </w:rPr>
        <w:t>TF</w:t>
      </w:r>
      <w:r>
        <w:rPr>
          <w:rFonts w:ascii="Times New Roman" w:hAnsi="Times New Roman" w:cs="Times New Roman"/>
          <w:sz w:val="22"/>
          <w:szCs w:val="22"/>
        </w:rPr>
        <w:t xml:space="preserve"> - r</w:t>
      </w:r>
      <w:r w:rsidRPr="00E952AA">
        <w:rPr>
          <w:rFonts w:ascii="Times New Roman" w:hAnsi="Times New Roman" w:cs="Times New Roman"/>
          <w:sz w:val="22"/>
          <w:szCs w:val="22"/>
        </w:rPr>
        <w:t>adio</w:t>
      </w:r>
      <w:r>
        <w:rPr>
          <w:rFonts w:ascii="Times New Roman" w:hAnsi="Times New Roman" w:cs="Times New Roman"/>
          <w:sz w:val="22"/>
          <w:szCs w:val="22"/>
        </w:rPr>
        <w:t xml:space="preserve"> button to turn on/off </w:t>
      </w:r>
      <w:r w:rsidR="00D34DF0" w:rsidRPr="005C2283">
        <w:rPr>
          <w:rFonts w:ascii="Times New Roman" w:hAnsi="Times New Roman" w:cs="Times New Roman"/>
          <w:sz w:val="22"/>
          <w:szCs w:val="22"/>
        </w:rPr>
        <w:t>transfer</w:t>
      </w:r>
      <w:r w:rsidR="00D34DF0" w:rsidRPr="00473A71">
        <w:rPr>
          <w:rFonts w:ascii="Times New Roman" w:hAnsi="Times New Roman" w:cs="Times New Roman"/>
          <w:sz w:val="22"/>
          <w:szCs w:val="22"/>
        </w:rPr>
        <w:t xml:space="preserve"> function correction for </w:t>
      </w:r>
      <w:r w:rsidR="00D34DF0" w:rsidRPr="00E460A6">
        <w:rPr>
          <w:rFonts w:ascii="Times New Roman" w:hAnsi="Times New Roman" w:cs="Times New Roman"/>
          <w:i/>
          <w:sz w:val="22"/>
          <w:szCs w:val="22"/>
        </w:rPr>
        <w:t>Spectra</w:t>
      </w:r>
      <w:r w:rsidR="00D34DF0" w:rsidRPr="00473A71">
        <w:rPr>
          <w:rFonts w:ascii="Times New Roman" w:hAnsi="Times New Roman" w:cs="Times New Roman"/>
          <w:sz w:val="22"/>
          <w:szCs w:val="22"/>
        </w:rPr>
        <w:t xml:space="preserve"> plot only (See transfer function section)</w:t>
      </w:r>
      <w:r w:rsidR="00524C9F" w:rsidRPr="00473A71">
        <w:rPr>
          <w:rFonts w:ascii="Times New Roman" w:hAnsi="Times New Roman" w:cs="Times New Roman"/>
          <w:sz w:val="22"/>
          <w:szCs w:val="22"/>
        </w:rPr>
        <w:t xml:space="preserve">. </w:t>
      </w:r>
      <w:r w:rsidR="00D34DF0" w:rsidRPr="00473A71">
        <w:rPr>
          <w:rFonts w:ascii="Times New Roman" w:hAnsi="Times New Roman" w:cs="Times New Roman"/>
          <w:sz w:val="22"/>
          <w:szCs w:val="22"/>
        </w:rPr>
        <w:t xml:space="preserve"> Need to load transfer function from </w:t>
      </w:r>
      <w:r w:rsidR="00D34DF0" w:rsidRPr="007B379A">
        <w:rPr>
          <w:rFonts w:ascii="Times New Roman" w:hAnsi="Times New Roman" w:cs="Times New Roman"/>
          <w:i/>
          <w:sz w:val="22"/>
          <w:szCs w:val="22"/>
        </w:rPr>
        <w:t>Control Window</w:t>
      </w:r>
      <w:r w:rsidR="00D34DF0" w:rsidRPr="00473A71">
        <w:rPr>
          <w:rFonts w:ascii="Times New Roman" w:hAnsi="Times New Roman" w:cs="Times New Roman"/>
          <w:sz w:val="22"/>
          <w:szCs w:val="22"/>
        </w:rPr>
        <w:t xml:space="preserve"> </w:t>
      </w:r>
      <w:r>
        <w:rPr>
          <w:rFonts w:ascii="Times New Roman" w:hAnsi="Times New Roman" w:cs="Times New Roman"/>
          <w:b/>
          <w:sz w:val="22"/>
          <w:szCs w:val="22"/>
        </w:rPr>
        <w:t>Tool</w:t>
      </w:r>
      <w:r w:rsidR="00D34DF0" w:rsidRPr="00473A71">
        <w:rPr>
          <w:rFonts w:ascii="Times New Roman" w:hAnsi="Times New Roman" w:cs="Times New Roman"/>
          <w:sz w:val="22"/>
          <w:szCs w:val="22"/>
        </w:rPr>
        <w:t xml:space="preserve"> pull-down menu (see next section). </w:t>
      </w:r>
    </w:p>
    <w:p w:rsidR="00524C9F" w:rsidRDefault="00E952AA" w:rsidP="008133FC">
      <w:pPr>
        <w:pStyle w:val="HTMLPreformatted"/>
        <w:ind w:left="1080"/>
        <w:rPr>
          <w:rFonts w:ascii="Times New Roman" w:hAnsi="Times New Roman" w:cs="Times New Roman"/>
          <w:sz w:val="22"/>
          <w:szCs w:val="22"/>
        </w:rPr>
      </w:pPr>
      <w:r>
        <w:rPr>
          <w:rFonts w:ascii="Times New Roman" w:hAnsi="Times New Roman" w:cs="Times New Roman"/>
          <w:b/>
          <w:sz w:val="22"/>
          <w:szCs w:val="22"/>
        </w:rPr>
        <w:t>Delimiter</w:t>
      </w:r>
      <w:r>
        <w:rPr>
          <w:rFonts w:ascii="Times New Roman" w:hAnsi="Times New Roman" w:cs="Times New Roman"/>
          <w:sz w:val="22"/>
          <w:szCs w:val="22"/>
        </w:rPr>
        <w:t xml:space="preserve"> – on/off radio button</w:t>
      </w:r>
      <w:r w:rsidR="00D34DF0" w:rsidRPr="00473A71">
        <w:rPr>
          <w:rFonts w:ascii="Times New Roman" w:hAnsi="Times New Roman" w:cs="Times New Roman"/>
          <w:sz w:val="22"/>
          <w:szCs w:val="22"/>
        </w:rPr>
        <w:t xml:space="preserve"> </w:t>
      </w:r>
      <w:r>
        <w:rPr>
          <w:rFonts w:ascii="Times New Roman" w:hAnsi="Times New Roman" w:cs="Times New Roman"/>
          <w:sz w:val="22"/>
          <w:szCs w:val="22"/>
        </w:rPr>
        <w:t xml:space="preserve">for </w:t>
      </w:r>
      <w:proofErr w:type="spellStart"/>
      <w:r w:rsidR="00E460A6">
        <w:rPr>
          <w:rFonts w:ascii="Times New Roman" w:hAnsi="Times New Roman" w:cs="Times New Roman"/>
          <w:i/>
          <w:sz w:val="22"/>
          <w:szCs w:val="22"/>
        </w:rPr>
        <w:t>T</w:t>
      </w:r>
      <w:r w:rsidRPr="00E460A6">
        <w:rPr>
          <w:rFonts w:ascii="Times New Roman" w:hAnsi="Times New Roman" w:cs="Times New Roman"/>
          <w:i/>
          <w:sz w:val="22"/>
          <w:szCs w:val="22"/>
        </w:rPr>
        <w:t>imeseries</w:t>
      </w:r>
      <w:proofErr w:type="spellEnd"/>
      <w:r w:rsidR="00E460A6">
        <w:rPr>
          <w:rFonts w:ascii="Times New Roman" w:hAnsi="Times New Roman" w:cs="Times New Roman"/>
          <w:sz w:val="22"/>
          <w:szCs w:val="22"/>
        </w:rPr>
        <w:t xml:space="preserve"> and </w:t>
      </w:r>
      <w:r w:rsidR="00E460A6" w:rsidRPr="00E460A6">
        <w:rPr>
          <w:rFonts w:ascii="Times New Roman" w:hAnsi="Times New Roman" w:cs="Times New Roman"/>
          <w:i/>
          <w:sz w:val="22"/>
          <w:szCs w:val="22"/>
        </w:rPr>
        <w:t>S</w:t>
      </w:r>
      <w:r w:rsidRPr="00E460A6">
        <w:rPr>
          <w:rFonts w:ascii="Times New Roman" w:hAnsi="Times New Roman" w:cs="Times New Roman"/>
          <w:i/>
          <w:sz w:val="22"/>
          <w:szCs w:val="22"/>
        </w:rPr>
        <w:t xml:space="preserve">pectrogram </w:t>
      </w:r>
      <w:r w:rsidR="00E460A6">
        <w:rPr>
          <w:rFonts w:ascii="Times New Roman" w:hAnsi="Times New Roman" w:cs="Times New Roman"/>
          <w:sz w:val="22"/>
          <w:szCs w:val="22"/>
        </w:rPr>
        <w:t xml:space="preserve">plot vertical line </w:t>
      </w:r>
      <w:r>
        <w:rPr>
          <w:rFonts w:ascii="Times New Roman" w:hAnsi="Times New Roman" w:cs="Times New Roman"/>
          <w:sz w:val="22"/>
          <w:szCs w:val="22"/>
        </w:rPr>
        <w:t>delimiter between ‘raw files’</w:t>
      </w:r>
    </w:p>
    <w:p w:rsidR="00E952AA" w:rsidRPr="00E952AA" w:rsidRDefault="00E952AA" w:rsidP="008133FC">
      <w:pPr>
        <w:pStyle w:val="HTMLPreformatted"/>
        <w:ind w:left="1080"/>
        <w:rPr>
          <w:rFonts w:ascii="Times New Roman" w:hAnsi="Times New Roman" w:cs="Times New Roman"/>
          <w:i/>
          <w:sz w:val="22"/>
          <w:szCs w:val="22"/>
        </w:rPr>
      </w:pPr>
      <w:proofErr w:type="spellStart"/>
      <w:r>
        <w:rPr>
          <w:rFonts w:ascii="Times New Roman" w:hAnsi="Times New Roman" w:cs="Times New Roman"/>
          <w:b/>
          <w:sz w:val="22"/>
          <w:szCs w:val="22"/>
        </w:rPr>
        <w:t>MultiChan</w:t>
      </w:r>
      <w:proofErr w:type="spellEnd"/>
      <w:r>
        <w:rPr>
          <w:rFonts w:ascii="Times New Roman" w:hAnsi="Times New Roman" w:cs="Times New Roman"/>
          <w:sz w:val="22"/>
          <w:szCs w:val="22"/>
        </w:rPr>
        <w:t xml:space="preserve"> – if multiple channel XWAV/WAV file is loaded, radio button to switch between single channel and multichannel mode which affects how data are presented in the </w:t>
      </w:r>
      <w:r>
        <w:rPr>
          <w:rFonts w:ascii="Times New Roman" w:hAnsi="Times New Roman" w:cs="Times New Roman"/>
          <w:i/>
          <w:sz w:val="22"/>
          <w:szCs w:val="22"/>
        </w:rPr>
        <w:t>Plot Window.</w:t>
      </w:r>
    </w:p>
    <w:p w:rsidR="00B843B2" w:rsidRDefault="00B843B2" w:rsidP="008133FC">
      <w:pPr>
        <w:numPr>
          <w:ilvl w:val="0"/>
          <w:numId w:val="11"/>
        </w:numPr>
        <w:rPr>
          <w:sz w:val="22"/>
          <w:szCs w:val="22"/>
        </w:rPr>
      </w:pPr>
      <w:r w:rsidRPr="00473A71">
        <w:rPr>
          <w:b/>
          <w:sz w:val="22"/>
          <w:szCs w:val="22"/>
        </w:rPr>
        <w:t>Plot Frequency</w:t>
      </w:r>
      <w:r w:rsidRPr="00473A71">
        <w:rPr>
          <w:sz w:val="22"/>
          <w:szCs w:val="22"/>
        </w:rPr>
        <w:t xml:space="preserve"> </w:t>
      </w:r>
      <w:r w:rsidR="00501CBD" w:rsidRPr="00473A71">
        <w:rPr>
          <w:sz w:val="22"/>
          <w:szCs w:val="22"/>
        </w:rPr>
        <w:t>–</w:t>
      </w:r>
      <w:r w:rsidRPr="00473A71">
        <w:rPr>
          <w:sz w:val="22"/>
          <w:szCs w:val="22"/>
        </w:rPr>
        <w:t xml:space="preserve"> </w:t>
      </w:r>
      <w:r w:rsidR="00501CBD" w:rsidRPr="00473A71">
        <w:rPr>
          <w:sz w:val="22"/>
          <w:szCs w:val="22"/>
        </w:rPr>
        <w:t xml:space="preserve">XWAV/WAV plot </w:t>
      </w:r>
      <w:r w:rsidR="00E952AA">
        <w:rPr>
          <w:b/>
          <w:sz w:val="22"/>
          <w:szCs w:val="22"/>
        </w:rPr>
        <w:t>Start</w:t>
      </w:r>
      <w:r w:rsidR="00501CBD" w:rsidRPr="00473A71">
        <w:rPr>
          <w:sz w:val="22"/>
          <w:szCs w:val="22"/>
        </w:rPr>
        <w:t xml:space="preserve"> and </w:t>
      </w:r>
      <w:r w:rsidR="00E952AA">
        <w:rPr>
          <w:b/>
          <w:sz w:val="22"/>
          <w:szCs w:val="22"/>
        </w:rPr>
        <w:t xml:space="preserve">End </w:t>
      </w:r>
      <w:r w:rsidR="00501CBD" w:rsidRPr="00473A71">
        <w:rPr>
          <w:sz w:val="22"/>
          <w:szCs w:val="22"/>
        </w:rPr>
        <w:t>frequencies</w:t>
      </w:r>
      <w:r w:rsidR="00E460A6">
        <w:rPr>
          <w:sz w:val="22"/>
          <w:szCs w:val="22"/>
        </w:rPr>
        <w:t xml:space="preserve"> [Hz]</w:t>
      </w:r>
      <w:r w:rsidRPr="00473A71">
        <w:rPr>
          <w:sz w:val="22"/>
          <w:szCs w:val="22"/>
        </w:rPr>
        <w:t xml:space="preserve">.  </w:t>
      </w:r>
    </w:p>
    <w:p w:rsidR="00E460A6" w:rsidRDefault="00E460A6" w:rsidP="008133FC">
      <w:pPr>
        <w:ind w:left="1080"/>
        <w:rPr>
          <w:sz w:val="22"/>
          <w:szCs w:val="22"/>
        </w:rPr>
      </w:pPr>
      <w:proofErr w:type="spellStart"/>
      <w:r>
        <w:rPr>
          <w:b/>
          <w:sz w:val="22"/>
          <w:szCs w:val="22"/>
        </w:rPr>
        <w:t>Sp</w:t>
      </w:r>
      <w:proofErr w:type="spellEnd"/>
      <w:r>
        <w:rPr>
          <w:b/>
          <w:sz w:val="22"/>
          <w:szCs w:val="22"/>
        </w:rPr>
        <w:t xml:space="preserve"> Lin/Log</w:t>
      </w:r>
      <w:r>
        <w:rPr>
          <w:sz w:val="22"/>
          <w:szCs w:val="22"/>
        </w:rPr>
        <w:t xml:space="preserve"> – radio buttons to toggle between linear and logarithmic frequency axes for </w:t>
      </w:r>
      <w:r w:rsidRPr="00E460A6">
        <w:rPr>
          <w:i/>
          <w:sz w:val="22"/>
          <w:szCs w:val="22"/>
        </w:rPr>
        <w:t>Spectra</w:t>
      </w:r>
      <w:r>
        <w:rPr>
          <w:sz w:val="22"/>
          <w:szCs w:val="22"/>
        </w:rPr>
        <w:t xml:space="preserve"> plots</w:t>
      </w:r>
    </w:p>
    <w:p w:rsidR="00E460A6" w:rsidRPr="00E460A6" w:rsidRDefault="00E460A6" w:rsidP="008133FC">
      <w:pPr>
        <w:ind w:left="1080"/>
        <w:rPr>
          <w:sz w:val="22"/>
          <w:szCs w:val="22"/>
        </w:rPr>
      </w:pPr>
      <w:r>
        <w:rPr>
          <w:b/>
          <w:sz w:val="22"/>
          <w:szCs w:val="22"/>
        </w:rPr>
        <w:t>SG Lin/Log</w:t>
      </w:r>
      <w:r>
        <w:rPr>
          <w:sz w:val="22"/>
          <w:szCs w:val="22"/>
        </w:rPr>
        <w:t xml:space="preserve"> – radio buttons to toggle between linear and logarithmic frequency axes for </w:t>
      </w:r>
      <w:r>
        <w:rPr>
          <w:i/>
          <w:sz w:val="22"/>
          <w:szCs w:val="22"/>
        </w:rPr>
        <w:t>Spectrogram</w:t>
      </w:r>
      <w:r>
        <w:rPr>
          <w:sz w:val="22"/>
          <w:szCs w:val="22"/>
        </w:rPr>
        <w:t xml:space="preserve"> plots</w:t>
      </w:r>
    </w:p>
    <w:p w:rsidR="00524C9F" w:rsidRPr="00473A71" w:rsidRDefault="00B843B2" w:rsidP="008133FC">
      <w:pPr>
        <w:pStyle w:val="HTMLPreformatted"/>
        <w:numPr>
          <w:ilvl w:val="0"/>
          <w:numId w:val="11"/>
        </w:numPr>
        <w:rPr>
          <w:rFonts w:ascii="Times New Roman" w:hAnsi="Times New Roman" w:cs="Times New Roman"/>
          <w:sz w:val="22"/>
          <w:szCs w:val="22"/>
        </w:rPr>
      </w:pPr>
      <w:r w:rsidRPr="00473A71">
        <w:rPr>
          <w:rFonts w:ascii="Times New Roman" w:hAnsi="Times New Roman" w:cs="Times New Roman"/>
          <w:b/>
          <w:sz w:val="22"/>
          <w:szCs w:val="22"/>
        </w:rPr>
        <w:t>FFT length</w:t>
      </w:r>
      <w:r w:rsidRPr="00473A71">
        <w:rPr>
          <w:rFonts w:ascii="Times New Roman" w:hAnsi="Times New Roman" w:cs="Times New Roman"/>
          <w:sz w:val="22"/>
          <w:szCs w:val="22"/>
        </w:rPr>
        <w:t xml:space="preserve"> – Length of </w:t>
      </w:r>
      <w:r w:rsidR="004566AD" w:rsidRPr="00473A71">
        <w:rPr>
          <w:rFonts w:ascii="Times New Roman" w:hAnsi="Times New Roman" w:cs="Times New Roman"/>
          <w:sz w:val="22"/>
          <w:szCs w:val="22"/>
        </w:rPr>
        <w:t>Fast Fourier Transform (</w:t>
      </w:r>
      <w:r w:rsidRPr="00473A71">
        <w:rPr>
          <w:rFonts w:ascii="Times New Roman" w:hAnsi="Times New Roman" w:cs="Times New Roman"/>
          <w:sz w:val="22"/>
          <w:szCs w:val="22"/>
        </w:rPr>
        <w:t>FFT</w:t>
      </w:r>
      <w:r w:rsidR="004566AD" w:rsidRPr="00473A71">
        <w:rPr>
          <w:rFonts w:ascii="Times New Roman" w:hAnsi="Times New Roman" w:cs="Times New Roman"/>
          <w:sz w:val="22"/>
          <w:szCs w:val="22"/>
        </w:rPr>
        <w:t>)</w:t>
      </w:r>
      <w:r w:rsidRPr="00473A71">
        <w:rPr>
          <w:rFonts w:ascii="Times New Roman" w:hAnsi="Times New Roman" w:cs="Times New Roman"/>
          <w:sz w:val="22"/>
          <w:szCs w:val="22"/>
        </w:rPr>
        <w:t xml:space="preserve"> window in </w:t>
      </w:r>
      <w:r w:rsidR="004566AD" w:rsidRPr="00473A71">
        <w:rPr>
          <w:rFonts w:ascii="Times New Roman" w:hAnsi="Times New Roman" w:cs="Times New Roman"/>
          <w:sz w:val="22"/>
          <w:szCs w:val="22"/>
        </w:rPr>
        <w:t>samples</w:t>
      </w:r>
      <w:r w:rsidRPr="00473A71">
        <w:rPr>
          <w:rFonts w:ascii="Times New Roman" w:hAnsi="Times New Roman" w:cs="Times New Roman"/>
          <w:sz w:val="22"/>
          <w:szCs w:val="22"/>
        </w:rPr>
        <w:br/>
      </w:r>
      <w:r w:rsidRPr="00473A71">
        <w:rPr>
          <w:rFonts w:ascii="Times New Roman" w:hAnsi="Times New Roman" w:cs="Times New Roman"/>
          <w:b/>
          <w:sz w:val="22"/>
          <w:szCs w:val="22"/>
        </w:rPr>
        <w:t>%Overlap</w:t>
      </w:r>
      <w:r w:rsidR="004566AD" w:rsidRPr="00473A71">
        <w:rPr>
          <w:rFonts w:ascii="Times New Roman" w:hAnsi="Times New Roman" w:cs="Times New Roman"/>
          <w:sz w:val="22"/>
          <w:szCs w:val="22"/>
        </w:rPr>
        <w:t xml:space="preserve"> – Percent of Window overlap</w:t>
      </w:r>
      <w:r w:rsidRPr="00473A71">
        <w:rPr>
          <w:rFonts w:ascii="Times New Roman" w:hAnsi="Times New Roman" w:cs="Times New Roman"/>
          <w:sz w:val="22"/>
          <w:szCs w:val="22"/>
        </w:rPr>
        <w:br/>
      </w:r>
      <w:r w:rsidRPr="00473A71">
        <w:rPr>
          <w:rFonts w:ascii="Times New Roman" w:hAnsi="Times New Roman" w:cs="Times New Roman"/>
          <w:b/>
          <w:sz w:val="22"/>
          <w:szCs w:val="22"/>
        </w:rPr>
        <w:t>Window Type</w:t>
      </w:r>
      <w:r w:rsidRPr="00473A71">
        <w:rPr>
          <w:rFonts w:ascii="Times New Roman" w:hAnsi="Times New Roman" w:cs="Times New Roman"/>
          <w:sz w:val="22"/>
          <w:szCs w:val="22"/>
        </w:rPr>
        <w:t xml:space="preserve"> – </w:t>
      </w:r>
      <w:proofErr w:type="spellStart"/>
      <w:r w:rsidRPr="00473A71">
        <w:rPr>
          <w:rFonts w:ascii="Times New Roman" w:hAnsi="Times New Roman" w:cs="Times New Roman"/>
          <w:sz w:val="22"/>
          <w:szCs w:val="22"/>
        </w:rPr>
        <w:t>Hanning</w:t>
      </w:r>
      <w:proofErr w:type="spellEnd"/>
      <w:r w:rsidRPr="00473A71">
        <w:rPr>
          <w:rFonts w:ascii="Times New Roman" w:hAnsi="Times New Roman" w:cs="Times New Roman"/>
          <w:sz w:val="22"/>
          <w:szCs w:val="22"/>
        </w:rPr>
        <w:t xml:space="preserve"> is currently the only available window type.  </w:t>
      </w:r>
    </w:p>
    <w:p w:rsidR="00524C9F" w:rsidRPr="00473A71" w:rsidRDefault="00524C9F" w:rsidP="008133FC">
      <w:pPr>
        <w:numPr>
          <w:ilvl w:val="0"/>
          <w:numId w:val="11"/>
        </w:numPr>
        <w:rPr>
          <w:sz w:val="22"/>
          <w:szCs w:val="22"/>
        </w:rPr>
      </w:pPr>
      <w:r w:rsidRPr="00473A71">
        <w:rPr>
          <w:sz w:val="22"/>
          <w:szCs w:val="22"/>
        </w:rPr>
        <w:t xml:space="preserve"> </w:t>
      </w:r>
      <w:r w:rsidR="005C2283" w:rsidRPr="00501CBD">
        <w:rPr>
          <w:b/>
          <w:sz w:val="22"/>
          <w:szCs w:val="22"/>
        </w:rPr>
        <w:t>Brightness</w:t>
      </w:r>
      <w:r w:rsidR="005C2283">
        <w:rPr>
          <w:sz w:val="22"/>
          <w:szCs w:val="22"/>
        </w:rPr>
        <w:t xml:space="preserve"> and </w:t>
      </w:r>
      <w:r w:rsidR="005C2283" w:rsidRPr="00501CBD">
        <w:rPr>
          <w:b/>
          <w:sz w:val="22"/>
          <w:szCs w:val="22"/>
        </w:rPr>
        <w:t>Contrast</w:t>
      </w:r>
      <w:r w:rsidR="005C2283" w:rsidRPr="00810942">
        <w:rPr>
          <w:sz w:val="22"/>
          <w:szCs w:val="22"/>
        </w:rPr>
        <w:t xml:space="preserve"> adjustments for </w:t>
      </w:r>
      <w:r w:rsidR="00E460A6">
        <w:rPr>
          <w:i/>
          <w:sz w:val="22"/>
          <w:szCs w:val="22"/>
        </w:rPr>
        <w:t>Spectrogram</w:t>
      </w:r>
      <w:r w:rsidR="005C2283" w:rsidRPr="00810942">
        <w:rPr>
          <w:sz w:val="22"/>
          <w:szCs w:val="22"/>
        </w:rPr>
        <w:t xml:space="preserve"> plot.  Adjustments can be made with the sliders, arrows, or by entering values.  </w:t>
      </w:r>
    </w:p>
    <w:p w:rsidR="00E460A6" w:rsidRDefault="00B843B2" w:rsidP="008133FC">
      <w:pPr>
        <w:pStyle w:val="HTMLPreformatted"/>
        <w:numPr>
          <w:ilvl w:val="0"/>
          <w:numId w:val="11"/>
        </w:numPr>
        <w:rPr>
          <w:rFonts w:ascii="Times New Roman" w:hAnsi="Times New Roman" w:cs="Times New Roman"/>
          <w:sz w:val="22"/>
          <w:szCs w:val="22"/>
        </w:rPr>
      </w:pPr>
      <w:r w:rsidRPr="00E460A6">
        <w:rPr>
          <w:rFonts w:ascii="Times New Roman" w:hAnsi="Times New Roman" w:cs="Times New Roman"/>
          <w:b/>
          <w:sz w:val="22"/>
          <w:szCs w:val="22"/>
        </w:rPr>
        <w:t>SG Equalization</w:t>
      </w:r>
      <w:r w:rsidRPr="00E460A6">
        <w:rPr>
          <w:rFonts w:ascii="Times New Roman" w:hAnsi="Times New Roman" w:cs="Times New Roman"/>
          <w:sz w:val="22"/>
          <w:szCs w:val="22"/>
        </w:rPr>
        <w:t xml:space="preserve"> – </w:t>
      </w:r>
      <w:r w:rsidR="00501CBD" w:rsidRPr="00E460A6">
        <w:rPr>
          <w:rFonts w:ascii="Times New Roman" w:hAnsi="Times New Roman" w:cs="Times New Roman"/>
          <w:sz w:val="22"/>
          <w:szCs w:val="22"/>
        </w:rPr>
        <w:t xml:space="preserve">Toggle </w:t>
      </w:r>
      <w:r w:rsidR="00501CBD" w:rsidRPr="00E460A6">
        <w:rPr>
          <w:rFonts w:ascii="Times New Roman" w:hAnsi="Times New Roman" w:cs="Times New Roman"/>
          <w:b/>
          <w:sz w:val="22"/>
          <w:szCs w:val="22"/>
        </w:rPr>
        <w:t>On/Off</w:t>
      </w:r>
      <w:r w:rsidR="00501CBD" w:rsidRPr="00E460A6">
        <w:rPr>
          <w:rFonts w:ascii="Times New Roman" w:hAnsi="Times New Roman" w:cs="Times New Roman"/>
          <w:sz w:val="22"/>
          <w:szCs w:val="22"/>
        </w:rPr>
        <w:t xml:space="preserve"> removal of average </w:t>
      </w:r>
      <w:r w:rsidR="00E460A6" w:rsidRPr="00E460A6">
        <w:rPr>
          <w:rFonts w:ascii="Times New Roman" w:hAnsi="Times New Roman" w:cs="Times New Roman"/>
          <w:i/>
          <w:sz w:val="22"/>
          <w:szCs w:val="22"/>
        </w:rPr>
        <w:t>Spectrogram</w:t>
      </w:r>
      <w:r w:rsidR="00501CBD" w:rsidRPr="00E460A6">
        <w:rPr>
          <w:rFonts w:ascii="Times New Roman" w:hAnsi="Times New Roman" w:cs="Times New Roman"/>
          <w:sz w:val="22"/>
          <w:szCs w:val="22"/>
        </w:rPr>
        <w:t xml:space="preserve"> levels.  Toggle between </w:t>
      </w:r>
      <w:r w:rsidR="00E460A6" w:rsidRPr="00E460A6">
        <w:rPr>
          <w:rFonts w:ascii="Times New Roman" w:hAnsi="Times New Roman" w:cs="Times New Roman"/>
          <w:b/>
          <w:sz w:val="22"/>
          <w:szCs w:val="22"/>
        </w:rPr>
        <w:t xml:space="preserve">Full </w:t>
      </w:r>
      <w:r w:rsidR="00501CBD" w:rsidRPr="00E460A6">
        <w:rPr>
          <w:rFonts w:ascii="Times New Roman" w:hAnsi="Times New Roman" w:cs="Times New Roman"/>
          <w:sz w:val="22"/>
          <w:szCs w:val="22"/>
        </w:rPr>
        <w:t xml:space="preserve">plot frame average </w:t>
      </w:r>
      <w:proofErr w:type="gramStart"/>
      <w:r w:rsidR="00501CBD" w:rsidRPr="00E460A6">
        <w:rPr>
          <w:rFonts w:ascii="Times New Roman" w:hAnsi="Times New Roman" w:cs="Times New Roman"/>
          <w:sz w:val="22"/>
          <w:szCs w:val="22"/>
        </w:rPr>
        <w:t>or</w:t>
      </w:r>
      <w:proofErr w:type="gramEnd"/>
      <w:r w:rsidR="00501CBD" w:rsidRPr="00E460A6">
        <w:rPr>
          <w:rFonts w:ascii="Times New Roman" w:hAnsi="Times New Roman" w:cs="Times New Roman"/>
          <w:sz w:val="22"/>
          <w:szCs w:val="22"/>
        </w:rPr>
        <w:t xml:space="preserve"> shorter user </w:t>
      </w:r>
      <w:r w:rsidR="00E460A6" w:rsidRPr="00E460A6">
        <w:rPr>
          <w:rFonts w:ascii="Times New Roman" w:hAnsi="Times New Roman" w:cs="Times New Roman"/>
          <w:b/>
          <w:sz w:val="22"/>
          <w:szCs w:val="22"/>
        </w:rPr>
        <w:t>Pick</w:t>
      </w:r>
      <w:r w:rsidR="00501CBD" w:rsidRPr="00E460A6">
        <w:rPr>
          <w:rFonts w:ascii="Times New Roman" w:hAnsi="Times New Roman" w:cs="Times New Roman"/>
          <w:sz w:val="22"/>
          <w:szCs w:val="22"/>
        </w:rPr>
        <w:t xml:space="preserve">ed window to be subtracted from </w:t>
      </w:r>
      <w:r w:rsidR="00E460A6">
        <w:rPr>
          <w:rFonts w:ascii="Times New Roman" w:hAnsi="Times New Roman" w:cs="Times New Roman"/>
          <w:i/>
          <w:sz w:val="22"/>
          <w:szCs w:val="22"/>
        </w:rPr>
        <w:t>S</w:t>
      </w:r>
      <w:r w:rsidR="00E460A6" w:rsidRPr="00E460A6">
        <w:rPr>
          <w:rFonts w:ascii="Times New Roman" w:hAnsi="Times New Roman" w:cs="Times New Roman"/>
          <w:i/>
          <w:sz w:val="22"/>
          <w:szCs w:val="22"/>
        </w:rPr>
        <w:t>pectrogram</w:t>
      </w:r>
      <w:r w:rsidR="00E460A6">
        <w:rPr>
          <w:rFonts w:ascii="Times New Roman" w:hAnsi="Times New Roman" w:cs="Times New Roman"/>
          <w:sz w:val="22"/>
          <w:szCs w:val="22"/>
        </w:rPr>
        <w:t xml:space="preserve"> levels.</w:t>
      </w:r>
    </w:p>
    <w:p w:rsidR="00524C9F" w:rsidRPr="00E460A6" w:rsidRDefault="00E460A6" w:rsidP="008133FC">
      <w:pPr>
        <w:ind w:left="1080"/>
        <w:rPr>
          <w:sz w:val="22"/>
          <w:szCs w:val="22"/>
        </w:rPr>
      </w:pPr>
      <w:r>
        <w:rPr>
          <w:sz w:val="22"/>
          <w:szCs w:val="22"/>
        </w:rPr>
        <w:t>Dropdown list to s</w:t>
      </w:r>
      <w:r w:rsidRPr="00473A71">
        <w:rPr>
          <w:sz w:val="22"/>
          <w:szCs w:val="22"/>
        </w:rPr>
        <w:t xml:space="preserve">elect </w:t>
      </w:r>
      <w:r>
        <w:rPr>
          <w:i/>
          <w:sz w:val="22"/>
          <w:szCs w:val="22"/>
        </w:rPr>
        <w:t>S</w:t>
      </w:r>
      <w:r w:rsidRPr="00E460A6">
        <w:rPr>
          <w:i/>
          <w:sz w:val="22"/>
          <w:szCs w:val="22"/>
        </w:rPr>
        <w:t>pectrogram</w:t>
      </w:r>
      <w:r>
        <w:rPr>
          <w:sz w:val="22"/>
          <w:szCs w:val="22"/>
        </w:rPr>
        <w:t xml:space="preserve"> </w:t>
      </w:r>
      <w:r w:rsidRPr="00473A71">
        <w:rPr>
          <w:sz w:val="22"/>
          <w:szCs w:val="22"/>
        </w:rPr>
        <w:t>color map</w:t>
      </w:r>
      <w:r w:rsidR="002F0F96">
        <w:rPr>
          <w:sz w:val="22"/>
          <w:szCs w:val="22"/>
        </w:rPr>
        <w:t>.</w:t>
      </w:r>
    </w:p>
    <w:p w:rsidR="002F0F96" w:rsidRDefault="002F0F96" w:rsidP="008133FC">
      <w:pPr>
        <w:numPr>
          <w:ilvl w:val="0"/>
          <w:numId w:val="11"/>
        </w:numPr>
        <w:rPr>
          <w:sz w:val="22"/>
          <w:szCs w:val="22"/>
        </w:rPr>
      </w:pPr>
      <w:r>
        <w:rPr>
          <w:sz w:val="22"/>
          <w:szCs w:val="22"/>
        </w:rPr>
        <w:t xml:space="preserve">Time slider – Display and adjust the relative position of the </w:t>
      </w:r>
      <w:r>
        <w:rPr>
          <w:b/>
          <w:sz w:val="22"/>
          <w:szCs w:val="22"/>
        </w:rPr>
        <w:t>Plot Start Time</w:t>
      </w:r>
      <w:r>
        <w:rPr>
          <w:sz w:val="22"/>
          <w:szCs w:val="22"/>
        </w:rPr>
        <w:t xml:space="preserve"> of the loaded XWAV/WAV file. Adjust start time by selecting arrows or moving slider.</w:t>
      </w:r>
    </w:p>
    <w:p w:rsidR="00BB305D" w:rsidRDefault="00C85A41" w:rsidP="008133FC">
      <w:pPr>
        <w:numPr>
          <w:ilvl w:val="0"/>
          <w:numId w:val="11"/>
        </w:numPr>
        <w:rPr>
          <w:sz w:val="22"/>
          <w:szCs w:val="22"/>
        </w:rPr>
      </w:pPr>
      <w:r>
        <w:rPr>
          <w:sz w:val="22"/>
          <w:szCs w:val="22"/>
        </w:rPr>
        <w:t>XWAV/WAV</w:t>
      </w:r>
      <w:r w:rsidR="008C3B18" w:rsidRPr="00473A71">
        <w:rPr>
          <w:sz w:val="22"/>
          <w:szCs w:val="22"/>
        </w:rPr>
        <w:t xml:space="preserve"> </w:t>
      </w:r>
      <w:r w:rsidR="008C3B18">
        <w:rPr>
          <w:sz w:val="22"/>
          <w:szCs w:val="22"/>
        </w:rPr>
        <w:t>p</w:t>
      </w:r>
      <w:r w:rsidR="008C3B18" w:rsidRPr="00473A71">
        <w:rPr>
          <w:sz w:val="22"/>
          <w:szCs w:val="22"/>
        </w:rPr>
        <w:t xml:space="preserve">lot frame </w:t>
      </w:r>
      <w:r>
        <w:rPr>
          <w:sz w:val="22"/>
          <w:szCs w:val="22"/>
        </w:rPr>
        <w:t xml:space="preserve">motion </w:t>
      </w:r>
      <w:r w:rsidR="008C3B18" w:rsidRPr="00473A71">
        <w:rPr>
          <w:sz w:val="22"/>
          <w:szCs w:val="22"/>
        </w:rPr>
        <w:t xml:space="preserve">step buttons: </w:t>
      </w:r>
    </w:p>
    <w:p w:rsidR="00BB305D" w:rsidRDefault="00BB305D" w:rsidP="008133FC">
      <w:pPr>
        <w:ind w:left="1080"/>
        <w:rPr>
          <w:sz w:val="22"/>
          <w:szCs w:val="22"/>
        </w:rPr>
      </w:pPr>
    </w:p>
    <w:p w:rsidR="00BB305D" w:rsidRPr="00BB305D" w:rsidRDefault="00407941" w:rsidP="008133FC">
      <w:pPr>
        <w:rPr>
          <w:sz w:val="22"/>
          <w:szCs w:val="22"/>
        </w:rPr>
      </w:pPr>
      <w:r>
        <w:rPr>
          <w:sz w:val="22"/>
          <w:szCs w:val="22"/>
        </w:rPr>
        <w:t xml:space="preserve">          </w:t>
      </w:r>
      <w:r w:rsidR="00BB305D">
        <w:rPr>
          <w:noProof/>
          <w:sz w:val="22"/>
          <w:szCs w:val="22"/>
          <w:lang w:eastAsia="en-US"/>
        </w:rPr>
        <w:drawing>
          <wp:inline distT="0" distB="0" distL="0" distR="0" wp14:anchorId="0654FC27" wp14:editId="055A1D58">
            <wp:extent cx="4781550" cy="3658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ControlXWAV.JPG"/>
                    <pic:cNvPicPr/>
                  </pic:nvPicPr>
                  <pic:blipFill>
                    <a:blip r:embed="rId33">
                      <a:extLst>
                        <a:ext uri="{28A0092B-C50C-407E-A947-70E740481C1C}">
                          <a14:useLocalDpi xmlns:a14="http://schemas.microsoft.com/office/drawing/2010/main" val="0"/>
                        </a:ext>
                      </a:extLst>
                    </a:blip>
                    <a:stretch>
                      <a:fillRect/>
                    </a:stretch>
                  </pic:blipFill>
                  <pic:spPr>
                    <a:xfrm>
                      <a:off x="0" y="0"/>
                      <a:ext cx="4781550" cy="365802"/>
                    </a:xfrm>
                    <a:prstGeom prst="rect">
                      <a:avLst/>
                    </a:prstGeom>
                  </pic:spPr>
                </pic:pic>
              </a:graphicData>
            </a:graphic>
          </wp:inline>
        </w:drawing>
      </w:r>
    </w:p>
    <w:p w:rsidR="00BB305D" w:rsidRDefault="00BB305D" w:rsidP="008133FC">
      <w:pPr>
        <w:ind w:left="1080"/>
        <w:rPr>
          <w:sz w:val="22"/>
          <w:szCs w:val="22"/>
        </w:rPr>
      </w:pPr>
    </w:p>
    <w:tbl>
      <w:tblPr>
        <w:tblStyle w:val="TableGrid"/>
        <w:tblW w:w="0" w:type="auto"/>
        <w:jc w:val="center"/>
        <w:tblLook w:val="04A0" w:firstRow="1" w:lastRow="0" w:firstColumn="1" w:lastColumn="0" w:noHBand="0" w:noVBand="1"/>
      </w:tblPr>
      <w:tblGrid>
        <w:gridCol w:w="870"/>
        <w:gridCol w:w="3352"/>
        <w:gridCol w:w="2242"/>
      </w:tblGrid>
      <w:tr w:rsidR="00407941" w:rsidTr="008133FC">
        <w:trPr>
          <w:trHeight w:val="505"/>
          <w:jc w:val="center"/>
        </w:trPr>
        <w:tc>
          <w:tcPr>
            <w:tcW w:w="870" w:type="dxa"/>
          </w:tcPr>
          <w:p w:rsidR="00407941" w:rsidRPr="00407941" w:rsidRDefault="00407941" w:rsidP="008E7CBC">
            <w:pPr>
              <w:jc w:val="center"/>
              <w:rPr>
                <w:sz w:val="22"/>
                <w:szCs w:val="22"/>
              </w:rPr>
            </w:pPr>
            <w:r>
              <w:rPr>
                <w:sz w:val="22"/>
                <w:szCs w:val="22"/>
              </w:rPr>
              <w:t>Button</w:t>
            </w:r>
          </w:p>
        </w:tc>
        <w:tc>
          <w:tcPr>
            <w:tcW w:w="3352" w:type="dxa"/>
          </w:tcPr>
          <w:p w:rsidR="00407941" w:rsidRDefault="00407941" w:rsidP="002F0F96">
            <w:pPr>
              <w:rPr>
                <w:sz w:val="22"/>
                <w:szCs w:val="22"/>
              </w:rPr>
            </w:pPr>
            <w:r>
              <w:rPr>
                <w:sz w:val="22"/>
                <w:szCs w:val="22"/>
              </w:rPr>
              <w:t>Description</w:t>
            </w:r>
          </w:p>
        </w:tc>
        <w:tc>
          <w:tcPr>
            <w:tcW w:w="2242" w:type="dxa"/>
          </w:tcPr>
          <w:p w:rsidR="00407941" w:rsidRDefault="00407941" w:rsidP="002F0F96">
            <w:pPr>
              <w:rPr>
                <w:sz w:val="22"/>
                <w:szCs w:val="22"/>
              </w:rPr>
            </w:pPr>
            <w:r>
              <w:rPr>
                <w:sz w:val="22"/>
                <w:szCs w:val="22"/>
              </w:rPr>
              <w:t>Keyboard</w:t>
            </w:r>
          </w:p>
          <w:p w:rsidR="00407941" w:rsidRDefault="00407941" w:rsidP="002F0F96">
            <w:pPr>
              <w:rPr>
                <w:sz w:val="22"/>
                <w:szCs w:val="22"/>
              </w:rPr>
            </w:pPr>
            <w:r>
              <w:rPr>
                <w:sz w:val="22"/>
                <w:szCs w:val="22"/>
              </w:rPr>
              <w:t>Hot Key</w:t>
            </w:r>
          </w:p>
        </w:tc>
      </w:tr>
      <w:tr w:rsidR="00407941" w:rsidTr="008133FC">
        <w:trPr>
          <w:trHeight w:val="260"/>
          <w:jc w:val="center"/>
        </w:trPr>
        <w:tc>
          <w:tcPr>
            <w:tcW w:w="870" w:type="dxa"/>
          </w:tcPr>
          <w:p w:rsidR="00407941" w:rsidRPr="008E7CBC" w:rsidRDefault="00407941" w:rsidP="008E7CBC">
            <w:pPr>
              <w:jc w:val="center"/>
              <w:rPr>
                <w:b/>
                <w:sz w:val="22"/>
                <w:szCs w:val="22"/>
              </w:rPr>
            </w:pPr>
            <w:r w:rsidRPr="008E7CBC">
              <w:rPr>
                <w:b/>
                <w:sz w:val="22"/>
                <w:szCs w:val="22"/>
              </w:rPr>
              <w:t>p</w:t>
            </w:r>
          </w:p>
        </w:tc>
        <w:tc>
          <w:tcPr>
            <w:tcW w:w="3352" w:type="dxa"/>
          </w:tcPr>
          <w:p w:rsidR="00407941" w:rsidRDefault="00407941" w:rsidP="002F0F96">
            <w:pPr>
              <w:rPr>
                <w:sz w:val="22"/>
                <w:szCs w:val="22"/>
              </w:rPr>
            </w:pPr>
            <w:r>
              <w:rPr>
                <w:sz w:val="22"/>
                <w:szCs w:val="22"/>
              </w:rPr>
              <w:t>Load previous file in directory</w:t>
            </w:r>
          </w:p>
        </w:tc>
        <w:tc>
          <w:tcPr>
            <w:tcW w:w="2242" w:type="dxa"/>
          </w:tcPr>
          <w:p w:rsidR="00407941" w:rsidRDefault="00407941" w:rsidP="002F0F96">
            <w:pPr>
              <w:rPr>
                <w:sz w:val="22"/>
                <w:szCs w:val="22"/>
              </w:rPr>
            </w:pPr>
          </w:p>
        </w:tc>
      </w:tr>
      <w:tr w:rsidR="00407941" w:rsidTr="008133FC">
        <w:trPr>
          <w:trHeight w:val="245"/>
          <w:jc w:val="center"/>
        </w:trPr>
        <w:tc>
          <w:tcPr>
            <w:tcW w:w="870" w:type="dxa"/>
          </w:tcPr>
          <w:p w:rsidR="00407941" w:rsidRPr="008E7CBC" w:rsidRDefault="00407941" w:rsidP="008E7CBC">
            <w:pPr>
              <w:jc w:val="center"/>
              <w:rPr>
                <w:b/>
                <w:sz w:val="22"/>
                <w:szCs w:val="22"/>
              </w:rPr>
            </w:pPr>
            <w:r w:rsidRPr="008E7CBC">
              <w:rPr>
                <w:b/>
                <w:sz w:val="22"/>
                <w:szCs w:val="22"/>
              </w:rPr>
              <w:t>|&lt;</w:t>
            </w:r>
          </w:p>
        </w:tc>
        <w:tc>
          <w:tcPr>
            <w:tcW w:w="3352" w:type="dxa"/>
          </w:tcPr>
          <w:p w:rsidR="00407941" w:rsidRDefault="00407941" w:rsidP="002F0F96">
            <w:pPr>
              <w:rPr>
                <w:sz w:val="22"/>
                <w:szCs w:val="22"/>
              </w:rPr>
            </w:pPr>
            <w:r>
              <w:rPr>
                <w:sz w:val="22"/>
                <w:szCs w:val="22"/>
              </w:rPr>
              <w:t>Go to beginning of loaded file</w:t>
            </w:r>
          </w:p>
        </w:tc>
        <w:tc>
          <w:tcPr>
            <w:tcW w:w="2242" w:type="dxa"/>
          </w:tcPr>
          <w:p w:rsidR="00407941" w:rsidRDefault="00407941" w:rsidP="002F0F96">
            <w:pPr>
              <w:rPr>
                <w:sz w:val="22"/>
                <w:szCs w:val="22"/>
              </w:rPr>
            </w:pPr>
          </w:p>
        </w:tc>
      </w:tr>
      <w:tr w:rsidR="00407941" w:rsidTr="008133FC">
        <w:trPr>
          <w:trHeight w:val="260"/>
          <w:jc w:val="center"/>
        </w:trPr>
        <w:tc>
          <w:tcPr>
            <w:tcW w:w="870" w:type="dxa"/>
          </w:tcPr>
          <w:p w:rsidR="00407941" w:rsidRPr="008E7CBC" w:rsidRDefault="00407941" w:rsidP="008E7CBC">
            <w:pPr>
              <w:jc w:val="center"/>
              <w:rPr>
                <w:b/>
                <w:sz w:val="22"/>
                <w:szCs w:val="22"/>
              </w:rPr>
            </w:pPr>
            <w:r w:rsidRPr="008E7CBC">
              <w:rPr>
                <w:b/>
                <w:sz w:val="22"/>
                <w:szCs w:val="22"/>
              </w:rPr>
              <w:t>&lt;&lt;</w:t>
            </w:r>
          </w:p>
        </w:tc>
        <w:tc>
          <w:tcPr>
            <w:tcW w:w="3352" w:type="dxa"/>
          </w:tcPr>
          <w:p w:rsidR="00407941" w:rsidRDefault="00407941" w:rsidP="002F0F96">
            <w:pPr>
              <w:rPr>
                <w:sz w:val="22"/>
                <w:szCs w:val="22"/>
              </w:rPr>
            </w:pPr>
            <w:r>
              <w:rPr>
                <w:sz w:val="22"/>
                <w:szCs w:val="22"/>
              </w:rPr>
              <w:t>Auto rewind</w:t>
            </w:r>
          </w:p>
        </w:tc>
        <w:tc>
          <w:tcPr>
            <w:tcW w:w="2242" w:type="dxa"/>
          </w:tcPr>
          <w:p w:rsidR="00407941" w:rsidRDefault="00407941" w:rsidP="002F0F96">
            <w:pPr>
              <w:rPr>
                <w:sz w:val="22"/>
                <w:szCs w:val="22"/>
              </w:rPr>
            </w:pPr>
            <w:r>
              <w:rPr>
                <w:sz w:val="22"/>
                <w:szCs w:val="22"/>
              </w:rPr>
              <w:t>down arrow</w:t>
            </w:r>
          </w:p>
        </w:tc>
      </w:tr>
      <w:tr w:rsidR="00407941" w:rsidTr="008133FC">
        <w:trPr>
          <w:trHeight w:val="245"/>
          <w:jc w:val="center"/>
        </w:trPr>
        <w:tc>
          <w:tcPr>
            <w:tcW w:w="870" w:type="dxa"/>
          </w:tcPr>
          <w:p w:rsidR="00407941" w:rsidRPr="008E7CBC" w:rsidRDefault="00407941" w:rsidP="008E7CBC">
            <w:pPr>
              <w:jc w:val="center"/>
              <w:rPr>
                <w:b/>
                <w:sz w:val="22"/>
                <w:szCs w:val="22"/>
              </w:rPr>
            </w:pPr>
            <w:r w:rsidRPr="008E7CBC">
              <w:rPr>
                <w:b/>
                <w:sz w:val="22"/>
                <w:szCs w:val="22"/>
              </w:rPr>
              <w:t>&lt;</w:t>
            </w:r>
          </w:p>
        </w:tc>
        <w:tc>
          <w:tcPr>
            <w:tcW w:w="3352" w:type="dxa"/>
          </w:tcPr>
          <w:p w:rsidR="00407941" w:rsidRDefault="00407941" w:rsidP="002F0F96">
            <w:pPr>
              <w:rPr>
                <w:sz w:val="22"/>
                <w:szCs w:val="22"/>
              </w:rPr>
            </w:pPr>
            <w:r>
              <w:rPr>
                <w:sz w:val="22"/>
                <w:szCs w:val="22"/>
              </w:rPr>
              <w:t>Rewind one step</w:t>
            </w:r>
          </w:p>
        </w:tc>
        <w:tc>
          <w:tcPr>
            <w:tcW w:w="2242" w:type="dxa"/>
          </w:tcPr>
          <w:p w:rsidR="00407941" w:rsidRDefault="00407941" w:rsidP="002F0F96">
            <w:pPr>
              <w:rPr>
                <w:sz w:val="22"/>
                <w:szCs w:val="22"/>
              </w:rPr>
            </w:pPr>
            <w:r>
              <w:rPr>
                <w:sz w:val="22"/>
                <w:szCs w:val="22"/>
              </w:rPr>
              <w:t>left arrow</w:t>
            </w:r>
          </w:p>
        </w:tc>
      </w:tr>
      <w:tr w:rsidR="00407941" w:rsidTr="008133FC">
        <w:trPr>
          <w:trHeight w:val="260"/>
          <w:jc w:val="center"/>
        </w:trPr>
        <w:tc>
          <w:tcPr>
            <w:tcW w:w="870" w:type="dxa"/>
          </w:tcPr>
          <w:p w:rsidR="00407941" w:rsidRPr="008E7CBC" w:rsidRDefault="00407941" w:rsidP="008E7CBC">
            <w:pPr>
              <w:jc w:val="center"/>
              <w:rPr>
                <w:b/>
                <w:sz w:val="22"/>
                <w:szCs w:val="22"/>
              </w:rPr>
            </w:pPr>
            <w:r w:rsidRPr="008E7CBC">
              <w:rPr>
                <w:b/>
                <w:sz w:val="22"/>
                <w:szCs w:val="22"/>
              </w:rPr>
              <w:t>Stop</w:t>
            </w:r>
          </w:p>
        </w:tc>
        <w:tc>
          <w:tcPr>
            <w:tcW w:w="3352" w:type="dxa"/>
          </w:tcPr>
          <w:p w:rsidR="00407941" w:rsidRDefault="00407941" w:rsidP="002F0F96">
            <w:pPr>
              <w:rPr>
                <w:sz w:val="22"/>
                <w:szCs w:val="22"/>
              </w:rPr>
            </w:pPr>
            <w:r>
              <w:rPr>
                <w:sz w:val="22"/>
                <w:szCs w:val="22"/>
              </w:rPr>
              <w:t>Stop Auto Rewind or Forward</w:t>
            </w:r>
          </w:p>
        </w:tc>
        <w:tc>
          <w:tcPr>
            <w:tcW w:w="2242" w:type="dxa"/>
          </w:tcPr>
          <w:p w:rsidR="00407941" w:rsidRDefault="00407941" w:rsidP="002F0F96">
            <w:pPr>
              <w:rPr>
                <w:sz w:val="22"/>
                <w:szCs w:val="22"/>
              </w:rPr>
            </w:pPr>
            <w:r>
              <w:rPr>
                <w:sz w:val="22"/>
                <w:szCs w:val="22"/>
              </w:rPr>
              <w:t>space bar</w:t>
            </w:r>
          </w:p>
        </w:tc>
      </w:tr>
      <w:tr w:rsidR="00407941" w:rsidTr="008133FC">
        <w:trPr>
          <w:trHeight w:val="245"/>
          <w:jc w:val="center"/>
        </w:trPr>
        <w:tc>
          <w:tcPr>
            <w:tcW w:w="870" w:type="dxa"/>
          </w:tcPr>
          <w:p w:rsidR="00407941" w:rsidRPr="008E7CBC" w:rsidRDefault="00407941" w:rsidP="008E7CBC">
            <w:pPr>
              <w:jc w:val="center"/>
              <w:rPr>
                <w:b/>
                <w:sz w:val="22"/>
                <w:szCs w:val="22"/>
              </w:rPr>
            </w:pPr>
            <w:r w:rsidRPr="008E7CBC">
              <w:rPr>
                <w:b/>
                <w:sz w:val="22"/>
                <w:szCs w:val="22"/>
              </w:rPr>
              <w:t>&gt;</w:t>
            </w:r>
          </w:p>
        </w:tc>
        <w:tc>
          <w:tcPr>
            <w:tcW w:w="3352" w:type="dxa"/>
          </w:tcPr>
          <w:p w:rsidR="00407941" w:rsidRDefault="00407941" w:rsidP="002F0F96">
            <w:pPr>
              <w:rPr>
                <w:sz w:val="22"/>
                <w:szCs w:val="22"/>
              </w:rPr>
            </w:pPr>
            <w:r>
              <w:rPr>
                <w:sz w:val="22"/>
                <w:szCs w:val="22"/>
              </w:rPr>
              <w:t>Forward one step</w:t>
            </w:r>
          </w:p>
        </w:tc>
        <w:tc>
          <w:tcPr>
            <w:tcW w:w="2242" w:type="dxa"/>
          </w:tcPr>
          <w:p w:rsidR="00407941" w:rsidRDefault="00407941" w:rsidP="002F0F96">
            <w:pPr>
              <w:rPr>
                <w:sz w:val="22"/>
                <w:szCs w:val="22"/>
              </w:rPr>
            </w:pPr>
            <w:r>
              <w:rPr>
                <w:sz w:val="22"/>
                <w:szCs w:val="22"/>
              </w:rPr>
              <w:t>right arrow</w:t>
            </w:r>
          </w:p>
        </w:tc>
      </w:tr>
      <w:tr w:rsidR="00407941" w:rsidTr="008133FC">
        <w:trPr>
          <w:trHeight w:val="260"/>
          <w:jc w:val="center"/>
        </w:trPr>
        <w:tc>
          <w:tcPr>
            <w:tcW w:w="870" w:type="dxa"/>
          </w:tcPr>
          <w:p w:rsidR="00407941" w:rsidRPr="008E7CBC" w:rsidRDefault="00407941" w:rsidP="008E7CBC">
            <w:pPr>
              <w:jc w:val="center"/>
              <w:rPr>
                <w:b/>
                <w:sz w:val="22"/>
                <w:szCs w:val="22"/>
              </w:rPr>
            </w:pPr>
            <w:r w:rsidRPr="008E7CBC">
              <w:rPr>
                <w:b/>
                <w:sz w:val="22"/>
                <w:szCs w:val="22"/>
              </w:rPr>
              <w:t>&gt;&gt;</w:t>
            </w:r>
          </w:p>
        </w:tc>
        <w:tc>
          <w:tcPr>
            <w:tcW w:w="3352" w:type="dxa"/>
          </w:tcPr>
          <w:p w:rsidR="00407941" w:rsidRDefault="00407941" w:rsidP="002F0F96">
            <w:pPr>
              <w:rPr>
                <w:sz w:val="22"/>
                <w:szCs w:val="22"/>
              </w:rPr>
            </w:pPr>
            <w:r>
              <w:rPr>
                <w:sz w:val="22"/>
                <w:szCs w:val="22"/>
              </w:rPr>
              <w:t>Auto forward</w:t>
            </w:r>
          </w:p>
        </w:tc>
        <w:tc>
          <w:tcPr>
            <w:tcW w:w="2242" w:type="dxa"/>
          </w:tcPr>
          <w:p w:rsidR="00407941" w:rsidRDefault="00407941" w:rsidP="002F0F96">
            <w:pPr>
              <w:rPr>
                <w:sz w:val="22"/>
                <w:szCs w:val="22"/>
              </w:rPr>
            </w:pPr>
            <w:r>
              <w:rPr>
                <w:sz w:val="22"/>
                <w:szCs w:val="22"/>
              </w:rPr>
              <w:t>up arrow</w:t>
            </w:r>
          </w:p>
        </w:tc>
      </w:tr>
      <w:tr w:rsidR="00407941" w:rsidTr="008133FC">
        <w:trPr>
          <w:trHeight w:val="245"/>
          <w:jc w:val="center"/>
        </w:trPr>
        <w:tc>
          <w:tcPr>
            <w:tcW w:w="870" w:type="dxa"/>
          </w:tcPr>
          <w:p w:rsidR="00407941" w:rsidRPr="008E7CBC" w:rsidRDefault="00407941" w:rsidP="008E7CBC">
            <w:pPr>
              <w:jc w:val="center"/>
              <w:rPr>
                <w:b/>
                <w:sz w:val="22"/>
                <w:szCs w:val="22"/>
              </w:rPr>
            </w:pPr>
            <w:r w:rsidRPr="008E7CBC">
              <w:rPr>
                <w:b/>
                <w:sz w:val="22"/>
                <w:szCs w:val="22"/>
              </w:rPr>
              <w:t>&gt;|</w:t>
            </w:r>
          </w:p>
        </w:tc>
        <w:tc>
          <w:tcPr>
            <w:tcW w:w="3352" w:type="dxa"/>
          </w:tcPr>
          <w:p w:rsidR="00407941" w:rsidRDefault="00407941" w:rsidP="002F0F96">
            <w:pPr>
              <w:rPr>
                <w:sz w:val="22"/>
                <w:szCs w:val="22"/>
              </w:rPr>
            </w:pPr>
            <w:r>
              <w:rPr>
                <w:sz w:val="22"/>
                <w:szCs w:val="22"/>
              </w:rPr>
              <w:t>Go to end of loaded file</w:t>
            </w:r>
          </w:p>
        </w:tc>
        <w:tc>
          <w:tcPr>
            <w:tcW w:w="2242" w:type="dxa"/>
          </w:tcPr>
          <w:p w:rsidR="00407941" w:rsidRDefault="00407941" w:rsidP="002F0F96">
            <w:pPr>
              <w:rPr>
                <w:sz w:val="22"/>
                <w:szCs w:val="22"/>
              </w:rPr>
            </w:pPr>
          </w:p>
        </w:tc>
      </w:tr>
      <w:tr w:rsidR="00407941" w:rsidTr="008133FC">
        <w:trPr>
          <w:trHeight w:val="276"/>
          <w:jc w:val="center"/>
        </w:trPr>
        <w:tc>
          <w:tcPr>
            <w:tcW w:w="870" w:type="dxa"/>
          </w:tcPr>
          <w:p w:rsidR="00407941" w:rsidRPr="008E7CBC" w:rsidRDefault="00407941" w:rsidP="008E7CBC">
            <w:pPr>
              <w:jc w:val="center"/>
              <w:rPr>
                <w:b/>
                <w:sz w:val="22"/>
                <w:szCs w:val="22"/>
              </w:rPr>
            </w:pPr>
            <w:r w:rsidRPr="008E7CBC">
              <w:rPr>
                <w:b/>
                <w:sz w:val="22"/>
                <w:szCs w:val="22"/>
              </w:rPr>
              <w:t>n</w:t>
            </w:r>
          </w:p>
        </w:tc>
        <w:tc>
          <w:tcPr>
            <w:tcW w:w="3352" w:type="dxa"/>
          </w:tcPr>
          <w:p w:rsidR="00407941" w:rsidRDefault="00407941" w:rsidP="002F0F96">
            <w:pPr>
              <w:rPr>
                <w:sz w:val="22"/>
                <w:szCs w:val="22"/>
              </w:rPr>
            </w:pPr>
            <w:r>
              <w:rPr>
                <w:sz w:val="22"/>
                <w:szCs w:val="22"/>
              </w:rPr>
              <w:t>Load next file in directory</w:t>
            </w:r>
          </w:p>
        </w:tc>
        <w:tc>
          <w:tcPr>
            <w:tcW w:w="2242" w:type="dxa"/>
          </w:tcPr>
          <w:p w:rsidR="00407941" w:rsidRDefault="00407941" w:rsidP="002F0F96">
            <w:pPr>
              <w:rPr>
                <w:sz w:val="22"/>
                <w:szCs w:val="22"/>
              </w:rPr>
            </w:pPr>
          </w:p>
        </w:tc>
      </w:tr>
    </w:tbl>
    <w:p w:rsidR="00CB5EDD" w:rsidRDefault="008C3B18" w:rsidP="008133FC">
      <w:pPr>
        <w:ind w:left="1080"/>
        <w:rPr>
          <w:sz w:val="22"/>
          <w:szCs w:val="22"/>
        </w:rPr>
      </w:pPr>
      <w:r>
        <w:rPr>
          <w:sz w:val="22"/>
          <w:szCs w:val="22"/>
        </w:rPr>
        <w:br/>
      </w:r>
    </w:p>
    <w:p w:rsidR="008762E6" w:rsidRDefault="008762E6" w:rsidP="008133FC">
      <w:pPr>
        <w:suppressAutoHyphens w:val="0"/>
        <w:rPr>
          <w:sz w:val="22"/>
          <w:szCs w:val="22"/>
        </w:rPr>
      </w:pPr>
      <w:r>
        <w:rPr>
          <w:sz w:val="22"/>
          <w:szCs w:val="22"/>
        </w:rPr>
        <w:br w:type="page"/>
      </w:r>
    </w:p>
    <w:p w:rsidR="008762E6" w:rsidRDefault="00340D62" w:rsidP="008133FC">
      <w:pPr>
        <w:pStyle w:val="Heading3"/>
      </w:pPr>
      <w:bookmarkStart w:id="30" w:name="_Toc417060479"/>
      <w:r>
        <w:lastRenderedPageBreak/>
        <w:t xml:space="preserve">3.2.1 </w:t>
      </w:r>
      <w:r w:rsidR="007B379A">
        <w:t>Band</w:t>
      </w:r>
      <w:r w:rsidR="008762E6">
        <w:t xml:space="preserve"> </w:t>
      </w:r>
      <w:r w:rsidR="007B379A">
        <w:t>Pass, Axis</w:t>
      </w:r>
      <w:r w:rsidR="008762E6">
        <w:t xml:space="preserve"> L</w:t>
      </w:r>
      <w:r w:rsidR="007B379A">
        <w:t>imits, and Play Sound pop-up windows</w:t>
      </w:r>
      <w:bookmarkEnd w:id="30"/>
    </w:p>
    <w:p w:rsidR="003A6BB0" w:rsidRPr="003A6BB0" w:rsidRDefault="003A6BB0" w:rsidP="008133FC"/>
    <w:p w:rsidR="008762E6" w:rsidRPr="003A6BB0" w:rsidRDefault="008762E6" w:rsidP="008133FC">
      <w:pPr>
        <w:rPr>
          <w:b/>
          <w:i/>
          <w:sz w:val="22"/>
          <w:szCs w:val="22"/>
        </w:rPr>
      </w:pPr>
      <w:r w:rsidRPr="003A6BB0">
        <w:rPr>
          <w:b/>
          <w:sz w:val="22"/>
          <w:szCs w:val="22"/>
        </w:rPr>
        <w:t xml:space="preserve">Band Pass, Axis Limits </w:t>
      </w:r>
      <w:r w:rsidRPr="003A6BB0">
        <w:rPr>
          <w:sz w:val="22"/>
          <w:szCs w:val="22"/>
        </w:rPr>
        <w:t xml:space="preserve">and </w:t>
      </w:r>
      <w:r w:rsidRPr="003A6BB0">
        <w:rPr>
          <w:b/>
          <w:sz w:val="22"/>
          <w:szCs w:val="22"/>
        </w:rPr>
        <w:t>Play Sound</w:t>
      </w:r>
      <w:r w:rsidRPr="003A6BB0">
        <w:rPr>
          <w:sz w:val="22"/>
          <w:szCs w:val="22"/>
        </w:rPr>
        <w:t xml:space="preserve"> pop-up windows are accessed via the buttons on line 11 of the XWAV/WAV section</w:t>
      </w:r>
      <w:r w:rsidR="007B6E0D" w:rsidRPr="003A6BB0">
        <w:rPr>
          <w:sz w:val="22"/>
          <w:szCs w:val="22"/>
        </w:rPr>
        <w:t xml:space="preserve"> above </w:t>
      </w:r>
      <w:r w:rsidRPr="003A6BB0">
        <w:rPr>
          <w:sz w:val="22"/>
          <w:szCs w:val="22"/>
        </w:rPr>
        <w:t xml:space="preserve">in the </w:t>
      </w:r>
      <w:r w:rsidRPr="003A6BB0">
        <w:rPr>
          <w:i/>
          <w:sz w:val="22"/>
          <w:szCs w:val="22"/>
        </w:rPr>
        <w:t>Control Window</w:t>
      </w:r>
      <w:r w:rsidRPr="003A6BB0">
        <w:rPr>
          <w:sz w:val="22"/>
          <w:szCs w:val="22"/>
        </w:rPr>
        <w:t>:</w:t>
      </w:r>
    </w:p>
    <w:p w:rsidR="008762E6" w:rsidRPr="008762E6" w:rsidRDefault="008762E6" w:rsidP="008133FC"/>
    <w:p w:rsidR="008762E6" w:rsidRDefault="008762E6" w:rsidP="008133FC">
      <w:pPr>
        <w:jc w:val="center"/>
      </w:pPr>
      <w:r>
        <w:rPr>
          <w:noProof/>
          <w:lang w:eastAsia="en-US"/>
        </w:rPr>
        <w:drawing>
          <wp:inline distT="0" distB="0" distL="0" distR="0" wp14:anchorId="6D245CC8" wp14:editId="27085E1E">
            <wp:extent cx="2533650" cy="816769"/>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bandpassfilter.JPG"/>
                    <pic:cNvPicPr/>
                  </pic:nvPicPr>
                  <pic:blipFill>
                    <a:blip r:embed="rId34">
                      <a:extLst>
                        <a:ext uri="{28A0092B-C50C-407E-A947-70E740481C1C}">
                          <a14:useLocalDpi xmlns:a14="http://schemas.microsoft.com/office/drawing/2010/main" val="0"/>
                        </a:ext>
                      </a:extLst>
                    </a:blip>
                    <a:stretch>
                      <a:fillRect/>
                    </a:stretch>
                  </pic:blipFill>
                  <pic:spPr>
                    <a:xfrm>
                      <a:off x="0" y="0"/>
                      <a:ext cx="2533650" cy="816769"/>
                    </a:xfrm>
                    <a:prstGeom prst="rect">
                      <a:avLst/>
                    </a:prstGeom>
                  </pic:spPr>
                </pic:pic>
              </a:graphicData>
            </a:graphic>
          </wp:inline>
        </w:drawing>
      </w:r>
    </w:p>
    <w:p w:rsidR="008762E6" w:rsidRDefault="008762E6" w:rsidP="008133FC">
      <w:pPr>
        <w:jc w:val="center"/>
      </w:pPr>
    </w:p>
    <w:p w:rsidR="008762E6" w:rsidRDefault="008762E6" w:rsidP="008133FC">
      <w:pPr>
        <w:jc w:val="center"/>
      </w:pPr>
      <w:r>
        <w:rPr>
          <w:noProof/>
          <w:lang w:eastAsia="en-US"/>
        </w:rPr>
        <w:drawing>
          <wp:inline distT="0" distB="0" distL="0" distR="0" wp14:anchorId="070F6950" wp14:editId="7547CF51">
            <wp:extent cx="2600325" cy="15704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AmpLevels.JPG"/>
                    <pic:cNvPicPr/>
                  </pic:nvPicPr>
                  <pic:blipFill>
                    <a:blip r:embed="rId35">
                      <a:extLst>
                        <a:ext uri="{28A0092B-C50C-407E-A947-70E740481C1C}">
                          <a14:useLocalDpi xmlns:a14="http://schemas.microsoft.com/office/drawing/2010/main" val="0"/>
                        </a:ext>
                      </a:extLst>
                    </a:blip>
                    <a:stretch>
                      <a:fillRect/>
                    </a:stretch>
                  </pic:blipFill>
                  <pic:spPr>
                    <a:xfrm>
                      <a:off x="0" y="0"/>
                      <a:ext cx="2600325" cy="1570493"/>
                    </a:xfrm>
                    <a:prstGeom prst="rect">
                      <a:avLst/>
                    </a:prstGeom>
                  </pic:spPr>
                </pic:pic>
              </a:graphicData>
            </a:graphic>
          </wp:inline>
        </w:drawing>
      </w:r>
    </w:p>
    <w:p w:rsidR="008762E6" w:rsidRDefault="008762E6" w:rsidP="008133FC">
      <w:pPr>
        <w:jc w:val="center"/>
      </w:pPr>
    </w:p>
    <w:p w:rsidR="008762E6" w:rsidRDefault="008762E6" w:rsidP="008133FC">
      <w:pPr>
        <w:jc w:val="center"/>
      </w:pPr>
      <w:r>
        <w:rPr>
          <w:noProof/>
          <w:lang w:eastAsia="en-US"/>
        </w:rPr>
        <w:drawing>
          <wp:inline distT="0" distB="0" distL="0" distR="0" wp14:anchorId="5EE94B8A" wp14:editId="3703C360">
            <wp:extent cx="2228850" cy="136890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playsound.JPG"/>
                    <pic:cNvPicPr/>
                  </pic:nvPicPr>
                  <pic:blipFill>
                    <a:blip r:embed="rId36">
                      <a:extLst>
                        <a:ext uri="{28A0092B-C50C-407E-A947-70E740481C1C}">
                          <a14:useLocalDpi xmlns:a14="http://schemas.microsoft.com/office/drawing/2010/main" val="0"/>
                        </a:ext>
                      </a:extLst>
                    </a:blip>
                    <a:stretch>
                      <a:fillRect/>
                    </a:stretch>
                  </pic:blipFill>
                  <pic:spPr>
                    <a:xfrm>
                      <a:off x="0" y="0"/>
                      <a:ext cx="2228850" cy="1368900"/>
                    </a:xfrm>
                    <a:prstGeom prst="rect">
                      <a:avLst/>
                    </a:prstGeom>
                  </pic:spPr>
                </pic:pic>
              </a:graphicData>
            </a:graphic>
          </wp:inline>
        </w:drawing>
      </w:r>
    </w:p>
    <w:p w:rsidR="007B379A" w:rsidRDefault="007B379A" w:rsidP="008133FC"/>
    <w:p w:rsidR="008762E6" w:rsidRDefault="008762E6" w:rsidP="008133FC">
      <w:pPr>
        <w:rPr>
          <w:sz w:val="22"/>
          <w:szCs w:val="22"/>
        </w:rPr>
      </w:pPr>
      <w:r w:rsidRPr="008133FC">
        <w:rPr>
          <w:b/>
          <w:sz w:val="22"/>
          <w:szCs w:val="22"/>
        </w:rPr>
        <w:t>Bandpass</w:t>
      </w:r>
      <w:r w:rsidR="008133FC" w:rsidRPr="008133FC">
        <w:rPr>
          <w:b/>
          <w:sz w:val="22"/>
          <w:szCs w:val="22"/>
        </w:rPr>
        <w:t>:</w:t>
      </w:r>
      <w:r>
        <w:rPr>
          <w:sz w:val="22"/>
          <w:szCs w:val="22"/>
        </w:rPr>
        <w:t xml:space="preserve"> </w:t>
      </w:r>
      <w:r w:rsidR="008133FC">
        <w:rPr>
          <w:sz w:val="22"/>
          <w:szCs w:val="22"/>
        </w:rPr>
        <w:t>F</w:t>
      </w:r>
      <w:r>
        <w:rPr>
          <w:sz w:val="22"/>
          <w:szCs w:val="22"/>
        </w:rPr>
        <w:t xml:space="preserve">ilter of loaded data is toggled </w:t>
      </w:r>
      <w:r>
        <w:rPr>
          <w:b/>
          <w:sz w:val="22"/>
          <w:szCs w:val="22"/>
        </w:rPr>
        <w:t>ON/OFF</w:t>
      </w:r>
      <w:r>
        <w:rPr>
          <w:sz w:val="22"/>
          <w:szCs w:val="22"/>
        </w:rPr>
        <w:t xml:space="preserve"> with radio buttons and</w:t>
      </w:r>
      <w:r>
        <w:rPr>
          <w:b/>
          <w:sz w:val="22"/>
          <w:szCs w:val="22"/>
        </w:rPr>
        <w:t xml:space="preserve"> </w:t>
      </w:r>
      <w:r w:rsidRPr="008C3B18">
        <w:rPr>
          <w:b/>
          <w:sz w:val="22"/>
          <w:szCs w:val="22"/>
        </w:rPr>
        <w:t>Low</w:t>
      </w:r>
      <w:r w:rsidRPr="00473A71">
        <w:rPr>
          <w:sz w:val="22"/>
          <w:szCs w:val="22"/>
        </w:rPr>
        <w:t xml:space="preserve"> and </w:t>
      </w:r>
      <w:r w:rsidRPr="008C3B18">
        <w:rPr>
          <w:b/>
          <w:sz w:val="22"/>
          <w:szCs w:val="22"/>
        </w:rPr>
        <w:t>High</w:t>
      </w:r>
      <w:r w:rsidRPr="00473A71">
        <w:rPr>
          <w:sz w:val="22"/>
          <w:szCs w:val="22"/>
        </w:rPr>
        <w:t xml:space="preserve"> corner frequencies for </w:t>
      </w:r>
      <w:r>
        <w:rPr>
          <w:sz w:val="22"/>
          <w:szCs w:val="22"/>
        </w:rPr>
        <w:t>filter are</w:t>
      </w:r>
      <w:r w:rsidR="00AA6245">
        <w:rPr>
          <w:sz w:val="22"/>
          <w:szCs w:val="22"/>
        </w:rPr>
        <w:t xml:space="preserve"> set via the editable fill-in text boxes.</w:t>
      </w:r>
    </w:p>
    <w:p w:rsidR="00AA6245" w:rsidRDefault="00AA6245" w:rsidP="008133FC">
      <w:pPr>
        <w:rPr>
          <w:sz w:val="22"/>
          <w:szCs w:val="22"/>
        </w:rPr>
      </w:pPr>
    </w:p>
    <w:p w:rsidR="00AA6245" w:rsidRPr="00AA6245" w:rsidRDefault="008133FC" w:rsidP="008133FC">
      <w:pPr>
        <w:rPr>
          <w:sz w:val="22"/>
          <w:szCs w:val="22"/>
        </w:rPr>
      </w:pPr>
      <w:proofErr w:type="spellStart"/>
      <w:r>
        <w:rPr>
          <w:b/>
          <w:sz w:val="22"/>
          <w:szCs w:val="22"/>
        </w:rPr>
        <w:t>Amp+Levels</w:t>
      </w:r>
      <w:proofErr w:type="spellEnd"/>
      <w:r>
        <w:rPr>
          <w:b/>
          <w:sz w:val="22"/>
          <w:szCs w:val="22"/>
        </w:rPr>
        <w:t xml:space="preserve">: </w:t>
      </w:r>
      <w:proofErr w:type="spellStart"/>
      <w:r w:rsidR="00AA6245">
        <w:rPr>
          <w:i/>
          <w:sz w:val="22"/>
          <w:szCs w:val="22"/>
        </w:rPr>
        <w:t>Timeseries</w:t>
      </w:r>
      <w:proofErr w:type="spellEnd"/>
      <w:r w:rsidR="00AA6245">
        <w:rPr>
          <w:sz w:val="22"/>
          <w:szCs w:val="22"/>
        </w:rPr>
        <w:t xml:space="preserve"> plot amplitude and </w:t>
      </w:r>
      <w:r w:rsidR="00AA6245">
        <w:rPr>
          <w:i/>
          <w:sz w:val="22"/>
          <w:szCs w:val="22"/>
        </w:rPr>
        <w:t>Spectra</w:t>
      </w:r>
      <w:r w:rsidR="00AA6245">
        <w:rPr>
          <w:sz w:val="22"/>
          <w:szCs w:val="22"/>
        </w:rPr>
        <w:t xml:space="preserve"> plot level limits are set via editable fill-in text boxes. MATLAB </w:t>
      </w:r>
      <w:proofErr w:type="spellStart"/>
      <w:r w:rsidR="00AA6245">
        <w:rPr>
          <w:sz w:val="22"/>
          <w:szCs w:val="22"/>
        </w:rPr>
        <w:t>autoscaling</w:t>
      </w:r>
      <w:proofErr w:type="spellEnd"/>
      <w:r w:rsidR="00AA6245">
        <w:rPr>
          <w:sz w:val="22"/>
          <w:szCs w:val="22"/>
        </w:rPr>
        <w:t xml:space="preserve"> is used when </w:t>
      </w:r>
      <w:r w:rsidR="00AA6245">
        <w:rPr>
          <w:b/>
          <w:sz w:val="22"/>
          <w:szCs w:val="22"/>
        </w:rPr>
        <w:t>Manual Scaling</w:t>
      </w:r>
      <w:r w:rsidR="00AA6245">
        <w:rPr>
          <w:sz w:val="22"/>
          <w:szCs w:val="22"/>
        </w:rPr>
        <w:t xml:space="preserve"> buttons are toggled </w:t>
      </w:r>
      <w:proofErr w:type="gramStart"/>
      <w:r w:rsidR="00AA6245">
        <w:rPr>
          <w:b/>
          <w:sz w:val="22"/>
          <w:szCs w:val="22"/>
        </w:rPr>
        <w:t>Off</w:t>
      </w:r>
      <w:proofErr w:type="gramEnd"/>
      <w:r w:rsidR="00AA6245">
        <w:rPr>
          <w:sz w:val="22"/>
          <w:szCs w:val="22"/>
        </w:rPr>
        <w:t>.</w:t>
      </w:r>
    </w:p>
    <w:p w:rsidR="008762E6" w:rsidRDefault="008762E6" w:rsidP="008133FC"/>
    <w:p w:rsidR="00AA6245" w:rsidRDefault="00AA6245" w:rsidP="008133FC">
      <w:pPr>
        <w:rPr>
          <w:sz w:val="22"/>
          <w:szCs w:val="22"/>
        </w:rPr>
      </w:pPr>
      <w:r w:rsidRPr="008133FC">
        <w:rPr>
          <w:b/>
          <w:sz w:val="22"/>
          <w:szCs w:val="22"/>
        </w:rPr>
        <w:t>Play sound</w:t>
      </w:r>
      <w:r w:rsidR="008133FC">
        <w:rPr>
          <w:sz w:val="22"/>
          <w:szCs w:val="22"/>
        </w:rPr>
        <w:t>:</w:t>
      </w:r>
      <w:r>
        <w:rPr>
          <w:sz w:val="22"/>
          <w:szCs w:val="22"/>
        </w:rPr>
        <w:t xml:space="preserve"> </w:t>
      </w:r>
      <w:r w:rsidR="008133FC">
        <w:rPr>
          <w:sz w:val="22"/>
          <w:szCs w:val="22"/>
        </w:rPr>
        <w:t>D</w:t>
      </w:r>
      <w:r>
        <w:rPr>
          <w:sz w:val="22"/>
          <w:szCs w:val="22"/>
        </w:rPr>
        <w:t xml:space="preserve">isplayed data </w:t>
      </w:r>
      <w:r w:rsidR="008133FC">
        <w:rPr>
          <w:sz w:val="22"/>
          <w:szCs w:val="22"/>
        </w:rPr>
        <w:t xml:space="preserve">sound is played </w:t>
      </w:r>
      <w:r>
        <w:rPr>
          <w:sz w:val="22"/>
          <w:szCs w:val="22"/>
        </w:rPr>
        <w:t xml:space="preserve">through computer sound card and speakers (see </w:t>
      </w:r>
      <w:r w:rsidRPr="00F465C8">
        <w:rPr>
          <w:i/>
          <w:sz w:val="22"/>
          <w:szCs w:val="22"/>
        </w:rPr>
        <w:t>Quick Start</w:t>
      </w:r>
      <w:r>
        <w:rPr>
          <w:sz w:val="22"/>
          <w:szCs w:val="22"/>
        </w:rPr>
        <w:t xml:space="preserve"> section above).</w:t>
      </w:r>
    </w:p>
    <w:p w:rsidR="00AA6245" w:rsidRDefault="00E460A6" w:rsidP="008133FC">
      <w:pPr>
        <w:ind w:left="720"/>
        <w:rPr>
          <w:sz w:val="22"/>
          <w:szCs w:val="22"/>
        </w:rPr>
      </w:pPr>
      <w:r w:rsidRPr="00AA6245">
        <w:rPr>
          <w:b/>
          <w:sz w:val="22"/>
          <w:szCs w:val="22"/>
        </w:rPr>
        <w:t>Speed</w:t>
      </w:r>
      <w:r w:rsidRPr="00E460A6">
        <w:rPr>
          <w:sz w:val="22"/>
          <w:szCs w:val="22"/>
        </w:rPr>
        <w:t xml:space="preserve"> </w:t>
      </w:r>
      <w:r w:rsidR="00AA6245">
        <w:rPr>
          <w:sz w:val="22"/>
          <w:szCs w:val="22"/>
        </w:rPr>
        <w:t xml:space="preserve">factor </w:t>
      </w:r>
      <w:r w:rsidRPr="00E460A6">
        <w:rPr>
          <w:sz w:val="22"/>
          <w:szCs w:val="22"/>
        </w:rPr>
        <w:t>of sound playback</w:t>
      </w:r>
      <w:r w:rsidR="00AA6245">
        <w:rPr>
          <w:sz w:val="22"/>
          <w:szCs w:val="22"/>
        </w:rPr>
        <w:t>:</w:t>
      </w:r>
      <w:r w:rsidRPr="00E460A6">
        <w:rPr>
          <w:sz w:val="22"/>
          <w:szCs w:val="22"/>
        </w:rPr>
        <w:t xml:space="preserve"> 0.1 to 10 times </w:t>
      </w:r>
      <w:r w:rsidR="00AA6245">
        <w:rPr>
          <w:sz w:val="22"/>
          <w:szCs w:val="22"/>
        </w:rPr>
        <w:t>loaded file’s sample rate</w:t>
      </w:r>
      <w:r w:rsidRPr="00E460A6">
        <w:rPr>
          <w:sz w:val="22"/>
          <w:szCs w:val="22"/>
        </w:rPr>
        <w:t xml:space="preserve">.  </w:t>
      </w:r>
      <w:r w:rsidR="00AA6245">
        <w:rPr>
          <w:sz w:val="22"/>
          <w:szCs w:val="22"/>
        </w:rPr>
        <w:t>Speed up low frequency sounds and slow down high frequency sounds.</w:t>
      </w:r>
    </w:p>
    <w:p w:rsidR="00AA6245" w:rsidRDefault="00E460A6" w:rsidP="008133FC">
      <w:pPr>
        <w:ind w:left="720"/>
        <w:rPr>
          <w:rStyle w:val="HTMLAcronym"/>
          <w:sz w:val="22"/>
          <w:szCs w:val="22"/>
        </w:rPr>
      </w:pPr>
      <w:r w:rsidRPr="00AA6245">
        <w:rPr>
          <w:b/>
          <w:sz w:val="22"/>
          <w:szCs w:val="22"/>
        </w:rPr>
        <w:t>Volume</w:t>
      </w:r>
      <w:r w:rsidR="00AA6245">
        <w:rPr>
          <w:sz w:val="22"/>
          <w:szCs w:val="22"/>
        </w:rPr>
        <w:t xml:space="preserve"> of sound playb</w:t>
      </w:r>
      <w:r w:rsidRPr="00E460A6">
        <w:rPr>
          <w:sz w:val="22"/>
          <w:szCs w:val="22"/>
        </w:rPr>
        <w:t>ack</w:t>
      </w:r>
      <w:r w:rsidR="00AA6245">
        <w:rPr>
          <w:rStyle w:val="HTMLAcronym"/>
          <w:sz w:val="22"/>
          <w:szCs w:val="22"/>
        </w:rPr>
        <w:t>, also adjust through computer operating system.</w:t>
      </w:r>
    </w:p>
    <w:p w:rsidR="00AA6245" w:rsidRPr="00AA6245" w:rsidRDefault="00AA6245" w:rsidP="008133FC">
      <w:pPr>
        <w:pStyle w:val="ListParagraph"/>
        <w:numPr>
          <w:ilvl w:val="0"/>
          <w:numId w:val="27"/>
        </w:numPr>
        <w:tabs>
          <w:tab w:val="clear" w:pos="720"/>
          <w:tab w:val="num" w:pos="2160"/>
        </w:tabs>
        <w:ind w:left="1440"/>
        <w:rPr>
          <w:rStyle w:val="HTMLAcronym"/>
          <w:sz w:val="22"/>
          <w:szCs w:val="22"/>
        </w:rPr>
      </w:pPr>
      <w:proofErr w:type="gramStart"/>
      <w:r w:rsidRPr="00AA6245">
        <w:rPr>
          <w:rStyle w:val="HTMLAcronym"/>
          <w:sz w:val="22"/>
          <w:szCs w:val="22"/>
        </w:rPr>
        <w:t>play</w:t>
      </w:r>
      <w:proofErr w:type="gramEnd"/>
      <w:r w:rsidRPr="00AA6245">
        <w:rPr>
          <w:rStyle w:val="HTMLAcronym"/>
          <w:sz w:val="22"/>
          <w:szCs w:val="22"/>
        </w:rPr>
        <w:t xml:space="preserve"> sound </w:t>
      </w:r>
      <w:r w:rsidR="00E460A6" w:rsidRPr="00AA6245">
        <w:rPr>
          <w:rStyle w:val="HTMLAcronym"/>
          <w:sz w:val="22"/>
          <w:szCs w:val="22"/>
        </w:rPr>
        <w:t xml:space="preserve">through computer sound system.  </w:t>
      </w:r>
    </w:p>
    <w:p w:rsidR="007B379A" w:rsidRDefault="00E460A6" w:rsidP="008133FC">
      <w:pPr>
        <w:ind w:left="720"/>
        <w:rPr>
          <w:sz w:val="22"/>
          <w:szCs w:val="22"/>
        </w:rPr>
      </w:pPr>
      <w:r w:rsidRPr="00AA6245">
        <w:rPr>
          <w:rStyle w:val="HTMLAcronym"/>
          <w:b/>
          <w:sz w:val="22"/>
          <w:szCs w:val="22"/>
        </w:rPr>
        <w:t xml:space="preserve">Stop </w:t>
      </w:r>
      <w:r w:rsidRPr="00AA6245">
        <w:rPr>
          <w:rStyle w:val="HTMLAcronym"/>
          <w:sz w:val="22"/>
          <w:szCs w:val="22"/>
        </w:rPr>
        <w:t xml:space="preserve">sound play back.  </w:t>
      </w:r>
      <w:r w:rsidRPr="00AA6245">
        <w:rPr>
          <w:sz w:val="22"/>
          <w:szCs w:val="22"/>
        </w:rPr>
        <w:t xml:space="preserve"> </w:t>
      </w:r>
    </w:p>
    <w:p w:rsidR="00AA6245" w:rsidRDefault="00AA6245" w:rsidP="008133FC">
      <w:pPr>
        <w:ind w:left="720"/>
      </w:pPr>
      <w:r>
        <w:rPr>
          <w:sz w:val="22"/>
          <w:szCs w:val="22"/>
        </w:rPr>
        <w:t xml:space="preserve">Hint: Use the bandpass filter to remove dominate low frequency sounds (noise) before playing higher frequency sounds. </w:t>
      </w:r>
    </w:p>
    <w:p w:rsidR="007B379A" w:rsidRDefault="007B379A" w:rsidP="007B379A"/>
    <w:p w:rsidR="007B379A" w:rsidRDefault="007B379A" w:rsidP="007B379A"/>
    <w:p w:rsidR="000F14EE" w:rsidRDefault="000F14EE" w:rsidP="00E327D7">
      <w:pPr>
        <w:pStyle w:val="Heading3"/>
        <w:numPr>
          <w:ilvl w:val="2"/>
          <w:numId w:val="28"/>
        </w:numPr>
        <w:ind w:left="0" w:firstLine="0"/>
        <w:rPr>
          <w:sz w:val="22"/>
          <w:szCs w:val="22"/>
        </w:rPr>
      </w:pPr>
      <w:bookmarkStart w:id="31" w:name="_Toc417060480"/>
      <w:r>
        <w:lastRenderedPageBreak/>
        <w:t>File Menu</w:t>
      </w:r>
      <w:bookmarkEnd w:id="31"/>
    </w:p>
    <w:p w:rsidR="00335F5E" w:rsidRDefault="00000116" w:rsidP="00335F5E">
      <w:pPr>
        <w:jc w:val="center"/>
        <w:rPr>
          <w:sz w:val="22"/>
          <w:szCs w:val="22"/>
        </w:rPr>
      </w:pPr>
      <w:r>
        <w:rPr>
          <w:noProof/>
          <w:sz w:val="16"/>
          <w:szCs w:val="16"/>
          <w:lang w:eastAsia="en-US"/>
        </w:rPr>
        <w:drawing>
          <wp:inline distT="0" distB="0" distL="0" distR="0">
            <wp:extent cx="2905125" cy="21812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FileMenu.jpg"/>
                    <pic:cNvPicPr/>
                  </pic:nvPicPr>
                  <pic:blipFill>
                    <a:blip r:embed="rId37">
                      <a:extLst>
                        <a:ext uri="{28A0092B-C50C-407E-A947-70E740481C1C}">
                          <a14:useLocalDpi xmlns:a14="http://schemas.microsoft.com/office/drawing/2010/main" val="0"/>
                        </a:ext>
                      </a:extLst>
                    </a:blip>
                    <a:stretch>
                      <a:fillRect/>
                    </a:stretch>
                  </pic:blipFill>
                  <pic:spPr>
                    <a:xfrm>
                      <a:off x="0" y="0"/>
                      <a:ext cx="2905125" cy="2181225"/>
                    </a:xfrm>
                    <a:prstGeom prst="rect">
                      <a:avLst/>
                    </a:prstGeom>
                  </pic:spPr>
                </pic:pic>
              </a:graphicData>
            </a:graphic>
          </wp:inline>
        </w:drawing>
      </w:r>
    </w:p>
    <w:p w:rsidR="00335F5E" w:rsidRDefault="00335F5E" w:rsidP="00A45409"/>
    <w:p w:rsidR="00335F5E" w:rsidRPr="00000116" w:rsidRDefault="00335F5E" w:rsidP="00000116">
      <w:pPr>
        <w:pStyle w:val="ListParagraph"/>
        <w:numPr>
          <w:ilvl w:val="0"/>
          <w:numId w:val="12"/>
        </w:numPr>
        <w:rPr>
          <w:sz w:val="22"/>
          <w:szCs w:val="22"/>
        </w:rPr>
      </w:pPr>
      <w:r w:rsidRPr="00000116">
        <w:rPr>
          <w:b/>
          <w:sz w:val="22"/>
          <w:szCs w:val="22"/>
        </w:rPr>
        <w:t>Open</w:t>
      </w:r>
      <w:r w:rsidRPr="00000116">
        <w:rPr>
          <w:sz w:val="22"/>
          <w:szCs w:val="22"/>
        </w:rPr>
        <w:t xml:space="preserve"> </w:t>
      </w:r>
      <w:r w:rsidRPr="00000116">
        <w:rPr>
          <w:b/>
          <w:sz w:val="22"/>
          <w:szCs w:val="22"/>
        </w:rPr>
        <w:t>LTSA</w:t>
      </w:r>
      <w:r w:rsidR="005C2283" w:rsidRPr="00000116">
        <w:rPr>
          <w:sz w:val="22"/>
          <w:szCs w:val="22"/>
        </w:rPr>
        <w:t xml:space="preserve">, </w:t>
      </w:r>
      <w:r w:rsidRPr="00000116">
        <w:rPr>
          <w:b/>
          <w:sz w:val="22"/>
          <w:szCs w:val="22"/>
        </w:rPr>
        <w:t>XWAV</w:t>
      </w:r>
      <w:r w:rsidRPr="00000116">
        <w:rPr>
          <w:sz w:val="22"/>
          <w:szCs w:val="22"/>
        </w:rPr>
        <w:t xml:space="preserve"> or </w:t>
      </w:r>
      <w:r w:rsidRPr="00000116">
        <w:rPr>
          <w:b/>
          <w:sz w:val="22"/>
          <w:szCs w:val="22"/>
        </w:rPr>
        <w:t>WAV</w:t>
      </w:r>
      <w:r w:rsidRPr="00000116">
        <w:rPr>
          <w:sz w:val="22"/>
          <w:szCs w:val="22"/>
        </w:rPr>
        <w:t xml:space="preserve"> files.  </w:t>
      </w:r>
    </w:p>
    <w:p w:rsidR="00335F5E" w:rsidRDefault="00000116" w:rsidP="00176617">
      <w:pPr>
        <w:numPr>
          <w:ilvl w:val="0"/>
          <w:numId w:val="12"/>
        </w:numPr>
        <w:rPr>
          <w:sz w:val="22"/>
          <w:szCs w:val="22"/>
        </w:rPr>
      </w:pPr>
      <w:r>
        <w:rPr>
          <w:b/>
          <w:sz w:val="22"/>
          <w:szCs w:val="22"/>
        </w:rPr>
        <w:t xml:space="preserve">Export </w:t>
      </w:r>
      <w:r w:rsidR="0045746D">
        <w:rPr>
          <w:sz w:val="22"/>
          <w:szCs w:val="22"/>
        </w:rPr>
        <w:t>p</w:t>
      </w:r>
      <w:r w:rsidR="00335F5E" w:rsidRPr="008033E7">
        <w:rPr>
          <w:sz w:val="22"/>
          <w:szCs w:val="22"/>
        </w:rPr>
        <w:t xml:space="preserve">lotted data as </w:t>
      </w:r>
      <w:r w:rsidR="00335F5E" w:rsidRPr="005C2283">
        <w:rPr>
          <w:b/>
          <w:sz w:val="22"/>
          <w:szCs w:val="22"/>
        </w:rPr>
        <w:t>WAV</w:t>
      </w:r>
      <w:r w:rsidR="00335F5E" w:rsidRPr="008033E7">
        <w:rPr>
          <w:sz w:val="22"/>
          <w:szCs w:val="22"/>
        </w:rPr>
        <w:t xml:space="preserve">, </w:t>
      </w:r>
      <w:r w:rsidR="00335F5E" w:rsidRPr="005C2283">
        <w:rPr>
          <w:b/>
          <w:sz w:val="22"/>
          <w:szCs w:val="22"/>
        </w:rPr>
        <w:t>XWAV</w:t>
      </w:r>
      <w:r w:rsidR="002E0805">
        <w:rPr>
          <w:sz w:val="22"/>
          <w:szCs w:val="22"/>
        </w:rPr>
        <w:t>,</w:t>
      </w:r>
      <w:r w:rsidR="002E0805">
        <w:rPr>
          <w:b/>
          <w:sz w:val="22"/>
          <w:szCs w:val="22"/>
        </w:rPr>
        <w:t xml:space="preserve"> or MAT-</w:t>
      </w:r>
      <w:r w:rsidR="00335F5E" w:rsidRPr="008033E7">
        <w:rPr>
          <w:sz w:val="22"/>
          <w:szCs w:val="22"/>
        </w:rPr>
        <w:t xml:space="preserve"> files</w:t>
      </w:r>
    </w:p>
    <w:p w:rsidR="00000116" w:rsidRDefault="00000116" w:rsidP="00000116">
      <w:pPr>
        <w:ind w:left="720"/>
        <w:rPr>
          <w:sz w:val="22"/>
          <w:szCs w:val="22"/>
        </w:rPr>
      </w:pPr>
      <w:r>
        <w:rPr>
          <w:b/>
          <w:sz w:val="22"/>
          <w:szCs w:val="22"/>
        </w:rPr>
        <w:t xml:space="preserve">Save </w:t>
      </w:r>
      <w:r>
        <w:rPr>
          <w:sz w:val="22"/>
          <w:szCs w:val="22"/>
        </w:rPr>
        <w:t xml:space="preserve">plotted data as </w:t>
      </w:r>
      <w:r>
        <w:rPr>
          <w:b/>
          <w:sz w:val="22"/>
          <w:szCs w:val="22"/>
        </w:rPr>
        <w:t>JPEG</w:t>
      </w:r>
      <w:r>
        <w:rPr>
          <w:sz w:val="22"/>
          <w:szCs w:val="22"/>
        </w:rPr>
        <w:t xml:space="preserve"> or </w:t>
      </w:r>
      <w:proofErr w:type="gramStart"/>
      <w:r>
        <w:rPr>
          <w:sz w:val="22"/>
          <w:szCs w:val="22"/>
        </w:rPr>
        <w:t xml:space="preserve">MATLAB  </w:t>
      </w:r>
      <w:r>
        <w:rPr>
          <w:b/>
          <w:sz w:val="22"/>
          <w:szCs w:val="22"/>
        </w:rPr>
        <w:t>FIG</w:t>
      </w:r>
      <w:proofErr w:type="gramEnd"/>
      <w:r>
        <w:rPr>
          <w:sz w:val="22"/>
          <w:szCs w:val="22"/>
        </w:rPr>
        <w:t xml:space="preserve"> files</w:t>
      </w:r>
    </w:p>
    <w:p w:rsidR="00000116" w:rsidRPr="00000116" w:rsidRDefault="00000116" w:rsidP="00000116">
      <w:pPr>
        <w:ind w:left="720"/>
        <w:rPr>
          <w:sz w:val="22"/>
          <w:szCs w:val="22"/>
        </w:rPr>
      </w:pPr>
      <w:r>
        <w:rPr>
          <w:b/>
          <w:sz w:val="22"/>
          <w:szCs w:val="22"/>
        </w:rPr>
        <w:t>Export</w:t>
      </w:r>
      <w:r>
        <w:rPr>
          <w:sz w:val="22"/>
          <w:szCs w:val="22"/>
        </w:rPr>
        <w:t xml:space="preserve"> Triton program parameters </w:t>
      </w:r>
      <w:r>
        <w:rPr>
          <w:b/>
          <w:sz w:val="22"/>
          <w:szCs w:val="22"/>
        </w:rPr>
        <w:t>PARAMS</w:t>
      </w:r>
      <w:r>
        <w:rPr>
          <w:sz w:val="22"/>
          <w:szCs w:val="22"/>
        </w:rPr>
        <w:t xml:space="preserve"> to </w:t>
      </w:r>
      <w:r>
        <w:rPr>
          <w:b/>
          <w:sz w:val="22"/>
          <w:szCs w:val="22"/>
        </w:rPr>
        <w:t>MAT</w:t>
      </w:r>
      <w:r>
        <w:rPr>
          <w:sz w:val="22"/>
          <w:szCs w:val="22"/>
        </w:rPr>
        <w:t xml:space="preserve"> file</w:t>
      </w:r>
    </w:p>
    <w:p w:rsidR="00335F5E" w:rsidRPr="008033E7" w:rsidRDefault="00335F5E" w:rsidP="00176617">
      <w:pPr>
        <w:numPr>
          <w:ilvl w:val="0"/>
          <w:numId w:val="12"/>
        </w:numPr>
        <w:rPr>
          <w:sz w:val="22"/>
          <w:szCs w:val="22"/>
        </w:rPr>
      </w:pPr>
      <w:r w:rsidRPr="008033E7">
        <w:rPr>
          <w:b/>
          <w:sz w:val="22"/>
          <w:szCs w:val="22"/>
        </w:rPr>
        <w:t>Exit</w:t>
      </w:r>
      <w:r w:rsidRPr="008033E7">
        <w:rPr>
          <w:sz w:val="22"/>
          <w:szCs w:val="22"/>
        </w:rPr>
        <w:t>- Exit Triton</w:t>
      </w:r>
    </w:p>
    <w:p w:rsidR="008033E7" w:rsidRDefault="008033E7" w:rsidP="008033E7">
      <w:pPr>
        <w:jc w:val="both"/>
      </w:pPr>
    </w:p>
    <w:p w:rsidR="002E0805" w:rsidRDefault="00340D62" w:rsidP="002E0805">
      <w:pPr>
        <w:pStyle w:val="Heading3"/>
        <w:rPr>
          <w:sz w:val="22"/>
          <w:szCs w:val="22"/>
        </w:rPr>
      </w:pPr>
      <w:bookmarkStart w:id="32" w:name="_Toc417060481"/>
      <w:r>
        <w:t>3.2.</w:t>
      </w:r>
      <w:r w:rsidR="007B6E0D">
        <w:t>3</w:t>
      </w:r>
      <w:r>
        <w:t xml:space="preserve"> </w:t>
      </w:r>
      <w:r w:rsidR="002E0805">
        <w:t>Settings Menu</w:t>
      </w:r>
      <w:bookmarkEnd w:id="32"/>
    </w:p>
    <w:p w:rsidR="002E0805" w:rsidRDefault="002E0805" w:rsidP="008033E7">
      <w:pPr>
        <w:jc w:val="both"/>
      </w:pPr>
    </w:p>
    <w:p w:rsidR="00C86DDD" w:rsidRPr="003A6BB0" w:rsidRDefault="00C86DDD" w:rsidP="008033E7">
      <w:pPr>
        <w:jc w:val="both"/>
        <w:rPr>
          <w:sz w:val="22"/>
          <w:szCs w:val="22"/>
        </w:rPr>
      </w:pPr>
      <w:r w:rsidRPr="003A6BB0">
        <w:rPr>
          <w:sz w:val="22"/>
          <w:szCs w:val="22"/>
        </w:rPr>
        <w:t xml:space="preserve">When Triton is </w:t>
      </w:r>
      <w:r w:rsidR="007F18F7" w:rsidRPr="003A6BB0">
        <w:rPr>
          <w:sz w:val="22"/>
          <w:szCs w:val="22"/>
        </w:rPr>
        <w:t>started</w:t>
      </w:r>
      <w:r w:rsidRPr="003A6BB0">
        <w:rPr>
          <w:sz w:val="22"/>
          <w:szCs w:val="22"/>
        </w:rPr>
        <w:t xml:space="preserve"> </w:t>
      </w:r>
      <w:r w:rsidR="007F18F7" w:rsidRPr="003A6BB0">
        <w:rPr>
          <w:sz w:val="22"/>
          <w:szCs w:val="22"/>
        </w:rPr>
        <w:t xml:space="preserve">the three windows, </w:t>
      </w:r>
      <w:r w:rsidR="007F18F7" w:rsidRPr="003A6BB0">
        <w:rPr>
          <w:i/>
          <w:sz w:val="22"/>
          <w:szCs w:val="22"/>
        </w:rPr>
        <w:t>Plot, Control, and Message,</w:t>
      </w:r>
      <w:r w:rsidR="007F18F7" w:rsidRPr="003A6BB0">
        <w:rPr>
          <w:sz w:val="22"/>
          <w:szCs w:val="22"/>
        </w:rPr>
        <w:t xml:space="preserve"> are placed to fill a single monitor’s full screen. These windows can be resized and repositioned as is typical for MATLAB windows.  If a different window configuration than the default is desired, for example</w:t>
      </w:r>
      <w:r w:rsidR="00D33A7B">
        <w:rPr>
          <w:sz w:val="22"/>
          <w:szCs w:val="22"/>
        </w:rPr>
        <w:t>,</w:t>
      </w:r>
      <w:r w:rsidR="007F18F7" w:rsidRPr="003A6BB0">
        <w:rPr>
          <w:sz w:val="22"/>
          <w:szCs w:val="22"/>
        </w:rPr>
        <w:t xml:space="preserve"> moving the </w:t>
      </w:r>
      <w:r w:rsidR="007F18F7" w:rsidRPr="003A6BB0">
        <w:rPr>
          <w:i/>
          <w:sz w:val="22"/>
          <w:szCs w:val="22"/>
        </w:rPr>
        <w:t>Plot Window</w:t>
      </w:r>
      <w:r w:rsidR="007F18F7" w:rsidRPr="003A6BB0">
        <w:rPr>
          <w:sz w:val="22"/>
          <w:szCs w:val="22"/>
        </w:rPr>
        <w:t xml:space="preserve"> to a second monitor at full screen, the new configuration can be saved, loaded or set for the next Triton start up</w:t>
      </w:r>
      <w:r w:rsidR="00B460F0" w:rsidRPr="003A6BB0">
        <w:rPr>
          <w:sz w:val="22"/>
          <w:szCs w:val="22"/>
        </w:rPr>
        <w:t xml:space="preserve"> with the </w:t>
      </w:r>
      <w:r w:rsidR="00B460F0" w:rsidRPr="003A6BB0">
        <w:rPr>
          <w:b/>
          <w:sz w:val="22"/>
          <w:szCs w:val="22"/>
        </w:rPr>
        <w:t>Settings</w:t>
      </w:r>
      <w:r w:rsidR="00B460F0" w:rsidRPr="003A6BB0">
        <w:rPr>
          <w:sz w:val="22"/>
          <w:szCs w:val="22"/>
        </w:rPr>
        <w:t xml:space="preserve"> pull-down menu</w:t>
      </w:r>
      <w:r w:rsidR="007F18F7" w:rsidRPr="003A6BB0">
        <w:rPr>
          <w:sz w:val="22"/>
          <w:szCs w:val="22"/>
        </w:rPr>
        <w:t xml:space="preserve">. </w:t>
      </w:r>
      <w:r w:rsidR="00B460F0" w:rsidRPr="003A6BB0">
        <w:rPr>
          <w:sz w:val="22"/>
          <w:szCs w:val="22"/>
        </w:rPr>
        <w:t>Likewise</w:t>
      </w:r>
      <w:r w:rsidR="007F18F7" w:rsidRPr="003A6BB0">
        <w:rPr>
          <w:sz w:val="22"/>
          <w:szCs w:val="22"/>
        </w:rPr>
        <w:t xml:space="preserve">, plotting parameters such as length, </w:t>
      </w:r>
      <w:r w:rsidR="00B460F0" w:rsidRPr="003A6BB0">
        <w:rPr>
          <w:sz w:val="22"/>
          <w:szCs w:val="22"/>
        </w:rPr>
        <w:t xml:space="preserve">spectral parameters, brightness and contrast, etc., can be saved, loaded or set for startup within </w:t>
      </w:r>
      <w:r w:rsidR="00B460F0" w:rsidRPr="003A6BB0">
        <w:rPr>
          <w:b/>
          <w:sz w:val="22"/>
          <w:szCs w:val="22"/>
        </w:rPr>
        <w:t>Settings</w:t>
      </w:r>
      <w:r w:rsidR="00B460F0" w:rsidRPr="003A6BB0">
        <w:rPr>
          <w:sz w:val="22"/>
          <w:szCs w:val="22"/>
        </w:rPr>
        <w:t>.</w:t>
      </w:r>
    </w:p>
    <w:p w:rsidR="00C86DDD" w:rsidRDefault="00C86DDD" w:rsidP="008033E7">
      <w:pPr>
        <w:jc w:val="both"/>
      </w:pPr>
    </w:p>
    <w:p w:rsidR="004D1A6D" w:rsidRDefault="002B1698" w:rsidP="004D1A6D">
      <w:pPr>
        <w:ind w:left="360"/>
        <w:jc w:val="center"/>
        <w:rPr>
          <w:sz w:val="22"/>
          <w:szCs w:val="22"/>
        </w:rPr>
      </w:pPr>
      <w:r>
        <w:rPr>
          <w:noProof/>
          <w:sz w:val="16"/>
          <w:szCs w:val="16"/>
          <w:lang w:eastAsia="en-US"/>
        </w:rPr>
        <w:drawing>
          <wp:inline distT="0" distB="0" distL="0" distR="0">
            <wp:extent cx="2914650" cy="18288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SettingsMenu.jpg"/>
                    <pic:cNvPicPr/>
                  </pic:nvPicPr>
                  <pic:blipFill>
                    <a:blip r:embed="rId38">
                      <a:extLst>
                        <a:ext uri="{28A0092B-C50C-407E-A947-70E740481C1C}">
                          <a14:useLocalDpi xmlns:a14="http://schemas.microsoft.com/office/drawing/2010/main" val="0"/>
                        </a:ext>
                      </a:extLst>
                    </a:blip>
                    <a:stretch>
                      <a:fillRect/>
                    </a:stretch>
                  </pic:blipFill>
                  <pic:spPr>
                    <a:xfrm>
                      <a:off x="0" y="0"/>
                      <a:ext cx="2914650" cy="1828800"/>
                    </a:xfrm>
                    <a:prstGeom prst="rect">
                      <a:avLst/>
                    </a:prstGeom>
                  </pic:spPr>
                </pic:pic>
              </a:graphicData>
            </a:graphic>
          </wp:inline>
        </w:drawing>
      </w:r>
      <w:r w:rsidR="004D1A6D">
        <w:rPr>
          <w:sz w:val="22"/>
          <w:szCs w:val="22"/>
        </w:rPr>
        <w:t xml:space="preserve">        </w:t>
      </w:r>
    </w:p>
    <w:p w:rsidR="004D1A6D" w:rsidRPr="004C55D3" w:rsidRDefault="004D1A6D" w:rsidP="004D1A6D">
      <w:pPr>
        <w:ind w:left="360"/>
        <w:jc w:val="center"/>
        <w:rPr>
          <w:sz w:val="22"/>
          <w:szCs w:val="22"/>
        </w:rPr>
      </w:pPr>
      <w:r>
        <w:rPr>
          <w:sz w:val="22"/>
          <w:szCs w:val="22"/>
        </w:rPr>
        <w:t xml:space="preserve">                       </w:t>
      </w:r>
    </w:p>
    <w:p w:rsidR="00C86DDD" w:rsidRDefault="00C86DDD" w:rsidP="00C86DDD">
      <w:pPr>
        <w:ind w:left="1080"/>
        <w:rPr>
          <w:sz w:val="22"/>
          <w:szCs w:val="22"/>
        </w:rPr>
      </w:pPr>
    </w:p>
    <w:p w:rsidR="00C86DDD" w:rsidRDefault="00C86DDD" w:rsidP="00C86DDD">
      <w:pPr>
        <w:ind w:left="1080"/>
        <w:rPr>
          <w:sz w:val="22"/>
          <w:szCs w:val="22"/>
        </w:rPr>
      </w:pPr>
    </w:p>
    <w:p w:rsidR="008033E7" w:rsidRDefault="00340D62" w:rsidP="00710EE8">
      <w:pPr>
        <w:pStyle w:val="Heading3"/>
      </w:pPr>
      <w:bookmarkStart w:id="33" w:name="_Toc417060482"/>
      <w:r>
        <w:lastRenderedPageBreak/>
        <w:t>3.2.</w:t>
      </w:r>
      <w:r w:rsidR="007B6E0D">
        <w:t>4</w:t>
      </w:r>
      <w:r>
        <w:t xml:space="preserve"> </w:t>
      </w:r>
      <w:r w:rsidR="0040573C">
        <w:t>Tools</w:t>
      </w:r>
      <w:r w:rsidR="00322091">
        <w:t xml:space="preserve"> Menu</w:t>
      </w:r>
      <w:bookmarkEnd w:id="33"/>
    </w:p>
    <w:p w:rsidR="00710EE8" w:rsidRDefault="00710EE8" w:rsidP="008F03B5">
      <w:pPr>
        <w:rPr>
          <w:sz w:val="22"/>
          <w:szCs w:val="22"/>
        </w:rPr>
      </w:pPr>
    </w:p>
    <w:p w:rsidR="008F03B5" w:rsidRDefault="002B1698" w:rsidP="008F03B5">
      <w:pPr>
        <w:jc w:val="center"/>
        <w:rPr>
          <w:b/>
          <w:sz w:val="22"/>
          <w:szCs w:val="22"/>
        </w:rPr>
      </w:pPr>
      <w:r>
        <w:rPr>
          <w:noProof/>
          <w:sz w:val="16"/>
          <w:szCs w:val="16"/>
          <w:lang w:eastAsia="en-US"/>
        </w:rPr>
        <w:drawing>
          <wp:inline distT="0" distB="0" distL="0" distR="0">
            <wp:extent cx="3952875" cy="14287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ToolsMenu.jpg"/>
                    <pic:cNvPicPr/>
                  </pic:nvPicPr>
                  <pic:blipFill>
                    <a:blip r:embed="rId39">
                      <a:extLst>
                        <a:ext uri="{28A0092B-C50C-407E-A947-70E740481C1C}">
                          <a14:useLocalDpi xmlns:a14="http://schemas.microsoft.com/office/drawing/2010/main" val="0"/>
                        </a:ext>
                      </a:extLst>
                    </a:blip>
                    <a:stretch>
                      <a:fillRect/>
                    </a:stretch>
                  </pic:blipFill>
                  <pic:spPr>
                    <a:xfrm>
                      <a:off x="0" y="0"/>
                      <a:ext cx="3952875" cy="1428750"/>
                    </a:xfrm>
                    <a:prstGeom prst="rect">
                      <a:avLst/>
                    </a:prstGeom>
                  </pic:spPr>
                </pic:pic>
              </a:graphicData>
            </a:graphic>
          </wp:inline>
        </w:drawing>
      </w:r>
      <w:r w:rsidR="008F03B5">
        <w:t xml:space="preserve"> </w:t>
      </w:r>
    </w:p>
    <w:p w:rsidR="008F03B5" w:rsidRDefault="008F03B5" w:rsidP="008F03B5">
      <w:pPr>
        <w:jc w:val="center"/>
        <w:rPr>
          <w:b/>
          <w:sz w:val="22"/>
          <w:szCs w:val="22"/>
        </w:rPr>
      </w:pPr>
    </w:p>
    <w:p w:rsidR="008F03B5" w:rsidRPr="002B1698" w:rsidRDefault="008F03B5" w:rsidP="002B1698">
      <w:pPr>
        <w:pStyle w:val="ListParagraph"/>
        <w:numPr>
          <w:ilvl w:val="0"/>
          <w:numId w:val="13"/>
        </w:numPr>
        <w:rPr>
          <w:sz w:val="22"/>
          <w:szCs w:val="22"/>
        </w:rPr>
      </w:pPr>
      <w:r w:rsidRPr="002B1698">
        <w:rPr>
          <w:b/>
          <w:sz w:val="22"/>
          <w:szCs w:val="22"/>
        </w:rPr>
        <w:t xml:space="preserve">Convert </w:t>
      </w:r>
      <w:r w:rsidR="003540EB" w:rsidRPr="002B1698">
        <w:rPr>
          <w:b/>
          <w:sz w:val="22"/>
          <w:szCs w:val="22"/>
        </w:rPr>
        <w:t>Single</w:t>
      </w:r>
      <w:r w:rsidRPr="002B1698">
        <w:rPr>
          <w:b/>
          <w:sz w:val="22"/>
          <w:szCs w:val="22"/>
        </w:rPr>
        <w:t xml:space="preserve"> HARP FTP</w:t>
      </w:r>
      <w:r w:rsidR="00CE14AA" w:rsidRPr="002B1698">
        <w:rPr>
          <w:b/>
          <w:sz w:val="22"/>
          <w:szCs w:val="22"/>
        </w:rPr>
        <w:t>/USB</w:t>
      </w:r>
      <w:r w:rsidRPr="002B1698">
        <w:rPr>
          <w:b/>
          <w:sz w:val="22"/>
          <w:szCs w:val="22"/>
        </w:rPr>
        <w:t xml:space="preserve"> File to XWAV</w:t>
      </w:r>
      <w:r w:rsidR="00CE14AA" w:rsidRPr="002B1698">
        <w:rPr>
          <w:sz w:val="22"/>
          <w:szCs w:val="22"/>
        </w:rPr>
        <w:t xml:space="preserve"> (used for </w:t>
      </w:r>
      <w:r w:rsidR="002E0805" w:rsidRPr="002B1698">
        <w:rPr>
          <w:sz w:val="22"/>
          <w:szCs w:val="22"/>
        </w:rPr>
        <w:t xml:space="preserve">lab and </w:t>
      </w:r>
      <w:r w:rsidR="00CE14AA" w:rsidRPr="002B1698">
        <w:rPr>
          <w:sz w:val="22"/>
          <w:szCs w:val="22"/>
        </w:rPr>
        <w:t>deck tests)</w:t>
      </w:r>
    </w:p>
    <w:p w:rsidR="002E0805" w:rsidRDefault="002E0805" w:rsidP="008F03B5">
      <w:pPr>
        <w:numPr>
          <w:ilvl w:val="0"/>
          <w:numId w:val="13"/>
        </w:numPr>
        <w:rPr>
          <w:sz w:val="22"/>
          <w:szCs w:val="22"/>
        </w:rPr>
      </w:pPr>
      <w:r>
        <w:rPr>
          <w:b/>
          <w:sz w:val="22"/>
          <w:szCs w:val="22"/>
        </w:rPr>
        <w:t xml:space="preserve">Load </w:t>
      </w:r>
      <w:r>
        <w:rPr>
          <w:sz w:val="22"/>
          <w:szCs w:val="22"/>
        </w:rPr>
        <w:t xml:space="preserve">Transfer Function </w:t>
      </w:r>
      <w:r>
        <w:rPr>
          <w:b/>
          <w:sz w:val="22"/>
          <w:szCs w:val="22"/>
        </w:rPr>
        <w:t xml:space="preserve">TF </w:t>
      </w:r>
      <w:r>
        <w:rPr>
          <w:sz w:val="22"/>
          <w:szCs w:val="22"/>
        </w:rPr>
        <w:t>File</w:t>
      </w:r>
    </w:p>
    <w:p w:rsidR="008F03B5" w:rsidRDefault="008F03B5" w:rsidP="008F03B5">
      <w:pPr>
        <w:numPr>
          <w:ilvl w:val="0"/>
          <w:numId w:val="13"/>
        </w:numPr>
        <w:rPr>
          <w:sz w:val="22"/>
          <w:szCs w:val="22"/>
        </w:rPr>
      </w:pPr>
      <w:r w:rsidRPr="003540EB">
        <w:rPr>
          <w:b/>
          <w:sz w:val="22"/>
          <w:szCs w:val="22"/>
        </w:rPr>
        <w:t>Decimate</w:t>
      </w:r>
      <w:r>
        <w:rPr>
          <w:sz w:val="22"/>
          <w:szCs w:val="22"/>
        </w:rPr>
        <w:t xml:space="preserve"> XWAV or WAV Files</w:t>
      </w:r>
    </w:p>
    <w:p w:rsidR="008F03B5" w:rsidRPr="003540EB" w:rsidRDefault="008F03B5" w:rsidP="008F03B5">
      <w:pPr>
        <w:numPr>
          <w:ilvl w:val="0"/>
          <w:numId w:val="13"/>
        </w:numPr>
        <w:rPr>
          <w:b/>
          <w:sz w:val="22"/>
          <w:szCs w:val="22"/>
        </w:rPr>
      </w:pPr>
      <w:r w:rsidRPr="003540EB">
        <w:rPr>
          <w:b/>
          <w:sz w:val="22"/>
          <w:szCs w:val="22"/>
        </w:rPr>
        <w:t>Make LTSA from Directory of Files</w:t>
      </w:r>
    </w:p>
    <w:p w:rsidR="00322091" w:rsidRPr="00D33A7B" w:rsidRDefault="00340D62" w:rsidP="001C2AAB">
      <w:pPr>
        <w:pStyle w:val="Heading4"/>
        <w:rPr>
          <w:i/>
          <w:sz w:val="26"/>
          <w:szCs w:val="26"/>
        </w:rPr>
      </w:pPr>
      <w:bookmarkStart w:id="34" w:name="_Toc417060483"/>
      <w:r w:rsidRPr="00D33A7B">
        <w:rPr>
          <w:i/>
          <w:sz w:val="26"/>
          <w:szCs w:val="26"/>
        </w:rPr>
        <w:t>3.2.</w:t>
      </w:r>
      <w:r w:rsidR="007B6E0D" w:rsidRPr="00D33A7B">
        <w:rPr>
          <w:i/>
          <w:sz w:val="26"/>
          <w:szCs w:val="26"/>
        </w:rPr>
        <w:t>4</w:t>
      </w:r>
      <w:r w:rsidRPr="00D33A7B">
        <w:rPr>
          <w:i/>
          <w:sz w:val="26"/>
          <w:szCs w:val="26"/>
        </w:rPr>
        <w:t xml:space="preserve">.1 </w:t>
      </w:r>
      <w:r w:rsidR="00322091" w:rsidRPr="00D33A7B">
        <w:rPr>
          <w:i/>
          <w:sz w:val="26"/>
          <w:szCs w:val="26"/>
        </w:rPr>
        <w:t xml:space="preserve">Convert Single HARP </w:t>
      </w:r>
      <w:r w:rsidR="00A935A0" w:rsidRPr="00D33A7B">
        <w:rPr>
          <w:i/>
          <w:sz w:val="26"/>
          <w:szCs w:val="26"/>
        </w:rPr>
        <w:t>Raw</w:t>
      </w:r>
      <w:r w:rsidR="00322091" w:rsidRPr="00D33A7B">
        <w:rPr>
          <w:i/>
          <w:sz w:val="26"/>
          <w:szCs w:val="26"/>
        </w:rPr>
        <w:t xml:space="preserve"> File</w:t>
      </w:r>
      <w:bookmarkEnd w:id="34"/>
      <w:r w:rsidR="00322091" w:rsidRPr="00D33A7B">
        <w:rPr>
          <w:i/>
          <w:sz w:val="26"/>
          <w:szCs w:val="26"/>
        </w:rPr>
        <w:t xml:space="preserve">   </w:t>
      </w:r>
    </w:p>
    <w:p w:rsidR="001C2AAB" w:rsidRPr="001C2AAB" w:rsidRDefault="001C2AAB" w:rsidP="001C2AAB"/>
    <w:p w:rsidR="00322091" w:rsidRPr="00352098" w:rsidRDefault="00322091" w:rsidP="00322091">
      <w:pPr>
        <w:rPr>
          <w:sz w:val="22"/>
          <w:szCs w:val="22"/>
        </w:rPr>
      </w:pPr>
      <w:r w:rsidRPr="00352098">
        <w:rPr>
          <w:sz w:val="22"/>
          <w:szCs w:val="22"/>
        </w:rPr>
        <w:t xml:space="preserve">As part of standard </w:t>
      </w:r>
      <w:r w:rsidR="007D0304" w:rsidRPr="00352098">
        <w:rPr>
          <w:sz w:val="22"/>
          <w:szCs w:val="22"/>
        </w:rPr>
        <w:t xml:space="preserve">HARP </w:t>
      </w:r>
      <w:r w:rsidR="001C2AAB">
        <w:rPr>
          <w:sz w:val="22"/>
          <w:szCs w:val="22"/>
        </w:rPr>
        <w:t xml:space="preserve">instrument </w:t>
      </w:r>
      <w:r w:rsidRPr="00352098">
        <w:rPr>
          <w:sz w:val="22"/>
          <w:szCs w:val="22"/>
        </w:rPr>
        <w:t>lab or deck tests</w:t>
      </w:r>
      <w:r w:rsidR="007D0304" w:rsidRPr="00352098">
        <w:rPr>
          <w:sz w:val="22"/>
          <w:szCs w:val="22"/>
        </w:rPr>
        <w:t xml:space="preserve">, </w:t>
      </w:r>
      <w:r w:rsidR="001C2AAB">
        <w:rPr>
          <w:sz w:val="22"/>
          <w:szCs w:val="22"/>
        </w:rPr>
        <w:t>single raw HARP files are</w:t>
      </w:r>
      <w:r w:rsidR="007D0304" w:rsidRPr="00352098">
        <w:rPr>
          <w:sz w:val="22"/>
          <w:szCs w:val="22"/>
        </w:rPr>
        <w:t xml:space="preserve"> convert</w:t>
      </w:r>
      <w:r w:rsidR="001C2AAB">
        <w:rPr>
          <w:sz w:val="22"/>
          <w:szCs w:val="22"/>
        </w:rPr>
        <w:t>ed</w:t>
      </w:r>
      <w:r w:rsidR="007D0304" w:rsidRPr="00352098">
        <w:rPr>
          <w:sz w:val="22"/>
          <w:szCs w:val="22"/>
        </w:rPr>
        <w:t>, load</w:t>
      </w:r>
      <w:r w:rsidR="001C2AAB">
        <w:rPr>
          <w:sz w:val="22"/>
          <w:szCs w:val="22"/>
        </w:rPr>
        <w:t>ed</w:t>
      </w:r>
      <w:r w:rsidR="007D0304" w:rsidRPr="00352098">
        <w:rPr>
          <w:sz w:val="22"/>
          <w:szCs w:val="22"/>
        </w:rPr>
        <w:t>, and plot</w:t>
      </w:r>
      <w:r w:rsidR="001C2AAB">
        <w:rPr>
          <w:sz w:val="22"/>
          <w:szCs w:val="22"/>
        </w:rPr>
        <w:t>ted to evaluate system performance</w:t>
      </w:r>
      <w:r w:rsidR="007D0304" w:rsidRPr="00352098">
        <w:rPr>
          <w:sz w:val="22"/>
          <w:szCs w:val="22"/>
        </w:rPr>
        <w:t>:</w:t>
      </w:r>
    </w:p>
    <w:p w:rsidR="001C2AAB" w:rsidRDefault="007D0304" w:rsidP="007D0304">
      <w:pPr>
        <w:numPr>
          <w:ilvl w:val="0"/>
          <w:numId w:val="22"/>
        </w:numPr>
        <w:rPr>
          <w:sz w:val="22"/>
          <w:szCs w:val="22"/>
        </w:rPr>
      </w:pPr>
      <w:r w:rsidRPr="00352098">
        <w:rPr>
          <w:sz w:val="22"/>
          <w:szCs w:val="22"/>
        </w:rPr>
        <w:t xml:space="preserve">Select </w:t>
      </w:r>
      <w:r w:rsidRPr="00352098">
        <w:rPr>
          <w:b/>
          <w:sz w:val="22"/>
          <w:szCs w:val="22"/>
        </w:rPr>
        <w:t>Convert S</w:t>
      </w:r>
      <w:r w:rsidR="00322091" w:rsidRPr="00352098">
        <w:rPr>
          <w:b/>
          <w:sz w:val="22"/>
          <w:szCs w:val="22"/>
        </w:rPr>
        <w:t xml:space="preserve">ingle HARP </w:t>
      </w:r>
      <w:r w:rsidRPr="00352098">
        <w:rPr>
          <w:b/>
          <w:sz w:val="22"/>
          <w:szCs w:val="22"/>
        </w:rPr>
        <w:t>Raw</w:t>
      </w:r>
      <w:r w:rsidR="00322091" w:rsidRPr="00352098">
        <w:rPr>
          <w:b/>
          <w:sz w:val="22"/>
          <w:szCs w:val="22"/>
        </w:rPr>
        <w:t xml:space="preserve"> </w:t>
      </w:r>
      <w:r w:rsidRPr="00352098">
        <w:rPr>
          <w:b/>
          <w:sz w:val="22"/>
          <w:szCs w:val="22"/>
        </w:rPr>
        <w:t>F</w:t>
      </w:r>
      <w:r w:rsidR="00322091" w:rsidRPr="00352098">
        <w:rPr>
          <w:b/>
          <w:sz w:val="22"/>
          <w:szCs w:val="22"/>
        </w:rPr>
        <w:t>ile to XWAV</w:t>
      </w:r>
      <w:r w:rsidRPr="00352098">
        <w:rPr>
          <w:sz w:val="22"/>
          <w:szCs w:val="22"/>
        </w:rPr>
        <w:t xml:space="preserve"> from the </w:t>
      </w:r>
      <w:r w:rsidRPr="00352098">
        <w:rPr>
          <w:b/>
          <w:sz w:val="22"/>
          <w:szCs w:val="22"/>
        </w:rPr>
        <w:t>Tools</w:t>
      </w:r>
      <w:r w:rsidRPr="00352098">
        <w:rPr>
          <w:sz w:val="22"/>
          <w:szCs w:val="22"/>
        </w:rPr>
        <w:t xml:space="preserve"> pull-down menu</w:t>
      </w:r>
      <w:r w:rsidR="001C2AAB">
        <w:rPr>
          <w:sz w:val="22"/>
          <w:szCs w:val="22"/>
        </w:rPr>
        <w:t>, the</w:t>
      </w:r>
      <w:r w:rsidRPr="00352098">
        <w:rPr>
          <w:sz w:val="22"/>
          <w:szCs w:val="22"/>
        </w:rPr>
        <w:t xml:space="preserve"> </w:t>
      </w:r>
      <w:r w:rsidR="001C2AAB" w:rsidRPr="001C2AAB">
        <w:rPr>
          <w:b/>
          <w:sz w:val="22"/>
          <w:szCs w:val="22"/>
        </w:rPr>
        <w:t>Set C</w:t>
      </w:r>
      <w:r w:rsidRPr="001C2AAB">
        <w:rPr>
          <w:b/>
          <w:sz w:val="22"/>
          <w:szCs w:val="22"/>
        </w:rPr>
        <w:t xml:space="preserve">onversion </w:t>
      </w:r>
      <w:r w:rsidR="001C2AAB" w:rsidRPr="001C2AAB">
        <w:rPr>
          <w:b/>
          <w:sz w:val="22"/>
          <w:szCs w:val="22"/>
        </w:rPr>
        <w:t>P</w:t>
      </w:r>
      <w:r w:rsidRPr="001C2AAB">
        <w:rPr>
          <w:b/>
          <w:sz w:val="22"/>
          <w:szCs w:val="22"/>
        </w:rPr>
        <w:t>arameter</w:t>
      </w:r>
      <w:r w:rsidR="00E60DBC" w:rsidRPr="001C2AAB">
        <w:rPr>
          <w:b/>
          <w:sz w:val="22"/>
          <w:szCs w:val="22"/>
        </w:rPr>
        <w:t>s</w:t>
      </w:r>
      <w:r w:rsidRPr="00352098">
        <w:rPr>
          <w:sz w:val="22"/>
          <w:szCs w:val="22"/>
        </w:rPr>
        <w:t xml:space="preserve"> pop-up window will appear</w:t>
      </w:r>
      <w:r w:rsidR="001C2AAB">
        <w:rPr>
          <w:sz w:val="22"/>
          <w:szCs w:val="22"/>
        </w:rPr>
        <w:t>:</w:t>
      </w:r>
    </w:p>
    <w:p w:rsidR="007D0304" w:rsidRPr="00352098" w:rsidRDefault="001C2AAB" w:rsidP="001C2AAB">
      <w:pPr>
        <w:ind w:left="720"/>
        <w:jc w:val="center"/>
        <w:rPr>
          <w:sz w:val="22"/>
          <w:szCs w:val="22"/>
        </w:rPr>
      </w:pPr>
      <w:r>
        <w:rPr>
          <w:noProof/>
          <w:sz w:val="22"/>
          <w:szCs w:val="22"/>
          <w:lang w:eastAsia="en-US"/>
        </w:rPr>
        <w:drawing>
          <wp:inline distT="0" distB="0" distL="0" distR="0">
            <wp:extent cx="1190625" cy="158559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SetConversionParameters.jpg"/>
                    <pic:cNvPicPr/>
                  </pic:nvPicPr>
                  <pic:blipFill>
                    <a:blip r:embed="rId40">
                      <a:extLst>
                        <a:ext uri="{28A0092B-C50C-407E-A947-70E740481C1C}">
                          <a14:useLocalDpi xmlns:a14="http://schemas.microsoft.com/office/drawing/2010/main" val="0"/>
                        </a:ext>
                      </a:extLst>
                    </a:blip>
                    <a:stretch>
                      <a:fillRect/>
                    </a:stretch>
                  </pic:blipFill>
                  <pic:spPr>
                    <a:xfrm>
                      <a:off x="0" y="0"/>
                      <a:ext cx="1190625" cy="1585592"/>
                    </a:xfrm>
                    <a:prstGeom prst="rect">
                      <a:avLst/>
                    </a:prstGeom>
                  </pic:spPr>
                </pic:pic>
              </a:graphicData>
            </a:graphic>
          </wp:inline>
        </w:drawing>
      </w:r>
    </w:p>
    <w:p w:rsidR="001C2AAB" w:rsidRDefault="001C2AAB" w:rsidP="007D0304">
      <w:pPr>
        <w:numPr>
          <w:ilvl w:val="0"/>
          <w:numId w:val="22"/>
        </w:numPr>
        <w:rPr>
          <w:sz w:val="22"/>
          <w:szCs w:val="22"/>
        </w:rPr>
      </w:pPr>
      <w:r>
        <w:rPr>
          <w:sz w:val="22"/>
          <w:szCs w:val="22"/>
        </w:rPr>
        <w:t>Since HARP raw files do not have embedded conversion parameters, set</w:t>
      </w:r>
      <w:r w:rsidR="007D0304" w:rsidRPr="00352098">
        <w:rPr>
          <w:sz w:val="22"/>
          <w:szCs w:val="22"/>
        </w:rPr>
        <w:t xml:space="preserve"> conversion parameters </w:t>
      </w:r>
      <w:r>
        <w:rPr>
          <w:sz w:val="22"/>
          <w:szCs w:val="22"/>
        </w:rPr>
        <w:t>as</w:t>
      </w:r>
      <w:r w:rsidR="007D0304" w:rsidRPr="00352098">
        <w:rPr>
          <w:sz w:val="22"/>
          <w:szCs w:val="22"/>
        </w:rPr>
        <w:t xml:space="preserve"> needed: </w:t>
      </w:r>
    </w:p>
    <w:p w:rsidR="001C2AAB" w:rsidRDefault="007D0304" w:rsidP="001C2AAB">
      <w:pPr>
        <w:ind w:left="720"/>
        <w:rPr>
          <w:b/>
          <w:sz w:val="22"/>
          <w:szCs w:val="22"/>
        </w:rPr>
      </w:pPr>
      <w:r w:rsidRPr="00352098">
        <w:rPr>
          <w:b/>
          <w:sz w:val="22"/>
          <w:szCs w:val="22"/>
        </w:rPr>
        <w:t>S</w:t>
      </w:r>
      <w:r w:rsidR="00322091" w:rsidRPr="00352098">
        <w:rPr>
          <w:b/>
          <w:sz w:val="22"/>
          <w:szCs w:val="22"/>
        </w:rPr>
        <w:t>ampl</w:t>
      </w:r>
      <w:r w:rsidR="00E60DBC" w:rsidRPr="00352098">
        <w:rPr>
          <w:b/>
          <w:sz w:val="22"/>
          <w:szCs w:val="22"/>
        </w:rPr>
        <w:t>e</w:t>
      </w:r>
      <w:r w:rsidR="00322091" w:rsidRPr="00352098">
        <w:rPr>
          <w:b/>
          <w:sz w:val="22"/>
          <w:szCs w:val="22"/>
        </w:rPr>
        <w:t xml:space="preserve"> </w:t>
      </w:r>
      <w:r w:rsidR="00E60DBC" w:rsidRPr="00352098">
        <w:rPr>
          <w:b/>
          <w:sz w:val="22"/>
          <w:szCs w:val="22"/>
        </w:rPr>
        <w:t>F</w:t>
      </w:r>
      <w:r w:rsidR="00322091" w:rsidRPr="00352098">
        <w:rPr>
          <w:b/>
          <w:sz w:val="22"/>
          <w:szCs w:val="22"/>
        </w:rPr>
        <w:t>requency</w:t>
      </w:r>
      <w:r w:rsidR="00E60DBC" w:rsidRPr="00352098">
        <w:rPr>
          <w:b/>
          <w:sz w:val="22"/>
          <w:szCs w:val="22"/>
        </w:rPr>
        <w:t xml:space="preserve"> (Hz)</w:t>
      </w:r>
    </w:p>
    <w:p w:rsidR="001C2AAB" w:rsidRDefault="00E60DBC" w:rsidP="001C2AAB">
      <w:pPr>
        <w:ind w:left="720"/>
        <w:rPr>
          <w:sz w:val="22"/>
          <w:szCs w:val="22"/>
        </w:rPr>
      </w:pPr>
      <w:r w:rsidRPr="00352098">
        <w:rPr>
          <w:b/>
          <w:sz w:val="22"/>
          <w:szCs w:val="22"/>
        </w:rPr>
        <w:t>File Type</w:t>
      </w:r>
      <w:r w:rsidRPr="00352098">
        <w:rPr>
          <w:sz w:val="22"/>
          <w:szCs w:val="22"/>
        </w:rPr>
        <w:t xml:space="preserve"> (whether </w:t>
      </w:r>
      <w:proofErr w:type="spellStart"/>
      <w:r w:rsidRPr="00352098">
        <w:rPr>
          <w:sz w:val="22"/>
          <w:szCs w:val="22"/>
        </w:rPr>
        <w:t>FT</w:t>
      </w:r>
      <w:r w:rsidR="001C2AAB">
        <w:rPr>
          <w:sz w:val="22"/>
          <w:szCs w:val="22"/>
        </w:rPr>
        <w:t>P’ed</w:t>
      </w:r>
      <w:proofErr w:type="spellEnd"/>
      <w:r w:rsidR="001C2AAB">
        <w:rPr>
          <w:sz w:val="22"/>
          <w:szCs w:val="22"/>
        </w:rPr>
        <w:t xml:space="preserve"> via HARP or </w:t>
      </w:r>
      <w:proofErr w:type="spellStart"/>
      <w:r w:rsidR="001C2AAB">
        <w:rPr>
          <w:sz w:val="22"/>
          <w:szCs w:val="22"/>
        </w:rPr>
        <w:t>dd’ed</w:t>
      </w:r>
      <w:proofErr w:type="spellEnd"/>
      <w:r w:rsidR="001C2AAB">
        <w:rPr>
          <w:sz w:val="22"/>
          <w:szCs w:val="22"/>
        </w:rPr>
        <w:t xml:space="preserve"> via PC)</w:t>
      </w:r>
    </w:p>
    <w:p w:rsidR="001C2AAB" w:rsidRDefault="001C2AAB" w:rsidP="001C2AAB">
      <w:pPr>
        <w:ind w:left="720"/>
        <w:rPr>
          <w:b/>
          <w:sz w:val="22"/>
          <w:szCs w:val="22"/>
        </w:rPr>
      </w:pPr>
      <w:r>
        <w:rPr>
          <w:b/>
          <w:sz w:val="22"/>
          <w:szCs w:val="22"/>
        </w:rPr>
        <w:t>Number of Channels</w:t>
      </w:r>
    </w:p>
    <w:p w:rsidR="001C2AAB" w:rsidRDefault="001C2AAB" w:rsidP="001C2AAB">
      <w:pPr>
        <w:ind w:left="720"/>
        <w:rPr>
          <w:b/>
          <w:sz w:val="22"/>
          <w:szCs w:val="22"/>
        </w:rPr>
      </w:pPr>
      <w:r>
        <w:rPr>
          <w:b/>
          <w:sz w:val="22"/>
          <w:szCs w:val="22"/>
        </w:rPr>
        <w:t>Data Type</w:t>
      </w:r>
    </w:p>
    <w:p w:rsidR="00322091" w:rsidRPr="001C2AAB" w:rsidRDefault="00E60DBC" w:rsidP="001C2AAB">
      <w:pPr>
        <w:ind w:left="720"/>
        <w:rPr>
          <w:b/>
          <w:sz w:val="22"/>
          <w:szCs w:val="22"/>
        </w:rPr>
      </w:pPr>
      <w:r w:rsidRPr="00352098">
        <w:rPr>
          <w:b/>
          <w:sz w:val="22"/>
          <w:szCs w:val="22"/>
        </w:rPr>
        <w:t>Remove FIFO</w:t>
      </w:r>
      <w:r w:rsidR="001C2AAB">
        <w:rPr>
          <w:sz w:val="22"/>
          <w:szCs w:val="22"/>
        </w:rPr>
        <w:t xml:space="preserve"> noise</w:t>
      </w:r>
    </w:p>
    <w:p w:rsidR="00E60DBC" w:rsidRPr="00352098" w:rsidRDefault="00E60DBC" w:rsidP="007D0304">
      <w:pPr>
        <w:numPr>
          <w:ilvl w:val="0"/>
          <w:numId w:val="22"/>
        </w:numPr>
        <w:rPr>
          <w:sz w:val="22"/>
          <w:szCs w:val="22"/>
        </w:rPr>
      </w:pPr>
      <w:r w:rsidRPr="00352098">
        <w:rPr>
          <w:sz w:val="22"/>
          <w:szCs w:val="22"/>
        </w:rPr>
        <w:t xml:space="preserve">Select </w:t>
      </w:r>
      <w:r w:rsidR="008B019A">
        <w:rPr>
          <w:b/>
          <w:sz w:val="22"/>
          <w:szCs w:val="22"/>
        </w:rPr>
        <w:t>Convert</w:t>
      </w:r>
      <w:r w:rsidRPr="00352098">
        <w:rPr>
          <w:sz w:val="22"/>
          <w:szCs w:val="22"/>
        </w:rPr>
        <w:t xml:space="preserve"> button and an </w:t>
      </w:r>
      <w:r w:rsidRPr="00352098">
        <w:rPr>
          <w:b/>
          <w:sz w:val="22"/>
          <w:szCs w:val="22"/>
        </w:rPr>
        <w:t>Open Raw HARP File to convert to XWAV format</w:t>
      </w:r>
      <w:r w:rsidRPr="00352098">
        <w:rPr>
          <w:sz w:val="22"/>
          <w:szCs w:val="22"/>
        </w:rPr>
        <w:t xml:space="preserve"> </w:t>
      </w:r>
      <w:r w:rsidR="00352098">
        <w:rPr>
          <w:sz w:val="22"/>
          <w:szCs w:val="22"/>
        </w:rPr>
        <w:t>w</w:t>
      </w:r>
      <w:r w:rsidRPr="00352098">
        <w:rPr>
          <w:sz w:val="22"/>
          <w:szCs w:val="22"/>
        </w:rPr>
        <w:t xml:space="preserve">indow will appear, </w:t>
      </w:r>
      <w:r w:rsidR="00352098">
        <w:rPr>
          <w:sz w:val="22"/>
          <w:szCs w:val="22"/>
        </w:rPr>
        <w:t>choose</w:t>
      </w:r>
      <w:r w:rsidRPr="00352098">
        <w:rPr>
          <w:sz w:val="22"/>
          <w:szCs w:val="22"/>
        </w:rPr>
        <w:t xml:space="preserve"> file, select </w:t>
      </w:r>
      <w:r w:rsidRPr="00352098">
        <w:rPr>
          <w:b/>
          <w:sz w:val="22"/>
          <w:szCs w:val="22"/>
        </w:rPr>
        <w:t>Open</w:t>
      </w:r>
      <w:r w:rsidRPr="00352098">
        <w:rPr>
          <w:sz w:val="22"/>
          <w:szCs w:val="22"/>
        </w:rPr>
        <w:t xml:space="preserve"> button.</w:t>
      </w:r>
    </w:p>
    <w:p w:rsidR="00322091" w:rsidRPr="003A6BB0" w:rsidRDefault="00E60DBC" w:rsidP="007C686D">
      <w:pPr>
        <w:numPr>
          <w:ilvl w:val="0"/>
          <w:numId w:val="22"/>
        </w:numPr>
        <w:rPr>
          <w:sz w:val="22"/>
          <w:szCs w:val="22"/>
        </w:rPr>
      </w:pPr>
      <w:r w:rsidRPr="003A6BB0">
        <w:rPr>
          <w:b/>
          <w:sz w:val="22"/>
          <w:szCs w:val="22"/>
        </w:rPr>
        <w:t xml:space="preserve">Save XWAV File </w:t>
      </w:r>
      <w:r w:rsidRPr="003A6BB0">
        <w:rPr>
          <w:sz w:val="22"/>
          <w:szCs w:val="22"/>
        </w:rPr>
        <w:t>window will appear, choose folder to save converted file,</w:t>
      </w:r>
      <w:r w:rsidR="00352098" w:rsidRPr="003A6BB0">
        <w:rPr>
          <w:sz w:val="22"/>
          <w:szCs w:val="22"/>
        </w:rPr>
        <w:t xml:space="preserve"> change save file name if needed,</w:t>
      </w:r>
      <w:r w:rsidRPr="003A6BB0">
        <w:rPr>
          <w:sz w:val="22"/>
          <w:szCs w:val="22"/>
        </w:rPr>
        <w:t xml:space="preserve"> select </w:t>
      </w:r>
      <w:proofErr w:type="gramStart"/>
      <w:r w:rsidRPr="003A6BB0">
        <w:rPr>
          <w:b/>
          <w:sz w:val="22"/>
          <w:szCs w:val="22"/>
        </w:rPr>
        <w:t>Save</w:t>
      </w:r>
      <w:proofErr w:type="gramEnd"/>
      <w:r w:rsidRPr="003A6BB0">
        <w:rPr>
          <w:b/>
          <w:sz w:val="22"/>
          <w:szCs w:val="22"/>
        </w:rPr>
        <w:t xml:space="preserve"> </w:t>
      </w:r>
      <w:r w:rsidRPr="003A6BB0">
        <w:rPr>
          <w:sz w:val="22"/>
          <w:szCs w:val="22"/>
        </w:rPr>
        <w:t>button.</w:t>
      </w:r>
    </w:p>
    <w:p w:rsidR="00E60DBC" w:rsidRPr="003A6BB0" w:rsidRDefault="00352098" w:rsidP="007C686D">
      <w:pPr>
        <w:numPr>
          <w:ilvl w:val="0"/>
          <w:numId w:val="22"/>
        </w:numPr>
        <w:rPr>
          <w:sz w:val="22"/>
          <w:szCs w:val="22"/>
        </w:rPr>
      </w:pPr>
      <w:r w:rsidRPr="003A6BB0">
        <w:rPr>
          <w:sz w:val="22"/>
          <w:szCs w:val="22"/>
        </w:rPr>
        <w:t>The</w:t>
      </w:r>
      <w:r w:rsidR="00E60DBC" w:rsidRPr="003A6BB0">
        <w:rPr>
          <w:sz w:val="22"/>
          <w:szCs w:val="22"/>
        </w:rPr>
        <w:t xml:space="preserve"> converted data</w:t>
      </w:r>
      <w:r w:rsidRPr="003A6BB0">
        <w:rPr>
          <w:sz w:val="22"/>
          <w:szCs w:val="22"/>
        </w:rPr>
        <w:t xml:space="preserve"> file</w:t>
      </w:r>
      <w:r w:rsidR="00E60DBC" w:rsidRPr="003A6BB0">
        <w:rPr>
          <w:sz w:val="22"/>
          <w:szCs w:val="22"/>
        </w:rPr>
        <w:t xml:space="preserve"> will </w:t>
      </w:r>
      <w:r w:rsidRPr="003A6BB0">
        <w:rPr>
          <w:sz w:val="22"/>
          <w:szCs w:val="22"/>
        </w:rPr>
        <w:t xml:space="preserve">be loaded into Triton and </w:t>
      </w:r>
      <w:r w:rsidR="00E60DBC" w:rsidRPr="003A6BB0">
        <w:rPr>
          <w:sz w:val="22"/>
          <w:szCs w:val="22"/>
        </w:rPr>
        <w:t>appear</w:t>
      </w:r>
      <w:r w:rsidRPr="003A6BB0">
        <w:rPr>
          <w:sz w:val="22"/>
          <w:szCs w:val="22"/>
        </w:rPr>
        <w:t xml:space="preserve"> as a 10 second time series</w:t>
      </w:r>
      <w:r w:rsidR="00E60DBC" w:rsidRPr="003A6BB0">
        <w:rPr>
          <w:sz w:val="22"/>
          <w:szCs w:val="22"/>
        </w:rPr>
        <w:t xml:space="preserve"> in the </w:t>
      </w:r>
      <w:r w:rsidR="00E60DBC" w:rsidRPr="003A6BB0">
        <w:rPr>
          <w:i/>
          <w:sz w:val="22"/>
          <w:szCs w:val="22"/>
        </w:rPr>
        <w:t>Plot Window</w:t>
      </w:r>
      <w:r w:rsidR="00E60DBC" w:rsidRPr="003A6BB0">
        <w:rPr>
          <w:sz w:val="22"/>
          <w:szCs w:val="22"/>
        </w:rPr>
        <w:t>.</w:t>
      </w:r>
    </w:p>
    <w:p w:rsidR="00E373AE" w:rsidRPr="003A6BB0" w:rsidRDefault="00E373AE" w:rsidP="00E373AE">
      <w:pPr>
        <w:ind w:left="720"/>
        <w:rPr>
          <w:sz w:val="22"/>
          <w:szCs w:val="22"/>
        </w:rPr>
      </w:pPr>
    </w:p>
    <w:p w:rsidR="00322091" w:rsidRPr="00D33A7B" w:rsidRDefault="00340D62" w:rsidP="00322091">
      <w:pPr>
        <w:pStyle w:val="Heading4"/>
        <w:rPr>
          <w:i/>
          <w:sz w:val="26"/>
          <w:szCs w:val="26"/>
        </w:rPr>
      </w:pPr>
      <w:bookmarkStart w:id="35" w:name="_Toc417060484"/>
      <w:r w:rsidRPr="00D33A7B">
        <w:rPr>
          <w:i/>
          <w:sz w:val="26"/>
          <w:szCs w:val="26"/>
        </w:rPr>
        <w:lastRenderedPageBreak/>
        <w:t>3.2.</w:t>
      </w:r>
      <w:r w:rsidR="007B6E0D" w:rsidRPr="00D33A7B">
        <w:rPr>
          <w:i/>
          <w:sz w:val="26"/>
          <w:szCs w:val="26"/>
        </w:rPr>
        <w:t>4</w:t>
      </w:r>
      <w:r w:rsidRPr="00D33A7B">
        <w:rPr>
          <w:i/>
          <w:sz w:val="26"/>
          <w:szCs w:val="26"/>
        </w:rPr>
        <w:t xml:space="preserve">.2 Load and </w:t>
      </w:r>
      <w:r w:rsidR="00322091" w:rsidRPr="00D33A7B">
        <w:rPr>
          <w:i/>
          <w:sz w:val="26"/>
          <w:szCs w:val="26"/>
        </w:rPr>
        <w:t>Apply</w:t>
      </w:r>
      <w:r w:rsidR="00A935A0" w:rsidRPr="00D33A7B">
        <w:rPr>
          <w:i/>
          <w:sz w:val="26"/>
          <w:szCs w:val="26"/>
        </w:rPr>
        <w:t xml:space="preserve"> </w:t>
      </w:r>
      <w:r w:rsidR="00322091" w:rsidRPr="00D33A7B">
        <w:rPr>
          <w:i/>
          <w:sz w:val="26"/>
          <w:szCs w:val="26"/>
        </w:rPr>
        <w:t>Transfer Function</w:t>
      </w:r>
      <w:bookmarkEnd w:id="35"/>
    </w:p>
    <w:p w:rsidR="00322091" w:rsidRDefault="00322091" w:rsidP="00322091">
      <w:pPr>
        <w:pStyle w:val="PlainText"/>
        <w:ind w:firstLine="360"/>
        <w:rPr>
          <w:rFonts w:ascii="Times New Roman" w:hAnsi="Times New Roman" w:cs="Times New Roman"/>
          <w:sz w:val="22"/>
          <w:szCs w:val="22"/>
        </w:rPr>
      </w:pPr>
    </w:p>
    <w:p w:rsidR="00322091" w:rsidRDefault="00322091" w:rsidP="00322091">
      <w:pPr>
        <w:pStyle w:val="PlainText"/>
        <w:rPr>
          <w:rFonts w:ascii="Times New Roman" w:hAnsi="Times New Roman" w:cs="Times New Roman"/>
          <w:sz w:val="22"/>
          <w:szCs w:val="22"/>
        </w:rPr>
      </w:pPr>
      <w:r>
        <w:rPr>
          <w:rFonts w:ascii="Times New Roman" w:hAnsi="Times New Roman" w:cs="Times New Roman"/>
          <w:sz w:val="22"/>
          <w:szCs w:val="22"/>
        </w:rPr>
        <w:t xml:space="preserve">For details about Transfer Functions </w:t>
      </w:r>
      <w:r w:rsidR="007C2C3D">
        <w:rPr>
          <w:rFonts w:ascii="Times New Roman" w:hAnsi="Times New Roman" w:cs="Times New Roman"/>
          <w:sz w:val="22"/>
          <w:szCs w:val="22"/>
        </w:rPr>
        <w:t>(</w:t>
      </w:r>
      <w:r>
        <w:rPr>
          <w:rFonts w:ascii="Times New Roman" w:hAnsi="Times New Roman" w:cs="Times New Roman"/>
          <w:sz w:val="22"/>
          <w:szCs w:val="22"/>
        </w:rPr>
        <w:t>TFs</w:t>
      </w:r>
      <w:r w:rsidR="007C2C3D">
        <w:rPr>
          <w:rFonts w:ascii="Times New Roman" w:hAnsi="Times New Roman" w:cs="Times New Roman"/>
          <w:sz w:val="22"/>
          <w:szCs w:val="22"/>
        </w:rPr>
        <w:t>)</w:t>
      </w:r>
      <w:r>
        <w:rPr>
          <w:rFonts w:ascii="Times New Roman" w:hAnsi="Times New Roman" w:cs="Times New Roman"/>
          <w:sz w:val="22"/>
          <w:szCs w:val="22"/>
        </w:rPr>
        <w:t xml:space="preserve">, see Transfer Function section in </w:t>
      </w:r>
      <w:r w:rsidRPr="00F465C8">
        <w:rPr>
          <w:rFonts w:ascii="Times New Roman" w:hAnsi="Times New Roman" w:cs="Times New Roman"/>
          <w:i/>
          <w:sz w:val="22"/>
          <w:szCs w:val="22"/>
        </w:rPr>
        <w:t>Triton Overview</w:t>
      </w:r>
      <w:r>
        <w:rPr>
          <w:rFonts w:ascii="Times New Roman" w:hAnsi="Times New Roman" w:cs="Times New Roman"/>
          <w:sz w:val="22"/>
          <w:szCs w:val="22"/>
        </w:rPr>
        <w:t xml:space="preserve"> above. TFs are only applied to </w:t>
      </w:r>
      <w:r w:rsidR="002F6414" w:rsidRPr="002F6414">
        <w:rPr>
          <w:rFonts w:ascii="Times New Roman" w:hAnsi="Times New Roman" w:cs="Times New Roman"/>
          <w:i/>
          <w:sz w:val="22"/>
          <w:szCs w:val="22"/>
        </w:rPr>
        <w:t>S</w:t>
      </w:r>
      <w:r w:rsidRPr="002F6414">
        <w:rPr>
          <w:rFonts w:ascii="Times New Roman" w:hAnsi="Times New Roman" w:cs="Times New Roman"/>
          <w:i/>
          <w:sz w:val="22"/>
          <w:szCs w:val="22"/>
        </w:rPr>
        <w:t>pectra</w:t>
      </w:r>
      <w:r>
        <w:rPr>
          <w:rFonts w:ascii="Times New Roman" w:hAnsi="Times New Roman" w:cs="Times New Roman"/>
          <w:sz w:val="22"/>
          <w:szCs w:val="22"/>
        </w:rPr>
        <w:t xml:space="preserve"> </w:t>
      </w:r>
      <w:r w:rsidR="00D91B08">
        <w:rPr>
          <w:rFonts w:ascii="Times New Roman" w:hAnsi="Times New Roman" w:cs="Times New Roman"/>
          <w:sz w:val="22"/>
          <w:szCs w:val="22"/>
        </w:rPr>
        <w:t xml:space="preserve">and </w:t>
      </w:r>
      <w:r w:rsidR="00D91B08">
        <w:rPr>
          <w:rFonts w:ascii="Times New Roman" w:hAnsi="Times New Roman" w:cs="Times New Roman"/>
          <w:i/>
          <w:sz w:val="22"/>
          <w:szCs w:val="22"/>
        </w:rPr>
        <w:t xml:space="preserve">Spectrogram </w:t>
      </w:r>
      <w:r w:rsidR="00D91B08">
        <w:rPr>
          <w:rFonts w:ascii="Times New Roman" w:hAnsi="Times New Roman" w:cs="Times New Roman"/>
          <w:sz w:val="22"/>
          <w:szCs w:val="22"/>
        </w:rPr>
        <w:t xml:space="preserve">plots in Triton, not </w:t>
      </w:r>
      <w:proofErr w:type="spellStart"/>
      <w:r w:rsidR="00D91B08">
        <w:rPr>
          <w:rFonts w:ascii="Times New Roman" w:hAnsi="Times New Roman" w:cs="Times New Roman"/>
          <w:i/>
          <w:sz w:val="22"/>
          <w:szCs w:val="22"/>
        </w:rPr>
        <w:t>Timeseries</w:t>
      </w:r>
      <w:proofErr w:type="spellEnd"/>
      <w:r w:rsidR="00D91B08">
        <w:rPr>
          <w:rFonts w:ascii="Times New Roman" w:hAnsi="Times New Roman" w:cs="Times New Roman"/>
          <w:i/>
          <w:sz w:val="22"/>
          <w:szCs w:val="22"/>
        </w:rPr>
        <w:t xml:space="preserve"> </w:t>
      </w:r>
      <w:r w:rsidR="00D91B08">
        <w:rPr>
          <w:rFonts w:ascii="Times New Roman" w:hAnsi="Times New Roman" w:cs="Times New Roman"/>
          <w:sz w:val="22"/>
          <w:szCs w:val="22"/>
        </w:rPr>
        <w:t>nor LTSAs</w:t>
      </w:r>
      <w:r w:rsidR="00E173A5">
        <w:rPr>
          <w:rFonts w:ascii="Times New Roman" w:hAnsi="Times New Roman" w:cs="Times New Roman"/>
          <w:sz w:val="22"/>
          <w:szCs w:val="22"/>
        </w:rPr>
        <w:t>; however</w:t>
      </w:r>
      <w:r>
        <w:rPr>
          <w:rFonts w:ascii="Times New Roman" w:hAnsi="Times New Roman" w:cs="Times New Roman"/>
          <w:sz w:val="22"/>
          <w:szCs w:val="22"/>
        </w:rPr>
        <w:t xml:space="preserve">, Remoras </w:t>
      </w:r>
      <w:r w:rsidR="007900E1">
        <w:rPr>
          <w:rFonts w:ascii="Times New Roman" w:hAnsi="Times New Roman" w:cs="Times New Roman"/>
          <w:sz w:val="22"/>
          <w:szCs w:val="22"/>
        </w:rPr>
        <w:t>could be</w:t>
      </w:r>
      <w:r w:rsidR="00E173A5">
        <w:rPr>
          <w:rFonts w:ascii="Times New Roman" w:hAnsi="Times New Roman" w:cs="Times New Roman"/>
          <w:sz w:val="22"/>
          <w:szCs w:val="22"/>
        </w:rPr>
        <w:t xml:space="preserve"> developed to </w:t>
      </w:r>
      <w:r w:rsidR="007900E1">
        <w:rPr>
          <w:rFonts w:ascii="Times New Roman" w:hAnsi="Times New Roman" w:cs="Times New Roman"/>
          <w:sz w:val="22"/>
          <w:szCs w:val="22"/>
        </w:rPr>
        <w:t>do so if needed</w:t>
      </w:r>
      <w:r>
        <w:rPr>
          <w:rFonts w:ascii="Times New Roman" w:hAnsi="Times New Roman" w:cs="Times New Roman"/>
          <w:sz w:val="22"/>
          <w:szCs w:val="22"/>
        </w:rPr>
        <w:t>.</w:t>
      </w:r>
    </w:p>
    <w:p w:rsidR="00322091" w:rsidRDefault="00322091" w:rsidP="00322091">
      <w:pPr>
        <w:pStyle w:val="PlainText"/>
        <w:rPr>
          <w:rFonts w:ascii="Times New Roman" w:hAnsi="Times New Roman" w:cs="Times New Roman"/>
          <w:sz w:val="22"/>
          <w:szCs w:val="22"/>
        </w:rPr>
      </w:pPr>
    </w:p>
    <w:p w:rsidR="00322091" w:rsidRDefault="00322091" w:rsidP="00322091">
      <w:pPr>
        <w:pStyle w:val="PlainText"/>
        <w:numPr>
          <w:ilvl w:val="0"/>
          <w:numId w:val="17"/>
        </w:numPr>
        <w:rPr>
          <w:rFonts w:ascii="Times New Roman" w:hAnsi="Times New Roman" w:cs="Times New Roman"/>
          <w:sz w:val="22"/>
          <w:szCs w:val="22"/>
        </w:rPr>
      </w:pPr>
      <w:r>
        <w:rPr>
          <w:rFonts w:ascii="Times New Roman" w:hAnsi="Times New Roman" w:cs="Times New Roman"/>
          <w:sz w:val="22"/>
          <w:szCs w:val="22"/>
        </w:rPr>
        <w:t xml:space="preserve">From </w:t>
      </w:r>
      <w:r>
        <w:rPr>
          <w:rFonts w:ascii="Times New Roman" w:hAnsi="Times New Roman" w:cs="Times New Roman"/>
          <w:i/>
          <w:sz w:val="22"/>
          <w:szCs w:val="22"/>
        </w:rPr>
        <w:t>Control Window</w:t>
      </w:r>
      <w:r>
        <w:rPr>
          <w:rFonts w:ascii="Times New Roman" w:hAnsi="Times New Roman" w:cs="Times New Roman"/>
          <w:sz w:val="22"/>
          <w:szCs w:val="22"/>
        </w:rPr>
        <w:t xml:space="preserve"> </w:t>
      </w:r>
      <w:r w:rsidRPr="001A78B8">
        <w:rPr>
          <w:rFonts w:ascii="Times New Roman" w:hAnsi="Times New Roman" w:cs="Times New Roman"/>
          <w:b/>
          <w:sz w:val="22"/>
          <w:szCs w:val="22"/>
        </w:rPr>
        <w:t>File</w:t>
      </w:r>
      <w:r>
        <w:rPr>
          <w:rFonts w:ascii="Times New Roman" w:hAnsi="Times New Roman" w:cs="Times New Roman"/>
          <w:sz w:val="22"/>
          <w:szCs w:val="22"/>
        </w:rPr>
        <w:t xml:space="preserve"> pull-down menu:</w:t>
      </w:r>
      <w:r>
        <w:rPr>
          <w:rFonts w:ascii="Times New Roman" w:hAnsi="Times New Roman" w:cs="Times New Roman"/>
          <w:b/>
          <w:sz w:val="22"/>
          <w:szCs w:val="22"/>
        </w:rPr>
        <w:t xml:space="preserve"> Open XWAV/WAV File </w:t>
      </w:r>
      <w:r w:rsidR="002F6414">
        <w:rPr>
          <w:rFonts w:ascii="Times New Roman" w:hAnsi="Times New Roman" w:cs="Times New Roman"/>
          <w:sz w:val="22"/>
          <w:szCs w:val="22"/>
        </w:rPr>
        <w:t>to load a data file.</w:t>
      </w:r>
    </w:p>
    <w:p w:rsidR="00322091" w:rsidRDefault="00322091" w:rsidP="00322091">
      <w:pPr>
        <w:pStyle w:val="PlainText"/>
        <w:numPr>
          <w:ilvl w:val="0"/>
          <w:numId w:val="17"/>
        </w:numPr>
        <w:rPr>
          <w:rFonts w:ascii="Times New Roman" w:hAnsi="Times New Roman" w:cs="Times New Roman"/>
          <w:sz w:val="22"/>
          <w:szCs w:val="22"/>
        </w:rPr>
      </w:pPr>
      <w:r w:rsidRPr="001A78B8">
        <w:rPr>
          <w:rFonts w:ascii="Times New Roman" w:hAnsi="Times New Roman" w:cs="Times New Roman"/>
          <w:sz w:val="22"/>
          <w:szCs w:val="22"/>
        </w:rPr>
        <w:t>From</w:t>
      </w:r>
      <w:r>
        <w:rPr>
          <w:rFonts w:ascii="Times New Roman" w:hAnsi="Times New Roman" w:cs="Times New Roman"/>
          <w:sz w:val="22"/>
          <w:szCs w:val="22"/>
        </w:rPr>
        <w:t xml:space="preserve"> </w:t>
      </w:r>
      <w:r>
        <w:rPr>
          <w:rFonts w:ascii="Times New Roman" w:hAnsi="Times New Roman" w:cs="Times New Roman"/>
          <w:i/>
          <w:sz w:val="22"/>
          <w:szCs w:val="22"/>
        </w:rPr>
        <w:t>Control Window</w:t>
      </w:r>
      <w:r w:rsidRPr="001A78B8">
        <w:rPr>
          <w:rFonts w:ascii="Times New Roman" w:hAnsi="Times New Roman" w:cs="Times New Roman"/>
          <w:sz w:val="22"/>
          <w:szCs w:val="22"/>
        </w:rPr>
        <w:t xml:space="preserve"> </w:t>
      </w:r>
      <w:r>
        <w:rPr>
          <w:rFonts w:ascii="Times New Roman" w:hAnsi="Times New Roman" w:cs="Times New Roman"/>
          <w:b/>
          <w:sz w:val="22"/>
          <w:szCs w:val="22"/>
        </w:rPr>
        <w:t>Tools</w:t>
      </w:r>
      <w:r w:rsidRPr="001A78B8">
        <w:rPr>
          <w:rFonts w:ascii="Times New Roman" w:hAnsi="Times New Roman" w:cs="Times New Roman"/>
          <w:sz w:val="22"/>
          <w:szCs w:val="22"/>
        </w:rPr>
        <w:t xml:space="preserve"> pull-down menu: </w:t>
      </w:r>
      <w:r w:rsidRPr="001A78B8">
        <w:rPr>
          <w:rFonts w:ascii="Times New Roman" w:hAnsi="Times New Roman" w:cs="Times New Roman"/>
          <w:b/>
          <w:sz w:val="22"/>
          <w:szCs w:val="22"/>
        </w:rPr>
        <w:t>Load Transfer Function</w:t>
      </w:r>
      <w:r w:rsidR="002F6414">
        <w:rPr>
          <w:rFonts w:ascii="Times New Roman" w:hAnsi="Times New Roman" w:cs="Times New Roman"/>
          <w:b/>
          <w:sz w:val="22"/>
          <w:szCs w:val="22"/>
        </w:rPr>
        <w:t xml:space="preserve"> File</w:t>
      </w:r>
      <w:r w:rsidRPr="001A78B8">
        <w:rPr>
          <w:rFonts w:ascii="Times New Roman" w:hAnsi="Times New Roman" w:cs="Times New Roman"/>
          <w:sz w:val="22"/>
          <w:szCs w:val="22"/>
        </w:rPr>
        <w:t xml:space="preserve"> </w:t>
      </w:r>
    </w:p>
    <w:p w:rsidR="002F6414" w:rsidRDefault="00322091" w:rsidP="002F6414">
      <w:pPr>
        <w:pStyle w:val="PlainText"/>
        <w:ind w:left="720"/>
        <w:rPr>
          <w:rFonts w:ascii="Times New Roman" w:hAnsi="Times New Roman" w:cs="Times New Roman"/>
          <w:sz w:val="22"/>
          <w:szCs w:val="22"/>
        </w:rPr>
      </w:pPr>
      <w:r>
        <w:rPr>
          <w:rFonts w:ascii="Times New Roman" w:hAnsi="Times New Roman" w:cs="Times New Roman"/>
          <w:sz w:val="22"/>
          <w:szCs w:val="22"/>
        </w:rPr>
        <w:t>Browse and select the transfer function file (*.</w:t>
      </w:r>
      <w:proofErr w:type="spellStart"/>
      <w:proofErr w:type="gramStart"/>
      <w:r>
        <w:rPr>
          <w:rFonts w:ascii="Times New Roman" w:hAnsi="Times New Roman" w:cs="Times New Roman"/>
          <w:sz w:val="22"/>
          <w:szCs w:val="22"/>
        </w:rPr>
        <w:t>tf</w:t>
      </w:r>
      <w:proofErr w:type="spellEnd"/>
      <w:r>
        <w:rPr>
          <w:rFonts w:ascii="Times New Roman" w:hAnsi="Times New Roman" w:cs="Times New Roman"/>
          <w:sz w:val="22"/>
          <w:szCs w:val="22"/>
        </w:rPr>
        <w:t xml:space="preserve"> )</w:t>
      </w:r>
      <w:proofErr w:type="gramEnd"/>
      <w:r w:rsidR="002F6414">
        <w:rPr>
          <w:rFonts w:ascii="Times New Roman" w:hAnsi="Times New Roman" w:cs="Times New Roman"/>
          <w:sz w:val="22"/>
          <w:szCs w:val="22"/>
        </w:rPr>
        <w:t xml:space="preserve"> to load.</w:t>
      </w:r>
      <w:r w:rsidR="002F6414" w:rsidRPr="002F6414">
        <w:rPr>
          <w:rFonts w:ascii="Times New Roman" w:hAnsi="Times New Roman" w:cs="Times New Roman"/>
          <w:sz w:val="22"/>
          <w:szCs w:val="22"/>
        </w:rPr>
        <w:t xml:space="preserve"> </w:t>
      </w:r>
      <w:r w:rsidR="002F6414">
        <w:rPr>
          <w:rFonts w:ascii="Times New Roman" w:hAnsi="Times New Roman" w:cs="Times New Roman"/>
          <w:sz w:val="22"/>
          <w:szCs w:val="22"/>
        </w:rPr>
        <w:t>(An example *.</w:t>
      </w:r>
      <w:proofErr w:type="spellStart"/>
      <w:r w:rsidR="002F6414">
        <w:rPr>
          <w:rFonts w:ascii="Times New Roman" w:hAnsi="Times New Roman" w:cs="Times New Roman"/>
          <w:sz w:val="22"/>
          <w:szCs w:val="22"/>
        </w:rPr>
        <w:t>tf</w:t>
      </w:r>
      <w:proofErr w:type="spellEnd"/>
      <w:r w:rsidR="002F6414">
        <w:rPr>
          <w:rFonts w:ascii="Times New Roman" w:hAnsi="Times New Roman" w:cs="Times New Roman"/>
          <w:sz w:val="22"/>
          <w:szCs w:val="22"/>
        </w:rPr>
        <w:t xml:space="preserve"> file is in the Triton</w:t>
      </w:r>
      <w:r w:rsidR="00E373AE">
        <w:rPr>
          <w:rFonts w:ascii="Times New Roman" w:hAnsi="Times New Roman" w:cs="Times New Roman"/>
          <w:sz w:val="22"/>
          <w:szCs w:val="22"/>
        </w:rPr>
        <w:t>\Extras</w:t>
      </w:r>
      <w:r w:rsidR="008C053A">
        <w:rPr>
          <w:rFonts w:ascii="Times New Roman" w:hAnsi="Times New Roman" w:cs="Times New Roman"/>
          <w:sz w:val="22"/>
          <w:szCs w:val="22"/>
        </w:rPr>
        <w:t>\</w:t>
      </w:r>
      <w:r w:rsidR="002F6414">
        <w:rPr>
          <w:rFonts w:ascii="Times New Roman" w:hAnsi="Times New Roman" w:cs="Times New Roman"/>
          <w:sz w:val="22"/>
          <w:szCs w:val="22"/>
        </w:rPr>
        <w:t xml:space="preserve"> folder)</w:t>
      </w:r>
    </w:p>
    <w:p w:rsidR="00322091" w:rsidRDefault="00322091" w:rsidP="00322091">
      <w:pPr>
        <w:pStyle w:val="PlainText"/>
        <w:ind w:left="720"/>
        <w:rPr>
          <w:rFonts w:ascii="Times New Roman" w:hAnsi="Times New Roman" w:cs="Times New Roman"/>
          <w:sz w:val="22"/>
          <w:szCs w:val="22"/>
        </w:rPr>
      </w:pPr>
      <w:r>
        <w:rPr>
          <w:rFonts w:ascii="Times New Roman" w:hAnsi="Times New Roman" w:cs="Times New Roman"/>
          <w:sz w:val="22"/>
          <w:szCs w:val="22"/>
        </w:rPr>
        <w:t xml:space="preserve">Click </w:t>
      </w:r>
      <w:r>
        <w:rPr>
          <w:rFonts w:ascii="Times New Roman" w:hAnsi="Times New Roman" w:cs="Times New Roman"/>
          <w:b/>
          <w:sz w:val="22"/>
          <w:szCs w:val="22"/>
        </w:rPr>
        <w:t xml:space="preserve">Open </w:t>
      </w:r>
      <w:r>
        <w:rPr>
          <w:rFonts w:ascii="Times New Roman" w:hAnsi="Times New Roman" w:cs="Times New Roman"/>
          <w:sz w:val="22"/>
          <w:szCs w:val="22"/>
        </w:rPr>
        <w:t>button</w:t>
      </w:r>
      <w:r w:rsidR="002F6414">
        <w:rPr>
          <w:rFonts w:ascii="Times New Roman" w:hAnsi="Times New Roman" w:cs="Times New Roman"/>
          <w:sz w:val="22"/>
          <w:szCs w:val="22"/>
        </w:rPr>
        <w:t>, t</w:t>
      </w:r>
      <w:r>
        <w:rPr>
          <w:rFonts w:ascii="Times New Roman" w:hAnsi="Times New Roman" w:cs="Times New Roman"/>
          <w:sz w:val="22"/>
          <w:szCs w:val="22"/>
        </w:rPr>
        <w:t xml:space="preserve">he transfer function is loaded, but not yet applied to the </w:t>
      </w:r>
      <w:r w:rsidR="002F6414" w:rsidRPr="002F6414">
        <w:rPr>
          <w:rFonts w:ascii="Times New Roman" w:hAnsi="Times New Roman" w:cs="Times New Roman"/>
          <w:i/>
          <w:sz w:val="22"/>
          <w:szCs w:val="22"/>
        </w:rPr>
        <w:t>S</w:t>
      </w:r>
      <w:r w:rsidRPr="002F6414">
        <w:rPr>
          <w:rFonts w:ascii="Times New Roman" w:hAnsi="Times New Roman" w:cs="Times New Roman"/>
          <w:i/>
          <w:sz w:val="22"/>
          <w:szCs w:val="22"/>
        </w:rPr>
        <w:t>pectra</w:t>
      </w:r>
    </w:p>
    <w:p w:rsidR="00322091" w:rsidRPr="00D91B08" w:rsidRDefault="00322091" w:rsidP="00D91B08">
      <w:pPr>
        <w:pStyle w:val="PlainText"/>
        <w:numPr>
          <w:ilvl w:val="0"/>
          <w:numId w:val="17"/>
        </w:numPr>
        <w:rPr>
          <w:rFonts w:ascii="Times New Roman" w:hAnsi="Times New Roman" w:cs="Times New Roman"/>
          <w:sz w:val="22"/>
          <w:szCs w:val="22"/>
        </w:rPr>
      </w:pPr>
      <w:r>
        <w:rPr>
          <w:rFonts w:ascii="Times New Roman" w:hAnsi="Times New Roman" w:cs="Times New Roman"/>
          <w:sz w:val="22"/>
          <w:szCs w:val="22"/>
        </w:rPr>
        <w:t xml:space="preserve">From </w:t>
      </w:r>
      <w:r>
        <w:rPr>
          <w:rFonts w:ascii="Times New Roman" w:hAnsi="Times New Roman" w:cs="Times New Roman"/>
          <w:i/>
          <w:sz w:val="22"/>
          <w:szCs w:val="22"/>
        </w:rPr>
        <w:t>Control Window</w:t>
      </w:r>
      <w:r>
        <w:rPr>
          <w:rFonts w:ascii="Times New Roman" w:hAnsi="Times New Roman" w:cs="Times New Roman"/>
          <w:sz w:val="22"/>
          <w:szCs w:val="22"/>
        </w:rPr>
        <w:t xml:space="preserve">, select </w:t>
      </w:r>
      <w:r>
        <w:rPr>
          <w:rFonts w:ascii="Times New Roman" w:hAnsi="Times New Roman" w:cs="Times New Roman"/>
          <w:b/>
          <w:sz w:val="22"/>
          <w:szCs w:val="22"/>
        </w:rPr>
        <w:t>Spectra</w:t>
      </w:r>
      <w:r>
        <w:rPr>
          <w:rFonts w:ascii="Times New Roman" w:hAnsi="Times New Roman" w:cs="Times New Roman"/>
          <w:sz w:val="22"/>
          <w:szCs w:val="22"/>
        </w:rPr>
        <w:t xml:space="preserve"> </w:t>
      </w:r>
      <w:r w:rsidR="00D91B08">
        <w:rPr>
          <w:rFonts w:ascii="Times New Roman" w:hAnsi="Times New Roman" w:cs="Times New Roman"/>
          <w:sz w:val="22"/>
          <w:szCs w:val="22"/>
        </w:rPr>
        <w:t>radio button.</w:t>
      </w:r>
    </w:p>
    <w:p w:rsidR="00322091" w:rsidRDefault="00322091" w:rsidP="00322091">
      <w:pPr>
        <w:pStyle w:val="PlainText"/>
        <w:numPr>
          <w:ilvl w:val="0"/>
          <w:numId w:val="17"/>
        </w:numPr>
        <w:rPr>
          <w:rFonts w:ascii="Times New Roman" w:hAnsi="Times New Roman" w:cs="Times New Roman"/>
          <w:sz w:val="22"/>
          <w:szCs w:val="22"/>
        </w:rPr>
      </w:pPr>
      <w:r>
        <w:rPr>
          <w:rFonts w:ascii="Times New Roman" w:hAnsi="Times New Roman" w:cs="Times New Roman"/>
          <w:sz w:val="22"/>
          <w:szCs w:val="22"/>
        </w:rPr>
        <w:t xml:space="preserve">In the </w:t>
      </w:r>
      <w:r>
        <w:rPr>
          <w:rFonts w:ascii="Times New Roman" w:hAnsi="Times New Roman" w:cs="Times New Roman"/>
          <w:i/>
          <w:sz w:val="22"/>
          <w:szCs w:val="22"/>
        </w:rPr>
        <w:t>Control Window</w:t>
      </w:r>
      <w:r>
        <w:rPr>
          <w:rFonts w:ascii="Times New Roman" w:hAnsi="Times New Roman" w:cs="Times New Roman"/>
          <w:sz w:val="22"/>
          <w:szCs w:val="22"/>
        </w:rPr>
        <w:t xml:space="preserve"> set spectral parameters as needed for </w:t>
      </w:r>
      <w:r w:rsidRPr="00D91B08">
        <w:rPr>
          <w:rFonts w:ascii="Times New Roman" w:hAnsi="Times New Roman" w:cs="Times New Roman"/>
          <w:i/>
          <w:sz w:val="22"/>
          <w:szCs w:val="22"/>
        </w:rPr>
        <w:t>Spectra</w:t>
      </w:r>
      <w:r>
        <w:rPr>
          <w:rFonts w:ascii="Times New Roman" w:hAnsi="Times New Roman" w:cs="Times New Roman"/>
          <w:sz w:val="22"/>
          <w:szCs w:val="22"/>
        </w:rPr>
        <w:t xml:space="preserve"> plot and select the </w:t>
      </w:r>
      <w:r w:rsidR="00D91B08">
        <w:rPr>
          <w:rFonts w:ascii="Times New Roman" w:hAnsi="Times New Roman" w:cs="Times New Roman"/>
          <w:b/>
          <w:sz w:val="22"/>
          <w:szCs w:val="22"/>
        </w:rPr>
        <w:t>TF</w:t>
      </w:r>
      <w:r>
        <w:rPr>
          <w:rFonts w:ascii="Times New Roman" w:hAnsi="Times New Roman" w:cs="Times New Roman"/>
          <w:sz w:val="22"/>
          <w:szCs w:val="22"/>
        </w:rPr>
        <w:t xml:space="preserve"> radio button:</w:t>
      </w:r>
    </w:p>
    <w:p w:rsidR="00322091" w:rsidRDefault="00D91B08" w:rsidP="00322091">
      <w:pPr>
        <w:pStyle w:val="PlainText"/>
        <w:ind w:left="720"/>
        <w:jc w:val="center"/>
        <w:rPr>
          <w:rFonts w:ascii="Times New Roman" w:hAnsi="Times New Roman" w:cs="Times New Roman"/>
          <w:sz w:val="22"/>
          <w:szCs w:val="22"/>
        </w:rPr>
      </w:pPr>
      <w:r>
        <w:rPr>
          <w:rFonts w:ascii="Times New Roman" w:hAnsi="Times New Roman" w:cs="Times New Roman"/>
          <w:noProof/>
          <w:sz w:val="22"/>
          <w:szCs w:val="22"/>
          <w:lang w:eastAsia="en-US"/>
        </w:rPr>
        <w:drawing>
          <wp:inline distT="0" distB="0" distL="0" distR="0">
            <wp:extent cx="3181350" cy="126149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_TFbutton.JPG"/>
                    <pic:cNvPicPr/>
                  </pic:nvPicPr>
                  <pic:blipFill>
                    <a:blip r:embed="rId41">
                      <a:extLst>
                        <a:ext uri="{28A0092B-C50C-407E-A947-70E740481C1C}">
                          <a14:useLocalDpi xmlns:a14="http://schemas.microsoft.com/office/drawing/2010/main" val="0"/>
                        </a:ext>
                      </a:extLst>
                    </a:blip>
                    <a:stretch>
                      <a:fillRect/>
                    </a:stretch>
                  </pic:blipFill>
                  <pic:spPr>
                    <a:xfrm>
                      <a:off x="0" y="0"/>
                      <a:ext cx="3189355" cy="1264667"/>
                    </a:xfrm>
                    <a:prstGeom prst="rect">
                      <a:avLst/>
                    </a:prstGeom>
                  </pic:spPr>
                </pic:pic>
              </a:graphicData>
            </a:graphic>
          </wp:inline>
        </w:drawing>
      </w:r>
    </w:p>
    <w:p w:rsidR="00322091" w:rsidRDefault="00322091" w:rsidP="00322091">
      <w:pPr>
        <w:pStyle w:val="PlainText"/>
        <w:ind w:left="720"/>
        <w:jc w:val="center"/>
        <w:rPr>
          <w:rFonts w:ascii="Times New Roman" w:hAnsi="Times New Roman" w:cs="Times New Roman"/>
          <w:sz w:val="22"/>
          <w:szCs w:val="22"/>
        </w:rPr>
      </w:pPr>
    </w:p>
    <w:p w:rsidR="00322091" w:rsidRDefault="00322091" w:rsidP="00322091">
      <w:pPr>
        <w:pStyle w:val="PlainText"/>
        <w:numPr>
          <w:ilvl w:val="0"/>
          <w:numId w:val="17"/>
        </w:numPr>
        <w:rPr>
          <w:rFonts w:ascii="Times New Roman" w:hAnsi="Times New Roman" w:cs="Times New Roman"/>
          <w:sz w:val="22"/>
          <w:szCs w:val="22"/>
        </w:rPr>
      </w:pPr>
      <w:r>
        <w:rPr>
          <w:rFonts w:ascii="Times New Roman" w:hAnsi="Times New Roman" w:cs="Times New Roman"/>
          <w:sz w:val="22"/>
          <w:szCs w:val="22"/>
        </w:rPr>
        <w:t>A comparison between uncorrected</w:t>
      </w:r>
      <w:r w:rsidR="00E173A5">
        <w:rPr>
          <w:rFonts w:ascii="Times New Roman" w:hAnsi="Times New Roman" w:cs="Times New Roman"/>
          <w:sz w:val="22"/>
          <w:szCs w:val="22"/>
        </w:rPr>
        <w:t xml:space="preserve"> (left)</w:t>
      </w:r>
      <w:r>
        <w:rPr>
          <w:rFonts w:ascii="Times New Roman" w:hAnsi="Times New Roman" w:cs="Times New Roman"/>
          <w:sz w:val="22"/>
          <w:szCs w:val="22"/>
        </w:rPr>
        <w:t xml:space="preserve"> and corrected (</w:t>
      </w:r>
      <w:r w:rsidR="00E173A5">
        <w:rPr>
          <w:rFonts w:ascii="Times New Roman" w:hAnsi="Times New Roman" w:cs="Times New Roman"/>
          <w:sz w:val="22"/>
          <w:szCs w:val="22"/>
        </w:rPr>
        <w:t>Example TF applied, right</w:t>
      </w:r>
      <w:r>
        <w:rPr>
          <w:rFonts w:ascii="Times New Roman" w:hAnsi="Times New Roman" w:cs="Times New Roman"/>
          <w:sz w:val="22"/>
          <w:szCs w:val="22"/>
        </w:rPr>
        <w:t>) spectra:</w:t>
      </w:r>
    </w:p>
    <w:p w:rsidR="00322091" w:rsidRDefault="00322091" w:rsidP="00322091">
      <w:pPr>
        <w:pStyle w:val="PlainText"/>
        <w:rPr>
          <w:rFonts w:ascii="Times New Roman" w:hAnsi="Times New Roman" w:cs="Times New Roman"/>
          <w:sz w:val="22"/>
          <w:szCs w:val="22"/>
        </w:rPr>
      </w:pPr>
    </w:p>
    <w:p w:rsidR="00E00017" w:rsidRDefault="00D91B08" w:rsidP="00E00017">
      <w:pPr>
        <w:pStyle w:val="PlainText"/>
        <w:jc w:val="center"/>
        <w:rPr>
          <w:b/>
          <w:sz w:val="22"/>
          <w:szCs w:val="22"/>
        </w:rPr>
      </w:pPr>
      <w:r>
        <w:rPr>
          <w:rFonts w:ascii="Times New Roman" w:hAnsi="Times New Roman" w:cs="Times New Roman"/>
          <w:noProof/>
          <w:sz w:val="22"/>
          <w:szCs w:val="22"/>
          <w:lang w:eastAsia="en-US"/>
        </w:rPr>
        <w:drawing>
          <wp:inline distT="0" distB="0" distL="0" distR="0" wp14:anchorId="4CC478A9" wp14:editId="2855BCD8">
            <wp:extent cx="2440269" cy="22098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1_spectraNoTF.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45797" cy="2214806"/>
                    </a:xfrm>
                    <a:prstGeom prst="rect">
                      <a:avLst/>
                    </a:prstGeom>
                  </pic:spPr>
                </pic:pic>
              </a:graphicData>
            </a:graphic>
          </wp:inline>
        </w:drawing>
      </w:r>
      <w:r w:rsidR="00E173A5">
        <w:rPr>
          <w:rFonts w:ascii="Times New Roman" w:hAnsi="Times New Roman" w:cs="Times New Roman"/>
          <w:noProof/>
          <w:sz w:val="22"/>
          <w:szCs w:val="22"/>
          <w:lang w:eastAsia="en-US"/>
        </w:rPr>
        <w:drawing>
          <wp:inline distT="0" distB="0" distL="0" distR="0" wp14:anchorId="7C3A6EF3" wp14:editId="68BF613A">
            <wp:extent cx="2443277" cy="2209129"/>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1_spectraYesTF.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43727" cy="2209536"/>
                    </a:xfrm>
                    <a:prstGeom prst="rect">
                      <a:avLst/>
                    </a:prstGeom>
                  </pic:spPr>
                </pic:pic>
              </a:graphicData>
            </a:graphic>
          </wp:inline>
        </w:drawing>
      </w:r>
    </w:p>
    <w:p w:rsidR="00E00017" w:rsidRDefault="00E00017" w:rsidP="00E00017">
      <w:pPr>
        <w:pStyle w:val="PlainText"/>
        <w:jc w:val="center"/>
        <w:rPr>
          <w:b/>
          <w:sz w:val="22"/>
          <w:szCs w:val="22"/>
        </w:rPr>
      </w:pPr>
    </w:p>
    <w:p w:rsidR="00322091" w:rsidRDefault="00E173A5" w:rsidP="00E00017">
      <w:pPr>
        <w:pStyle w:val="PlainText"/>
        <w:numPr>
          <w:ilvl w:val="0"/>
          <w:numId w:val="17"/>
        </w:numPr>
        <w:rPr>
          <w:rFonts w:ascii="Times New Roman" w:hAnsi="Times New Roman" w:cs="Times New Roman"/>
          <w:sz w:val="22"/>
          <w:szCs w:val="22"/>
        </w:rPr>
      </w:pPr>
      <w:r w:rsidRPr="00E00017">
        <w:rPr>
          <w:rFonts w:ascii="Times New Roman" w:hAnsi="Times New Roman" w:cs="Times New Roman"/>
          <w:sz w:val="22"/>
          <w:szCs w:val="22"/>
        </w:rPr>
        <w:t>E</w:t>
      </w:r>
      <w:r w:rsidR="00E00017">
        <w:rPr>
          <w:rFonts w:ascii="Times New Roman" w:hAnsi="Times New Roman" w:cs="Times New Roman"/>
          <w:sz w:val="22"/>
          <w:szCs w:val="22"/>
        </w:rPr>
        <w:t xml:space="preserve">xample_invSensit.tf, used in this example, </w:t>
      </w:r>
      <w:r w:rsidRPr="00E00017">
        <w:rPr>
          <w:rFonts w:ascii="Times New Roman" w:hAnsi="Times New Roman" w:cs="Times New Roman"/>
          <w:sz w:val="22"/>
          <w:szCs w:val="22"/>
        </w:rPr>
        <w:t xml:space="preserve">is a two column file with the first column frequency (Hz) in steps increasing by a factor of 10 (i.e., 1, 10, </w:t>
      </w:r>
      <w:proofErr w:type="gramStart"/>
      <w:r w:rsidRPr="00E00017">
        <w:rPr>
          <w:rFonts w:ascii="Times New Roman" w:hAnsi="Times New Roman" w:cs="Times New Roman"/>
          <w:sz w:val="22"/>
          <w:szCs w:val="22"/>
        </w:rPr>
        <w:t>100,</w:t>
      </w:r>
      <w:r w:rsidR="00E00017">
        <w:rPr>
          <w:rFonts w:ascii="Times New Roman" w:hAnsi="Times New Roman" w:cs="Times New Roman"/>
          <w:sz w:val="22"/>
          <w:szCs w:val="22"/>
        </w:rPr>
        <w:t xml:space="preserve"> …</w:t>
      </w:r>
      <w:proofErr w:type="gramEnd"/>
      <w:r w:rsidR="00E00017">
        <w:rPr>
          <w:rFonts w:ascii="Times New Roman" w:hAnsi="Times New Roman" w:cs="Times New Roman"/>
          <w:sz w:val="22"/>
          <w:szCs w:val="22"/>
        </w:rPr>
        <w:t xml:space="preserve"> </w:t>
      </w:r>
      <w:r w:rsidRPr="00E00017">
        <w:rPr>
          <w:rFonts w:ascii="Times New Roman" w:hAnsi="Times New Roman" w:cs="Times New Roman"/>
          <w:sz w:val="22"/>
          <w:szCs w:val="22"/>
        </w:rPr>
        <w:t>100000) and the second column is inverse sensitivity in dB re µPa/counts decreasing each step by 20 (i.e., 100, 80, 60 …</w:t>
      </w:r>
      <w:r w:rsidR="00E00017">
        <w:rPr>
          <w:rFonts w:ascii="Times New Roman" w:hAnsi="Times New Roman" w:cs="Times New Roman"/>
          <w:sz w:val="22"/>
          <w:szCs w:val="22"/>
        </w:rPr>
        <w:t xml:space="preserve"> 0) which is added to the uncorrected spectra.</w:t>
      </w:r>
    </w:p>
    <w:p w:rsidR="00E00017" w:rsidRDefault="00E00017">
      <w:pPr>
        <w:suppressAutoHyphens w:val="0"/>
        <w:rPr>
          <w:rFonts w:eastAsia="SimSun"/>
          <w:sz w:val="22"/>
          <w:szCs w:val="22"/>
          <w:lang w:eastAsia="zh-CN"/>
        </w:rPr>
      </w:pPr>
      <w:r>
        <w:rPr>
          <w:sz w:val="22"/>
          <w:szCs w:val="22"/>
        </w:rPr>
        <w:br w:type="page"/>
      </w:r>
    </w:p>
    <w:p w:rsidR="008F03B5" w:rsidRPr="00D33A7B" w:rsidRDefault="00340D62" w:rsidP="00625806">
      <w:pPr>
        <w:pStyle w:val="Heading4"/>
        <w:rPr>
          <w:rStyle w:val="Heading3Char1"/>
          <w:i/>
        </w:rPr>
      </w:pPr>
      <w:bookmarkStart w:id="36" w:name="_Toc417060485"/>
      <w:r w:rsidRPr="00D33A7B">
        <w:rPr>
          <w:i/>
          <w:sz w:val="26"/>
          <w:szCs w:val="26"/>
        </w:rPr>
        <w:lastRenderedPageBreak/>
        <w:t>3.2.</w:t>
      </w:r>
      <w:r w:rsidR="007B6E0D" w:rsidRPr="00D33A7B">
        <w:rPr>
          <w:i/>
          <w:sz w:val="26"/>
          <w:szCs w:val="26"/>
        </w:rPr>
        <w:t>4</w:t>
      </w:r>
      <w:r w:rsidRPr="00D33A7B">
        <w:rPr>
          <w:i/>
          <w:sz w:val="26"/>
          <w:szCs w:val="26"/>
        </w:rPr>
        <w:t xml:space="preserve">.3 </w:t>
      </w:r>
      <w:r w:rsidR="008F03B5" w:rsidRPr="00D33A7B">
        <w:rPr>
          <w:i/>
          <w:sz w:val="26"/>
          <w:szCs w:val="26"/>
        </w:rPr>
        <w:t>Decimate</w:t>
      </w:r>
      <w:bookmarkEnd w:id="36"/>
    </w:p>
    <w:p w:rsidR="00352098" w:rsidRDefault="00352098" w:rsidP="00352098">
      <w:pPr>
        <w:rPr>
          <w:sz w:val="22"/>
          <w:szCs w:val="22"/>
        </w:rPr>
      </w:pPr>
    </w:p>
    <w:p w:rsidR="00352098" w:rsidRDefault="00352098" w:rsidP="00352098">
      <w:pPr>
        <w:rPr>
          <w:sz w:val="22"/>
          <w:szCs w:val="22"/>
        </w:rPr>
      </w:pPr>
      <w:r>
        <w:rPr>
          <w:sz w:val="22"/>
          <w:szCs w:val="22"/>
        </w:rPr>
        <w:t>Decimation can be useful</w:t>
      </w:r>
      <w:r w:rsidR="006E7D31">
        <w:rPr>
          <w:sz w:val="22"/>
          <w:szCs w:val="22"/>
        </w:rPr>
        <w:t xml:space="preserve"> in reducing XWAV or WAV file size and effective sample rate for quicker processing and analysis of low frequency sounds. For example, recordings with 200 kHz sample rate can be reduced by a factor of 100 to 2 kHz sample rate for evaluating baleen whale calls.</w:t>
      </w:r>
    </w:p>
    <w:p w:rsidR="006E7D31" w:rsidRDefault="006E7D31" w:rsidP="00352098">
      <w:pPr>
        <w:rPr>
          <w:sz w:val="22"/>
          <w:szCs w:val="22"/>
        </w:rPr>
      </w:pPr>
    </w:p>
    <w:p w:rsidR="00140905" w:rsidRDefault="006E7D31" w:rsidP="00140905">
      <w:pPr>
        <w:numPr>
          <w:ilvl w:val="0"/>
          <w:numId w:val="17"/>
        </w:numPr>
        <w:rPr>
          <w:sz w:val="22"/>
          <w:szCs w:val="22"/>
        </w:rPr>
      </w:pPr>
      <w:r w:rsidRPr="00140905">
        <w:rPr>
          <w:sz w:val="22"/>
          <w:szCs w:val="22"/>
        </w:rPr>
        <w:t xml:space="preserve">Select </w:t>
      </w:r>
      <w:r w:rsidRPr="00140905">
        <w:rPr>
          <w:b/>
          <w:sz w:val="22"/>
          <w:szCs w:val="22"/>
        </w:rPr>
        <w:t xml:space="preserve">Decimate </w:t>
      </w:r>
      <w:r w:rsidRPr="00140905">
        <w:rPr>
          <w:sz w:val="22"/>
          <w:szCs w:val="22"/>
        </w:rPr>
        <w:t xml:space="preserve">from the </w:t>
      </w:r>
      <w:r w:rsidRPr="00140905">
        <w:rPr>
          <w:b/>
          <w:sz w:val="22"/>
          <w:szCs w:val="22"/>
        </w:rPr>
        <w:t xml:space="preserve">Tools </w:t>
      </w:r>
      <w:r w:rsidRPr="00140905">
        <w:rPr>
          <w:sz w:val="22"/>
          <w:szCs w:val="22"/>
        </w:rPr>
        <w:t>pull-down menu</w:t>
      </w:r>
      <w:r w:rsidR="00460D11" w:rsidRPr="00140905">
        <w:rPr>
          <w:sz w:val="22"/>
          <w:szCs w:val="22"/>
        </w:rPr>
        <w:t xml:space="preserve"> and choose to </w:t>
      </w:r>
      <w:r w:rsidR="00460D11" w:rsidRPr="00140905">
        <w:rPr>
          <w:b/>
          <w:sz w:val="22"/>
          <w:szCs w:val="22"/>
        </w:rPr>
        <w:t xml:space="preserve">Decimate Single </w:t>
      </w:r>
      <w:r w:rsidR="00460D11" w:rsidRPr="00140905">
        <w:rPr>
          <w:sz w:val="22"/>
          <w:szCs w:val="22"/>
        </w:rPr>
        <w:t xml:space="preserve">or </w:t>
      </w:r>
      <w:r w:rsidR="00460D11" w:rsidRPr="00140905">
        <w:rPr>
          <w:b/>
          <w:sz w:val="22"/>
          <w:szCs w:val="22"/>
        </w:rPr>
        <w:t xml:space="preserve">Decimate All XWAV </w:t>
      </w:r>
      <w:r w:rsidR="00460D11" w:rsidRPr="00140905">
        <w:rPr>
          <w:sz w:val="22"/>
          <w:szCs w:val="22"/>
        </w:rPr>
        <w:t xml:space="preserve">or </w:t>
      </w:r>
      <w:r w:rsidR="00460D11" w:rsidRPr="00140905">
        <w:rPr>
          <w:b/>
          <w:sz w:val="22"/>
          <w:szCs w:val="22"/>
        </w:rPr>
        <w:t>WAV File(s)</w:t>
      </w:r>
      <w:r w:rsidR="00460D11" w:rsidRPr="00140905">
        <w:rPr>
          <w:sz w:val="22"/>
          <w:szCs w:val="22"/>
        </w:rPr>
        <w:t xml:space="preserve"> depending on data to decimate.</w:t>
      </w:r>
    </w:p>
    <w:p w:rsidR="00460D11" w:rsidRDefault="00140905" w:rsidP="00140905">
      <w:pPr>
        <w:ind w:left="720"/>
        <w:rPr>
          <w:sz w:val="22"/>
          <w:szCs w:val="22"/>
        </w:rPr>
      </w:pPr>
      <w:r>
        <w:rPr>
          <w:noProof/>
          <w:sz w:val="16"/>
          <w:szCs w:val="16"/>
          <w:lang w:eastAsia="en-US"/>
        </w:rPr>
        <w:drawing>
          <wp:inline distT="0" distB="0" distL="0" distR="0" wp14:anchorId="0B341523" wp14:editId="681BA339">
            <wp:extent cx="4272835" cy="13906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_Decimate.jpg"/>
                    <pic:cNvPicPr/>
                  </pic:nvPicPr>
                  <pic:blipFill>
                    <a:blip r:embed="rId44">
                      <a:extLst>
                        <a:ext uri="{28A0092B-C50C-407E-A947-70E740481C1C}">
                          <a14:useLocalDpi xmlns:a14="http://schemas.microsoft.com/office/drawing/2010/main" val="0"/>
                        </a:ext>
                      </a:extLst>
                    </a:blip>
                    <a:stretch>
                      <a:fillRect/>
                    </a:stretch>
                  </pic:blipFill>
                  <pic:spPr>
                    <a:xfrm>
                      <a:off x="0" y="0"/>
                      <a:ext cx="4293486" cy="1397371"/>
                    </a:xfrm>
                    <a:prstGeom prst="rect">
                      <a:avLst/>
                    </a:prstGeom>
                  </pic:spPr>
                </pic:pic>
              </a:graphicData>
            </a:graphic>
          </wp:inline>
        </w:drawing>
      </w:r>
    </w:p>
    <w:p w:rsidR="00140905" w:rsidRPr="00460D11" w:rsidRDefault="00140905" w:rsidP="00140905">
      <w:pPr>
        <w:numPr>
          <w:ilvl w:val="0"/>
          <w:numId w:val="17"/>
        </w:numPr>
        <w:rPr>
          <w:sz w:val="22"/>
          <w:szCs w:val="22"/>
        </w:rPr>
      </w:pPr>
      <w:r>
        <w:rPr>
          <w:sz w:val="22"/>
          <w:szCs w:val="22"/>
        </w:rPr>
        <w:t xml:space="preserve">Select </w:t>
      </w:r>
      <w:r>
        <w:rPr>
          <w:b/>
          <w:sz w:val="22"/>
          <w:szCs w:val="22"/>
        </w:rPr>
        <w:t>Open</w:t>
      </w:r>
      <w:r>
        <w:rPr>
          <w:sz w:val="22"/>
          <w:szCs w:val="22"/>
        </w:rPr>
        <w:t xml:space="preserve"> or </w:t>
      </w:r>
      <w:r>
        <w:rPr>
          <w:b/>
          <w:sz w:val="22"/>
          <w:szCs w:val="22"/>
        </w:rPr>
        <w:t xml:space="preserve">Select Folder </w:t>
      </w:r>
      <w:r>
        <w:rPr>
          <w:sz w:val="22"/>
          <w:szCs w:val="22"/>
        </w:rPr>
        <w:t>button</w:t>
      </w:r>
      <w:r>
        <w:rPr>
          <w:b/>
          <w:sz w:val="22"/>
          <w:szCs w:val="22"/>
        </w:rPr>
        <w:t>.</w:t>
      </w:r>
    </w:p>
    <w:p w:rsidR="00460D11" w:rsidRDefault="00460D11" w:rsidP="006E7D31">
      <w:pPr>
        <w:numPr>
          <w:ilvl w:val="0"/>
          <w:numId w:val="17"/>
        </w:numPr>
        <w:rPr>
          <w:sz w:val="22"/>
          <w:szCs w:val="22"/>
        </w:rPr>
      </w:pPr>
      <w:r>
        <w:rPr>
          <w:sz w:val="22"/>
          <w:szCs w:val="22"/>
        </w:rPr>
        <w:t xml:space="preserve">A decimation factor pop-up window will appear, enter decimation factor and select </w:t>
      </w:r>
      <w:r>
        <w:rPr>
          <w:b/>
          <w:sz w:val="22"/>
          <w:szCs w:val="22"/>
        </w:rPr>
        <w:t>OK</w:t>
      </w:r>
      <w:r>
        <w:rPr>
          <w:sz w:val="22"/>
          <w:szCs w:val="22"/>
        </w:rPr>
        <w:t xml:space="preserve"> button.</w:t>
      </w:r>
    </w:p>
    <w:p w:rsidR="00460D11" w:rsidRDefault="000F7FD2" w:rsidP="00460D11">
      <w:pPr>
        <w:ind w:left="720"/>
        <w:jc w:val="center"/>
        <w:rPr>
          <w:sz w:val="22"/>
          <w:szCs w:val="22"/>
        </w:rPr>
      </w:pPr>
      <w:r>
        <w:rPr>
          <w:noProof/>
          <w:lang w:eastAsia="en-US"/>
        </w:rPr>
        <w:drawing>
          <wp:inline distT="0" distB="0" distL="0" distR="0">
            <wp:extent cx="1377950" cy="889000"/>
            <wp:effectExtent l="0" t="0" r="0" b="635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77950" cy="889000"/>
                    </a:xfrm>
                    <a:prstGeom prst="rect">
                      <a:avLst/>
                    </a:prstGeom>
                    <a:noFill/>
                    <a:ln>
                      <a:noFill/>
                    </a:ln>
                  </pic:spPr>
                </pic:pic>
              </a:graphicData>
            </a:graphic>
          </wp:inline>
        </w:drawing>
      </w:r>
    </w:p>
    <w:p w:rsidR="00460D11" w:rsidRPr="00352098" w:rsidRDefault="00460D11" w:rsidP="006E7D31">
      <w:pPr>
        <w:numPr>
          <w:ilvl w:val="0"/>
          <w:numId w:val="17"/>
        </w:numPr>
        <w:rPr>
          <w:sz w:val="22"/>
          <w:szCs w:val="22"/>
        </w:rPr>
      </w:pPr>
      <w:r>
        <w:rPr>
          <w:sz w:val="22"/>
          <w:szCs w:val="22"/>
        </w:rPr>
        <w:t>A window will pop-up to choose where to save single or all files. Change name and folder as needed.</w:t>
      </w:r>
    </w:p>
    <w:p w:rsidR="00352098" w:rsidRDefault="00352098" w:rsidP="00352098">
      <w:pPr>
        <w:rPr>
          <w:b/>
          <w:sz w:val="22"/>
          <w:szCs w:val="22"/>
        </w:rPr>
      </w:pPr>
    </w:p>
    <w:p w:rsidR="00463B1E" w:rsidRPr="00D33A7B" w:rsidRDefault="00340D62" w:rsidP="00463B1E">
      <w:pPr>
        <w:pStyle w:val="Heading4"/>
        <w:rPr>
          <w:i/>
          <w:sz w:val="26"/>
          <w:szCs w:val="26"/>
        </w:rPr>
      </w:pPr>
      <w:bookmarkStart w:id="37" w:name="_Toc417060486"/>
      <w:r w:rsidRPr="00D33A7B">
        <w:rPr>
          <w:i/>
          <w:sz w:val="26"/>
          <w:szCs w:val="26"/>
        </w:rPr>
        <w:t>3.2.</w:t>
      </w:r>
      <w:r w:rsidR="007B6E0D" w:rsidRPr="00D33A7B">
        <w:rPr>
          <w:i/>
          <w:sz w:val="26"/>
          <w:szCs w:val="26"/>
        </w:rPr>
        <w:t>4</w:t>
      </w:r>
      <w:r w:rsidRPr="00D33A7B">
        <w:rPr>
          <w:i/>
          <w:sz w:val="26"/>
          <w:szCs w:val="26"/>
        </w:rPr>
        <w:t xml:space="preserve">.4 </w:t>
      </w:r>
      <w:r w:rsidR="00463B1E" w:rsidRPr="00D33A7B">
        <w:rPr>
          <w:i/>
          <w:sz w:val="26"/>
          <w:szCs w:val="26"/>
        </w:rPr>
        <w:t>Creat</w:t>
      </w:r>
      <w:r w:rsidR="00A935A0" w:rsidRPr="00D33A7B">
        <w:rPr>
          <w:i/>
          <w:sz w:val="26"/>
          <w:szCs w:val="26"/>
        </w:rPr>
        <w:t>e</w:t>
      </w:r>
      <w:r w:rsidR="00463B1E" w:rsidRPr="00D33A7B">
        <w:rPr>
          <w:i/>
          <w:sz w:val="26"/>
          <w:szCs w:val="26"/>
        </w:rPr>
        <w:t xml:space="preserve"> LTSA</w:t>
      </w:r>
      <w:bookmarkEnd w:id="37"/>
      <w:r w:rsidR="00463B1E" w:rsidRPr="00D33A7B">
        <w:rPr>
          <w:i/>
          <w:sz w:val="26"/>
          <w:szCs w:val="26"/>
        </w:rPr>
        <w:t xml:space="preserve"> </w:t>
      </w:r>
    </w:p>
    <w:p w:rsidR="00352098" w:rsidRDefault="00352098" w:rsidP="00352098">
      <w:pPr>
        <w:rPr>
          <w:sz w:val="22"/>
          <w:szCs w:val="22"/>
        </w:rPr>
      </w:pPr>
    </w:p>
    <w:p w:rsidR="006D6B7B" w:rsidRDefault="006D6B7B" w:rsidP="00352098">
      <w:pPr>
        <w:rPr>
          <w:sz w:val="22"/>
          <w:szCs w:val="22"/>
        </w:rPr>
      </w:pPr>
      <w:r>
        <w:rPr>
          <w:sz w:val="22"/>
          <w:szCs w:val="22"/>
        </w:rPr>
        <w:t xml:space="preserve">Long-Term Spectral Averages (LTSAs) are a powerful approach for evaluating long duration acoustic data sets (see </w:t>
      </w:r>
      <w:r>
        <w:rPr>
          <w:i/>
          <w:sz w:val="22"/>
          <w:szCs w:val="22"/>
        </w:rPr>
        <w:t>Triton Overview/LTSAs</w:t>
      </w:r>
      <w:r>
        <w:rPr>
          <w:sz w:val="22"/>
          <w:szCs w:val="22"/>
        </w:rPr>
        <w:t xml:space="preserve"> section above). In addition to </w:t>
      </w:r>
      <w:r w:rsidR="00B453DA">
        <w:rPr>
          <w:sz w:val="22"/>
          <w:szCs w:val="22"/>
        </w:rPr>
        <w:t>scrolling through large data sets quickly, LTSAs provide a graphical index</w:t>
      </w:r>
      <w:r w:rsidR="001B7972">
        <w:rPr>
          <w:sz w:val="22"/>
          <w:szCs w:val="22"/>
        </w:rPr>
        <w:t xml:space="preserve"> and link</w:t>
      </w:r>
      <w:r w:rsidR="00B453DA">
        <w:rPr>
          <w:sz w:val="22"/>
          <w:szCs w:val="22"/>
        </w:rPr>
        <w:t xml:space="preserve"> into the fine-scale data used to make LTSAs so that events of interest can be investigated in fine detail. </w:t>
      </w:r>
    </w:p>
    <w:p w:rsidR="006D6B7B" w:rsidRDefault="006D6B7B" w:rsidP="00352098">
      <w:pPr>
        <w:rPr>
          <w:sz w:val="22"/>
          <w:szCs w:val="22"/>
        </w:rPr>
      </w:pPr>
    </w:p>
    <w:p w:rsidR="006D6B7B" w:rsidRDefault="006D6B7B" w:rsidP="006D6B7B">
      <w:pPr>
        <w:pStyle w:val="ListParagraph"/>
        <w:numPr>
          <w:ilvl w:val="0"/>
          <w:numId w:val="17"/>
        </w:numPr>
        <w:rPr>
          <w:sz w:val="22"/>
          <w:szCs w:val="22"/>
        </w:rPr>
      </w:pPr>
      <w:r w:rsidRPr="006D6B7B">
        <w:rPr>
          <w:sz w:val="22"/>
          <w:szCs w:val="22"/>
        </w:rPr>
        <w:t xml:space="preserve">Select </w:t>
      </w:r>
      <w:r w:rsidRPr="006D6B7B">
        <w:rPr>
          <w:b/>
          <w:sz w:val="22"/>
          <w:szCs w:val="22"/>
        </w:rPr>
        <w:t>Make LTSA from Directory of Files</w:t>
      </w:r>
      <w:r w:rsidRPr="006D6B7B">
        <w:rPr>
          <w:sz w:val="22"/>
          <w:szCs w:val="22"/>
        </w:rPr>
        <w:t xml:space="preserve"> from </w:t>
      </w:r>
      <w:r w:rsidRPr="006D6B7B">
        <w:rPr>
          <w:b/>
          <w:sz w:val="22"/>
          <w:szCs w:val="22"/>
        </w:rPr>
        <w:t>Tools</w:t>
      </w:r>
      <w:r w:rsidRPr="006D6B7B">
        <w:rPr>
          <w:sz w:val="22"/>
          <w:szCs w:val="22"/>
        </w:rPr>
        <w:t xml:space="preserve"> pull-down menu in </w:t>
      </w:r>
      <w:r w:rsidRPr="006D6B7B">
        <w:rPr>
          <w:i/>
          <w:sz w:val="22"/>
          <w:szCs w:val="22"/>
        </w:rPr>
        <w:t>Control Window</w:t>
      </w:r>
      <w:r w:rsidRPr="006D6B7B">
        <w:rPr>
          <w:sz w:val="22"/>
          <w:szCs w:val="22"/>
        </w:rPr>
        <w:t>.</w:t>
      </w:r>
    </w:p>
    <w:p w:rsidR="006D6B7B" w:rsidRDefault="006D6B7B" w:rsidP="006D6B7B">
      <w:pPr>
        <w:numPr>
          <w:ilvl w:val="0"/>
          <w:numId w:val="17"/>
        </w:numPr>
        <w:snapToGrid w:val="0"/>
        <w:rPr>
          <w:sz w:val="22"/>
          <w:szCs w:val="22"/>
        </w:rPr>
      </w:pPr>
      <w:r>
        <w:rPr>
          <w:sz w:val="22"/>
          <w:szCs w:val="22"/>
        </w:rPr>
        <w:t>Select file type, Type ‘1’ for WAV files or ‘2’ for XWAV files</w:t>
      </w:r>
      <w:r w:rsidR="00AD4D15">
        <w:rPr>
          <w:sz w:val="22"/>
          <w:szCs w:val="22"/>
        </w:rPr>
        <w:t xml:space="preserve">; </w:t>
      </w:r>
      <w:r w:rsidR="00402DD5">
        <w:rPr>
          <w:sz w:val="22"/>
          <w:szCs w:val="22"/>
        </w:rPr>
        <w:t xml:space="preserve">select </w:t>
      </w:r>
      <w:r w:rsidR="00402DD5">
        <w:rPr>
          <w:b/>
          <w:sz w:val="22"/>
          <w:szCs w:val="22"/>
        </w:rPr>
        <w:t>OK</w:t>
      </w:r>
      <w:r>
        <w:rPr>
          <w:sz w:val="22"/>
          <w:szCs w:val="22"/>
        </w:rPr>
        <w:t xml:space="preserve">.  </w:t>
      </w:r>
    </w:p>
    <w:p w:rsidR="00B453DA" w:rsidRDefault="00B453DA" w:rsidP="00B453DA">
      <w:pPr>
        <w:numPr>
          <w:ilvl w:val="0"/>
          <w:numId w:val="17"/>
        </w:numPr>
        <w:snapToGrid w:val="0"/>
        <w:rPr>
          <w:sz w:val="22"/>
          <w:szCs w:val="22"/>
        </w:rPr>
      </w:pPr>
      <w:r>
        <w:rPr>
          <w:sz w:val="22"/>
          <w:szCs w:val="22"/>
        </w:rPr>
        <w:t xml:space="preserve">Select folder of WAV or XWAV files to be used </w:t>
      </w:r>
      <w:r w:rsidR="00402DD5">
        <w:rPr>
          <w:sz w:val="22"/>
          <w:szCs w:val="22"/>
        </w:rPr>
        <w:t>to make</w:t>
      </w:r>
      <w:r>
        <w:rPr>
          <w:sz w:val="22"/>
          <w:szCs w:val="22"/>
        </w:rPr>
        <w:t xml:space="preserve"> LTSA.</w:t>
      </w:r>
    </w:p>
    <w:p w:rsidR="00AD4D15" w:rsidRDefault="00AD4D15" w:rsidP="00B453DA">
      <w:pPr>
        <w:numPr>
          <w:ilvl w:val="0"/>
          <w:numId w:val="17"/>
        </w:numPr>
        <w:snapToGrid w:val="0"/>
        <w:rPr>
          <w:sz w:val="22"/>
          <w:szCs w:val="22"/>
        </w:rPr>
      </w:pPr>
      <w:r>
        <w:rPr>
          <w:sz w:val="22"/>
          <w:szCs w:val="22"/>
        </w:rPr>
        <w:t>Note that Triton currently only supports the following WAV filename formats:</w:t>
      </w:r>
    </w:p>
    <w:p w:rsidR="00AD4D15" w:rsidRDefault="00AD4D15" w:rsidP="00AD4D15">
      <w:pPr>
        <w:numPr>
          <w:ilvl w:val="1"/>
          <w:numId w:val="17"/>
        </w:numPr>
        <w:snapToGrid w:val="0"/>
        <w:rPr>
          <w:sz w:val="22"/>
          <w:szCs w:val="22"/>
        </w:rPr>
      </w:pPr>
      <w:proofErr w:type="spellStart"/>
      <w:r>
        <w:rPr>
          <w:sz w:val="22"/>
          <w:szCs w:val="22"/>
        </w:rPr>
        <w:t>yymmdd</w:t>
      </w:r>
      <w:proofErr w:type="spellEnd"/>
      <w:r>
        <w:rPr>
          <w:sz w:val="22"/>
          <w:szCs w:val="22"/>
        </w:rPr>
        <w:t>-HHMMSS</w:t>
      </w:r>
    </w:p>
    <w:p w:rsidR="00AD4D15" w:rsidRDefault="00AD4D15" w:rsidP="00AD4D15">
      <w:pPr>
        <w:numPr>
          <w:ilvl w:val="1"/>
          <w:numId w:val="17"/>
        </w:numPr>
        <w:snapToGrid w:val="0"/>
        <w:rPr>
          <w:sz w:val="22"/>
          <w:szCs w:val="22"/>
        </w:rPr>
      </w:pPr>
      <w:proofErr w:type="spellStart"/>
      <w:r>
        <w:rPr>
          <w:sz w:val="22"/>
          <w:szCs w:val="22"/>
        </w:rPr>
        <w:t>yymmdd_HHMMSS</w:t>
      </w:r>
      <w:proofErr w:type="spellEnd"/>
    </w:p>
    <w:p w:rsidR="00AD4D15" w:rsidRDefault="00AD4D15" w:rsidP="00AD4D15">
      <w:pPr>
        <w:numPr>
          <w:ilvl w:val="1"/>
          <w:numId w:val="17"/>
        </w:numPr>
        <w:snapToGrid w:val="0"/>
        <w:rPr>
          <w:sz w:val="22"/>
          <w:szCs w:val="22"/>
        </w:rPr>
      </w:pPr>
      <w:proofErr w:type="spellStart"/>
      <w:r>
        <w:rPr>
          <w:sz w:val="22"/>
          <w:szCs w:val="22"/>
        </w:rPr>
        <w:t>yyyymmdd_HHMMSS</w:t>
      </w:r>
      <w:proofErr w:type="spellEnd"/>
    </w:p>
    <w:p w:rsidR="00AD4D15" w:rsidRDefault="00AD4D15" w:rsidP="00AD4D15">
      <w:pPr>
        <w:numPr>
          <w:ilvl w:val="1"/>
          <w:numId w:val="17"/>
        </w:numPr>
        <w:snapToGrid w:val="0"/>
        <w:rPr>
          <w:sz w:val="22"/>
          <w:szCs w:val="22"/>
        </w:rPr>
      </w:pPr>
      <w:proofErr w:type="spellStart"/>
      <w:r>
        <w:rPr>
          <w:sz w:val="22"/>
          <w:szCs w:val="22"/>
        </w:rPr>
        <w:t>yymmddHHMMSS</w:t>
      </w:r>
      <w:proofErr w:type="spellEnd"/>
    </w:p>
    <w:p w:rsidR="00AD4D15" w:rsidRDefault="00AD4D15" w:rsidP="00AD4D15">
      <w:pPr>
        <w:numPr>
          <w:ilvl w:val="1"/>
          <w:numId w:val="17"/>
        </w:numPr>
        <w:snapToGrid w:val="0"/>
        <w:rPr>
          <w:sz w:val="22"/>
          <w:szCs w:val="22"/>
        </w:rPr>
      </w:pPr>
      <w:proofErr w:type="spellStart"/>
      <w:r>
        <w:rPr>
          <w:sz w:val="22"/>
          <w:szCs w:val="22"/>
        </w:rPr>
        <w:t>yyyymmddTHHMMS</w:t>
      </w:r>
      <w:proofErr w:type="spellEnd"/>
    </w:p>
    <w:p w:rsidR="00B453DA" w:rsidRDefault="00B453DA" w:rsidP="00B453DA">
      <w:pPr>
        <w:numPr>
          <w:ilvl w:val="0"/>
          <w:numId w:val="17"/>
        </w:numPr>
        <w:rPr>
          <w:b/>
          <w:bCs/>
          <w:sz w:val="22"/>
          <w:szCs w:val="22"/>
        </w:rPr>
      </w:pPr>
      <w:r>
        <w:rPr>
          <w:sz w:val="22"/>
          <w:szCs w:val="22"/>
        </w:rPr>
        <w:t xml:space="preserve">Set Long-Term Spectrogram Parameters </w:t>
      </w:r>
    </w:p>
    <w:p w:rsidR="00B453DA" w:rsidRDefault="00B453DA" w:rsidP="00B453DA">
      <w:pPr>
        <w:numPr>
          <w:ilvl w:val="1"/>
          <w:numId w:val="17"/>
        </w:numPr>
        <w:rPr>
          <w:sz w:val="22"/>
          <w:szCs w:val="22"/>
        </w:rPr>
      </w:pPr>
      <w:r w:rsidRPr="00974262">
        <w:rPr>
          <w:b/>
          <w:sz w:val="22"/>
          <w:szCs w:val="22"/>
        </w:rPr>
        <w:lastRenderedPageBreak/>
        <w:t>Time Average</w:t>
      </w:r>
      <w:r>
        <w:rPr>
          <w:sz w:val="22"/>
          <w:szCs w:val="22"/>
        </w:rPr>
        <w:t xml:space="preserve"> – length of time for each spectral average (i.e., time bin size</w:t>
      </w:r>
      <w:r w:rsidR="001B7972">
        <w:rPr>
          <w:sz w:val="22"/>
          <w:szCs w:val="22"/>
        </w:rPr>
        <w:t xml:space="preserve"> or </w:t>
      </w:r>
      <w:proofErr w:type="spellStart"/>
      <w:r w:rsidR="001B7972">
        <w:rPr>
          <w:sz w:val="22"/>
          <w:szCs w:val="22"/>
        </w:rPr>
        <w:t>Tave</w:t>
      </w:r>
      <w:proofErr w:type="spellEnd"/>
      <w:r>
        <w:rPr>
          <w:sz w:val="22"/>
          <w:szCs w:val="22"/>
        </w:rPr>
        <w:t>).</w:t>
      </w:r>
    </w:p>
    <w:p w:rsidR="006D6B7B" w:rsidRPr="00B453DA" w:rsidRDefault="00B453DA" w:rsidP="00B453DA">
      <w:pPr>
        <w:numPr>
          <w:ilvl w:val="1"/>
          <w:numId w:val="17"/>
        </w:numPr>
        <w:rPr>
          <w:b/>
          <w:sz w:val="22"/>
          <w:szCs w:val="22"/>
        </w:rPr>
      </w:pPr>
      <w:r>
        <w:rPr>
          <w:b/>
          <w:sz w:val="22"/>
          <w:szCs w:val="22"/>
        </w:rPr>
        <w:t>Frequency Bin S</w:t>
      </w:r>
      <w:r w:rsidRPr="00974262">
        <w:rPr>
          <w:b/>
          <w:sz w:val="22"/>
          <w:szCs w:val="22"/>
        </w:rPr>
        <w:t>ize</w:t>
      </w:r>
      <w:r>
        <w:rPr>
          <w:b/>
          <w:sz w:val="22"/>
          <w:szCs w:val="22"/>
        </w:rPr>
        <w:t xml:space="preserve"> </w:t>
      </w:r>
      <w:r>
        <w:rPr>
          <w:sz w:val="22"/>
          <w:szCs w:val="22"/>
        </w:rPr>
        <w:t xml:space="preserve"> for LTSA [Hz]</w:t>
      </w:r>
    </w:p>
    <w:tbl>
      <w:tblPr>
        <w:tblW w:w="8910" w:type="dxa"/>
        <w:tblLayout w:type="fixed"/>
        <w:tblCellMar>
          <w:left w:w="0" w:type="dxa"/>
          <w:right w:w="0" w:type="dxa"/>
        </w:tblCellMar>
        <w:tblLook w:val="0000" w:firstRow="0" w:lastRow="0" w:firstColumn="0" w:lastColumn="0" w:noHBand="0" w:noVBand="0"/>
      </w:tblPr>
      <w:tblGrid>
        <w:gridCol w:w="4410"/>
        <w:gridCol w:w="4500"/>
      </w:tblGrid>
      <w:tr w:rsidR="008F03B5" w:rsidTr="00E72E9B">
        <w:trPr>
          <w:tblHeader/>
        </w:trPr>
        <w:tc>
          <w:tcPr>
            <w:tcW w:w="4410" w:type="dxa"/>
          </w:tcPr>
          <w:p w:rsidR="008F03B5" w:rsidRDefault="008F03B5" w:rsidP="00E72E9B">
            <w:pPr>
              <w:tabs>
                <w:tab w:val="left" w:pos="1440"/>
              </w:tabs>
              <w:rPr>
                <w:b/>
                <w:sz w:val="22"/>
                <w:szCs w:val="22"/>
              </w:rPr>
            </w:pPr>
          </w:p>
          <w:p w:rsidR="008F03B5" w:rsidRDefault="008F03B5" w:rsidP="00E72E9B">
            <w:pPr>
              <w:tabs>
                <w:tab w:val="left" w:pos="1440"/>
              </w:tabs>
              <w:rPr>
                <w:b/>
                <w:sz w:val="22"/>
                <w:szCs w:val="22"/>
              </w:rPr>
            </w:pPr>
          </w:p>
          <w:p w:rsidR="008F03B5" w:rsidRDefault="008F03B5" w:rsidP="00E72E9B">
            <w:pPr>
              <w:tabs>
                <w:tab w:val="left" w:pos="1440"/>
              </w:tabs>
              <w:rPr>
                <w:b/>
                <w:sz w:val="22"/>
                <w:szCs w:val="22"/>
              </w:rPr>
            </w:pPr>
          </w:p>
          <w:p w:rsidR="008F03B5" w:rsidRPr="00CC1FEC" w:rsidRDefault="008F03B5" w:rsidP="00E72E9B">
            <w:pPr>
              <w:tabs>
                <w:tab w:val="left" w:pos="1440"/>
              </w:tabs>
              <w:rPr>
                <w:b/>
                <w:sz w:val="22"/>
                <w:szCs w:val="22"/>
              </w:rPr>
            </w:pPr>
          </w:p>
        </w:tc>
        <w:tc>
          <w:tcPr>
            <w:tcW w:w="4500" w:type="dxa"/>
          </w:tcPr>
          <w:p w:rsidR="008F03B5" w:rsidRPr="0037459E" w:rsidRDefault="008F03B5" w:rsidP="00E72E9B">
            <w:pPr>
              <w:pStyle w:val="TableHeading"/>
              <w:snapToGrid w:val="0"/>
              <w:jc w:val="right"/>
            </w:pPr>
          </w:p>
          <w:p w:rsidR="008F03B5" w:rsidRDefault="008F03B5" w:rsidP="00E72E9B">
            <w:pPr>
              <w:pStyle w:val="TableHeading"/>
              <w:snapToGrid w:val="0"/>
              <w:jc w:val="left"/>
              <w:rPr>
                <w:b w:val="0"/>
                <w:sz w:val="18"/>
                <w:szCs w:val="18"/>
              </w:rPr>
            </w:pPr>
          </w:p>
          <w:p w:rsidR="008F03B5" w:rsidRPr="00497A0C" w:rsidRDefault="008F03B5" w:rsidP="00E72E9B">
            <w:pPr>
              <w:pStyle w:val="TableHeading"/>
              <w:snapToGrid w:val="0"/>
              <w:jc w:val="both"/>
              <w:rPr>
                <w:b w:val="0"/>
                <w:sz w:val="18"/>
                <w:szCs w:val="18"/>
              </w:rPr>
            </w:pPr>
          </w:p>
        </w:tc>
      </w:tr>
      <w:tr w:rsidR="008F03B5" w:rsidTr="00E72E9B">
        <w:trPr>
          <w:trHeight w:val="10513"/>
          <w:tblHeader/>
        </w:trPr>
        <w:tc>
          <w:tcPr>
            <w:tcW w:w="8910" w:type="dxa"/>
            <w:gridSpan w:val="2"/>
          </w:tcPr>
          <w:p w:rsidR="008F03B5" w:rsidRDefault="008F03B5" w:rsidP="00E72E9B">
            <w:pPr>
              <w:rPr>
                <w:sz w:val="22"/>
                <w:szCs w:val="22"/>
              </w:rPr>
            </w:pPr>
            <w:r w:rsidRPr="00810942">
              <w:rPr>
                <w:sz w:val="22"/>
                <w:szCs w:val="22"/>
              </w:rPr>
              <w:t>LTSA parameters are typically data sample rate depend</w:t>
            </w:r>
            <w:r>
              <w:rPr>
                <w:sz w:val="22"/>
                <w:szCs w:val="22"/>
              </w:rPr>
              <w:t>e</w:t>
            </w:r>
            <w:r w:rsidRPr="00810942">
              <w:rPr>
                <w:sz w:val="22"/>
                <w:szCs w:val="22"/>
              </w:rPr>
              <w:t>nt.  The default parameters</w:t>
            </w:r>
            <w:r w:rsidR="00B453DA">
              <w:rPr>
                <w:sz w:val="22"/>
                <w:szCs w:val="22"/>
              </w:rPr>
              <w:t xml:space="preserve"> (5s averages and 200 Hz frequency bins)</w:t>
            </w:r>
            <w:r w:rsidRPr="00810942">
              <w:rPr>
                <w:sz w:val="22"/>
                <w:szCs w:val="22"/>
              </w:rPr>
              <w:t xml:space="preserve"> </w:t>
            </w:r>
            <w:r>
              <w:rPr>
                <w:sz w:val="22"/>
                <w:szCs w:val="22"/>
              </w:rPr>
              <w:t>are for broad-</w:t>
            </w:r>
            <w:r w:rsidRPr="00810942">
              <w:rPr>
                <w:sz w:val="22"/>
                <w:szCs w:val="22"/>
              </w:rPr>
              <w:t>band HARP</w:t>
            </w:r>
            <w:r w:rsidR="00B453DA">
              <w:rPr>
                <w:sz w:val="22"/>
                <w:szCs w:val="22"/>
              </w:rPr>
              <w:t xml:space="preserve"> data</w:t>
            </w:r>
            <w:r w:rsidRPr="00810942">
              <w:rPr>
                <w:sz w:val="22"/>
                <w:szCs w:val="22"/>
              </w:rPr>
              <w:t xml:space="preserve"> sampl</w:t>
            </w:r>
            <w:r w:rsidR="00B453DA">
              <w:rPr>
                <w:sz w:val="22"/>
                <w:szCs w:val="22"/>
              </w:rPr>
              <w:t>ed</w:t>
            </w:r>
            <w:r w:rsidRPr="00810942">
              <w:rPr>
                <w:sz w:val="22"/>
                <w:szCs w:val="22"/>
              </w:rPr>
              <w:t xml:space="preserve"> at 200 </w:t>
            </w:r>
            <w:r>
              <w:rPr>
                <w:sz w:val="22"/>
                <w:szCs w:val="22"/>
              </w:rPr>
              <w:t>k</w:t>
            </w:r>
            <w:r w:rsidRPr="00810942">
              <w:rPr>
                <w:sz w:val="22"/>
                <w:szCs w:val="22"/>
              </w:rPr>
              <w:t>Hz.  For lower sample rate</w:t>
            </w:r>
            <w:r w:rsidR="00B453DA">
              <w:rPr>
                <w:sz w:val="22"/>
                <w:szCs w:val="22"/>
              </w:rPr>
              <w:t xml:space="preserve"> such as</w:t>
            </w:r>
            <w:r w:rsidRPr="00810942">
              <w:rPr>
                <w:sz w:val="22"/>
                <w:szCs w:val="22"/>
              </w:rPr>
              <w:t xml:space="preserve"> ARP</w:t>
            </w:r>
            <w:r w:rsidR="0004433C">
              <w:rPr>
                <w:sz w:val="22"/>
                <w:szCs w:val="22"/>
              </w:rPr>
              <w:t xml:space="preserve"> data (</w:t>
            </w:r>
            <w:proofErr w:type="spellStart"/>
            <w:r w:rsidR="0004433C">
              <w:rPr>
                <w:sz w:val="22"/>
                <w:szCs w:val="22"/>
              </w:rPr>
              <w:t>eg</w:t>
            </w:r>
            <w:proofErr w:type="spellEnd"/>
            <w:r w:rsidR="0004433C">
              <w:rPr>
                <w:sz w:val="22"/>
                <w:szCs w:val="22"/>
              </w:rPr>
              <w:t xml:space="preserve">. 500 Hz or 1000 Hz), </w:t>
            </w:r>
            <w:r w:rsidR="00402DD5">
              <w:rPr>
                <w:sz w:val="22"/>
                <w:szCs w:val="22"/>
              </w:rPr>
              <w:t xml:space="preserve">longer time averages and smaller frequency bins </w:t>
            </w:r>
            <w:r w:rsidR="00B453DA">
              <w:rPr>
                <w:sz w:val="22"/>
                <w:szCs w:val="22"/>
              </w:rPr>
              <w:t>may be useful to keep LTSA files small</w:t>
            </w:r>
            <w:r w:rsidR="00402DD5">
              <w:rPr>
                <w:sz w:val="22"/>
                <w:szCs w:val="22"/>
              </w:rPr>
              <w:t xml:space="preserve"> (</w:t>
            </w:r>
            <w:proofErr w:type="spellStart"/>
            <w:proofErr w:type="gramStart"/>
            <w:r w:rsidR="00402DD5">
              <w:rPr>
                <w:sz w:val="22"/>
                <w:szCs w:val="22"/>
              </w:rPr>
              <w:t>eg</w:t>
            </w:r>
            <w:proofErr w:type="spellEnd"/>
            <w:r w:rsidR="00402DD5">
              <w:rPr>
                <w:sz w:val="22"/>
                <w:szCs w:val="22"/>
              </w:rPr>
              <w:t>.,</w:t>
            </w:r>
            <w:proofErr w:type="gramEnd"/>
            <w:r w:rsidR="00402DD5">
              <w:rPr>
                <w:sz w:val="22"/>
                <w:szCs w:val="22"/>
              </w:rPr>
              <w:t xml:space="preserve"> 120s and 1 Hz).</w:t>
            </w:r>
          </w:p>
          <w:p w:rsidR="001B7972" w:rsidRDefault="001B7972" w:rsidP="00E72E9B">
            <w:pPr>
              <w:rPr>
                <w:sz w:val="22"/>
                <w:szCs w:val="22"/>
              </w:rPr>
            </w:pPr>
          </w:p>
          <w:p w:rsidR="00402DD5" w:rsidRPr="00402DD5" w:rsidRDefault="00402DD5" w:rsidP="00402DD5">
            <w:pPr>
              <w:pStyle w:val="ListParagraph"/>
              <w:numPr>
                <w:ilvl w:val="0"/>
                <w:numId w:val="29"/>
              </w:numPr>
              <w:rPr>
                <w:sz w:val="22"/>
                <w:szCs w:val="22"/>
              </w:rPr>
            </w:pPr>
            <w:r>
              <w:rPr>
                <w:sz w:val="22"/>
                <w:szCs w:val="22"/>
              </w:rPr>
              <w:t xml:space="preserve">Select folder to save LTSA – </w:t>
            </w:r>
            <w:r w:rsidRPr="001B7972">
              <w:rPr>
                <w:i/>
                <w:sz w:val="22"/>
                <w:szCs w:val="22"/>
              </w:rPr>
              <w:t>typically</w:t>
            </w:r>
            <w:r>
              <w:rPr>
                <w:sz w:val="22"/>
                <w:szCs w:val="22"/>
              </w:rPr>
              <w:t xml:space="preserve"> choose the same folder as the XWAVs or WAV files so that the LTSA can provide a link and index to these fine scale data files.</w:t>
            </w:r>
          </w:p>
          <w:p w:rsidR="00402DD5" w:rsidRDefault="00402DD5" w:rsidP="00B453DA">
            <w:pPr>
              <w:rPr>
                <w:sz w:val="22"/>
                <w:szCs w:val="22"/>
              </w:rPr>
            </w:pPr>
          </w:p>
          <w:p w:rsidR="008F03B5" w:rsidRDefault="008F03B5" w:rsidP="00402DD5">
            <w:pPr>
              <w:rPr>
                <w:sz w:val="22"/>
                <w:szCs w:val="22"/>
              </w:rPr>
            </w:pPr>
            <w:r w:rsidRPr="001117FA">
              <w:rPr>
                <w:sz w:val="22"/>
                <w:szCs w:val="22"/>
              </w:rPr>
              <w:t xml:space="preserve">The amount of time required to create the LTSA depends upon the </w:t>
            </w:r>
            <w:r w:rsidR="00402DD5">
              <w:rPr>
                <w:sz w:val="22"/>
                <w:szCs w:val="22"/>
              </w:rPr>
              <w:t xml:space="preserve">LTSA </w:t>
            </w:r>
            <w:r w:rsidRPr="001117FA">
              <w:rPr>
                <w:sz w:val="22"/>
                <w:szCs w:val="22"/>
              </w:rPr>
              <w:t xml:space="preserve">parameters, the type and quantity of data to be processed, and the speed of the computer. </w:t>
            </w:r>
            <w:r w:rsidR="00402DD5">
              <w:rPr>
                <w:sz w:val="22"/>
                <w:szCs w:val="22"/>
              </w:rPr>
              <w:t>Typical processing time can be over one hour.</w:t>
            </w:r>
            <w:r w:rsidRPr="001117FA">
              <w:rPr>
                <w:sz w:val="22"/>
                <w:szCs w:val="22"/>
              </w:rPr>
              <w:t xml:space="preserve"> </w:t>
            </w:r>
            <w:r w:rsidR="00402DD5">
              <w:rPr>
                <w:sz w:val="22"/>
                <w:szCs w:val="22"/>
              </w:rPr>
              <w:t xml:space="preserve">After </w:t>
            </w:r>
            <w:r w:rsidR="001B7972">
              <w:rPr>
                <w:sz w:val="22"/>
                <w:szCs w:val="22"/>
              </w:rPr>
              <w:t>choosing the LTSA output folder, generation of the LTSA is started and a pop-up dialog box showing the progress of the processing is displayed:</w:t>
            </w:r>
          </w:p>
          <w:p w:rsidR="001B7972" w:rsidRDefault="001B7972" w:rsidP="00402DD5">
            <w:pPr>
              <w:rPr>
                <w:sz w:val="22"/>
                <w:szCs w:val="22"/>
              </w:rPr>
            </w:pPr>
          </w:p>
          <w:p w:rsidR="001B7972" w:rsidRDefault="001B7972" w:rsidP="001B7972">
            <w:pPr>
              <w:jc w:val="center"/>
              <w:rPr>
                <w:sz w:val="22"/>
                <w:szCs w:val="22"/>
              </w:rPr>
            </w:pPr>
            <w:r>
              <w:rPr>
                <w:noProof/>
                <w:sz w:val="22"/>
                <w:szCs w:val="22"/>
                <w:lang w:eastAsia="en-US"/>
              </w:rPr>
              <w:drawing>
                <wp:inline distT="0" distB="0" distL="0" distR="0">
                  <wp:extent cx="3467100" cy="9620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_LTSA_perfmeter.jpg"/>
                          <pic:cNvPicPr/>
                        </pic:nvPicPr>
                        <pic:blipFill>
                          <a:blip r:embed="rId46">
                            <a:extLst>
                              <a:ext uri="{28A0092B-C50C-407E-A947-70E740481C1C}">
                                <a14:useLocalDpi xmlns:a14="http://schemas.microsoft.com/office/drawing/2010/main" val="0"/>
                              </a:ext>
                            </a:extLst>
                          </a:blip>
                          <a:stretch>
                            <a:fillRect/>
                          </a:stretch>
                        </pic:blipFill>
                        <pic:spPr>
                          <a:xfrm>
                            <a:off x="0" y="0"/>
                            <a:ext cx="3467100" cy="962025"/>
                          </a:xfrm>
                          <a:prstGeom prst="rect">
                            <a:avLst/>
                          </a:prstGeom>
                        </pic:spPr>
                      </pic:pic>
                    </a:graphicData>
                  </a:graphic>
                </wp:inline>
              </w:drawing>
            </w:r>
          </w:p>
          <w:p w:rsidR="00402DD5" w:rsidRDefault="00402DD5" w:rsidP="00402DD5">
            <w:pPr>
              <w:rPr>
                <w:sz w:val="22"/>
                <w:szCs w:val="22"/>
              </w:rPr>
            </w:pPr>
          </w:p>
          <w:p w:rsidR="001B7972" w:rsidRDefault="001B7972" w:rsidP="00402DD5">
            <w:pPr>
              <w:rPr>
                <w:sz w:val="22"/>
                <w:szCs w:val="22"/>
              </w:rPr>
            </w:pPr>
            <w:r>
              <w:rPr>
                <w:sz w:val="22"/>
                <w:szCs w:val="22"/>
              </w:rPr>
              <w:t xml:space="preserve">After the LTSA has been created, it is displayed in the </w:t>
            </w:r>
            <w:r>
              <w:rPr>
                <w:i/>
                <w:sz w:val="22"/>
                <w:szCs w:val="22"/>
              </w:rPr>
              <w:t>Plot Window.</w:t>
            </w:r>
          </w:p>
          <w:p w:rsidR="001B7972" w:rsidRDefault="001B7972" w:rsidP="00402DD5">
            <w:pPr>
              <w:rPr>
                <w:sz w:val="22"/>
                <w:szCs w:val="22"/>
              </w:rPr>
            </w:pPr>
          </w:p>
          <w:p w:rsidR="001B7972" w:rsidRDefault="005971E3" w:rsidP="005971E3">
            <w:pPr>
              <w:rPr>
                <w:sz w:val="22"/>
                <w:szCs w:val="22"/>
              </w:rPr>
            </w:pPr>
            <w:r>
              <w:rPr>
                <w:sz w:val="22"/>
                <w:szCs w:val="22"/>
              </w:rPr>
              <w:t xml:space="preserve">To investigate a sound of interest from the LTSA </w:t>
            </w:r>
            <w:r>
              <w:rPr>
                <w:i/>
                <w:sz w:val="22"/>
                <w:szCs w:val="22"/>
              </w:rPr>
              <w:t>Plot Window</w:t>
            </w:r>
            <w:r>
              <w:rPr>
                <w:sz w:val="22"/>
                <w:szCs w:val="22"/>
              </w:rPr>
              <w:t>:</w:t>
            </w:r>
          </w:p>
          <w:p w:rsidR="005971E3" w:rsidRDefault="005971E3" w:rsidP="005971E3">
            <w:pPr>
              <w:pStyle w:val="ListParagraph"/>
              <w:numPr>
                <w:ilvl w:val="0"/>
                <w:numId w:val="29"/>
              </w:numPr>
              <w:rPr>
                <w:sz w:val="22"/>
                <w:szCs w:val="22"/>
              </w:rPr>
            </w:pPr>
            <w:r>
              <w:rPr>
                <w:sz w:val="22"/>
                <w:szCs w:val="22"/>
              </w:rPr>
              <w:t xml:space="preserve">Select the </w:t>
            </w:r>
            <w:r>
              <w:rPr>
                <w:b/>
                <w:sz w:val="22"/>
                <w:szCs w:val="22"/>
              </w:rPr>
              <w:t>Expand</w:t>
            </w:r>
            <w:r>
              <w:rPr>
                <w:sz w:val="22"/>
                <w:szCs w:val="22"/>
              </w:rPr>
              <w:t xml:space="preserve"> radio button in the light green area of the </w:t>
            </w:r>
            <w:r>
              <w:rPr>
                <w:i/>
                <w:sz w:val="22"/>
                <w:szCs w:val="22"/>
              </w:rPr>
              <w:t>Control Window.</w:t>
            </w:r>
          </w:p>
          <w:p w:rsidR="005971E3" w:rsidRPr="005971E3" w:rsidRDefault="005971E3" w:rsidP="005971E3">
            <w:pPr>
              <w:pStyle w:val="ListParagraph"/>
              <w:rPr>
                <w:sz w:val="22"/>
                <w:szCs w:val="22"/>
              </w:rPr>
            </w:pPr>
            <w:r>
              <w:rPr>
                <w:noProof/>
                <w:sz w:val="22"/>
                <w:szCs w:val="22"/>
                <w:lang w:eastAsia="en-US"/>
              </w:rPr>
              <w:drawing>
                <wp:inline distT="0" distB="0" distL="0" distR="0">
                  <wp:extent cx="4171950" cy="2627833"/>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_LTSA_Expand.jpg"/>
                          <pic:cNvPicPr/>
                        </pic:nvPicPr>
                        <pic:blipFill>
                          <a:blip r:embed="rId47">
                            <a:extLst>
                              <a:ext uri="{28A0092B-C50C-407E-A947-70E740481C1C}">
                                <a14:useLocalDpi xmlns:a14="http://schemas.microsoft.com/office/drawing/2010/main" val="0"/>
                              </a:ext>
                            </a:extLst>
                          </a:blip>
                          <a:stretch>
                            <a:fillRect/>
                          </a:stretch>
                        </pic:blipFill>
                        <pic:spPr>
                          <a:xfrm>
                            <a:off x="0" y="0"/>
                            <a:ext cx="4174651" cy="2629534"/>
                          </a:xfrm>
                          <a:prstGeom prst="rect">
                            <a:avLst/>
                          </a:prstGeom>
                        </pic:spPr>
                      </pic:pic>
                    </a:graphicData>
                  </a:graphic>
                </wp:inline>
              </w:drawing>
            </w:r>
          </w:p>
          <w:p w:rsidR="001B7972" w:rsidRPr="001B7972" w:rsidRDefault="001B7972" w:rsidP="00402DD5">
            <w:pPr>
              <w:rPr>
                <w:sz w:val="22"/>
                <w:szCs w:val="22"/>
              </w:rPr>
            </w:pPr>
          </w:p>
        </w:tc>
      </w:tr>
    </w:tbl>
    <w:p w:rsidR="005971E3" w:rsidRPr="003A6BB0" w:rsidRDefault="005971E3" w:rsidP="005971E3">
      <w:pPr>
        <w:pStyle w:val="ListParagraph"/>
        <w:numPr>
          <w:ilvl w:val="0"/>
          <w:numId w:val="29"/>
        </w:numPr>
        <w:rPr>
          <w:sz w:val="22"/>
          <w:szCs w:val="22"/>
        </w:rPr>
      </w:pPr>
      <w:r w:rsidRPr="003A6BB0">
        <w:rPr>
          <w:sz w:val="22"/>
          <w:szCs w:val="22"/>
        </w:rPr>
        <w:lastRenderedPageBreak/>
        <w:t xml:space="preserve">Place the mouse cross-hairs cursor on the LTSA plot at the time of interest, left click the mouse button to select, XWAV or WAV file </w:t>
      </w:r>
      <w:r w:rsidRPr="003A6BB0">
        <w:rPr>
          <w:i/>
          <w:sz w:val="22"/>
          <w:szCs w:val="22"/>
        </w:rPr>
        <w:t>Spectrogram</w:t>
      </w:r>
      <w:r w:rsidRPr="003A6BB0">
        <w:rPr>
          <w:sz w:val="22"/>
          <w:szCs w:val="22"/>
        </w:rPr>
        <w:t xml:space="preserve"> plot will be displayed along with XWAV/WAV </w:t>
      </w:r>
      <w:r w:rsidRPr="003A6BB0">
        <w:rPr>
          <w:i/>
          <w:sz w:val="22"/>
          <w:szCs w:val="22"/>
        </w:rPr>
        <w:t>Control Window</w:t>
      </w:r>
      <w:r w:rsidRPr="003A6BB0">
        <w:rPr>
          <w:sz w:val="22"/>
          <w:szCs w:val="22"/>
        </w:rPr>
        <w:t xml:space="preserve"> parameters (light blue).</w:t>
      </w:r>
    </w:p>
    <w:p w:rsidR="005971E3" w:rsidRDefault="005971E3" w:rsidP="005971E3"/>
    <w:p w:rsidR="008F03B5" w:rsidRPr="005971E3" w:rsidRDefault="005971E3" w:rsidP="005971E3">
      <w:pPr>
        <w:pStyle w:val="ListParagraph"/>
        <w:numPr>
          <w:ilvl w:val="0"/>
          <w:numId w:val="29"/>
        </w:numPr>
        <w:rPr>
          <w:sz w:val="22"/>
          <w:szCs w:val="22"/>
        </w:rPr>
      </w:pPr>
      <w:r>
        <w:rPr>
          <w:sz w:val="22"/>
          <w:szCs w:val="22"/>
        </w:rPr>
        <w:t xml:space="preserve">Select </w:t>
      </w:r>
      <w:proofErr w:type="spellStart"/>
      <w:r>
        <w:rPr>
          <w:b/>
          <w:sz w:val="22"/>
          <w:szCs w:val="22"/>
        </w:rPr>
        <w:t>Timeseries</w:t>
      </w:r>
      <w:proofErr w:type="spellEnd"/>
      <w:r>
        <w:rPr>
          <w:sz w:val="22"/>
          <w:szCs w:val="22"/>
        </w:rPr>
        <w:t xml:space="preserve"> and/or </w:t>
      </w:r>
      <w:r>
        <w:rPr>
          <w:b/>
          <w:sz w:val="22"/>
          <w:szCs w:val="22"/>
        </w:rPr>
        <w:t>Spectra</w:t>
      </w:r>
      <w:r>
        <w:rPr>
          <w:sz w:val="22"/>
          <w:szCs w:val="22"/>
        </w:rPr>
        <w:t xml:space="preserve"> radio buttons to display these plot types.</w:t>
      </w:r>
    </w:p>
    <w:tbl>
      <w:tblPr>
        <w:tblW w:w="0" w:type="auto"/>
        <w:tblLook w:val="01E0" w:firstRow="1" w:lastRow="1" w:firstColumn="1" w:lastColumn="1" w:noHBand="0" w:noVBand="0"/>
      </w:tblPr>
      <w:tblGrid>
        <w:gridCol w:w="4428"/>
        <w:gridCol w:w="4428"/>
      </w:tblGrid>
      <w:tr w:rsidR="008F03B5" w:rsidRPr="00176617" w:rsidTr="00E72E9B">
        <w:tc>
          <w:tcPr>
            <w:tcW w:w="4428" w:type="dxa"/>
            <w:shd w:val="clear" w:color="auto" w:fill="auto"/>
          </w:tcPr>
          <w:p w:rsidR="008F03B5" w:rsidRPr="00176617" w:rsidRDefault="008F03B5" w:rsidP="00E72E9B">
            <w:pPr>
              <w:pStyle w:val="HTMLPreformatted"/>
              <w:rPr>
                <w:rFonts w:ascii="Times New Roman" w:hAnsi="Times New Roman" w:cs="Times New Roman"/>
                <w:sz w:val="22"/>
                <w:szCs w:val="22"/>
              </w:rPr>
            </w:pPr>
          </w:p>
        </w:tc>
        <w:tc>
          <w:tcPr>
            <w:tcW w:w="4428" w:type="dxa"/>
            <w:shd w:val="clear" w:color="auto" w:fill="auto"/>
          </w:tcPr>
          <w:p w:rsidR="008F03B5" w:rsidRPr="00176617" w:rsidRDefault="008F03B5" w:rsidP="00E72E9B">
            <w:pPr>
              <w:pStyle w:val="HTMLPreformatted"/>
              <w:rPr>
                <w:rFonts w:ascii="Times New Roman" w:hAnsi="Times New Roman" w:cs="Times New Roman"/>
                <w:sz w:val="22"/>
                <w:szCs w:val="22"/>
              </w:rPr>
            </w:pPr>
          </w:p>
        </w:tc>
      </w:tr>
    </w:tbl>
    <w:p w:rsidR="008F03B5" w:rsidRDefault="00D35E46" w:rsidP="008F03B5">
      <w:pPr>
        <w:pStyle w:val="HTMLPreformatted"/>
        <w:numPr>
          <w:ilvl w:val="0"/>
          <w:numId w:val="1"/>
        </w:numPr>
        <w:tabs>
          <w:tab w:val="left" w:pos="720"/>
        </w:tabs>
        <w:rPr>
          <w:rFonts w:ascii="Times New Roman" w:hAnsi="Times New Roman" w:cs="Times New Roman"/>
          <w:sz w:val="22"/>
          <w:szCs w:val="22"/>
        </w:rPr>
      </w:pPr>
      <w:r>
        <w:rPr>
          <w:rFonts w:ascii="Times New Roman" w:hAnsi="Times New Roman" w:cs="Times New Roman"/>
          <w:sz w:val="22"/>
          <w:szCs w:val="22"/>
        </w:rPr>
        <w:t>XWAV/WAV plots can be modified as usual, or updated when another event is chosen via the</w:t>
      </w:r>
      <w:r w:rsidR="008F03B5">
        <w:rPr>
          <w:rFonts w:ascii="Times New Roman" w:hAnsi="Times New Roman" w:cs="Times New Roman"/>
          <w:sz w:val="22"/>
          <w:szCs w:val="22"/>
        </w:rPr>
        <w:t xml:space="preserve"> </w:t>
      </w:r>
      <w:r w:rsidR="008F03B5">
        <w:rPr>
          <w:rFonts w:ascii="Times New Roman" w:hAnsi="Times New Roman" w:cs="Times New Roman"/>
          <w:b/>
          <w:sz w:val="22"/>
          <w:szCs w:val="22"/>
        </w:rPr>
        <w:t>Expand</w:t>
      </w:r>
      <w:r w:rsidR="008F03B5">
        <w:rPr>
          <w:rFonts w:ascii="Times New Roman" w:hAnsi="Times New Roman" w:cs="Times New Roman"/>
          <w:sz w:val="22"/>
          <w:szCs w:val="22"/>
        </w:rPr>
        <w:t xml:space="preserve"> </w:t>
      </w:r>
      <w:r>
        <w:rPr>
          <w:rFonts w:ascii="Times New Roman" w:hAnsi="Times New Roman" w:cs="Times New Roman"/>
          <w:sz w:val="22"/>
          <w:szCs w:val="22"/>
        </w:rPr>
        <w:t>button.</w:t>
      </w:r>
    </w:p>
    <w:p w:rsidR="004D1A6D" w:rsidRPr="00D00C3A" w:rsidRDefault="00340D62" w:rsidP="004D1A6D">
      <w:pPr>
        <w:pStyle w:val="Heading3"/>
        <w:rPr>
          <w:sz w:val="28"/>
          <w:szCs w:val="28"/>
        </w:rPr>
      </w:pPr>
      <w:bookmarkStart w:id="38" w:name="_Toc417060487"/>
      <w:r>
        <w:rPr>
          <w:sz w:val="28"/>
          <w:szCs w:val="28"/>
        </w:rPr>
        <w:t>3.2.</w:t>
      </w:r>
      <w:r w:rsidR="007B6E0D">
        <w:rPr>
          <w:sz w:val="28"/>
          <w:szCs w:val="28"/>
        </w:rPr>
        <w:t>5</w:t>
      </w:r>
      <w:r>
        <w:rPr>
          <w:sz w:val="28"/>
          <w:szCs w:val="28"/>
        </w:rPr>
        <w:t xml:space="preserve"> </w:t>
      </w:r>
      <w:r w:rsidR="004D1A6D">
        <w:rPr>
          <w:sz w:val="28"/>
          <w:szCs w:val="28"/>
        </w:rPr>
        <w:t>Remoras Menu</w:t>
      </w:r>
      <w:bookmarkEnd w:id="38"/>
    </w:p>
    <w:p w:rsidR="008F03B5" w:rsidRDefault="008F03B5" w:rsidP="008F03B5">
      <w:pPr>
        <w:rPr>
          <w:sz w:val="22"/>
          <w:szCs w:val="22"/>
        </w:rPr>
      </w:pPr>
    </w:p>
    <w:p w:rsidR="008F03B5" w:rsidRDefault="00C037BF" w:rsidP="008F03B5">
      <w:pPr>
        <w:pStyle w:val="PlainText"/>
        <w:rPr>
          <w:rFonts w:ascii="Times New Roman" w:hAnsi="Times New Roman" w:cs="Times New Roman"/>
          <w:sz w:val="22"/>
          <w:szCs w:val="22"/>
        </w:rPr>
      </w:pPr>
      <w:r>
        <w:rPr>
          <w:rFonts w:ascii="Times New Roman" w:hAnsi="Times New Roman" w:cs="Times New Roman"/>
          <w:sz w:val="22"/>
          <w:szCs w:val="22"/>
        </w:rPr>
        <w:t>Remoras are user-developed MATLAB m-files that can be added to Triton to increase its functionality without modifying the core functions of Triton.</w:t>
      </w:r>
    </w:p>
    <w:p w:rsidR="004D1A6D" w:rsidRPr="00D33A7B" w:rsidRDefault="007B6E0D" w:rsidP="004D1A6D">
      <w:pPr>
        <w:pStyle w:val="Heading4"/>
        <w:rPr>
          <w:i/>
          <w:sz w:val="26"/>
          <w:szCs w:val="26"/>
        </w:rPr>
      </w:pPr>
      <w:bookmarkStart w:id="39" w:name="_Toc417060488"/>
      <w:r w:rsidRPr="00D33A7B">
        <w:rPr>
          <w:i/>
          <w:sz w:val="26"/>
          <w:szCs w:val="26"/>
        </w:rPr>
        <w:t>3.2.5</w:t>
      </w:r>
      <w:r w:rsidR="00340D62" w:rsidRPr="00D33A7B">
        <w:rPr>
          <w:i/>
          <w:sz w:val="26"/>
          <w:szCs w:val="26"/>
        </w:rPr>
        <w:t xml:space="preserve">.1 </w:t>
      </w:r>
      <w:r w:rsidR="002714E2">
        <w:rPr>
          <w:i/>
          <w:sz w:val="26"/>
          <w:szCs w:val="26"/>
        </w:rPr>
        <w:t xml:space="preserve">Add, Execute, and </w:t>
      </w:r>
      <w:r w:rsidR="004D1A6D" w:rsidRPr="00D33A7B">
        <w:rPr>
          <w:i/>
          <w:sz w:val="26"/>
          <w:szCs w:val="26"/>
        </w:rPr>
        <w:t>Remove Remoras</w:t>
      </w:r>
      <w:bookmarkEnd w:id="39"/>
    </w:p>
    <w:p w:rsidR="003A6BB0" w:rsidRDefault="003A6BB0" w:rsidP="003A6BB0">
      <w:pPr>
        <w:pStyle w:val="ListParagraph"/>
        <w:rPr>
          <w:sz w:val="22"/>
          <w:szCs w:val="22"/>
        </w:rPr>
      </w:pPr>
    </w:p>
    <w:p w:rsidR="004D1A6D" w:rsidRPr="00C037BF" w:rsidRDefault="00C037BF" w:rsidP="00C037BF">
      <w:pPr>
        <w:pStyle w:val="ListParagraph"/>
        <w:numPr>
          <w:ilvl w:val="0"/>
          <w:numId w:val="30"/>
        </w:numPr>
        <w:rPr>
          <w:sz w:val="22"/>
          <w:szCs w:val="22"/>
        </w:rPr>
      </w:pPr>
      <w:r w:rsidRPr="00C037BF">
        <w:rPr>
          <w:sz w:val="22"/>
          <w:szCs w:val="22"/>
        </w:rPr>
        <w:t xml:space="preserve">In the </w:t>
      </w:r>
      <w:r w:rsidRPr="00C037BF">
        <w:rPr>
          <w:i/>
          <w:sz w:val="22"/>
          <w:szCs w:val="22"/>
        </w:rPr>
        <w:t xml:space="preserve">Control </w:t>
      </w:r>
      <w:r w:rsidRPr="00C037BF">
        <w:rPr>
          <w:sz w:val="22"/>
          <w:szCs w:val="22"/>
        </w:rPr>
        <w:t xml:space="preserve">Window, </w:t>
      </w:r>
      <w:r w:rsidRPr="00C037BF">
        <w:rPr>
          <w:b/>
          <w:sz w:val="22"/>
          <w:szCs w:val="22"/>
        </w:rPr>
        <w:t xml:space="preserve">Remoras </w:t>
      </w:r>
      <w:r w:rsidRPr="00C037BF">
        <w:rPr>
          <w:sz w:val="22"/>
          <w:szCs w:val="22"/>
        </w:rPr>
        <w:t xml:space="preserve">pull-down menu, select </w:t>
      </w:r>
      <w:r w:rsidR="004D1A6D" w:rsidRPr="00C037BF">
        <w:rPr>
          <w:b/>
          <w:sz w:val="22"/>
          <w:szCs w:val="22"/>
        </w:rPr>
        <w:t>Add Remora</w:t>
      </w:r>
      <w:r w:rsidR="004D1A6D" w:rsidRPr="00C037BF">
        <w:rPr>
          <w:sz w:val="22"/>
          <w:szCs w:val="22"/>
        </w:rPr>
        <w:t>.</w:t>
      </w:r>
    </w:p>
    <w:p w:rsidR="004D1A6D" w:rsidRDefault="00C037BF" w:rsidP="004D1A6D">
      <w:pPr>
        <w:pStyle w:val="ListParagraph"/>
        <w:numPr>
          <w:ilvl w:val="0"/>
          <w:numId w:val="30"/>
        </w:numPr>
        <w:rPr>
          <w:sz w:val="22"/>
          <w:szCs w:val="22"/>
        </w:rPr>
      </w:pPr>
      <w:r>
        <w:rPr>
          <w:sz w:val="22"/>
          <w:szCs w:val="22"/>
        </w:rPr>
        <w:t>C</w:t>
      </w:r>
      <w:r w:rsidR="004D1A6D" w:rsidRPr="00C037BF">
        <w:rPr>
          <w:sz w:val="22"/>
          <w:szCs w:val="22"/>
        </w:rPr>
        <w:t>hoose the folder that has the</w:t>
      </w:r>
      <w:r>
        <w:rPr>
          <w:sz w:val="22"/>
          <w:szCs w:val="22"/>
        </w:rPr>
        <w:t xml:space="preserve"> files of your Remora:</w:t>
      </w:r>
    </w:p>
    <w:p w:rsidR="003A6BB0" w:rsidRPr="00C037BF" w:rsidRDefault="003A6BB0" w:rsidP="003A6BB0">
      <w:pPr>
        <w:pStyle w:val="ListParagraph"/>
        <w:rPr>
          <w:sz w:val="22"/>
          <w:szCs w:val="22"/>
        </w:rPr>
      </w:pPr>
    </w:p>
    <w:p w:rsidR="004D1A6D" w:rsidRDefault="000E5065" w:rsidP="004D1A6D">
      <w:pPr>
        <w:jc w:val="center"/>
      </w:pPr>
      <w:r>
        <w:rPr>
          <w:noProof/>
          <w:lang w:eastAsia="en-US"/>
        </w:rPr>
        <w:drawing>
          <wp:inline distT="0" distB="0" distL="0" distR="0">
            <wp:extent cx="5486400" cy="28340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mora.JPG"/>
                    <pic:cNvPicPr/>
                  </pic:nvPicPr>
                  <pic:blipFill>
                    <a:blip r:embed="rId48">
                      <a:extLst>
                        <a:ext uri="{28A0092B-C50C-407E-A947-70E740481C1C}">
                          <a14:useLocalDpi xmlns:a14="http://schemas.microsoft.com/office/drawing/2010/main" val="0"/>
                        </a:ext>
                      </a:extLst>
                    </a:blip>
                    <a:stretch>
                      <a:fillRect/>
                    </a:stretch>
                  </pic:blipFill>
                  <pic:spPr>
                    <a:xfrm>
                      <a:off x="0" y="0"/>
                      <a:ext cx="5486400" cy="2834005"/>
                    </a:xfrm>
                    <a:prstGeom prst="rect">
                      <a:avLst/>
                    </a:prstGeom>
                  </pic:spPr>
                </pic:pic>
              </a:graphicData>
            </a:graphic>
          </wp:inline>
        </w:drawing>
      </w:r>
    </w:p>
    <w:p w:rsidR="004D1A6D" w:rsidRDefault="004D1A6D" w:rsidP="004D1A6D"/>
    <w:p w:rsidR="004D1A6D" w:rsidRDefault="006E6F81" w:rsidP="00C037BF">
      <w:pPr>
        <w:pStyle w:val="ListParagraph"/>
        <w:numPr>
          <w:ilvl w:val="0"/>
          <w:numId w:val="32"/>
        </w:numPr>
        <w:rPr>
          <w:sz w:val="22"/>
          <w:szCs w:val="22"/>
        </w:rPr>
      </w:pPr>
      <w:r>
        <w:rPr>
          <w:sz w:val="22"/>
          <w:szCs w:val="22"/>
        </w:rPr>
        <w:t xml:space="preserve">Select </w:t>
      </w:r>
      <w:r>
        <w:rPr>
          <w:b/>
          <w:sz w:val="22"/>
          <w:szCs w:val="22"/>
        </w:rPr>
        <w:t>Yes</w:t>
      </w:r>
      <w:r>
        <w:rPr>
          <w:sz w:val="22"/>
          <w:szCs w:val="22"/>
        </w:rPr>
        <w:t xml:space="preserve"> from pop-up window to resta</w:t>
      </w:r>
      <w:r w:rsidR="000E5065">
        <w:rPr>
          <w:sz w:val="22"/>
          <w:szCs w:val="22"/>
        </w:rPr>
        <w:t>rt Triton:</w:t>
      </w:r>
    </w:p>
    <w:p w:rsidR="000E5065" w:rsidRDefault="000E5065" w:rsidP="000E5065">
      <w:pPr>
        <w:pStyle w:val="ListParagraph"/>
        <w:rPr>
          <w:sz w:val="22"/>
          <w:szCs w:val="22"/>
        </w:rPr>
      </w:pPr>
    </w:p>
    <w:p w:rsidR="000E5065" w:rsidRDefault="000E5065" w:rsidP="000E5065">
      <w:pPr>
        <w:jc w:val="center"/>
        <w:rPr>
          <w:sz w:val="22"/>
          <w:szCs w:val="22"/>
        </w:rPr>
      </w:pPr>
      <w:r>
        <w:rPr>
          <w:noProof/>
          <w:sz w:val="22"/>
          <w:szCs w:val="22"/>
          <w:lang w:eastAsia="en-US"/>
        </w:rPr>
        <w:drawing>
          <wp:inline distT="0" distB="0" distL="0" distR="0">
            <wp:extent cx="3349256" cy="924843"/>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rtTriton.JPG"/>
                    <pic:cNvPicPr/>
                  </pic:nvPicPr>
                  <pic:blipFill>
                    <a:blip r:embed="rId49">
                      <a:extLst>
                        <a:ext uri="{28A0092B-C50C-407E-A947-70E740481C1C}">
                          <a14:useLocalDpi xmlns:a14="http://schemas.microsoft.com/office/drawing/2010/main" val="0"/>
                        </a:ext>
                      </a:extLst>
                    </a:blip>
                    <a:stretch>
                      <a:fillRect/>
                    </a:stretch>
                  </pic:blipFill>
                  <pic:spPr>
                    <a:xfrm>
                      <a:off x="0" y="0"/>
                      <a:ext cx="3374248" cy="931744"/>
                    </a:xfrm>
                    <a:prstGeom prst="rect">
                      <a:avLst/>
                    </a:prstGeom>
                  </pic:spPr>
                </pic:pic>
              </a:graphicData>
            </a:graphic>
          </wp:inline>
        </w:drawing>
      </w:r>
    </w:p>
    <w:p w:rsidR="000E5065" w:rsidRDefault="000E5065" w:rsidP="000E5065">
      <w:pPr>
        <w:rPr>
          <w:sz w:val="22"/>
          <w:szCs w:val="22"/>
        </w:rPr>
      </w:pPr>
    </w:p>
    <w:p w:rsidR="000E5065" w:rsidRDefault="000E5065" w:rsidP="000E5065">
      <w:pPr>
        <w:pStyle w:val="ListParagraph"/>
        <w:numPr>
          <w:ilvl w:val="0"/>
          <w:numId w:val="32"/>
        </w:numPr>
        <w:rPr>
          <w:sz w:val="22"/>
          <w:szCs w:val="22"/>
        </w:rPr>
      </w:pPr>
      <w:r w:rsidRPr="000E5065">
        <w:rPr>
          <w:sz w:val="22"/>
          <w:szCs w:val="22"/>
        </w:rPr>
        <w:t xml:space="preserve">Execute </w:t>
      </w:r>
      <w:r>
        <w:rPr>
          <w:sz w:val="22"/>
          <w:szCs w:val="22"/>
        </w:rPr>
        <w:t xml:space="preserve">the </w:t>
      </w:r>
      <w:r w:rsidRPr="000E5065">
        <w:rPr>
          <w:sz w:val="22"/>
          <w:szCs w:val="22"/>
        </w:rPr>
        <w:t xml:space="preserve">added Remora via the </w:t>
      </w:r>
      <w:r>
        <w:rPr>
          <w:b/>
          <w:sz w:val="22"/>
          <w:szCs w:val="22"/>
        </w:rPr>
        <w:t>Remora</w:t>
      </w:r>
      <w:r>
        <w:rPr>
          <w:sz w:val="22"/>
          <w:szCs w:val="22"/>
        </w:rPr>
        <w:t xml:space="preserve"> pull-down menu:</w:t>
      </w:r>
    </w:p>
    <w:p w:rsidR="000E5065" w:rsidRPr="000E5065" w:rsidRDefault="000E5065" w:rsidP="000E5065">
      <w:pPr>
        <w:pStyle w:val="ListParagraph"/>
        <w:rPr>
          <w:sz w:val="22"/>
          <w:szCs w:val="22"/>
        </w:rPr>
      </w:pPr>
    </w:p>
    <w:p w:rsidR="000E5065" w:rsidRDefault="000E5065" w:rsidP="000E5065">
      <w:pPr>
        <w:jc w:val="center"/>
        <w:rPr>
          <w:sz w:val="22"/>
          <w:szCs w:val="22"/>
        </w:rPr>
      </w:pPr>
      <w:r>
        <w:rPr>
          <w:noProof/>
          <w:sz w:val="22"/>
          <w:szCs w:val="22"/>
          <w:lang w:eastAsia="en-US"/>
        </w:rPr>
        <w:lastRenderedPageBreak/>
        <w:drawing>
          <wp:inline distT="0" distB="0" distL="0" distR="0">
            <wp:extent cx="2413591" cy="1119028"/>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HelloWorldJPG.JPG"/>
                    <pic:cNvPicPr/>
                  </pic:nvPicPr>
                  <pic:blipFill>
                    <a:blip r:embed="rId50">
                      <a:extLst>
                        <a:ext uri="{28A0092B-C50C-407E-A947-70E740481C1C}">
                          <a14:useLocalDpi xmlns:a14="http://schemas.microsoft.com/office/drawing/2010/main" val="0"/>
                        </a:ext>
                      </a:extLst>
                    </a:blip>
                    <a:stretch>
                      <a:fillRect/>
                    </a:stretch>
                  </pic:blipFill>
                  <pic:spPr>
                    <a:xfrm>
                      <a:off x="0" y="0"/>
                      <a:ext cx="2414693" cy="1119539"/>
                    </a:xfrm>
                    <a:prstGeom prst="rect">
                      <a:avLst/>
                    </a:prstGeom>
                  </pic:spPr>
                </pic:pic>
              </a:graphicData>
            </a:graphic>
          </wp:inline>
        </w:drawing>
      </w:r>
    </w:p>
    <w:p w:rsidR="0064689F" w:rsidRDefault="0064689F">
      <w:pPr>
        <w:suppressAutoHyphens w:val="0"/>
        <w:rPr>
          <w:sz w:val="22"/>
          <w:szCs w:val="22"/>
        </w:rPr>
      </w:pPr>
      <w:r>
        <w:rPr>
          <w:sz w:val="22"/>
          <w:szCs w:val="22"/>
        </w:rPr>
        <w:br w:type="page"/>
      </w:r>
    </w:p>
    <w:p w:rsidR="000E5065" w:rsidRDefault="000E5065" w:rsidP="000E5065">
      <w:pPr>
        <w:pStyle w:val="ListParagraph"/>
        <w:numPr>
          <w:ilvl w:val="0"/>
          <w:numId w:val="32"/>
        </w:numPr>
        <w:rPr>
          <w:sz w:val="22"/>
          <w:szCs w:val="22"/>
        </w:rPr>
      </w:pPr>
      <w:r>
        <w:rPr>
          <w:sz w:val="22"/>
          <w:szCs w:val="22"/>
        </w:rPr>
        <w:lastRenderedPageBreak/>
        <w:t>Hello World Remora figure window:</w:t>
      </w:r>
    </w:p>
    <w:p w:rsidR="000E5065" w:rsidRDefault="000E5065" w:rsidP="000E5065">
      <w:pPr>
        <w:pStyle w:val="ListParagraph"/>
        <w:rPr>
          <w:sz w:val="22"/>
          <w:szCs w:val="22"/>
        </w:rPr>
      </w:pPr>
    </w:p>
    <w:p w:rsidR="000E5065" w:rsidRPr="000E5065" w:rsidRDefault="000E5065" w:rsidP="000E5065">
      <w:pPr>
        <w:pStyle w:val="ListParagraph"/>
        <w:rPr>
          <w:sz w:val="22"/>
          <w:szCs w:val="22"/>
        </w:rPr>
      </w:pPr>
      <w:r>
        <w:rPr>
          <w:noProof/>
          <w:sz w:val="22"/>
          <w:szCs w:val="22"/>
          <w:lang w:eastAsia="en-US"/>
        </w:rPr>
        <w:drawing>
          <wp:inline distT="0" distB="0" distL="0" distR="0">
            <wp:extent cx="4953000" cy="3362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Plot.JPG"/>
                    <pic:cNvPicPr/>
                  </pic:nvPicPr>
                  <pic:blipFill>
                    <a:blip r:embed="rId51">
                      <a:extLst>
                        <a:ext uri="{28A0092B-C50C-407E-A947-70E740481C1C}">
                          <a14:useLocalDpi xmlns:a14="http://schemas.microsoft.com/office/drawing/2010/main" val="0"/>
                        </a:ext>
                      </a:extLst>
                    </a:blip>
                    <a:stretch>
                      <a:fillRect/>
                    </a:stretch>
                  </pic:blipFill>
                  <pic:spPr>
                    <a:xfrm>
                      <a:off x="0" y="0"/>
                      <a:ext cx="4953000" cy="3362325"/>
                    </a:xfrm>
                    <a:prstGeom prst="rect">
                      <a:avLst/>
                    </a:prstGeom>
                  </pic:spPr>
                </pic:pic>
              </a:graphicData>
            </a:graphic>
          </wp:inline>
        </w:drawing>
      </w:r>
    </w:p>
    <w:p w:rsidR="000E5065" w:rsidRDefault="000E5065" w:rsidP="000E5065">
      <w:pPr>
        <w:rPr>
          <w:sz w:val="22"/>
          <w:szCs w:val="22"/>
        </w:rPr>
      </w:pPr>
    </w:p>
    <w:p w:rsidR="000E5065" w:rsidRPr="000E5065" w:rsidRDefault="000E5065" w:rsidP="000E5065">
      <w:pPr>
        <w:rPr>
          <w:sz w:val="22"/>
          <w:szCs w:val="22"/>
        </w:rPr>
      </w:pPr>
    </w:p>
    <w:p w:rsidR="004D1A6D" w:rsidRDefault="004D1A6D" w:rsidP="004D1A6D"/>
    <w:p w:rsidR="008F03B5" w:rsidRDefault="006E6F81" w:rsidP="006E6F81">
      <w:pPr>
        <w:pStyle w:val="PlainText"/>
        <w:numPr>
          <w:ilvl w:val="0"/>
          <w:numId w:val="32"/>
        </w:numPr>
        <w:rPr>
          <w:rFonts w:ascii="Times New Roman" w:hAnsi="Times New Roman" w:cs="Times New Roman"/>
          <w:sz w:val="22"/>
          <w:szCs w:val="22"/>
        </w:rPr>
      </w:pPr>
      <w:r>
        <w:rPr>
          <w:rFonts w:ascii="Times New Roman" w:hAnsi="Times New Roman" w:cs="Times New Roman"/>
          <w:sz w:val="22"/>
          <w:szCs w:val="22"/>
        </w:rPr>
        <w:t xml:space="preserve">To remove a Remora, </w:t>
      </w:r>
      <w:r>
        <w:rPr>
          <w:rFonts w:ascii="Times New Roman" w:hAnsi="Times New Roman" w:cs="Times New Roman"/>
          <w:i/>
          <w:sz w:val="22"/>
          <w:szCs w:val="22"/>
        </w:rPr>
        <w:t>Control Window</w:t>
      </w:r>
      <w:r>
        <w:rPr>
          <w:rFonts w:ascii="Times New Roman" w:hAnsi="Times New Roman" w:cs="Times New Roman"/>
          <w:sz w:val="22"/>
          <w:szCs w:val="22"/>
        </w:rPr>
        <w:t xml:space="preserve">, </w:t>
      </w:r>
      <w:r>
        <w:rPr>
          <w:rFonts w:ascii="Times New Roman" w:hAnsi="Times New Roman" w:cs="Times New Roman"/>
          <w:b/>
          <w:sz w:val="22"/>
          <w:szCs w:val="22"/>
        </w:rPr>
        <w:t xml:space="preserve">Remoras </w:t>
      </w:r>
      <w:r>
        <w:rPr>
          <w:rFonts w:ascii="Times New Roman" w:hAnsi="Times New Roman" w:cs="Times New Roman"/>
          <w:sz w:val="22"/>
          <w:szCs w:val="22"/>
        </w:rPr>
        <w:t xml:space="preserve">pull-down menu, </w:t>
      </w:r>
      <w:r>
        <w:rPr>
          <w:rFonts w:ascii="Times New Roman" w:hAnsi="Times New Roman" w:cs="Times New Roman"/>
          <w:b/>
          <w:sz w:val="22"/>
          <w:szCs w:val="22"/>
        </w:rPr>
        <w:t>Remove Remora</w:t>
      </w:r>
      <w:r w:rsidR="003A6BB0">
        <w:rPr>
          <w:rFonts w:ascii="Times New Roman" w:hAnsi="Times New Roman" w:cs="Times New Roman"/>
          <w:sz w:val="22"/>
          <w:szCs w:val="22"/>
        </w:rPr>
        <w:t>, select Remora folder to remove</w:t>
      </w:r>
      <w:r>
        <w:rPr>
          <w:rFonts w:ascii="Times New Roman" w:hAnsi="Times New Roman" w:cs="Times New Roman"/>
          <w:sz w:val="22"/>
          <w:szCs w:val="22"/>
        </w:rPr>
        <w:t>:</w:t>
      </w:r>
    </w:p>
    <w:p w:rsidR="006E6F81" w:rsidRDefault="006E6F81" w:rsidP="006E6F81">
      <w:pPr>
        <w:pStyle w:val="PlainText"/>
        <w:ind w:left="720"/>
        <w:rPr>
          <w:rFonts w:ascii="Times New Roman" w:hAnsi="Times New Roman" w:cs="Times New Roman"/>
          <w:sz w:val="22"/>
          <w:szCs w:val="22"/>
        </w:rPr>
      </w:pPr>
    </w:p>
    <w:p w:rsidR="006E6F81" w:rsidRDefault="000E5065" w:rsidP="006E6F81">
      <w:pPr>
        <w:pStyle w:val="PlainText"/>
        <w:ind w:left="720"/>
        <w:rPr>
          <w:rFonts w:ascii="Times New Roman" w:hAnsi="Times New Roman" w:cs="Times New Roman"/>
          <w:sz w:val="22"/>
          <w:szCs w:val="22"/>
        </w:rPr>
      </w:pPr>
      <w:r>
        <w:rPr>
          <w:rFonts w:ascii="Times New Roman" w:hAnsi="Times New Roman" w:cs="Times New Roman"/>
          <w:noProof/>
          <w:sz w:val="22"/>
          <w:szCs w:val="22"/>
          <w:lang w:eastAsia="en-US"/>
        </w:rPr>
        <w:drawing>
          <wp:inline distT="0" distB="0" distL="0" distR="0">
            <wp:extent cx="5071731" cy="26738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RemoraRestart.JPG"/>
                    <pic:cNvPicPr/>
                  </pic:nvPicPr>
                  <pic:blipFill>
                    <a:blip r:embed="rId52">
                      <a:extLst>
                        <a:ext uri="{28A0092B-C50C-407E-A947-70E740481C1C}">
                          <a14:useLocalDpi xmlns:a14="http://schemas.microsoft.com/office/drawing/2010/main" val="0"/>
                        </a:ext>
                      </a:extLst>
                    </a:blip>
                    <a:stretch>
                      <a:fillRect/>
                    </a:stretch>
                  </pic:blipFill>
                  <pic:spPr>
                    <a:xfrm>
                      <a:off x="0" y="0"/>
                      <a:ext cx="5072378" cy="2674153"/>
                    </a:xfrm>
                    <a:prstGeom prst="rect">
                      <a:avLst/>
                    </a:prstGeom>
                  </pic:spPr>
                </pic:pic>
              </a:graphicData>
            </a:graphic>
          </wp:inline>
        </w:drawing>
      </w:r>
    </w:p>
    <w:p w:rsidR="008F03B5" w:rsidRDefault="008F03B5" w:rsidP="008F03B5">
      <w:pPr>
        <w:pStyle w:val="PlainText"/>
        <w:rPr>
          <w:rFonts w:ascii="Times New Roman" w:hAnsi="Times New Roman" w:cs="Times New Roman"/>
          <w:sz w:val="22"/>
          <w:szCs w:val="22"/>
        </w:rPr>
      </w:pPr>
    </w:p>
    <w:p w:rsidR="0064689F" w:rsidRDefault="0064689F">
      <w:pPr>
        <w:suppressAutoHyphens w:val="0"/>
        <w:rPr>
          <w:rFonts w:eastAsia="SimSun"/>
          <w:sz w:val="22"/>
          <w:szCs w:val="22"/>
          <w:lang w:eastAsia="zh-CN"/>
        </w:rPr>
      </w:pPr>
      <w:r>
        <w:rPr>
          <w:sz w:val="22"/>
          <w:szCs w:val="22"/>
        </w:rPr>
        <w:br w:type="page"/>
      </w:r>
    </w:p>
    <w:p w:rsidR="008F03B5" w:rsidRDefault="003A6BB0" w:rsidP="006E6F81">
      <w:pPr>
        <w:pStyle w:val="PlainText"/>
        <w:numPr>
          <w:ilvl w:val="0"/>
          <w:numId w:val="32"/>
        </w:numPr>
        <w:rPr>
          <w:rFonts w:ascii="Times New Roman" w:hAnsi="Times New Roman" w:cs="Times New Roman"/>
          <w:sz w:val="22"/>
          <w:szCs w:val="22"/>
        </w:rPr>
      </w:pPr>
      <w:r>
        <w:rPr>
          <w:rFonts w:ascii="Times New Roman" w:hAnsi="Times New Roman" w:cs="Times New Roman"/>
          <w:sz w:val="22"/>
          <w:szCs w:val="22"/>
        </w:rPr>
        <w:lastRenderedPageBreak/>
        <w:t>From the next pop-up window, s</w:t>
      </w:r>
      <w:r w:rsidR="006E6F81">
        <w:rPr>
          <w:rFonts w:ascii="Times New Roman" w:hAnsi="Times New Roman" w:cs="Times New Roman"/>
          <w:sz w:val="22"/>
          <w:szCs w:val="22"/>
        </w:rPr>
        <w:t xml:space="preserve">elect </w:t>
      </w:r>
      <w:r w:rsidR="006E6F81">
        <w:rPr>
          <w:rFonts w:ascii="Times New Roman" w:hAnsi="Times New Roman" w:cs="Times New Roman"/>
          <w:b/>
          <w:sz w:val="22"/>
          <w:szCs w:val="22"/>
        </w:rPr>
        <w:t>Remove</w:t>
      </w:r>
      <w:r w:rsidR="006E6F81">
        <w:rPr>
          <w:rFonts w:ascii="Times New Roman" w:hAnsi="Times New Roman" w:cs="Times New Roman"/>
          <w:sz w:val="22"/>
          <w:szCs w:val="22"/>
        </w:rPr>
        <w:t xml:space="preserve"> to </w:t>
      </w:r>
      <w:r>
        <w:rPr>
          <w:rFonts w:ascii="Times New Roman" w:hAnsi="Times New Roman" w:cs="Times New Roman"/>
          <w:sz w:val="22"/>
          <w:szCs w:val="22"/>
        </w:rPr>
        <w:t xml:space="preserve">remove it from the </w:t>
      </w:r>
      <w:r>
        <w:rPr>
          <w:rFonts w:ascii="Times New Roman" w:hAnsi="Times New Roman" w:cs="Times New Roman"/>
          <w:b/>
          <w:sz w:val="22"/>
          <w:szCs w:val="22"/>
        </w:rPr>
        <w:t>Remoras</w:t>
      </w:r>
      <w:r>
        <w:rPr>
          <w:rFonts w:ascii="Times New Roman" w:hAnsi="Times New Roman" w:cs="Times New Roman"/>
          <w:sz w:val="22"/>
          <w:szCs w:val="22"/>
        </w:rPr>
        <w:t xml:space="preserve"> pull-down menu and Remora folder. Select </w:t>
      </w:r>
      <w:r>
        <w:rPr>
          <w:rFonts w:ascii="Times New Roman" w:hAnsi="Times New Roman" w:cs="Times New Roman"/>
          <w:b/>
          <w:sz w:val="22"/>
          <w:szCs w:val="22"/>
        </w:rPr>
        <w:t>Backup</w:t>
      </w:r>
      <w:r>
        <w:rPr>
          <w:rFonts w:ascii="Times New Roman" w:hAnsi="Times New Roman" w:cs="Times New Roman"/>
          <w:sz w:val="22"/>
          <w:szCs w:val="22"/>
        </w:rPr>
        <w:t xml:space="preserve"> to also remove it from the </w:t>
      </w:r>
      <w:r w:rsidR="00BF0041">
        <w:rPr>
          <w:rFonts w:ascii="Times New Roman" w:hAnsi="Times New Roman" w:cs="Times New Roman"/>
          <w:sz w:val="22"/>
          <w:szCs w:val="22"/>
        </w:rPr>
        <w:t xml:space="preserve">same </w:t>
      </w:r>
      <w:r>
        <w:rPr>
          <w:rFonts w:ascii="Times New Roman" w:hAnsi="Times New Roman" w:cs="Times New Roman"/>
          <w:sz w:val="22"/>
          <w:szCs w:val="22"/>
        </w:rPr>
        <w:t>pull-down menu and folder, but additionally save the Remora to another folder for future work or backup:</w:t>
      </w:r>
    </w:p>
    <w:p w:rsidR="003A6BB0" w:rsidRDefault="003A6BB0" w:rsidP="003A6BB0">
      <w:pPr>
        <w:pStyle w:val="PlainText"/>
        <w:ind w:left="720"/>
        <w:rPr>
          <w:rFonts w:ascii="Times New Roman" w:hAnsi="Times New Roman" w:cs="Times New Roman"/>
          <w:sz w:val="22"/>
          <w:szCs w:val="22"/>
        </w:rPr>
      </w:pPr>
    </w:p>
    <w:p w:rsidR="003A6BB0" w:rsidRDefault="003A6BB0" w:rsidP="003A6BB0">
      <w:pPr>
        <w:pStyle w:val="PlainText"/>
        <w:ind w:left="720"/>
        <w:jc w:val="center"/>
        <w:rPr>
          <w:rFonts w:ascii="Times New Roman" w:hAnsi="Times New Roman" w:cs="Times New Roman"/>
          <w:sz w:val="22"/>
          <w:szCs w:val="22"/>
        </w:rPr>
      </w:pPr>
      <w:r>
        <w:rPr>
          <w:rFonts w:ascii="Times New Roman" w:hAnsi="Times New Roman" w:cs="Times New Roman"/>
          <w:noProof/>
          <w:sz w:val="22"/>
          <w:szCs w:val="22"/>
          <w:lang w:eastAsia="en-US"/>
        </w:rPr>
        <w:drawing>
          <wp:inline distT="0" distB="0" distL="0" distR="0">
            <wp:extent cx="2695575" cy="103563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7_RemoraRemove2.JPG"/>
                    <pic:cNvPicPr/>
                  </pic:nvPicPr>
                  <pic:blipFill>
                    <a:blip r:embed="rId53">
                      <a:extLst>
                        <a:ext uri="{28A0092B-C50C-407E-A947-70E740481C1C}">
                          <a14:useLocalDpi xmlns:a14="http://schemas.microsoft.com/office/drawing/2010/main" val="0"/>
                        </a:ext>
                      </a:extLst>
                    </a:blip>
                    <a:stretch>
                      <a:fillRect/>
                    </a:stretch>
                  </pic:blipFill>
                  <pic:spPr>
                    <a:xfrm>
                      <a:off x="0" y="0"/>
                      <a:ext cx="2695575" cy="1035630"/>
                    </a:xfrm>
                    <a:prstGeom prst="rect">
                      <a:avLst/>
                    </a:prstGeom>
                  </pic:spPr>
                </pic:pic>
              </a:graphicData>
            </a:graphic>
          </wp:inline>
        </w:drawing>
      </w:r>
    </w:p>
    <w:p w:rsidR="0064689F" w:rsidRDefault="0064689F" w:rsidP="0064689F">
      <w:pPr>
        <w:pStyle w:val="ListParagraph"/>
        <w:numPr>
          <w:ilvl w:val="0"/>
          <w:numId w:val="32"/>
        </w:numPr>
        <w:rPr>
          <w:sz w:val="22"/>
          <w:szCs w:val="22"/>
        </w:rPr>
      </w:pPr>
      <w:r>
        <w:rPr>
          <w:sz w:val="22"/>
          <w:szCs w:val="22"/>
        </w:rPr>
        <w:t xml:space="preserve">Select </w:t>
      </w:r>
      <w:r>
        <w:rPr>
          <w:b/>
          <w:sz w:val="22"/>
          <w:szCs w:val="22"/>
        </w:rPr>
        <w:t>Yes</w:t>
      </w:r>
      <w:r>
        <w:rPr>
          <w:sz w:val="22"/>
          <w:szCs w:val="22"/>
        </w:rPr>
        <w:t xml:space="preserve"> from pop-up window to restart Triton:</w:t>
      </w:r>
    </w:p>
    <w:p w:rsidR="0064689F" w:rsidRDefault="0064689F" w:rsidP="0064689F">
      <w:pPr>
        <w:pStyle w:val="ListParagraph"/>
        <w:rPr>
          <w:sz w:val="22"/>
          <w:szCs w:val="22"/>
        </w:rPr>
      </w:pPr>
    </w:p>
    <w:p w:rsidR="0064689F" w:rsidRDefault="0064689F" w:rsidP="0064689F">
      <w:pPr>
        <w:jc w:val="center"/>
        <w:rPr>
          <w:sz w:val="22"/>
          <w:szCs w:val="22"/>
        </w:rPr>
      </w:pPr>
      <w:r>
        <w:rPr>
          <w:noProof/>
          <w:sz w:val="22"/>
          <w:szCs w:val="22"/>
          <w:lang w:eastAsia="en-US"/>
        </w:rPr>
        <w:drawing>
          <wp:inline distT="0" distB="0" distL="0" distR="0" wp14:anchorId="13FFF8D8" wp14:editId="5DFA20E0">
            <wp:extent cx="3285461" cy="907227"/>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rtTriton.JPG"/>
                    <pic:cNvPicPr/>
                  </pic:nvPicPr>
                  <pic:blipFill>
                    <a:blip r:embed="rId49">
                      <a:extLst>
                        <a:ext uri="{28A0092B-C50C-407E-A947-70E740481C1C}">
                          <a14:useLocalDpi xmlns:a14="http://schemas.microsoft.com/office/drawing/2010/main" val="0"/>
                        </a:ext>
                      </a:extLst>
                    </a:blip>
                    <a:stretch>
                      <a:fillRect/>
                    </a:stretch>
                  </pic:blipFill>
                  <pic:spPr>
                    <a:xfrm>
                      <a:off x="0" y="0"/>
                      <a:ext cx="3309977" cy="913997"/>
                    </a:xfrm>
                    <a:prstGeom prst="rect">
                      <a:avLst/>
                    </a:prstGeom>
                  </pic:spPr>
                </pic:pic>
              </a:graphicData>
            </a:graphic>
          </wp:inline>
        </w:drawing>
      </w:r>
    </w:p>
    <w:p w:rsidR="00E9001A" w:rsidRDefault="00E9001A">
      <w:pPr>
        <w:suppressAutoHyphens w:val="0"/>
        <w:rPr>
          <w:sz w:val="22"/>
          <w:szCs w:val="22"/>
        </w:rPr>
      </w:pPr>
    </w:p>
    <w:p w:rsidR="00666967" w:rsidRDefault="00A76894" w:rsidP="00A76894">
      <w:pPr>
        <w:pStyle w:val="Heading4"/>
        <w:rPr>
          <w:i/>
          <w:sz w:val="26"/>
          <w:szCs w:val="26"/>
        </w:rPr>
      </w:pPr>
      <w:bookmarkStart w:id="40" w:name="_Toc417060489"/>
      <w:r w:rsidRPr="00D33A7B">
        <w:rPr>
          <w:i/>
          <w:sz w:val="26"/>
          <w:szCs w:val="26"/>
        </w:rPr>
        <w:t>3.2.5</w:t>
      </w:r>
      <w:r>
        <w:rPr>
          <w:i/>
          <w:sz w:val="26"/>
          <w:szCs w:val="26"/>
        </w:rPr>
        <w:t>.2</w:t>
      </w:r>
      <w:r w:rsidRPr="00D33A7B">
        <w:rPr>
          <w:i/>
          <w:sz w:val="26"/>
          <w:szCs w:val="26"/>
        </w:rPr>
        <w:t xml:space="preserve"> </w:t>
      </w:r>
      <w:r>
        <w:rPr>
          <w:i/>
          <w:sz w:val="26"/>
          <w:szCs w:val="26"/>
        </w:rPr>
        <w:t>Remora Requirement</w:t>
      </w:r>
      <w:r w:rsidR="007524BC">
        <w:rPr>
          <w:i/>
          <w:sz w:val="26"/>
          <w:szCs w:val="26"/>
        </w:rPr>
        <w:t>s</w:t>
      </w:r>
      <w:bookmarkEnd w:id="40"/>
    </w:p>
    <w:p w:rsidR="007524BC" w:rsidRDefault="007524BC" w:rsidP="007524BC">
      <w:r>
        <w:t>To function as a Remora, there are three minimum requirements for the Remora code set:</w:t>
      </w:r>
    </w:p>
    <w:p w:rsidR="007524BC" w:rsidRDefault="008C053A" w:rsidP="007524BC">
      <w:pPr>
        <w:pStyle w:val="ListParagraph"/>
        <w:numPr>
          <w:ilvl w:val="0"/>
          <w:numId w:val="32"/>
        </w:numPr>
        <w:jc w:val="both"/>
      </w:pPr>
      <w:r>
        <w:t>Remora folder</w:t>
      </w:r>
      <w:r w:rsidR="007524BC">
        <w:t xml:space="preserve"> - </w:t>
      </w:r>
      <w:r w:rsidR="00543B83">
        <w:t xml:space="preserve">Upon adding a Remora, </w:t>
      </w:r>
      <w:r w:rsidR="007524BC">
        <w:t xml:space="preserve">Triton will copy your Remora folder to </w:t>
      </w:r>
      <w:r w:rsidR="00543B83">
        <w:t>the \</w:t>
      </w:r>
      <w:r w:rsidR="00543B83">
        <w:rPr>
          <w:i/>
        </w:rPr>
        <w:t>Remora</w:t>
      </w:r>
      <w:r>
        <w:rPr>
          <w:i/>
        </w:rPr>
        <w:t>\</w:t>
      </w:r>
      <w:r w:rsidR="00543B83">
        <w:rPr>
          <w:i/>
        </w:rPr>
        <w:t xml:space="preserve"> </w:t>
      </w:r>
      <w:r w:rsidR="0081404B">
        <w:t>folder and add it to MATLABs path</w:t>
      </w:r>
      <w:r w:rsidR="007524BC">
        <w:t>.  The name should be unique and the contents should only be Remora code or supplemental files.</w:t>
      </w:r>
    </w:p>
    <w:p w:rsidR="007524BC" w:rsidRDefault="007524BC" w:rsidP="007524BC">
      <w:pPr>
        <w:pStyle w:val="ListParagraph"/>
        <w:numPr>
          <w:ilvl w:val="0"/>
          <w:numId w:val="32"/>
        </w:numPr>
        <w:jc w:val="both"/>
      </w:pPr>
      <w:proofErr w:type="spellStart"/>
      <w:r>
        <w:t>initialize.m</w:t>
      </w:r>
      <w:proofErr w:type="spellEnd"/>
      <w:r>
        <w:t xml:space="preserve"> – After a Remora is added to Triton, this file initializes the Remora code, creating interfaces and executing desired callback functions.  The file must be named “</w:t>
      </w:r>
      <w:proofErr w:type="spellStart"/>
      <w:r>
        <w:t>initialize.m</w:t>
      </w:r>
      <w:proofErr w:type="spellEnd"/>
      <w:r>
        <w:t>” for the Remora to function.</w:t>
      </w:r>
    </w:p>
    <w:p w:rsidR="007524BC" w:rsidRPr="007524BC" w:rsidRDefault="008C053A" w:rsidP="007524BC">
      <w:pPr>
        <w:pStyle w:val="ListParagraph"/>
        <w:numPr>
          <w:ilvl w:val="0"/>
          <w:numId w:val="32"/>
        </w:numPr>
        <w:jc w:val="both"/>
      </w:pPr>
      <w:proofErr w:type="spellStart"/>
      <w:r>
        <w:t>YourFunction</w:t>
      </w:r>
      <w:r w:rsidR="0081404B">
        <w:t>.</w:t>
      </w:r>
      <w:r w:rsidR="007524BC">
        <w:t>m</w:t>
      </w:r>
      <w:proofErr w:type="spellEnd"/>
      <w:r w:rsidR="007524BC">
        <w:t xml:space="preserve"> – One or more files containing the </w:t>
      </w:r>
      <w:r w:rsidR="0081404B">
        <w:t>function callbacks for your</w:t>
      </w:r>
      <w:r w:rsidR="007524BC">
        <w:t xml:space="preserve"> Remora.  Naming conventions are not required as long as they </w:t>
      </w:r>
      <w:r w:rsidR="00D02953">
        <w:t xml:space="preserve">are not the same as </w:t>
      </w:r>
      <w:r w:rsidR="007524BC">
        <w:t>Triton’s built in functions.</w:t>
      </w:r>
    </w:p>
    <w:p w:rsidR="00A76894" w:rsidRDefault="00A76894" w:rsidP="00A76894">
      <w:pPr>
        <w:pStyle w:val="Heading4"/>
        <w:rPr>
          <w:i/>
          <w:sz w:val="26"/>
          <w:szCs w:val="26"/>
        </w:rPr>
      </w:pPr>
      <w:bookmarkStart w:id="41" w:name="_Toc417060490"/>
      <w:r w:rsidRPr="00D33A7B">
        <w:rPr>
          <w:i/>
          <w:sz w:val="26"/>
          <w:szCs w:val="26"/>
        </w:rPr>
        <w:t>3.2.5</w:t>
      </w:r>
      <w:r>
        <w:rPr>
          <w:i/>
          <w:sz w:val="26"/>
          <w:szCs w:val="26"/>
        </w:rPr>
        <w:t>.3</w:t>
      </w:r>
      <w:r w:rsidRPr="00D33A7B">
        <w:rPr>
          <w:i/>
          <w:sz w:val="26"/>
          <w:szCs w:val="26"/>
        </w:rPr>
        <w:t xml:space="preserve"> </w:t>
      </w:r>
      <w:r>
        <w:rPr>
          <w:i/>
          <w:sz w:val="26"/>
          <w:szCs w:val="26"/>
        </w:rPr>
        <w:t>Best Practices</w:t>
      </w:r>
      <w:bookmarkEnd w:id="41"/>
    </w:p>
    <w:p w:rsidR="00A76894" w:rsidRPr="000428B9" w:rsidRDefault="00042DAA" w:rsidP="00042DAA">
      <w:pPr>
        <w:pStyle w:val="ListParagraph"/>
        <w:numPr>
          <w:ilvl w:val="0"/>
          <w:numId w:val="32"/>
        </w:numPr>
      </w:pPr>
      <w:r>
        <w:t xml:space="preserve">Use </w:t>
      </w:r>
      <w:proofErr w:type="spellStart"/>
      <w:r>
        <w:t>intialize.m</w:t>
      </w:r>
      <w:proofErr w:type="spellEnd"/>
      <w:r>
        <w:t xml:space="preserve"> to populate</w:t>
      </w:r>
      <w:r w:rsidR="00A76894" w:rsidRPr="000428B9">
        <w:t xml:space="preserve"> the </w:t>
      </w:r>
      <w:r w:rsidR="006A4777" w:rsidRPr="006A4777">
        <w:rPr>
          <w:b/>
        </w:rPr>
        <w:t>Remora</w:t>
      </w:r>
      <w:r w:rsidR="006A4777">
        <w:t xml:space="preserve"> pull-down menu and</w:t>
      </w:r>
      <w:r w:rsidR="00A76894" w:rsidRPr="000428B9">
        <w:t xml:space="preserve"> </w:t>
      </w:r>
      <w:r>
        <w:t>create new windows with Remora-</w:t>
      </w:r>
      <w:r w:rsidR="00A76894" w:rsidRPr="000428B9">
        <w:t xml:space="preserve">specific options and </w:t>
      </w:r>
      <w:r w:rsidR="006A4777">
        <w:t>e</w:t>
      </w:r>
      <w:r>
        <w:t>xecute</w:t>
      </w:r>
      <w:r w:rsidR="00A76894" w:rsidRPr="000428B9">
        <w:t xml:space="preserve"> </w:t>
      </w:r>
      <w:r w:rsidR="006A4777">
        <w:t>desired callback functions.</w:t>
      </w:r>
      <w:r w:rsidR="00A76894" w:rsidRPr="000428B9">
        <w:t xml:space="preserve">  </w:t>
      </w:r>
    </w:p>
    <w:p w:rsidR="00042DAA" w:rsidRDefault="00A76894" w:rsidP="00042DAA">
      <w:pPr>
        <w:pStyle w:val="ListParagraph"/>
        <w:numPr>
          <w:ilvl w:val="0"/>
          <w:numId w:val="32"/>
        </w:numPr>
      </w:pPr>
      <w:r w:rsidRPr="000428B9">
        <w:t xml:space="preserve">Remoras should not populate existing </w:t>
      </w:r>
      <w:r w:rsidR="00042DAA" w:rsidRPr="00042DAA">
        <w:rPr>
          <w:i/>
        </w:rPr>
        <w:t>Control</w:t>
      </w:r>
      <w:r w:rsidR="00042DAA">
        <w:t xml:space="preserve">, </w:t>
      </w:r>
      <w:r w:rsidR="00042DAA" w:rsidRPr="00042DAA">
        <w:rPr>
          <w:i/>
        </w:rPr>
        <w:t>Plot</w:t>
      </w:r>
      <w:r w:rsidR="00042DAA">
        <w:t xml:space="preserve"> or </w:t>
      </w:r>
      <w:r w:rsidR="00042DAA" w:rsidRPr="00042DAA">
        <w:rPr>
          <w:i/>
        </w:rPr>
        <w:t>Message</w:t>
      </w:r>
      <w:r w:rsidR="00042DAA">
        <w:t xml:space="preserve"> </w:t>
      </w:r>
      <w:r w:rsidR="00042DAA" w:rsidRPr="006875B9">
        <w:rPr>
          <w:i/>
        </w:rPr>
        <w:t>W</w:t>
      </w:r>
      <w:r w:rsidRPr="006875B9">
        <w:rPr>
          <w:i/>
        </w:rPr>
        <w:t>indows</w:t>
      </w:r>
      <w:r w:rsidRPr="000428B9">
        <w:t xml:space="preserve"> with new buttons or</w:t>
      </w:r>
      <w:r w:rsidR="00042DAA">
        <w:t xml:space="preserve"> objects as these could</w:t>
      </w:r>
      <w:r w:rsidRPr="000428B9">
        <w:t xml:space="preserve"> interfere with Triton’s built in functions.  Any new controls should be created in a Remora specific window.</w:t>
      </w:r>
    </w:p>
    <w:p w:rsidR="00042DAA" w:rsidRPr="000428B9" w:rsidRDefault="00A76894" w:rsidP="00042DAA">
      <w:pPr>
        <w:pStyle w:val="ListParagraph"/>
        <w:numPr>
          <w:ilvl w:val="0"/>
          <w:numId w:val="32"/>
        </w:numPr>
      </w:pPr>
      <w:r w:rsidRPr="000428B9">
        <w:t>Large Remoras may ha</w:t>
      </w:r>
      <w:r w:rsidR="00042DAA">
        <w:t>ve many callback</w:t>
      </w:r>
      <w:r w:rsidR="00D02953">
        <w:t xml:space="preserve"> </w:t>
      </w:r>
      <w:r w:rsidR="00042DAA">
        <w:t>functions.  If a</w:t>
      </w:r>
      <w:r w:rsidRPr="000428B9">
        <w:t xml:space="preserve"> Remora uses an additional control window, then it should be cre</w:t>
      </w:r>
      <w:r w:rsidR="00D02953">
        <w:t xml:space="preserve">ated in </w:t>
      </w:r>
      <w:proofErr w:type="spellStart"/>
      <w:r w:rsidR="00D02953">
        <w:t>initialize.m</w:t>
      </w:r>
      <w:proofErr w:type="spellEnd"/>
      <w:r w:rsidR="00D02953">
        <w:t xml:space="preserve"> </w:t>
      </w:r>
      <w:r w:rsidRPr="000428B9">
        <w:t>with handle</w:t>
      </w:r>
      <w:r w:rsidR="00D02953">
        <w:t>s</w:t>
      </w:r>
      <w:r w:rsidRPr="000428B9">
        <w:t xml:space="preserve"> st</w:t>
      </w:r>
      <w:r w:rsidR="00042DAA">
        <w:t>ored in the global struct</w:t>
      </w:r>
      <w:r w:rsidR="00D02953">
        <w:t>ure</w:t>
      </w:r>
      <w:r w:rsidR="00042DAA">
        <w:t xml:space="preserve"> REMORA.</w:t>
      </w:r>
    </w:p>
    <w:p w:rsidR="00A76894" w:rsidRDefault="00A76894" w:rsidP="00042DAA">
      <w:pPr>
        <w:pStyle w:val="ListParagraph"/>
        <w:numPr>
          <w:ilvl w:val="0"/>
          <w:numId w:val="32"/>
        </w:numPr>
      </w:pPr>
      <w:r w:rsidRPr="000428B9">
        <w:t>The REMORA struct</w:t>
      </w:r>
      <w:r w:rsidR="00D02953">
        <w:t>ure</w:t>
      </w:r>
      <w:r w:rsidRPr="000428B9">
        <w:t xml:space="preserve"> should be used f</w:t>
      </w:r>
      <w:r w:rsidR="00042DAA">
        <w:t>or all Remora specific variables, parameter and handles</w:t>
      </w:r>
      <w:r w:rsidRPr="000428B9">
        <w:t xml:space="preserve"> unle</w:t>
      </w:r>
      <w:r w:rsidR="00042DAA">
        <w:t xml:space="preserve">ss </w:t>
      </w:r>
      <w:r w:rsidR="00D02953">
        <w:t xml:space="preserve">specifically </w:t>
      </w:r>
      <w:r w:rsidR="00042DAA">
        <w:t>manipulating shared data, parameters, and handles</w:t>
      </w:r>
      <w:r w:rsidRPr="000428B9">
        <w:t xml:space="preserve"> (i.e., Triton global structures DATA, PARAMS</w:t>
      </w:r>
      <w:r w:rsidR="00042DAA">
        <w:t>, HANDLES).</w:t>
      </w:r>
    </w:p>
    <w:p w:rsidR="005B08ED" w:rsidRPr="000428B9" w:rsidRDefault="005B08ED" w:rsidP="00042DAA">
      <w:pPr>
        <w:pStyle w:val="ListParagraph"/>
        <w:numPr>
          <w:ilvl w:val="0"/>
          <w:numId w:val="32"/>
        </w:numPr>
      </w:pPr>
      <w:r>
        <w:t xml:space="preserve">Hardcoding figure </w:t>
      </w:r>
      <w:r w:rsidR="005D6E10">
        <w:t xml:space="preserve">handle </w:t>
      </w:r>
      <w:r>
        <w:t xml:space="preserve">numbers is discouraged. Oftentimes subroutines rely on figure handles in order </w:t>
      </w:r>
      <w:r w:rsidR="00A649FB">
        <w:t xml:space="preserve">to perform the correct task and </w:t>
      </w:r>
      <w:r>
        <w:t xml:space="preserve">it’s possible to run multiple </w:t>
      </w:r>
      <w:r>
        <w:lastRenderedPageBreak/>
        <w:t>figure-creating Remoras at the same time. Figure numbers can easily be stored in a subfield of the REMORA struct</w:t>
      </w:r>
      <w:r w:rsidR="005D6E10">
        <w:t>ure</w:t>
      </w:r>
      <w:r>
        <w:t>, which is recommended.</w:t>
      </w:r>
    </w:p>
    <w:p w:rsidR="00F1633B" w:rsidRDefault="00F1633B" w:rsidP="00F1633B">
      <w:pPr>
        <w:pStyle w:val="Heading4"/>
        <w:rPr>
          <w:i/>
          <w:sz w:val="26"/>
          <w:szCs w:val="26"/>
        </w:rPr>
      </w:pPr>
      <w:bookmarkStart w:id="42" w:name="_Toc417060491"/>
      <w:r w:rsidRPr="00D33A7B">
        <w:rPr>
          <w:i/>
          <w:sz w:val="26"/>
          <w:szCs w:val="26"/>
        </w:rPr>
        <w:t>3.2.5</w:t>
      </w:r>
      <w:r>
        <w:rPr>
          <w:i/>
          <w:sz w:val="26"/>
          <w:szCs w:val="26"/>
        </w:rPr>
        <w:t>.</w:t>
      </w:r>
      <w:r w:rsidR="00A76894">
        <w:rPr>
          <w:i/>
          <w:sz w:val="26"/>
          <w:szCs w:val="26"/>
        </w:rPr>
        <w:t>4</w:t>
      </w:r>
      <w:r w:rsidRPr="00D33A7B">
        <w:rPr>
          <w:i/>
          <w:sz w:val="26"/>
          <w:szCs w:val="26"/>
        </w:rPr>
        <w:t xml:space="preserve"> </w:t>
      </w:r>
      <w:r>
        <w:rPr>
          <w:i/>
          <w:sz w:val="26"/>
          <w:szCs w:val="26"/>
        </w:rPr>
        <w:t>Example Remora</w:t>
      </w:r>
      <w:r w:rsidR="003C48E3">
        <w:rPr>
          <w:i/>
          <w:sz w:val="26"/>
          <w:szCs w:val="26"/>
        </w:rPr>
        <w:t xml:space="preserve">: </w:t>
      </w:r>
      <w:r w:rsidR="003C48E3" w:rsidRPr="003C48E3">
        <w:rPr>
          <w:sz w:val="26"/>
          <w:szCs w:val="26"/>
        </w:rPr>
        <w:t>Hello World</w:t>
      </w:r>
      <w:bookmarkEnd w:id="42"/>
    </w:p>
    <w:p w:rsidR="002714E2" w:rsidRDefault="00F1633B" w:rsidP="00F1633B">
      <w:r>
        <w:t>An example Remora</w:t>
      </w:r>
      <w:r w:rsidR="008C6F40">
        <w:t xml:space="preserve">, </w:t>
      </w:r>
      <w:proofErr w:type="spellStart"/>
      <w:r w:rsidR="008C6F40">
        <w:rPr>
          <w:i/>
        </w:rPr>
        <w:t>hello_world</w:t>
      </w:r>
      <w:proofErr w:type="spellEnd"/>
      <w:r w:rsidR="006D3151">
        <w:t xml:space="preserve"> (see </w:t>
      </w:r>
      <w:r w:rsidR="006D3151" w:rsidRPr="006875B9">
        <w:rPr>
          <w:i/>
        </w:rPr>
        <w:t>3.2.5.1</w:t>
      </w:r>
      <w:r w:rsidR="006D3151">
        <w:t xml:space="preserve"> above), </w:t>
      </w:r>
      <w:r>
        <w:t>is included</w:t>
      </w:r>
      <w:r w:rsidR="003C48E3">
        <w:t xml:space="preserve"> in the </w:t>
      </w:r>
      <w:r w:rsidR="001403EA">
        <w:rPr>
          <w:i/>
        </w:rPr>
        <w:t>\</w:t>
      </w:r>
      <w:proofErr w:type="spellStart"/>
      <w:r w:rsidR="003C48E3" w:rsidRPr="008C6F40">
        <w:rPr>
          <w:i/>
        </w:rPr>
        <w:t>ExampleRemoras</w:t>
      </w:r>
      <w:proofErr w:type="spellEnd"/>
      <w:r w:rsidR="008C053A">
        <w:rPr>
          <w:i/>
        </w:rPr>
        <w:t>\</w:t>
      </w:r>
      <w:r w:rsidR="003C48E3">
        <w:t xml:space="preserve"> folder </w:t>
      </w:r>
      <w:r w:rsidR="008C6F40">
        <w:t>and</w:t>
      </w:r>
      <w:r w:rsidR="003C48E3">
        <w:t xml:space="preserve"> can be copie</w:t>
      </w:r>
      <w:r w:rsidR="006875B9">
        <w:t xml:space="preserve">d and modified for </w:t>
      </w:r>
      <w:r w:rsidR="003932EE">
        <w:t>user-</w:t>
      </w:r>
      <w:r w:rsidR="003C48E3">
        <w:t>specified data processing or presentation needs.</w:t>
      </w:r>
      <w:r w:rsidR="00F453E9">
        <w:t xml:space="preserve"> </w:t>
      </w:r>
    </w:p>
    <w:p w:rsidR="002714E2" w:rsidRDefault="002714E2" w:rsidP="00F1633B"/>
    <w:p w:rsidR="006D3151" w:rsidRDefault="002714E2" w:rsidP="00F1633B">
      <w:r>
        <w:t>Two Triton ‘hooks’ are included</w:t>
      </w:r>
      <w:r w:rsidR="008C6F40">
        <w:t xml:space="preserve"> in the </w:t>
      </w:r>
      <w:proofErr w:type="spellStart"/>
      <w:r w:rsidR="008C6F40" w:rsidRPr="006875B9">
        <w:t>hello_world</w:t>
      </w:r>
      <w:proofErr w:type="spellEnd"/>
      <w:r w:rsidR="006A4777">
        <w:rPr>
          <w:i/>
        </w:rPr>
        <w:t xml:space="preserve"> </w:t>
      </w:r>
      <w:proofErr w:type="spellStart"/>
      <w:proofErr w:type="gramStart"/>
      <w:r w:rsidR="006A4777">
        <w:rPr>
          <w:i/>
        </w:rPr>
        <w:t>initialize.m</w:t>
      </w:r>
      <w:proofErr w:type="spellEnd"/>
      <w:r w:rsidR="006A4777">
        <w:rPr>
          <w:i/>
        </w:rPr>
        <w:t xml:space="preserve"> </w:t>
      </w:r>
      <w:r w:rsidR="008C6F40">
        <w:rPr>
          <w:i/>
        </w:rPr>
        <w:t xml:space="preserve"> </w:t>
      </w:r>
      <w:r w:rsidR="008C6F40">
        <w:t>Remora</w:t>
      </w:r>
      <w:proofErr w:type="gramEnd"/>
      <w:r w:rsidR="008C6F40">
        <w:t xml:space="preserve">: </w:t>
      </w:r>
    </w:p>
    <w:p w:rsidR="006A4777" w:rsidRDefault="006A4777" w:rsidP="006D3151">
      <w:pPr>
        <w:pStyle w:val="ListParagraph"/>
        <w:numPr>
          <w:ilvl w:val="0"/>
          <w:numId w:val="32"/>
        </w:numPr>
      </w:pPr>
      <w:r>
        <w:t>Access to</w:t>
      </w:r>
      <w:r w:rsidR="008C6F40">
        <w:t xml:space="preserve"> </w:t>
      </w:r>
      <w:r w:rsidR="002714E2">
        <w:t xml:space="preserve"> plot xyz data via a mouse click (i.e., </w:t>
      </w:r>
      <w:proofErr w:type="spellStart"/>
      <w:r w:rsidR="002714E2" w:rsidRPr="008C6F40">
        <w:t>WindowButtonDownFcn</w:t>
      </w:r>
      <w:proofErr w:type="spellEnd"/>
      <w:r w:rsidR="002714E2">
        <w:t xml:space="preserve"> </w:t>
      </w:r>
      <w:r w:rsidR="002714E2" w:rsidRPr="006D3151">
        <w:rPr>
          <w:i/>
        </w:rPr>
        <w:t>Plot Window</w:t>
      </w:r>
      <w:r>
        <w:t xml:space="preserve"> figure object)</w:t>
      </w:r>
    </w:p>
    <w:p w:rsidR="00F1633B" w:rsidRPr="002714E2" w:rsidRDefault="006A4777" w:rsidP="006D3151">
      <w:pPr>
        <w:pStyle w:val="ListParagraph"/>
        <w:numPr>
          <w:ilvl w:val="0"/>
          <w:numId w:val="32"/>
        </w:numPr>
      </w:pPr>
      <w:r>
        <w:t xml:space="preserve">Set </w:t>
      </w:r>
      <w:r w:rsidR="008C6F40">
        <w:t>user-</w:t>
      </w:r>
      <w:r w:rsidR="002714E2">
        <w:t>defi</w:t>
      </w:r>
      <w:r>
        <w:t xml:space="preserve">ned hot-keys via xml definition </w:t>
      </w:r>
      <w:r w:rsidR="002714E2">
        <w:t>file.</w:t>
      </w:r>
    </w:p>
    <w:p w:rsidR="00F1633B" w:rsidRDefault="00F1633B">
      <w:pPr>
        <w:suppressAutoHyphens w:val="0"/>
        <w:rPr>
          <w:rFonts w:eastAsia="SimSun"/>
          <w:sz w:val="22"/>
          <w:szCs w:val="22"/>
          <w:lang w:eastAsia="zh-CN"/>
        </w:rPr>
      </w:pPr>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lang w:eastAsia="en-US"/>
        </w:rPr>
      </w:pPr>
      <w:r>
        <w:rPr>
          <w:rFonts w:ascii="Courier New" w:hAnsi="Courier New" w:cs="Courier New"/>
          <w:color w:val="228B22"/>
          <w:sz w:val="20"/>
          <w:szCs w:val="20"/>
          <w:lang w:eastAsia="en-US"/>
        </w:rPr>
        <w:t>%%%%%%%%%%%%%%%%%%%%%%%%%%%%%%%%%%%%%%%%%%%%%%%%%%%%%%%%%%%%%%%%%%%%%%%</w:t>
      </w:r>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color w:val="228B22"/>
          <w:sz w:val="20"/>
          <w:szCs w:val="20"/>
          <w:lang w:eastAsia="en-US"/>
        </w:rPr>
      </w:pPr>
      <w:r>
        <w:rPr>
          <w:rFonts w:ascii="Courier New" w:hAnsi="Courier New" w:cs="Courier New"/>
          <w:color w:val="228B22"/>
          <w:sz w:val="20"/>
          <w:szCs w:val="20"/>
          <w:lang w:eastAsia="en-US"/>
        </w:rPr>
        <w:t xml:space="preserve">% </w:t>
      </w:r>
      <w:proofErr w:type="spellStart"/>
      <w:r>
        <w:rPr>
          <w:rFonts w:ascii="Courier New" w:hAnsi="Courier New" w:cs="Courier New"/>
          <w:color w:val="228B22"/>
          <w:sz w:val="20"/>
          <w:szCs w:val="20"/>
          <w:lang w:eastAsia="en-US"/>
        </w:rPr>
        <w:t>initialize.m</w:t>
      </w:r>
      <w:proofErr w:type="spellEnd"/>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color w:val="228B22"/>
          <w:sz w:val="20"/>
          <w:szCs w:val="20"/>
          <w:lang w:eastAsia="en-US"/>
        </w:rPr>
      </w:pPr>
      <w:r>
        <w:rPr>
          <w:rFonts w:ascii="Courier New" w:hAnsi="Courier New" w:cs="Courier New"/>
          <w:color w:val="228B22"/>
          <w:sz w:val="20"/>
          <w:szCs w:val="20"/>
          <w:lang w:eastAsia="en-US"/>
        </w:rPr>
        <w:t xml:space="preserve">% </w:t>
      </w:r>
      <w:proofErr w:type="gramStart"/>
      <w:r>
        <w:rPr>
          <w:rFonts w:ascii="Courier New" w:hAnsi="Courier New" w:cs="Courier New"/>
          <w:color w:val="228B22"/>
          <w:sz w:val="20"/>
          <w:szCs w:val="20"/>
          <w:lang w:eastAsia="en-US"/>
        </w:rPr>
        <w:t>If</w:t>
      </w:r>
      <w:proofErr w:type="gramEnd"/>
      <w:r>
        <w:rPr>
          <w:rFonts w:ascii="Courier New" w:hAnsi="Courier New" w:cs="Courier New"/>
          <w:color w:val="228B22"/>
          <w:sz w:val="20"/>
          <w:szCs w:val="20"/>
          <w:lang w:eastAsia="en-US"/>
        </w:rPr>
        <w:t xml:space="preserve"> the remora has been added through the Triton interface, This  </w:t>
      </w:r>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lang w:eastAsia="en-US"/>
        </w:rPr>
      </w:pPr>
      <w:r>
        <w:rPr>
          <w:rFonts w:ascii="Courier New" w:hAnsi="Courier New" w:cs="Courier New"/>
          <w:color w:val="228B22"/>
          <w:sz w:val="20"/>
          <w:szCs w:val="20"/>
          <w:lang w:eastAsia="en-US"/>
        </w:rPr>
        <w:t xml:space="preserve">% function </w:t>
      </w:r>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lang w:eastAsia="en-US"/>
        </w:rPr>
      </w:pPr>
      <w:r>
        <w:rPr>
          <w:rFonts w:ascii="Courier New" w:hAnsi="Courier New" w:cs="Courier New"/>
          <w:color w:val="228B22"/>
          <w:sz w:val="20"/>
          <w:szCs w:val="20"/>
          <w:lang w:eastAsia="en-US"/>
        </w:rPr>
        <w:t xml:space="preserve">% is called at the start of every triton session. This file populates </w:t>
      </w:r>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lang w:eastAsia="en-US"/>
        </w:rPr>
      </w:pPr>
      <w:r>
        <w:rPr>
          <w:rFonts w:ascii="Courier New" w:hAnsi="Courier New" w:cs="Courier New"/>
          <w:color w:val="228B22"/>
          <w:sz w:val="20"/>
          <w:szCs w:val="20"/>
          <w:lang w:eastAsia="en-US"/>
        </w:rPr>
        <w:t>% toolbars with remora specific options and callbacks.</w:t>
      </w:r>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lang w:eastAsia="en-US"/>
        </w:rPr>
      </w:pPr>
      <w:r>
        <w:rPr>
          <w:rFonts w:ascii="Courier New" w:hAnsi="Courier New" w:cs="Courier New"/>
          <w:color w:val="228B22"/>
          <w:sz w:val="20"/>
          <w:szCs w:val="20"/>
          <w:lang w:eastAsia="en-US"/>
        </w:rPr>
        <w:t>%</w:t>
      </w:r>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color w:val="228B22"/>
          <w:sz w:val="20"/>
          <w:szCs w:val="20"/>
          <w:lang w:eastAsia="en-US"/>
        </w:rPr>
      </w:pPr>
      <w:r>
        <w:rPr>
          <w:rFonts w:ascii="Courier New" w:hAnsi="Courier New" w:cs="Courier New"/>
          <w:color w:val="228B22"/>
          <w:sz w:val="20"/>
          <w:szCs w:val="20"/>
          <w:lang w:eastAsia="en-US"/>
        </w:rPr>
        <w:t xml:space="preserve">% </w:t>
      </w:r>
      <w:proofErr w:type="gramStart"/>
      <w:r>
        <w:rPr>
          <w:rFonts w:ascii="Courier New" w:hAnsi="Courier New" w:cs="Courier New"/>
          <w:color w:val="228B22"/>
          <w:sz w:val="20"/>
          <w:szCs w:val="20"/>
          <w:lang w:eastAsia="en-US"/>
        </w:rPr>
        <w:t>A</w:t>
      </w:r>
      <w:proofErr w:type="gramEnd"/>
      <w:r>
        <w:rPr>
          <w:rFonts w:ascii="Courier New" w:hAnsi="Courier New" w:cs="Courier New"/>
          <w:color w:val="228B22"/>
          <w:sz w:val="20"/>
          <w:szCs w:val="20"/>
          <w:lang w:eastAsia="en-US"/>
        </w:rPr>
        <w:t xml:space="preserve"> best practice for remoras that have multiple m-files containing </w:t>
      </w:r>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lang w:eastAsia="en-US"/>
        </w:rPr>
      </w:pPr>
      <w:r>
        <w:rPr>
          <w:rFonts w:ascii="Courier New" w:hAnsi="Courier New" w:cs="Courier New"/>
          <w:color w:val="228B22"/>
          <w:sz w:val="20"/>
          <w:szCs w:val="20"/>
          <w:lang w:eastAsia="en-US"/>
        </w:rPr>
        <w:t>% callbacks</w:t>
      </w:r>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color w:val="228B22"/>
          <w:sz w:val="20"/>
          <w:szCs w:val="20"/>
          <w:lang w:eastAsia="en-US"/>
        </w:rPr>
      </w:pPr>
      <w:r>
        <w:rPr>
          <w:rFonts w:ascii="Courier New" w:hAnsi="Courier New" w:cs="Courier New"/>
          <w:color w:val="228B22"/>
          <w:sz w:val="20"/>
          <w:szCs w:val="20"/>
          <w:lang w:eastAsia="en-US"/>
        </w:rPr>
        <w:t xml:space="preserve">% would be initializing new control windows and buttons here rather </w:t>
      </w:r>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lang w:eastAsia="en-US"/>
        </w:rPr>
      </w:pPr>
      <w:r>
        <w:rPr>
          <w:rFonts w:ascii="Courier New" w:hAnsi="Courier New" w:cs="Courier New"/>
          <w:color w:val="228B22"/>
          <w:sz w:val="20"/>
          <w:szCs w:val="20"/>
          <w:lang w:eastAsia="en-US"/>
        </w:rPr>
        <w:t xml:space="preserve">% than in </w:t>
      </w:r>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lang w:eastAsia="en-US"/>
        </w:rPr>
      </w:pPr>
      <w:r>
        <w:rPr>
          <w:rFonts w:ascii="Courier New" w:hAnsi="Courier New" w:cs="Courier New"/>
          <w:color w:val="228B22"/>
          <w:sz w:val="20"/>
          <w:szCs w:val="20"/>
          <w:lang w:eastAsia="en-US"/>
        </w:rPr>
        <w:t>% child m-files.</w:t>
      </w:r>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lang w:eastAsia="en-US"/>
        </w:rPr>
      </w:pPr>
      <w:r>
        <w:rPr>
          <w:rFonts w:ascii="Courier New" w:hAnsi="Courier New" w:cs="Courier New"/>
          <w:color w:val="228B22"/>
          <w:sz w:val="20"/>
          <w:szCs w:val="20"/>
          <w:lang w:eastAsia="en-US"/>
        </w:rPr>
        <w:t>%</w:t>
      </w:r>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lang w:eastAsia="en-US"/>
        </w:rPr>
      </w:pPr>
      <w:r>
        <w:rPr>
          <w:rFonts w:ascii="Courier New" w:hAnsi="Courier New" w:cs="Courier New"/>
          <w:color w:val="228B22"/>
          <w:sz w:val="20"/>
          <w:szCs w:val="20"/>
          <w:lang w:eastAsia="en-US"/>
        </w:rPr>
        <w:t xml:space="preserve">%%%%%%%%%%%%%%%%%%%%%%%%%%%%%%%%%%%%%%%%%%%%%%%%%%%%%%%%%%%%%%%%%%%%%%% </w:t>
      </w:r>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lang w:eastAsia="en-US"/>
        </w:rPr>
      </w:pPr>
      <w:r>
        <w:rPr>
          <w:rFonts w:ascii="Courier New" w:hAnsi="Courier New" w:cs="Courier New"/>
          <w:color w:val="228B22"/>
          <w:sz w:val="20"/>
          <w:szCs w:val="20"/>
          <w:lang w:eastAsia="en-US"/>
        </w:rPr>
        <w:t xml:space="preserve">% </w:t>
      </w:r>
      <w:proofErr w:type="gramStart"/>
      <w:r>
        <w:rPr>
          <w:rFonts w:ascii="Courier New" w:hAnsi="Courier New" w:cs="Courier New"/>
          <w:color w:val="228B22"/>
          <w:sz w:val="20"/>
          <w:szCs w:val="20"/>
          <w:lang w:eastAsia="en-US"/>
        </w:rPr>
        <w:t>This</w:t>
      </w:r>
      <w:proofErr w:type="gramEnd"/>
      <w:r>
        <w:rPr>
          <w:rFonts w:ascii="Courier New" w:hAnsi="Courier New" w:cs="Courier New"/>
          <w:color w:val="228B22"/>
          <w:sz w:val="20"/>
          <w:szCs w:val="20"/>
          <w:lang w:eastAsia="en-US"/>
        </w:rPr>
        <w:t xml:space="preserve"> should be in ever initialize function. HANDLES is the global</w:t>
      </w:r>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lang w:eastAsia="en-US"/>
        </w:rPr>
      </w:pPr>
      <w:r>
        <w:rPr>
          <w:rFonts w:ascii="Courier New" w:hAnsi="Courier New" w:cs="Courier New"/>
          <w:color w:val="228B22"/>
          <w:sz w:val="20"/>
          <w:szCs w:val="20"/>
          <w:lang w:eastAsia="en-US"/>
        </w:rPr>
        <w:t xml:space="preserve">% </w:t>
      </w:r>
      <w:proofErr w:type="spellStart"/>
      <w:r>
        <w:rPr>
          <w:rFonts w:ascii="Courier New" w:hAnsi="Courier New" w:cs="Courier New"/>
          <w:color w:val="228B22"/>
          <w:sz w:val="20"/>
          <w:szCs w:val="20"/>
          <w:lang w:eastAsia="en-US"/>
        </w:rPr>
        <w:t>varible</w:t>
      </w:r>
      <w:proofErr w:type="spellEnd"/>
      <w:r>
        <w:rPr>
          <w:rFonts w:ascii="Courier New" w:hAnsi="Courier New" w:cs="Courier New"/>
          <w:color w:val="228B22"/>
          <w:sz w:val="20"/>
          <w:szCs w:val="20"/>
          <w:lang w:eastAsia="en-US"/>
        </w:rPr>
        <w:t xml:space="preserve"> that holds all the graphical buttons and windows of triton</w:t>
      </w:r>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lang w:eastAsia="en-US"/>
        </w:rPr>
      </w:pPr>
      <w:proofErr w:type="gramStart"/>
      <w:r>
        <w:rPr>
          <w:rFonts w:ascii="Courier New" w:hAnsi="Courier New" w:cs="Courier New"/>
          <w:color w:val="0000FF"/>
          <w:sz w:val="20"/>
          <w:szCs w:val="20"/>
          <w:lang w:eastAsia="en-US"/>
        </w:rPr>
        <w:t>global</w:t>
      </w:r>
      <w:proofErr w:type="gramEnd"/>
      <w:r>
        <w:rPr>
          <w:rFonts w:ascii="Courier New" w:hAnsi="Courier New" w:cs="Courier New"/>
          <w:color w:val="000000"/>
          <w:sz w:val="20"/>
          <w:szCs w:val="20"/>
          <w:lang w:eastAsia="en-US"/>
        </w:rPr>
        <w:t xml:space="preserve"> HANDLES REMORA PARAMS</w:t>
      </w:r>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lang w:eastAsia="en-US"/>
        </w:rPr>
      </w:pPr>
      <w:r>
        <w:rPr>
          <w:rFonts w:ascii="Courier New" w:hAnsi="Courier New" w:cs="Courier New"/>
          <w:color w:val="000000"/>
          <w:sz w:val="20"/>
          <w:szCs w:val="20"/>
          <w:lang w:eastAsia="en-US"/>
        </w:rPr>
        <w:t xml:space="preserve"> </w:t>
      </w:r>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lang w:eastAsia="en-US"/>
        </w:rPr>
      </w:pPr>
      <w:r>
        <w:rPr>
          <w:rFonts w:ascii="Courier New" w:hAnsi="Courier New" w:cs="Courier New"/>
          <w:color w:val="228B22"/>
          <w:sz w:val="20"/>
          <w:szCs w:val="20"/>
          <w:lang w:eastAsia="en-US"/>
        </w:rPr>
        <w:t>% our "Hello World" button is added to the tool menu</w:t>
      </w:r>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lang w:eastAsia="en-US"/>
        </w:rPr>
      </w:pPr>
      <w:proofErr w:type="spellStart"/>
      <w:r>
        <w:rPr>
          <w:rFonts w:ascii="Courier New" w:hAnsi="Courier New" w:cs="Courier New"/>
          <w:color w:val="000000"/>
          <w:sz w:val="20"/>
          <w:szCs w:val="20"/>
          <w:lang w:eastAsia="en-US"/>
        </w:rPr>
        <w:t>REMORA.hello</w:t>
      </w:r>
      <w:proofErr w:type="spellEnd"/>
      <w:r>
        <w:rPr>
          <w:rFonts w:ascii="Courier New" w:hAnsi="Courier New" w:cs="Courier New"/>
          <w:color w:val="000000"/>
          <w:sz w:val="20"/>
          <w:szCs w:val="20"/>
          <w:lang w:eastAsia="en-US"/>
        </w:rPr>
        <w:t xml:space="preserve"> = </w:t>
      </w:r>
      <w:proofErr w:type="spellStart"/>
      <w:proofErr w:type="gramStart"/>
      <w:r>
        <w:rPr>
          <w:rFonts w:ascii="Courier New" w:hAnsi="Courier New" w:cs="Courier New"/>
          <w:color w:val="000000"/>
          <w:sz w:val="20"/>
          <w:szCs w:val="20"/>
          <w:lang w:eastAsia="en-US"/>
        </w:rPr>
        <w:t>uimenu</w:t>
      </w:r>
      <w:proofErr w:type="spellEnd"/>
      <w:r>
        <w:rPr>
          <w:rFonts w:ascii="Courier New" w:hAnsi="Courier New" w:cs="Courier New"/>
          <w:color w:val="000000"/>
          <w:sz w:val="20"/>
          <w:szCs w:val="20"/>
          <w:lang w:eastAsia="en-US"/>
        </w:rPr>
        <w:t>(</w:t>
      </w:r>
      <w:proofErr w:type="gramEnd"/>
      <w:r>
        <w:rPr>
          <w:rFonts w:ascii="Courier New" w:hAnsi="Courier New" w:cs="Courier New"/>
          <w:color w:val="000000"/>
          <w:sz w:val="20"/>
          <w:szCs w:val="20"/>
          <w:lang w:eastAsia="en-US"/>
        </w:rPr>
        <w:t>HANDLES.</w:t>
      </w:r>
      <w:proofErr w:type="spellStart"/>
      <w:r>
        <w:rPr>
          <w:rFonts w:ascii="Courier New" w:hAnsi="Courier New" w:cs="Courier New"/>
          <w:color w:val="000000"/>
          <w:sz w:val="20"/>
          <w:szCs w:val="20"/>
          <w:lang w:eastAsia="en-US"/>
        </w:rPr>
        <w:t>remmenu</w:t>
      </w:r>
      <w:proofErr w:type="spellEnd"/>
      <w:r>
        <w:rPr>
          <w:rFonts w:ascii="Courier New" w:hAnsi="Courier New" w:cs="Courier New"/>
          <w:color w:val="000000"/>
          <w:sz w:val="20"/>
          <w:szCs w:val="20"/>
          <w:lang w:eastAsia="en-US"/>
        </w:rPr>
        <w:t>,</w:t>
      </w:r>
      <w:r>
        <w:rPr>
          <w:rFonts w:ascii="Courier New" w:hAnsi="Courier New" w:cs="Courier New"/>
          <w:color w:val="A020F0"/>
          <w:sz w:val="20"/>
          <w:szCs w:val="20"/>
          <w:lang w:eastAsia="en-US"/>
        </w:rPr>
        <w:t>'</w:t>
      </w:r>
      <w:proofErr w:type="spellStart"/>
      <w:r>
        <w:rPr>
          <w:rFonts w:ascii="Courier New" w:hAnsi="Courier New" w:cs="Courier New"/>
          <w:color w:val="A020F0"/>
          <w:sz w:val="20"/>
          <w:szCs w:val="20"/>
          <w:lang w:eastAsia="en-US"/>
        </w:rPr>
        <w:t>Label'</w:t>
      </w:r>
      <w:r>
        <w:rPr>
          <w:rFonts w:ascii="Courier New" w:hAnsi="Courier New" w:cs="Courier New"/>
          <w:color w:val="000000"/>
          <w:sz w:val="20"/>
          <w:szCs w:val="20"/>
          <w:lang w:eastAsia="en-US"/>
        </w:rPr>
        <w:t>,</w:t>
      </w:r>
      <w:r>
        <w:rPr>
          <w:rFonts w:ascii="Courier New" w:hAnsi="Courier New" w:cs="Courier New"/>
          <w:color w:val="A020F0"/>
          <w:sz w:val="20"/>
          <w:szCs w:val="20"/>
          <w:lang w:eastAsia="en-US"/>
        </w:rPr>
        <w:t>'Hello</w:t>
      </w:r>
      <w:proofErr w:type="spellEnd"/>
      <w:r>
        <w:rPr>
          <w:rFonts w:ascii="Courier New" w:hAnsi="Courier New" w:cs="Courier New"/>
          <w:color w:val="A020F0"/>
          <w:sz w:val="20"/>
          <w:szCs w:val="20"/>
          <w:lang w:eastAsia="en-US"/>
        </w:rPr>
        <w:t xml:space="preserve"> World'</w:t>
      </w:r>
      <w:r>
        <w:rPr>
          <w:rFonts w:ascii="Courier New" w:hAnsi="Courier New" w:cs="Courier New"/>
          <w:color w:val="000000"/>
          <w:sz w:val="20"/>
          <w:szCs w:val="20"/>
          <w:lang w:eastAsia="en-US"/>
        </w:rPr>
        <w:t xml:space="preserve">, </w:t>
      </w:r>
      <w:r>
        <w:rPr>
          <w:rFonts w:ascii="Courier New" w:hAnsi="Courier New" w:cs="Courier New"/>
          <w:color w:val="0000FF"/>
          <w:sz w:val="20"/>
          <w:szCs w:val="20"/>
          <w:lang w:eastAsia="en-US"/>
        </w:rPr>
        <w:t>...</w:t>
      </w:r>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lang w:eastAsia="en-US"/>
        </w:rPr>
      </w:pPr>
      <w:r>
        <w:rPr>
          <w:rFonts w:ascii="Courier New" w:hAnsi="Courier New" w:cs="Courier New"/>
          <w:color w:val="000000"/>
          <w:sz w:val="20"/>
          <w:szCs w:val="20"/>
          <w:lang w:eastAsia="en-US"/>
        </w:rPr>
        <w:t xml:space="preserve">                       </w:t>
      </w:r>
      <w:r>
        <w:rPr>
          <w:rFonts w:ascii="Courier New" w:hAnsi="Courier New" w:cs="Courier New"/>
          <w:color w:val="A020F0"/>
          <w:sz w:val="20"/>
          <w:szCs w:val="20"/>
          <w:lang w:eastAsia="en-US"/>
        </w:rPr>
        <w:t>'Callback'</w:t>
      </w:r>
      <w:r>
        <w:rPr>
          <w:rFonts w:ascii="Courier New" w:hAnsi="Courier New" w:cs="Courier New"/>
          <w:color w:val="000000"/>
          <w:sz w:val="20"/>
          <w:szCs w:val="20"/>
          <w:lang w:eastAsia="en-US"/>
        </w:rPr>
        <w:t xml:space="preserve">, </w:t>
      </w:r>
      <w:r>
        <w:rPr>
          <w:rFonts w:ascii="Courier New" w:hAnsi="Courier New" w:cs="Courier New"/>
          <w:color w:val="A020F0"/>
          <w:sz w:val="20"/>
          <w:szCs w:val="20"/>
          <w:lang w:eastAsia="en-US"/>
        </w:rPr>
        <w:t>'</w:t>
      </w:r>
      <w:proofErr w:type="spellStart"/>
      <w:r>
        <w:rPr>
          <w:rFonts w:ascii="Courier New" w:hAnsi="Courier New" w:cs="Courier New"/>
          <w:color w:val="A020F0"/>
          <w:sz w:val="20"/>
          <w:szCs w:val="20"/>
          <w:lang w:eastAsia="en-US"/>
        </w:rPr>
        <w:t>hello_world</w:t>
      </w:r>
      <w:proofErr w:type="spellEnd"/>
      <w:r>
        <w:rPr>
          <w:rFonts w:ascii="Courier New" w:hAnsi="Courier New" w:cs="Courier New"/>
          <w:color w:val="A020F0"/>
          <w:sz w:val="20"/>
          <w:szCs w:val="20"/>
          <w:lang w:eastAsia="en-US"/>
        </w:rPr>
        <w:t>'</w:t>
      </w:r>
      <w:r>
        <w:rPr>
          <w:rFonts w:ascii="Courier New" w:hAnsi="Courier New" w:cs="Courier New"/>
          <w:color w:val="000000"/>
          <w:sz w:val="20"/>
          <w:szCs w:val="20"/>
          <w:lang w:eastAsia="en-US"/>
        </w:rPr>
        <w:t>);</w:t>
      </w:r>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lang w:eastAsia="en-US"/>
        </w:rPr>
      </w:pPr>
      <w:r>
        <w:rPr>
          <w:rFonts w:ascii="Courier New" w:hAnsi="Courier New" w:cs="Courier New"/>
          <w:color w:val="000000"/>
          <w:sz w:val="20"/>
          <w:szCs w:val="20"/>
          <w:lang w:eastAsia="en-US"/>
        </w:rPr>
        <w:t xml:space="preserve">                   </w:t>
      </w:r>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color w:val="228B22"/>
          <w:sz w:val="20"/>
          <w:szCs w:val="20"/>
          <w:lang w:eastAsia="en-US"/>
        </w:rPr>
      </w:pPr>
      <w:r>
        <w:rPr>
          <w:rFonts w:ascii="Courier New" w:hAnsi="Courier New" w:cs="Courier New"/>
          <w:color w:val="228B22"/>
          <w:sz w:val="20"/>
          <w:szCs w:val="20"/>
          <w:lang w:eastAsia="en-US"/>
        </w:rPr>
        <w:t xml:space="preserve">% allow "Hello World" Remora to use the mouse click down button in the </w:t>
      </w:r>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lang w:eastAsia="en-US"/>
        </w:rPr>
      </w:pPr>
      <w:r>
        <w:rPr>
          <w:rFonts w:ascii="Courier New" w:hAnsi="Courier New" w:cs="Courier New"/>
          <w:color w:val="228B22"/>
          <w:sz w:val="20"/>
          <w:szCs w:val="20"/>
          <w:lang w:eastAsia="en-US"/>
        </w:rPr>
        <w:t>% main</w:t>
      </w:r>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lang w:eastAsia="en-US"/>
        </w:rPr>
      </w:pPr>
      <w:r>
        <w:rPr>
          <w:rFonts w:ascii="Courier New" w:hAnsi="Courier New" w:cs="Courier New"/>
          <w:color w:val="228B22"/>
          <w:sz w:val="20"/>
          <w:szCs w:val="20"/>
          <w:lang w:eastAsia="en-US"/>
        </w:rPr>
        <w:t>% Plot Window (not the Hello World Window)</w:t>
      </w:r>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lang w:eastAsia="en-US"/>
        </w:rPr>
      </w:pPr>
      <w:proofErr w:type="spellStart"/>
      <w:r>
        <w:rPr>
          <w:rFonts w:ascii="Courier New" w:hAnsi="Courier New" w:cs="Courier New"/>
          <w:color w:val="000000"/>
          <w:sz w:val="20"/>
          <w:szCs w:val="20"/>
          <w:lang w:eastAsia="en-US"/>
        </w:rPr>
        <w:t>REMORA.pick.value</w:t>
      </w:r>
      <w:proofErr w:type="spellEnd"/>
      <w:r>
        <w:rPr>
          <w:rFonts w:ascii="Courier New" w:hAnsi="Courier New" w:cs="Courier New"/>
          <w:color w:val="000000"/>
          <w:sz w:val="20"/>
          <w:szCs w:val="20"/>
          <w:lang w:eastAsia="en-US"/>
        </w:rPr>
        <w:t xml:space="preserve"> = 1;</w:t>
      </w:r>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lang w:eastAsia="en-US"/>
        </w:rPr>
      </w:pPr>
      <w:r>
        <w:rPr>
          <w:rFonts w:ascii="Courier New" w:hAnsi="Courier New" w:cs="Courier New"/>
          <w:color w:val="228B22"/>
          <w:sz w:val="20"/>
          <w:szCs w:val="20"/>
          <w:lang w:eastAsia="en-US"/>
        </w:rPr>
        <w:t>% define what function to run after picking in the main Plot Window</w:t>
      </w:r>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lang w:eastAsia="en-US"/>
        </w:rPr>
      </w:pPr>
      <w:r>
        <w:rPr>
          <w:rFonts w:ascii="Courier New" w:hAnsi="Courier New" w:cs="Courier New"/>
          <w:color w:val="228B22"/>
          <w:sz w:val="20"/>
          <w:szCs w:val="20"/>
          <w:lang w:eastAsia="en-US"/>
        </w:rPr>
        <w:t xml:space="preserve">% put m-file name in </w:t>
      </w:r>
      <w:proofErr w:type="spellStart"/>
      <w:r>
        <w:rPr>
          <w:rFonts w:ascii="Courier New" w:hAnsi="Courier New" w:cs="Courier New"/>
          <w:color w:val="228B22"/>
          <w:sz w:val="20"/>
          <w:szCs w:val="20"/>
          <w:lang w:eastAsia="en-US"/>
        </w:rPr>
        <w:t>REMORA.pick.fcn</w:t>
      </w:r>
      <w:proofErr w:type="spellEnd"/>
      <w:r>
        <w:rPr>
          <w:rFonts w:ascii="Courier New" w:hAnsi="Courier New" w:cs="Courier New"/>
          <w:color w:val="228B22"/>
          <w:sz w:val="20"/>
          <w:szCs w:val="20"/>
          <w:lang w:eastAsia="en-US"/>
        </w:rPr>
        <w:t xml:space="preserve"> cell array in order of execution</w:t>
      </w:r>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lang w:eastAsia="en-US"/>
        </w:rPr>
      </w:pPr>
      <w:proofErr w:type="spellStart"/>
      <w:proofErr w:type="gramStart"/>
      <w:r>
        <w:rPr>
          <w:rFonts w:ascii="Courier New" w:hAnsi="Courier New" w:cs="Courier New"/>
          <w:color w:val="000000"/>
          <w:sz w:val="20"/>
          <w:szCs w:val="20"/>
          <w:lang w:eastAsia="en-US"/>
        </w:rPr>
        <w:t>REMORA.pick.fcn</w:t>
      </w:r>
      <w:proofErr w:type="spellEnd"/>
      <w:r>
        <w:rPr>
          <w:rFonts w:ascii="Courier New" w:hAnsi="Courier New" w:cs="Courier New"/>
          <w:color w:val="000000"/>
          <w:sz w:val="20"/>
          <w:szCs w:val="20"/>
          <w:lang w:eastAsia="en-US"/>
        </w:rPr>
        <w:t>{</w:t>
      </w:r>
      <w:proofErr w:type="gramEnd"/>
      <w:r>
        <w:rPr>
          <w:rFonts w:ascii="Courier New" w:hAnsi="Courier New" w:cs="Courier New"/>
          <w:color w:val="000000"/>
          <w:sz w:val="20"/>
          <w:szCs w:val="20"/>
          <w:lang w:eastAsia="en-US"/>
        </w:rPr>
        <w:t>1} = {</w:t>
      </w:r>
      <w:r>
        <w:rPr>
          <w:rFonts w:ascii="Courier New" w:hAnsi="Courier New" w:cs="Courier New"/>
          <w:color w:val="A020F0"/>
          <w:sz w:val="20"/>
          <w:szCs w:val="20"/>
          <w:lang w:eastAsia="en-US"/>
        </w:rPr>
        <w:t>'</w:t>
      </w:r>
      <w:proofErr w:type="spellStart"/>
      <w:r>
        <w:rPr>
          <w:rFonts w:ascii="Courier New" w:hAnsi="Courier New" w:cs="Courier New"/>
          <w:color w:val="A020F0"/>
          <w:sz w:val="20"/>
          <w:szCs w:val="20"/>
          <w:lang w:eastAsia="en-US"/>
        </w:rPr>
        <w:t>hello_pick</w:t>
      </w:r>
      <w:proofErr w:type="spellEnd"/>
      <w:r>
        <w:rPr>
          <w:rFonts w:ascii="Courier New" w:hAnsi="Courier New" w:cs="Courier New"/>
          <w:color w:val="A020F0"/>
          <w:sz w:val="20"/>
          <w:szCs w:val="20"/>
          <w:lang w:eastAsia="en-US"/>
        </w:rPr>
        <w:t>'</w:t>
      </w:r>
      <w:r>
        <w:rPr>
          <w:rFonts w:ascii="Courier New" w:hAnsi="Courier New" w:cs="Courier New"/>
          <w:color w:val="000000"/>
          <w:sz w:val="20"/>
          <w:szCs w:val="20"/>
          <w:lang w:eastAsia="en-US"/>
        </w:rPr>
        <w:t>};</w:t>
      </w:r>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lang w:eastAsia="en-US"/>
        </w:rPr>
      </w:pPr>
      <w:r>
        <w:rPr>
          <w:rFonts w:ascii="Courier New" w:hAnsi="Courier New" w:cs="Courier New"/>
          <w:color w:val="000000"/>
          <w:sz w:val="20"/>
          <w:szCs w:val="20"/>
          <w:lang w:eastAsia="en-US"/>
        </w:rPr>
        <w:t xml:space="preserve"> </w:t>
      </w:r>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lang w:eastAsia="en-US"/>
        </w:rPr>
      </w:pPr>
      <w:r>
        <w:rPr>
          <w:rFonts w:ascii="Courier New" w:hAnsi="Courier New" w:cs="Courier New"/>
          <w:color w:val="228B22"/>
          <w:sz w:val="20"/>
          <w:szCs w:val="20"/>
          <w:lang w:eastAsia="en-US"/>
        </w:rPr>
        <w:t>% Function for adding hotkey commands to the plot figure</w:t>
      </w:r>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lang w:eastAsia="en-US"/>
        </w:rPr>
      </w:pPr>
      <w:proofErr w:type="spellStart"/>
      <w:proofErr w:type="gramStart"/>
      <w:r>
        <w:rPr>
          <w:rFonts w:ascii="Courier New" w:hAnsi="Courier New" w:cs="Courier New"/>
          <w:color w:val="000000"/>
          <w:sz w:val="20"/>
          <w:szCs w:val="20"/>
          <w:lang w:eastAsia="en-US"/>
        </w:rPr>
        <w:t>xmlFile</w:t>
      </w:r>
      <w:proofErr w:type="spellEnd"/>
      <w:proofErr w:type="gramEnd"/>
      <w:r>
        <w:rPr>
          <w:rFonts w:ascii="Courier New" w:hAnsi="Courier New" w:cs="Courier New"/>
          <w:color w:val="000000"/>
          <w:sz w:val="20"/>
          <w:szCs w:val="20"/>
          <w:lang w:eastAsia="en-US"/>
        </w:rPr>
        <w:t xml:space="preserve"> = which(</w:t>
      </w:r>
      <w:r>
        <w:rPr>
          <w:rFonts w:ascii="Courier New" w:hAnsi="Courier New" w:cs="Courier New"/>
          <w:color w:val="A020F0"/>
          <w:sz w:val="20"/>
          <w:szCs w:val="20"/>
          <w:lang w:eastAsia="en-US"/>
        </w:rPr>
        <w:t>'keymapHello.xml'</w:t>
      </w:r>
      <w:r>
        <w:rPr>
          <w:rFonts w:ascii="Courier New" w:hAnsi="Courier New" w:cs="Courier New"/>
          <w:color w:val="000000"/>
          <w:sz w:val="20"/>
          <w:szCs w:val="20"/>
          <w:lang w:eastAsia="en-US"/>
        </w:rPr>
        <w:t>);</w:t>
      </w:r>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lang w:eastAsia="en-US"/>
        </w:rPr>
      </w:pPr>
      <w:proofErr w:type="spellStart"/>
      <w:r>
        <w:rPr>
          <w:rFonts w:ascii="Courier New" w:hAnsi="Courier New" w:cs="Courier New"/>
          <w:color w:val="000000"/>
          <w:sz w:val="20"/>
          <w:szCs w:val="20"/>
          <w:lang w:eastAsia="en-US"/>
        </w:rPr>
        <w:t>PARAMS.keypress</w:t>
      </w:r>
      <w:proofErr w:type="spellEnd"/>
      <w:r>
        <w:rPr>
          <w:rFonts w:ascii="Courier New" w:hAnsi="Courier New" w:cs="Courier New"/>
          <w:color w:val="000000"/>
          <w:sz w:val="20"/>
          <w:szCs w:val="20"/>
          <w:lang w:eastAsia="en-US"/>
        </w:rPr>
        <w:t xml:space="preserve"> = </w:t>
      </w:r>
      <w:proofErr w:type="spellStart"/>
      <w:r>
        <w:rPr>
          <w:rFonts w:ascii="Courier New" w:hAnsi="Courier New" w:cs="Courier New"/>
          <w:color w:val="000000"/>
          <w:sz w:val="20"/>
          <w:szCs w:val="20"/>
          <w:lang w:eastAsia="en-US"/>
        </w:rPr>
        <w:t>xml_</w:t>
      </w:r>
      <w:proofErr w:type="gramStart"/>
      <w:r>
        <w:rPr>
          <w:rFonts w:ascii="Courier New" w:hAnsi="Courier New" w:cs="Courier New"/>
          <w:color w:val="000000"/>
          <w:sz w:val="20"/>
          <w:szCs w:val="20"/>
          <w:lang w:eastAsia="en-US"/>
        </w:rPr>
        <w:t>read</w:t>
      </w:r>
      <w:proofErr w:type="spellEnd"/>
      <w:r>
        <w:rPr>
          <w:rFonts w:ascii="Courier New" w:hAnsi="Courier New" w:cs="Courier New"/>
          <w:color w:val="000000"/>
          <w:sz w:val="20"/>
          <w:szCs w:val="20"/>
          <w:lang w:eastAsia="en-US"/>
        </w:rPr>
        <w:t>(</w:t>
      </w:r>
      <w:proofErr w:type="spellStart"/>
      <w:proofErr w:type="gramEnd"/>
      <w:r>
        <w:rPr>
          <w:rFonts w:ascii="Courier New" w:hAnsi="Courier New" w:cs="Courier New"/>
          <w:color w:val="000000"/>
          <w:sz w:val="20"/>
          <w:szCs w:val="20"/>
          <w:lang w:eastAsia="en-US"/>
        </w:rPr>
        <w:t>xmlFile</w:t>
      </w:r>
      <w:proofErr w:type="spellEnd"/>
      <w:r>
        <w:rPr>
          <w:rFonts w:ascii="Courier New" w:hAnsi="Courier New" w:cs="Courier New"/>
          <w:color w:val="000000"/>
          <w:sz w:val="20"/>
          <w:szCs w:val="20"/>
          <w:lang w:eastAsia="en-US"/>
        </w:rPr>
        <w:t>);</w:t>
      </w:r>
    </w:p>
    <w:p w:rsidR="006A4777" w:rsidRDefault="006A4777" w:rsidP="00042DAA">
      <w:pPr>
        <w:shd w:val="clear" w:color="auto" w:fill="C6D9F1" w:themeFill="text2" w:themeFillTint="33"/>
        <w:suppressAutoHyphens w:val="0"/>
        <w:autoSpaceDE w:val="0"/>
        <w:autoSpaceDN w:val="0"/>
        <w:adjustRightInd w:val="0"/>
        <w:rPr>
          <w:rFonts w:ascii="Courier New" w:hAnsi="Courier New" w:cs="Courier New"/>
          <w:lang w:eastAsia="en-US"/>
        </w:rPr>
      </w:pPr>
      <w:proofErr w:type="gramStart"/>
      <w:r>
        <w:rPr>
          <w:rFonts w:ascii="Courier New" w:hAnsi="Courier New" w:cs="Courier New"/>
          <w:color w:val="000000"/>
          <w:sz w:val="20"/>
          <w:szCs w:val="20"/>
          <w:lang w:eastAsia="en-US"/>
        </w:rPr>
        <w:t>set(</w:t>
      </w:r>
      <w:proofErr w:type="gramEnd"/>
      <w:r>
        <w:rPr>
          <w:rFonts w:ascii="Courier New" w:hAnsi="Courier New" w:cs="Courier New"/>
          <w:color w:val="000000"/>
          <w:sz w:val="20"/>
          <w:szCs w:val="20"/>
          <w:lang w:eastAsia="en-US"/>
        </w:rPr>
        <w:t>HANDLES.fig.main,</w:t>
      </w:r>
      <w:r>
        <w:rPr>
          <w:rFonts w:ascii="Courier New" w:hAnsi="Courier New" w:cs="Courier New"/>
          <w:color w:val="A020F0"/>
          <w:sz w:val="20"/>
          <w:szCs w:val="20"/>
          <w:lang w:eastAsia="en-US"/>
        </w:rPr>
        <w:t>'</w:t>
      </w:r>
      <w:proofErr w:type="spellStart"/>
      <w:r>
        <w:rPr>
          <w:rFonts w:ascii="Courier New" w:hAnsi="Courier New" w:cs="Courier New"/>
          <w:color w:val="A020F0"/>
          <w:sz w:val="20"/>
          <w:szCs w:val="20"/>
          <w:lang w:eastAsia="en-US"/>
        </w:rPr>
        <w:t>KeyPressFcn</w:t>
      </w:r>
      <w:proofErr w:type="spellEnd"/>
      <w:r>
        <w:rPr>
          <w:rFonts w:ascii="Courier New" w:hAnsi="Courier New" w:cs="Courier New"/>
          <w:color w:val="A020F0"/>
          <w:sz w:val="20"/>
          <w:szCs w:val="20"/>
          <w:lang w:eastAsia="en-US"/>
        </w:rPr>
        <w:t>'</w:t>
      </w:r>
      <w:r>
        <w:rPr>
          <w:rFonts w:ascii="Courier New" w:hAnsi="Courier New" w:cs="Courier New"/>
          <w:color w:val="000000"/>
          <w:sz w:val="20"/>
          <w:szCs w:val="20"/>
          <w:lang w:eastAsia="en-US"/>
        </w:rPr>
        <w:t>,@</w:t>
      </w:r>
      <w:proofErr w:type="spellStart"/>
      <w:r>
        <w:rPr>
          <w:rFonts w:ascii="Courier New" w:hAnsi="Courier New" w:cs="Courier New"/>
          <w:color w:val="000000"/>
          <w:sz w:val="20"/>
          <w:szCs w:val="20"/>
          <w:lang w:eastAsia="en-US"/>
        </w:rPr>
        <w:t>handleKeypress</w:t>
      </w:r>
      <w:proofErr w:type="spellEnd"/>
      <w:r>
        <w:rPr>
          <w:rFonts w:ascii="Courier New" w:hAnsi="Courier New" w:cs="Courier New"/>
          <w:color w:val="000000"/>
          <w:sz w:val="20"/>
          <w:szCs w:val="20"/>
          <w:lang w:eastAsia="en-US"/>
        </w:rPr>
        <w:t>)</w:t>
      </w:r>
    </w:p>
    <w:p w:rsidR="006A4777" w:rsidRDefault="006A4777" w:rsidP="00042DAA">
      <w:pPr>
        <w:shd w:val="clear" w:color="auto" w:fill="C6D9F1" w:themeFill="text2" w:themeFillTint="33"/>
        <w:suppressAutoHyphens w:val="0"/>
        <w:rPr>
          <w:rFonts w:ascii="Courier New" w:hAnsi="Courier New" w:cs="Courier New"/>
          <w:color w:val="228B22"/>
          <w:sz w:val="20"/>
          <w:szCs w:val="20"/>
          <w:lang w:eastAsia="en-US"/>
        </w:rPr>
      </w:pPr>
      <w:r>
        <w:rPr>
          <w:rFonts w:ascii="Courier New" w:hAnsi="Courier New" w:cs="Courier New"/>
          <w:color w:val="228B22"/>
          <w:sz w:val="20"/>
          <w:szCs w:val="20"/>
          <w:lang w:eastAsia="en-US"/>
        </w:rPr>
        <w:t>%%%%%%%%%%%%%%%%%%%%%%%%%%%%%%%%%%%%%%%%%%%%%%%%%%%%%%%%%%%%%%%%%%%%%%%</w:t>
      </w:r>
    </w:p>
    <w:p w:rsidR="00F1633B" w:rsidRPr="003C48E3" w:rsidRDefault="00F1633B" w:rsidP="00F1633B">
      <w:pPr>
        <w:pStyle w:val="Heading4"/>
        <w:rPr>
          <w:sz w:val="26"/>
          <w:szCs w:val="26"/>
        </w:rPr>
      </w:pPr>
      <w:bookmarkStart w:id="43" w:name="_Toc417060492"/>
      <w:r w:rsidRPr="00D33A7B">
        <w:rPr>
          <w:i/>
          <w:sz w:val="26"/>
          <w:szCs w:val="26"/>
        </w:rPr>
        <w:lastRenderedPageBreak/>
        <w:t>3.2.5</w:t>
      </w:r>
      <w:r>
        <w:rPr>
          <w:i/>
          <w:sz w:val="26"/>
          <w:szCs w:val="26"/>
        </w:rPr>
        <w:t>.</w:t>
      </w:r>
      <w:r w:rsidR="00A76894">
        <w:rPr>
          <w:i/>
          <w:sz w:val="26"/>
          <w:szCs w:val="26"/>
        </w:rPr>
        <w:t>5</w:t>
      </w:r>
      <w:r w:rsidRPr="00D33A7B">
        <w:rPr>
          <w:i/>
          <w:sz w:val="26"/>
          <w:szCs w:val="26"/>
        </w:rPr>
        <w:t xml:space="preserve"> </w:t>
      </w:r>
      <w:r>
        <w:rPr>
          <w:i/>
          <w:sz w:val="26"/>
          <w:szCs w:val="26"/>
        </w:rPr>
        <w:t>HARP</w:t>
      </w:r>
      <w:r w:rsidR="003C48E3">
        <w:rPr>
          <w:i/>
          <w:sz w:val="26"/>
          <w:szCs w:val="26"/>
        </w:rPr>
        <w:t xml:space="preserve"> </w:t>
      </w:r>
      <w:r w:rsidR="00603724">
        <w:rPr>
          <w:i/>
          <w:sz w:val="26"/>
          <w:szCs w:val="26"/>
        </w:rPr>
        <w:t>R</w:t>
      </w:r>
      <w:r w:rsidR="00F453E9">
        <w:rPr>
          <w:i/>
          <w:sz w:val="26"/>
          <w:szCs w:val="26"/>
        </w:rPr>
        <w:t xml:space="preserve">aw </w:t>
      </w:r>
      <w:r w:rsidR="00603724">
        <w:rPr>
          <w:i/>
          <w:sz w:val="26"/>
          <w:szCs w:val="26"/>
        </w:rPr>
        <w:t>File</w:t>
      </w:r>
      <w:r w:rsidR="003C48E3">
        <w:rPr>
          <w:i/>
          <w:sz w:val="26"/>
          <w:szCs w:val="26"/>
        </w:rPr>
        <w:t xml:space="preserve"> Remora: </w:t>
      </w:r>
      <w:r w:rsidR="003C48E3" w:rsidRPr="003C48E3">
        <w:rPr>
          <w:sz w:val="26"/>
          <w:szCs w:val="26"/>
        </w:rPr>
        <w:t>HRP</w:t>
      </w:r>
      <w:bookmarkEnd w:id="43"/>
      <w:r w:rsidR="003C48E3">
        <w:rPr>
          <w:sz w:val="26"/>
          <w:szCs w:val="26"/>
        </w:rPr>
        <w:t xml:space="preserve"> </w:t>
      </w:r>
    </w:p>
    <w:p w:rsidR="003C48E3" w:rsidRDefault="003C48E3" w:rsidP="003C48E3">
      <w:r>
        <w:t xml:space="preserve">A Remora for HARP </w:t>
      </w:r>
      <w:r w:rsidR="00F453E9">
        <w:t>raw file (format-</w:t>
      </w:r>
      <w:r>
        <w:t>specific</w:t>
      </w:r>
      <w:r w:rsidR="00F453E9">
        <w:t>)</w:t>
      </w:r>
      <w:r>
        <w:t xml:space="preserve"> data processing operations is included in the </w:t>
      </w:r>
      <w:r w:rsidR="001403EA">
        <w:t>\</w:t>
      </w:r>
      <w:proofErr w:type="spellStart"/>
      <w:r w:rsidR="002714E2" w:rsidRPr="006A4777">
        <w:rPr>
          <w:i/>
        </w:rPr>
        <w:t>ExampleRemoras</w:t>
      </w:r>
      <w:proofErr w:type="spellEnd"/>
      <w:r w:rsidR="008C053A">
        <w:rPr>
          <w:i/>
        </w:rPr>
        <w:t>\</w:t>
      </w:r>
      <w:r w:rsidR="002714E2" w:rsidRPr="002714E2">
        <w:rPr>
          <w:i/>
          <w:sz w:val="26"/>
          <w:szCs w:val="26"/>
        </w:rPr>
        <w:t xml:space="preserve"> </w:t>
      </w:r>
      <w:r>
        <w:t xml:space="preserve">folder </w:t>
      </w:r>
      <w:r w:rsidR="002714E2">
        <w:t xml:space="preserve">to work with raw HARP </w:t>
      </w:r>
      <w:r>
        <w:t>data</w:t>
      </w:r>
      <w:r w:rsidR="001403EA">
        <w:t xml:space="preserve"> and headers providing directory listing timing checks and a means of converting raw files to XWAVs</w:t>
      </w:r>
      <w:r>
        <w:t>.</w:t>
      </w:r>
      <w:r w:rsidR="003932EE" w:rsidRPr="003932EE">
        <w:t xml:space="preserve"> </w:t>
      </w:r>
    </w:p>
    <w:p w:rsidR="005942C8" w:rsidRPr="005942C8" w:rsidRDefault="005942C8" w:rsidP="003C48E3">
      <w:r>
        <w:t xml:space="preserve">Also, in the </w:t>
      </w:r>
      <w:r>
        <w:rPr>
          <w:i/>
        </w:rPr>
        <w:t>\Extras\</w:t>
      </w:r>
      <w:r>
        <w:t xml:space="preserve"> folder is </w:t>
      </w:r>
      <w:r w:rsidRPr="005942C8">
        <w:rPr>
          <w:i/>
        </w:rPr>
        <w:t>dd.exe</w:t>
      </w:r>
      <w:r>
        <w:t xml:space="preserve"> (see </w:t>
      </w:r>
      <w:r w:rsidRPr="005942C8">
        <w:t>http://www.chrysocome.net/dd</w:t>
      </w:r>
      <w:r>
        <w:t>) which can be used to make disk images of raw disks form HARPs or other devices.</w:t>
      </w:r>
    </w:p>
    <w:p w:rsidR="00F1633B" w:rsidRDefault="00F1633B">
      <w:pPr>
        <w:suppressAutoHyphens w:val="0"/>
        <w:rPr>
          <w:rFonts w:eastAsia="SimSun"/>
          <w:sz w:val="22"/>
          <w:szCs w:val="22"/>
          <w:lang w:eastAsia="zh-CN"/>
        </w:rPr>
      </w:pPr>
    </w:p>
    <w:p w:rsidR="00E9001A" w:rsidRPr="00E9001A" w:rsidRDefault="0012562E" w:rsidP="00E9001A">
      <w:pPr>
        <w:pStyle w:val="Heading3"/>
        <w:rPr>
          <w:sz w:val="28"/>
          <w:szCs w:val="28"/>
        </w:rPr>
      </w:pPr>
      <w:bookmarkStart w:id="44" w:name="_Toc417060493"/>
      <w:r>
        <w:rPr>
          <w:sz w:val="28"/>
          <w:szCs w:val="28"/>
        </w:rPr>
        <w:t>3.2.</w:t>
      </w:r>
      <w:r w:rsidR="007B6E0D">
        <w:rPr>
          <w:sz w:val="28"/>
          <w:szCs w:val="28"/>
        </w:rPr>
        <w:t>6</w:t>
      </w:r>
      <w:r>
        <w:rPr>
          <w:sz w:val="28"/>
          <w:szCs w:val="28"/>
        </w:rPr>
        <w:t xml:space="preserve"> </w:t>
      </w:r>
      <w:r w:rsidR="004D1A6D">
        <w:rPr>
          <w:sz w:val="28"/>
          <w:szCs w:val="28"/>
        </w:rPr>
        <w:t>Help Menu</w:t>
      </w:r>
      <w:bookmarkEnd w:id="44"/>
    </w:p>
    <w:p w:rsidR="00E9001A" w:rsidRDefault="00E9001A" w:rsidP="00E9001A">
      <w:pPr>
        <w:jc w:val="both"/>
        <w:rPr>
          <w:sz w:val="22"/>
          <w:szCs w:val="22"/>
        </w:rPr>
      </w:pPr>
    </w:p>
    <w:p w:rsidR="00E9001A" w:rsidRDefault="00E9001A" w:rsidP="00E9001A">
      <w:pPr>
        <w:pStyle w:val="ListParagraph"/>
        <w:numPr>
          <w:ilvl w:val="0"/>
          <w:numId w:val="32"/>
        </w:numPr>
        <w:jc w:val="both"/>
        <w:rPr>
          <w:sz w:val="22"/>
          <w:szCs w:val="22"/>
        </w:rPr>
      </w:pPr>
      <w:r>
        <w:rPr>
          <w:sz w:val="22"/>
          <w:szCs w:val="22"/>
        </w:rPr>
        <w:t xml:space="preserve">In the </w:t>
      </w:r>
      <w:r>
        <w:rPr>
          <w:i/>
          <w:sz w:val="22"/>
          <w:szCs w:val="22"/>
        </w:rPr>
        <w:t xml:space="preserve">Control </w:t>
      </w:r>
      <w:r w:rsidRPr="00E9001A">
        <w:rPr>
          <w:sz w:val="22"/>
          <w:szCs w:val="22"/>
        </w:rPr>
        <w:t>Window</w:t>
      </w:r>
      <w:r>
        <w:rPr>
          <w:sz w:val="22"/>
          <w:szCs w:val="22"/>
        </w:rPr>
        <w:t xml:space="preserve">, use </w:t>
      </w:r>
      <w:r>
        <w:rPr>
          <w:b/>
          <w:sz w:val="22"/>
          <w:szCs w:val="22"/>
        </w:rPr>
        <w:t>Help</w:t>
      </w:r>
      <w:r>
        <w:rPr>
          <w:sz w:val="22"/>
          <w:szCs w:val="22"/>
        </w:rPr>
        <w:t xml:space="preserve"> pull-down menu to display Triton version number and User Manual (this document):</w:t>
      </w:r>
    </w:p>
    <w:p w:rsidR="00E9001A" w:rsidRPr="00E9001A" w:rsidRDefault="00E9001A" w:rsidP="00E9001A">
      <w:pPr>
        <w:pStyle w:val="ListParagraph"/>
        <w:jc w:val="both"/>
        <w:rPr>
          <w:sz w:val="22"/>
          <w:szCs w:val="22"/>
        </w:rPr>
      </w:pPr>
    </w:p>
    <w:p w:rsidR="005A7A5F" w:rsidRDefault="003459B0" w:rsidP="005A7A5F">
      <w:pPr>
        <w:ind w:left="360"/>
        <w:jc w:val="center"/>
        <w:rPr>
          <w:sz w:val="22"/>
          <w:szCs w:val="22"/>
        </w:rPr>
      </w:pPr>
      <w:r>
        <w:rPr>
          <w:noProof/>
          <w:sz w:val="22"/>
          <w:szCs w:val="22"/>
          <w:lang w:eastAsia="en-US"/>
        </w:rPr>
        <w:drawing>
          <wp:inline distT="0" distB="0" distL="0" distR="0">
            <wp:extent cx="5200650" cy="909512"/>
            <wp:effectExtent l="0" t="0" r="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8_help.jpg"/>
                    <pic:cNvPicPr/>
                  </pic:nvPicPr>
                  <pic:blipFill>
                    <a:blip r:embed="rId54">
                      <a:extLst>
                        <a:ext uri="{28A0092B-C50C-407E-A947-70E740481C1C}">
                          <a14:useLocalDpi xmlns:a14="http://schemas.microsoft.com/office/drawing/2010/main" val="0"/>
                        </a:ext>
                      </a:extLst>
                    </a:blip>
                    <a:stretch>
                      <a:fillRect/>
                    </a:stretch>
                  </pic:blipFill>
                  <pic:spPr>
                    <a:xfrm>
                      <a:off x="0" y="0"/>
                      <a:ext cx="5213287" cy="911722"/>
                    </a:xfrm>
                    <a:prstGeom prst="rect">
                      <a:avLst/>
                    </a:prstGeom>
                  </pic:spPr>
                </pic:pic>
              </a:graphicData>
            </a:graphic>
          </wp:inline>
        </w:drawing>
      </w:r>
      <w:r w:rsidR="005A7A5F">
        <w:rPr>
          <w:sz w:val="22"/>
          <w:szCs w:val="22"/>
        </w:rPr>
        <w:t xml:space="preserve">        </w:t>
      </w:r>
    </w:p>
    <w:p w:rsidR="005A7A5F" w:rsidRPr="004C55D3" w:rsidRDefault="004C55D3" w:rsidP="004C55D3">
      <w:pPr>
        <w:ind w:left="360"/>
        <w:jc w:val="center"/>
        <w:rPr>
          <w:sz w:val="22"/>
          <w:szCs w:val="22"/>
        </w:rPr>
      </w:pPr>
      <w:r>
        <w:rPr>
          <w:sz w:val="22"/>
          <w:szCs w:val="22"/>
        </w:rPr>
        <w:t xml:space="preserve">                     </w:t>
      </w:r>
      <w:r w:rsidR="005A7A5F">
        <w:rPr>
          <w:sz w:val="22"/>
          <w:szCs w:val="22"/>
        </w:rPr>
        <w:t xml:space="preserve">  </w:t>
      </w:r>
    </w:p>
    <w:p w:rsidR="00E9001A" w:rsidRPr="00E9001A" w:rsidRDefault="00D23AC5" w:rsidP="00F25AA0">
      <w:pPr>
        <w:numPr>
          <w:ilvl w:val="0"/>
          <w:numId w:val="24"/>
        </w:numPr>
      </w:pPr>
      <w:r>
        <w:rPr>
          <w:sz w:val="22"/>
          <w:szCs w:val="22"/>
        </w:rPr>
        <w:t xml:space="preserve">Select </w:t>
      </w:r>
      <w:r>
        <w:rPr>
          <w:b/>
          <w:sz w:val="22"/>
          <w:szCs w:val="22"/>
        </w:rPr>
        <w:t>About</w:t>
      </w:r>
      <w:r>
        <w:rPr>
          <w:sz w:val="22"/>
          <w:szCs w:val="22"/>
        </w:rPr>
        <w:t xml:space="preserve"> to display pop</w:t>
      </w:r>
      <w:r w:rsidR="00E9001A">
        <w:rPr>
          <w:sz w:val="22"/>
          <w:szCs w:val="22"/>
        </w:rPr>
        <w:t>-</w:t>
      </w:r>
      <w:r>
        <w:rPr>
          <w:sz w:val="22"/>
          <w:szCs w:val="22"/>
        </w:rPr>
        <w:t xml:space="preserve">up window </w:t>
      </w:r>
      <w:r w:rsidR="00E9001A">
        <w:rPr>
          <w:sz w:val="22"/>
          <w:szCs w:val="22"/>
        </w:rPr>
        <w:t>showing current</w:t>
      </w:r>
      <w:r>
        <w:rPr>
          <w:sz w:val="22"/>
          <w:szCs w:val="22"/>
        </w:rPr>
        <w:t xml:space="preserve"> </w:t>
      </w:r>
      <w:r w:rsidR="005C2283">
        <w:rPr>
          <w:sz w:val="22"/>
          <w:szCs w:val="22"/>
        </w:rPr>
        <w:t xml:space="preserve">Triton </w:t>
      </w:r>
      <w:r>
        <w:rPr>
          <w:sz w:val="22"/>
          <w:szCs w:val="22"/>
        </w:rPr>
        <w:t>version number</w:t>
      </w:r>
      <w:r w:rsidR="00F25AA0">
        <w:rPr>
          <w:sz w:val="22"/>
          <w:szCs w:val="22"/>
        </w:rPr>
        <w:t xml:space="preserve">, </w:t>
      </w:r>
      <w:r w:rsidR="00E9001A">
        <w:rPr>
          <w:sz w:val="22"/>
          <w:szCs w:val="22"/>
        </w:rPr>
        <w:t>web</w:t>
      </w:r>
      <w:r>
        <w:rPr>
          <w:sz w:val="22"/>
          <w:szCs w:val="22"/>
        </w:rPr>
        <w:t xml:space="preserve"> site </w:t>
      </w:r>
      <w:r w:rsidR="00F25AA0">
        <w:rPr>
          <w:sz w:val="22"/>
          <w:szCs w:val="22"/>
        </w:rPr>
        <w:t>to download the most-recent</w:t>
      </w:r>
      <w:r>
        <w:rPr>
          <w:sz w:val="22"/>
          <w:szCs w:val="22"/>
        </w:rPr>
        <w:t xml:space="preserve"> versions of Triton, and an email address to report bugs or request support</w:t>
      </w:r>
      <w:r w:rsidR="005C2283">
        <w:rPr>
          <w:sz w:val="22"/>
          <w:szCs w:val="22"/>
        </w:rPr>
        <w:t>/enhancements</w:t>
      </w:r>
      <w:r w:rsidR="00E9001A">
        <w:rPr>
          <w:sz w:val="22"/>
          <w:szCs w:val="22"/>
        </w:rPr>
        <w:t>:</w:t>
      </w:r>
    </w:p>
    <w:p w:rsidR="008033E7" w:rsidRPr="00F25AA0" w:rsidRDefault="00D23AC5" w:rsidP="00E9001A">
      <w:pPr>
        <w:ind w:left="1080"/>
      </w:pPr>
      <w:r>
        <w:rPr>
          <w:sz w:val="22"/>
          <w:szCs w:val="22"/>
        </w:rPr>
        <w:t xml:space="preserve"> </w:t>
      </w:r>
    </w:p>
    <w:p w:rsidR="00F25AA0" w:rsidRDefault="00E9001A" w:rsidP="00E9001A">
      <w:pPr>
        <w:jc w:val="center"/>
      </w:pPr>
      <w:r>
        <w:rPr>
          <w:noProof/>
          <w:lang w:eastAsia="en-US"/>
        </w:rPr>
        <w:drawing>
          <wp:inline distT="0" distB="0" distL="0" distR="0" wp14:anchorId="5588C9ED" wp14:editId="7BB762B5">
            <wp:extent cx="3914775" cy="3274175"/>
            <wp:effectExtent l="0" t="0" r="0" b="25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8_about.jpg"/>
                    <pic:cNvPicPr/>
                  </pic:nvPicPr>
                  <pic:blipFill>
                    <a:blip r:embed="rId55">
                      <a:extLst>
                        <a:ext uri="{28A0092B-C50C-407E-A947-70E740481C1C}">
                          <a14:useLocalDpi xmlns:a14="http://schemas.microsoft.com/office/drawing/2010/main" val="0"/>
                        </a:ext>
                      </a:extLst>
                    </a:blip>
                    <a:stretch>
                      <a:fillRect/>
                    </a:stretch>
                  </pic:blipFill>
                  <pic:spPr>
                    <a:xfrm>
                      <a:off x="0" y="0"/>
                      <a:ext cx="3914775" cy="3274175"/>
                    </a:xfrm>
                    <a:prstGeom prst="rect">
                      <a:avLst/>
                    </a:prstGeom>
                  </pic:spPr>
                </pic:pic>
              </a:graphicData>
            </a:graphic>
          </wp:inline>
        </w:drawing>
      </w:r>
    </w:p>
    <w:p w:rsidR="00E9001A" w:rsidRPr="008033E7" w:rsidRDefault="00E9001A" w:rsidP="00E9001A">
      <w:pPr>
        <w:jc w:val="center"/>
      </w:pPr>
    </w:p>
    <w:p w:rsidR="004C55D3" w:rsidRPr="00E9001A" w:rsidRDefault="00D23AC5" w:rsidP="00F25AA0">
      <w:pPr>
        <w:numPr>
          <w:ilvl w:val="0"/>
          <w:numId w:val="24"/>
        </w:numPr>
      </w:pPr>
      <w:r>
        <w:rPr>
          <w:sz w:val="22"/>
          <w:szCs w:val="22"/>
        </w:rPr>
        <w:t xml:space="preserve">Select </w:t>
      </w:r>
      <w:r w:rsidR="00F25AA0">
        <w:rPr>
          <w:b/>
          <w:sz w:val="22"/>
          <w:szCs w:val="22"/>
        </w:rPr>
        <w:t>User Manual</w:t>
      </w:r>
      <w:r w:rsidR="001217F7">
        <w:rPr>
          <w:b/>
          <w:sz w:val="22"/>
          <w:szCs w:val="22"/>
        </w:rPr>
        <w:t xml:space="preserve"> </w:t>
      </w:r>
      <w:r w:rsidR="00F25AA0">
        <w:rPr>
          <w:sz w:val="22"/>
          <w:szCs w:val="22"/>
        </w:rPr>
        <w:t>to view PDF of Triton User Manual included with the version of Triton currently being used.</w:t>
      </w:r>
    </w:p>
    <w:p w:rsidR="00E9001A" w:rsidRDefault="00E9001A">
      <w:pPr>
        <w:suppressAutoHyphens w:val="0"/>
        <w:rPr>
          <w:sz w:val="22"/>
          <w:szCs w:val="22"/>
        </w:rPr>
      </w:pPr>
      <w:r>
        <w:rPr>
          <w:sz w:val="22"/>
          <w:szCs w:val="22"/>
        </w:rPr>
        <w:br w:type="page"/>
      </w:r>
    </w:p>
    <w:p w:rsidR="002E7A61" w:rsidRPr="0040573C" w:rsidRDefault="0012562E" w:rsidP="0040573C">
      <w:pPr>
        <w:pStyle w:val="Heading2"/>
        <w:rPr>
          <w:i w:val="0"/>
        </w:rPr>
      </w:pPr>
      <w:bookmarkStart w:id="45" w:name="_Toc417060494"/>
      <w:r>
        <w:rPr>
          <w:i w:val="0"/>
        </w:rPr>
        <w:lastRenderedPageBreak/>
        <w:t xml:space="preserve">3.3 </w:t>
      </w:r>
      <w:r w:rsidR="002E7A61" w:rsidRPr="0040573C">
        <w:rPr>
          <w:i w:val="0"/>
        </w:rPr>
        <w:t>Message Window</w:t>
      </w:r>
      <w:bookmarkEnd w:id="45"/>
    </w:p>
    <w:p w:rsidR="00873E2D" w:rsidRDefault="00873E2D" w:rsidP="000870C2">
      <w:pPr>
        <w:rPr>
          <w:sz w:val="22"/>
          <w:szCs w:val="22"/>
        </w:rPr>
      </w:pPr>
    </w:p>
    <w:p w:rsidR="00873E2D" w:rsidRPr="00873E2D" w:rsidRDefault="00873E2D" w:rsidP="000870C2">
      <w:pPr>
        <w:rPr>
          <w:sz w:val="22"/>
          <w:szCs w:val="22"/>
        </w:rPr>
      </w:pPr>
      <w:r>
        <w:rPr>
          <w:sz w:val="22"/>
          <w:szCs w:val="22"/>
        </w:rPr>
        <w:t xml:space="preserve">The third standard Triton window is the </w:t>
      </w:r>
      <w:r>
        <w:rPr>
          <w:i/>
          <w:sz w:val="22"/>
          <w:szCs w:val="22"/>
        </w:rPr>
        <w:t>Message Window</w:t>
      </w:r>
      <w:r>
        <w:rPr>
          <w:sz w:val="22"/>
          <w:szCs w:val="22"/>
        </w:rPr>
        <w:t xml:space="preserve"> which displays useful information such as mouse cursor location and associated data values, provides a simple means of logging of mouse cursor selections from the </w:t>
      </w:r>
      <w:r>
        <w:rPr>
          <w:i/>
          <w:sz w:val="22"/>
          <w:szCs w:val="22"/>
        </w:rPr>
        <w:t>Plot Window</w:t>
      </w:r>
      <w:r>
        <w:rPr>
          <w:sz w:val="22"/>
          <w:szCs w:val="22"/>
        </w:rPr>
        <w:t xml:space="preserve">, and </w:t>
      </w:r>
      <w:r w:rsidR="00BC34C7">
        <w:rPr>
          <w:sz w:val="22"/>
          <w:szCs w:val="22"/>
        </w:rPr>
        <w:t>provides standard messages from Triton including error messages. The mouse cursor values can be saved to a text file and the messages can be saved to a different text file.</w:t>
      </w:r>
    </w:p>
    <w:p w:rsidR="00873E2D" w:rsidRDefault="00873E2D" w:rsidP="000870C2">
      <w:pPr>
        <w:rPr>
          <w:sz w:val="22"/>
          <w:szCs w:val="22"/>
        </w:rPr>
      </w:pPr>
    </w:p>
    <w:p w:rsidR="00873E2D" w:rsidRPr="00873E2D" w:rsidRDefault="00873E2D" w:rsidP="000870C2">
      <w:pPr>
        <w:rPr>
          <w:sz w:val="22"/>
          <w:szCs w:val="22"/>
        </w:rPr>
      </w:pPr>
    </w:p>
    <w:p w:rsidR="000870C2" w:rsidRDefault="000F7FD2" w:rsidP="00C82DEA">
      <w:pPr>
        <w:pStyle w:val="HTMLPreformatted"/>
        <w:jc w:val="center"/>
        <w:rPr>
          <w:rFonts w:ascii="Times New Roman" w:hAnsi="Times New Roman" w:cs="Times New Roman"/>
          <w:sz w:val="22"/>
          <w:szCs w:val="22"/>
        </w:rPr>
      </w:pPr>
      <w:r>
        <w:rPr>
          <w:rFonts w:ascii="Times New Roman" w:hAnsi="Times New Roman" w:cs="Times New Roman"/>
          <w:noProof/>
          <w:sz w:val="22"/>
          <w:szCs w:val="22"/>
          <w:lang w:eastAsia="en-US"/>
        </w:rPr>
        <w:drawing>
          <wp:inline distT="0" distB="0" distL="0" distR="0">
            <wp:extent cx="5486400" cy="28638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863850"/>
                    </a:xfrm>
                    <a:prstGeom prst="rect">
                      <a:avLst/>
                    </a:prstGeom>
                    <a:noFill/>
                    <a:ln>
                      <a:noFill/>
                    </a:ln>
                  </pic:spPr>
                </pic:pic>
              </a:graphicData>
            </a:graphic>
          </wp:inline>
        </w:drawing>
      </w:r>
    </w:p>
    <w:p w:rsidR="000870C2" w:rsidRDefault="000870C2" w:rsidP="00F11293">
      <w:pPr>
        <w:pStyle w:val="HTMLPreformatted"/>
        <w:rPr>
          <w:rFonts w:ascii="Times New Roman" w:hAnsi="Times New Roman" w:cs="Times New Roman"/>
          <w:sz w:val="22"/>
          <w:szCs w:val="22"/>
        </w:rPr>
      </w:pPr>
    </w:p>
    <w:p w:rsidR="004566AD" w:rsidRDefault="004566AD" w:rsidP="00176617">
      <w:pPr>
        <w:pStyle w:val="HTMLPreformatted"/>
        <w:numPr>
          <w:ilvl w:val="0"/>
          <w:numId w:val="9"/>
        </w:numPr>
        <w:rPr>
          <w:rFonts w:ascii="Times New Roman" w:hAnsi="Times New Roman" w:cs="Times New Roman"/>
          <w:sz w:val="22"/>
          <w:szCs w:val="22"/>
        </w:rPr>
      </w:pPr>
      <w:r w:rsidRPr="005C2283">
        <w:rPr>
          <w:rFonts w:ascii="Times New Roman" w:hAnsi="Times New Roman" w:cs="Times New Roman"/>
          <w:b/>
          <w:sz w:val="22"/>
          <w:szCs w:val="22"/>
        </w:rPr>
        <w:t>File</w:t>
      </w:r>
      <w:r>
        <w:rPr>
          <w:rFonts w:ascii="Times New Roman" w:hAnsi="Times New Roman" w:cs="Times New Roman"/>
          <w:sz w:val="22"/>
          <w:szCs w:val="22"/>
        </w:rPr>
        <w:t xml:space="preserve"> pull-down menu</w:t>
      </w:r>
      <w:r w:rsidR="00D23AC5">
        <w:rPr>
          <w:rFonts w:ascii="Times New Roman" w:hAnsi="Times New Roman" w:cs="Times New Roman"/>
          <w:sz w:val="22"/>
          <w:szCs w:val="22"/>
        </w:rPr>
        <w:t xml:space="preserve"> – see next section.</w:t>
      </w:r>
    </w:p>
    <w:p w:rsidR="004566AD" w:rsidRDefault="00D23AC5" w:rsidP="00176617">
      <w:pPr>
        <w:pStyle w:val="HTMLPreformatted"/>
        <w:numPr>
          <w:ilvl w:val="0"/>
          <w:numId w:val="9"/>
        </w:numPr>
        <w:rPr>
          <w:rFonts w:ascii="Times New Roman" w:hAnsi="Times New Roman" w:cs="Times New Roman"/>
          <w:sz w:val="22"/>
          <w:szCs w:val="22"/>
        </w:rPr>
      </w:pPr>
      <w:proofErr w:type="spellStart"/>
      <w:r w:rsidRPr="005C2283">
        <w:rPr>
          <w:rFonts w:ascii="Times New Roman" w:hAnsi="Times New Roman" w:cs="Times New Roman"/>
          <w:b/>
          <w:sz w:val="22"/>
          <w:szCs w:val="22"/>
        </w:rPr>
        <w:t>P</w:t>
      </w:r>
      <w:r w:rsidR="00B40B66" w:rsidRPr="005C2283">
        <w:rPr>
          <w:rFonts w:ascii="Times New Roman" w:hAnsi="Times New Roman" w:cs="Times New Roman"/>
          <w:b/>
          <w:sz w:val="22"/>
          <w:szCs w:val="22"/>
        </w:rPr>
        <w:t>ickxyz</w:t>
      </w:r>
      <w:proofErr w:type="spellEnd"/>
      <w:r w:rsidR="00B40B66">
        <w:rPr>
          <w:rFonts w:ascii="Times New Roman" w:hAnsi="Times New Roman" w:cs="Times New Roman"/>
          <w:sz w:val="22"/>
          <w:szCs w:val="22"/>
        </w:rPr>
        <w:t xml:space="preserve"> </w:t>
      </w:r>
      <w:r w:rsidR="003A31F3">
        <w:rPr>
          <w:rFonts w:ascii="Times New Roman" w:hAnsi="Times New Roman" w:cs="Times New Roman"/>
          <w:sz w:val="22"/>
          <w:szCs w:val="22"/>
        </w:rPr>
        <w:t>function radio button toggle</w:t>
      </w:r>
      <w:r w:rsidR="004566AD">
        <w:rPr>
          <w:rFonts w:ascii="Times New Roman" w:hAnsi="Times New Roman" w:cs="Times New Roman"/>
          <w:sz w:val="22"/>
          <w:szCs w:val="22"/>
        </w:rPr>
        <w:t>.</w:t>
      </w:r>
      <w:r w:rsidR="00BA56DC">
        <w:rPr>
          <w:rFonts w:ascii="Times New Roman" w:hAnsi="Times New Roman" w:cs="Times New Roman"/>
          <w:sz w:val="22"/>
          <w:szCs w:val="22"/>
        </w:rPr>
        <w:t xml:space="preserve"> </w:t>
      </w:r>
      <w:r w:rsidR="004566AD">
        <w:rPr>
          <w:rFonts w:ascii="Times New Roman" w:hAnsi="Times New Roman" w:cs="Times New Roman"/>
          <w:sz w:val="22"/>
          <w:szCs w:val="22"/>
        </w:rPr>
        <w:t xml:space="preserve"> </w:t>
      </w:r>
      <w:r>
        <w:rPr>
          <w:rFonts w:ascii="Times New Roman" w:hAnsi="Times New Roman" w:cs="Times New Roman"/>
          <w:sz w:val="22"/>
          <w:szCs w:val="22"/>
        </w:rPr>
        <w:t>When</w:t>
      </w:r>
      <w:r w:rsidR="003A31F3">
        <w:rPr>
          <w:rFonts w:ascii="Times New Roman" w:hAnsi="Times New Roman" w:cs="Times New Roman"/>
          <w:sz w:val="22"/>
          <w:szCs w:val="22"/>
        </w:rPr>
        <w:t xml:space="preserve"> on, mouse</w:t>
      </w:r>
      <w:r>
        <w:rPr>
          <w:rFonts w:ascii="Times New Roman" w:hAnsi="Times New Roman" w:cs="Times New Roman"/>
          <w:sz w:val="22"/>
          <w:szCs w:val="22"/>
        </w:rPr>
        <w:t xml:space="preserve"> c</w:t>
      </w:r>
      <w:r w:rsidR="004566AD">
        <w:rPr>
          <w:rFonts w:ascii="Times New Roman" w:hAnsi="Times New Roman" w:cs="Times New Roman"/>
          <w:sz w:val="22"/>
          <w:szCs w:val="22"/>
        </w:rPr>
        <w:t xml:space="preserve">ursor cross-hairs are activated </w:t>
      </w:r>
      <w:r w:rsidR="003A31F3">
        <w:rPr>
          <w:rFonts w:ascii="Times New Roman" w:hAnsi="Times New Roman" w:cs="Times New Roman"/>
          <w:sz w:val="22"/>
          <w:szCs w:val="22"/>
        </w:rPr>
        <w:t xml:space="preserve">and </w:t>
      </w:r>
      <w:r>
        <w:rPr>
          <w:rFonts w:ascii="Times New Roman" w:hAnsi="Times New Roman" w:cs="Times New Roman"/>
          <w:sz w:val="22"/>
          <w:szCs w:val="22"/>
        </w:rPr>
        <w:t xml:space="preserve">left button mouse clicks in </w:t>
      </w:r>
      <w:r w:rsidRPr="003A31F3">
        <w:rPr>
          <w:rFonts w:ascii="Times New Roman" w:hAnsi="Times New Roman" w:cs="Times New Roman"/>
          <w:i/>
          <w:sz w:val="22"/>
          <w:szCs w:val="22"/>
        </w:rPr>
        <w:t>Plot W</w:t>
      </w:r>
      <w:r w:rsidR="004566AD" w:rsidRPr="003A31F3">
        <w:rPr>
          <w:rFonts w:ascii="Times New Roman" w:hAnsi="Times New Roman" w:cs="Times New Roman"/>
          <w:i/>
          <w:sz w:val="22"/>
          <w:szCs w:val="22"/>
        </w:rPr>
        <w:t>indow</w:t>
      </w:r>
      <w:r w:rsidR="004566AD">
        <w:rPr>
          <w:rFonts w:ascii="Times New Roman" w:hAnsi="Times New Roman" w:cs="Times New Roman"/>
          <w:sz w:val="22"/>
          <w:szCs w:val="22"/>
        </w:rPr>
        <w:t xml:space="preserve"> are </w:t>
      </w:r>
      <w:r w:rsidR="003A31F3">
        <w:rPr>
          <w:rFonts w:ascii="Times New Roman" w:hAnsi="Times New Roman" w:cs="Times New Roman"/>
          <w:sz w:val="22"/>
          <w:szCs w:val="22"/>
        </w:rPr>
        <w:t>displayed</w:t>
      </w:r>
      <w:r>
        <w:rPr>
          <w:rFonts w:ascii="Times New Roman" w:hAnsi="Times New Roman" w:cs="Times New Roman"/>
          <w:sz w:val="22"/>
          <w:szCs w:val="22"/>
        </w:rPr>
        <w:t xml:space="preserve"> in </w:t>
      </w:r>
      <w:proofErr w:type="spellStart"/>
      <w:r w:rsidRPr="003A31F3">
        <w:rPr>
          <w:rFonts w:ascii="Times New Roman" w:hAnsi="Times New Roman" w:cs="Times New Roman"/>
          <w:i/>
          <w:sz w:val="22"/>
          <w:szCs w:val="22"/>
        </w:rPr>
        <w:t>Pickxyz</w:t>
      </w:r>
      <w:proofErr w:type="spellEnd"/>
      <w:r w:rsidRPr="003A31F3">
        <w:rPr>
          <w:rFonts w:ascii="Times New Roman" w:hAnsi="Times New Roman" w:cs="Times New Roman"/>
          <w:i/>
          <w:sz w:val="22"/>
          <w:szCs w:val="22"/>
        </w:rPr>
        <w:t xml:space="preserve"> </w:t>
      </w:r>
      <w:r w:rsidR="003A31F3" w:rsidRPr="003A31F3">
        <w:rPr>
          <w:rFonts w:ascii="Times New Roman" w:hAnsi="Times New Roman" w:cs="Times New Roman"/>
          <w:i/>
          <w:sz w:val="22"/>
          <w:szCs w:val="22"/>
        </w:rPr>
        <w:t>D</w:t>
      </w:r>
      <w:r w:rsidRPr="003A31F3">
        <w:rPr>
          <w:rFonts w:ascii="Times New Roman" w:hAnsi="Times New Roman" w:cs="Times New Roman"/>
          <w:i/>
          <w:sz w:val="22"/>
          <w:szCs w:val="22"/>
        </w:rPr>
        <w:t>isplay</w:t>
      </w:r>
      <w:r w:rsidR="003A31F3">
        <w:rPr>
          <w:rFonts w:ascii="Times New Roman" w:hAnsi="Times New Roman" w:cs="Times New Roman"/>
          <w:sz w:val="22"/>
          <w:szCs w:val="22"/>
        </w:rPr>
        <w:t xml:space="preserve"> (section 4)</w:t>
      </w:r>
      <w:r w:rsidR="004070AE">
        <w:rPr>
          <w:rFonts w:ascii="Times New Roman" w:hAnsi="Times New Roman" w:cs="Times New Roman"/>
          <w:sz w:val="22"/>
          <w:szCs w:val="22"/>
        </w:rPr>
        <w:t>.</w:t>
      </w:r>
    </w:p>
    <w:p w:rsidR="0046059F" w:rsidRDefault="00D23AC5" w:rsidP="00176617">
      <w:pPr>
        <w:pStyle w:val="HTMLPreformatted"/>
        <w:numPr>
          <w:ilvl w:val="0"/>
          <w:numId w:val="9"/>
        </w:numPr>
        <w:rPr>
          <w:rFonts w:ascii="Times New Roman" w:hAnsi="Times New Roman" w:cs="Times New Roman"/>
          <w:sz w:val="22"/>
          <w:szCs w:val="22"/>
        </w:rPr>
      </w:pPr>
      <w:r>
        <w:rPr>
          <w:rFonts w:ascii="Times New Roman" w:hAnsi="Times New Roman" w:cs="Times New Roman"/>
          <w:sz w:val="22"/>
          <w:szCs w:val="22"/>
        </w:rPr>
        <w:t>Displays</w:t>
      </w:r>
      <w:r w:rsidR="00B40B66">
        <w:rPr>
          <w:rFonts w:ascii="Times New Roman" w:hAnsi="Times New Roman" w:cs="Times New Roman"/>
          <w:sz w:val="22"/>
          <w:szCs w:val="22"/>
        </w:rPr>
        <w:t xml:space="preserve"> the current </w:t>
      </w:r>
      <w:r w:rsidR="003A31F3">
        <w:rPr>
          <w:rFonts w:ascii="Times New Roman" w:hAnsi="Times New Roman" w:cs="Times New Roman"/>
          <w:sz w:val="22"/>
          <w:szCs w:val="22"/>
        </w:rPr>
        <w:t>mouse</w:t>
      </w:r>
      <w:r w:rsidR="00B40B66">
        <w:rPr>
          <w:rFonts w:ascii="Times New Roman" w:hAnsi="Times New Roman" w:cs="Times New Roman"/>
          <w:sz w:val="22"/>
          <w:szCs w:val="22"/>
        </w:rPr>
        <w:t xml:space="preserve"> cursor </w:t>
      </w:r>
      <w:r w:rsidR="003A31F3">
        <w:rPr>
          <w:rFonts w:ascii="Times New Roman" w:hAnsi="Times New Roman" w:cs="Times New Roman"/>
          <w:sz w:val="22"/>
          <w:szCs w:val="22"/>
        </w:rPr>
        <w:t xml:space="preserve">information when </w:t>
      </w:r>
      <w:r w:rsidR="00B40B66">
        <w:rPr>
          <w:rFonts w:ascii="Times New Roman" w:hAnsi="Times New Roman" w:cs="Times New Roman"/>
          <w:sz w:val="22"/>
          <w:szCs w:val="22"/>
        </w:rPr>
        <w:t xml:space="preserve">in the </w:t>
      </w:r>
      <w:r w:rsidR="00D85C09" w:rsidRPr="003A31F3">
        <w:rPr>
          <w:rFonts w:ascii="Times New Roman" w:hAnsi="Times New Roman" w:cs="Times New Roman"/>
          <w:i/>
          <w:sz w:val="22"/>
          <w:szCs w:val="22"/>
        </w:rPr>
        <w:t>Plot W</w:t>
      </w:r>
      <w:r w:rsidR="00B40B66" w:rsidRPr="003A31F3">
        <w:rPr>
          <w:rFonts w:ascii="Times New Roman" w:hAnsi="Times New Roman" w:cs="Times New Roman"/>
          <w:i/>
          <w:sz w:val="22"/>
          <w:szCs w:val="22"/>
        </w:rPr>
        <w:t>indow</w:t>
      </w:r>
      <w:r w:rsidR="00882E9E">
        <w:rPr>
          <w:rFonts w:ascii="Times New Roman" w:hAnsi="Times New Roman" w:cs="Times New Roman"/>
          <w:sz w:val="22"/>
          <w:szCs w:val="22"/>
        </w:rPr>
        <w:t xml:space="preserve">.  </w:t>
      </w:r>
      <w:r>
        <w:rPr>
          <w:rFonts w:ascii="Times New Roman" w:hAnsi="Times New Roman" w:cs="Times New Roman"/>
          <w:sz w:val="22"/>
          <w:szCs w:val="22"/>
        </w:rPr>
        <w:t xml:space="preserve">Activated by </w:t>
      </w:r>
      <w:r w:rsidR="003A31F3">
        <w:rPr>
          <w:rFonts w:ascii="Times New Roman" w:hAnsi="Times New Roman" w:cs="Times New Roman"/>
          <w:sz w:val="22"/>
          <w:szCs w:val="22"/>
        </w:rPr>
        <w:t xml:space="preserve">right or </w:t>
      </w:r>
      <w:r>
        <w:rPr>
          <w:rFonts w:ascii="Times New Roman" w:hAnsi="Times New Roman" w:cs="Times New Roman"/>
          <w:sz w:val="22"/>
          <w:szCs w:val="22"/>
        </w:rPr>
        <w:t>left button mouse click in</w:t>
      </w:r>
      <w:r w:rsidR="003A31F3">
        <w:rPr>
          <w:rFonts w:ascii="Times New Roman" w:hAnsi="Times New Roman" w:cs="Times New Roman"/>
          <w:sz w:val="22"/>
          <w:szCs w:val="22"/>
        </w:rPr>
        <w:t xml:space="preserve"> specific</w:t>
      </w:r>
      <w:r>
        <w:rPr>
          <w:rFonts w:ascii="Times New Roman" w:hAnsi="Times New Roman" w:cs="Times New Roman"/>
          <w:sz w:val="22"/>
          <w:szCs w:val="22"/>
        </w:rPr>
        <w:t xml:space="preserve"> </w:t>
      </w:r>
      <w:r w:rsidRPr="003A31F3">
        <w:rPr>
          <w:rFonts w:ascii="Times New Roman" w:hAnsi="Times New Roman" w:cs="Times New Roman"/>
          <w:i/>
          <w:sz w:val="22"/>
          <w:szCs w:val="22"/>
        </w:rPr>
        <w:t>Plot Window</w:t>
      </w:r>
      <w:r w:rsidR="003A31F3">
        <w:rPr>
          <w:rFonts w:ascii="Times New Roman" w:hAnsi="Times New Roman" w:cs="Times New Roman"/>
          <w:sz w:val="22"/>
          <w:szCs w:val="22"/>
        </w:rPr>
        <w:t xml:space="preserve"> (i.e., LTSA, spectrogram, </w:t>
      </w:r>
      <w:proofErr w:type="spellStart"/>
      <w:r w:rsidR="003A31F3">
        <w:rPr>
          <w:rFonts w:ascii="Times New Roman" w:hAnsi="Times New Roman" w:cs="Times New Roman"/>
          <w:sz w:val="22"/>
          <w:szCs w:val="22"/>
        </w:rPr>
        <w:t>timeseries</w:t>
      </w:r>
      <w:proofErr w:type="spellEnd"/>
      <w:r w:rsidR="003A31F3">
        <w:rPr>
          <w:rFonts w:ascii="Times New Roman" w:hAnsi="Times New Roman" w:cs="Times New Roman"/>
          <w:sz w:val="22"/>
          <w:szCs w:val="22"/>
        </w:rPr>
        <w:t>, or spectra).</w:t>
      </w:r>
      <w:r>
        <w:rPr>
          <w:rFonts w:ascii="Times New Roman" w:hAnsi="Times New Roman" w:cs="Times New Roman"/>
          <w:sz w:val="22"/>
          <w:szCs w:val="22"/>
        </w:rPr>
        <w:t xml:space="preserve">  </w:t>
      </w:r>
      <w:r w:rsidR="00D85C09">
        <w:rPr>
          <w:rFonts w:ascii="Times New Roman" w:hAnsi="Times New Roman" w:cs="Times New Roman"/>
          <w:sz w:val="22"/>
          <w:szCs w:val="22"/>
        </w:rPr>
        <w:t>Background</w:t>
      </w:r>
      <w:r w:rsidR="00BA56DC">
        <w:rPr>
          <w:rFonts w:ascii="Times New Roman" w:hAnsi="Times New Roman" w:cs="Times New Roman"/>
          <w:sz w:val="22"/>
          <w:szCs w:val="22"/>
        </w:rPr>
        <w:t xml:space="preserve"> color </w:t>
      </w:r>
      <w:r w:rsidR="00D85C09">
        <w:rPr>
          <w:rFonts w:ascii="Times New Roman" w:hAnsi="Times New Roman" w:cs="Times New Roman"/>
          <w:sz w:val="22"/>
          <w:szCs w:val="22"/>
        </w:rPr>
        <w:t xml:space="preserve">is based </w:t>
      </w:r>
      <w:r w:rsidR="00BA56DC">
        <w:rPr>
          <w:rFonts w:ascii="Times New Roman" w:hAnsi="Times New Roman" w:cs="Times New Roman"/>
          <w:sz w:val="22"/>
          <w:szCs w:val="22"/>
        </w:rPr>
        <w:t xml:space="preserve">on what plot </w:t>
      </w:r>
      <w:r w:rsidR="00D85C09">
        <w:rPr>
          <w:rFonts w:ascii="Times New Roman" w:hAnsi="Times New Roman" w:cs="Times New Roman"/>
          <w:sz w:val="22"/>
          <w:szCs w:val="22"/>
        </w:rPr>
        <w:t>the cursor is in:</w:t>
      </w:r>
      <w:r w:rsidR="00BA56DC">
        <w:rPr>
          <w:rFonts w:ascii="Times New Roman" w:hAnsi="Times New Roman" w:cs="Times New Roman"/>
          <w:sz w:val="22"/>
          <w:szCs w:val="22"/>
        </w:rPr>
        <w:t xml:space="preserve"> </w:t>
      </w:r>
      <w:r w:rsidR="00D85C09">
        <w:rPr>
          <w:rFonts w:ascii="Times New Roman" w:hAnsi="Times New Roman" w:cs="Times New Roman"/>
          <w:sz w:val="22"/>
          <w:szCs w:val="22"/>
        </w:rPr>
        <w:t xml:space="preserve">light </w:t>
      </w:r>
      <w:r w:rsidR="00BA56DC">
        <w:rPr>
          <w:rFonts w:ascii="Times New Roman" w:hAnsi="Times New Roman" w:cs="Times New Roman"/>
          <w:sz w:val="22"/>
          <w:szCs w:val="22"/>
        </w:rPr>
        <w:t xml:space="preserve">green for LTSA’s, and </w:t>
      </w:r>
      <w:r w:rsidR="00D85C09">
        <w:rPr>
          <w:rFonts w:ascii="Times New Roman" w:hAnsi="Times New Roman" w:cs="Times New Roman"/>
          <w:sz w:val="22"/>
          <w:szCs w:val="22"/>
        </w:rPr>
        <w:t xml:space="preserve">light </w:t>
      </w:r>
      <w:r w:rsidR="00BA56DC">
        <w:rPr>
          <w:rFonts w:ascii="Times New Roman" w:hAnsi="Times New Roman" w:cs="Times New Roman"/>
          <w:sz w:val="22"/>
          <w:szCs w:val="22"/>
        </w:rPr>
        <w:t>blue</w:t>
      </w:r>
      <w:r w:rsidR="00D85C09">
        <w:rPr>
          <w:rFonts w:ascii="Times New Roman" w:hAnsi="Times New Roman" w:cs="Times New Roman"/>
          <w:sz w:val="22"/>
          <w:szCs w:val="22"/>
        </w:rPr>
        <w:t xml:space="preserve"> for spectrograms, spectra and time s</w:t>
      </w:r>
      <w:r w:rsidR="004070AE">
        <w:rPr>
          <w:rFonts w:ascii="Times New Roman" w:hAnsi="Times New Roman" w:cs="Times New Roman"/>
          <w:sz w:val="22"/>
          <w:szCs w:val="22"/>
        </w:rPr>
        <w:t>eries.</w:t>
      </w:r>
    </w:p>
    <w:p w:rsidR="00D85C09" w:rsidRDefault="00BA56DC" w:rsidP="00176617">
      <w:pPr>
        <w:pStyle w:val="HTMLPreformatted"/>
        <w:numPr>
          <w:ilvl w:val="0"/>
          <w:numId w:val="9"/>
        </w:numPr>
        <w:rPr>
          <w:rFonts w:ascii="Times New Roman" w:hAnsi="Times New Roman" w:cs="Times New Roman"/>
          <w:sz w:val="22"/>
          <w:szCs w:val="22"/>
        </w:rPr>
      </w:pPr>
      <w:proofErr w:type="spellStart"/>
      <w:r w:rsidRPr="003A31F3">
        <w:rPr>
          <w:rFonts w:ascii="Times New Roman" w:hAnsi="Times New Roman" w:cs="Times New Roman"/>
          <w:i/>
          <w:sz w:val="22"/>
          <w:szCs w:val="22"/>
        </w:rPr>
        <w:t>Pickxyz</w:t>
      </w:r>
      <w:proofErr w:type="spellEnd"/>
      <w:r w:rsidR="00D23AC5" w:rsidRPr="003A31F3">
        <w:rPr>
          <w:rFonts w:ascii="Times New Roman" w:hAnsi="Times New Roman" w:cs="Times New Roman"/>
          <w:i/>
          <w:sz w:val="22"/>
          <w:szCs w:val="22"/>
        </w:rPr>
        <w:t xml:space="preserve"> Display</w:t>
      </w:r>
      <w:r w:rsidRPr="00D85C09">
        <w:rPr>
          <w:rFonts w:ascii="Times New Roman" w:hAnsi="Times New Roman" w:cs="Times New Roman"/>
          <w:b/>
          <w:sz w:val="22"/>
          <w:szCs w:val="22"/>
        </w:rPr>
        <w:t xml:space="preserve"> </w:t>
      </w:r>
      <w:r>
        <w:rPr>
          <w:rFonts w:ascii="Times New Roman" w:hAnsi="Times New Roman" w:cs="Times New Roman"/>
          <w:sz w:val="22"/>
          <w:szCs w:val="22"/>
        </w:rPr>
        <w:t xml:space="preserve">- </w:t>
      </w:r>
      <w:proofErr w:type="spellStart"/>
      <w:r w:rsidR="00D23AC5">
        <w:rPr>
          <w:rFonts w:ascii="Times New Roman" w:hAnsi="Times New Roman" w:cs="Times New Roman"/>
          <w:sz w:val="22"/>
          <w:szCs w:val="22"/>
        </w:rPr>
        <w:t>P</w:t>
      </w:r>
      <w:r w:rsidR="00D85C09">
        <w:rPr>
          <w:rFonts w:ascii="Times New Roman" w:hAnsi="Times New Roman" w:cs="Times New Roman"/>
          <w:sz w:val="22"/>
          <w:szCs w:val="22"/>
        </w:rPr>
        <w:t>ickxyz</w:t>
      </w:r>
      <w:proofErr w:type="spellEnd"/>
      <w:r w:rsidR="00D85C09">
        <w:rPr>
          <w:rFonts w:ascii="Times New Roman" w:hAnsi="Times New Roman" w:cs="Times New Roman"/>
          <w:sz w:val="22"/>
          <w:szCs w:val="22"/>
        </w:rPr>
        <w:t xml:space="preserve"> da</w:t>
      </w:r>
      <w:r w:rsidR="003A31F3">
        <w:rPr>
          <w:rFonts w:ascii="Times New Roman" w:hAnsi="Times New Roman" w:cs="Times New Roman"/>
          <w:sz w:val="22"/>
          <w:szCs w:val="22"/>
        </w:rPr>
        <w:t>ta are</w:t>
      </w:r>
      <w:r w:rsidR="00D85C09">
        <w:rPr>
          <w:rFonts w:ascii="Times New Roman" w:hAnsi="Times New Roman" w:cs="Times New Roman"/>
          <w:sz w:val="22"/>
          <w:szCs w:val="22"/>
        </w:rPr>
        <w:t xml:space="preserve"> </w:t>
      </w:r>
      <w:r w:rsidR="00D23AC5">
        <w:rPr>
          <w:rFonts w:ascii="Times New Roman" w:hAnsi="Times New Roman" w:cs="Times New Roman"/>
          <w:sz w:val="22"/>
          <w:szCs w:val="22"/>
        </w:rPr>
        <w:t>displayed in a scrollable</w:t>
      </w:r>
      <w:r w:rsidR="003A31F3">
        <w:rPr>
          <w:rFonts w:ascii="Times New Roman" w:hAnsi="Times New Roman" w:cs="Times New Roman"/>
          <w:sz w:val="22"/>
          <w:szCs w:val="22"/>
        </w:rPr>
        <w:t>, editable</w:t>
      </w:r>
      <w:r w:rsidR="00D23AC5">
        <w:rPr>
          <w:rFonts w:ascii="Times New Roman" w:hAnsi="Times New Roman" w:cs="Times New Roman"/>
          <w:sz w:val="22"/>
          <w:szCs w:val="22"/>
        </w:rPr>
        <w:t xml:space="preserve"> display</w:t>
      </w:r>
      <w:r w:rsidR="00B40B66">
        <w:rPr>
          <w:rFonts w:ascii="Times New Roman" w:hAnsi="Times New Roman" w:cs="Times New Roman"/>
          <w:sz w:val="22"/>
          <w:szCs w:val="22"/>
        </w:rPr>
        <w:t xml:space="preserve">. </w:t>
      </w:r>
      <w:r w:rsidR="00D85C09">
        <w:rPr>
          <w:rFonts w:ascii="Times New Roman" w:hAnsi="Times New Roman" w:cs="Times New Roman"/>
          <w:sz w:val="22"/>
          <w:szCs w:val="22"/>
        </w:rPr>
        <w:t xml:space="preserve"> </w:t>
      </w:r>
      <w:r w:rsidR="00B40B66">
        <w:rPr>
          <w:rFonts w:ascii="Times New Roman" w:hAnsi="Times New Roman" w:cs="Times New Roman"/>
          <w:sz w:val="22"/>
          <w:szCs w:val="22"/>
        </w:rPr>
        <w:t xml:space="preserve"> </w:t>
      </w:r>
      <w:r w:rsidR="00D85C09">
        <w:rPr>
          <w:rFonts w:ascii="Times New Roman" w:hAnsi="Times New Roman" w:cs="Times New Roman"/>
          <w:sz w:val="22"/>
          <w:szCs w:val="22"/>
        </w:rPr>
        <w:t>I</w:t>
      </w:r>
      <w:r w:rsidR="00B40B66">
        <w:rPr>
          <w:rFonts w:ascii="Times New Roman" w:hAnsi="Times New Roman" w:cs="Times New Roman"/>
          <w:sz w:val="22"/>
          <w:szCs w:val="22"/>
        </w:rPr>
        <w:t>nformation can be deleted</w:t>
      </w:r>
      <w:r w:rsidR="003A31F3">
        <w:rPr>
          <w:rFonts w:ascii="Times New Roman" w:hAnsi="Times New Roman" w:cs="Times New Roman"/>
          <w:sz w:val="22"/>
          <w:szCs w:val="22"/>
        </w:rPr>
        <w:t>, modified or</w:t>
      </w:r>
      <w:r w:rsidR="00D85C09">
        <w:rPr>
          <w:rFonts w:ascii="Times New Roman" w:hAnsi="Times New Roman" w:cs="Times New Roman"/>
          <w:sz w:val="22"/>
          <w:szCs w:val="22"/>
        </w:rPr>
        <w:t xml:space="preserve"> added to including user defined notes.  The information in</w:t>
      </w:r>
      <w:r w:rsidR="00D23AC5">
        <w:rPr>
          <w:rFonts w:ascii="Times New Roman" w:hAnsi="Times New Roman" w:cs="Times New Roman"/>
          <w:sz w:val="22"/>
          <w:szCs w:val="22"/>
        </w:rPr>
        <w:t xml:space="preserve"> this window can be saved to</w:t>
      </w:r>
      <w:r w:rsidR="00D85C09">
        <w:rPr>
          <w:rFonts w:ascii="Times New Roman" w:hAnsi="Times New Roman" w:cs="Times New Roman"/>
          <w:sz w:val="22"/>
          <w:szCs w:val="22"/>
        </w:rPr>
        <w:t xml:space="preserve"> output</w:t>
      </w:r>
      <w:r w:rsidR="003A31F3">
        <w:rPr>
          <w:rFonts w:ascii="Times New Roman" w:hAnsi="Times New Roman" w:cs="Times New Roman"/>
          <w:sz w:val="22"/>
          <w:szCs w:val="22"/>
        </w:rPr>
        <w:t xml:space="preserve"> text</w:t>
      </w:r>
      <w:r w:rsidR="00D85C09">
        <w:rPr>
          <w:rFonts w:ascii="Times New Roman" w:hAnsi="Times New Roman" w:cs="Times New Roman"/>
          <w:sz w:val="22"/>
          <w:szCs w:val="22"/>
        </w:rPr>
        <w:t xml:space="preserve"> files (*.</w:t>
      </w:r>
      <w:proofErr w:type="spellStart"/>
      <w:r w:rsidR="00D85C09">
        <w:rPr>
          <w:rFonts w:ascii="Times New Roman" w:hAnsi="Times New Roman" w:cs="Times New Roman"/>
          <w:sz w:val="22"/>
          <w:szCs w:val="22"/>
        </w:rPr>
        <w:t>pik</w:t>
      </w:r>
      <w:proofErr w:type="spellEnd"/>
      <w:r w:rsidR="00D85C09">
        <w:rPr>
          <w:rFonts w:ascii="Times New Roman" w:hAnsi="Times New Roman" w:cs="Times New Roman"/>
          <w:sz w:val="22"/>
          <w:szCs w:val="22"/>
        </w:rPr>
        <w:t xml:space="preserve">) and previous </w:t>
      </w:r>
      <w:r w:rsidR="00D23AC5">
        <w:rPr>
          <w:rFonts w:ascii="Times New Roman" w:hAnsi="Times New Roman" w:cs="Times New Roman"/>
          <w:sz w:val="22"/>
          <w:szCs w:val="22"/>
        </w:rPr>
        <w:t xml:space="preserve">saved </w:t>
      </w:r>
      <w:r w:rsidR="00D85C09">
        <w:rPr>
          <w:rFonts w:ascii="Times New Roman" w:hAnsi="Times New Roman" w:cs="Times New Roman"/>
          <w:sz w:val="22"/>
          <w:szCs w:val="22"/>
        </w:rPr>
        <w:t>*.</w:t>
      </w:r>
      <w:proofErr w:type="spellStart"/>
      <w:r w:rsidR="00D85C09">
        <w:rPr>
          <w:rFonts w:ascii="Times New Roman" w:hAnsi="Times New Roman" w:cs="Times New Roman"/>
          <w:sz w:val="22"/>
          <w:szCs w:val="22"/>
        </w:rPr>
        <w:t>pik</w:t>
      </w:r>
      <w:proofErr w:type="spellEnd"/>
      <w:r w:rsidR="00D85C09">
        <w:rPr>
          <w:rFonts w:ascii="Times New Roman" w:hAnsi="Times New Roman" w:cs="Times New Roman"/>
          <w:sz w:val="22"/>
          <w:szCs w:val="22"/>
        </w:rPr>
        <w:t xml:space="preserve"> files can be uploade</w:t>
      </w:r>
      <w:r w:rsidR="00D23AC5">
        <w:rPr>
          <w:rFonts w:ascii="Times New Roman" w:hAnsi="Times New Roman" w:cs="Times New Roman"/>
          <w:sz w:val="22"/>
          <w:szCs w:val="22"/>
        </w:rPr>
        <w:t xml:space="preserve">d to the </w:t>
      </w:r>
      <w:r w:rsidR="003A31F3">
        <w:rPr>
          <w:rFonts w:ascii="Times New Roman" w:hAnsi="Times New Roman" w:cs="Times New Roman"/>
          <w:sz w:val="22"/>
          <w:szCs w:val="22"/>
        </w:rPr>
        <w:t>display</w:t>
      </w:r>
      <w:r w:rsidR="00D23AC5">
        <w:rPr>
          <w:rFonts w:ascii="Times New Roman" w:hAnsi="Times New Roman" w:cs="Times New Roman"/>
          <w:sz w:val="22"/>
          <w:szCs w:val="22"/>
        </w:rPr>
        <w:t xml:space="preserve"> for additional </w:t>
      </w:r>
      <w:proofErr w:type="spellStart"/>
      <w:r w:rsidR="00D23AC5">
        <w:rPr>
          <w:rFonts w:ascii="Times New Roman" w:hAnsi="Times New Roman" w:cs="Times New Roman"/>
          <w:sz w:val="22"/>
          <w:szCs w:val="22"/>
        </w:rPr>
        <w:t>P</w:t>
      </w:r>
      <w:r w:rsidR="004070AE">
        <w:rPr>
          <w:rFonts w:ascii="Times New Roman" w:hAnsi="Times New Roman" w:cs="Times New Roman"/>
          <w:sz w:val="22"/>
          <w:szCs w:val="22"/>
        </w:rPr>
        <w:t>ickxyz’s</w:t>
      </w:r>
      <w:proofErr w:type="spellEnd"/>
      <w:r w:rsidR="004070AE">
        <w:rPr>
          <w:rFonts w:ascii="Times New Roman" w:hAnsi="Times New Roman" w:cs="Times New Roman"/>
          <w:sz w:val="22"/>
          <w:szCs w:val="22"/>
        </w:rPr>
        <w:t xml:space="preserve"> </w:t>
      </w:r>
      <w:r w:rsidR="003A31F3">
        <w:rPr>
          <w:rFonts w:ascii="Times New Roman" w:hAnsi="Times New Roman" w:cs="Times New Roman"/>
          <w:sz w:val="22"/>
          <w:szCs w:val="22"/>
        </w:rPr>
        <w:t xml:space="preserve">selections </w:t>
      </w:r>
      <w:r w:rsidR="004070AE">
        <w:rPr>
          <w:rFonts w:ascii="Times New Roman" w:hAnsi="Times New Roman" w:cs="Times New Roman"/>
          <w:sz w:val="22"/>
          <w:szCs w:val="22"/>
        </w:rPr>
        <w:t>and modifications.</w:t>
      </w:r>
      <w:r w:rsidR="003A31F3">
        <w:rPr>
          <w:rFonts w:ascii="Times New Roman" w:hAnsi="Times New Roman" w:cs="Times New Roman"/>
          <w:sz w:val="22"/>
          <w:szCs w:val="22"/>
        </w:rPr>
        <w:t xml:space="preserve"> In this way, it provides for a simple logging tool.</w:t>
      </w:r>
    </w:p>
    <w:p w:rsidR="0046059F" w:rsidRDefault="00BA56DC" w:rsidP="00176617">
      <w:pPr>
        <w:pStyle w:val="HTMLPreformatted"/>
        <w:numPr>
          <w:ilvl w:val="0"/>
          <w:numId w:val="9"/>
        </w:numPr>
        <w:rPr>
          <w:rFonts w:ascii="Times New Roman" w:hAnsi="Times New Roman" w:cs="Times New Roman"/>
          <w:sz w:val="22"/>
          <w:szCs w:val="22"/>
        </w:rPr>
      </w:pPr>
      <w:r w:rsidRPr="003A31F3">
        <w:rPr>
          <w:rFonts w:ascii="Times New Roman" w:hAnsi="Times New Roman" w:cs="Times New Roman"/>
          <w:i/>
          <w:sz w:val="22"/>
          <w:szCs w:val="22"/>
        </w:rPr>
        <w:t xml:space="preserve">Message </w:t>
      </w:r>
      <w:r w:rsidR="00D23AC5" w:rsidRPr="003A31F3">
        <w:rPr>
          <w:rFonts w:ascii="Times New Roman" w:hAnsi="Times New Roman" w:cs="Times New Roman"/>
          <w:i/>
          <w:sz w:val="22"/>
          <w:szCs w:val="22"/>
        </w:rPr>
        <w:t>Display</w:t>
      </w:r>
      <w:r w:rsidR="003A31F3">
        <w:rPr>
          <w:rFonts w:ascii="Times New Roman" w:hAnsi="Times New Roman" w:cs="Times New Roman"/>
          <w:i/>
          <w:sz w:val="22"/>
          <w:szCs w:val="22"/>
        </w:rPr>
        <w:t xml:space="preserve"> </w:t>
      </w:r>
      <w:r>
        <w:rPr>
          <w:rFonts w:ascii="Times New Roman" w:hAnsi="Times New Roman" w:cs="Times New Roman"/>
          <w:sz w:val="22"/>
          <w:szCs w:val="22"/>
        </w:rPr>
        <w:t xml:space="preserve">- </w:t>
      </w:r>
      <w:r w:rsidR="004E74A5">
        <w:rPr>
          <w:rFonts w:ascii="Times New Roman" w:hAnsi="Times New Roman" w:cs="Times New Roman"/>
          <w:sz w:val="22"/>
          <w:szCs w:val="22"/>
        </w:rPr>
        <w:t>I</w:t>
      </w:r>
      <w:r w:rsidR="00E461AC">
        <w:rPr>
          <w:rFonts w:ascii="Times New Roman" w:hAnsi="Times New Roman" w:cs="Times New Roman"/>
          <w:sz w:val="22"/>
          <w:szCs w:val="22"/>
        </w:rPr>
        <w:t>nformation</w:t>
      </w:r>
      <w:r w:rsidR="00CB5EDD">
        <w:rPr>
          <w:rFonts w:ascii="Times New Roman" w:hAnsi="Times New Roman" w:cs="Times New Roman"/>
          <w:sz w:val="22"/>
          <w:szCs w:val="22"/>
        </w:rPr>
        <w:t xml:space="preserve"> based on various operations including error</w:t>
      </w:r>
      <w:r w:rsidR="003A31F3">
        <w:rPr>
          <w:rFonts w:ascii="Times New Roman" w:hAnsi="Times New Roman" w:cs="Times New Roman"/>
          <w:sz w:val="22"/>
          <w:szCs w:val="22"/>
        </w:rPr>
        <w:t>s</w:t>
      </w:r>
      <w:r w:rsidR="00CB5EDD">
        <w:rPr>
          <w:rFonts w:ascii="Times New Roman" w:hAnsi="Times New Roman" w:cs="Times New Roman"/>
          <w:sz w:val="22"/>
          <w:szCs w:val="22"/>
        </w:rPr>
        <w:t xml:space="preserve"> and warning</w:t>
      </w:r>
      <w:r w:rsidR="003A31F3">
        <w:rPr>
          <w:rFonts w:ascii="Times New Roman" w:hAnsi="Times New Roman" w:cs="Times New Roman"/>
          <w:sz w:val="22"/>
          <w:szCs w:val="22"/>
        </w:rPr>
        <w:t>s</w:t>
      </w:r>
      <w:r w:rsidR="00CB5EDD">
        <w:rPr>
          <w:rFonts w:ascii="Times New Roman" w:hAnsi="Times New Roman" w:cs="Times New Roman"/>
          <w:sz w:val="22"/>
          <w:szCs w:val="22"/>
        </w:rPr>
        <w:t xml:space="preserve"> </w:t>
      </w:r>
      <w:r w:rsidR="004E74A5">
        <w:rPr>
          <w:rFonts w:ascii="Times New Roman" w:hAnsi="Times New Roman" w:cs="Times New Roman"/>
          <w:sz w:val="22"/>
          <w:szCs w:val="22"/>
        </w:rPr>
        <w:t xml:space="preserve">are </w:t>
      </w:r>
      <w:r w:rsidR="003A31F3">
        <w:rPr>
          <w:rFonts w:ascii="Times New Roman" w:hAnsi="Times New Roman" w:cs="Times New Roman"/>
          <w:sz w:val="22"/>
          <w:szCs w:val="22"/>
        </w:rPr>
        <w:t>displayed</w:t>
      </w:r>
      <w:r w:rsidR="004E74A5">
        <w:rPr>
          <w:rFonts w:ascii="Times New Roman" w:hAnsi="Times New Roman" w:cs="Times New Roman"/>
          <w:sz w:val="22"/>
          <w:szCs w:val="22"/>
        </w:rPr>
        <w:t xml:space="preserve"> to the user in scrollable </w:t>
      </w:r>
      <w:r w:rsidR="003A31F3">
        <w:rPr>
          <w:rFonts w:ascii="Times New Roman" w:hAnsi="Times New Roman" w:cs="Times New Roman"/>
          <w:sz w:val="22"/>
          <w:szCs w:val="22"/>
        </w:rPr>
        <w:t>window</w:t>
      </w:r>
      <w:r w:rsidR="00E461AC">
        <w:rPr>
          <w:rFonts w:ascii="Times New Roman" w:hAnsi="Times New Roman" w:cs="Times New Roman"/>
          <w:sz w:val="22"/>
          <w:szCs w:val="22"/>
        </w:rPr>
        <w:t xml:space="preserve">.  </w:t>
      </w:r>
      <w:r w:rsidR="004E74A5">
        <w:rPr>
          <w:rFonts w:ascii="Times New Roman" w:hAnsi="Times New Roman" w:cs="Times New Roman"/>
          <w:sz w:val="22"/>
          <w:szCs w:val="22"/>
        </w:rPr>
        <w:t>Information in this display</w:t>
      </w:r>
      <w:r w:rsidR="00CB5EDD">
        <w:rPr>
          <w:rFonts w:ascii="Times New Roman" w:hAnsi="Times New Roman" w:cs="Times New Roman"/>
          <w:sz w:val="22"/>
          <w:szCs w:val="22"/>
        </w:rPr>
        <w:t xml:space="preserve"> is not editable, but </w:t>
      </w:r>
      <w:r w:rsidR="003A31F3">
        <w:rPr>
          <w:rFonts w:ascii="Times New Roman" w:hAnsi="Times New Roman" w:cs="Times New Roman"/>
          <w:sz w:val="22"/>
          <w:szCs w:val="22"/>
        </w:rPr>
        <w:t xml:space="preserve">it can be saved to text files </w:t>
      </w:r>
      <w:r w:rsidR="00CB5EDD">
        <w:rPr>
          <w:rFonts w:ascii="Times New Roman" w:hAnsi="Times New Roman" w:cs="Times New Roman"/>
          <w:sz w:val="22"/>
          <w:szCs w:val="22"/>
        </w:rPr>
        <w:t>(*.</w:t>
      </w:r>
      <w:proofErr w:type="spellStart"/>
      <w:r w:rsidR="00CB5EDD">
        <w:rPr>
          <w:rFonts w:ascii="Times New Roman" w:hAnsi="Times New Roman" w:cs="Times New Roman"/>
          <w:sz w:val="22"/>
          <w:szCs w:val="22"/>
        </w:rPr>
        <w:t>msg</w:t>
      </w:r>
      <w:proofErr w:type="spellEnd"/>
      <w:r w:rsidR="00CB5EDD">
        <w:rPr>
          <w:rFonts w:ascii="Times New Roman" w:hAnsi="Times New Roman" w:cs="Times New Roman"/>
          <w:sz w:val="22"/>
          <w:szCs w:val="22"/>
        </w:rPr>
        <w:t xml:space="preserve">) and used for session logging or software bug reporting.  </w:t>
      </w:r>
    </w:p>
    <w:p w:rsidR="0046059F" w:rsidRDefault="0046059F" w:rsidP="00F11293">
      <w:pPr>
        <w:pStyle w:val="HTMLPreformatted"/>
        <w:rPr>
          <w:rFonts w:ascii="Times New Roman" w:hAnsi="Times New Roman" w:cs="Times New Roman"/>
          <w:sz w:val="22"/>
          <w:szCs w:val="22"/>
        </w:rPr>
      </w:pPr>
    </w:p>
    <w:p w:rsidR="00643752" w:rsidRDefault="00643752" w:rsidP="00ED21A2"/>
    <w:p w:rsidR="00643752" w:rsidRDefault="00C82DEA" w:rsidP="00643752">
      <w:pPr>
        <w:pStyle w:val="Heading3"/>
      </w:pPr>
      <w:r>
        <w:br w:type="page"/>
      </w:r>
      <w:bookmarkStart w:id="46" w:name="_Toc417060495"/>
      <w:r w:rsidR="0012562E">
        <w:lastRenderedPageBreak/>
        <w:t xml:space="preserve">3.3.1 </w:t>
      </w:r>
      <w:r w:rsidR="00B92506">
        <w:t xml:space="preserve">File </w:t>
      </w:r>
      <w:r w:rsidR="008B4678">
        <w:t>Menu</w:t>
      </w:r>
      <w:bookmarkEnd w:id="46"/>
    </w:p>
    <w:p w:rsidR="00643752" w:rsidRDefault="00643752" w:rsidP="00ED21A2"/>
    <w:p w:rsidR="00643752" w:rsidRDefault="000F7FD2" w:rsidP="005A7A5F">
      <w:pPr>
        <w:jc w:val="center"/>
      </w:pPr>
      <w:r>
        <w:rPr>
          <w:noProof/>
          <w:lang w:eastAsia="en-US"/>
        </w:rPr>
        <w:drawing>
          <wp:inline distT="0" distB="0" distL="0" distR="0">
            <wp:extent cx="1695450" cy="14668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95450" cy="1466850"/>
                    </a:xfrm>
                    <a:prstGeom prst="rect">
                      <a:avLst/>
                    </a:prstGeom>
                    <a:noFill/>
                    <a:ln>
                      <a:noFill/>
                    </a:ln>
                  </pic:spPr>
                </pic:pic>
              </a:graphicData>
            </a:graphic>
          </wp:inline>
        </w:drawing>
      </w:r>
    </w:p>
    <w:p w:rsidR="00FA6FED" w:rsidRDefault="00FA6FED" w:rsidP="00ED21A2"/>
    <w:p w:rsidR="00FA6FED" w:rsidRDefault="00FA6FED" w:rsidP="00ED21A2"/>
    <w:p w:rsidR="00525844" w:rsidRDefault="00FA6FED" w:rsidP="00D66854">
      <w:pPr>
        <w:numPr>
          <w:ilvl w:val="0"/>
          <w:numId w:val="20"/>
        </w:numPr>
        <w:jc w:val="both"/>
        <w:rPr>
          <w:sz w:val="22"/>
          <w:szCs w:val="22"/>
        </w:rPr>
      </w:pPr>
      <w:r w:rsidRPr="00D66854">
        <w:rPr>
          <w:b/>
          <w:sz w:val="22"/>
          <w:szCs w:val="22"/>
        </w:rPr>
        <w:t>Open</w:t>
      </w:r>
      <w:r w:rsidR="00525844">
        <w:rPr>
          <w:b/>
          <w:sz w:val="22"/>
          <w:szCs w:val="22"/>
        </w:rPr>
        <w:t xml:space="preserve"> Picks</w:t>
      </w:r>
      <w:r w:rsidRPr="00D66854">
        <w:rPr>
          <w:sz w:val="22"/>
          <w:szCs w:val="22"/>
        </w:rPr>
        <w:t xml:space="preserve"> - Open previously saved </w:t>
      </w:r>
      <w:proofErr w:type="spellStart"/>
      <w:r w:rsidRPr="00D66854">
        <w:rPr>
          <w:sz w:val="22"/>
          <w:szCs w:val="22"/>
        </w:rPr>
        <w:t>Pick</w:t>
      </w:r>
      <w:r w:rsidR="004E74A5" w:rsidRPr="00D66854">
        <w:rPr>
          <w:sz w:val="22"/>
          <w:szCs w:val="22"/>
        </w:rPr>
        <w:t>xyz</w:t>
      </w:r>
      <w:proofErr w:type="spellEnd"/>
      <w:r w:rsidRPr="00D66854">
        <w:rPr>
          <w:sz w:val="22"/>
          <w:szCs w:val="22"/>
        </w:rPr>
        <w:t xml:space="preserve"> files (</w:t>
      </w:r>
      <w:r w:rsidR="004E74A5" w:rsidRPr="00D66854">
        <w:rPr>
          <w:sz w:val="22"/>
          <w:szCs w:val="22"/>
        </w:rPr>
        <w:t>*</w:t>
      </w:r>
      <w:r w:rsidRPr="00D66854">
        <w:rPr>
          <w:sz w:val="22"/>
          <w:szCs w:val="22"/>
        </w:rPr>
        <w:t>.</w:t>
      </w:r>
      <w:proofErr w:type="spellStart"/>
      <w:r w:rsidRPr="00D66854">
        <w:rPr>
          <w:sz w:val="22"/>
          <w:szCs w:val="22"/>
        </w:rPr>
        <w:t>pik</w:t>
      </w:r>
      <w:proofErr w:type="spellEnd"/>
      <w:r w:rsidRPr="00D66854">
        <w:rPr>
          <w:sz w:val="22"/>
          <w:szCs w:val="22"/>
        </w:rPr>
        <w:t>)</w:t>
      </w:r>
      <w:r w:rsidR="00525844">
        <w:rPr>
          <w:sz w:val="22"/>
          <w:szCs w:val="22"/>
        </w:rPr>
        <w:t xml:space="preserve">. </w:t>
      </w:r>
      <w:r w:rsidR="00974262" w:rsidRPr="00974262">
        <w:t xml:space="preserve"> </w:t>
      </w:r>
      <w:r w:rsidR="00525844">
        <w:t xml:space="preserve">All data in existing </w:t>
      </w:r>
      <w:r w:rsidR="00525844">
        <w:rPr>
          <w:i/>
        </w:rPr>
        <w:t xml:space="preserve">Pick </w:t>
      </w:r>
      <w:r w:rsidR="00525844" w:rsidRPr="00525844">
        <w:rPr>
          <w:i/>
        </w:rPr>
        <w:t>Display</w:t>
      </w:r>
      <w:r w:rsidR="00525844">
        <w:t xml:space="preserve"> will be lost. </w:t>
      </w:r>
      <w:r w:rsidR="00D66854" w:rsidRPr="00D66854">
        <w:rPr>
          <w:sz w:val="22"/>
          <w:szCs w:val="22"/>
        </w:rPr>
        <w:t>A warning</w:t>
      </w:r>
      <w:r w:rsidR="00525844">
        <w:rPr>
          <w:sz w:val="22"/>
          <w:szCs w:val="22"/>
        </w:rPr>
        <w:t xml:space="preserve"> message</w:t>
      </w:r>
      <w:r w:rsidR="00D66854" w:rsidRPr="00D66854">
        <w:rPr>
          <w:sz w:val="22"/>
          <w:szCs w:val="22"/>
        </w:rPr>
        <w:t xml:space="preserve"> will pop up to inform </w:t>
      </w:r>
      <w:r w:rsidR="00525844">
        <w:rPr>
          <w:sz w:val="22"/>
          <w:szCs w:val="22"/>
        </w:rPr>
        <w:t xml:space="preserve">the user of overwritten pick data. </w:t>
      </w:r>
    </w:p>
    <w:p w:rsidR="00FA6FED" w:rsidRDefault="00FA6FED" w:rsidP="00525844">
      <w:pPr>
        <w:ind w:left="720"/>
        <w:jc w:val="both"/>
        <w:rPr>
          <w:sz w:val="22"/>
          <w:szCs w:val="22"/>
        </w:rPr>
      </w:pPr>
      <w:r w:rsidRPr="00525844">
        <w:rPr>
          <w:b/>
          <w:sz w:val="22"/>
          <w:szCs w:val="22"/>
        </w:rPr>
        <w:t>Save</w:t>
      </w:r>
      <w:r w:rsidR="00525844" w:rsidRPr="00525844">
        <w:rPr>
          <w:b/>
          <w:sz w:val="22"/>
          <w:szCs w:val="22"/>
        </w:rPr>
        <w:t xml:space="preserve"> Picks</w:t>
      </w:r>
      <w:r w:rsidR="004E74A5" w:rsidRPr="00525844">
        <w:rPr>
          <w:sz w:val="22"/>
          <w:szCs w:val="22"/>
        </w:rPr>
        <w:t xml:space="preserve"> - Save current </w:t>
      </w:r>
      <w:proofErr w:type="spellStart"/>
      <w:r w:rsidR="004E74A5" w:rsidRPr="00525844">
        <w:rPr>
          <w:i/>
          <w:sz w:val="22"/>
          <w:szCs w:val="22"/>
        </w:rPr>
        <w:t>P</w:t>
      </w:r>
      <w:r w:rsidRPr="00525844">
        <w:rPr>
          <w:i/>
          <w:sz w:val="22"/>
          <w:szCs w:val="22"/>
        </w:rPr>
        <w:t>ick</w:t>
      </w:r>
      <w:r w:rsidR="004E74A5" w:rsidRPr="00525844">
        <w:rPr>
          <w:i/>
          <w:sz w:val="22"/>
          <w:szCs w:val="22"/>
        </w:rPr>
        <w:t>xyz</w:t>
      </w:r>
      <w:proofErr w:type="spellEnd"/>
      <w:r w:rsidRPr="00525844">
        <w:rPr>
          <w:i/>
          <w:sz w:val="22"/>
          <w:szCs w:val="22"/>
        </w:rPr>
        <w:t xml:space="preserve"> </w:t>
      </w:r>
      <w:r w:rsidR="00525844" w:rsidRPr="00525844">
        <w:rPr>
          <w:i/>
          <w:sz w:val="22"/>
          <w:szCs w:val="22"/>
        </w:rPr>
        <w:t>D</w:t>
      </w:r>
      <w:r w:rsidR="004E74A5" w:rsidRPr="00525844">
        <w:rPr>
          <w:i/>
          <w:sz w:val="22"/>
          <w:szCs w:val="22"/>
        </w:rPr>
        <w:t>isplay</w:t>
      </w:r>
      <w:r w:rsidRPr="00525844">
        <w:rPr>
          <w:sz w:val="22"/>
          <w:szCs w:val="22"/>
        </w:rPr>
        <w:t xml:space="preserve"> </w:t>
      </w:r>
      <w:r w:rsidR="004E74A5" w:rsidRPr="00525844">
        <w:rPr>
          <w:sz w:val="22"/>
          <w:szCs w:val="22"/>
        </w:rPr>
        <w:t xml:space="preserve">data </w:t>
      </w:r>
      <w:r w:rsidRPr="00525844">
        <w:rPr>
          <w:sz w:val="22"/>
          <w:szCs w:val="22"/>
        </w:rPr>
        <w:t xml:space="preserve">to a </w:t>
      </w:r>
      <w:r w:rsidR="004E74A5" w:rsidRPr="00525844">
        <w:rPr>
          <w:sz w:val="22"/>
          <w:szCs w:val="22"/>
        </w:rPr>
        <w:t>*</w:t>
      </w:r>
      <w:r w:rsidRPr="00525844">
        <w:rPr>
          <w:sz w:val="22"/>
          <w:szCs w:val="22"/>
        </w:rPr>
        <w:t>.</w:t>
      </w:r>
      <w:proofErr w:type="spellStart"/>
      <w:r w:rsidRPr="00525844">
        <w:rPr>
          <w:sz w:val="22"/>
          <w:szCs w:val="22"/>
        </w:rPr>
        <w:t>pik</w:t>
      </w:r>
      <w:proofErr w:type="spellEnd"/>
      <w:r w:rsidRPr="00525844">
        <w:rPr>
          <w:sz w:val="22"/>
          <w:szCs w:val="22"/>
        </w:rPr>
        <w:t xml:space="preserve"> </w:t>
      </w:r>
      <w:proofErr w:type="spellStart"/>
      <w:proofErr w:type="gramStart"/>
      <w:r w:rsidR="004E74A5" w:rsidRPr="00525844">
        <w:rPr>
          <w:sz w:val="22"/>
          <w:szCs w:val="22"/>
        </w:rPr>
        <w:t>ascii</w:t>
      </w:r>
      <w:proofErr w:type="spellEnd"/>
      <w:proofErr w:type="gramEnd"/>
      <w:r w:rsidR="004E74A5" w:rsidRPr="00525844">
        <w:rPr>
          <w:sz w:val="22"/>
          <w:szCs w:val="22"/>
        </w:rPr>
        <w:t xml:space="preserve"> text file</w:t>
      </w:r>
      <w:r w:rsidR="00D66854" w:rsidRPr="00525844">
        <w:rPr>
          <w:sz w:val="22"/>
          <w:szCs w:val="22"/>
        </w:rPr>
        <w:t>.</w:t>
      </w:r>
    </w:p>
    <w:p w:rsidR="00525844" w:rsidRPr="00525844" w:rsidRDefault="00525844" w:rsidP="00525844">
      <w:pPr>
        <w:ind w:left="720"/>
        <w:jc w:val="both"/>
        <w:rPr>
          <w:sz w:val="22"/>
          <w:szCs w:val="22"/>
        </w:rPr>
      </w:pPr>
    </w:p>
    <w:p w:rsidR="00FA6FED" w:rsidRPr="00810942" w:rsidRDefault="00FA6FED" w:rsidP="00D66854">
      <w:pPr>
        <w:numPr>
          <w:ilvl w:val="0"/>
          <w:numId w:val="20"/>
        </w:numPr>
        <w:rPr>
          <w:sz w:val="22"/>
          <w:szCs w:val="22"/>
        </w:rPr>
      </w:pPr>
      <w:r w:rsidRPr="00810942">
        <w:rPr>
          <w:b/>
          <w:sz w:val="22"/>
          <w:szCs w:val="22"/>
        </w:rPr>
        <w:t>Save</w:t>
      </w:r>
      <w:r w:rsidR="00525844">
        <w:rPr>
          <w:b/>
          <w:sz w:val="22"/>
          <w:szCs w:val="22"/>
        </w:rPr>
        <w:t xml:space="preserve"> Messages </w:t>
      </w:r>
      <w:r w:rsidR="004E74A5">
        <w:rPr>
          <w:sz w:val="22"/>
          <w:szCs w:val="22"/>
        </w:rPr>
        <w:t xml:space="preserve">- Saves current </w:t>
      </w:r>
      <w:r w:rsidR="004E74A5" w:rsidRPr="00525844">
        <w:rPr>
          <w:i/>
          <w:sz w:val="22"/>
          <w:szCs w:val="22"/>
        </w:rPr>
        <w:t>M</w:t>
      </w:r>
      <w:r w:rsidRPr="00525844">
        <w:rPr>
          <w:i/>
          <w:sz w:val="22"/>
          <w:szCs w:val="22"/>
        </w:rPr>
        <w:t xml:space="preserve">essage </w:t>
      </w:r>
      <w:r w:rsidR="00525844" w:rsidRPr="00525844">
        <w:rPr>
          <w:i/>
          <w:sz w:val="22"/>
          <w:szCs w:val="22"/>
        </w:rPr>
        <w:t>D</w:t>
      </w:r>
      <w:r w:rsidR="004E74A5" w:rsidRPr="00525844">
        <w:rPr>
          <w:i/>
          <w:sz w:val="22"/>
          <w:szCs w:val="22"/>
        </w:rPr>
        <w:t>isplay</w:t>
      </w:r>
      <w:r w:rsidRPr="00810942">
        <w:rPr>
          <w:sz w:val="22"/>
          <w:szCs w:val="22"/>
        </w:rPr>
        <w:t xml:space="preserve"> to a </w:t>
      </w:r>
      <w:r w:rsidR="004E74A5">
        <w:rPr>
          <w:sz w:val="22"/>
          <w:szCs w:val="22"/>
        </w:rPr>
        <w:t>*</w:t>
      </w:r>
      <w:r w:rsidRPr="00810942">
        <w:rPr>
          <w:sz w:val="22"/>
          <w:szCs w:val="22"/>
        </w:rPr>
        <w:t>.</w:t>
      </w:r>
      <w:proofErr w:type="spellStart"/>
      <w:r w:rsidRPr="00810942">
        <w:rPr>
          <w:sz w:val="22"/>
          <w:szCs w:val="22"/>
        </w:rPr>
        <w:t>msg</w:t>
      </w:r>
      <w:proofErr w:type="spellEnd"/>
      <w:r w:rsidRPr="00810942">
        <w:rPr>
          <w:sz w:val="22"/>
          <w:szCs w:val="22"/>
        </w:rPr>
        <w:t xml:space="preserve"> </w:t>
      </w:r>
      <w:proofErr w:type="spellStart"/>
      <w:proofErr w:type="gramStart"/>
      <w:r w:rsidR="004E74A5">
        <w:rPr>
          <w:sz w:val="22"/>
          <w:szCs w:val="22"/>
        </w:rPr>
        <w:t>ascii</w:t>
      </w:r>
      <w:proofErr w:type="spellEnd"/>
      <w:proofErr w:type="gramEnd"/>
      <w:r w:rsidR="004E74A5">
        <w:rPr>
          <w:sz w:val="22"/>
          <w:szCs w:val="22"/>
        </w:rPr>
        <w:t xml:space="preserve"> text </w:t>
      </w:r>
      <w:r w:rsidRPr="00810942">
        <w:rPr>
          <w:sz w:val="22"/>
          <w:szCs w:val="22"/>
        </w:rPr>
        <w:t>file</w:t>
      </w:r>
      <w:r w:rsidR="00525844">
        <w:rPr>
          <w:sz w:val="22"/>
          <w:szCs w:val="22"/>
        </w:rPr>
        <w:t>.</w:t>
      </w:r>
      <w:r w:rsidRPr="00810942">
        <w:rPr>
          <w:sz w:val="22"/>
          <w:szCs w:val="22"/>
        </w:rPr>
        <w:br/>
      </w:r>
      <w:r w:rsidRPr="00810942">
        <w:rPr>
          <w:b/>
          <w:sz w:val="22"/>
          <w:szCs w:val="22"/>
        </w:rPr>
        <w:t>Clear</w:t>
      </w:r>
      <w:r w:rsidR="00525844">
        <w:rPr>
          <w:b/>
          <w:sz w:val="22"/>
          <w:szCs w:val="22"/>
        </w:rPr>
        <w:t xml:space="preserve"> Messages</w:t>
      </w:r>
      <w:r w:rsidR="004E74A5">
        <w:rPr>
          <w:sz w:val="22"/>
          <w:szCs w:val="22"/>
        </w:rPr>
        <w:t xml:space="preserve"> - Clears the current </w:t>
      </w:r>
      <w:r w:rsidR="004E74A5" w:rsidRPr="00525844">
        <w:rPr>
          <w:i/>
          <w:sz w:val="22"/>
          <w:szCs w:val="22"/>
        </w:rPr>
        <w:t xml:space="preserve">Message </w:t>
      </w:r>
      <w:r w:rsidR="00525844" w:rsidRPr="00525844">
        <w:rPr>
          <w:i/>
          <w:sz w:val="22"/>
          <w:szCs w:val="22"/>
        </w:rPr>
        <w:t>D</w:t>
      </w:r>
      <w:r w:rsidR="004E74A5" w:rsidRPr="00525844">
        <w:rPr>
          <w:i/>
          <w:sz w:val="22"/>
          <w:szCs w:val="22"/>
        </w:rPr>
        <w:t>isplay</w:t>
      </w:r>
      <w:r w:rsidRPr="00810942">
        <w:rPr>
          <w:sz w:val="22"/>
          <w:szCs w:val="22"/>
        </w:rPr>
        <w:t xml:space="preserve"> of all information</w:t>
      </w:r>
      <w:r w:rsidR="00525844">
        <w:rPr>
          <w:sz w:val="22"/>
          <w:szCs w:val="22"/>
        </w:rPr>
        <w:t>.</w:t>
      </w:r>
    </w:p>
    <w:p w:rsidR="00643752" w:rsidRDefault="00643752" w:rsidP="00ED21A2"/>
    <w:p w:rsidR="00643752" w:rsidRDefault="00643752" w:rsidP="00ED21A2"/>
    <w:p w:rsidR="000870C2" w:rsidRDefault="000870C2" w:rsidP="00ED21A2"/>
    <w:p w:rsidR="00ED21A2" w:rsidRPr="00ED21A2" w:rsidRDefault="00ED21A2" w:rsidP="00ED21A2"/>
    <w:p w:rsidR="00ED21A2" w:rsidRPr="001056C2" w:rsidRDefault="00ED21A2" w:rsidP="00F11293">
      <w:pPr>
        <w:pStyle w:val="HTMLPreformatted"/>
        <w:rPr>
          <w:rFonts w:ascii="Times New Roman" w:hAnsi="Times New Roman" w:cs="Times New Roman"/>
          <w:sz w:val="22"/>
          <w:szCs w:val="22"/>
        </w:rPr>
      </w:pPr>
    </w:p>
    <w:p w:rsidR="00ED21A2" w:rsidRDefault="00ED21A2" w:rsidP="00F11293">
      <w:pPr>
        <w:pStyle w:val="Heading1"/>
        <w:rPr>
          <w:rStyle w:val="HTMLPreformattedChar"/>
        </w:rPr>
      </w:pPr>
      <w:bookmarkStart w:id="47" w:name="_Toc155756799"/>
      <w:bookmarkStart w:id="48" w:name="_Toc156372635"/>
      <w:bookmarkStart w:id="49" w:name="_Toc156372793"/>
      <w:bookmarkStart w:id="50" w:name="_Toc155756810"/>
      <w:bookmarkStart w:id="51" w:name="_Toc156372648"/>
      <w:bookmarkStart w:id="52" w:name="_Toc156372806"/>
      <w:bookmarkStart w:id="53" w:name="_Toc156544117"/>
      <w:r w:rsidRPr="00ED21A2">
        <w:rPr>
          <w:rStyle w:val="HTMLPreformattedChar"/>
        </w:rPr>
        <w:t xml:space="preserve"> </w:t>
      </w:r>
    </w:p>
    <w:p w:rsidR="005C6AA0" w:rsidRDefault="00ED21A2" w:rsidP="00A3697F">
      <w:pPr>
        <w:pStyle w:val="Heading1"/>
      </w:pPr>
      <w:r>
        <w:rPr>
          <w:rStyle w:val="HTMLPreformattedChar"/>
        </w:rPr>
        <w:br w:type="page"/>
      </w:r>
      <w:bookmarkStart w:id="54" w:name="_Toc417060496"/>
      <w:bookmarkEnd w:id="47"/>
      <w:bookmarkEnd w:id="48"/>
      <w:bookmarkEnd w:id="49"/>
      <w:bookmarkEnd w:id="50"/>
      <w:bookmarkEnd w:id="51"/>
      <w:bookmarkEnd w:id="52"/>
      <w:bookmarkEnd w:id="53"/>
      <w:r w:rsidR="00B03DDE" w:rsidRPr="00B03DDE">
        <w:lastRenderedPageBreak/>
        <w:t>Appendi</w:t>
      </w:r>
      <w:r w:rsidR="006A373B">
        <w:t>x A1</w:t>
      </w:r>
      <w:r w:rsidR="005C6AA0">
        <w:t xml:space="preserve">- </w:t>
      </w:r>
      <w:r w:rsidR="00C062BA">
        <w:t xml:space="preserve">HARP </w:t>
      </w:r>
      <w:r w:rsidR="00F25AA0">
        <w:t>Raw</w:t>
      </w:r>
      <w:r w:rsidR="00C062BA">
        <w:t xml:space="preserve"> Disk Format</w:t>
      </w:r>
      <w:bookmarkEnd w:id="54"/>
    </w:p>
    <w:p w:rsidR="005C6AA0" w:rsidRDefault="0098619E" w:rsidP="005C6AA0">
      <w:r>
        <w:t xml:space="preserve">HARP data loggers and their firmware have evolved over the years.  Originally, HARPs used Motorola’s 68300-series CPU and firmware version 1.17 to record non-compressed single channel </w:t>
      </w:r>
    </w:p>
    <w:p w:rsidR="00B13F08" w:rsidRPr="005C6AA0" w:rsidRDefault="00F25AA0" w:rsidP="005C6AA0">
      <w:pPr>
        <w:pStyle w:val="Heading2"/>
        <w:rPr>
          <w:i w:val="0"/>
        </w:rPr>
      </w:pPr>
      <w:bookmarkStart w:id="55" w:name="_Toc417060497"/>
      <w:r w:rsidRPr="005C6AA0">
        <w:rPr>
          <w:i w:val="0"/>
        </w:rPr>
        <w:t>Non-Compressed, Single Channel</w:t>
      </w:r>
      <w:bookmarkEnd w:id="55"/>
    </w:p>
    <w:tbl>
      <w:tblPr>
        <w:tblW w:w="0" w:type="auto"/>
        <w:tblLook w:val="01E0" w:firstRow="1" w:lastRow="1" w:firstColumn="1" w:lastColumn="1" w:noHBand="0" w:noVBand="0"/>
      </w:tblPr>
      <w:tblGrid>
        <w:gridCol w:w="4428"/>
        <w:gridCol w:w="4428"/>
      </w:tblGrid>
      <w:tr w:rsidR="00B13F08" w:rsidTr="00176617">
        <w:tc>
          <w:tcPr>
            <w:tcW w:w="4428" w:type="dxa"/>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3"/>
              <w:gridCol w:w="898"/>
              <w:gridCol w:w="1149"/>
              <w:gridCol w:w="1212"/>
            </w:tblGrid>
            <w:tr w:rsidR="00B13F08" w:rsidRPr="00176617" w:rsidTr="00176617">
              <w:tc>
                <w:tcPr>
                  <w:tcW w:w="1278" w:type="dxa"/>
                  <w:vMerge w:val="restart"/>
                  <w:shd w:val="clear" w:color="auto" w:fill="auto"/>
                  <w:vAlign w:val="center"/>
                </w:tcPr>
                <w:p w:rsidR="00B13F08" w:rsidRPr="00176617" w:rsidRDefault="00B13F08" w:rsidP="00176617">
                  <w:pPr>
                    <w:jc w:val="center"/>
                    <w:rPr>
                      <w:sz w:val="20"/>
                      <w:szCs w:val="20"/>
                    </w:rPr>
                  </w:pPr>
                  <w:r w:rsidRPr="00176617">
                    <w:rPr>
                      <w:sz w:val="20"/>
                      <w:szCs w:val="20"/>
                    </w:rPr>
                    <w:t>1 Raw HARP disk</w:t>
                  </w:r>
                </w:p>
                <w:p w:rsidR="00B13F08" w:rsidRPr="00176617" w:rsidRDefault="00B13F08" w:rsidP="00176617">
                  <w:pPr>
                    <w:jc w:val="center"/>
                    <w:rPr>
                      <w:sz w:val="20"/>
                      <w:szCs w:val="20"/>
                    </w:rPr>
                  </w:pPr>
                  <w:r w:rsidRPr="00176617">
                    <w:rPr>
                      <w:sz w:val="20"/>
                      <w:szCs w:val="20"/>
                    </w:rPr>
                    <w:t xml:space="preserve">120 GB </w:t>
                  </w:r>
                </w:p>
              </w:tc>
              <w:tc>
                <w:tcPr>
                  <w:tcW w:w="1080" w:type="dxa"/>
                  <w:vMerge w:val="restart"/>
                  <w:shd w:val="clear" w:color="auto" w:fill="auto"/>
                  <w:vAlign w:val="center"/>
                </w:tcPr>
                <w:p w:rsidR="00B13F08" w:rsidRPr="00176617" w:rsidRDefault="00B13F08" w:rsidP="00176617">
                  <w:pPr>
                    <w:jc w:val="center"/>
                    <w:rPr>
                      <w:sz w:val="20"/>
                      <w:szCs w:val="20"/>
                    </w:rPr>
                  </w:pPr>
                  <w:r w:rsidRPr="00176617">
                    <w:rPr>
                      <w:sz w:val="20"/>
                      <w:szCs w:val="20"/>
                    </w:rPr>
                    <w:t>Header</w:t>
                  </w:r>
                </w:p>
              </w:tc>
              <w:tc>
                <w:tcPr>
                  <w:tcW w:w="1440" w:type="dxa"/>
                  <w:vMerge w:val="restart"/>
                  <w:shd w:val="clear" w:color="auto" w:fill="auto"/>
                  <w:vAlign w:val="center"/>
                </w:tcPr>
                <w:p w:rsidR="00B13F08" w:rsidRPr="00176617" w:rsidRDefault="00B13F08" w:rsidP="00176617">
                  <w:pPr>
                    <w:jc w:val="center"/>
                    <w:rPr>
                      <w:sz w:val="20"/>
                      <w:szCs w:val="20"/>
                    </w:rPr>
                  </w:pPr>
                  <w:r w:rsidRPr="00176617">
                    <w:rPr>
                      <w:sz w:val="20"/>
                      <w:szCs w:val="20"/>
                    </w:rPr>
                    <w:t>Disk Header</w:t>
                  </w:r>
                </w:p>
              </w:tc>
              <w:tc>
                <w:tcPr>
                  <w:tcW w:w="1620" w:type="dxa"/>
                  <w:shd w:val="clear" w:color="auto" w:fill="auto"/>
                </w:tcPr>
                <w:p w:rsidR="00B13F08" w:rsidRPr="00176617" w:rsidRDefault="00B13F08" w:rsidP="00233FB6">
                  <w:pPr>
                    <w:rPr>
                      <w:sz w:val="20"/>
                      <w:szCs w:val="20"/>
                    </w:rPr>
                  </w:pPr>
                  <w:r w:rsidRPr="00176617">
                    <w:rPr>
                      <w:sz w:val="20"/>
                      <w:szCs w:val="20"/>
                    </w:rPr>
                    <w:t>Sector 0</w:t>
                  </w:r>
                </w:p>
              </w:tc>
            </w:tr>
            <w:tr w:rsidR="00B13F08" w:rsidRPr="00176617" w:rsidTr="00176617">
              <w:tc>
                <w:tcPr>
                  <w:tcW w:w="1278" w:type="dxa"/>
                  <w:vMerge/>
                  <w:shd w:val="clear" w:color="auto" w:fill="auto"/>
                  <w:vAlign w:val="center"/>
                </w:tcPr>
                <w:p w:rsidR="00B13F08" w:rsidRPr="00176617" w:rsidRDefault="00B13F08" w:rsidP="00176617">
                  <w:pPr>
                    <w:jc w:val="center"/>
                    <w:rPr>
                      <w:sz w:val="20"/>
                      <w:szCs w:val="20"/>
                    </w:rPr>
                  </w:pPr>
                </w:p>
              </w:tc>
              <w:tc>
                <w:tcPr>
                  <w:tcW w:w="1080" w:type="dxa"/>
                  <w:vMerge/>
                  <w:shd w:val="clear" w:color="auto" w:fill="auto"/>
                  <w:vAlign w:val="center"/>
                </w:tcPr>
                <w:p w:rsidR="00B13F08" w:rsidRPr="00176617" w:rsidRDefault="00B13F08" w:rsidP="00176617">
                  <w:pPr>
                    <w:jc w:val="center"/>
                    <w:rPr>
                      <w:sz w:val="20"/>
                      <w:szCs w:val="20"/>
                    </w:rPr>
                  </w:pPr>
                </w:p>
              </w:tc>
              <w:tc>
                <w:tcPr>
                  <w:tcW w:w="1440" w:type="dxa"/>
                  <w:vMerge/>
                  <w:shd w:val="clear" w:color="auto" w:fill="auto"/>
                  <w:vAlign w:val="center"/>
                </w:tcPr>
                <w:p w:rsidR="00B13F08" w:rsidRPr="00176617" w:rsidRDefault="00B13F08" w:rsidP="00176617">
                  <w:pPr>
                    <w:jc w:val="center"/>
                    <w:rPr>
                      <w:sz w:val="20"/>
                      <w:szCs w:val="20"/>
                    </w:rPr>
                  </w:pPr>
                </w:p>
              </w:tc>
              <w:tc>
                <w:tcPr>
                  <w:tcW w:w="1620" w:type="dxa"/>
                  <w:shd w:val="clear" w:color="auto" w:fill="auto"/>
                </w:tcPr>
                <w:p w:rsidR="00B13F08" w:rsidRPr="00176617" w:rsidRDefault="00B13F08" w:rsidP="00233FB6">
                  <w:pPr>
                    <w:rPr>
                      <w:sz w:val="20"/>
                      <w:szCs w:val="20"/>
                    </w:rPr>
                  </w:pPr>
                  <w:r w:rsidRPr="00176617">
                    <w:rPr>
                      <w:sz w:val="20"/>
                      <w:szCs w:val="20"/>
                    </w:rPr>
                    <w:t>Sector 1</w:t>
                  </w:r>
                </w:p>
              </w:tc>
            </w:tr>
            <w:tr w:rsidR="00B13F08" w:rsidRPr="00176617" w:rsidTr="00176617">
              <w:tc>
                <w:tcPr>
                  <w:tcW w:w="1278" w:type="dxa"/>
                  <w:vMerge/>
                  <w:shd w:val="clear" w:color="auto" w:fill="auto"/>
                  <w:vAlign w:val="center"/>
                </w:tcPr>
                <w:p w:rsidR="00B13F08" w:rsidRPr="00176617" w:rsidRDefault="00B13F08" w:rsidP="00176617">
                  <w:pPr>
                    <w:jc w:val="center"/>
                    <w:rPr>
                      <w:sz w:val="20"/>
                      <w:szCs w:val="20"/>
                    </w:rPr>
                  </w:pPr>
                </w:p>
              </w:tc>
              <w:tc>
                <w:tcPr>
                  <w:tcW w:w="1080" w:type="dxa"/>
                  <w:vMerge/>
                  <w:shd w:val="clear" w:color="auto" w:fill="auto"/>
                  <w:vAlign w:val="center"/>
                </w:tcPr>
                <w:p w:rsidR="00B13F08" w:rsidRPr="00176617" w:rsidRDefault="00B13F08" w:rsidP="00176617">
                  <w:pPr>
                    <w:jc w:val="center"/>
                    <w:rPr>
                      <w:sz w:val="20"/>
                      <w:szCs w:val="20"/>
                    </w:rPr>
                  </w:pPr>
                </w:p>
              </w:tc>
              <w:tc>
                <w:tcPr>
                  <w:tcW w:w="1440" w:type="dxa"/>
                  <w:vMerge/>
                  <w:shd w:val="clear" w:color="auto" w:fill="auto"/>
                  <w:vAlign w:val="center"/>
                </w:tcPr>
                <w:p w:rsidR="00B13F08" w:rsidRPr="00176617" w:rsidRDefault="00B13F08" w:rsidP="00176617">
                  <w:pPr>
                    <w:jc w:val="center"/>
                    <w:rPr>
                      <w:sz w:val="20"/>
                      <w:szCs w:val="20"/>
                    </w:rPr>
                  </w:pPr>
                </w:p>
              </w:tc>
              <w:tc>
                <w:tcPr>
                  <w:tcW w:w="1620" w:type="dxa"/>
                  <w:shd w:val="clear" w:color="auto" w:fill="auto"/>
                </w:tcPr>
                <w:p w:rsidR="00B13F08" w:rsidRPr="00176617" w:rsidRDefault="00B13F08" w:rsidP="00233FB6">
                  <w:pPr>
                    <w:rPr>
                      <w:sz w:val="20"/>
                      <w:szCs w:val="20"/>
                    </w:rPr>
                  </w:pPr>
                  <w:r w:rsidRPr="00176617">
                    <w:rPr>
                      <w:sz w:val="20"/>
                      <w:szCs w:val="20"/>
                    </w:rPr>
                    <w:t>Sector 2</w:t>
                  </w:r>
                </w:p>
              </w:tc>
            </w:tr>
            <w:tr w:rsidR="00B13F08" w:rsidRPr="00176617" w:rsidTr="00176617">
              <w:tc>
                <w:tcPr>
                  <w:tcW w:w="1278" w:type="dxa"/>
                  <w:vMerge/>
                  <w:shd w:val="clear" w:color="auto" w:fill="auto"/>
                  <w:vAlign w:val="center"/>
                </w:tcPr>
                <w:p w:rsidR="00B13F08" w:rsidRPr="00176617" w:rsidRDefault="00B13F08" w:rsidP="00176617">
                  <w:pPr>
                    <w:jc w:val="center"/>
                    <w:rPr>
                      <w:sz w:val="20"/>
                      <w:szCs w:val="20"/>
                    </w:rPr>
                  </w:pPr>
                </w:p>
              </w:tc>
              <w:tc>
                <w:tcPr>
                  <w:tcW w:w="1080" w:type="dxa"/>
                  <w:vMerge/>
                  <w:shd w:val="clear" w:color="auto" w:fill="auto"/>
                  <w:vAlign w:val="center"/>
                </w:tcPr>
                <w:p w:rsidR="00B13F08" w:rsidRPr="00176617" w:rsidRDefault="00B13F08" w:rsidP="00176617">
                  <w:pPr>
                    <w:jc w:val="center"/>
                    <w:rPr>
                      <w:sz w:val="20"/>
                      <w:szCs w:val="20"/>
                    </w:rPr>
                  </w:pPr>
                </w:p>
              </w:tc>
              <w:tc>
                <w:tcPr>
                  <w:tcW w:w="1440" w:type="dxa"/>
                  <w:vMerge w:val="restart"/>
                  <w:shd w:val="clear" w:color="auto" w:fill="auto"/>
                  <w:vAlign w:val="center"/>
                </w:tcPr>
                <w:p w:rsidR="00B13F08" w:rsidRPr="00176617" w:rsidRDefault="00B13F08" w:rsidP="00176617">
                  <w:pPr>
                    <w:jc w:val="center"/>
                    <w:rPr>
                      <w:sz w:val="20"/>
                      <w:szCs w:val="20"/>
                    </w:rPr>
                  </w:pPr>
                  <w:r w:rsidRPr="00176617">
                    <w:rPr>
                      <w:sz w:val="20"/>
                      <w:szCs w:val="20"/>
                    </w:rPr>
                    <w:t>Directory Listing</w:t>
                  </w:r>
                </w:p>
              </w:tc>
              <w:tc>
                <w:tcPr>
                  <w:tcW w:w="1620" w:type="dxa"/>
                  <w:shd w:val="clear" w:color="auto" w:fill="auto"/>
                </w:tcPr>
                <w:p w:rsidR="00B13F08" w:rsidRPr="00176617" w:rsidRDefault="00B13F08" w:rsidP="00233FB6">
                  <w:pPr>
                    <w:rPr>
                      <w:sz w:val="20"/>
                      <w:szCs w:val="20"/>
                    </w:rPr>
                  </w:pPr>
                  <w:r w:rsidRPr="00176617">
                    <w:rPr>
                      <w:sz w:val="20"/>
                      <w:szCs w:val="20"/>
                    </w:rPr>
                    <w:t>Sector 3-7</w:t>
                  </w:r>
                </w:p>
              </w:tc>
            </w:tr>
            <w:tr w:rsidR="00B13F08" w:rsidRPr="00176617" w:rsidTr="00176617">
              <w:tc>
                <w:tcPr>
                  <w:tcW w:w="1278" w:type="dxa"/>
                  <w:vMerge/>
                  <w:shd w:val="clear" w:color="auto" w:fill="auto"/>
                  <w:vAlign w:val="center"/>
                </w:tcPr>
                <w:p w:rsidR="00B13F08" w:rsidRPr="00176617" w:rsidRDefault="00B13F08" w:rsidP="00176617">
                  <w:pPr>
                    <w:jc w:val="center"/>
                    <w:rPr>
                      <w:sz w:val="20"/>
                      <w:szCs w:val="20"/>
                    </w:rPr>
                  </w:pPr>
                </w:p>
              </w:tc>
              <w:tc>
                <w:tcPr>
                  <w:tcW w:w="1080" w:type="dxa"/>
                  <w:vMerge/>
                  <w:shd w:val="clear" w:color="auto" w:fill="auto"/>
                  <w:vAlign w:val="center"/>
                </w:tcPr>
                <w:p w:rsidR="00B13F08" w:rsidRPr="00176617" w:rsidRDefault="00B13F08" w:rsidP="00176617">
                  <w:pPr>
                    <w:jc w:val="center"/>
                    <w:rPr>
                      <w:sz w:val="20"/>
                      <w:szCs w:val="20"/>
                    </w:rPr>
                  </w:pPr>
                </w:p>
              </w:tc>
              <w:tc>
                <w:tcPr>
                  <w:tcW w:w="1440" w:type="dxa"/>
                  <w:vMerge/>
                  <w:shd w:val="clear" w:color="auto" w:fill="auto"/>
                  <w:vAlign w:val="center"/>
                </w:tcPr>
                <w:p w:rsidR="00B13F08" w:rsidRPr="00176617" w:rsidRDefault="00B13F08" w:rsidP="00176617">
                  <w:pPr>
                    <w:jc w:val="center"/>
                    <w:rPr>
                      <w:sz w:val="20"/>
                      <w:szCs w:val="20"/>
                    </w:rPr>
                  </w:pPr>
                </w:p>
              </w:tc>
              <w:tc>
                <w:tcPr>
                  <w:tcW w:w="1620" w:type="dxa"/>
                  <w:shd w:val="clear" w:color="auto" w:fill="auto"/>
                </w:tcPr>
                <w:p w:rsidR="00B13F08" w:rsidRPr="00176617" w:rsidRDefault="00B13F08" w:rsidP="00233FB6">
                  <w:pPr>
                    <w:rPr>
                      <w:sz w:val="20"/>
                      <w:szCs w:val="20"/>
                    </w:rPr>
                  </w:pPr>
                  <w:r w:rsidRPr="00176617">
                    <w:rPr>
                      <w:sz w:val="20"/>
                      <w:szCs w:val="20"/>
                    </w:rPr>
                    <w:t>Sector 8-x</w:t>
                  </w:r>
                </w:p>
              </w:tc>
            </w:tr>
            <w:tr w:rsidR="00B13F08" w:rsidRPr="00176617" w:rsidTr="00176617">
              <w:tc>
                <w:tcPr>
                  <w:tcW w:w="1278" w:type="dxa"/>
                  <w:vMerge/>
                  <w:shd w:val="clear" w:color="auto" w:fill="auto"/>
                  <w:vAlign w:val="center"/>
                </w:tcPr>
                <w:p w:rsidR="00B13F08" w:rsidRPr="00176617" w:rsidRDefault="00B13F08" w:rsidP="00176617">
                  <w:pPr>
                    <w:jc w:val="center"/>
                    <w:rPr>
                      <w:sz w:val="20"/>
                      <w:szCs w:val="20"/>
                    </w:rPr>
                  </w:pPr>
                </w:p>
              </w:tc>
              <w:tc>
                <w:tcPr>
                  <w:tcW w:w="1080" w:type="dxa"/>
                  <w:vMerge w:val="restart"/>
                  <w:shd w:val="clear" w:color="auto" w:fill="auto"/>
                  <w:vAlign w:val="center"/>
                </w:tcPr>
                <w:p w:rsidR="00B13F08" w:rsidRPr="00176617" w:rsidRDefault="00B13F08" w:rsidP="00176617">
                  <w:pPr>
                    <w:jc w:val="center"/>
                    <w:rPr>
                      <w:sz w:val="20"/>
                      <w:szCs w:val="20"/>
                    </w:rPr>
                  </w:pPr>
                  <w:r w:rsidRPr="00176617">
                    <w:rPr>
                      <w:sz w:val="20"/>
                      <w:szCs w:val="20"/>
                    </w:rPr>
                    <w:t>Data</w:t>
                  </w:r>
                </w:p>
              </w:tc>
              <w:tc>
                <w:tcPr>
                  <w:tcW w:w="1440" w:type="dxa"/>
                  <w:vMerge w:val="restart"/>
                  <w:shd w:val="clear" w:color="auto" w:fill="auto"/>
                  <w:vAlign w:val="center"/>
                </w:tcPr>
                <w:p w:rsidR="00B13F08" w:rsidRPr="00176617" w:rsidRDefault="00B13F08" w:rsidP="00176617">
                  <w:pPr>
                    <w:jc w:val="center"/>
                    <w:rPr>
                      <w:sz w:val="20"/>
                      <w:szCs w:val="20"/>
                    </w:rPr>
                  </w:pPr>
                  <w:r w:rsidRPr="00176617">
                    <w:rPr>
                      <w:sz w:val="20"/>
                      <w:szCs w:val="20"/>
                    </w:rPr>
                    <w:t>1 Raw HARP file</w:t>
                  </w:r>
                </w:p>
              </w:tc>
              <w:tc>
                <w:tcPr>
                  <w:tcW w:w="1620" w:type="dxa"/>
                  <w:shd w:val="clear" w:color="auto" w:fill="auto"/>
                </w:tcPr>
                <w:p w:rsidR="00B13F08" w:rsidRPr="00176617" w:rsidRDefault="00B13F08" w:rsidP="00233FB6">
                  <w:pPr>
                    <w:rPr>
                      <w:sz w:val="20"/>
                      <w:szCs w:val="20"/>
                    </w:rPr>
                  </w:pPr>
                  <w:r w:rsidRPr="00176617">
                    <w:rPr>
                      <w:sz w:val="20"/>
                      <w:szCs w:val="20"/>
                    </w:rPr>
                    <w:t>Sector x+1</w:t>
                  </w:r>
                </w:p>
              </w:tc>
            </w:tr>
            <w:tr w:rsidR="00B13F08" w:rsidRPr="00176617" w:rsidTr="00176617">
              <w:tc>
                <w:tcPr>
                  <w:tcW w:w="1278" w:type="dxa"/>
                  <w:vMerge/>
                  <w:shd w:val="clear" w:color="auto" w:fill="auto"/>
                  <w:vAlign w:val="center"/>
                </w:tcPr>
                <w:p w:rsidR="00B13F08" w:rsidRPr="00176617" w:rsidRDefault="00B13F08" w:rsidP="00176617">
                  <w:pPr>
                    <w:jc w:val="center"/>
                    <w:rPr>
                      <w:sz w:val="20"/>
                      <w:szCs w:val="20"/>
                    </w:rPr>
                  </w:pPr>
                </w:p>
              </w:tc>
              <w:tc>
                <w:tcPr>
                  <w:tcW w:w="1080" w:type="dxa"/>
                  <w:vMerge/>
                  <w:shd w:val="clear" w:color="auto" w:fill="auto"/>
                  <w:vAlign w:val="center"/>
                </w:tcPr>
                <w:p w:rsidR="00B13F08" w:rsidRPr="00176617" w:rsidRDefault="00B13F08" w:rsidP="00176617">
                  <w:pPr>
                    <w:jc w:val="center"/>
                    <w:rPr>
                      <w:sz w:val="20"/>
                      <w:szCs w:val="20"/>
                    </w:rPr>
                  </w:pPr>
                </w:p>
              </w:tc>
              <w:tc>
                <w:tcPr>
                  <w:tcW w:w="1440" w:type="dxa"/>
                  <w:vMerge/>
                  <w:shd w:val="clear" w:color="auto" w:fill="auto"/>
                </w:tcPr>
                <w:p w:rsidR="00B13F08" w:rsidRPr="00176617" w:rsidRDefault="00B13F08" w:rsidP="00233FB6">
                  <w:pPr>
                    <w:rPr>
                      <w:sz w:val="20"/>
                      <w:szCs w:val="20"/>
                    </w:rPr>
                  </w:pPr>
                </w:p>
              </w:tc>
              <w:tc>
                <w:tcPr>
                  <w:tcW w:w="1620" w:type="dxa"/>
                  <w:shd w:val="clear" w:color="auto" w:fill="auto"/>
                </w:tcPr>
                <w:p w:rsidR="00B13F08" w:rsidRPr="00176617" w:rsidRDefault="00B13F08" w:rsidP="00233FB6">
                  <w:pPr>
                    <w:rPr>
                      <w:sz w:val="20"/>
                      <w:szCs w:val="20"/>
                    </w:rPr>
                  </w:pPr>
                  <w:r w:rsidRPr="00176617">
                    <w:rPr>
                      <w:sz w:val="20"/>
                      <w:szCs w:val="20"/>
                    </w:rPr>
                    <w:t>Sector x+2</w:t>
                  </w:r>
                </w:p>
              </w:tc>
            </w:tr>
            <w:tr w:rsidR="00B13F08" w:rsidRPr="00176617" w:rsidTr="00176617">
              <w:tc>
                <w:tcPr>
                  <w:tcW w:w="1278" w:type="dxa"/>
                  <w:vMerge/>
                  <w:shd w:val="clear" w:color="auto" w:fill="auto"/>
                  <w:vAlign w:val="center"/>
                </w:tcPr>
                <w:p w:rsidR="00B13F08" w:rsidRPr="00176617" w:rsidRDefault="00B13F08" w:rsidP="00176617">
                  <w:pPr>
                    <w:jc w:val="center"/>
                    <w:rPr>
                      <w:sz w:val="20"/>
                      <w:szCs w:val="20"/>
                    </w:rPr>
                  </w:pPr>
                </w:p>
              </w:tc>
              <w:tc>
                <w:tcPr>
                  <w:tcW w:w="1080" w:type="dxa"/>
                  <w:vMerge/>
                  <w:shd w:val="clear" w:color="auto" w:fill="auto"/>
                  <w:vAlign w:val="center"/>
                </w:tcPr>
                <w:p w:rsidR="00B13F08" w:rsidRPr="00176617" w:rsidRDefault="00B13F08" w:rsidP="00176617">
                  <w:pPr>
                    <w:jc w:val="center"/>
                    <w:rPr>
                      <w:sz w:val="20"/>
                      <w:szCs w:val="20"/>
                    </w:rPr>
                  </w:pPr>
                </w:p>
              </w:tc>
              <w:tc>
                <w:tcPr>
                  <w:tcW w:w="1440" w:type="dxa"/>
                  <w:vMerge/>
                  <w:shd w:val="clear" w:color="auto" w:fill="auto"/>
                </w:tcPr>
                <w:p w:rsidR="00B13F08" w:rsidRPr="00176617" w:rsidRDefault="00B13F08" w:rsidP="00233FB6">
                  <w:pPr>
                    <w:rPr>
                      <w:sz w:val="20"/>
                      <w:szCs w:val="20"/>
                    </w:rPr>
                  </w:pPr>
                </w:p>
              </w:tc>
              <w:tc>
                <w:tcPr>
                  <w:tcW w:w="1620" w:type="dxa"/>
                  <w:shd w:val="clear" w:color="auto" w:fill="auto"/>
                </w:tcPr>
                <w:p w:rsidR="00B13F08" w:rsidRPr="00176617" w:rsidRDefault="00B13F08" w:rsidP="00233FB6">
                  <w:pPr>
                    <w:rPr>
                      <w:sz w:val="20"/>
                      <w:szCs w:val="20"/>
                    </w:rPr>
                  </w:pPr>
                  <w:r w:rsidRPr="00176617">
                    <w:rPr>
                      <w:sz w:val="20"/>
                      <w:szCs w:val="20"/>
                    </w:rPr>
                    <w:t>. . .</w:t>
                  </w:r>
                </w:p>
              </w:tc>
            </w:tr>
            <w:tr w:rsidR="00B13F08" w:rsidRPr="00176617" w:rsidTr="00176617">
              <w:tc>
                <w:tcPr>
                  <w:tcW w:w="1278" w:type="dxa"/>
                  <w:vMerge/>
                  <w:shd w:val="clear" w:color="auto" w:fill="auto"/>
                  <w:vAlign w:val="center"/>
                </w:tcPr>
                <w:p w:rsidR="00B13F08" w:rsidRPr="00176617" w:rsidRDefault="00B13F08" w:rsidP="00176617">
                  <w:pPr>
                    <w:jc w:val="center"/>
                    <w:rPr>
                      <w:sz w:val="20"/>
                      <w:szCs w:val="20"/>
                    </w:rPr>
                  </w:pPr>
                </w:p>
              </w:tc>
              <w:tc>
                <w:tcPr>
                  <w:tcW w:w="1080" w:type="dxa"/>
                  <w:vMerge/>
                  <w:shd w:val="clear" w:color="auto" w:fill="auto"/>
                  <w:vAlign w:val="center"/>
                </w:tcPr>
                <w:p w:rsidR="00B13F08" w:rsidRPr="00176617" w:rsidRDefault="00B13F08" w:rsidP="00176617">
                  <w:pPr>
                    <w:jc w:val="center"/>
                    <w:rPr>
                      <w:sz w:val="20"/>
                      <w:szCs w:val="20"/>
                    </w:rPr>
                  </w:pPr>
                </w:p>
              </w:tc>
              <w:tc>
                <w:tcPr>
                  <w:tcW w:w="1440" w:type="dxa"/>
                  <w:vMerge/>
                  <w:shd w:val="clear" w:color="auto" w:fill="auto"/>
                </w:tcPr>
                <w:p w:rsidR="00B13F08" w:rsidRPr="00176617" w:rsidRDefault="00B13F08" w:rsidP="00233FB6">
                  <w:pPr>
                    <w:rPr>
                      <w:sz w:val="20"/>
                      <w:szCs w:val="20"/>
                    </w:rPr>
                  </w:pPr>
                </w:p>
              </w:tc>
              <w:tc>
                <w:tcPr>
                  <w:tcW w:w="1620" w:type="dxa"/>
                  <w:shd w:val="clear" w:color="auto" w:fill="auto"/>
                </w:tcPr>
                <w:p w:rsidR="00B13F08" w:rsidRPr="00176617" w:rsidRDefault="00B13F08" w:rsidP="00233FB6">
                  <w:pPr>
                    <w:rPr>
                      <w:sz w:val="20"/>
                      <w:szCs w:val="20"/>
                    </w:rPr>
                  </w:pPr>
                  <w:r w:rsidRPr="00176617">
                    <w:rPr>
                      <w:sz w:val="20"/>
                      <w:szCs w:val="20"/>
                    </w:rPr>
                    <w:t>Sector x+60,000</w:t>
                  </w:r>
                </w:p>
              </w:tc>
            </w:tr>
          </w:tbl>
          <w:p w:rsidR="00B13F08" w:rsidRPr="00176617" w:rsidRDefault="00B13F08" w:rsidP="00B13F08">
            <w:pPr>
              <w:rPr>
                <w:sz w:val="20"/>
                <w:szCs w:val="20"/>
              </w:rPr>
            </w:pPr>
          </w:p>
        </w:tc>
        <w:tc>
          <w:tcPr>
            <w:tcW w:w="4428" w:type="dxa"/>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10"/>
              <w:gridCol w:w="900"/>
            </w:tblGrid>
            <w:tr w:rsidR="00B13F08" w:rsidRPr="00176617" w:rsidTr="00176617">
              <w:tc>
                <w:tcPr>
                  <w:tcW w:w="1728" w:type="dxa"/>
                  <w:shd w:val="clear" w:color="auto" w:fill="auto"/>
                </w:tcPr>
                <w:p w:rsidR="00B13F08" w:rsidRPr="00176617" w:rsidRDefault="00B13F08" w:rsidP="00176617">
                  <w:pPr>
                    <w:suppressAutoHyphens w:val="0"/>
                    <w:rPr>
                      <w:sz w:val="20"/>
                      <w:szCs w:val="20"/>
                    </w:rPr>
                  </w:pPr>
                  <w:r w:rsidRPr="00176617">
                    <w:rPr>
                      <w:sz w:val="20"/>
                      <w:szCs w:val="20"/>
                    </w:rPr>
                    <w:t>Raw Disk Size</w:t>
                  </w:r>
                </w:p>
              </w:tc>
              <w:tc>
                <w:tcPr>
                  <w:tcW w:w="810" w:type="dxa"/>
                  <w:shd w:val="clear" w:color="auto" w:fill="auto"/>
                </w:tcPr>
                <w:p w:rsidR="00B13F08" w:rsidRPr="00176617" w:rsidRDefault="00B13F08" w:rsidP="00176617">
                  <w:pPr>
                    <w:suppressAutoHyphens w:val="0"/>
                    <w:rPr>
                      <w:sz w:val="20"/>
                      <w:szCs w:val="20"/>
                    </w:rPr>
                  </w:pPr>
                  <w:r w:rsidRPr="00176617">
                    <w:rPr>
                      <w:sz w:val="20"/>
                      <w:szCs w:val="20"/>
                    </w:rPr>
                    <w:t>X</w:t>
                  </w:r>
                </w:p>
              </w:tc>
              <w:tc>
                <w:tcPr>
                  <w:tcW w:w="900" w:type="dxa"/>
                  <w:shd w:val="clear" w:color="auto" w:fill="auto"/>
                </w:tcPr>
                <w:p w:rsidR="00B13F08" w:rsidRPr="00176617" w:rsidRDefault="00B13F08" w:rsidP="00176617">
                  <w:pPr>
                    <w:suppressAutoHyphens w:val="0"/>
                    <w:rPr>
                      <w:sz w:val="20"/>
                      <w:szCs w:val="20"/>
                    </w:rPr>
                  </w:pPr>
                  <w:r w:rsidRPr="00176617">
                    <w:rPr>
                      <w:sz w:val="20"/>
                      <w:szCs w:val="20"/>
                    </w:rPr>
                    <w:t>N</w:t>
                  </w:r>
                </w:p>
              </w:tc>
            </w:tr>
            <w:tr w:rsidR="00B13F08" w:rsidRPr="00176617" w:rsidTr="00176617">
              <w:tc>
                <w:tcPr>
                  <w:tcW w:w="1728" w:type="dxa"/>
                  <w:shd w:val="clear" w:color="auto" w:fill="auto"/>
                </w:tcPr>
                <w:p w:rsidR="00B13F08" w:rsidRPr="00176617" w:rsidRDefault="00B13F08" w:rsidP="00176617">
                  <w:pPr>
                    <w:suppressAutoHyphens w:val="0"/>
                    <w:rPr>
                      <w:sz w:val="20"/>
                      <w:szCs w:val="20"/>
                    </w:rPr>
                  </w:pPr>
                  <w:r w:rsidRPr="00176617">
                    <w:rPr>
                      <w:sz w:val="20"/>
                      <w:szCs w:val="20"/>
                    </w:rPr>
                    <w:t>120 GB</w:t>
                  </w:r>
                </w:p>
              </w:tc>
              <w:tc>
                <w:tcPr>
                  <w:tcW w:w="810" w:type="dxa"/>
                  <w:shd w:val="clear" w:color="auto" w:fill="auto"/>
                </w:tcPr>
                <w:p w:rsidR="00B13F08" w:rsidRPr="00176617" w:rsidRDefault="00B13F08" w:rsidP="00176617">
                  <w:pPr>
                    <w:suppressAutoHyphens w:val="0"/>
                    <w:rPr>
                      <w:sz w:val="20"/>
                      <w:szCs w:val="20"/>
                    </w:rPr>
                  </w:pPr>
                  <w:r w:rsidRPr="00176617">
                    <w:rPr>
                      <w:sz w:val="20"/>
                      <w:szCs w:val="20"/>
                    </w:rPr>
                    <w:t>263</w:t>
                  </w:r>
                </w:p>
              </w:tc>
              <w:tc>
                <w:tcPr>
                  <w:tcW w:w="900" w:type="dxa"/>
                  <w:shd w:val="clear" w:color="auto" w:fill="auto"/>
                </w:tcPr>
                <w:p w:rsidR="00B13F08" w:rsidRPr="00176617" w:rsidRDefault="00B13F08" w:rsidP="00176617">
                  <w:pPr>
                    <w:suppressAutoHyphens w:val="0"/>
                    <w:rPr>
                      <w:sz w:val="20"/>
                      <w:szCs w:val="20"/>
                    </w:rPr>
                  </w:pPr>
                  <w:r w:rsidRPr="00176617">
                    <w:rPr>
                      <w:sz w:val="20"/>
                      <w:szCs w:val="20"/>
                    </w:rPr>
                    <w:t>3873</w:t>
                  </w:r>
                </w:p>
              </w:tc>
            </w:tr>
            <w:tr w:rsidR="00B13F08" w:rsidRPr="00176617" w:rsidTr="00176617">
              <w:tc>
                <w:tcPr>
                  <w:tcW w:w="1728" w:type="dxa"/>
                  <w:shd w:val="clear" w:color="auto" w:fill="auto"/>
                </w:tcPr>
                <w:p w:rsidR="00B13F08" w:rsidRPr="00176617" w:rsidRDefault="00B13F08" w:rsidP="00176617">
                  <w:pPr>
                    <w:suppressAutoHyphens w:val="0"/>
                    <w:rPr>
                      <w:sz w:val="20"/>
                      <w:szCs w:val="20"/>
                    </w:rPr>
                  </w:pPr>
                  <w:r w:rsidRPr="00176617">
                    <w:rPr>
                      <w:sz w:val="20"/>
                      <w:szCs w:val="20"/>
                    </w:rPr>
                    <w:t>100 GB</w:t>
                  </w:r>
                </w:p>
              </w:tc>
              <w:tc>
                <w:tcPr>
                  <w:tcW w:w="810" w:type="dxa"/>
                  <w:shd w:val="clear" w:color="auto" w:fill="auto"/>
                </w:tcPr>
                <w:p w:rsidR="00B13F08" w:rsidRPr="00176617" w:rsidRDefault="00B13F08" w:rsidP="00176617">
                  <w:pPr>
                    <w:suppressAutoHyphens w:val="0"/>
                    <w:rPr>
                      <w:sz w:val="20"/>
                      <w:szCs w:val="20"/>
                    </w:rPr>
                  </w:pPr>
                  <w:r w:rsidRPr="00176617">
                    <w:rPr>
                      <w:sz w:val="20"/>
                      <w:szCs w:val="20"/>
                    </w:rPr>
                    <w:t>222</w:t>
                  </w:r>
                </w:p>
              </w:tc>
              <w:tc>
                <w:tcPr>
                  <w:tcW w:w="900" w:type="dxa"/>
                  <w:shd w:val="clear" w:color="auto" w:fill="auto"/>
                </w:tcPr>
                <w:p w:rsidR="00B13F08" w:rsidRPr="00176617" w:rsidRDefault="00B13F08" w:rsidP="00176617">
                  <w:pPr>
                    <w:suppressAutoHyphens w:val="0"/>
                    <w:rPr>
                      <w:sz w:val="20"/>
                      <w:szCs w:val="20"/>
                    </w:rPr>
                  </w:pPr>
                  <w:r w:rsidRPr="00176617">
                    <w:rPr>
                      <w:sz w:val="20"/>
                      <w:szCs w:val="20"/>
                    </w:rPr>
                    <w:t>3207</w:t>
                  </w:r>
                </w:p>
              </w:tc>
            </w:tr>
            <w:tr w:rsidR="00B13F08" w:rsidRPr="00176617" w:rsidTr="00176617">
              <w:tc>
                <w:tcPr>
                  <w:tcW w:w="1728" w:type="dxa"/>
                  <w:shd w:val="clear" w:color="auto" w:fill="auto"/>
                </w:tcPr>
                <w:p w:rsidR="00B13F08" w:rsidRPr="00176617" w:rsidRDefault="00B13F08" w:rsidP="00176617">
                  <w:pPr>
                    <w:suppressAutoHyphens w:val="0"/>
                    <w:rPr>
                      <w:sz w:val="20"/>
                      <w:szCs w:val="20"/>
                    </w:rPr>
                  </w:pPr>
                  <w:r w:rsidRPr="00176617">
                    <w:rPr>
                      <w:sz w:val="20"/>
                      <w:szCs w:val="20"/>
                    </w:rPr>
                    <w:t>80 GB</w:t>
                  </w:r>
                </w:p>
              </w:tc>
              <w:tc>
                <w:tcPr>
                  <w:tcW w:w="810" w:type="dxa"/>
                  <w:shd w:val="clear" w:color="auto" w:fill="auto"/>
                </w:tcPr>
                <w:p w:rsidR="00B13F08" w:rsidRPr="00176617" w:rsidRDefault="00B13F08" w:rsidP="00176617">
                  <w:pPr>
                    <w:suppressAutoHyphens w:val="0"/>
                    <w:rPr>
                      <w:sz w:val="20"/>
                      <w:szCs w:val="20"/>
                    </w:rPr>
                  </w:pPr>
                  <w:r w:rsidRPr="00176617">
                    <w:rPr>
                      <w:sz w:val="20"/>
                      <w:szCs w:val="20"/>
                    </w:rPr>
                    <w:t>181</w:t>
                  </w:r>
                </w:p>
              </w:tc>
              <w:tc>
                <w:tcPr>
                  <w:tcW w:w="900" w:type="dxa"/>
                  <w:shd w:val="clear" w:color="auto" w:fill="auto"/>
                </w:tcPr>
                <w:p w:rsidR="00B13F08" w:rsidRPr="00176617" w:rsidRDefault="00B13F08" w:rsidP="00176617">
                  <w:pPr>
                    <w:suppressAutoHyphens w:val="0"/>
                    <w:rPr>
                      <w:sz w:val="20"/>
                      <w:szCs w:val="20"/>
                    </w:rPr>
                  </w:pPr>
                  <w:r w:rsidRPr="00176617">
                    <w:rPr>
                      <w:sz w:val="20"/>
                      <w:szCs w:val="20"/>
                    </w:rPr>
                    <w:t>?</w:t>
                  </w:r>
                </w:p>
              </w:tc>
            </w:tr>
          </w:tbl>
          <w:p w:rsidR="00B13F08" w:rsidRPr="00176617" w:rsidRDefault="00B13F08" w:rsidP="00B13F08">
            <w:pPr>
              <w:rPr>
                <w:sz w:val="20"/>
                <w:szCs w:val="20"/>
              </w:rPr>
            </w:pPr>
          </w:p>
        </w:tc>
      </w:tr>
    </w:tbl>
    <w:p w:rsidR="00085719" w:rsidRPr="00B03DDE" w:rsidRDefault="00844594" w:rsidP="00085719">
      <w:r>
        <w:t xml:space="preserve"> </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1871"/>
        <w:gridCol w:w="1435"/>
        <w:gridCol w:w="1076"/>
        <w:gridCol w:w="897"/>
        <w:gridCol w:w="899"/>
        <w:gridCol w:w="1727"/>
      </w:tblGrid>
      <w:tr w:rsidR="008420E6" w:rsidRPr="00176617" w:rsidTr="00176617">
        <w:tc>
          <w:tcPr>
            <w:tcW w:w="1134" w:type="dxa"/>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176617">
            <w:pPr>
              <w:jc w:val="center"/>
              <w:rPr>
                <w:sz w:val="20"/>
                <w:szCs w:val="20"/>
              </w:rPr>
            </w:pPr>
            <w:r w:rsidRPr="00176617">
              <w:rPr>
                <w:sz w:val="20"/>
                <w:szCs w:val="20"/>
              </w:rPr>
              <w:t>Field Name</w:t>
            </w:r>
          </w:p>
          <w:p w:rsidR="008420E6" w:rsidRPr="00176617" w:rsidRDefault="008420E6" w:rsidP="00176617">
            <w:pPr>
              <w:jc w:val="center"/>
              <w:rPr>
                <w:sz w:val="20"/>
                <w:szCs w:val="20"/>
              </w:rPr>
            </w:pPr>
            <w:proofErr w:type="spellStart"/>
            <w:r w:rsidRPr="00176617">
              <w:rPr>
                <w:i/>
                <w:sz w:val="20"/>
                <w:szCs w:val="20"/>
              </w:rPr>
              <w:t>PARAMS.head</w:t>
            </w:r>
            <w:proofErr w:type="spellEnd"/>
            <w:r w:rsidRPr="00176617">
              <w:rPr>
                <w:i/>
                <w:sz w:val="20"/>
                <w:szCs w:val="20"/>
              </w:rPr>
              <w:t>.</w:t>
            </w:r>
            <w:r w:rsidRPr="00176617">
              <w:rPr>
                <w:sz w:val="20"/>
                <w:szCs w:val="20"/>
              </w:rPr>
              <w:t xml:space="preserve"> </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Length in Bytes</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Start</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End</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Format</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Example</w:t>
            </w:r>
          </w:p>
        </w:tc>
      </w:tr>
      <w:tr w:rsidR="008420E6" w:rsidRPr="00176617" w:rsidTr="00176617">
        <w:tc>
          <w:tcPr>
            <w:tcW w:w="9039" w:type="dxa"/>
            <w:gridSpan w:val="7"/>
            <w:shd w:val="clear" w:color="auto" w:fill="auto"/>
            <w:vAlign w:val="center"/>
          </w:tcPr>
          <w:p w:rsidR="008420E6" w:rsidRPr="00176617" w:rsidRDefault="008420E6" w:rsidP="00176617">
            <w:pPr>
              <w:jc w:val="center"/>
              <w:rPr>
                <w:b/>
                <w:sz w:val="20"/>
                <w:szCs w:val="20"/>
              </w:rPr>
            </w:pPr>
            <w:r w:rsidRPr="00176617">
              <w:rPr>
                <w:b/>
                <w:sz w:val="20"/>
                <w:szCs w:val="20"/>
              </w:rPr>
              <w:t>Disk Header</w:t>
            </w:r>
          </w:p>
        </w:tc>
      </w:tr>
      <w:tr w:rsidR="008420E6" w:rsidRPr="00176617" w:rsidTr="00176617">
        <w:tc>
          <w:tcPr>
            <w:tcW w:w="1134" w:type="dxa"/>
            <w:vMerge w:val="restart"/>
            <w:shd w:val="clear" w:color="auto" w:fill="auto"/>
            <w:vAlign w:val="center"/>
          </w:tcPr>
          <w:p w:rsidR="008420E6" w:rsidRPr="00176617" w:rsidRDefault="008420E6" w:rsidP="00176617">
            <w:pPr>
              <w:jc w:val="center"/>
              <w:rPr>
                <w:sz w:val="20"/>
                <w:szCs w:val="20"/>
              </w:rPr>
            </w:pPr>
            <w:r w:rsidRPr="00176617">
              <w:rPr>
                <w:sz w:val="20"/>
                <w:szCs w:val="20"/>
              </w:rPr>
              <w:t>Sector 0</w:t>
            </w:r>
          </w:p>
        </w:tc>
        <w:tc>
          <w:tcPr>
            <w:tcW w:w="1871" w:type="dxa"/>
            <w:shd w:val="clear" w:color="auto" w:fill="auto"/>
            <w:vAlign w:val="center"/>
          </w:tcPr>
          <w:p w:rsidR="008420E6" w:rsidRPr="00176617" w:rsidRDefault="008420E6" w:rsidP="008420E6">
            <w:pPr>
              <w:rPr>
                <w:sz w:val="20"/>
                <w:szCs w:val="20"/>
              </w:rPr>
            </w:pPr>
            <w:proofErr w:type="spellStart"/>
            <w:r w:rsidRPr="00176617">
              <w:rPr>
                <w:sz w:val="20"/>
                <w:szCs w:val="20"/>
              </w:rPr>
              <w:t>disktype</w:t>
            </w:r>
            <w:proofErr w:type="spellEnd"/>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0</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3</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98619E" w:rsidP="00176617">
            <w:pPr>
              <w:jc w:val="center"/>
              <w:rPr>
                <w:sz w:val="20"/>
                <w:szCs w:val="20"/>
              </w:rPr>
            </w:pPr>
            <w:r>
              <w:rPr>
                <w:sz w:val="20"/>
                <w:szCs w:val="20"/>
              </w:rPr>
              <w:t>‘HARP</w:t>
            </w:r>
            <w:r w:rsidR="008420E6" w:rsidRPr="00176617">
              <w:rPr>
                <w:sz w:val="20"/>
                <w:szCs w:val="20"/>
              </w:rPr>
              <w:t>’</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unused</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7</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10</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disknumberSector0</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2</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11</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12</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16</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unused</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499</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13</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511</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p>
        </w:tc>
      </w:tr>
      <w:tr w:rsidR="008420E6" w:rsidRPr="00176617" w:rsidTr="00176617">
        <w:tc>
          <w:tcPr>
            <w:tcW w:w="1134" w:type="dxa"/>
            <w:shd w:val="clear" w:color="auto" w:fill="auto"/>
            <w:vAlign w:val="center"/>
          </w:tcPr>
          <w:p w:rsidR="008420E6" w:rsidRPr="00176617" w:rsidRDefault="008420E6" w:rsidP="00176617">
            <w:pPr>
              <w:jc w:val="center"/>
              <w:rPr>
                <w:sz w:val="20"/>
                <w:szCs w:val="20"/>
              </w:rPr>
            </w:pPr>
            <w:r w:rsidRPr="00176617">
              <w:rPr>
                <w:sz w:val="20"/>
                <w:szCs w:val="20"/>
              </w:rPr>
              <w:t>Sector 1</w:t>
            </w:r>
          </w:p>
        </w:tc>
        <w:tc>
          <w:tcPr>
            <w:tcW w:w="1871" w:type="dxa"/>
            <w:shd w:val="clear" w:color="auto" w:fill="auto"/>
            <w:vAlign w:val="center"/>
          </w:tcPr>
          <w:p w:rsidR="008420E6" w:rsidRPr="00176617" w:rsidRDefault="008420E6" w:rsidP="008420E6">
            <w:pPr>
              <w:rPr>
                <w:sz w:val="20"/>
                <w:szCs w:val="20"/>
              </w:rPr>
            </w:pPr>
            <w:r w:rsidRPr="00176617">
              <w:rPr>
                <w:sz w:val="20"/>
                <w:szCs w:val="20"/>
              </w:rPr>
              <w:t>unused</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512</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0</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511</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p>
        </w:tc>
      </w:tr>
      <w:tr w:rsidR="008420E6" w:rsidRPr="00176617" w:rsidTr="00176617">
        <w:tc>
          <w:tcPr>
            <w:tcW w:w="1134" w:type="dxa"/>
            <w:vMerge w:val="restart"/>
            <w:shd w:val="clear" w:color="auto" w:fill="auto"/>
            <w:vAlign w:val="center"/>
          </w:tcPr>
          <w:p w:rsidR="008420E6" w:rsidRPr="00176617" w:rsidRDefault="008420E6" w:rsidP="00176617">
            <w:pPr>
              <w:jc w:val="center"/>
              <w:rPr>
                <w:sz w:val="20"/>
                <w:szCs w:val="20"/>
              </w:rPr>
            </w:pPr>
            <w:r w:rsidRPr="00176617">
              <w:rPr>
                <w:sz w:val="20"/>
                <w:szCs w:val="20"/>
              </w:rPr>
              <w:t>Sector 2</w:t>
            </w:r>
          </w:p>
        </w:tc>
        <w:tc>
          <w:tcPr>
            <w:tcW w:w="1871" w:type="dxa"/>
            <w:shd w:val="clear" w:color="auto" w:fill="auto"/>
            <w:vAlign w:val="center"/>
          </w:tcPr>
          <w:p w:rsidR="008420E6" w:rsidRPr="00176617" w:rsidRDefault="008420E6" w:rsidP="008420E6">
            <w:pPr>
              <w:rPr>
                <w:sz w:val="20"/>
                <w:szCs w:val="20"/>
              </w:rPr>
            </w:pPr>
            <w:proofErr w:type="spellStart"/>
            <w:r w:rsidRPr="00176617">
              <w:rPr>
                <w:sz w:val="20"/>
                <w:szCs w:val="20"/>
              </w:rPr>
              <w:t>nextFileSector</w:t>
            </w:r>
            <w:proofErr w:type="spellEnd"/>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0</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3</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234420263</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w:t>
            </w:r>
            <w:proofErr w:type="spellStart"/>
            <w:r w:rsidRPr="00176617">
              <w:rPr>
                <w:sz w:val="20"/>
                <w:szCs w:val="20"/>
              </w:rPr>
              <w:t>write_byte</w:t>
            </w:r>
            <w:proofErr w:type="spellEnd"/>
            <w:r w:rsidRPr="00176617">
              <w:rPr>
                <w:sz w:val="20"/>
                <w:szCs w:val="20"/>
              </w:rPr>
              <w:t>)</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2</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5</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0</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unused</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6</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9</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unused</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2</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10</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11</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proofErr w:type="spellStart"/>
            <w:r w:rsidRPr="00176617">
              <w:rPr>
                <w:sz w:val="20"/>
                <w:szCs w:val="20"/>
              </w:rPr>
              <w:t>firstDirSector</w:t>
            </w:r>
            <w:proofErr w:type="spellEnd"/>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12</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15</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8</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proofErr w:type="spellStart"/>
            <w:r w:rsidRPr="00176617">
              <w:rPr>
                <w:sz w:val="20"/>
                <w:szCs w:val="20"/>
              </w:rPr>
              <w:t>maxFile</w:t>
            </w:r>
            <w:proofErr w:type="spellEnd"/>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16</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19</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3908</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proofErr w:type="spellStart"/>
            <w:r w:rsidRPr="00176617">
              <w:rPr>
                <w:sz w:val="20"/>
                <w:szCs w:val="20"/>
              </w:rPr>
              <w:t>currDirSector</w:t>
            </w:r>
            <w:proofErr w:type="spellEnd"/>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20</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23</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252</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proofErr w:type="spellStart"/>
            <w:r w:rsidRPr="00176617">
              <w:rPr>
                <w:sz w:val="20"/>
                <w:szCs w:val="20"/>
              </w:rPr>
              <w:t>nextFile</w:t>
            </w:r>
            <w:proofErr w:type="spellEnd"/>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24</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27</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3907</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unused</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28</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31</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unused</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32</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35</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unused</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36</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39</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unused</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40</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43</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unused</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44</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47</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unused</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48</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51</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unused</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52</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55</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unused</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56</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59</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proofErr w:type="spellStart"/>
            <w:r w:rsidRPr="00176617">
              <w:rPr>
                <w:sz w:val="20"/>
                <w:szCs w:val="20"/>
              </w:rPr>
              <w:t>firstFileSector</w:t>
            </w:r>
            <w:proofErr w:type="spellEnd"/>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60</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63</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263</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proofErr w:type="spellStart"/>
            <w:r w:rsidRPr="00176617">
              <w:rPr>
                <w:sz w:val="20"/>
                <w:szCs w:val="20"/>
              </w:rPr>
              <w:t>samplerate</w:t>
            </w:r>
            <w:proofErr w:type="spellEnd"/>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64</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67</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200000</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disknumberSector2</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2</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68</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69</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16</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proofErr w:type="spellStart"/>
            <w:r w:rsidRPr="00176617">
              <w:rPr>
                <w:sz w:val="20"/>
                <w:szCs w:val="20"/>
              </w:rPr>
              <w:t>firmwareVersion</w:t>
            </w:r>
            <w:proofErr w:type="spellEnd"/>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10</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70</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79</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1.17</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description</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80</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80</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159</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“No Description”</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unused</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2</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160</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161</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unused</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2</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162</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163</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unused</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2</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164</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165</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unused</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2</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166</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167</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unused</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2</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168</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169</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unused</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2</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170</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171</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proofErr w:type="spellStart"/>
            <w:r w:rsidRPr="00176617">
              <w:rPr>
                <w:sz w:val="20"/>
                <w:szCs w:val="20"/>
              </w:rPr>
              <w:t>disksizeSector</w:t>
            </w:r>
            <w:proofErr w:type="spellEnd"/>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172</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175</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234441643</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proofErr w:type="spellStart"/>
            <w:r w:rsidRPr="00176617">
              <w:rPr>
                <w:sz w:val="20"/>
                <w:szCs w:val="20"/>
              </w:rPr>
              <w:t>unusedSector</w:t>
            </w:r>
            <w:proofErr w:type="spellEnd"/>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176</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179</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21383</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unused</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2</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180</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181</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unused</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2</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182</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183</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unused</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328</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184</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511</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p>
        </w:tc>
      </w:tr>
    </w:tbl>
    <w:p w:rsidR="008420E6" w:rsidRDefault="008420E6" w:rsidP="008420E6"/>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1871"/>
        <w:gridCol w:w="1435"/>
        <w:gridCol w:w="1076"/>
        <w:gridCol w:w="897"/>
        <w:gridCol w:w="899"/>
        <w:gridCol w:w="1727"/>
      </w:tblGrid>
      <w:tr w:rsidR="008420E6" w:rsidRPr="00176617" w:rsidTr="00176617">
        <w:tc>
          <w:tcPr>
            <w:tcW w:w="1134" w:type="dxa"/>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176617">
            <w:pPr>
              <w:jc w:val="center"/>
              <w:rPr>
                <w:sz w:val="20"/>
                <w:szCs w:val="20"/>
              </w:rPr>
            </w:pPr>
            <w:r w:rsidRPr="00176617">
              <w:rPr>
                <w:sz w:val="20"/>
                <w:szCs w:val="20"/>
              </w:rPr>
              <w:t>Field Name</w:t>
            </w:r>
          </w:p>
          <w:p w:rsidR="008420E6" w:rsidRPr="00176617" w:rsidRDefault="008420E6" w:rsidP="00176617">
            <w:pPr>
              <w:jc w:val="center"/>
              <w:rPr>
                <w:sz w:val="20"/>
                <w:szCs w:val="20"/>
              </w:rPr>
            </w:pPr>
            <w:proofErr w:type="spellStart"/>
            <w:r w:rsidRPr="00176617">
              <w:rPr>
                <w:i/>
                <w:sz w:val="20"/>
                <w:szCs w:val="20"/>
              </w:rPr>
              <w:t>PARAMS.head</w:t>
            </w:r>
            <w:proofErr w:type="spellEnd"/>
            <w:r w:rsidRPr="00176617">
              <w:rPr>
                <w:i/>
                <w:sz w:val="20"/>
                <w:szCs w:val="20"/>
              </w:rPr>
              <w:t>.</w:t>
            </w:r>
            <w:r w:rsidRPr="00176617">
              <w:rPr>
                <w:sz w:val="20"/>
                <w:szCs w:val="20"/>
              </w:rPr>
              <w:t xml:space="preserve"> </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Length in Bytes</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Start</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End</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Format</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Example</w:t>
            </w:r>
          </w:p>
        </w:tc>
      </w:tr>
      <w:tr w:rsidR="008420E6" w:rsidRPr="00176617" w:rsidTr="00176617">
        <w:tc>
          <w:tcPr>
            <w:tcW w:w="9039" w:type="dxa"/>
            <w:gridSpan w:val="7"/>
            <w:shd w:val="clear" w:color="auto" w:fill="auto"/>
            <w:vAlign w:val="center"/>
          </w:tcPr>
          <w:p w:rsidR="008420E6" w:rsidRPr="00176617" w:rsidRDefault="008420E6" w:rsidP="00176617">
            <w:pPr>
              <w:jc w:val="center"/>
              <w:rPr>
                <w:b/>
                <w:sz w:val="20"/>
                <w:szCs w:val="20"/>
              </w:rPr>
            </w:pPr>
            <w:r w:rsidRPr="00176617">
              <w:rPr>
                <w:b/>
                <w:sz w:val="20"/>
                <w:szCs w:val="20"/>
              </w:rPr>
              <w:t>DIR List</w:t>
            </w:r>
          </w:p>
        </w:tc>
      </w:tr>
      <w:tr w:rsidR="008420E6" w:rsidRPr="00176617" w:rsidTr="00176617">
        <w:tc>
          <w:tcPr>
            <w:tcW w:w="1134" w:type="dxa"/>
            <w:vMerge w:val="restart"/>
            <w:shd w:val="clear" w:color="auto" w:fill="auto"/>
            <w:vAlign w:val="center"/>
          </w:tcPr>
          <w:p w:rsidR="008420E6" w:rsidRPr="00176617" w:rsidRDefault="008420E6" w:rsidP="00176617">
            <w:pPr>
              <w:jc w:val="center"/>
              <w:rPr>
                <w:i/>
                <w:sz w:val="20"/>
                <w:szCs w:val="20"/>
              </w:rPr>
            </w:pPr>
            <w:r w:rsidRPr="00176617">
              <w:rPr>
                <w:sz w:val="20"/>
                <w:szCs w:val="20"/>
              </w:rPr>
              <w:t>Sector 8</w:t>
            </w:r>
            <w:r w:rsidRPr="00176617">
              <w:rPr>
                <w:i/>
                <w:sz w:val="20"/>
                <w:szCs w:val="20"/>
              </w:rPr>
              <w:t xml:space="preserve"> these are PARAMS.</w:t>
            </w:r>
          </w:p>
          <w:p w:rsidR="008420E6" w:rsidRPr="00176617" w:rsidRDefault="008420E6" w:rsidP="00176617">
            <w:pPr>
              <w:jc w:val="center"/>
              <w:rPr>
                <w:i/>
                <w:sz w:val="20"/>
                <w:szCs w:val="20"/>
              </w:rPr>
            </w:pPr>
            <w:proofErr w:type="spellStart"/>
            <w:r w:rsidRPr="00176617">
              <w:rPr>
                <w:i/>
                <w:sz w:val="20"/>
                <w:szCs w:val="20"/>
              </w:rPr>
              <w:t>head.dirlist</w:t>
            </w:r>
            <w:proofErr w:type="spellEnd"/>
          </w:p>
        </w:tc>
        <w:tc>
          <w:tcPr>
            <w:tcW w:w="1871" w:type="dxa"/>
            <w:shd w:val="clear" w:color="auto" w:fill="auto"/>
            <w:vAlign w:val="center"/>
          </w:tcPr>
          <w:p w:rsidR="008420E6" w:rsidRPr="00176617" w:rsidRDefault="008420E6" w:rsidP="008420E6">
            <w:pPr>
              <w:rPr>
                <w:sz w:val="20"/>
                <w:szCs w:val="20"/>
              </w:rPr>
            </w:pPr>
            <w:r w:rsidRPr="00176617">
              <w:rPr>
                <w:sz w:val="20"/>
                <w:szCs w:val="20"/>
              </w:rPr>
              <w:t>(year)</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1</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0</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0</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7</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(month)</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1</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1</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1</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15</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(Day)</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1</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2</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2</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31</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(hour)</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1</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3</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3</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23</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(min)</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1</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59</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(secs)</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1</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5</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5</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59</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w:t>
            </w:r>
            <w:proofErr w:type="spellStart"/>
            <w:r w:rsidRPr="00176617">
              <w:rPr>
                <w:sz w:val="20"/>
                <w:szCs w:val="20"/>
              </w:rPr>
              <w:t>msecs</w:t>
            </w:r>
            <w:proofErr w:type="spellEnd"/>
            <w:r w:rsidRPr="00176617">
              <w:rPr>
                <w:sz w:val="20"/>
                <w:szCs w:val="20"/>
              </w:rPr>
              <w:t>)</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2</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6</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7</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999</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w:t>
            </w:r>
            <w:proofErr w:type="spellStart"/>
            <w:r w:rsidRPr="00176617">
              <w:rPr>
                <w:sz w:val="20"/>
                <w:szCs w:val="20"/>
              </w:rPr>
              <w:t>blk_number</w:t>
            </w:r>
            <w:proofErr w:type="spellEnd"/>
            <w:r w:rsidRPr="00176617">
              <w:rPr>
                <w:sz w:val="20"/>
                <w:szCs w:val="20"/>
              </w:rPr>
              <w:t>)</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8</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11</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120263</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w:t>
            </w:r>
            <w:proofErr w:type="spellStart"/>
            <w:r w:rsidRPr="00176617">
              <w:rPr>
                <w:sz w:val="20"/>
                <w:szCs w:val="20"/>
              </w:rPr>
              <w:t>num_blocks</w:t>
            </w:r>
            <w:proofErr w:type="spellEnd"/>
            <w:r w:rsidRPr="00176617">
              <w:rPr>
                <w:sz w:val="20"/>
                <w:szCs w:val="20"/>
              </w:rPr>
              <w:t>)</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12</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15</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60000</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w:t>
            </w:r>
            <w:proofErr w:type="spellStart"/>
            <w:r w:rsidRPr="00176617">
              <w:rPr>
                <w:sz w:val="20"/>
                <w:szCs w:val="20"/>
              </w:rPr>
              <w:t>rec_length</w:t>
            </w:r>
            <w:proofErr w:type="spellEnd"/>
            <w:r w:rsidRPr="00176617">
              <w:rPr>
                <w:sz w:val="20"/>
                <w:szCs w:val="20"/>
              </w:rPr>
              <w:t>)</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16</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19</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30720000</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98619E" w:rsidP="008420E6">
            <w:pPr>
              <w:rPr>
                <w:sz w:val="20"/>
                <w:szCs w:val="20"/>
              </w:rPr>
            </w:pPr>
            <w:r>
              <w:rPr>
                <w:sz w:val="20"/>
                <w:szCs w:val="20"/>
              </w:rPr>
              <w:t>(</w:t>
            </w:r>
            <w:proofErr w:type="spellStart"/>
            <w:r>
              <w:rPr>
                <w:sz w:val="20"/>
                <w:szCs w:val="20"/>
              </w:rPr>
              <w:t>samp</w:t>
            </w:r>
            <w:r w:rsidR="008420E6" w:rsidRPr="00176617">
              <w:rPr>
                <w:sz w:val="20"/>
                <w:szCs w:val="20"/>
              </w:rPr>
              <w:t>le_rate</w:t>
            </w:r>
            <w:proofErr w:type="spellEnd"/>
            <w:r w:rsidR="008420E6" w:rsidRPr="00176617">
              <w:rPr>
                <w:sz w:val="20"/>
                <w:szCs w:val="20"/>
              </w:rPr>
              <w:t>)</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20</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23</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200000</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unused</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2</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24</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25</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spare</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6</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26</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31</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p>
        </w:tc>
      </w:tr>
      <w:tr w:rsidR="008420E6" w:rsidRPr="00176617" w:rsidTr="00176617">
        <w:tc>
          <w:tcPr>
            <w:tcW w:w="9039" w:type="dxa"/>
            <w:gridSpan w:val="7"/>
            <w:shd w:val="clear" w:color="auto" w:fill="auto"/>
            <w:vAlign w:val="center"/>
          </w:tcPr>
          <w:p w:rsidR="008420E6" w:rsidRPr="00176617" w:rsidRDefault="008420E6" w:rsidP="00176617">
            <w:pPr>
              <w:jc w:val="center"/>
              <w:rPr>
                <w:b/>
                <w:sz w:val="20"/>
                <w:szCs w:val="20"/>
              </w:rPr>
            </w:pPr>
            <w:r w:rsidRPr="00176617">
              <w:rPr>
                <w:b/>
                <w:sz w:val="20"/>
                <w:szCs w:val="20"/>
              </w:rPr>
              <w:t>DATA</w:t>
            </w:r>
          </w:p>
          <w:p w:rsidR="008420E6" w:rsidRPr="00176617" w:rsidRDefault="008420E6" w:rsidP="00176617">
            <w:pPr>
              <w:jc w:val="center"/>
              <w:rPr>
                <w:sz w:val="20"/>
                <w:szCs w:val="20"/>
              </w:rPr>
            </w:pPr>
            <w:r w:rsidRPr="00176617">
              <w:rPr>
                <w:sz w:val="20"/>
                <w:szCs w:val="20"/>
              </w:rPr>
              <w:t>Repeated for each raw file, usually 60,000X</w:t>
            </w:r>
          </w:p>
        </w:tc>
      </w:tr>
      <w:tr w:rsidR="008420E6" w:rsidRPr="00176617" w:rsidTr="00176617">
        <w:tc>
          <w:tcPr>
            <w:tcW w:w="1134" w:type="dxa"/>
            <w:vMerge w:val="restart"/>
            <w:shd w:val="clear" w:color="auto" w:fill="auto"/>
            <w:vAlign w:val="center"/>
          </w:tcPr>
          <w:p w:rsidR="008420E6" w:rsidRPr="00176617" w:rsidRDefault="008420E6" w:rsidP="00176617">
            <w:pPr>
              <w:jc w:val="center"/>
              <w:rPr>
                <w:sz w:val="20"/>
                <w:szCs w:val="20"/>
              </w:rPr>
            </w:pPr>
            <w:proofErr w:type="spellStart"/>
            <w:r w:rsidRPr="00176617">
              <w:rPr>
                <w:sz w:val="20"/>
                <w:szCs w:val="20"/>
              </w:rPr>
              <w:t>firstFile</w:t>
            </w:r>
            <w:proofErr w:type="spellEnd"/>
            <w:r w:rsidRPr="00176617">
              <w:rPr>
                <w:sz w:val="20"/>
                <w:szCs w:val="20"/>
              </w:rPr>
              <w:t xml:space="preserve"> Sector</w:t>
            </w:r>
          </w:p>
        </w:tc>
        <w:tc>
          <w:tcPr>
            <w:tcW w:w="1871" w:type="dxa"/>
            <w:shd w:val="clear" w:color="auto" w:fill="auto"/>
            <w:vAlign w:val="center"/>
          </w:tcPr>
          <w:p w:rsidR="008420E6" w:rsidRPr="00176617" w:rsidRDefault="008420E6" w:rsidP="008420E6">
            <w:pPr>
              <w:rPr>
                <w:sz w:val="20"/>
                <w:szCs w:val="20"/>
              </w:rPr>
            </w:pPr>
            <w:r w:rsidRPr="00176617">
              <w:rPr>
                <w:sz w:val="20"/>
                <w:szCs w:val="20"/>
              </w:rPr>
              <w:t>Year</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1</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0</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0</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7</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Month</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1</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1</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1</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15</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Day</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1</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2</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2</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31</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Hour</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1</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3</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3</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23</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Min</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1</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59</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Secs</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1</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5</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5</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59</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proofErr w:type="spellStart"/>
            <w:r w:rsidRPr="00176617">
              <w:rPr>
                <w:sz w:val="20"/>
                <w:szCs w:val="20"/>
              </w:rPr>
              <w:t>Msecs</w:t>
            </w:r>
            <w:proofErr w:type="spellEnd"/>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2</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6</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7</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999</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Unused</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2</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8</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9</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proofErr w:type="spellStart"/>
            <w:r w:rsidRPr="00176617">
              <w:rPr>
                <w:sz w:val="20"/>
                <w:szCs w:val="20"/>
              </w:rPr>
              <w:t>Num_samples</w:t>
            </w:r>
            <w:proofErr w:type="spellEnd"/>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2</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10</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11</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uint8</w:t>
            </w:r>
          </w:p>
        </w:tc>
        <w:tc>
          <w:tcPr>
            <w:tcW w:w="1727" w:type="dxa"/>
            <w:shd w:val="clear" w:color="auto" w:fill="auto"/>
            <w:vAlign w:val="center"/>
          </w:tcPr>
          <w:p w:rsidR="008420E6" w:rsidRPr="00176617" w:rsidRDefault="008420E6" w:rsidP="00176617">
            <w:pPr>
              <w:jc w:val="center"/>
              <w:rPr>
                <w:sz w:val="20"/>
                <w:szCs w:val="20"/>
              </w:rPr>
            </w:pPr>
            <w:r w:rsidRPr="00176617">
              <w:rPr>
                <w:sz w:val="20"/>
                <w:szCs w:val="20"/>
              </w:rPr>
              <w:t>250</w:t>
            </w:r>
          </w:p>
        </w:tc>
      </w:tr>
      <w:tr w:rsidR="008420E6" w:rsidRPr="00176617" w:rsidTr="00176617">
        <w:tc>
          <w:tcPr>
            <w:tcW w:w="1134" w:type="dxa"/>
            <w:vMerge/>
            <w:shd w:val="clear" w:color="auto" w:fill="auto"/>
            <w:vAlign w:val="center"/>
          </w:tcPr>
          <w:p w:rsidR="008420E6" w:rsidRPr="00176617" w:rsidRDefault="008420E6" w:rsidP="00176617">
            <w:pPr>
              <w:jc w:val="center"/>
              <w:rPr>
                <w:sz w:val="20"/>
                <w:szCs w:val="20"/>
              </w:rPr>
            </w:pPr>
          </w:p>
        </w:tc>
        <w:tc>
          <w:tcPr>
            <w:tcW w:w="1871" w:type="dxa"/>
            <w:shd w:val="clear" w:color="auto" w:fill="auto"/>
            <w:vAlign w:val="center"/>
          </w:tcPr>
          <w:p w:rsidR="008420E6" w:rsidRPr="00176617" w:rsidRDefault="008420E6" w:rsidP="008420E6">
            <w:pPr>
              <w:rPr>
                <w:sz w:val="20"/>
                <w:szCs w:val="20"/>
              </w:rPr>
            </w:pPr>
            <w:r w:rsidRPr="00176617">
              <w:rPr>
                <w:sz w:val="20"/>
                <w:szCs w:val="20"/>
              </w:rPr>
              <w:t>Data samples*</w:t>
            </w:r>
          </w:p>
        </w:tc>
        <w:tc>
          <w:tcPr>
            <w:tcW w:w="1435" w:type="dxa"/>
            <w:shd w:val="clear" w:color="auto" w:fill="auto"/>
            <w:vAlign w:val="center"/>
          </w:tcPr>
          <w:p w:rsidR="008420E6" w:rsidRPr="00176617" w:rsidRDefault="008420E6" w:rsidP="00176617">
            <w:pPr>
              <w:jc w:val="center"/>
              <w:rPr>
                <w:sz w:val="20"/>
                <w:szCs w:val="20"/>
              </w:rPr>
            </w:pPr>
            <w:r w:rsidRPr="00176617">
              <w:rPr>
                <w:sz w:val="20"/>
                <w:szCs w:val="20"/>
              </w:rPr>
              <w:t>500</w:t>
            </w:r>
          </w:p>
        </w:tc>
        <w:tc>
          <w:tcPr>
            <w:tcW w:w="1076" w:type="dxa"/>
            <w:shd w:val="clear" w:color="auto" w:fill="auto"/>
            <w:vAlign w:val="center"/>
          </w:tcPr>
          <w:p w:rsidR="008420E6" w:rsidRPr="00176617" w:rsidRDefault="008420E6" w:rsidP="00176617">
            <w:pPr>
              <w:jc w:val="center"/>
              <w:rPr>
                <w:sz w:val="20"/>
                <w:szCs w:val="20"/>
              </w:rPr>
            </w:pPr>
            <w:r w:rsidRPr="00176617">
              <w:rPr>
                <w:sz w:val="20"/>
                <w:szCs w:val="20"/>
              </w:rPr>
              <w:t>12</w:t>
            </w:r>
          </w:p>
        </w:tc>
        <w:tc>
          <w:tcPr>
            <w:tcW w:w="897" w:type="dxa"/>
            <w:shd w:val="clear" w:color="auto" w:fill="auto"/>
            <w:vAlign w:val="center"/>
          </w:tcPr>
          <w:p w:rsidR="008420E6" w:rsidRPr="00176617" w:rsidRDefault="008420E6" w:rsidP="00176617">
            <w:pPr>
              <w:jc w:val="center"/>
              <w:rPr>
                <w:sz w:val="20"/>
                <w:szCs w:val="20"/>
              </w:rPr>
            </w:pPr>
            <w:r w:rsidRPr="00176617">
              <w:rPr>
                <w:sz w:val="20"/>
                <w:szCs w:val="20"/>
              </w:rPr>
              <w:t>511</w:t>
            </w:r>
          </w:p>
        </w:tc>
        <w:tc>
          <w:tcPr>
            <w:tcW w:w="899" w:type="dxa"/>
            <w:shd w:val="clear" w:color="auto" w:fill="auto"/>
            <w:vAlign w:val="center"/>
          </w:tcPr>
          <w:p w:rsidR="008420E6" w:rsidRPr="00176617" w:rsidRDefault="008420E6" w:rsidP="00176617">
            <w:pPr>
              <w:jc w:val="center"/>
              <w:rPr>
                <w:sz w:val="20"/>
                <w:szCs w:val="20"/>
              </w:rPr>
            </w:pPr>
            <w:r w:rsidRPr="00176617">
              <w:rPr>
                <w:sz w:val="20"/>
                <w:szCs w:val="20"/>
              </w:rPr>
              <w:t>uint16</w:t>
            </w:r>
          </w:p>
        </w:tc>
        <w:tc>
          <w:tcPr>
            <w:tcW w:w="1727" w:type="dxa"/>
            <w:shd w:val="clear" w:color="auto" w:fill="auto"/>
            <w:vAlign w:val="center"/>
          </w:tcPr>
          <w:p w:rsidR="008420E6" w:rsidRPr="00176617" w:rsidRDefault="008420E6" w:rsidP="00176617">
            <w:pPr>
              <w:jc w:val="center"/>
              <w:rPr>
                <w:sz w:val="20"/>
                <w:szCs w:val="20"/>
              </w:rPr>
            </w:pPr>
          </w:p>
        </w:tc>
      </w:tr>
    </w:tbl>
    <w:p w:rsidR="008420E6" w:rsidRDefault="008420E6" w:rsidP="008420E6"/>
    <w:p w:rsidR="008420E6" w:rsidRDefault="008420E6" w:rsidP="008420E6">
      <w:r>
        <w:t>Notes</w:t>
      </w:r>
    </w:p>
    <w:p w:rsidR="001D1550" w:rsidRDefault="008420E6" w:rsidP="00176617">
      <w:pPr>
        <w:numPr>
          <w:ilvl w:val="0"/>
          <w:numId w:val="4"/>
        </w:numPr>
        <w:suppressAutoHyphens w:val="0"/>
      </w:pPr>
      <w:r>
        <w:t>1 byte = 8 bits</w:t>
      </w:r>
    </w:p>
    <w:p w:rsidR="008420E6" w:rsidRDefault="008420E6" w:rsidP="00176617">
      <w:pPr>
        <w:numPr>
          <w:ilvl w:val="0"/>
          <w:numId w:val="4"/>
        </w:numPr>
        <w:suppressAutoHyphens w:val="0"/>
      </w:pPr>
      <w:r>
        <w:t>1 sector=512 bytes</w:t>
      </w:r>
    </w:p>
    <w:p w:rsidR="008420E6" w:rsidRDefault="008420E6" w:rsidP="00176617">
      <w:pPr>
        <w:numPr>
          <w:ilvl w:val="0"/>
          <w:numId w:val="4"/>
        </w:numPr>
        <w:suppressAutoHyphens w:val="0"/>
      </w:pPr>
      <w:r>
        <w:t xml:space="preserve">1 </w:t>
      </w:r>
      <w:proofErr w:type="spellStart"/>
      <w:r>
        <w:t>Rawfile</w:t>
      </w:r>
      <w:proofErr w:type="spellEnd"/>
      <w:r>
        <w:t xml:space="preserve"> = 60,000 sectors</w:t>
      </w:r>
    </w:p>
    <w:p w:rsidR="008420E6" w:rsidRDefault="008420E6" w:rsidP="00176617">
      <w:pPr>
        <w:numPr>
          <w:ilvl w:val="0"/>
          <w:numId w:val="4"/>
        </w:numPr>
        <w:suppressAutoHyphens w:val="0"/>
      </w:pPr>
      <w:r>
        <w:t xml:space="preserve">for additional information see comments in: </w:t>
      </w:r>
      <w:proofErr w:type="spellStart"/>
      <w:r>
        <w:t>read_rawHARPdir.m</w:t>
      </w:r>
      <w:proofErr w:type="spellEnd"/>
      <w:r>
        <w:t xml:space="preserve">, </w:t>
      </w:r>
      <w:proofErr w:type="spellStart"/>
      <w:r>
        <w:t>read_rawHARPhead.m</w:t>
      </w:r>
      <w:proofErr w:type="spellEnd"/>
      <w:r>
        <w:t xml:space="preserve">, and </w:t>
      </w:r>
      <w:r w:rsidR="00D17B58">
        <w:t>write_</w:t>
      </w:r>
      <w:r>
        <w:t>hrp2xwav</w:t>
      </w:r>
      <w:r w:rsidR="00D17B58">
        <w:t>s</w:t>
      </w:r>
      <w:r>
        <w:t>.m</w:t>
      </w:r>
      <w:r w:rsidR="00D17B58">
        <w:t xml:space="preserve"> in the HRP Remora</w:t>
      </w:r>
    </w:p>
    <w:p w:rsidR="008420E6" w:rsidRDefault="008420E6" w:rsidP="00176617">
      <w:pPr>
        <w:numPr>
          <w:ilvl w:val="0"/>
          <w:numId w:val="4"/>
        </w:numPr>
        <w:suppressAutoHyphens w:val="0"/>
      </w:pPr>
      <w:r>
        <w:t>HARP Data are recorded with Motorola CPU (little Endian) and some 2 byte, 4 byte words need to be swapped at byte level</w:t>
      </w:r>
    </w:p>
    <w:p w:rsidR="00B03DDE" w:rsidRDefault="00B03DDE" w:rsidP="008420E6">
      <w:pPr>
        <w:suppressAutoHyphens w:val="0"/>
      </w:pPr>
    </w:p>
    <w:p w:rsidR="005C6AA0" w:rsidRPr="005C6AA0" w:rsidRDefault="005C6AA0" w:rsidP="005C6AA0">
      <w:pPr>
        <w:pStyle w:val="Heading2"/>
        <w:rPr>
          <w:i w:val="0"/>
        </w:rPr>
      </w:pPr>
      <w:bookmarkStart w:id="56" w:name="_Toc417060498"/>
      <w:r w:rsidRPr="005C6AA0">
        <w:rPr>
          <w:i w:val="0"/>
        </w:rPr>
        <w:t xml:space="preserve">Non-Compressed, </w:t>
      </w:r>
      <w:r>
        <w:rPr>
          <w:i w:val="0"/>
        </w:rPr>
        <w:t>Four</w:t>
      </w:r>
      <w:r w:rsidRPr="005C6AA0">
        <w:rPr>
          <w:i w:val="0"/>
        </w:rPr>
        <w:t xml:space="preserve"> Channel</w:t>
      </w:r>
      <w:bookmarkEnd w:id="56"/>
    </w:p>
    <w:p w:rsidR="000F3B60" w:rsidRDefault="000F3B60" w:rsidP="008420E6">
      <w:pPr>
        <w:suppressAutoHyphens w:val="0"/>
      </w:pPr>
    </w:p>
    <w:p w:rsidR="000F3B60" w:rsidRPr="00D33A7B" w:rsidRDefault="00D33A7B" w:rsidP="008420E6">
      <w:pPr>
        <w:suppressAutoHyphens w:val="0"/>
        <w:rPr>
          <w:i/>
        </w:rPr>
      </w:pPr>
      <w:r>
        <w:t>&lt;</w:t>
      </w:r>
      <w:r>
        <w:rPr>
          <w:i/>
        </w:rPr>
        <w:t>Insert table here&gt;</w:t>
      </w:r>
    </w:p>
    <w:p w:rsidR="005C6AA0" w:rsidRPr="005C6AA0" w:rsidRDefault="005C6AA0" w:rsidP="005C6AA0">
      <w:pPr>
        <w:pStyle w:val="Heading2"/>
        <w:rPr>
          <w:i w:val="0"/>
        </w:rPr>
      </w:pPr>
      <w:bookmarkStart w:id="57" w:name="_Toc417060499"/>
      <w:r w:rsidRPr="005C6AA0">
        <w:rPr>
          <w:i w:val="0"/>
        </w:rPr>
        <w:lastRenderedPageBreak/>
        <w:t>Compressed, Single Channel</w:t>
      </w:r>
      <w:bookmarkEnd w:id="57"/>
    </w:p>
    <w:p w:rsidR="00D33A7B" w:rsidRDefault="005C6AA0" w:rsidP="008420E6">
      <w:pPr>
        <w:suppressAutoHyphens w:val="0"/>
      </w:pPr>
      <w:r>
        <w:t xml:space="preserve"> </w:t>
      </w:r>
    </w:p>
    <w:p w:rsidR="000F3B60" w:rsidRPr="00D33A7B" w:rsidRDefault="00D33A7B" w:rsidP="008420E6">
      <w:pPr>
        <w:suppressAutoHyphens w:val="0"/>
        <w:rPr>
          <w:i/>
        </w:rPr>
      </w:pPr>
      <w:r>
        <w:t>&lt;</w:t>
      </w:r>
      <w:r>
        <w:rPr>
          <w:i/>
        </w:rPr>
        <w:t>Insert table here&gt;</w:t>
      </w:r>
    </w:p>
    <w:p w:rsidR="006A373B" w:rsidRDefault="008420E6" w:rsidP="006A373B">
      <w:pPr>
        <w:pStyle w:val="Heading1"/>
      </w:pPr>
      <w:r>
        <w:br w:type="page"/>
      </w:r>
      <w:bookmarkStart w:id="58" w:name="_Toc417060500"/>
      <w:r w:rsidR="006A373B">
        <w:lastRenderedPageBreak/>
        <w:t>Appendix A2</w:t>
      </w:r>
      <w:r w:rsidR="0025186F">
        <w:t>-</w:t>
      </w:r>
      <w:r w:rsidR="0025186F" w:rsidRPr="0025186F">
        <w:t xml:space="preserve"> </w:t>
      </w:r>
      <w:r w:rsidR="0025186F">
        <w:t>XWAV File Format</w:t>
      </w:r>
      <w:bookmarkEnd w:id="58"/>
    </w:p>
    <w:p w:rsidR="009E240A" w:rsidRDefault="009E240A" w:rsidP="009E240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2430"/>
        <w:gridCol w:w="2970"/>
      </w:tblGrid>
      <w:tr w:rsidR="009E240A" w:rsidTr="00176617">
        <w:tc>
          <w:tcPr>
            <w:tcW w:w="2088" w:type="dxa"/>
            <w:vMerge w:val="restart"/>
            <w:shd w:val="clear" w:color="auto" w:fill="auto"/>
            <w:vAlign w:val="center"/>
          </w:tcPr>
          <w:p w:rsidR="009E240A" w:rsidRPr="00176617" w:rsidRDefault="009E240A" w:rsidP="00176617">
            <w:pPr>
              <w:jc w:val="center"/>
              <w:rPr>
                <w:sz w:val="20"/>
                <w:szCs w:val="20"/>
              </w:rPr>
            </w:pPr>
            <w:r w:rsidRPr="00176617">
              <w:rPr>
                <w:sz w:val="20"/>
                <w:szCs w:val="20"/>
              </w:rPr>
              <w:t>1 XWAV file</w:t>
            </w:r>
          </w:p>
        </w:tc>
        <w:tc>
          <w:tcPr>
            <w:tcW w:w="2430" w:type="dxa"/>
            <w:vMerge w:val="restart"/>
            <w:shd w:val="clear" w:color="auto" w:fill="auto"/>
            <w:vAlign w:val="center"/>
          </w:tcPr>
          <w:p w:rsidR="009E240A" w:rsidRPr="00176617" w:rsidRDefault="009E240A" w:rsidP="00176617">
            <w:pPr>
              <w:jc w:val="center"/>
              <w:rPr>
                <w:sz w:val="20"/>
                <w:szCs w:val="20"/>
              </w:rPr>
            </w:pPr>
            <w:r w:rsidRPr="00176617">
              <w:rPr>
                <w:sz w:val="20"/>
                <w:szCs w:val="20"/>
              </w:rPr>
              <w:t>Standard WAV header</w:t>
            </w:r>
          </w:p>
        </w:tc>
        <w:tc>
          <w:tcPr>
            <w:tcW w:w="2970" w:type="dxa"/>
            <w:shd w:val="clear" w:color="auto" w:fill="auto"/>
          </w:tcPr>
          <w:p w:rsidR="009E240A" w:rsidRPr="00176617" w:rsidRDefault="009E240A" w:rsidP="00233FB6">
            <w:pPr>
              <w:rPr>
                <w:sz w:val="20"/>
                <w:szCs w:val="20"/>
              </w:rPr>
            </w:pPr>
            <w:r w:rsidRPr="00176617">
              <w:rPr>
                <w:sz w:val="20"/>
                <w:szCs w:val="20"/>
              </w:rPr>
              <w:t>RIFF header</w:t>
            </w:r>
          </w:p>
        </w:tc>
      </w:tr>
      <w:tr w:rsidR="009E240A" w:rsidTr="00176617">
        <w:tc>
          <w:tcPr>
            <w:tcW w:w="2088" w:type="dxa"/>
            <w:vMerge/>
            <w:shd w:val="clear" w:color="auto" w:fill="auto"/>
            <w:vAlign w:val="center"/>
          </w:tcPr>
          <w:p w:rsidR="009E240A" w:rsidRPr="00176617" w:rsidRDefault="009E240A" w:rsidP="00176617">
            <w:pPr>
              <w:jc w:val="center"/>
              <w:rPr>
                <w:sz w:val="20"/>
                <w:szCs w:val="20"/>
              </w:rPr>
            </w:pPr>
          </w:p>
        </w:tc>
        <w:tc>
          <w:tcPr>
            <w:tcW w:w="2430" w:type="dxa"/>
            <w:vMerge/>
            <w:shd w:val="clear" w:color="auto" w:fill="auto"/>
            <w:vAlign w:val="center"/>
          </w:tcPr>
          <w:p w:rsidR="009E240A" w:rsidRPr="00176617" w:rsidRDefault="009E240A" w:rsidP="00176617">
            <w:pPr>
              <w:jc w:val="center"/>
              <w:rPr>
                <w:sz w:val="20"/>
                <w:szCs w:val="20"/>
              </w:rPr>
            </w:pPr>
          </w:p>
        </w:tc>
        <w:tc>
          <w:tcPr>
            <w:tcW w:w="2970" w:type="dxa"/>
            <w:shd w:val="clear" w:color="auto" w:fill="auto"/>
          </w:tcPr>
          <w:p w:rsidR="009E240A" w:rsidRPr="00176617" w:rsidRDefault="009E240A" w:rsidP="00233FB6">
            <w:pPr>
              <w:rPr>
                <w:sz w:val="20"/>
                <w:szCs w:val="20"/>
              </w:rPr>
            </w:pPr>
            <w:r w:rsidRPr="00176617">
              <w:rPr>
                <w:sz w:val="20"/>
                <w:szCs w:val="20"/>
              </w:rPr>
              <w:t>Format Chunk</w:t>
            </w:r>
          </w:p>
        </w:tc>
      </w:tr>
      <w:tr w:rsidR="009E240A" w:rsidTr="00176617">
        <w:tc>
          <w:tcPr>
            <w:tcW w:w="2088" w:type="dxa"/>
            <w:vMerge/>
            <w:shd w:val="clear" w:color="auto" w:fill="auto"/>
            <w:vAlign w:val="center"/>
          </w:tcPr>
          <w:p w:rsidR="009E240A" w:rsidRPr="00176617" w:rsidRDefault="009E240A" w:rsidP="00176617">
            <w:pPr>
              <w:jc w:val="center"/>
              <w:rPr>
                <w:sz w:val="20"/>
                <w:szCs w:val="20"/>
              </w:rPr>
            </w:pPr>
          </w:p>
        </w:tc>
        <w:tc>
          <w:tcPr>
            <w:tcW w:w="2430" w:type="dxa"/>
            <w:shd w:val="clear" w:color="auto" w:fill="auto"/>
            <w:vAlign w:val="center"/>
          </w:tcPr>
          <w:p w:rsidR="009E240A" w:rsidRPr="00176617" w:rsidRDefault="009E240A" w:rsidP="00176617">
            <w:pPr>
              <w:jc w:val="center"/>
              <w:rPr>
                <w:sz w:val="20"/>
                <w:szCs w:val="20"/>
              </w:rPr>
            </w:pPr>
            <w:r w:rsidRPr="00176617">
              <w:rPr>
                <w:sz w:val="20"/>
                <w:szCs w:val="20"/>
              </w:rPr>
              <w:t>Additional XWAV header</w:t>
            </w:r>
          </w:p>
        </w:tc>
        <w:tc>
          <w:tcPr>
            <w:tcW w:w="2970" w:type="dxa"/>
            <w:shd w:val="clear" w:color="auto" w:fill="auto"/>
          </w:tcPr>
          <w:p w:rsidR="009E240A" w:rsidRPr="00176617" w:rsidRDefault="009E240A" w:rsidP="00233FB6">
            <w:pPr>
              <w:rPr>
                <w:sz w:val="20"/>
                <w:szCs w:val="20"/>
              </w:rPr>
            </w:pPr>
            <w:r w:rsidRPr="00176617">
              <w:rPr>
                <w:sz w:val="20"/>
                <w:szCs w:val="20"/>
              </w:rPr>
              <w:t>HARP Chunk</w:t>
            </w:r>
          </w:p>
        </w:tc>
      </w:tr>
      <w:tr w:rsidR="009E240A" w:rsidTr="00176617">
        <w:tc>
          <w:tcPr>
            <w:tcW w:w="2088" w:type="dxa"/>
            <w:vMerge/>
            <w:shd w:val="clear" w:color="auto" w:fill="auto"/>
            <w:vAlign w:val="center"/>
          </w:tcPr>
          <w:p w:rsidR="009E240A" w:rsidRPr="00176617" w:rsidRDefault="009E240A" w:rsidP="00176617">
            <w:pPr>
              <w:jc w:val="center"/>
              <w:rPr>
                <w:sz w:val="20"/>
                <w:szCs w:val="20"/>
              </w:rPr>
            </w:pPr>
          </w:p>
        </w:tc>
        <w:tc>
          <w:tcPr>
            <w:tcW w:w="2430" w:type="dxa"/>
            <w:vMerge w:val="restart"/>
            <w:shd w:val="clear" w:color="auto" w:fill="auto"/>
            <w:vAlign w:val="center"/>
          </w:tcPr>
          <w:p w:rsidR="009E240A" w:rsidRPr="00176617" w:rsidRDefault="009E240A" w:rsidP="00176617">
            <w:pPr>
              <w:jc w:val="center"/>
              <w:rPr>
                <w:sz w:val="20"/>
                <w:szCs w:val="20"/>
              </w:rPr>
            </w:pPr>
            <w:r w:rsidRPr="00176617">
              <w:rPr>
                <w:sz w:val="20"/>
                <w:szCs w:val="20"/>
              </w:rPr>
              <w:t>XWAV directory</w:t>
            </w:r>
          </w:p>
        </w:tc>
        <w:tc>
          <w:tcPr>
            <w:tcW w:w="2970" w:type="dxa"/>
            <w:shd w:val="clear" w:color="auto" w:fill="auto"/>
          </w:tcPr>
          <w:p w:rsidR="009E240A" w:rsidRPr="00176617" w:rsidRDefault="009E240A" w:rsidP="00233FB6">
            <w:pPr>
              <w:rPr>
                <w:sz w:val="20"/>
                <w:szCs w:val="20"/>
              </w:rPr>
            </w:pPr>
            <w:r w:rsidRPr="00176617">
              <w:rPr>
                <w:sz w:val="20"/>
                <w:szCs w:val="20"/>
              </w:rPr>
              <w:t xml:space="preserve">HARP </w:t>
            </w:r>
            <w:proofErr w:type="spellStart"/>
            <w:r w:rsidRPr="00176617">
              <w:rPr>
                <w:sz w:val="20"/>
                <w:szCs w:val="20"/>
              </w:rPr>
              <w:t>dir</w:t>
            </w:r>
            <w:proofErr w:type="spellEnd"/>
            <w:r w:rsidRPr="00176617">
              <w:rPr>
                <w:sz w:val="20"/>
                <w:szCs w:val="20"/>
              </w:rPr>
              <w:t xml:space="preserve"> </w:t>
            </w:r>
            <w:proofErr w:type="spellStart"/>
            <w:r w:rsidRPr="00176617">
              <w:rPr>
                <w:sz w:val="20"/>
                <w:szCs w:val="20"/>
              </w:rPr>
              <w:t>subchunk</w:t>
            </w:r>
            <w:proofErr w:type="spellEnd"/>
            <w:r w:rsidRPr="00176617">
              <w:rPr>
                <w:sz w:val="20"/>
                <w:szCs w:val="20"/>
              </w:rPr>
              <w:t xml:space="preserve"> 1</w:t>
            </w:r>
          </w:p>
        </w:tc>
      </w:tr>
      <w:tr w:rsidR="009E240A" w:rsidTr="00176617">
        <w:tc>
          <w:tcPr>
            <w:tcW w:w="2088" w:type="dxa"/>
            <w:vMerge/>
            <w:shd w:val="clear" w:color="auto" w:fill="auto"/>
            <w:vAlign w:val="center"/>
          </w:tcPr>
          <w:p w:rsidR="009E240A" w:rsidRPr="00176617" w:rsidRDefault="009E240A" w:rsidP="00176617">
            <w:pPr>
              <w:jc w:val="center"/>
              <w:rPr>
                <w:sz w:val="20"/>
                <w:szCs w:val="20"/>
              </w:rPr>
            </w:pPr>
          </w:p>
        </w:tc>
        <w:tc>
          <w:tcPr>
            <w:tcW w:w="2430" w:type="dxa"/>
            <w:vMerge/>
            <w:shd w:val="clear" w:color="auto" w:fill="auto"/>
          </w:tcPr>
          <w:p w:rsidR="009E240A" w:rsidRPr="00176617" w:rsidRDefault="009E240A" w:rsidP="00233FB6">
            <w:pPr>
              <w:rPr>
                <w:sz w:val="20"/>
                <w:szCs w:val="20"/>
              </w:rPr>
            </w:pPr>
          </w:p>
        </w:tc>
        <w:tc>
          <w:tcPr>
            <w:tcW w:w="2970" w:type="dxa"/>
            <w:shd w:val="clear" w:color="auto" w:fill="auto"/>
          </w:tcPr>
          <w:p w:rsidR="009E240A" w:rsidRPr="00176617" w:rsidRDefault="009E240A" w:rsidP="00233FB6">
            <w:pPr>
              <w:rPr>
                <w:sz w:val="20"/>
                <w:szCs w:val="20"/>
              </w:rPr>
            </w:pPr>
            <w:r w:rsidRPr="00176617">
              <w:rPr>
                <w:sz w:val="20"/>
                <w:szCs w:val="20"/>
              </w:rPr>
              <w:t xml:space="preserve">HARP </w:t>
            </w:r>
            <w:proofErr w:type="spellStart"/>
            <w:r w:rsidRPr="00176617">
              <w:rPr>
                <w:sz w:val="20"/>
                <w:szCs w:val="20"/>
              </w:rPr>
              <w:t>dir</w:t>
            </w:r>
            <w:proofErr w:type="spellEnd"/>
            <w:r w:rsidRPr="00176617">
              <w:rPr>
                <w:sz w:val="20"/>
                <w:szCs w:val="20"/>
              </w:rPr>
              <w:t xml:space="preserve"> </w:t>
            </w:r>
            <w:proofErr w:type="spellStart"/>
            <w:r w:rsidRPr="00176617">
              <w:rPr>
                <w:sz w:val="20"/>
                <w:szCs w:val="20"/>
              </w:rPr>
              <w:t>subchunk</w:t>
            </w:r>
            <w:proofErr w:type="spellEnd"/>
            <w:r w:rsidRPr="00176617">
              <w:rPr>
                <w:sz w:val="20"/>
                <w:szCs w:val="20"/>
              </w:rPr>
              <w:t xml:space="preserve"> 2</w:t>
            </w:r>
          </w:p>
        </w:tc>
      </w:tr>
      <w:tr w:rsidR="009E240A" w:rsidTr="00176617">
        <w:tc>
          <w:tcPr>
            <w:tcW w:w="2088" w:type="dxa"/>
            <w:vMerge/>
            <w:shd w:val="clear" w:color="auto" w:fill="auto"/>
            <w:vAlign w:val="center"/>
          </w:tcPr>
          <w:p w:rsidR="009E240A" w:rsidRPr="00176617" w:rsidRDefault="009E240A" w:rsidP="00176617">
            <w:pPr>
              <w:jc w:val="center"/>
              <w:rPr>
                <w:sz w:val="20"/>
                <w:szCs w:val="20"/>
              </w:rPr>
            </w:pPr>
          </w:p>
        </w:tc>
        <w:tc>
          <w:tcPr>
            <w:tcW w:w="2430" w:type="dxa"/>
            <w:vMerge/>
            <w:shd w:val="clear" w:color="auto" w:fill="auto"/>
          </w:tcPr>
          <w:p w:rsidR="009E240A" w:rsidRPr="00176617" w:rsidRDefault="009E240A" w:rsidP="00233FB6">
            <w:pPr>
              <w:rPr>
                <w:sz w:val="20"/>
                <w:szCs w:val="20"/>
              </w:rPr>
            </w:pPr>
          </w:p>
        </w:tc>
        <w:tc>
          <w:tcPr>
            <w:tcW w:w="2970" w:type="dxa"/>
            <w:shd w:val="clear" w:color="auto" w:fill="auto"/>
          </w:tcPr>
          <w:p w:rsidR="009E240A" w:rsidRPr="00176617" w:rsidRDefault="009E240A" w:rsidP="00233FB6">
            <w:pPr>
              <w:rPr>
                <w:sz w:val="20"/>
                <w:szCs w:val="20"/>
              </w:rPr>
            </w:pPr>
            <w:r w:rsidRPr="00176617">
              <w:rPr>
                <w:sz w:val="20"/>
                <w:szCs w:val="20"/>
              </w:rPr>
              <w:t>. . .</w:t>
            </w:r>
          </w:p>
        </w:tc>
      </w:tr>
      <w:tr w:rsidR="009E240A" w:rsidTr="00176617">
        <w:tc>
          <w:tcPr>
            <w:tcW w:w="2088" w:type="dxa"/>
            <w:vMerge/>
            <w:shd w:val="clear" w:color="auto" w:fill="auto"/>
            <w:vAlign w:val="center"/>
          </w:tcPr>
          <w:p w:rsidR="009E240A" w:rsidRPr="00176617" w:rsidRDefault="009E240A" w:rsidP="00176617">
            <w:pPr>
              <w:jc w:val="center"/>
              <w:rPr>
                <w:sz w:val="20"/>
                <w:szCs w:val="20"/>
              </w:rPr>
            </w:pPr>
          </w:p>
        </w:tc>
        <w:tc>
          <w:tcPr>
            <w:tcW w:w="2430" w:type="dxa"/>
            <w:vMerge/>
            <w:shd w:val="clear" w:color="auto" w:fill="auto"/>
          </w:tcPr>
          <w:p w:rsidR="009E240A" w:rsidRPr="00176617" w:rsidRDefault="009E240A" w:rsidP="00233FB6">
            <w:pPr>
              <w:rPr>
                <w:sz w:val="20"/>
                <w:szCs w:val="20"/>
              </w:rPr>
            </w:pPr>
          </w:p>
        </w:tc>
        <w:tc>
          <w:tcPr>
            <w:tcW w:w="2970" w:type="dxa"/>
            <w:shd w:val="clear" w:color="auto" w:fill="auto"/>
          </w:tcPr>
          <w:p w:rsidR="009E240A" w:rsidRPr="00176617" w:rsidRDefault="009E240A" w:rsidP="00233FB6">
            <w:pPr>
              <w:rPr>
                <w:sz w:val="20"/>
                <w:szCs w:val="20"/>
              </w:rPr>
            </w:pPr>
            <w:r w:rsidRPr="00176617">
              <w:rPr>
                <w:sz w:val="20"/>
                <w:szCs w:val="20"/>
              </w:rPr>
              <w:t xml:space="preserve">HARP </w:t>
            </w:r>
            <w:proofErr w:type="spellStart"/>
            <w:r w:rsidRPr="00176617">
              <w:rPr>
                <w:sz w:val="20"/>
                <w:szCs w:val="20"/>
              </w:rPr>
              <w:t>dir</w:t>
            </w:r>
            <w:proofErr w:type="spellEnd"/>
            <w:r w:rsidRPr="00176617">
              <w:rPr>
                <w:sz w:val="20"/>
                <w:szCs w:val="20"/>
              </w:rPr>
              <w:t xml:space="preserve"> </w:t>
            </w:r>
            <w:proofErr w:type="spellStart"/>
            <w:r w:rsidRPr="00176617">
              <w:rPr>
                <w:sz w:val="20"/>
                <w:szCs w:val="20"/>
              </w:rPr>
              <w:t>subchunk</w:t>
            </w:r>
            <w:proofErr w:type="spellEnd"/>
            <w:r w:rsidRPr="00176617">
              <w:rPr>
                <w:sz w:val="20"/>
                <w:szCs w:val="20"/>
              </w:rPr>
              <w:t xml:space="preserve"> 30 </w:t>
            </w:r>
          </w:p>
        </w:tc>
      </w:tr>
      <w:tr w:rsidR="009E240A" w:rsidTr="00176617">
        <w:trPr>
          <w:trHeight w:val="575"/>
        </w:trPr>
        <w:tc>
          <w:tcPr>
            <w:tcW w:w="2088" w:type="dxa"/>
            <w:vMerge/>
            <w:shd w:val="clear" w:color="auto" w:fill="auto"/>
            <w:vAlign w:val="center"/>
          </w:tcPr>
          <w:p w:rsidR="009E240A" w:rsidRPr="00176617" w:rsidRDefault="009E240A" w:rsidP="00176617">
            <w:pPr>
              <w:jc w:val="center"/>
              <w:rPr>
                <w:sz w:val="20"/>
                <w:szCs w:val="20"/>
              </w:rPr>
            </w:pPr>
          </w:p>
        </w:tc>
        <w:tc>
          <w:tcPr>
            <w:tcW w:w="2430" w:type="dxa"/>
            <w:vMerge w:val="restart"/>
            <w:shd w:val="clear" w:color="auto" w:fill="auto"/>
            <w:vAlign w:val="center"/>
          </w:tcPr>
          <w:p w:rsidR="009E240A" w:rsidRPr="00176617" w:rsidRDefault="009E240A" w:rsidP="00176617">
            <w:pPr>
              <w:jc w:val="center"/>
              <w:rPr>
                <w:sz w:val="20"/>
                <w:szCs w:val="20"/>
              </w:rPr>
            </w:pPr>
            <w:r w:rsidRPr="00176617">
              <w:rPr>
                <w:sz w:val="20"/>
                <w:szCs w:val="20"/>
              </w:rPr>
              <w:t>Data</w:t>
            </w:r>
          </w:p>
        </w:tc>
        <w:tc>
          <w:tcPr>
            <w:tcW w:w="2970" w:type="dxa"/>
            <w:shd w:val="clear" w:color="auto" w:fill="auto"/>
          </w:tcPr>
          <w:p w:rsidR="009E240A" w:rsidRPr="00176617" w:rsidRDefault="009E240A" w:rsidP="00233FB6">
            <w:pPr>
              <w:rPr>
                <w:sz w:val="20"/>
                <w:szCs w:val="20"/>
              </w:rPr>
            </w:pPr>
            <w:r w:rsidRPr="00176617">
              <w:rPr>
                <w:sz w:val="20"/>
                <w:szCs w:val="20"/>
              </w:rPr>
              <w:t>Data Chunk 1</w:t>
            </w:r>
          </w:p>
        </w:tc>
      </w:tr>
      <w:tr w:rsidR="009E240A" w:rsidTr="00176617">
        <w:trPr>
          <w:trHeight w:val="530"/>
        </w:trPr>
        <w:tc>
          <w:tcPr>
            <w:tcW w:w="2088" w:type="dxa"/>
            <w:vMerge/>
            <w:shd w:val="clear" w:color="auto" w:fill="auto"/>
            <w:vAlign w:val="center"/>
          </w:tcPr>
          <w:p w:rsidR="009E240A" w:rsidRPr="00176617" w:rsidRDefault="009E240A" w:rsidP="00176617">
            <w:pPr>
              <w:jc w:val="center"/>
              <w:rPr>
                <w:sz w:val="20"/>
                <w:szCs w:val="20"/>
              </w:rPr>
            </w:pPr>
          </w:p>
        </w:tc>
        <w:tc>
          <w:tcPr>
            <w:tcW w:w="2430" w:type="dxa"/>
            <w:vMerge/>
            <w:shd w:val="clear" w:color="auto" w:fill="auto"/>
          </w:tcPr>
          <w:p w:rsidR="009E240A" w:rsidRPr="00176617" w:rsidRDefault="009E240A" w:rsidP="00233FB6">
            <w:pPr>
              <w:rPr>
                <w:sz w:val="20"/>
                <w:szCs w:val="20"/>
              </w:rPr>
            </w:pPr>
          </w:p>
        </w:tc>
        <w:tc>
          <w:tcPr>
            <w:tcW w:w="2970" w:type="dxa"/>
            <w:shd w:val="clear" w:color="auto" w:fill="auto"/>
          </w:tcPr>
          <w:p w:rsidR="009E240A" w:rsidRPr="00176617" w:rsidRDefault="009E240A" w:rsidP="00233FB6">
            <w:pPr>
              <w:rPr>
                <w:sz w:val="20"/>
                <w:szCs w:val="20"/>
              </w:rPr>
            </w:pPr>
            <w:r w:rsidRPr="00176617">
              <w:rPr>
                <w:sz w:val="20"/>
                <w:szCs w:val="20"/>
              </w:rPr>
              <w:t>Data Chunk 2</w:t>
            </w:r>
          </w:p>
        </w:tc>
      </w:tr>
      <w:tr w:rsidR="009E240A" w:rsidTr="00176617">
        <w:trPr>
          <w:trHeight w:val="530"/>
        </w:trPr>
        <w:tc>
          <w:tcPr>
            <w:tcW w:w="2088" w:type="dxa"/>
            <w:vMerge/>
            <w:shd w:val="clear" w:color="auto" w:fill="auto"/>
            <w:vAlign w:val="center"/>
          </w:tcPr>
          <w:p w:rsidR="009E240A" w:rsidRPr="00176617" w:rsidRDefault="009E240A" w:rsidP="00176617">
            <w:pPr>
              <w:jc w:val="center"/>
              <w:rPr>
                <w:sz w:val="20"/>
                <w:szCs w:val="20"/>
              </w:rPr>
            </w:pPr>
          </w:p>
        </w:tc>
        <w:tc>
          <w:tcPr>
            <w:tcW w:w="2430" w:type="dxa"/>
            <w:vMerge/>
            <w:shd w:val="clear" w:color="auto" w:fill="auto"/>
          </w:tcPr>
          <w:p w:rsidR="009E240A" w:rsidRPr="00176617" w:rsidRDefault="009E240A" w:rsidP="00233FB6">
            <w:pPr>
              <w:rPr>
                <w:sz w:val="20"/>
                <w:szCs w:val="20"/>
              </w:rPr>
            </w:pPr>
          </w:p>
        </w:tc>
        <w:tc>
          <w:tcPr>
            <w:tcW w:w="2970" w:type="dxa"/>
            <w:shd w:val="clear" w:color="auto" w:fill="auto"/>
          </w:tcPr>
          <w:p w:rsidR="009E240A" w:rsidRPr="00176617" w:rsidRDefault="009E240A" w:rsidP="00233FB6">
            <w:pPr>
              <w:rPr>
                <w:sz w:val="20"/>
                <w:szCs w:val="20"/>
              </w:rPr>
            </w:pPr>
            <w:r w:rsidRPr="00176617">
              <w:rPr>
                <w:sz w:val="20"/>
                <w:szCs w:val="20"/>
              </w:rPr>
              <w:t xml:space="preserve">. . . </w:t>
            </w:r>
          </w:p>
        </w:tc>
      </w:tr>
      <w:tr w:rsidR="009E240A" w:rsidTr="00176617">
        <w:trPr>
          <w:trHeight w:val="530"/>
        </w:trPr>
        <w:tc>
          <w:tcPr>
            <w:tcW w:w="2088" w:type="dxa"/>
            <w:vMerge/>
            <w:shd w:val="clear" w:color="auto" w:fill="auto"/>
            <w:vAlign w:val="center"/>
          </w:tcPr>
          <w:p w:rsidR="009E240A" w:rsidRPr="00176617" w:rsidRDefault="009E240A" w:rsidP="00176617">
            <w:pPr>
              <w:jc w:val="center"/>
              <w:rPr>
                <w:sz w:val="20"/>
                <w:szCs w:val="20"/>
              </w:rPr>
            </w:pPr>
          </w:p>
        </w:tc>
        <w:tc>
          <w:tcPr>
            <w:tcW w:w="2430" w:type="dxa"/>
            <w:vMerge/>
            <w:shd w:val="clear" w:color="auto" w:fill="auto"/>
          </w:tcPr>
          <w:p w:rsidR="009E240A" w:rsidRPr="00176617" w:rsidRDefault="009E240A" w:rsidP="00233FB6">
            <w:pPr>
              <w:rPr>
                <w:sz w:val="20"/>
                <w:szCs w:val="20"/>
              </w:rPr>
            </w:pPr>
          </w:p>
        </w:tc>
        <w:tc>
          <w:tcPr>
            <w:tcW w:w="2970" w:type="dxa"/>
            <w:shd w:val="clear" w:color="auto" w:fill="auto"/>
          </w:tcPr>
          <w:p w:rsidR="009E240A" w:rsidRPr="00176617" w:rsidRDefault="009E240A" w:rsidP="00233FB6">
            <w:pPr>
              <w:rPr>
                <w:sz w:val="20"/>
                <w:szCs w:val="20"/>
              </w:rPr>
            </w:pPr>
            <w:r w:rsidRPr="00176617">
              <w:rPr>
                <w:sz w:val="20"/>
                <w:szCs w:val="20"/>
              </w:rPr>
              <w:t>Data Chunk 30</w:t>
            </w:r>
          </w:p>
        </w:tc>
      </w:tr>
    </w:tbl>
    <w:p w:rsidR="000F3B60" w:rsidRDefault="000F3B60" w:rsidP="009E240A"/>
    <w:tbl>
      <w:tblPr>
        <w:tblW w:w="10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6"/>
        <w:gridCol w:w="2762"/>
        <w:gridCol w:w="900"/>
        <w:gridCol w:w="900"/>
        <w:gridCol w:w="900"/>
        <w:gridCol w:w="900"/>
        <w:gridCol w:w="900"/>
        <w:gridCol w:w="1432"/>
      </w:tblGrid>
      <w:tr w:rsidR="008420E6" w:rsidRPr="00176617" w:rsidTr="00176617">
        <w:tc>
          <w:tcPr>
            <w:tcW w:w="1306" w:type="dxa"/>
            <w:shd w:val="clear" w:color="auto" w:fill="auto"/>
            <w:vAlign w:val="center"/>
          </w:tcPr>
          <w:p w:rsidR="008420E6" w:rsidRPr="00176617" w:rsidRDefault="008420E6" w:rsidP="00176617">
            <w:pPr>
              <w:jc w:val="center"/>
              <w:rPr>
                <w:sz w:val="20"/>
                <w:szCs w:val="20"/>
              </w:rPr>
            </w:pPr>
          </w:p>
        </w:tc>
        <w:tc>
          <w:tcPr>
            <w:tcW w:w="2762" w:type="dxa"/>
            <w:shd w:val="clear" w:color="auto" w:fill="auto"/>
            <w:vAlign w:val="center"/>
          </w:tcPr>
          <w:p w:rsidR="008420E6" w:rsidRPr="00176617" w:rsidRDefault="008420E6" w:rsidP="00176617">
            <w:pPr>
              <w:jc w:val="center"/>
              <w:rPr>
                <w:sz w:val="20"/>
                <w:szCs w:val="20"/>
              </w:rPr>
            </w:pPr>
            <w:r w:rsidRPr="00176617">
              <w:rPr>
                <w:sz w:val="20"/>
                <w:szCs w:val="20"/>
              </w:rPr>
              <w:t>Field Name</w:t>
            </w:r>
          </w:p>
          <w:p w:rsidR="008420E6" w:rsidRPr="00176617" w:rsidRDefault="008420E6" w:rsidP="00176617">
            <w:pPr>
              <w:jc w:val="center"/>
              <w:rPr>
                <w:sz w:val="20"/>
                <w:szCs w:val="20"/>
              </w:rPr>
            </w:pPr>
            <w:proofErr w:type="spellStart"/>
            <w:r w:rsidRPr="00176617">
              <w:rPr>
                <w:i/>
                <w:sz w:val="20"/>
                <w:szCs w:val="20"/>
              </w:rPr>
              <w:t>PARAMS.xhd</w:t>
            </w:r>
            <w:proofErr w:type="spellEnd"/>
            <w:r w:rsidRPr="00176617">
              <w:rPr>
                <w:i/>
                <w:sz w:val="20"/>
                <w:szCs w:val="20"/>
              </w:rPr>
              <w:t>. precedes each</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Length in Bytes</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Start</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End</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Format</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 xml:space="preserve"># of </w:t>
            </w:r>
            <w:r w:rsidRPr="00176617">
              <w:rPr>
                <w:sz w:val="18"/>
                <w:szCs w:val="18"/>
              </w:rPr>
              <w:t>Elements</w:t>
            </w:r>
          </w:p>
        </w:tc>
        <w:tc>
          <w:tcPr>
            <w:tcW w:w="1432" w:type="dxa"/>
            <w:shd w:val="clear" w:color="auto" w:fill="auto"/>
            <w:vAlign w:val="center"/>
          </w:tcPr>
          <w:p w:rsidR="008420E6" w:rsidRPr="00176617" w:rsidRDefault="008420E6" w:rsidP="00176617">
            <w:pPr>
              <w:jc w:val="center"/>
              <w:rPr>
                <w:sz w:val="20"/>
                <w:szCs w:val="20"/>
              </w:rPr>
            </w:pPr>
            <w:r w:rsidRPr="00176617">
              <w:rPr>
                <w:sz w:val="20"/>
                <w:szCs w:val="20"/>
              </w:rPr>
              <w:t>Example</w:t>
            </w:r>
          </w:p>
        </w:tc>
      </w:tr>
      <w:tr w:rsidR="008420E6" w:rsidRPr="00176617" w:rsidTr="00176617">
        <w:tc>
          <w:tcPr>
            <w:tcW w:w="10000" w:type="dxa"/>
            <w:gridSpan w:val="8"/>
            <w:shd w:val="clear" w:color="auto" w:fill="auto"/>
            <w:vAlign w:val="center"/>
          </w:tcPr>
          <w:p w:rsidR="008420E6" w:rsidRPr="00176617" w:rsidRDefault="008420E6" w:rsidP="00176617">
            <w:pPr>
              <w:jc w:val="center"/>
              <w:rPr>
                <w:b/>
                <w:sz w:val="20"/>
                <w:szCs w:val="20"/>
              </w:rPr>
            </w:pPr>
            <w:r w:rsidRPr="00176617">
              <w:rPr>
                <w:b/>
                <w:sz w:val="20"/>
                <w:szCs w:val="20"/>
              </w:rPr>
              <w:t>Standard WAV header</w:t>
            </w:r>
          </w:p>
        </w:tc>
      </w:tr>
      <w:tr w:rsidR="008420E6" w:rsidRPr="00176617" w:rsidTr="00176617">
        <w:tc>
          <w:tcPr>
            <w:tcW w:w="1306" w:type="dxa"/>
            <w:vMerge w:val="restart"/>
            <w:shd w:val="clear" w:color="auto" w:fill="auto"/>
            <w:vAlign w:val="center"/>
          </w:tcPr>
          <w:p w:rsidR="008420E6" w:rsidRPr="00176617" w:rsidRDefault="008420E6" w:rsidP="00176617">
            <w:pPr>
              <w:jc w:val="center"/>
              <w:rPr>
                <w:sz w:val="20"/>
                <w:szCs w:val="20"/>
              </w:rPr>
            </w:pPr>
            <w:r w:rsidRPr="00176617">
              <w:rPr>
                <w:sz w:val="20"/>
                <w:szCs w:val="20"/>
              </w:rPr>
              <w:t>Riff Header</w:t>
            </w:r>
          </w:p>
        </w:tc>
        <w:tc>
          <w:tcPr>
            <w:tcW w:w="2762" w:type="dxa"/>
            <w:shd w:val="clear" w:color="auto" w:fill="auto"/>
            <w:vAlign w:val="center"/>
          </w:tcPr>
          <w:p w:rsidR="008420E6" w:rsidRPr="00176617" w:rsidRDefault="008420E6" w:rsidP="008420E6">
            <w:pPr>
              <w:rPr>
                <w:sz w:val="20"/>
                <w:szCs w:val="20"/>
              </w:rPr>
            </w:pPr>
            <w:proofErr w:type="spellStart"/>
            <w:r w:rsidRPr="00176617">
              <w:rPr>
                <w:sz w:val="20"/>
                <w:szCs w:val="20"/>
              </w:rPr>
              <w:t>ChunkID</w:t>
            </w:r>
            <w:proofErr w:type="spellEnd"/>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0</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3</w:t>
            </w:r>
          </w:p>
        </w:tc>
        <w:tc>
          <w:tcPr>
            <w:tcW w:w="900" w:type="dxa"/>
            <w:shd w:val="clear" w:color="auto" w:fill="auto"/>
            <w:vAlign w:val="center"/>
          </w:tcPr>
          <w:p w:rsidR="008420E6" w:rsidRPr="00176617" w:rsidRDefault="008420E6" w:rsidP="008420E6">
            <w:pPr>
              <w:rPr>
                <w:sz w:val="20"/>
                <w:szCs w:val="20"/>
              </w:rPr>
            </w:pPr>
            <w:proofErr w:type="spellStart"/>
            <w:r w:rsidRPr="00176617">
              <w:rPr>
                <w:sz w:val="20"/>
                <w:szCs w:val="20"/>
              </w:rPr>
              <w:t>uchar</w:t>
            </w:r>
            <w:proofErr w:type="spellEnd"/>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1432" w:type="dxa"/>
            <w:shd w:val="clear" w:color="auto" w:fill="auto"/>
            <w:vAlign w:val="center"/>
          </w:tcPr>
          <w:p w:rsidR="008420E6" w:rsidRPr="00176617" w:rsidRDefault="008420E6" w:rsidP="00176617">
            <w:pPr>
              <w:jc w:val="center"/>
              <w:rPr>
                <w:sz w:val="20"/>
                <w:szCs w:val="20"/>
              </w:rPr>
            </w:pPr>
            <w:r w:rsidRPr="00176617">
              <w:rPr>
                <w:sz w:val="20"/>
                <w:szCs w:val="20"/>
              </w:rPr>
              <w:t>“RIFF”</w:t>
            </w:r>
          </w:p>
        </w:tc>
      </w:tr>
      <w:tr w:rsidR="008420E6" w:rsidRPr="00176617" w:rsidTr="00176617">
        <w:tc>
          <w:tcPr>
            <w:tcW w:w="1306" w:type="dxa"/>
            <w:vMerge/>
            <w:shd w:val="clear" w:color="auto" w:fill="auto"/>
            <w:vAlign w:val="center"/>
          </w:tcPr>
          <w:p w:rsidR="008420E6" w:rsidRPr="00176617" w:rsidRDefault="008420E6" w:rsidP="00176617">
            <w:pPr>
              <w:jc w:val="center"/>
              <w:rPr>
                <w:sz w:val="20"/>
                <w:szCs w:val="20"/>
              </w:rPr>
            </w:pPr>
          </w:p>
        </w:tc>
        <w:tc>
          <w:tcPr>
            <w:tcW w:w="2762" w:type="dxa"/>
            <w:shd w:val="clear" w:color="auto" w:fill="auto"/>
            <w:vAlign w:val="center"/>
          </w:tcPr>
          <w:p w:rsidR="008420E6" w:rsidRPr="00176617" w:rsidRDefault="008420E6" w:rsidP="008420E6">
            <w:pPr>
              <w:rPr>
                <w:sz w:val="20"/>
                <w:szCs w:val="20"/>
              </w:rPr>
            </w:pPr>
            <w:proofErr w:type="spellStart"/>
            <w:r w:rsidRPr="00176617">
              <w:rPr>
                <w:sz w:val="20"/>
                <w:szCs w:val="20"/>
              </w:rPr>
              <w:t>ChunkSize</w:t>
            </w:r>
            <w:proofErr w:type="spellEnd"/>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7</w:t>
            </w:r>
          </w:p>
        </w:tc>
        <w:tc>
          <w:tcPr>
            <w:tcW w:w="900" w:type="dxa"/>
            <w:shd w:val="clear" w:color="auto" w:fill="auto"/>
            <w:vAlign w:val="center"/>
          </w:tcPr>
          <w:p w:rsidR="008420E6" w:rsidRPr="00176617" w:rsidRDefault="008420E6" w:rsidP="008420E6">
            <w:pPr>
              <w:rPr>
                <w:sz w:val="20"/>
                <w:szCs w:val="20"/>
              </w:rPr>
            </w:pPr>
            <w:r w:rsidRPr="00176617">
              <w:rPr>
                <w:sz w:val="20"/>
                <w:szCs w:val="20"/>
              </w:rPr>
              <w:t>uint32</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1</w:t>
            </w:r>
          </w:p>
        </w:tc>
        <w:tc>
          <w:tcPr>
            <w:tcW w:w="1432" w:type="dxa"/>
            <w:shd w:val="clear" w:color="auto" w:fill="auto"/>
            <w:vAlign w:val="center"/>
          </w:tcPr>
          <w:p w:rsidR="008420E6" w:rsidRPr="00176617" w:rsidRDefault="008420E6" w:rsidP="00176617">
            <w:pPr>
              <w:jc w:val="center"/>
              <w:rPr>
                <w:sz w:val="20"/>
                <w:szCs w:val="20"/>
              </w:rPr>
            </w:pPr>
            <w:r w:rsidRPr="00176617">
              <w:rPr>
                <w:sz w:val="20"/>
                <w:szCs w:val="20"/>
              </w:rPr>
              <w:t>filesize-8</w:t>
            </w:r>
          </w:p>
        </w:tc>
      </w:tr>
      <w:tr w:rsidR="008420E6" w:rsidRPr="00176617" w:rsidTr="00176617">
        <w:tc>
          <w:tcPr>
            <w:tcW w:w="1306" w:type="dxa"/>
            <w:vMerge/>
            <w:shd w:val="clear" w:color="auto" w:fill="auto"/>
            <w:vAlign w:val="center"/>
          </w:tcPr>
          <w:p w:rsidR="008420E6" w:rsidRPr="00176617" w:rsidRDefault="008420E6" w:rsidP="00176617">
            <w:pPr>
              <w:jc w:val="center"/>
              <w:rPr>
                <w:sz w:val="20"/>
                <w:szCs w:val="20"/>
              </w:rPr>
            </w:pPr>
          </w:p>
        </w:tc>
        <w:tc>
          <w:tcPr>
            <w:tcW w:w="2762" w:type="dxa"/>
            <w:shd w:val="clear" w:color="auto" w:fill="auto"/>
            <w:vAlign w:val="center"/>
          </w:tcPr>
          <w:p w:rsidR="008420E6" w:rsidRPr="00176617" w:rsidRDefault="008420E6" w:rsidP="008420E6">
            <w:pPr>
              <w:rPr>
                <w:sz w:val="20"/>
                <w:szCs w:val="20"/>
              </w:rPr>
            </w:pPr>
            <w:r w:rsidRPr="00176617">
              <w:rPr>
                <w:sz w:val="20"/>
                <w:szCs w:val="20"/>
              </w:rPr>
              <w:t>Format</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8</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11</w:t>
            </w:r>
          </w:p>
        </w:tc>
        <w:tc>
          <w:tcPr>
            <w:tcW w:w="900" w:type="dxa"/>
            <w:shd w:val="clear" w:color="auto" w:fill="auto"/>
            <w:vAlign w:val="center"/>
          </w:tcPr>
          <w:p w:rsidR="008420E6" w:rsidRPr="00176617" w:rsidRDefault="008420E6" w:rsidP="008420E6">
            <w:pPr>
              <w:rPr>
                <w:sz w:val="20"/>
                <w:szCs w:val="20"/>
              </w:rPr>
            </w:pPr>
            <w:proofErr w:type="spellStart"/>
            <w:r w:rsidRPr="00176617">
              <w:rPr>
                <w:sz w:val="20"/>
                <w:szCs w:val="20"/>
              </w:rPr>
              <w:t>uchar</w:t>
            </w:r>
            <w:proofErr w:type="spellEnd"/>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1432" w:type="dxa"/>
            <w:shd w:val="clear" w:color="auto" w:fill="auto"/>
            <w:vAlign w:val="center"/>
          </w:tcPr>
          <w:p w:rsidR="008420E6" w:rsidRPr="00176617" w:rsidRDefault="008420E6" w:rsidP="00176617">
            <w:pPr>
              <w:jc w:val="center"/>
              <w:rPr>
                <w:sz w:val="20"/>
                <w:szCs w:val="20"/>
              </w:rPr>
            </w:pPr>
            <w:r w:rsidRPr="00176617">
              <w:rPr>
                <w:sz w:val="20"/>
                <w:szCs w:val="20"/>
              </w:rPr>
              <w:t>“WAVE”</w:t>
            </w:r>
          </w:p>
        </w:tc>
      </w:tr>
      <w:tr w:rsidR="008420E6" w:rsidRPr="00176617" w:rsidTr="00176617">
        <w:tc>
          <w:tcPr>
            <w:tcW w:w="1306" w:type="dxa"/>
            <w:vMerge w:val="restart"/>
            <w:shd w:val="clear" w:color="auto" w:fill="auto"/>
            <w:vAlign w:val="center"/>
          </w:tcPr>
          <w:p w:rsidR="008420E6" w:rsidRPr="00176617" w:rsidRDefault="008420E6" w:rsidP="00176617">
            <w:pPr>
              <w:jc w:val="center"/>
              <w:rPr>
                <w:sz w:val="20"/>
                <w:szCs w:val="20"/>
              </w:rPr>
            </w:pPr>
            <w:r w:rsidRPr="00176617">
              <w:rPr>
                <w:sz w:val="20"/>
                <w:szCs w:val="20"/>
              </w:rPr>
              <w:t>Format Chunk</w:t>
            </w:r>
          </w:p>
        </w:tc>
        <w:tc>
          <w:tcPr>
            <w:tcW w:w="2762" w:type="dxa"/>
            <w:shd w:val="clear" w:color="auto" w:fill="auto"/>
            <w:vAlign w:val="center"/>
          </w:tcPr>
          <w:p w:rsidR="008420E6" w:rsidRPr="00176617" w:rsidRDefault="008420E6" w:rsidP="008420E6">
            <w:pPr>
              <w:rPr>
                <w:sz w:val="20"/>
                <w:szCs w:val="20"/>
              </w:rPr>
            </w:pPr>
            <w:proofErr w:type="spellStart"/>
            <w:r w:rsidRPr="00176617">
              <w:rPr>
                <w:sz w:val="20"/>
                <w:szCs w:val="20"/>
              </w:rPr>
              <w:t>fSubchunkID</w:t>
            </w:r>
            <w:proofErr w:type="spellEnd"/>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12</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15</w:t>
            </w:r>
          </w:p>
        </w:tc>
        <w:tc>
          <w:tcPr>
            <w:tcW w:w="900" w:type="dxa"/>
            <w:shd w:val="clear" w:color="auto" w:fill="auto"/>
            <w:vAlign w:val="center"/>
          </w:tcPr>
          <w:p w:rsidR="008420E6" w:rsidRPr="00176617" w:rsidRDefault="008420E6" w:rsidP="008420E6">
            <w:pPr>
              <w:rPr>
                <w:sz w:val="20"/>
                <w:szCs w:val="20"/>
              </w:rPr>
            </w:pPr>
            <w:proofErr w:type="spellStart"/>
            <w:r w:rsidRPr="00176617">
              <w:rPr>
                <w:sz w:val="20"/>
                <w:szCs w:val="20"/>
              </w:rPr>
              <w:t>uchar</w:t>
            </w:r>
            <w:proofErr w:type="spellEnd"/>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1432" w:type="dxa"/>
            <w:shd w:val="clear" w:color="auto" w:fill="auto"/>
            <w:vAlign w:val="center"/>
          </w:tcPr>
          <w:p w:rsidR="008420E6" w:rsidRPr="00176617" w:rsidRDefault="008420E6" w:rsidP="00176617">
            <w:pPr>
              <w:jc w:val="center"/>
              <w:rPr>
                <w:sz w:val="20"/>
                <w:szCs w:val="20"/>
              </w:rPr>
            </w:pPr>
            <w:r w:rsidRPr="00176617">
              <w:rPr>
                <w:sz w:val="20"/>
                <w:szCs w:val="20"/>
              </w:rPr>
              <w:t>“</w:t>
            </w:r>
            <w:proofErr w:type="spellStart"/>
            <w:r w:rsidRPr="00176617">
              <w:rPr>
                <w:sz w:val="20"/>
                <w:szCs w:val="20"/>
              </w:rPr>
              <w:t>fmt</w:t>
            </w:r>
            <w:proofErr w:type="spellEnd"/>
            <w:r w:rsidRPr="00176617">
              <w:rPr>
                <w:sz w:val="20"/>
                <w:szCs w:val="20"/>
              </w:rPr>
              <w:t xml:space="preserve"> “</w:t>
            </w:r>
          </w:p>
        </w:tc>
      </w:tr>
      <w:tr w:rsidR="008420E6" w:rsidRPr="00176617" w:rsidTr="00176617">
        <w:tc>
          <w:tcPr>
            <w:tcW w:w="1306" w:type="dxa"/>
            <w:vMerge/>
            <w:shd w:val="clear" w:color="auto" w:fill="auto"/>
            <w:vAlign w:val="center"/>
          </w:tcPr>
          <w:p w:rsidR="008420E6" w:rsidRPr="00176617" w:rsidRDefault="008420E6" w:rsidP="00176617">
            <w:pPr>
              <w:jc w:val="center"/>
              <w:rPr>
                <w:sz w:val="20"/>
                <w:szCs w:val="20"/>
              </w:rPr>
            </w:pPr>
          </w:p>
        </w:tc>
        <w:tc>
          <w:tcPr>
            <w:tcW w:w="2762" w:type="dxa"/>
            <w:shd w:val="clear" w:color="auto" w:fill="auto"/>
            <w:vAlign w:val="center"/>
          </w:tcPr>
          <w:p w:rsidR="008420E6" w:rsidRPr="00176617" w:rsidRDefault="008420E6" w:rsidP="008420E6">
            <w:pPr>
              <w:rPr>
                <w:sz w:val="20"/>
                <w:szCs w:val="20"/>
              </w:rPr>
            </w:pPr>
            <w:proofErr w:type="spellStart"/>
            <w:r w:rsidRPr="00176617">
              <w:rPr>
                <w:sz w:val="20"/>
                <w:szCs w:val="20"/>
              </w:rPr>
              <w:t>fSubchunkSize</w:t>
            </w:r>
            <w:proofErr w:type="spellEnd"/>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16</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19</w:t>
            </w:r>
          </w:p>
        </w:tc>
        <w:tc>
          <w:tcPr>
            <w:tcW w:w="900" w:type="dxa"/>
            <w:shd w:val="clear" w:color="auto" w:fill="auto"/>
            <w:vAlign w:val="center"/>
          </w:tcPr>
          <w:p w:rsidR="008420E6" w:rsidRPr="00176617" w:rsidRDefault="008420E6" w:rsidP="008420E6">
            <w:pPr>
              <w:rPr>
                <w:sz w:val="20"/>
                <w:szCs w:val="20"/>
              </w:rPr>
            </w:pPr>
            <w:r w:rsidRPr="00176617">
              <w:rPr>
                <w:sz w:val="20"/>
                <w:szCs w:val="20"/>
              </w:rPr>
              <w:t>uint32</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1</w:t>
            </w:r>
          </w:p>
        </w:tc>
        <w:tc>
          <w:tcPr>
            <w:tcW w:w="1432" w:type="dxa"/>
            <w:shd w:val="clear" w:color="auto" w:fill="auto"/>
            <w:vAlign w:val="center"/>
          </w:tcPr>
          <w:p w:rsidR="008420E6" w:rsidRPr="00176617" w:rsidRDefault="008420E6" w:rsidP="00176617">
            <w:pPr>
              <w:jc w:val="center"/>
              <w:rPr>
                <w:sz w:val="20"/>
                <w:szCs w:val="20"/>
              </w:rPr>
            </w:pPr>
            <w:r w:rsidRPr="00176617">
              <w:rPr>
                <w:sz w:val="20"/>
                <w:szCs w:val="20"/>
              </w:rPr>
              <w:t>16</w:t>
            </w:r>
          </w:p>
        </w:tc>
      </w:tr>
      <w:tr w:rsidR="008420E6" w:rsidRPr="00176617" w:rsidTr="00176617">
        <w:tc>
          <w:tcPr>
            <w:tcW w:w="1306" w:type="dxa"/>
            <w:vMerge/>
            <w:shd w:val="clear" w:color="auto" w:fill="auto"/>
            <w:vAlign w:val="center"/>
          </w:tcPr>
          <w:p w:rsidR="008420E6" w:rsidRPr="00176617" w:rsidRDefault="008420E6" w:rsidP="00176617">
            <w:pPr>
              <w:jc w:val="center"/>
              <w:rPr>
                <w:sz w:val="20"/>
                <w:szCs w:val="20"/>
              </w:rPr>
            </w:pPr>
          </w:p>
        </w:tc>
        <w:tc>
          <w:tcPr>
            <w:tcW w:w="2762" w:type="dxa"/>
            <w:shd w:val="clear" w:color="auto" w:fill="auto"/>
            <w:vAlign w:val="center"/>
          </w:tcPr>
          <w:p w:rsidR="008420E6" w:rsidRPr="00176617" w:rsidRDefault="008420E6" w:rsidP="008420E6">
            <w:pPr>
              <w:rPr>
                <w:sz w:val="20"/>
                <w:szCs w:val="20"/>
              </w:rPr>
            </w:pPr>
            <w:proofErr w:type="spellStart"/>
            <w:r w:rsidRPr="00176617">
              <w:rPr>
                <w:sz w:val="20"/>
                <w:szCs w:val="20"/>
              </w:rPr>
              <w:t>AudioFormat</w:t>
            </w:r>
            <w:proofErr w:type="spellEnd"/>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2</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20</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21</w:t>
            </w:r>
          </w:p>
        </w:tc>
        <w:tc>
          <w:tcPr>
            <w:tcW w:w="900" w:type="dxa"/>
            <w:shd w:val="clear" w:color="auto" w:fill="auto"/>
            <w:vAlign w:val="center"/>
          </w:tcPr>
          <w:p w:rsidR="008420E6" w:rsidRPr="00176617" w:rsidRDefault="008420E6" w:rsidP="008420E6">
            <w:pPr>
              <w:rPr>
                <w:sz w:val="20"/>
                <w:szCs w:val="20"/>
              </w:rPr>
            </w:pPr>
            <w:r w:rsidRPr="00176617">
              <w:rPr>
                <w:sz w:val="20"/>
                <w:szCs w:val="20"/>
              </w:rPr>
              <w:t>uint16</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1</w:t>
            </w:r>
          </w:p>
        </w:tc>
        <w:tc>
          <w:tcPr>
            <w:tcW w:w="1432" w:type="dxa"/>
            <w:shd w:val="clear" w:color="auto" w:fill="auto"/>
            <w:vAlign w:val="center"/>
          </w:tcPr>
          <w:p w:rsidR="008420E6" w:rsidRPr="00176617" w:rsidRDefault="008420E6" w:rsidP="00176617">
            <w:pPr>
              <w:jc w:val="center"/>
              <w:rPr>
                <w:sz w:val="20"/>
                <w:szCs w:val="20"/>
              </w:rPr>
            </w:pPr>
            <w:r w:rsidRPr="00176617">
              <w:rPr>
                <w:sz w:val="20"/>
                <w:szCs w:val="20"/>
              </w:rPr>
              <w:t>1</w:t>
            </w:r>
          </w:p>
        </w:tc>
      </w:tr>
      <w:tr w:rsidR="008420E6" w:rsidRPr="00176617" w:rsidTr="00176617">
        <w:tc>
          <w:tcPr>
            <w:tcW w:w="1306" w:type="dxa"/>
            <w:vMerge/>
            <w:shd w:val="clear" w:color="auto" w:fill="auto"/>
            <w:vAlign w:val="center"/>
          </w:tcPr>
          <w:p w:rsidR="008420E6" w:rsidRPr="00176617" w:rsidRDefault="008420E6" w:rsidP="00176617">
            <w:pPr>
              <w:jc w:val="center"/>
              <w:rPr>
                <w:sz w:val="20"/>
                <w:szCs w:val="20"/>
              </w:rPr>
            </w:pPr>
          </w:p>
        </w:tc>
        <w:tc>
          <w:tcPr>
            <w:tcW w:w="2762" w:type="dxa"/>
            <w:shd w:val="clear" w:color="auto" w:fill="auto"/>
            <w:vAlign w:val="center"/>
          </w:tcPr>
          <w:p w:rsidR="008420E6" w:rsidRPr="00176617" w:rsidRDefault="008420E6" w:rsidP="008420E6">
            <w:pPr>
              <w:rPr>
                <w:sz w:val="20"/>
                <w:szCs w:val="20"/>
              </w:rPr>
            </w:pPr>
            <w:proofErr w:type="spellStart"/>
            <w:r w:rsidRPr="00176617">
              <w:rPr>
                <w:sz w:val="20"/>
                <w:szCs w:val="20"/>
              </w:rPr>
              <w:t>NumChannels</w:t>
            </w:r>
            <w:proofErr w:type="spellEnd"/>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2</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22</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23</w:t>
            </w:r>
          </w:p>
        </w:tc>
        <w:tc>
          <w:tcPr>
            <w:tcW w:w="900" w:type="dxa"/>
            <w:shd w:val="clear" w:color="auto" w:fill="auto"/>
            <w:vAlign w:val="center"/>
          </w:tcPr>
          <w:p w:rsidR="008420E6" w:rsidRPr="00176617" w:rsidRDefault="008420E6" w:rsidP="008420E6">
            <w:pPr>
              <w:rPr>
                <w:sz w:val="20"/>
                <w:szCs w:val="20"/>
              </w:rPr>
            </w:pPr>
            <w:r w:rsidRPr="00176617">
              <w:rPr>
                <w:sz w:val="20"/>
                <w:szCs w:val="20"/>
              </w:rPr>
              <w:t>uint16</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1</w:t>
            </w:r>
          </w:p>
        </w:tc>
        <w:tc>
          <w:tcPr>
            <w:tcW w:w="1432" w:type="dxa"/>
            <w:shd w:val="clear" w:color="auto" w:fill="auto"/>
            <w:vAlign w:val="center"/>
          </w:tcPr>
          <w:p w:rsidR="008420E6" w:rsidRPr="00176617" w:rsidRDefault="008420E6" w:rsidP="00176617">
            <w:pPr>
              <w:jc w:val="center"/>
              <w:rPr>
                <w:sz w:val="20"/>
                <w:szCs w:val="20"/>
              </w:rPr>
            </w:pPr>
            <w:r w:rsidRPr="00176617">
              <w:rPr>
                <w:sz w:val="20"/>
                <w:szCs w:val="20"/>
              </w:rPr>
              <w:t>1</w:t>
            </w:r>
          </w:p>
        </w:tc>
      </w:tr>
      <w:tr w:rsidR="008420E6" w:rsidRPr="00176617" w:rsidTr="00176617">
        <w:tc>
          <w:tcPr>
            <w:tcW w:w="1306" w:type="dxa"/>
            <w:vMerge/>
            <w:shd w:val="clear" w:color="auto" w:fill="auto"/>
            <w:vAlign w:val="center"/>
          </w:tcPr>
          <w:p w:rsidR="008420E6" w:rsidRPr="00176617" w:rsidRDefault="008420E6" w:rsidP="00176617">
            <w:pPr>
              <w:jc w:val="center"/>
              <w:rPr>
                <w:sz w:val="20"/>
                <w:szCs w:val="20"/>
              </w:rPr>
            </w:pPr>
          </w:p>
        </w:tc>
        <w:tc>
          <w:tcPr>
            <w:tcW w:w="2762" w:type="dxa"/>
            <w:shd w:val="clear" w:color="auto" w:fill="auto"/>
            <w:vAlign w:val="center"/>
          </w:tcPr>
          <w:p w:rsidR="008420E6" w:rsidRPr="00176617" w:rsidRDefault="008420E6" w:rsidP="008420E6">
            <w:pPr>
              <w:rPr>
                <w:sz w:val="20"/>
                <w:szCs w:val="20"/>
              </w:rPr>
            </w:pPr>
            <w:proofErr w:type="spellStart"/>
            <w:r w:rsidRPr="00176617">
              <w:rPr>
                <w:sz w:val="20"/>
                <w:szCs w:val="20"/>
              </w:rPr>
              <w:t>SampleRate</w:t>
            </w:r>
            <w:proofErr w:type="spellEnd"/>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24</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27</w:t>
            </w:r>
          </w:p>
        </w:tc>
        <w:tc>
          <w:tcPr>
            <w:tcW w:w="900" w:type="dxa"/>
            <w:shd w:val="clear" w:color="auto" w:fill="auto"/>
            <w:vAlign w:val="center"/>
          </w:tcPr>
          <w:p w:rsidR="008420E6" w:rsidRPr="00176617" w:rsidRDefault="008420E6" w:rsidP="008420E6">
            <w:pPr>
              <w:rPr>
                <w:sz w:val="20"/>
                <w:szCs w:val="20"/>
              </w:rPr>
            </w:pPr>
            <w:r w:rsidRPr="00176617">
              <w:rPr>
                <w:sz w:val="20"/>
                <w:szCs w:val="20"/>
              </w:rPr>
              <w:t>uint32</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1</w:t>
            </w:r>
          </w:p>
        </w:tc>
        <w:tc>
          <w:tcPr>
            <w:tcW w:w="1432" w:type="dxa"/>
            <w:shd w:val="clear" w:color="auto" w:fill="auto"/>
            <w:vAlign w:val="center"/>
          </w:tcPr>
          <w:p w:rsidR="008420E6" w:rsidRPr="00176617" w:rsidRDefault="008420E6" w:rsidP="00176617">
            <w:pPr>
              <w:jc w:val="center"/>
              <w:rPr>
                <w:sz w:val="20"/>
                <w:szCs w:val="20"/>
              </w:rPr>
            </w:pPr>
            <w:r w:rsidRPr="00176617">
              <w:rPr>
                <w:sz w:val="20"/>
                <w:szCs w:val="20"/>
              </w:rPr>
              <w:t>200000</w:t>
            </w:r>
          </w:p>
        </w:tc>
      </w:tr>
      <w:tr w:rsidR="008420E6" w:rsidRPr="00176617" w:rsidTr="00176617">
        <w:tc>
          <w:tcPr>
            <w:tcW w:w="1306" w:type="dxa"/>
            <w:vMerge/>
            <w:shd w:val="clear" w:color="auto" w:fill="auto"/>
            <w:vAlign w:val="center"/>
          </w:tcPr>
          <w:p w:rsidR="008420E6" w:rsidRPr="00176617" w:rsidRDefault="008420E6" w:rsidP="00176617">
            <w:pPr>
              <w:jc w:val="center"/>
              <w:rPr>
                <w:sz w:val="20"/>
                <w:szCs w:val="20"/>
              </w:rPr>
            </w:pPr>
          </w:p>
        </w:tc>
        <w:tc>
          <w:tcPr>
            <w:tcW w:w="2762" w:type="dxa"/>
            <w:shd w:val="clear" w:color="auto" w:fill="auto"/>
            <w:vAlign w:val="center"/>
          </w:tcPr>
          <w:p w:rsidR="008420E6" w:rsidRPr="00176617" w:rsidRDefault="008420E6" w:rsidP="008420E6">
            <w:pPr>
              <w:rPr>
                <w:sz w:val="20"/>
                <w:szCs w:val="20"/>
              </w:rPr>
            </w:pPr>
            <w:proofErr w:type="spellStart"/>
            <w:r w:rsidRPr="00176617">
              <w:rPr>
                <w:sz w:val="20"/>
                <w:szCs w:val="20"/>
              </w:rPr>
              <w:t>ByteRate</w:t>
            </w:r>
            <w:proofErr w:type="spellEnd"/>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28</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31</w:t>
            </w:r>
          </w:p>
        </w:tc>
        <w:tc>
          <w:tcPr>
            <w:tcW w:w="900" w:type="dxa"/>
            <w:shd w:val="clear" w:color="auto" w:fill="auto"/>
            <w:vAlign w:val="center"/>
          </w:tcPr>
          <w:p w:rsidR="008420E6" w:rsidRPr="00176617" w:rsidRDefault="008420E6" w:rsidP="008420E6">
            <w:pPr>
              <w:rPr>
                <w:sz w:val="20"/>
                <w:szCs w:val="20"/>
              </w:rPr>
            </w:pPr>
            <w:r w:rsidRPr="00176617">
              <w:rPr>
                <w:sz w:val="20"/>
                <w:szCs w:val="20"/>
              </w:rPr>
              <w:t>uint32</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1</w:t>
            </w:r>
          </w:p>
        </w:tc>
        <w:tc>
          <w:tcPr>
            <w:tcW w:w="1432" w:type="dxa"/>
            <w:shd w:val="clear" w:color="auto" w:fill="auto"/>
            <w:vAlign w:val="center"/>
          </w:tcPr>
          <w:p w:rsidR="008420E6" w:rsidRPr="00176617" w:rsidRDefault="008420E6" w:rsidP="00176617">
            <w:pPr>
              <w:jc w:val="center"/>
              <w:rPr>
                <w:sz w:val="20"/>
                <w:szCs w:val="20"/>
              </w:rPr>
            </w:pPr>
            <w:r w:rsidRPr="00176617">
              <w:rPr>
                <w:sz w:val="20"/>
                <w:szCs w:val="20"/>
              </w:rPr>
              <w:t>400000</w:t>
            </w:r>
          </w:p>
        </w:tc>
      </w:tr>
      <w:tr w:rsidR="008420E6" w:rsidRPr="00176617" w:rsidTr="00176617">
        <w:tc>
          <w:tcPr>
            <w:tcW w:w="1306" w:type="dxa"/>
            <w:vMerge/>
            <w:shd w:val="clear" w:color="auto" w:fill="auto"/>
            <w:vAlign w:val="center"/>
          </w:tcPr>
          <w:p w:rsidR="008420E6" w:rsidRPr="00176617" w:rsidRDefault="008420E6" w:rsidP="00176617">
            <w:pPr>
              <w:jc w:val="center"/>
              <w:rPr>
                <w:sz w:val="20"/>
                <w:szCs w:val="20"/>
              </w:rPr>
            </w:pPr>
          </w:p>
        </w:tc>
        <w:tc>
          <w:tcPr>
            <w:tcW w:w="2762" w:type="dxa"/>
            <w:shd w:val="clear" w:color="auto" w:fill="auto"/>
            <w:vAlign w:val="center"/>
          </w:tcPr>
          <w:p w:rsidR="008420E6" w:rsidRPr="00176617" w:rsidRDefault="008420E6" w:rsidP="008420E6">
            <w:pPr>
              <w:rPr>
                <w:sz w:val="20"/>
                <w:szCs w:val="20"/>
              </w:rPr>
            </w:pPr>
            <w:proofErr w:type="spellStart"/>
            <w:r w:rsidRPr="00176617">
              <w:rPr>
                <w:sz w:val="20"/>
                <w:szCs w:val="20"/>
              </w:rPr>
              <w:t>BlockAlign</w:t>
            </w:r>
            <w:proofErr w:type="spellEnd"/>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2</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32</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33</w:t>
            </w:r>
          </w:p>
        </w:tc>
        <w:tc>
          <w:tcPr>
            <w:tcW w:w="900" w:type="dxa"/>
            <w:shd w:val="clear" w:color="auto" w:fill="auto"/>
            <w:vAlign w:val="center"/>
          </w:tcPr>
          <w:p w:rsidR="008420E6" w:rsidRPr="00176617" w:rsidRDefault="008420E6" w:rsidP="008420E6">
            <w:pPr>
              <w:rPr>
                <w:sz w:val="20"/>
                <w:szCs w:val="20"/>
              </w:rPr>
            </w:pPr>
            <w:r w:rsidRPr="00176617">
              <w:rPr>
                <w:sz w:val="20"/>
                <w:szCs w:val="20"/>
              </w:rPr>
              <w:t>uint16</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1</w:t>
            </w:r>
          </w:p>
        </w:tc>
        <w:tc>
          <w:tcPr>
            <w:tcW w:w="1432" w:type="dxa"/>
            <w:shd w:val="clear" w:color="auto" w:fill="auto"/>
            <w:vAlign w:val="center"/>
          </w:tcPr>
          <w:p w:rsidR="008420E6" w:rsidRPr="00176617" w:rsidRDefault="008420E6" w:rsidP="00176617">
            <w:pPr>
              <w:jc w:val="center"/>
              <w:rPr>
                <w:sz w:val="20"/>
                <w:szCs w:val="20"/>
              </w:rPr>
            </w:pPr>
            <w:r w:rsidRPr="00176617">
              <w:rPr>
                <w:sz w:val="20"/>
                <w:szCs w:val="20"/>
              </w:rPr>
              <w:t>2</w:t>
            </w:r>
          </w:p>
        </w:tc>
      </w:tr>
      <w:tr w:rsidR="008420E6" w:rsidRPr="00176617" w:rsidTr="00176617">
        <w:tc>
          <w:tcPr>
            <w:tcW w:w="1306" w:type="dxa"/>
            <w:vMerge/>
            <w:shd w:val="clear" w:color="auto" w:fill="auto"/>
            <w:vAlign w:val="center"/>
          </w:tcPr>
          <w:p w:rsidR="008420E6" w:rsidRPr="00176617" w:rsidRDefault="008420E6" w:rsidP="00176617">
            <w:pPr>
              <w:jc w:val="center"/>
              <w:rPr>
                <w:sz w:val="20"/>
                <w:szCs w:val="20"/>
              </w:rPr>
            </w:pPr>
          </w:p>
        </w:tc>
        <w:tc>
          <w:tcPr>
            <w:tcW w:w="2762" w:type="dxa"/>
            <w:shd w:val="clear" w:color="auto" w:fill="auto"/>
            <w:vAlign w:val="center"/>
          </w:tcPr>
          <w:p w:rsidR="008420E6" w:rsidRPr="00176617" w:rsidRDefault="008420E6" w:rsidP="008420E6">
            <w:pPr>
              <w:rPr>
                <w:sz w:val="20"/>
                <w:szCs w:val="20"/>
              </w:rPr>
            </w:pPr>
            <w:proofErr w:type="spellStart"/>
            <w:r w:rsidRPr="00176617">
              <w:rPr>
                <w:sz w:val="20"/>
                <w:szCs w:val="20"/>
              </w:rPr>
              <w:t>BitsPerSample</w:t>
            </w:r>
            <w:proofErr w:type="spellEnd"/>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2</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34</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35</w:t>
            </w:r>
          </w:p>
        </w:tc>
        <w:tc>
          <w:tcPr>
            <w:tcW w:w="900" w:type="dxa"/>
            <w:shd w:val="clear" w:color="auto" w:fill="auto"/>
            <w:vAlign w:val="center"/>
          </w:tcPr>
          <w:p w:rsidR="008420E6" w:rsidRPr="00176617" w:rsidRDefault="008420E6" w:rsidP="008420E6">
            <w:pPr>
              <w:rPr>
                <w:sz w:val="20"/>
                <w:szCs w:val="20"/>
              </w:rPr>
            </w:pPr>
            <w:r w:rsidRPr="00176617">
              <w:rPr>
                <w:sz w:val="20"/>
                <w:szCs w:val="20"/>
              </w:rPr>
              <w:t>uint16</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1</w:t>
            </w:r>
          </w:p>
        </w:tc>
        <w:tc>
          <w:tcPr>
            <w:tcW w:w="1432" w:type="dxa"/>
            <w:shd w:val="clear" w:color="auto" w:fill="auto"/>
            <w:vAlign w:val="center"/>
          </w:tcPr>
          <w:p w:rsidR="008420E6" w:rsidRPr="00176617" w:rsidRDefault="008420E6" w:rsidP="00176617">
            <w:pPr>
              <w:jc w:val="center"/>
              <w:rPr>
                <w:sz w:val="20"/>
                <w:szCs w:val="20"/>
              </w:rPr>
            </w:pPr>
            <w:r w:rsidRPr="00176617">
              <w:rPr>
                <w:sz w:val="20"/>
                <w:szCs w:val="20"/>
              </w:rPr>
              <w:t>16</w:t>
            </w:r>
          </w:p>
        </w:tc>
      </w:tr>
      <w:tr w:rsidR="008420E6" w:rsidRPr="00176617" w:rsidTr="00176617">
        <w:tc>
          <w:tcPr>
            <w:tcW w:w="1306" w:type="dxa"/>
            <w:shd w:val="clear" w:color="auto" w:fill="auto"/>
            <w:vAlign w:val="center"/>
          </w:tcPr>
          <w:p w:rsidR="008420E6" w:rsidRPr="00176617" w:rsidRDefault="008420E6" w:rsidP="00176617">
            <w:pPr>
              <w:jc w:val="center"/>
              <w:rPr>
                <w:b/>
                <w:sz w:val="20"/>
                <w:szCs w:val="20"/>
              </w:rPr>
            </w:pPr>
            <w:r w:rsidRPr="00176617">
              <w:rPr>
                <w:b/>
                <w:sz w:val="20"/>
                <w:szCs w:val="20"/>
              </w:rPr>
              <w:t>SUBTOTAL</w:t>
            </w:r>
          </w:p>
        </w:tc>
        <w:tc>
          <w:tcPr>
            <w:tcW w:w="2762" w:type="dxa"/>
            <w:shd w:val="clear" w:color="auto" w:fill="auto"/>
            <w:vAlign w:val="center"/>
          </w:tcPr>
          <w:p w:rsidR="008420E6" w:rsidRPr="00176617" w:rsidRDefault="008420E6" w:rsidP="008420E6">
            <w:pPr>
              <w:rPr>
                <w:b/>
                <w:sz w:val="20"/>
                <w:szCs w:val="20"/>
              </w:rPr>
            </w:pPr>
          </w:p>
        </w:tc>
        <w:tc>
          <w:tcPr>
            <w:tcW w:w="900" w:type="dxa"/>
            <w:shd w:val="clear" w:color="auto" w:fill="auto"/>
            <w:vAlign w:val="center"/>
          </w:tcPr>
          <w:p w:rsidR="008420E6" w:rsidRPr="00176617" w:rsidRDefault="008420E6" w:rsidP="00176617">
            <w:pPr>
              <w:jc w:val="center"/>
              <w:rPr>
                <w:b/>
                <w:sz w:val="20"/>
                <w:szCs w:val="20"/>
              </w:rPr>
            </w:pPr>
            <w:r w:rsidRPr="00176617">
              <w:rPr>
                <w:b/>
                <w:sz w:val="20"/>
                <w:szCs w:val="20"/>
              </w:rPr>
              <w:t>36</w:t>
            </w:r>
          </w:p>
        </w:tc>
        <w:tc>
          <w:tcPr>
            <w:tcW w:w="900" w:type="dxa"/>
            <w:shd w:val="clear" w:color="auto" w:fill="auto"/>
            <w:vAlign w:val="center"/>
          </w:tcPr>
          <w:p w:rsidR="008420E6" w:rsidRPr="00176617" w:rsidRDefault="008420E6" w:rsidP="00176617">
            <w:pPr>
              <w:jc w:val="center"/>
              <w:rPr>
                <w:b/>
                <w:sz w:val="20"/>
                <w:szCs w:val="20"/>
              </w:rPr>
            </w:pPr>
            <w:r w:rsidRPr="00176617">
              <w:rPr>
                <w:b/>
                <w:sz w:val="20"/>
                <w:szCs w:val="20"/>
              </w:rPr>
              <w:t>0</w:t>
            </w:r>
          </w:p>
        </w:tc>
        <w:tc>
          <w:tcPr>
            <w:tcW w:w="900" w:type="dxa"/>
            <w:shd w:val="clear" w:color="auto" w:fill="auto"/>
            <w:vAlign w:val="center"/>
          </w:tcPr>
          <w:p w:rsidR="008420E6" w:rsidRPr="00176617" w:rsidRDefault="008420E6" w:rsidP="00176617">
            <w:pPr>
              <w:jc w:val="center"/>
              <w:rPr>
                <w:b/>
                <w:sz w:val="20"/>
                <w:szCs w:val="20"/>
              </w:rPr>
            </w:pPr>
            <w:r w:rsidRPr="00176617">
              <w:rPr>
                <w:b/>
                <w:sz w:val="20"/>
                <w:szCs w:val="20"/>
              </w:rPr>
              <w:t>35</w:t>
            </w:r>
          </w:p>
        </w:tc>
        <w:tc>
          <w:tcPr>
            <w:tcW w:w="900" w:type="dxa"/>
            <w:shd w:val="clear" w:color="auto" w:fill="auto"/>
            <w:vAlign w:val="center"/>
          </w:tcPr>
          <w:p w:rsidR="008420E6" w:rsidRPr="00176617" w:rsidRDefault="008420E6" w:rsidP="008420E6">
            <w:pPr>
              <w:rPr>
                <w:b/>
                <w:sz w:val="20"/>
                <w:szCs w:val="20"/>
              </w:rPr>
            </w:pPr>
          </w:p>
        </w:tc>
        <w:tc>
          <w:tcPr>
            <w:tcW w:w="900" w:type="dxa"/>
            <w:shd w:val="clear" w:color="auto" w:fill="auto"/>
            <w:vAlign w:val="center"/>
          </w:tcPr>
          <w:p w:rsidR="008420E6" w:rsidRPr="00176617" w:rsidRDefault="008420E6" w:rsidP="00176617">
            <w:pPr>
              <w:jc w:val="center"/>
              <w:rPr>
                <w:b/>
                <w:sz w:val="20"/>
                <w:szCs w:val="20"/>
              </w:rPr>
            </w:pPr>
          </w:p>
        </w:tc>
        <w:tc>
          <w:tcPr>
            <w:tcW w:w="1432" w:type="dxa"/>
            <w:shd w:val="clear" w:color="auto" w:fill="auto"/>
            <w:vAlign w:val="center"/>
          </w:tcPr>
          <w:p w:rsidR="008420E6" w:rsidRPr="00176617" w:rsidRDefault="008420E6" w:rsidP="00176617">
            <w:pPr>
              <w:jc w:val="center"/>
              <w:rPr>
                <w:b/>
                <w:sz w:val="20"/>
                <w:szCs w:val="20"/>
              </w:rPr>
            </w:pPr>
          </w:p>
        </w:tc>
      </w:tr>
      <w:tr w:rsidR="008420E6" w:rsidRPr="00176617" w:rsidTr="00176617">
        <w:tc>
          <w:tcPr>
            <w:tcW w:w="10000" w:type="dxa"/>
            <w:gridSpan w:val="8"/>
            <w:shd w:val="clear" w:color="auto" w:fill="auto"/>
            <w:vAlign w:val="center"/>
          </w:tcPr>
          <w:p w:rsidR="008420E6" w:rsidRPr="00176617" w:rsidRDefault="008420E6" w:rsidP="00176617">
            <w:pPr>
              <w:jc w:val="center"/>
              <w:rPr>
                <w:b/>
                <w:sz w:val="20"/>
                <w:szCs w:val="20"/>
              </w:rPr>
            </w:pPr>
            <w:r w:rsidRPr="00176617">
              <w:rPr>
                <w:b/>
                <w:sz w:val="20"/>
                <w:szCs w:val="20"/>
              </w:rPr>
              <w:t>Additional XWAV Header</w:t>
            </w:r>
          </w:p>
        </w:tc>
      </w:tr>
      <w:tr w:rsidR="008420E6" w:rsidRPr="00176617" w:rsidTr="00176617">
        <w:tc>
          <w:tcPr>
            <w:tcW w:w="1306" w:type="dxa"/>
            <w:vMerge w:val="restart"/>
            <w:shd w:val="clear" w:color="auto" w:fill="auto"/>
            <w:vAlign w:val="center"/>
          </w:tcPr>
          <w:p w:rsidR="008420E6" w:rsidRPr="00176617" w:rsidRDefault="008420E6" w:rsidP="00176617">
            <w:pPr>
              <w:jc w:val="center"/>
              <w:rPr>
                <w:sz w:val="20"/>
                <w:szCs w:val="20"/>
              </w:rPr>
            </w:pPr>
            <w:r w:rsidRPr="00176617">
              <w:rPr>
                <w:sz w:val="20"/>
                <w:szCs w:val="20"/>
              </w:rPr>
              <w:t>HARP Chunk</w:t>
            </w:r>
          </w:p>
        </w:tc>
        <w:tc>
          <w:tcPr>
            <w:tcW w:w="2762" w:type="dxa"/>
            <w:shd w:val="clear" w:color="auto" w:fill="auto"/>
            <w:vAlign w:val="center"/>
          </w:tcPr>
          <w:p w:rsidR="008420E6" w:rsidRPr="00176617" w:rsidRDefault="008420E6" w:rsidP="008420E6">
            <w:pPr>
              <w:rPr>
                <w:sz w:val="20"/>
                <w:szCs w:val="20"/>
              </w:rPr>
            </w:pPr>
            <w:proofErr w:type="spellStart"/>
            <w:r w:rsidRPr="00176617">
              <w:rPr>
                <w:sz w:val="20"/>
                <w:szCs w:val="20"/>
              </w:rPr>
              <w:t>hSubchunkID</w:t>
            </w:r>
            <w:proofErr w:type="spellEnd"/>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36</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39</w:t>
            </w:r>
          </w:p>
        </w:tc>
        <w:tc>
          <w:tcPr>
            <w:tcW w:w="900" w:type="dxa"/>
            <w:shd w:val="clear" w:color="auto" w:fill="auto"/>
            <w:vAlign w:val="center"/>
          </w:tcPr>
          <w:p w:rsidR="008420E6" w:rsidRPr="00176617" w:rsidRDefault="008420E6" w:rsidP="008420E6">
            <w:pPr>
              <w:rPr>
                <w:sz w:val="20"/>
                <w:szCs w:val="20"/>
              </w:rPr>
            </w:pPr>
            <w:proofErr w:type="spellStart"/>
            <w:r w:rsidRPr="00176617">
              <w:rPr>
                <w:sz w:val="20"/>
                <w:szCs w:val="20"/>
              </w:rPr>
              <w:t>uchar</w:t>
            </w:r>
            <w:proofErr w:type="spellEnd"/>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1432" w:type="dxa"/>
            <w:shd w:val="clear" w:color="auto" w:fill="auto"/>
            <w:vAlign w:val="center"/>
          </w:tcPr>
          <w:p w:rsidR="008420E6" w:rsidRPr="00176617" w:rsidRDefault="008420E6" w:rsidP="00176617">
            <w:pPr>
              <w:jc w:val="center"/>
              <w:rPr>
                <w:sz w:val="20"/>
                <w:szCs w:val="20"/>
              </w:rPr>
            </w:pPr>
            <w:r w:rsidRPr="00176617">
              <w:rPr>
                <w:sz w:val="20"/>
                <w:szCs w:val="20"/>
              </w:rPr>
              <w:t>“harp”</w:t>
            </w:r>
          </w:p>
        </w:tc>
      </w:tr>
      <w:tr w:rsidR="008420E6" w:rsidRPr="00176617" w:rsidTr="00176617">
        <w:tc>
          <w:tcPr>
            <w:tcW w:w="1306" w:type="dxa"/>
            <w:vMerge/>
            <w:shd w:val="clear" w:color="auto" w:fill="auto"/>
            <w:vAlign w:val="center"/>
          </w:tcPr>
          <w:p w:rsidR="008420E6" w:rsidRPr="00176617" w:rsidRDefault="008420E6" w:rsidP="00176617">
            <w:pPr>
              <w:jc w:val="center"/>
              <w:rPr>
                <w:sz w:val="20"/>
                <w:szCs w:val="20"/>
              </w:rPr>
            </w:pPr>
          </w:p>
        </w:tc>
        <w:tc>
          <w:tcPr>
            <w:tcW w:w="2762" w:type="dxa"/>
            <w:shd w:val="clear" w:color="auto" w:fill="auto"/>
            <w:vAlign w:val="center"/>
          </w:tcPr>
          <w:p w:rsidR="008420E6" w:rsidRPr="00176617" w:rsidRDefault="008420E6" w:rsidP="008420E6">
            <w:pPr>
              <w:rPr>
                <w:sz w:val="20"/>
                <w:szCs w:val="20"/>
              </w:rPr>
            </w:pPr>
            <w:proofErr w:type="spellStart"/>
            <w:r w:rsidRPr="00176617">
              <w:rPr>
                <w:sz w:val="20"/>
                <w:szCs w:val="20"/>
              </w:rPr>
              <w:t>hSubchunkSize</w:t>
            </w:r>
            <w:proofErr w:type="spellEnd"/>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40</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43</w:t>
            </w:r>
          </w:p>
        </w:tc>
        <w:tc>
          <w:tcPr>
            <w:tcW w:w="900" w:type="dxa"/>
            <w:shd w:val="clear" w:color="auto" w:fill="auto"/>
            <w:vAlign w:val="center"/>
          </w:tcPr>
          <w:p w:rsidR="008420E6" w:rsidRPr="00176617" w:rsidRDefault="008420E6" w:rsidP="008420E6">
            <w:pPr>
              <w:rPr>
                <w:sz w:val="20"/>
                <w:szCs w:val="20"/>
              </w:rPr>
            </w:pPr>
            <w:r w:rsidRPr="00176617">
              <w:rPr>
                <w:sz w:val="20"/>
                <w:szCs w:val="20"/>
              </w:rPr>
              <w:t>uint32</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1</w:t>
            </w:r>
          </w:p>
        </w:tc>
        <w:tc>
          <w:tcPr>
            <w:tcW w:w="1432" w:type="dxa"/>
            <w:shd w:val="clear" w:color="auto" w:fill="auto"/>
            <w:vAlign w:val="center"/>
          </w:tcPr>
          <w:p w:rsidR="008420E6" w:rsidRPr="00176617" w:rsidRDefault="008420E6" w:rsidP="00176617">
            <w:pPr>
              <w:jc w:val="center"/>
              <w:rPr>
                <w:sz w:val="20"/>
                <w:szCs w:val="20"/>
              </w:rPr>
            </w:pPr>
            <w:r w:rsidRPr="00176617">
              <w:rPr>
                <w:sz w:val="20"/>
                <w:szCs w:val="20"/>
              </w:rPr>
              <w:t>56+30*32</w:t>
            </w:r>
          </w:p>
        </w:tc>
      </w:tr>
      <w:tr w:rsidR="008420E6" w:rsidRPr="00176617" w:rsidTr="00176617">
        <w:tc>
          <w:tcPr>
            <w:tcW w:w="1306" w:type="dxa"/>
            <w:vMerge/>
            <w:shd w:val="clear" w:color="auto" w:fill="auto"/>
            <w:vAlign w:val="center"/>
          </w:tcPr>
          <w:p w:rsidR="008420E6" w:rsidRPr="00176617" w:rsidRDefault="008420E6" w:rsidP="00176617">
            <w:pPr>
              <w:jc w:val="center"/>
              <w:rPr>
                <w:sz w:val="20"/>
                <w:szCs w:val="20"/>
              </w:rPr>
            </w:pPr>
          </w:p>
        </w:tc>
        <w:tc>
          <w:tcPr>
            <w:tcW w:w="2762" w:type="dxa"/>
            <w:shd w:val="clear" w:color="auto" w:fill="auto"/>
            <w:vAlign w:val="center"/>
          </w:tcPr>
          <w:p w:rsidR="008420E6" w:rsidRPr="00176617" w:rsidRDefault="008420E6" w:rsidP="008420E6">
            <w:pPr>
              <w:rPr>
                <w:sz w:val="20"/>
                <w:szCs w:val="20"/>
              </w:rPr>
            </w:pPr>
            <w:proofErr w:type="spellStart"/>
            <w:r w:rsidRPr="00176617">
              <w:rPr>
                <w:sz w:val="20"/>
                <w:szCs w:val="20"/>
              </w:rPr>
              <w:t>WavVersionNumber</w:t>
            </w:r>
            <w:proofErr w:type="spellEnd"/>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1</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44</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44</w:t>
            </w:r>
          </w:p>
        </w:tc>
        <w:tc>
          <w:tcPr>
            <w:tcW w:w="900" w:type="dxa"/>
            <w:shd w:val="clear" w:color="auto" w:fill="auto"/>
            <w:vAlign w:val="center"/>
          </w:tcPr>
          <w:p w:rsidR="008420E6" w:rsidRPr="00176617" w:rsidRDefault="008420E6" w:rsidP="008420E6">
            <w:pPr>
              <w:rPr>
                <w:sz w:val="20"/>
                <w:szCs w:val="20"/>
              </w:rPr>
            </w:pPr>
            <w:proofErr w:type="spellStart"/>
            <w:r w:rsidRPr="00176617">
              <w:rPr>
                <w:sz w:val="20"/>
                <w:szCs w:val="20"/>
              </w:rPr>
              <w:t>uchar</w:t>
            </w:r>
            <w:proofErr w:type="spellEnd"/>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1</w:t>
            </w:r>
          </w:p>
        </w:tc>
        <w:tc>
          <w:tcPr>
            <w:tcW w:w="1432" w:type="dxa"/>
            <w:shd w:val="clear" w:color="auto" w:fill="auto"/>
            <w:vAlign w:val="center"/>
          </w:tcPr>
          <w:p w:rsidR="008420E6" w:rsidRPr="00176617" w:rsidRDefault="008420E6" w:rsidP="00176617">
            <w:pPr>
              <w:jc w:val="center"/>
              <w:rPr>
                <w:sz w:val="20"/>
                <w:szCs w:val="20"/>
              </w:rPr>
            </w:pPr>
            <w:r w:rsidRPr="00176617">
              <w:rPr>
                <w:sz w:val="20"/>
                <w:szCs w:val="20"/>
              </w:rPr>
              <w:t>0</w:t>
            </w:r>
          </w:p>
        </w:tc>
      </w:tr>
      <w:tr w:rsidR="008420E6" w:rsidRPr="00176617" w:rsidTr="00176617">
        <w:tc>
          <w:tcPr>
            <w:tcW w:w="1306" w:type="dxa"/>
            <w:vMerge/>
            <w:shd w:val="clear" w:color="auto" w:fill="auto"/>
            <w:vAlign w:val="center"/>
          </w:tcPr>
          <w:p w:rsidR="008420E6" w:rsidRPr="00176617" w:rsidRDefault="008420E6" w:rsidP="00176617">
            <w:pPr>
              <w:jc w:val="center"/>
              <w:rPr>
                <w:sz w:val="20"/>
                <w:szCs w:val="20"/>
              </w:rPr>
            </w:pPr>
          </w:p>
        </w:tc>
        <w:tc>
          <w:tcPr>
            <w:tcW w:w="2762" w:type="dxa"/>
            <w:shd w:val="clear" w:color="auto" w:fill="auto"/>
            <w:vAlign w:val="center"/>
          </w:tcPr>
          <w:p w:rsidR="008420E6" w:rsidRPr="00176617" w:rsidRDefault="008420E6" w:rsidP="008420E6">
            <w:pPr>
              <w:rPr>
                <w:sz w:val="20"/>
                <w:szCs w:val="20"/>
              </w:rPr>
            </w:pPr>
            <w:proofErr w:type="spellStart"/>
            <w:r w:rsidRPr="00176617">
              <w:rPr>
                <w:sz w:val="20"/>
                <w:szCs w:val="20"/>
              </w:rPr>
              <w:t>FirmwareVersionNumber</w:t>
            </w:r>
            <w:proofErr w:type="spellEnd"/>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10</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45</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54</w:t>
            </w:r>
          </w:p>
        </w:tc>
        <w:tc>
          <w:tcPr>
            <w:tcW w:w="900" w:type="dxa"/>
            <w:shd w:val="clear" w:color="auto" w:fill="auto"/>
            <w:vAlign w:val="center"/>
          </w:tcPr>
          <w:p w:rsidR="008420E6" w:rsidRPr="00176617" w:rsidRDefault="008420E6" w:rsidP="008420E6">
            <w:pPr>
              <w:rPr>
                <w:sz w:val="20"/>
                <w:szCs w:val="20"/>
              </w:rPr>
            </w:pPr>
            <w:proofErr w:type="spellStart"/>
            <w:r w:rsidRPr="00176617">
              <w:rPr>
                <w:sz w:val="20"/>
                <w:szCs w:val="20"/>
              </w:rPr>
              <w:t>uchar</w:t>
            </w:r>
            <w:proofErr w:type="spellEnd"/>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10</w:t>
            </w:r>
          </w:p>
        </w:tc>
        <w:tc>
          <w:tcPr>
            <w:tcW w:w="1432" w:type="dxa"/>
            <w:shd w:val="clear" w:color="auto" w:fill="auto"/>
            <w:vAlign w:val="center"/>
          </w:tcPr>
          <w:p w:rsidR="008420E6" w:rsidRPr="00176617" w:rsidRDefault="008420E6" w:rsidP="00176617">
            <w:pPr>
              <w:jc w:val="center"/>
              <w:rPr>
                <w:sz w:val="20"/>
                <w:szCs w:val="20"/>
              </w:rPr>
            </w:pPr>
            <w:r w:rsidRPr="00176617">
              <w:rPr>
                <w:sz w:val="20"/>
                <w:szCs w:val="20"/>
              </w:rPr>
              <w:t>1.xxxyyyzz</w:t>
            </w:r>
          </w:p>
        </w:tc>
      </w:tr>
      <w:tr w:rsidR="008420E6" w:rsidRPr="00176617" w:rsidTr="00176617">
        <w:tc>
          <w:tcPr>
            <w:tcW w:w="1306" w:type="dxa"/>
            <w:vMerge/>
            <w:shd w:val="clear" w:color="auto" w:fill="auto"/>
            <w:vAlign w:val="center"/>
          </w:tcPr>
          <w:p w:rsidR="008420E6" w:rsidRPr="00176617" w:rsidRDefault="008420E6" w:rsidP="00176617">
            <w:pPr>
              <w:jc w:val="center"/>
              <w:rPr>
                <w:sz w:val="20"/>
                <w:szCs w:val="20"/>
              </w:rPr>
            </w:pPr>
          </w:p>
        </w:tc>
        <w:tc>
          <w:tcPr>
            <w:tcW w:w="2762" w:type="dxa"/>
            <w:shd w:val="clear" w:color="auto" w:fill="auto"/>
            <w:vAlign w:val="center"/>
          </w:tcPr>
          <w:p w:rsidR="008420E6" w:rsidRPr="00176617" w:rsidRDefault="008420E6" w:rsidP="008420E6">
            <w:pPr>
              <w:rPr>
                <w:sz w:val="20"/>
                <w:szCs w:val="20"/>
              </w:rPr>
            </w:pPr>
            <w:proofErr w:type="spellStart"/>
            <w:r w:rsidRPr="00176617">
              <w:rPr>
                <w:sz w:val="20"/>
                <w:szCs w:val="20"/>
              </w:rPr>
              <w:t>InstrumentID</w:t>
            </w:r>
            <w:proofErr w:type="spellEnd"/>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55</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58</w:t>
            </w:r>
          </w:p>
        </w:tc>
        <w:tc>
          <w:tcPr>
            <w:tcW w:w="900" w:type="dxa"/>
            <w:shd w:val="clear" w:color="auto" w:fill="auto"/>
            <w:vAlign w:val="center"/>
          </w:tcPr>
          <w:p w:rsidR="008420E6" w:rsidRPr="00176617" w:rsidRDefault="008420E6" w:rsidP="008420E6">
            <w:pPr>
              <w:rPr>
                <w:sz w:val="20"/>
                <w:szCs w:val="20"/>
              </w:rPr>
            </w:pPr>
            <w:proofErr w:type="spellStart"/>
            <w:r w:rsidRPr="00176617">
              <w:rPr>
                <w:sz w:val="20"/>
                <w:szCs w:val="20"/>
              </w:rPr>
              <w:t>uchar</w:t>
            </w:r>
            <w:proofErr w:type="spellEnd"/>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1432" w:type="dxa"/>
            <w:shd w:val="clear" w:color="auto" w:fill="auto"/>
            <w:vAlign w:val="center"/>
          </w:tcPr>
          <w:p w:rsidR="008420E6" w:rsidRPr="00176617" w:rsidRDefault="008420E6" w:rsidP="00176617">
            <w:pPr>
              <w:jc w:val="center"/>
              <w:rPr>
                <w:sz w:val="20"/>
                <w:szCs w:val="20"/>
              </w:rPr>
            </w:pPr>
            <w:r w:rsidRPr="00176617">
              <w:rPr>
                <w:sz w:val="20"/>
                <w:szCs w:val="20"/>
              </w:rPr>
              <w:t>“01  “</w:t>
            </w:r>
          </w:p>
        </w:tc>
      </w:tr>
      <w:tr w:rsidR="008420E6" w:rsidRPr="00176617" w:rsidTr="00176617">
        <w:tc>
          <w:tcPr>
            <w:tcW w:w="1306" w:type="dxa"/>
            <w:vMerge/>
            <w:shd w:val="clear" w:color="auto" w:fill="auto"/>
            <w:vAlign w:val="center"/>
          </w:tcPr>
          <w:p w:rsidR="008420E6" w:rsidRPr="00176617" w:rsidRDefault="008420E6" w:rsidP="00176617">
            <w:pPr>
              <w:jc w:val="center"/>
              <w:rPr>
                <w:sz w:val="20"/>
                <w:szCs w:val="20"/>
              </w:rPr>
            </w:pPr>
          </w:p>
        </w:tc>
        <w:tc>
          <w:tcPr>
            <w:tcW w:w="2762" w:type="dxa"/>
            <w:shd w:val="clear" w:color="auto" w:fill="auto"/>
            <w:vAlign w:val="center"/>
          </w:tcPr>
          <w:p w:rsidR="008420E6" w:rsidRPr="00176617" w:rsidRDefault="008420E6" w:rsidP="008420E6">
            <w:pPr>
              <w:rPr>
                <w:sz w:val="20"/>
                <w:szCs w:val="20"/>
              </w:rPr>
            </w:pPr>
            <w:proofErr w:type="spellStart"/>
            <w:r w:rsidRPr="00176617">
              <w:rPr>
                <w:sz w:val="20"/>
                <w:szCs w:val="20"/>
              </w:rPr>
              <w:t>SiteName</w:t>
            </w:r>
            <w:proofErr w:type="spellEnd"/>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59</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62</w:t>
            </w:r>
          </w:p>
        </w:tc>
        <w:tc>
          <w:tcPr>
            <w:tcW w:w="900" w:type="dxa"/>
            <w:shd w:val="clear" w:color="auto" w:fill="auto"/>
            <w:vAlign w:val="center"/>
          </w:tcPr>
          <w:p w:rsidR="008420E6" w:rsidRPr="00176617" w:rsidRDefault="008420E6" w:rsidP="008420E6">
            <w:pPr>
              <w:rPr>
                <w:sz w:val="20"/>
                <w:szCs w:val="20"/>
              </w:rPr>
            </w:pPr>
            <w:proofErr w:type="spellStart"/>
            <w:r w:rsidRPr="00176617">
              <w:rPr>
                <w:sz w:val="20"/>
                <w:szCs w:val="20"/>
              </w:rPr>
              <w:t>uchar</w:t>
            </w:r>
            <w:proofErr w:type="spellEnd"/>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1432" w:type="dxa"/>
            <w:shd w:val="clear" w:color="auto" w:fill="auto"/>
            <w:vAlign w:val="center"/>
          </w:tcPr>
          <w:p w:rsidR="008420E6" w:rsidRPr="00176617" w:rsidRDefault="008420E6" w:rsidP="00176617">
            <w:pPr>
              <w:jc w:val="center"/>
              <w:rPr>
                <w:sz w:val="20"/>
                <w:szCs w:val="20"/>
              </w:rPr>
            </w:pPr>
            <w:r w:rsidRPr="00176617">
              <w:rPr>
                <w:sz w:val="20"/>
                <w:szCs w:val="20"/>
              </w:rPr>
              <w:t>“ABCD”</w:t>
            </w:r>
          </w:p>
        </w:tc>
      </w:tr>
      <w:tr w:rsidR="008420E6" w:rsidRPr="00176617" w:rsidTr="00176617">
        <w:tc>
          <w:tcPr>
            <w:tcW w:w="1306" w:type="dxa"/>
            <w:vMerge/>
            <w:shd w:val="clear" w:color="auto" w:fill="auto"/>
            <w:vAlign w:val="center"/>
          </w:tcPr>
          <w:p w:rsidR="008420E6" w:rsidRPr="00176617" w:rsidRDefault="008420E6" w:rsidP="00176617">
            <w:pPr>
              <w:jc w:val="center"/>
              <w:rPr>
                <w:sz w:val="20"/>
                <w:szCs w:val="20"/>
              </w:rPr>
            </w:pPr>
          </w:p>
        </w:tc>
        <w:tc>
          <w:tcPr>
            <w:tcW w:w="2762" w:type="dxa"/>
            <w:shd w:val="clear" w:color="auto" w:fill="auto"/>
            <w:vAlign w:val="center"/>
          </w:tcPr>
          <w:p w:rsidR="008420E6" w:rsidRPr="00176617" w:rsidRDefault="008420E6" w:rsidP="008420E6">
            <w:pPr>
              <w:rPr>
                <w:sz w:val="20"/>
                <w:szCs w:val="20"/>
              </w:rPr>
            </w:pPr>
            <w:proofErr w:type="spellStart"/>
            <w:r w:rsidRPr="00176617">
              <w:rPr>
                <w:sz w:val="20"/>
                <w:szCs w:val="20"/>
              </w:rPr>
              <w:t>ExperimentName</w:t>
            </w:r>
            <w:proofErr w:type="spellEnd"/>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8</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63</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70</w:t>
            </w:r>
          </w:p>
        </w:tc>
        <w:tc>
          <w:tcPr>
            <w:tcW w:w="900" w:type="dxa"/>
            <w:shd w:val="clear" w:color="auto" w:fill="auto"/>
            <w:vAlign w:val="center"/>
          </w:tcPr>
          <w:p w:rsidR="008420E6" w:rsidRPr="00176617" w:rsidRDefault="008420E6" w:rsidP="008420E6">
            <w:pPr>
              <w:rPr>
                <w:sz w:val="20"/>
                <w:szCs w:val="20"/>
              </w:rPr>
            </w:pPr>
            <w:proofErr w:type="spellStart"/>
            <w:r w:rsidRPr="00176617">
              <w:rPr>
                <w:sz w:val="20"/>
                <w:szCs w:val="20"/>
              </w:rPr>
              <w:t>uchar</w:t>
            </w:r>
            <w:proofErr w:type="spellEnd"/>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8</w:t>
            </w:r>
          </w:p>
        </w:tc>
        <w:tc>
          <w:tcPr>
            <w:tcW w:w="1432" w:type="dxa"/>
            <w:shd w:val="clear" w:color="auto" w:fill="auto"/>
            <w:vAlign w:val="center"/>
          </w:tcPr>
          <w:p w:rsidR="008420E6" w:rsidRPr="00176617" w:rsidRDefault="008420E6" w:rsidP="00176617">
            <w:pPr>
              <w:jc w:val="center"/>
              <w:rPr>
                <w:sz w:val="20"/>
                <w:szCs w:val="20"/>
              </w:rPr>
            </w:pPr>
            <w:r w:rsidRPr="00176617">
              <w:rPr>
                <w:sz w:val="20"/>
                <w:szCs w:val="20"/>
              </w:rPr>
              <w:t>“EXP12345”</w:t>
            </w:r>
          </w:p>
        </w:tc>
      </w:tr>
      <w:tr w:rsidR="008420E6" w:rsidRPr="00176617" w:rsidTr="00176617">
        <w:tc>
          <w:tcPr>
            <w:tcW w:w="1306" w:type="dxa"/>
            <w:vMerge/>
            <w:shd w:val="clear" w:color="auto" w:fill="auto"/>
            <w:vAlign w:val="center"/>
          </w:tcPr>
          <w:p w:rsidR="008420E6" w:rsidRPr="00176617" w:rsidRDefault="008420E6" w:rsidP="00176617">
            <w:pPr>
              <w:jc w:val="center"/>
              <w:rPr>
                <w:sz w:val="20"/>
                <w:szCs w:val="20"/>
              </w:rPr>
            </w:pPr>
          </w:p>
        </w:tc>
        <w:tc>
          <w:tcPr>
            <w:tcW w:w="2762" w:type="dxa"/>
            <w:shd w:val="clear" w:color="auto" w:fill="auto"/>
            <w:vAlign w:val="center"/>
          </w:tcPr>
          <w:p w:rsidR="008420E6" w:rsidRPr="00176617" w:rsidRDefault="008420E6" w:rsidP="008420E6">
            <w:pPr>
              <w:rPr>
                <w:sz w:val="20"/>
                <w:szCs w:val="20"/>
              </w:rPr>
            </w:pPr>
            <w:proofErr w:type="spellStart"/>
            <w:r w:rsidRPr="00176617">
              <w:rPr>
                <w:sz w:val="20"/>
                <w:szCs w:val="20"/>
              </w:rPr>
              <w:t>DiskSequenceNumber</w:t>
            </w:r>
            <w:proofErr w:type="spellEnd"/>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1</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71</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71</w:t>
            </w:r>
          </w:p>
        </w:tc>
        <w:tc>
          <w:tcPr>
            <w:tcW w:w="900" w:type="dxa"/>
            <w:shd w:val="clear" w:color="auto" w:fill="auto"/>
            <w:vAlign w:val="center"/>
          </w:tcPr>
          <w:p w:rsidR="008420E6" w:rsidRPr="00176617" w:rsidRDefault="008420E6" w:rsidP="008420E6">
            <w:pPr>
              <w:rPr>
                <w:sz w:val="20"/>
                <w:szCs w:val="20"/>
              </w:rPr>
            </w:pPr>
            <w:proofErr w:type="spellStart"/>
            <w:r w:rsidRPr="00176617">
              <w:rPr>
                <w:sz w:val="20"/>
                <w:szCs w:val="20"/>
              </w:rPr>
              <w:t>uchar</w:t>
            </w:r>
            <w:proofErr w:type="spellEnd"/>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1</w:t>
            </w:r>
          </w:p>
        </w:tc>
        <w:tc>
          <w:tcPr>
            <w:tcW w:w="1432" w:type="dxa"/>
            <w:shd w:val="clear" w:color="auto" w:fill="auto"/>
            <w:vAlign w:val="center"/>
          </w:tcPr>
          <w:p w:rsidR="008420E6" w:rsidRPr="00176617" w:rsidRDefault="008420E6" w:rsidP="00176617">
            <w:pPr>
              <w:jc w:val="center"/>
              <w:rPr>
                <w:sz w:val="20"/>
                <w:szCs w:val="20"/>
              </w:rPr>
            </w:pPr>
            <w:r w:rsidRPr="00176617">
              <w:rPr>
                <w:sz w:val="20"/>
                <w:szCs w:val="20"/>
              </w:rPr>
              <w:t>1</w:t>
            </w:r>
          </w:p>
        </w:tc>
      </w:tr>
      <w:tr w:rsidR="008420E6" w:rsidRPr="00176617" w:rsidTr="00176617">
        <w:tc>
          <w:tcPr>
            <w:tcW w:w="1306" w:type="dxa"/>
            <w:vMerge/>
            <w:shd w:val="clear" w:color="auto" w:fill="auto"/>
            <w:vAlign w:val="center"/>
          </w:tcPr>
          <w:p w:rsidR="008420E6" w:rsidRPr="00176617" w:rsidRDefault="008420E6" w:rsidP="00176617">
            <w:pPr>
              <w:jc w:val="center"/>
              <w:rPr>
                <w:sz w:val="20"/>
                <w:szCs w:val="20"/>
              </w:rPr>
            </w:pPr>
          </w:p>
        </w:tc>
        <w:tc>
          <w:tcPr>
            <w:tcW w:w="2762" w:type="dxa"/>
            <w:shd w:val="clear" w:color="auto" w:fill="auto"/>
            <w:vAlign w:val="center"/>
          </w:tcPr>
          <w:p w:rsidR="008420E6" w:rsidRPr="00176617" w:rsidRDefault="008420E6" w:rsidP="008420E6">
            <w:pPr>
              <w:rPr>
                <w:sz w:val="20"/>
                <w:szCs w:val="20"/>
              </w:rPr>
            </w:pPr>
            <w:proofErr w:type="spellStart"/>
            <w:r w:rsidRPr="00176617">
              <w:rPr>
                <w:sz w:val="20"/>
                <w:szCs w:val="20"/>
              </w:rPr>
              <w:t>DiskSerialNumber</w:t>
            </w:r>
            <w:proofErr w:type="spellEnd"/>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8</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72</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79</w:t>
            </w:r>
          </w:p>
        </w:tc>
        <w:tc>
          <w:tcPr>
            <w:tcW w:w="900" w:type="dxa"/>
            <w:shd w:val="clear" w:color="auto" w:fill="auto"/>
            <w:vAlign w:val="center"/>
          </w:tcPr>
          <w:p w:rsidR="008420E6" w:rsidRPr="00176617" w:rsidRDefault="008420E6" w:rsidP="008420E6">
            <w:pPr>
              <w:rPr>
                <w:sz w:val="20"/>
                <w:szCs w:val="20"/>
              </w:rPr>
            </w:pPr>
            <w:proofErr w:type="spellStart"/>
            <w:r w:rsidRPr="00176617">
              <w:rPr>
                <w:sz w:val="20"/>
                <w:szCs w:val="20"/>
              </w:rPr>
              <w:t>uchar</w:t>
            </w:r>
            <w:proofErr w:type="spellEnd"/>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8</w:t>
            </w:r>
          </w:p>
        </w:tc>
        <w:tc>
          <w:tcPr>
            <w:tcW w:w="1432" w:type="dxa"/>
            <w:shd w:val="clear" w:color="auto" w:fill="auto"/>
            <w:vAlign w:val="center"/>
          </w:tcPr>
          <w:p w:rsidR="008420E6" w:rsidRPr="00176617" w:rsidRDefault="008420E6" w:rsidP="00176617">
            <w:pPr>
              <w:jc w:val="center"/>
              <w:rPr>
                <w:sz w:val="20"/>
                <w:szCs w:val="20"/>
              </w:rPr>
            </w:pPr>
            <w:r w:rsidRPr="00176617">
              <w:rPr>
                <w:sz w:val="20"/>
                <w:szCs w:val="20"/>
              </w:rPr>
              <w:t>12345678</w:t>
            </w:r>
          </w:p>
        </w:tc>
      </w:tr>
      <w:tr w:rsidR="008420E6" w:rsidRPr="00176617" w:rsidTr="00176617">
        <w:tc>
          <w:tcPr>
            <w:tcW w:w="1306" w:type="dxa"/>
            <w:vMerge/>
            <w:shd w:val="clear" w:color="auto" w:fill="auto"/>
            <w:vAlign w:val="center"/>
          </w:tcPr>
          <w:p w:rsidR="008420E6" w:rsidRPr="00176617" w:rsidRDefault="008420E6" w:rsidP="00176617">
            <w:pPr>
              <w:jc w:val="center"/>
              <w:rPr>
                <w:sz w:val="20"/>
                <w:szCs w:val="20"/>
              </w:rPr>
            </w:pPr>
          </w:p>
        </w:tc>
        <w:tc>
          <w:tcPr>
            <w:tcW w:w="2762" w:type="dxa"/>
            <w:shd w:val="clear" w:color="auto" w:fill="auto"/>
            <w:vAlign w:val="center"/>
          </w:tcPr>
          <w:p w:rsidR="008420E6" w:rsidRPr="00176617" w:rsidRDefault="008420E6" w:rsidP="008420E6">
            <w:pPr>
              <w:rPr>
                <w:sz w:val="20"/>
                <w:szCs w:val="20"/>
              </w:rPr>
            </w:pPr>
            <w:proofErr w:type="spellStart"/>
            <w:r w:rsidRPr="00176617">
              <w:rPr>
                <w:sz w:val="20"/>
                <w:szCs w:val="20"/>
              </w:rPr>
              <w:t>NumOfRawFiles</w:t>
            </w:r>
            <w:proofErr w:type="spellEnd"/>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2</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80</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81</w:t>
            </w:r>
          </w:p>
        </w:tc>
        <w:tc>
          <w:tcPr>
            <w:tcW w:w="900" w:type="dxa"/>
            <w:shd w:val="clear" w:color="auto" w:fill="auto"/>
            <w:vAlign w:val="center"/>
          </w:tcPr>
          <w:p w:rsidR="008420E6" w:rsidRPr="00176617" w:rsidRDefault="008420E6" w:rsidP="008420E6">
            <w:pPr>
              <w:rPr>
                <w:sz w:val="20"/>
                <w:szCs w:val="20"/>
              </w:rPr>
            </w:pPr>
            <w:r w:rsidRPr="00176617">
              <w:rPr>
                <w:sz w:val="20"/>
                <w:szCs w:val="20"/>
              </w:rPr>
              <w:t>uint16</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1</w:t>
            </w:r>
          </w:p>
        </w:tc>
        <w:tc>
          <w:tcPr>
            <w:tcW w:w="1432" w:type="dxa"/>
            <w:shd w:val="clear" w:color="auto" w:fill="auto"/>
            <w:vAlign w:val="center"/>
          </w:tcPr>
          <w:p w:rsidR="008420E6" w:rsidRPr="00176617" w:rsidRDefault="008420E6" w:rsidP="00176617">
            <w:pPr>
              <w:jc w:val="center"/>
              <w:rPr>
                <w:sz w:val="20"/>
                <w:szCs w:val="20"/>
              </w:rPr>
            </w:pPr>
            <w:r w:rsidRPr="00176617">
              <w:rPr>
                <w:sz w:val="20"/>
                <w:szCs w:val="20"/>
              </w:rPr>
              <w:t>1</w:t>
            </w:r>
          </w:p>
        </w:tc>
      </w:tr>
      <w:tr w:rsidR="008420E6" w:rsidRPr="00176617" w:rsidTr="00176617">
        <w:tc>
          <w:tcPr>
            <w:tcW w:w="1306" w:type="dxa"/>
            <w:vMerge/>
            <w:shd w:val="clear" w:color="auto" w:fill="auto"/>
            <w:vAlign w:val="center"/>
          </w:tcPr>
          <w:p w:rsidR="008420E6" w:rsidRPr="00176617" w:rsidRDefault="008420E6" w:rsidP="00176617">
            <w:pPr>
              <w:jc w:val="center"/>
              <w:rPr>
                <w:sz w:val="20"/>
                <w:szCs w:val="20"/>
              </w:rPr>
            </w:pPr>
          </w:p>
        </w:tc>
        <w:tc>
          <w:tcPr>
            <w:tcW w:w="2762" w:type="dxa"/>
            <w:shd w:val="clear" w:color="auto" w:fill="auto"/>
            <w:vAlign w:val="center"/>
          </w:tcPr>
          <w:p w:rsidR="008420E6" w:rsidRPr="00176617" w:rsidRDefault="008420E6" w:rsidP="008420E6">
            <w:pPr>
              <w:rPr>
                <w:sz w:val="20"/>
                <w:szCs w:val="20"/>
              </w:rPr>
            </w:pPr>
            <w:r w:rsidRPr="00176617">
              <w:rPr>
                <w:sz w:val="20"/>
                <w:szCs w:val="20"/>
              </w:rPr>
              <w:t>Longitude</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82</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85</w:t>
            </w:r>
          </w:p>
        </w:tc>
        <w:tc>
          <w:tcPr>
            <w:tcW w:w="900" w:type="dxa"/>
            <w:shd w:val="clear" w:color="auto" w:fill="auto"/>
            <w:vAlign w:val="center"/>
          </w:tcPr>
          <w:p w:rsidR="008420E6" w:rsidRPr="00176617" w:rsidRDefault="008420E6" w:rsidP="008420E6">
            <w:pPr>
              <w:rPr>
                <w:sz w:val="20"/>
                <w:szCs w:val="20"/>
              </w:rPr>
            </w:pPr>
            <w:r w:rsidRPr="00176617">
              <w:rPr>
                <w:sz w:val="20"/>
                <w:szCs w:val="20"/>
              </w:rPr>
              <w:t>uint32</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1</w:t>
            </w:r>
          </w:p>
        </w:tc>
        <w:tc>
          <w:tcPr>
            <w:tcW w:w="1432" w:type="dxa"/>
            <w:shd w:val="clear" w:color="auto" w:fill="auto"/>
            <w:vAlign w:val="center"/>
          </w:tcPr>
          <w:p w:rsidR="008420E6" w:rsidRPr="00176617" w:rsidRDefault="008420E6" w:rsidP="00176617">
            <w:pPr>
              <w:jc w:val="center"/>
              <w:rPr>
                <w:sz w:val="20"/>
                <w:szCs w:val="20"/>
              </w:rPr>
            </w:pPr>
            <w:r w:rsidRPr="00176617">
              <w:rPr>
                <w:sz w:val="20"/>
                <w:szCs w:val="20"/>
              </w:rPr>
              <w:t>-17912345</w:t>
            </w:r>
          </w:p>
        </w:tc>
      </w:tr>
      <w:tr w:rsidR="008420E6" w:rsidRPr="00176617" w:rsidTr="00176617">
        <w:tc>
          <w:tcPr>
            <w:tcW w:w="1306" w:type="dxa"/>
            <w:vMerge/>
            <w:shd w:val="clear" w:color="auto" w:fill="auto"/>
            <w:vAlign w:val="center"/>
          </w:tcPr>
          <w:p w:rsidR="008420E6" w:rsidRPr="00176617" w:rsidRDefault="008420E6" w:rsidP="00176617">
            <w:pPr>
              <w:jc w:val="center"/>
              <w:rPr>
                <w:sz w:val="20"/>
                <w:szCs w:val="20"/>
              </w:rPr>
            </w:pPr>
          </w:p>
        </w:tc>
        <w:tc>
          <w:tcPr>
            <w:tcW w:w="2762" w:type="dxa"/>
            <w:shd w:val="clear" w:color="auto" w:fill="auto"/>
            <w:vAlign w:val="center"/>
          </w:tcPr>
          <w:p w:rsidR="008420E6" w:rsidRPr="00176617" w:rsidRDefault="008420E6" w:rsidP="008420E6">
            <w:pPr>
              <w:rPr>
                <w:sz w:val="20"/>
                <w:szCs w:val="20"/>
              </w:rPr>
            </w:pPr>
            <w:r w:rsidRPr="00176617">
              <w:rPr>
                <w:sz w:val="20"/>
                <w:szCs w:val="20"/>
              </w:rPr>
              <w:t>Latitude</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4</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86</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89</w:t>
            </w:r>
          </w:p>
        </w:tc>
        <w:tc>
          <w:tcPr>
            <w:tcW w:w="900" w:type="dxa"/>
            <w:shd w:val="clear" w:color="auto" w:fill="auto"/>
            <w:vAlign w:val="center"/>
          </w:tcPr>
          <w:p w:rsidR="008420E6" w:rsidRPr="00176617" w:rsidRDefault="008420E6" w:rsidP="008420E6">
            <w:pPr>
              <w:rPr>
                <w:sz w:val="20"/>
                <w:szCs w:val="20"/>
              </w:rPr>
            </w:pPr>
            <w:r w:rsidRPr="00176617">
              <w:rPr>
                <w:sz w:val="20"/>
                <w:szCs w:val="20"/>
              </w:rPr>
              <w:t>uint32</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1</w:t>
            </w:r>
          </w:p>
        </w:tc>
        <w:tc>
          <w:tcPr>
            <w:tcW w:w="1432" w:type="dxa"/>
            <w:shd w:val="clear" w:color="auto" w:fill="auto"/>
            <w:vAlign w:val="center"/>
          </w:tcPr>
          <w:p w:rsidR="008420E6" w:rsidRPr="00176617" w:rsidRDefault="008420E6" w:rsidP="00176617">
            <w:pPr>
              <w:jc w:val="center"/>
              <w:rPr>
                <w:sz w:val="20"/>
                <w:szCs w:val="20"/>
              </w:rPr>
            </w:pPr>
            <w:r w:rsidRPr="00176617">
              <w:rPr>
                <w:sz w:val="20"/>
                <w:szCs w:val="20"/>
              </w:rPr>
              <w:t>8912345</w:t>
            </w:r>
          </w:p>
        </w:tc>
      </w:tr>
      <w:tr w:rsidR="008420E6" w:rsidRPr="00176617" w:rsidTr="00176617">
        <w:tc>
          <w:tcPr>
            <w:tcW w:w="1306" w:type="dxa"/>
            <w:vMerge/>
            <w:shd w:val="clear" w:color="auto" w:fill="auto"/>
            <w:vAlign w:val="center"/>
          </w:tcPr>
          <w:p w:rsidR="008420E6" w:rsidRPr="00176617" w:rsidRDefault="008420E6" w:rsidP="00176617">
            <w:pPr>
              <w:jc w:val="center"/>
              <w:rPr>
                <w:sz w:val="20"/>
                <w:szCs w:val="20"/>
              </w:rPr>
            </w:pPr>
          </w:p>
        </w:tc>
        <w:tc>
          <w:tcPr>
            <w:tcW w:w="2762" w:type="dxa"/>
            <w:shd w:val="clear" w:color="auto" w:fill="auto"/>
            <w:vAlign w:val="center"/>
          </w:tcPr>
          <w:p w:rsidR="008420E6" w:rsidRPr="00176617" w:rsidRDefault="008420E6" w:rsidP="008420E6">
            <w:pPr>
              <w:rPr>
                <w:sz w:val="20"/>
                <w:szCs w:val="20"/>
              </w:rPr>
            </w:pPr>
            <w:r w:rsidRPr="00176617">
              <w:rPr>
                <w:sz w:val="20"/>
                <w:szCs w:val="20"/>
              </w:rPr>
              <w:t>Depth</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2</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90</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91</w:t>
            </w:r>
          </w:p>
        </w:tc>
        <w:tc>
          <w:tcPr>
            <w:tcW w:w="900" w:type="dxa"/>
            <w:shd w:val="clear" w:color="auto" w:fill="auto"/>
            <w:vAlign w:val="center"/>
          </w:tcPr>
          <w:p w:rsidR="008420E6" w:rsidRPr="00176617" w:rsidRDefault="008420E6" w:rsidP="008420E6">
            <w:pPr>
              <w:rPr>
                <w:sz w:val="20"/>
                <w:szCs w:val="20"/>
              </w:rPr>
            </w:pPr>
            <w:r w:rsidRPr="00176617">
              <w:rPr>
                <w:sz w:val="20"/>
                <w:szCs w:val="20"/>
              </w:rPr>
              <w:t>uint16</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1</w:t>
            </w:r>
          </w:p>
        </w:tc>
        <w:tc>
          <w:tcPr>
            <w:tcW w:w="1432" w:type="dxa"/>
            <w:shd w:val="clear" w:color="auto" w:fill="auto"/>
            <w:vAlign w:val="center"/>
          </w:tcPr>
          <w:p w:rsidR="008420E6" w:rsidRPr="00176617" w:rsidRDefault="008420E6" w:rsidP="00176617">
            <w:pPr>
              <w:jc w:val="center"/>
              <w:rPr>
                <w:sz w:val="20"/>
                <w:szCs w:val="20"/>
              </w:rPr>
            </w:pPr>
            <w:r w:rsidRPr="00176617">
              <w:rPr>
                <w:sz w:val="20"/>
                <w:szCs w:val="20"/>
              </w:rPr>
              <w:t>5555</w:t>
            </w:r>
          </w:p>
        </w:tc>
      </w:tr>
      <w:tr w:rsidR="008420E6" w:rsidRPr="00176617" w:rsidTr="00176617">
        <w:tc>
          <w:tcPr>
            <w:tcW w:w="1306" w:type="dxa"/>
            <w:vMerge/>
            <w:shd w:val="clear" w:color="auto" w:fill="auto"/>
            <w:vAlign w:val="center"/>
          </w:tcPr>
          <w:p w:rsidR="008420E6" w:rsidRPr="00176617" w:rsidRDefault="008420E6" w:rsidP="00176617">
            <w:pPr>
              <w:jc w:val="center"/>
              <w:rPr>
                <w:sz w:val="20"/>
                <w:szCs w:val="20"/>
              </w:rPr>
            </w:pPr>
          </w:p>
        </w:tc>
        <w:tc>
          <w:tcPr>
            <w:tcW w:w="2762" w:type="dxa"/>
            <w:shd w:val="clear" w:color="auto" w:fill="auto"/>
            <w:vAlign w:val="center"/>
          </w:tcPr>
          <w:p w:rsidR="008420E6" w:rsidRPr="00176617" w:rsidRDefault="008420E6" w:rsidP="008420E6">
            <w:pPr>
              <w:rPr>
                <w:sz w:val="20"/>
                <w:szCs w:val="20"/>
              </w:rPr>
            </w:pPr>
            <w:r w:rsidRPr="00176617">
              <w:rPr>
                <w:sz w:val="20"/>
                <w:szCs w:val="20"/>
              </w:rPr>
              <w:t>Reserved</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8</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92</w:t>
            </w:r>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99</w:t>
            </w:r>
          </w:p>
        </w:tc>
        <w:tc>
          <w:tcPr>
            <w:tcW w:w="900" w:type="dxa"/>
            <w:shd w:val="clear" w:color="auto" w:fill="auto"/>
            <w:vAlign w:val="center"/>
          </w:tcPr>
          <w:p w:rsidR="008420E6" w:rsidRPr="00176617" w:rsidRDefault="008420E6" w:rsidP="008420E6">
            <w:pPr>
              <w:rPr>
                <w:sz w:val="20"/>
                <w:szCs w:val="20"/>
              </w:rPr>
            </w:pPr>
            <w:proofErr w:type="spellStart"/>
            <w:r w:rsidRPr="00176617">
              <w:rPr>
                <w:sz w:val="20"/>
                <w:szCs w:val="20"/>
              </w:rPr>
              <w:t>uchar</w:t>
            </w:r>
            <w:proofErr w:type="spellEnd"/>
          </w:p>
        </w:tc>
        <w:tc>
          <w:tcPr>
            <w:tcW w:w="900" w:type="dxa"/>
            <w:shd w:val="clear" w:color="auto" w:fill="auto"/>
            <w:vAlign w:val="center"/>
          </w:tcPr>
          <w:p w:rsidR="008420E6" w:rsidRPr="00176617" w:rsidRDefault="008420E6" w:rsidP="00176617">
            <w:pPr>
              <w:jc w:val="center"/>
              <w:rPr>
                <w:sz w:val="20"/>
                <w:szCs w:val="20"/>
              </w:rPr>
            </w:pPr>
            <w:r w:rsidRPr="00176617">
              <w:rPr>
                <w:sz w:val="20"/>
                <w:szCs w:val="20"/>
              </w:rPr>
              <w:t>8</w:t>
            </w:r>
          </w:p>
        </w:tc>
        <w:tc>
          <w:tcPr>
            <w:tcW w:w="1432" w:type="dxa"/>
            <w:shd w:val="clear" w:color="auto" w:fill="auto"/>
            <w:vAlign w:val="center"/>
          </w:tcPr>
          <w:p w:rsidR="008420E6" w:rsidRPr="00176617" w:rsidRDefault="008420E6" w:rsidP="00176617">
            <w:pPr>
              <w:jc w:val="center"/>
              <w:rPr>
                <w:sz w:val="20"/>
                <w:szCs w:val="20"/>
              </w:rPr>
            </w:pPr>
            <w:r w:rsidRPr="00176617">
              <w:rPr>
                <w:sz w:val="20"/>
                <w:szCs w:val="20"/>
              </w:rPr>
              <w:t>00000000</w:t>
            </w:r>
          </w:p>
        </w:tc>
      </w:tr>
      <w:tr w:rsidR="008420E6" w:rsidRPr="00176617" w:rsidTr="00176617">
        <w:tc>
          <w:tcPr>
            <w:tcW w:w="1306" w:type="dxa"/>
            <w:shd w:val="clear" w:color="auto" w:fill="auto"/>
            <w:vAlign w:val="center"/>
          </w:tcPr>
          <w:p w:rsidR="008420E6" w:rsidRPr="00176617" w:rsidRDefault="008420E6" w:rsidP="00176617">
            <w:pPr>
              <w:jc w:val="center"/>
              <w:rPr>
                <w:b/>
                <w:sz w:val="20"/>
                <w:szCs w:val="20"/>
              </w:rPr>
            </w:pPr>
            <w:r w:rsidRPr="00176617">
              <w:rPr>
                <w:b/>
                <w:sz w:val="20"/>
                <w:szCs w:val="20"/>
              </w:rPr>
              <w:t>SUBTOTAL</w:t>
            </w:r>
          </w:p>
        </w:tc>
        <w:tc>
          <w:tcPr>
            <w:tcW w:w="2762" w:type="dxa"/>
            <w:shd w:val="clear" w:color="auto" w:fill="auto"/>
            <w:vAlign w:val="center"/>
          </w:tcPr>
          <w:p w:rsidR="008420E6" w:rsidRPr="00176617" w:rsidRDefault="008420E6" w:rsidP="008420E6">
            <w:pPr>
              <w:rPr>
                <w:b/>
                <w:sz w:val="20"/>
                <w:szCs w:val="20"/>
              </w:rPr>
            </w:pPr>
          </w:p>
        </w:tc>
        <w:tc>
          <w:tcPr>
            <w:tcW w:w="900" w:type="dxa"/>
            <w:shd w:val="clear" w:color="auto" w:fill="auto"/>
            <w:vAlign w:val="center"/>
          </w:tcPr>
          <w:p w:rsidR="008420E6" w:rsidRPr="00176617" w:rsidRDefault="008420E6" w:rsidP="00176617">
            <w:pPr>
              <w:jc w:val="center"/>
              <w:rPr>
                <w:b/>
                <w:sz w:val="20"/>
                <w:szCs w:val="20"/>
              </w:rPr>
            </w:pPr>
            <w:r w:rsidRPr="00176617">
              <w:rPr>
                <w:b/>
                <w:sz w:val="20"/>
                <w:szCs w:val="20"/>
              </w:rPr>
              <w:t>64</w:t>
            </w:r>
          </w:p>
        </w:tc>
        <w:tc>
          <w:tcPr>
            <w:tcW w:w="900" w:type="dxa"/>
            <w:shd w:val="clear" w:color="auto" w:fill="auto"/>
            <w:vAlign w:val="center"/>
          </w:tcPr>
          <w:p w:rsidR="008420E6" w:rsidRPr="00176617" w:rsidRDefault="008420E6" w:rsidP="00176617">
            <w:pPr>
              <w:jc w:val="center"/>
              <w:rPr>
                <w:b/>
                <w:sz w:val="20"/>
                <w:szCs w:val="20"/>
              </w:rPr>
            </w:pPr>
            <w:r w:rsidRPr="00176617">
              <w:rPr>
                <w:b/>
                <w:sz w:val="20"/>
                <w:szCs w:val="20"/>
              </w:rPr>
              <w:t>36</w:t>
            </w:r>
          </w:p>
        </w:tc>
        <w:tc>
          <w:tcPr>
            <w:tcW w:w="900" w:type="dxa"/>
            <w:shd w:val="clear" w:color="auto" w:fill="auto"/>
            <w:vAlign w:val="center"/>
          </w:tcPr>
          <w:p w:rsidR="008420E6" w:rsidRPr="00176617" w:rsidRDefault="008420E6" w:rsidP="00176617">
            <w:pPr>
              <w:jc w:val="center"/>
              <w:rPr>
                <w:b/>
                <w:sz w:val="20"/>
                <w:szCs w:val="20"/>
              </w:rPr>
            </w:pPr>
            <w:r w:rsidRPr="00176617">
              <w:rPr>
                <w:b/>
                <w:sz w:val="20"/>
                <w:szCs w:val="20"/>
              </w:rPr>
              <w:t>99</w:t>
            </w:r>
          </w:p>
        </w:tc>
        <w:tc>
          <w:tcPr>
            <w:tcW w:w="900" w:type="dxa"/>
            <w:shd w:val="clear" w:color="auto" w:fill="auto"/>
            <w:vAlign w:val="center"/>
          </w:tcPr>
          <w:p w:rsidR="008420E6" w:rsidRPr="00176617" w:rsidRDefault="008420E6" w:rsidP="008420E6">
            <w:pPr>
              <w:rPr>
                <w:b/>
                <w:sz w:val="20"/>
                <w:szCs w:val="20"/>
              </w:rPr>
            </w:pPr>
          </w:p>
        </w:tc>
        <w:tc>
          <w:tcPr>
            <w:tcW w:w="900" w:type="dxa"/>
            <w:shd w:val="clear" w:color="auto" w:fill="auto"/>
            <w:vAlign w:val="center"/>
          </w:tcPr>
          <w:p w:rsidR="008420E6" w:rsidRPr="00176617" w:rsidRDefault="008420E6" w:rsidP="00176617">
            <w:pPr>
              <w:jc w:val="center"/>
              <w:rPr>
                <w:b/>
                <w:sz w:val="20"/>
                <w:szCs w:val="20"/>
              </w:rPr>
            </w:pPr>
          </w:p>
        </w:tc>
        <w:tc>
          <w:tcPr>
            <w:tcW w:w="1432" w:type="dxa"/>
            <w:shd w:val="clear" w:color="auto" w:fill="auto"/>
            <w:vAlign w:val="center"/>
          </w:tcPr>
          <w:p w:rsidR="008420E6" w:rsidRPr="00176617" w:rsidRDefault="008420E6" w:rsidP="00176617">
            <w:pPr>
              <w:jc w:val="center"/>
              <w:rPr>
                <w:b/>
                <w:sz w:val="20"/>
                <w:szCs w:val="20"/>
              </w:rPr>
            </w:pPr>
          </w:p>
        </w:tc>
      </w:tr>
    </w:tbl>
    <w:p w:rsidR="002F2339" w:rsidRDefault="002F2339" w:rsidP="002D107C">
      <w:r>
        <w:br w:type="page"/>
      </w:r>
    </w:p>
    <w:tbl>
      <w:tblPr>
        <w:tblW w:w="10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6"/>
        <w:gridCol w:w="2762"/>
        <w:gridCol w:w="900"/>
        <w:gridCol w:w="900"/>
        <w:gridCol w:w="900"/>
        <w:gridCol w:w="900"/>
        <w:gridCol w:w="900"/>
        <w:gridCol w:w="1432"/>
      </w:tblGrid>
      <w:tr w:rsidR="002F2339" w:rsidRPr="00176617" w:rsidTr="00176617">
        <w:tc>
          <w:tcPr>
            <w:tcW w:w="1306" w:type="dxa"/>
            <w:tcBorders>
              <w:top w:val="single" w:sz="4" w:space="0" w:color="auto"/>
            </w:tcBorders>
            <w:shd w:val="clear" w:color="auto" w:fill="auto"/>
            <w:vAlign w:val="center"/>
          </w:tcPr>
          <w:p w:rsidR="002F2339" w:rsidRPr="00176617" w:rsidRDefault="002F2339" w:rsidP="00176617">
            <w:pPr>
              <w:jc w:val="center"/>
              <w:rPr>
                <w:sz w:val="20"/>
                <w:szCs w:val="20"/>
              </w:rPr>
            </w:pPr>
          </w:p>
        </w:tc>
        <w:tc>
          <w:tcPr>
            <w:tcW w:w="2762" w:type="dxa"/>
            <w:shd w:val="clear" w:color="auto" w:fill="auto"/>
            <w:vAlign w:val="center"/>
          </w:tcPr>
          <w:p w:rsidR="002F2339" w:rsidRPr="00176617" w:rsidRDefault="002F2339" w:rsidP="00176617">
            <w:pPr>
              <w:jc w:val="center"/>
              <w:rPr>
                <w:sz w:val="20"/>
                <w:szCs w:val="20"/>
              </w:rPr>
            </w:pPr>
            <w:r w:rsidRPr="00176617">
              <w:rPr>
                <w:sz w:val="20"/>
                <w:szCs w:val="20"/>
              </w:rPr>
              <w:t>Field Name</w:t>
            </w:r>
          </w:p>
          <w:p w:rsidR="002F2339" w:rsidRPr="00176617" w:rsidRDefault="002F2339" w:rsidP="00176617">
            <w:pPr>
              <w:jc w:val="center"/>
              <w:rPr>
                <w:sz w:val="20"/>
                <w:szCs w:val="20"/>
              </w:rPr>
            </w:pPr>
            <w:proofErr w:type="spellStart"/>
            <w:r w:rsidRPr="00176617">
              <w:rPr>
                <w:i/>
                <w:sz w:val="20"/>
                <w:szCs w:val="20"/>
              </w:rPr>
              <w:t>PARAMS.xhd</w:t>
            </w:r>
            <w:proofErr w:type="spellEnd"/>
            <w:r w:rsidRPr="00176617">
              <w:rPr>
                <w:i/>
                <w:sz w:val="20"/>
                <w:szCs w:val="20"/>
              </w:rPr>
              <w:t>. precedes each</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Length in Bytes</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Start</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End</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Format</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 xml:space="preserve"># of </w:t>
            </w:r>
            <w:r w:rsidRPr="00176617">
              <w:rPr>
                <w:sz w:val="18"/>
                <w:szCs w:val="18"/>
              </w:rPr>
              <w:t>Elements</w:t>
            </w:r>
          </w:p>
        </w:tc>
        <w:tc>
          <w:tcPr>
            <w:tcW w:w="1432" w:type="dxa"/>
            <w:shd w:val="clear" w:color="auto" w:fill="auto"/>
            <w:vAlign w:val="center"/>
          </w:tcPr>
          <w:p w:rsidR="002F2339" w:rsidRPr="00176617" w:rsidRDefault="002F2339" w:rsidP="00176617">
            <w:pPr>
              <w:jc w:val="center"/>
              <w:rPr>
                <w:sz w:val="20"/>
                <w:szCs w:val="20"/>
              </w:rPr>
            </w:pPr>
            <w:r w:rsidRPr="00176617">
              <w:rPr>
                <w:sz w:val="20"/>
                <w:szCs w:val="20"/>
              </w:rPr>
              <w:t>Example</w:t>
            </w:r>
          </w:p>
        </w:tc>
      </w:tr>
      <w:tr w:rsidR="002F2339" w:rsidRPr="00176617" w:rsidTr="00176617">
        <w:tc>
          <w:tcPr>
            <w:tcW w:w="10000" w:type="dxa"/>
            <w:gridSpan w:val="8"/>
            <w:shd w:val="clear" w:color="auto" w:fill="auto"/>
            <w:vAlign w:val="center"/>
          </w:tcPr>
          <w:p w:rsidR="002F2339" w:rsidRPr="00176617" w:rsidRDefault="002F2339" w:rsidP="00176617">
            <w:pPr>
              <w:jc w:val="center"/>
              <w:rPr>
                <w:b/>
                <w:sz w:val="20"/>
                <w:szCs w:val="20"/>
              </w:rPr>
            </w:pPr>
            <w:r w:rsidRPr="00176617">
              <w:rPr>
                <w:b/>
                <w:sz w:val="20"/>
                <w:szCs w:val="20"/>
              </w:rPr>
              <w:t>Additional XWAV Header cont.</w:t>
            </w:r>
          </w:p>
          <w:p w:rsidR="002F2339" w:rsidRPr="00176617" w:rsidRDefault="002F2339" w:rsidP="00176617">
            <w:pPr>
              <w:jc w:val="center"/>
              <w:rPr>
                <w:sz w:val="20"/>
                <w:szCs w:val="20"/>
              </w:rPr>
            </w:pPr>
            <w:r w:rsidRPr="00176617">
              <w:rPr>
                <w:i/>
                <w:sz w:val="20"/>
                <w:szCs w:val="20"/>
              </w:rPr>
              <w:t xml:space="preserve">Repeated for each </w:t>
            </w:r>
            <w:proofErr w:type="spellStart"/>
            <w:r w:rsidRPr="00176617">
              <w:rPr>
                <w:i/>
                <w:sz w:val="20"/>
                <w:szCs w:val="20"/>
              </w:rPr>
              <w:t>RawFile</w:t>
            </w:r>
            <w:proofErr w:type="spellEnd"/>
            <w:r w:rsidRPr="00176617">
              <w:rPr>
                <w:i/>
                <w:sz w:val="20"/>
                <w:szCs w:val="20"/>
              </w:rPr>
              <w:t>(k) n=32(k-1), usually 30</w:t>
            </w:r>
          </w:p>
        </w:tc>
      </w:tr>
      <w:tr w:rsidR="002F2339" w:rsidRPr="00176617" w:rsidTr="00176617">
        <w:tc>
          <w:tcPr>
            <w:tcW w:w="1306" w:type="dxa"/>
            <w:vMerge w:val="restart"/>
            <w:shd w:val="clear" w:color="auto" w:fill="auto"/>
            <w:vAlign w:val="center"/>
          </w:tcPr>
          <w:p w:rsidR="002F2339" w:rsidRPr="00176617" w:rsidRDefault="002F2339" w:rsidP="00176617">
            <w:pPr>
              <w:jc w:val="center"/>
              <w:rPr>
                <w:sz w:val="20"/>
                <w:szCs w:val="20"/>
              </w:rPr>
            </w:pPr>
            <w:r w:rsidRPr="00176617">
              <w:rPr>
                <w:sz w:val="20"/>
                <w:szCs w:val="20"/>
              </w:rPr>
              <w:t xml:space="preserve">HARP </w:t>
            </w:r>
            <w:proofErr w:type="spellStart"/>
            <w:r w:rsidRPr="00176617">
              <w:rPr>
                <w:sz w:val="20"/>
                <w:szCs w:val="20"/>
              </w:rPr>
              <w:t>dir</w:t>
            </w:r>
            <w:proofErr w:type="spellEnd"/>
            <w:r w:rsidRPr="00176617">
              <w:rPr>
                <w:sz w:val="20"/>
                <w:szCs w:val="20"/>
              </w:rPr>
              <w:t xml:space="preserve"> </w:t>
            </w:r>
            <w:proofErr w:type="spellStart"/>
            <w:r w:rsidRPr="00176617">
              <w:rPr>
                <w:sz w:val="20"/>
                <w:szCs w:val="20"/>
              </w:rPr>
              <w:t>Subchunks</w:t>
            </w:r>
            <w:proofErr w:type="spellEnd"/>
          </w:p>
        </w:tc>
        <w:tc>
          <w:tcPr>
            <w:tcW w:w="2762" w:type="dxa"/>
            <w:shd w:val="clear" w:color="auto" w:fill="auto"/>
            <w:vAlign w:val="center"/>
          </w:tcPr>
          <w:p w:rsidR="002F2339" w:rsidRPr="00176617" w:rsidRDefault="002F2339" w:rsidP="00284509">
            <w:pPr>
              <w:rPr>
                <w:sz w:val="20"/>
                <w:szCs w:val="20"/>
              </w:rPr>
            </w:pPr>
            <w:r w:rsidRPr="00176617">
              <w:rPr>
                <w:sz w:val="20"/>
                <w:szCs w:val="20"/>
              </w:rPr>
              <w:t>year(k)</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100+n</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100+n</w:t>
            </w:r>
          </w:p>
        </w:tc>
        <w:tc>
          <w:tcPr>
            <w:tcW w:w="900" w:type="dxa"/>
            <w:shd w:val="clear" w:color="auto" w:fill="auto"/>
            <w:vAlign w:val="center"/>
          </w:tcPr>
          <w:p w:rsidR="002F2339" w:rsidRPr="00176617" w:rsidRDefault="002F2339" w:rsidP="00284509">
            <w:pPr>
              <w:rPr>
                <w:sz w:val="20"/>
                <w:szCs w:val="20"/>
              </w:rPr>
            </w:pPr>
            <w:proofErr w:type="spellStart"/>
            <w:r w:rsidRPr="00176617">
              <w:rPr>
                <w:sz w:val="20"/>
                <w:szCs w:val="20"/>
              </w:rPr>
              <w:t>uchar</w:t>
            </w:r>
            <w:proofErr w:type="spellEnd"/>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w:t>
            </w:r>
          </w:p>
        </w:tc>
        <w:tc>
          <w:tcPr>
            <w:tcW w:w="1432" w:type="dxa"/>
            <w:shd w:val="clear" w:color="auto" w:fill="auto"/>
            <w:vAlign w:val="center"/>
          </w:tcPr>
          <w:p w:rsidR="002F2339" w:rsidRPr="00176617" w:rsidRDefault="002F2339" w:rsidP="00176617">
            <w:pPr>
              <w:jc w:val="center"/>
              <w:rPr>
                <w:sz w:val="20"/>
                <w:szCs w:val="20"/>
              </w:rPr>
            </w:pPr>
            <w:r w:rsidRPr="00176617">
              <w:rPr>
                <w:sz w:val="20"/>
                <w:szCs w:val="20"/>
              </w:rPr>
              <w:t>7</w:t>
            </w:r>
          </w:p>
        </w:tc>
      </w:tr>
      <w:tr w:rsidR="002F2339" w:rsidRPr="00176617" w:rsidTr="00176617">
        <w:tc>
          <w:tcPr>
            <w:tcW w:w="1306" w:type="dxa"/>
            <w:vMerge/>
            <w:shd w:val="clear" w:color="auto" w:fill="auto"/>
            <w:vAlign w:val="center"/>
          </w:tcPr>
          <w:p w:rsidR="002F2339" w:rsidRPr="00176617" w:rsidRDefault="002F2339" w:rsidP="00176617">
            <w:pPr>
              <w:jc w:val="center"/>
              <w:rPr>
                <w:sz w:val="20"/>
                <w:szCs w:val="20"/>
              </w:rPr>
            </w:pPr>
          </w:p>
        </w:tc>
        <w:tc>
          <w:tcPr>
            <w:tcW w:w="2762" w:type="dxa"/>
            <w:shd w:val="clear" w:color="auto" w:fill="auto"/>
            <w:vAlign w:val="center"/>
          </w:tcPr>
          <w:p w:rsidR="002F2339" w:rsidRPr="00176617" w:rsidRDefault="002F2339" w:rsidP="00284509">
            <w:pPr>
              <w:rPr>
                <w:sz w:val="20"/>
                <w:szCs w:val="20"/>
              </w:rPr>
            </w:pPr>
            <w:r w:rsidRPr="00176617">
              <w:rPr>
                <w:sz w:val="20"/>
                <w:szCs w:val="20"/>
              </w:rPr>
              <w:t>month(k)</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101+n</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101+n</w:t>
            </w:r>
          </w:p>
        </w:tc>
        <w:tc>
          <w:tcPr>
            <w:tcW w:w="900" w:type="dxa"/>
            <w:shd w:val="clear" w:color="auto" w:fill="auto"/>
            <w:vAlign w:val="center"/>
          </w:tcPr>
          <w:p w:rsidR="002F2339" w:rsidRPr="00176617" w:rsidRDefault="002F2339" w:rsidP="00284509">
            <w:pPr>
              <w:rPr>
                <w:sz w:val="20"/>
                <w:szCs w:val="20"/>
              </w:rPr>
            </w:pPr>
            <w:proofErr w:type="spellStart"/>
            <w:r w:rsidRPr="00176617">
              <w:rPr>
                <w:sz w:val="20"/>
                <w:szCs w:val="20"/>
              </w:rPr>
              <w:t>uchar</w:t>
            </w:r>
            <w:proofErr w:type="spellEnd"/>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w:t>
            </w:r>
          </w:p>
        </w:tc>
        <w:tc>
          <w:tcPr>
            <w:tcW w:w="1432" w:type="dxa"/>
            <w:shd w:val="clear" w:color="auto" w:fill="auto"/>
            <w:vAlign w:val="center"/>
          </w:tcPr>
          <w:p w:rsidR="002F2339" w:rsidRPr="00176617" w:rsidRDefault="002F2339" w:rsidP="00176617">
            <w:pPr>
              <w:jc w:val="center"/>
              <w:rPr>
                <w:sz w:val="20"/>
                <w:szCs w:val="20"/>
              </w:rPr>
            </w:pPr>
            <w:r w:rsidRPr="00176617">
              <w:rPr>
                <w:sz w:val="20"/>
                <w:szCs w:val="20"/>
              </w:rPr>
              <w:t>12</w:t>
            </w:r>
          </w:p>
        </w:tc>
      </w:tr>
      <w:tr w:rsidR="002F2339" w:rsidRPr="00176617" w:rsidTr="00176617">
        <w:tc>
          <w:tcPr>
            <w:tcW w:w="1306" w:type="dxa"/>
            <w:vMerge/>
            <w:shd w:val="clear" w:color="auto" w:fill="auto"/>
            <w:vAlign w:val="center"/>
          </w:tcPr>
          <w:p w:rsidR="002F2339" w:rsidRPr="00176617" w:rsidRDefault="002F2339" w:rsidP="00176617">
            <w:pPr>
              <w:jc w:val="center"/>
              <w:rPr>
                <w:sz w:val="20"/>
                <w:szCs w:val="20"/>
              </w:rPr>
            </w:pPr>
          </w:p>
        </w:tc>
        <w:tc>
          <w:tcPr>
            <w:tcW w:w="2762" w:type="dxa"/>
            <w:shd w:val="clear" w:color="auto" w:fill="auto"/>
            <w:vAlign w:val="center"/>
          </w:tcPr>
          <w:p w:rsidR="002F2339" w:rsidRPr="00176617" w:rsidRDefault="002F2339" w:rsidP="00284509">
            <w:pPr>
              <w:rPr>
                <w:sz w:val="20"/>
                <w:szCs w:val="20"/>
              </w:rPr>
            </w:pPr>
            <w:r w:rsidRPr="00176617">
              <w:rPr>
                <w:sz w:val="20"/>
                <w:szCs w:val="20"/>
              </w:rPr>
              <w:t>day(k)</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102+n</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102+n</w:t>
            </w:r>
          </w:p>
        </w:tc>
        <w:tc>
          <w:tcPr>
            <w:tcW w:w="900" w:type="dxa"/>
            <w:shd w:val="clear" w:color="auto" w:fill="auto"/>
            <w:vAlign w:val="center"/>
          </w:tcPr>
          <w:p w:rsidR="002F2339" w:rsidRPr="00176617" w:rsidRDefault="002F2339" w:rsidP="00284509">
            <w:pPr>
              <w:rPr>
                <w:sz w:val="20"/>
                <w:szCs w:val="20"/>
              </w:rPr>
            </w:pPr>
            <w:proofErr w:type="spellStart"/>
            <w:r w:rsidRPr="00176617">
              <w:rPr>
                <w:sz w:val="20"/>
                <w:szCs w:val="20"/>
              </w:rPr>
              <w:t>uchar</w:t>
            </w:r>
            <w:proofErr w:type="spellEnd"/>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w:t>
            </w:r>
          </w:p>
        </w:tc>
        <w:tc>
          <w:tcPr>
            <w:tcW w:w="1432" w:type="dxa"/>
            <w:shd w:val="clear" w:color="auto" w:fill="auto"/>
            <w:vAlign w:val="center"/>
          </w:tcPr>
          <w:p w:rsidR="002F2339" w:rsidRPr="00176617" w:rsidRDefault="002F2339" w:rsidP="00176617">
            <w:pPr>
              <w:jc w:val="center"/>
              <w:rPr>
                <w:sz w:val="20"/>
                <w:szCs w:val="20"/>
              </w:rPr>
            </w:pPr>
            <w:r w:rsidRPr="00176617">
              <w:rPr>
                <w:sz w:val="20"/>
                <w:szCs w:val="20"/>
              </w:rPr>
              <w:t>31</w:t>
            </w:r>
          </w:p>
        </w:tc>
      </w:tr>
      <w:tr w:rsidR="002F2339" w:rsidRPr="00176617" w:rsidTr="00176617">
        <w:tc>
          <w:tcPr>
            <w:tcW w:w="1306" w:type="dxa"/>
            <w:vMerge/>
            <w:shd w:val="clear" w:color="auto" w:fill="auto"/>
            <w:vAlign w:val="center"/>
          </w:tcPr>
          <w:p w:rsidR="002F2339" w:rsidRPr="00176617" w:rsidRDefault="002F2339" w:rsidP="00176617">
            <w:pPr>
              <w:jc w:val="center"/>
              <w:rPr>
                <w:sz w:val="20"/>
                <w:szCs w:val="20"/>
              </w:rPr>
            </w:pPr>
          </w:p>
        </w:tc>
        <w:tc>
          <w:tcPr>
            <w:tcW w:w="2762" w:type="dxa"/>
            <w:shd w:val="clear" w:color="auto" w:fill="auto"/>
            <w:vAlign w:val="center"/>
          </w:tcPr>
          <w:p w:rsidR="002F2339" w:rsidRPr="00176617" w:rsidRDefault="002F2339" w:rsidP="00284509">
            <w:pPr>
              <w:rPr>
                <w:sz w:val="20"/>
                <w:szCs w:val="20"/>
              </w:rPr>
            </w:pPr>
            <w:r w:rsidRPr="00176617">
              <w:rPr>
                <w:sz w:val="20"/>
                <w:szCs w:val="20"/>
              </w:rPr>
              <w:t>hour(k)</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103+n</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103+n</w:t>
            </w:r>
          </w:p>
        </w:tc>
        <w:tc>
          <w:tcPr>
            <w:tcW w:w="900" w:type="dxa"/>
            <w:shd w:val="clear" w:color="auto" w:fill="auto"/>
            <w:vAlign w:val="center"/>
          </w:tcPr>
          <w:p w:rsidR="002F2339" w:rsidRPr="00176617" w:rsidRDefault="002F2339" w:rsidP="00284509">
            <w:pPr>
              <w:rPr>
                <w:sz w:val="20"/>
                <w:szCs w:val="20"/>
              </w:rPr>
            </w:pPr>
            <w:proofErr w:type="spellStart"/>
            <w:r w:rsidRPr="00176617">
              <w:rPr>
                <w:sz w:val="20"/>
                <w:szCs w:val="20"/>
              </w:rPr>
              <w:t>uchar</w:t>
            </w:r>
            <w:proofErr w:type="spellEnd"/>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w:t>
            </w:r>
          </w:p>
        </w:tc>
        <w:tc>
          <w:tcPr>
            <w:tcW w:w="1432" w:type="dxa"/>
            <w:shd w:val="clear" w:color="auto" w:fill="auto"/>
            <w:vAlign w:val="center"/>
          </w:tcPr>
          <w:p w:rsidR="002F2339" w:rsidRPr="00176617" w:rsidRDefault="002F2339" w:rsidP="00176617">
            <w:pPr>
              <w:jc w:val="center"/>
              <w:rPr>
                <w:sz w:val="20"/>
                <w:szCs w:val="20"/>
              </w:rPr>
            </w:pPr>
            <w:r w:rsidRPr="00176617">
              <w:rPr>
                <w:sz w:val="20"/>
                <w:szCs w:val="20"/>
              </w:rPr>
              <w:t>23</w:t>
            </w:r>
          </w:p>
        </w:tc>
      </w:tr>
      <w:tr w:rsidR="002F2339" w:rsidRPr="00176617" w:rsidTr="00176617">
        <w:tc>
          <w:tcPr>
            <w:tcW w:w="1306" w:type="dxa"/>
            <w:vMerge/>
            <w:shd w:val="clear" w:color="auto" w:fill="auto"/>
            <w:vAlign w:val="center"/>
          </w:tcPr>
          <w:p w:rsidR="002F2339" w:rsidRPr="00176617" w:rsidRDefault="002F2339" w:rsidP="00176617">
            <w:pPr>
              <w:jc w:val="center"/>
              <w:rPr>
                <w:sz w:val="20"/>
                <w:szCs w:val="20"/>
              </w:rPr>
            </w:pPr>
          </w:p>
        </w:tc>
        <w:tc>
          <w:tcPr>
            <w:tcW w:w="2762" w:type="dxa"/>
            <w:shd w:val="clear" w:color="auto" w:fill="auto"/>
            <w:vAlign w:val="center"/>
          </w:tcPr>
          <w:p w:rsidR="002F2339" w:rsidRPr="00176617" w:rsidRDefault="002F2339" w:rsidP="00284509">
            <w:pPr>
              <w:rPr>
                <w:sz w:val="20"/>
                <w:szCs w:val="20"/>
              </w:rPr>
            </w:pPr>
            <w:r w:rsidRPr="00176617">
              <w:rPr>
                <w:sz w:val="20"/>
                <w:szCs w:val="20"/>
              </w:rPr>
              <w:t>minute(k)</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104+n</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104+n</w:t>
            </w:r>
          </w:p>
        </w:tc>
        <w:tc>
          <w:tcPr>
            <w:tcW w:w="900" w:type="dxa"/>
            <w:shd w:val="clear" w:color="auto" w:fill="auto"/>
            <w:vAlign w:val="center"/>
          </w:tcPr>
          <w:p w:rsidR="002F2339" w:rsidRPr="00176617" w:rsidRDefault="002F2339" w:rsidP="00284509">
            <w:pPr>
              <w:rPr>
                <w:sz w:val="20"/>
                <w:szCs w:val="20"/>
              </w:rPr>
            </w:pPr>
            <w:proofErr w:type="spellStart"/>
            <w:r w:rsidRPr="00176617">
              <w:rPr>
                <w:sz w:val="20"/>
                <w:szCs w:val="20"/>
              </w:rPr>
              <w:t>uchar</w:t>
            </w:r>
            <w:proofErr w:type="spellEnd"/>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w:t>
            </w:r>
          </w:p>
        </w:tc>
        <w:tc>
          <w:tcPr>
            <w:tcW w:w="1432" w:type="dxa"/>
            <w:shd w:val="clear" w:color="auto" w:fill="auto"/>
            <w:vAlign w:val="center"/>
          </w:tcPr>
          <w:p w:rsidR="002F2339" w:rsidRPr="00176617" w:rsidRDefault="002F2339" w:rsidP="00176617">
            <w:pPr>
              <w:jc w:val="center"/>
              <w:rPr>
                <w:sz w:val="20"/>
                <w:szCs w:val="20"/>
              </w:rPr>
            </w:pPr>
            <w:r w:rsidRPr="00176617">
              <w:rPr>
                <w:sz w:val="20"/>
                <w:szCs w:val="20"/>
              </w:rPr>
              <w:t>59</w:t>
            </w:r>
          </w:p>
        </w:tc>
      </w:tr>
      <w:tr w:rsidR="002F2339" w:rsidRPr="00176617" w:rsidTr="00176617">
        <w:tc>
          <w:tcPr>
            <w:tcW w:w="1306" w:type="dxa"/>
            <w:vMerge/>
            <w:shd w:val="clear" w:color="auto" w:fill="auto"/>
            <w:vAlign w:val="center"/>
          </w:tcPr>
          <w:p w:rsidR="002F2339" w:rsidRPr="00176617" w:rsidRDefault="002F2339" w:rsidP="00176617">
            <w:pPr>
              <w:jc w:val="center"/>
              <w:rPr>
                <w:sz w:val="20"/>
                <w:szCs w:val="20"/>
              </w:rPr>
            </w:pPr>
          </w:p>
        </w:tc>
        <w:tc>
          <w:tcPr>
            <w:tcW w:w="2762" w:type="dxa"/>
            <w:shd w:val="clear" w:color="auto" w:fill="auto"/>
            <w:vAlign w:val="center"/>
          </w:tcPr>
          <w:p w:rsidR="002F2339" w:rsidRPr="00176617" w:rsidRDefault="002F2339" w:rsidP="00284509">
            <w:pPr>
              <w:rPr>
                <w:sz w:val="20"/>
                <w:szCs w:val="20"/>
              </w:rPr>
            </w:pPr>
            <w:r w:rsidRPr="00176617">
              <w:rPr>
                <w:sz w:val="20"/>
                <w:szCs w:val="20"/>
              </w:rPr>
              <w:t>secs(k)</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105+n</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105+n</w:t>
            </w:r>
          </w:p>
        </w:tc>
        <w:tc>
          <w:tcPr>
            <w:tcW w:w="900" w:type="dxa"/>
            <w:shd w:val="clear" w:color="auto" w:fill="auto"/>
            <w:vAlign w:val="center"/>
          </w:tcPr>
          <w:p w:rsidR="002F2339" w:rsidRPr="00176617" w:rsidRDefault="002F2339" w:rsidP="00284509">
            <w:pPr>
              <w:rPr>
                <w:sz w:val="20"/>
                <w:szCs w:val="20"/>
              </w:rPr>
            </w:pPr>
            <w:proofErr w:type="spellStart"/>
            <w:r w:rsidRPr="00176617">
              <w:rPr>
                <w:sz w:val="20"/>
                <w:szCs w:val="20"/>
              </w:rPr>
              <w:t>uchar</w:t>
            </w:r>
            <w:proofErr w:type="spellEnd"/>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w:t>
            </w:r>
          </w:p>
        </w:tc>
        <w:tc>
          <w:tcPr>
            <w:tcW w:w="1432" w:type="dxa"/>
            <w:shd w:val="clear" w:color="auto" w:fill="auto"/>
            <w:vAlign w:val="center"/>
          </w:tcPr>
          <w:p w:rsidR="002F2339" w:rsidRPr="00176617" w:rsidRDefault="002F2339" w:rsidP="00176617">
            <w:pPr>
              <w:jc w:val="center"/>
              <w:rPr>
                <w:sz w:val="20"/>
                <w:szCs w:val="20"/>
              </w:rPr>
            </w:pPr>
            <w:r w:rsidRPr="00176617">
              <w:rPr>
                <w:sz w:val="20"/>
                <w:szCs w:val="20"/>
              </w:rPr>
              <w:t>59</w:t>
            </w:r>
          </w:p>
        </w:tc>
      </w:tr>
      <w:tr w:rsidR="002F2339" w:rsidRPr="00176617" w:rsidTr="00176617">
        <w:tc>
          <w:tcPr>
            <w:tcW w:w="1306" w:type="dxa"/>
            <w:vMerge/>
            <w:shd w:val="clear" w:color="auto" w:fill="auto"/>
            <w:vAlign w:val="center"/>
          </w:tcPr>
          <w:p w:rsidR="002F2339" w:rsidRPr="00176617" w:rsidRDefault="002F2339" w:rsidP="00176617">
            <w:pPr>
              <w:jc w:val="center"/>
              <w:rPr>
                <w:sz w:val="20"/>
                <w:szCs w:val="20"/>
              </w:rPr>
            </w:pPr>
          </w:p>
        </w:tc>
        <w:tc>
          <w:tcPr>
            <w:tcW w:w="2762" w:type="dxa"/>
            <w:shd w:val="clear" w:color="auto" w:fill="auto"/>
            <w:vAlign w:val="center"/>
          </w:tcPr>
          <w:p w:rsidR="002F2339" w:rsidRPr="00176617" w:rsidRDefault="002F2339" w:rsidP="00284509">
            <w:pPr>
              <w:rPr>
                <w:sz w:val="20"/>
                <w:szCs w:val="20"/>
              </w:rPr>
            </w:pPr>
            <w:r w:rsidRPr="00176617">
              <w:rPr>
                <w:sz w:val="20"/>
                <w:szCs w:val="20"/>
              </w:rPr>
              <w:t>ticks(k)</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2</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106+n</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107+n</w:t>
            </w:r>
          </w:p>
        </w:tc>
        <w:tc>
          <w:tcPr>
            <w:tcW w:w="900" w:type="dxa"/>
            <w:shd w:val="clear" w:color="auto" w:fill="auto"/>
            <w:vAlign w:val="center"/>
          </w:tcPr>
          <w:p w:rsidR="002F2339" w:rsidRPr="00176617" w:rsidRDefault="002F2339" w:rsidP="00284509">
            <w:pPr>
              <w:rPr>
                <w:sz w:val="20"/>
                <w:szCs w:val="20"/>
              </w:rPr>
            </w:pPr>
            <w:r w:rsidRPr="00176617">
              <w:rPr>
                <w:sz w:val="20"/>
                <w:szCs w:val="20"/>
              </w:rPr>
              <w:t>uint16</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w:t>
            </w:r>
          </w:p>
        </w:tc>
        <w:tc>
          <w:tcPr>
            <w:tcW w:w="1432" w:type="dxa"/>
            <w:shd w:val="clear" w:color="auto" w:fill="auto"/>
            <w:vAlign w:val="center"/>
          </w:tcPr>
          <w:p w:rsidR="002F2339" w:rsidRPr="00176617" w:rsidRDefault="002F2339" w:rsidP="00176617">
            <w:pPr>
              <w:jc w:val="center"/>
              <w:rPr>
                <w:sz w:val="20"/>
                <w:szCs w:val="20"/>
              </w:rPr>
            </w:pPr>
            <w:r w:rsidRPr="00176617">
              <w:rPr>
                <w:sz w:val="20"/>
                <w:szCs w:val="20"/>
              </w:rPr>
              <w:t>999</w:t>
            </w:r>
          </w:p>
        </w:tc>
      </w:tr>
      <w:tr w:rsidR="002F2339" w:rsidRPr="00176617" w:rsidTr="00176617">
        <w:tc>
          <w:tcPr>
            <w:tcW w:w="1306" w:type="dxa"/>
            <w:vMerge/>
            <w:shd w:val="clear" w:color="auto" w:fill="auto"/>
            <w:vAlign w:val="center"/>
          </w:tcPr>
          <w:p w:rsidR="002F2339" w:rsidRPr="00176617" w:rsidRDefault="002F2339" w:rsidP="00176617">
            <w:pPr>
              <w:jc w:val="center"/>
              <w:rPr>
                <w:sz w:val="20"/>
                <w:szCs w:val="20"/>
              </w:rPr>
            </w:pPr>
          </w:p>
        </w:tc>
        <w:tc>
          <w:tcPr>
            <w:tcW w:w="2762" w:type="dxa"/>
            <w:shd w:val="clear" w:color="auto" w:fill="auto"/>
            <w:vAlign w:val="center"/>
          </w:tcPr>
          <w:p w:rsidR="002F2339" w:rsidRPr="00176617" w:rsidRDefault="002F2339" w:rsidP="00284509">
            <w:pPr>
              <w:rPr>
                <w:sz w:val="20"/>
                <w:szCs w:val="20"/>
              </w:rPr>
            </w:pPr>
            <w:proofErr w:type="spellStart"/>
            <w:r w:rsidRPr="00176617">
              <w:rPr>
                <w:sz w:val="20"/>
                <w:szCs w:val="20"/>
              </w:rPr>
              <w:t>byte_loc</w:t>
            </w:r>
            <w:proofErr w:type="spellEnd"/>
            <w:r w:rsidRPr="00176617">
              <w:rPr>
                <w:sz w:val="20"/>
                <w:szCs w:val="20"/>
              </w:rPr>
              <w:t>(k)</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4</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108+n</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111+n</w:t>
            </w:r>
          </w:p>
        </w:tc>
        <w:tc>
          <w:tcPr>
            <w:tcW w:w="900" w:type="dxa"/>
            <w:shd w:val="clear" w:color="auto" w:fill="auto"/>
            <w:vAlign w:val="center"/>
          </w:tcPr>
          <w:p w:rsidR="002F2339" w:rsidRPr="00176617" w:rsidRDefault="002F2339" w:rsidP="00284509">
            <w:pPr>
              <w:rPr>
                <w:sz w:val="20"/>
                <w:szCs w:val="20"/>
              </w:rPr>
            </w:pPr>
            <w:r w:rsidRPr="00176617">
              <w:rPr>
                <w:sz w:val="20"/>
                <w:szCs w:val="20"/>
              </w:rPr>
              <w:t>uint32</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w:t>
            </w:r>
          </w:p>
        </w:tc>
        <w:tc>
          <w:tcPr>
            <w:tcW w:w="1432" w:type="dxa"/>
            <w:shd w:val="clear" w:color="auto" w:fill="auto"/>
            <w:vAlign w:val="center"/>
          </w:tcPr>
          <w:p w:rsidR="002F2339" w:rsidRPr="00176617" w:rsidRDefault="002F2339" w:rsidP="00176617">
            <w:pPr>
              <w:jc w:val="center"/>
              <w:rPr>
                <w:sz w:val="20"/>
                <w:szCs w:val="20"/>
              </w:rPr>
            </w:pPr>
            <w:r w:rsidRPr="00176617">
              <w:rPr>
                <w:sz w:val="20"/>
                <w:szCs w:val="20"/>
              </w:rPr>
              <w:t>1066</w:t>
            </w:r>
          </w:p>
        </w:tc>
      </w:tr>
      <w:tr w:rsidR="002F2339" w:rsidRPr="00176617" w:rsidTr="00176617">
        <w:tc>
          <w:tcPr>
            <w:tcW w:w="1306" w:type="dxa"/>
            <w:vMerge/>
            <w:shd w:val="clear" w:color="auto" w:fill="auto"/>
            <w:vAlign w:val="center"/>
          </w:tcPr>
          <w:p w:rsidR="002F2339" w:rsidRPr="00176617" w:rsidRDefault="002F2339" w:rsidP="00176617">
            <w:pPr>
              <w:jc w:val="center"/>
              <w:rPr>
                <w:sz w:val="20"/>
                <w:szCs w:val="20"/>
              </w:rPr>
            </w:pPr>
          </w:p>
        </w:tc>
        <w:tc>
          <w:tcPr>
            <w:tcW w:w="2762" w:type="dxa"/>
            <w:shd w:val="clear" w:color="auto" w:fill="auto"/>
            <w:vAlign w:val="center"/>
          </w:tcPr>
          <w:p w:rsidR="002F2339" w:rsidRPr="00176617" w:rsidRDefault="002F2339" w:rsidP="00284509">
            <w:pPr>
              <w:rPr>
                <w:sz w:val="20"/>
                <w:szCs w:val="20"/>
              </w:rPr>
            </w:pPr>
            <w:proofErr w:type="spellStart"/>
            <w:r w:rsidRPr="00176617">
              <w:rPr>
                <w:sz w:val="20"/>
                <w:szCs w:val="20"/>
              </w:rPr>
              <w:t>byte_length</w:t>
            </w:r>
            <w:proofErr w:type="spellEnd"/>
            <w:r w:rsidRPr="00176617">
              <w:rPr>
                <w:sz w:val="20"/>
                <w:szCs w:val="20"/>
              </w:rPr>
              <w:t>(k)</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4</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112+n</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115+n</w:t>
            </w:r>
          </w:p>
        </w:tc>
        <w:tc>
          <w:tcPr>
            <w:tcW w:w="900" w:type="dxa"/>
            <w:shd w:val="clear" w:color="auto" w:fill="auto"/>
            <w:vAlign w:val="center"/>
          </w:tcPr>
          <w:p w:rsidR="002F2339" w:rsidRPr="00176617" w:rsidRDefault="002F2339" w:rsidP="00284509">
            <w:pPr>
              <w:rPr>
                <w:sz w:val="20"/>
                <w:szCs w:val="20"/>
              </w:rPr>
            </w:pPr>
            <w:r w:rsidRPr="00176617">
              <w:rPr>
                <w:sz w:val="20"/>
                <w:szCs w:val="20"/>
              </w:rPr>
              <w:t>uint32</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w:t>
            </w:r>
          </w:p>
        </w:tc>
        <w:tc>
          <w:tcPr>
            <w:tcW w:w="1432" w:type="dxa"/>
            <w:shd w:val="clear" w:color="auto" w:fill="auto"/>
            <w:vAlign w:val="center"/>
          </w:tcPr>
          <w:p w:rsidR="002F2339" w:rsidRPr="00176617" w:rsidRDefault="002F2339" w:rsidP="00176617">
            <w:pPr>
              <w:jc w:val="center"/>
              <w:rPr>
                <w:sz w:val="20"/>
                <w:szCs w:val="20"/>
              </w:rPr>
            </w:pPr>
            <w:r w:rsidRPr="00176617">
              <w:rPr>
                <w:sz w:val="20"/>
                <w:szCs w:val="20"/>
              </w:rPr>
              <w:t>30000000</w:t>
            </w:r>
          </w:p>
        </w:tc>
      </w:tr>
      <w:tr w:rsidR="002F2339" w:rsidRPr="00176617" w:rsidTr="00176617">
        <w:tc>
          <w:tcPr>
            <w:tcW w:w="1306" w:type="dxa"/>
            <w:vMerge/>
            <w:shd w:val="clear" w:color="auto" w:fill="auto"/>
            <w:vAlign w:val="center"/>
          </w:tcPr>
          <w:p w:rsidR="002F2339" w:rsidRPr="00176617" w:rsidRDefault="002F2339" w:rsidP="00176617">
            <w:pPr>
              <w:jc w:val="center"/>
              <w:rPr>
                <w:sz w:val="20"/>
                <w:szCs w:val="20"/>
              </w:rPr>
            </w:pPr>
          </w:p>
        </w:tc>
        <w:tc>
          <w:tcPr>
            <w:tcW w:w="2762" w:type="dxa"/>
            <w:shd w:val="clear" w:color="auto" w:fill="auto"/>
            <w:vAlign w:val="center"/>
          </w:tcPr>
          <w:p w:rsidR="002F2339" w:rsidRPr="00176617" w:rsidRDefault="002F2339" w:rsidP="00284509">
            <w:pPr>
              <w:rPr>
                <w:sz w:val="20"/>
                <w:szCs w:val="20"/>
              </w:rPr>
            </w:pPr>
            <w:proofErr w:type="spellStart"/>
            <w:r w:rsidRPr="00176617">
              <w:rPr>
                <w:sz w:val="20"/>
                <w:szCs w:val="20"/>
              </w:rPr>
              <w:t>write_length</w:t>
            </w:r>
            <w:proofErr w:type="spellEnd"/>
            <w:r w:rsidRPr="00176617">
              <w:rPr>
                <w:sz w:val="20"/>
                <w:szCs w:val="20"/>
              </w:rPr>
              <w:t>(k)</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4</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116+n</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119+n</w:t>
            </w:r>
          </w:p>
        </w:tc>
        <w:tc>
          <w:tcPr>
            <w:tcW w:w="900" w:type="dxa"/>
            <w:shd w:val="clear" w:color="auto" w:fill="auto"/>
            <w:vAlign w:val="center"/>
          </w:tcPr>
          <w:p w:rsidR="002F2339" w:rsidRPr="00176617" w:rsidRDefault="002F2339" w:rsidP="00284509">
            <w:pPr>
              <w:rPr>
                <w:sz w:val="20"/>
                <w:szCs w:val="20"/>
              </w:rPr>
            </w:pPr>
            <w:r w:rsidRPr="00176617">
              <w:rPr>
                <w:sz w:val="20"/>
                <w:szCs w:val="20"/>
              </w:rPr>
              <w:t>uint32</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w:t>
            </w:r>
          </w:p>
        </w:tc>
        <w:tc>
          <w:tcPr>
            <w:tcW w:w="1432" w:type="dxa"/>
            <w:shd w:val="clear" w:color="auto" w:fill="auto"/>
            <w:vAlign w:val="center"/>
          </w:tcPr>
          <w:p w:rsidR="002F2339" w:rsidRPr="00176617" w:rsidRDefault="002F2339" w:rsidP="00176617">
            <w:pPr>
              <w:jc w:val="center"/>
              <w:rPr>
                <w:sz w:val="20"/>
                <w:szCs w:val="20"/>
              </w:rPr>
            </w:pPr>
            <w:r w:rsidRPr="00176617">
              <w:rPr>
                <w:sz w:val="20"/>
                <w:szCs w:val="20"/>
              </w:rPr>
              <w:t>60000</w:t>
            </w:r>
          </w:p>
        </w:tc>
      </w:tr>
      <w:tr w:rsidR="002F2339" w:rsidRPr="00176617" w:rsidTr="00176617">
        <w:tc>
          <w:tcPr>
            <w:tcW w:w="1306" w:type="dxa"/>
            <w:vMerge/>
            <w:shd w:val="clear" w:color="auto" w:fill="auto"/>
            <w:vAlign w:val="center"/>
          </w:tcPr>
          <w:p w:rsidR="002F2339" w:rsidRPr="00176617" w:rsidRDefault="002F2339" w:rsidP="00176617">
            <w:pPr>
              <w:jc w:val="center"/>
              <w:rPr>
                <w:sz w:val="20"/>
                <w:szCs w:val="20"/>
              </w:rPr>
            </w:pPr>
          </w:p>
        </w:tc>
        <w:tc>
          <w:tcPr>
            <w:tcW w:w="2762" w:type="dxa"/>
            <w:shd w:val="clear" w:color="auto" w:fill="auto"/>
            <w:vAlign w:val="center"/>
          </w:tcPr>
          <w:p w:rsidR="002F2339" w:rsidRPr="00176617" w:rsidRDefault="002F2339" w:rsidP="00284509">
            <w:pPr>
              <w:rPr>
                <w:sz w:val="20"/>
                <w:szCs w:val="20"/>
              </w:rPr>
            </w:pPr>
            <w:proofErr w:type="spellStart"/>
            <w:r w:rsidRPr="00176617">
              <w:rPr>
                <w:sz w:val="20"/>
                <w:szCs w:val="20"/>
              </w:rPr>
              <w:t>sample_rate</w:t>
            </w:r>
            <w:proofErr w:type="spellEnd"/>
            <w:r w:rsidRPr="00176617">
              <w:rPr>
                <w:sz w:val="20"/>
                <w:szCs w:val="20"/>
              </w:rPr>
              <w:t>(k)</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4</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120+n</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123+n</w:t>
            </w:r>
          </w:p>
        </w:tc>
        <w:tc>
          <w:tcPr>
            <w:tcW w:w="900" w:type="dxa"/>
            <w:shd w:val="clear" w:color="auto" w:fill="auto"/>
            <w:vAlign w:val="center"/>
          </w:tcPr>
          <w:p w:rsidR="002F2339" w:rsidRPr="00176617" w:rsidRDefault="002F2339" w:rsidP="00284509">
            <w:pPr>
              <w:rPr>
                <w:sz w:val="20"/>
                <w:szCs w:val="20"/>
              </w:rPr>
            </w:pPr>
            <w:r w:rsidRPr="00176617">
              <w:rPr>
                <w:sz w:val="20"/>
                <w:szCs w:val="20"/>
              </w:rPr>
              <w:t>uint32</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w:t>
            </w:r>
          </w:p>
        </w:tc>
        <w:tc>
          <w:tcPr>
            <w:tcW w:w="1432" w:type="dxa"/>
            <w:shd w:val="clear" w:color="auto" w:fill="auto"/>
            <w:vAlign w:val="center"/>
          </w:tcPr>
          <w:p w:rsidR="002F2339" w:rsidRPr="00176617" w:rsidRDefault="002F2339" w:rsidP="00176617">
            <w:pPr>
              <w:jc w:val="center"/>
              <w:rPr>
                <w:sz w:val="20"/>
                <w:szCs w:val="20"/>
              </w:rPr>
            </w:pPr>
            <w:r w:rsidRPr="00176617">
              <w:rPr>
                <w:sz w:val="20"/>
                <w:szCs w:val="20"/>
              </w:rPr>
              <w:t>200000</w:t>
            </w:r>
          </w:p>
        </w:tc>
      </w:tr>
      <w:tr w:rsidR="002F2339" w:rsidRPr="00176617" w:rsidTr="00176617">
        <w:tc>
          <w:tcPr>
            <w:tcW w:w="1306" w:type="dxa"/>
            <w:vMerge/>
            <w:shd w:val="clear" w:color="auto" w:fill="auto"/>
            <w:vAlign w:val="center"/>
          </w:tcPr>
          <w:p w:rsidR="002F2339" w:rsidRPr="00176617" w:rsidRDefault="002F2339" w:rsidP="00176617">
            <w:pPr>
              <w:jc w:val="center"/>
              <w:rPr>
                <w:sz w:val="20"/>
                <w:szCs w:val="20"/>
              </w:rPr>
            </w:pPr>
          </w:p>
        </w:tc>
        <w:tc>
          <w:tcPr>
            <w:tcW w:w="2762" w:type="dxa"/>
            <w:shd w:val="clear" w:color="auto" w:fill="auto"/>
            <w:vAlign w:val="center"/>
          </w:tcPr>
          <w:p w:rsidR="002F2339" w:rsidRPr="00176617" w:rsidRDefault="002F2339" w:rsidP="00284509">
            <w:pPr>
              <w:rPr>
                <w:sz w:val="20"/>
                <w:szCs w:val="20"/>
              </w:rPr>
            </w:pPr>
            <w:r w:rsidRPr="00176617">
              <w:rPr>
                <w:sz w:val="20"/>
                <w:szCs w:val="20"/>
              </w:rPr>
              <w:t>gain(k)</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124+n</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124+n</w:t>
            </w:r>
          </w:p>
        </w:tc>
        <w:tc>
          <w:tcPr>
            <w:tcW w:w="900" w:type="dxa"/>
            <w:shd w:val="clear" w:color="auto" w:fill="auto"/>
            <w:vAlign w:val="center"/>
          </w:tcPr>
          <w:p w:rsidR="002F2339" w:rsidRPr="00176617" w:rsidRDefault="002F2339" w:rsidP="00284509">
            <w:pPr>
              <w:rPr>
                <w:sz w:val="20"/>
                <w:szCs w:val="20"/>
              </w:rPr>
            </w:pPr>
            <w:r w:rsidRPr="00176617">
              <w:rPr>
                <w:sz w:val="20"/>
                <w:szCs w:val="20"/>
              </w:rPr>
              <w:t>uint8</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w:t>
            </w:r>
          </w:p>
        </w:tc>
        <w:tc>
          <w:tcPr>
            <w:tcW w:w="1432" w:type="dxa"/>
            <w:shd w:val="clear" w:color="auto" w:fill="auto"/>
            <w:vAlign w:val="center"/>
          </w:tcPr>
          <w:p w:rsidR="002F2339" w:rsidRPr="00176617" w:rsidRDefault="002F2339" w:rsidP="00176617">
            <w:pPr>
              <w:jc w:val="center"/>
              <w:rPr>
                <w:sz w:val="20"/>
                <w:szCs w:val="20"/>
              </w:rPr>
            </w:pPr>
            <w:r w:rsidRPr="00176617">
              <w:rPr>
                <w:sz w:val="20"/>
                <w:szCs w:val="20"/>
              </w:rPr>
              <w:t>1</w:t>
            </w:r>
          </w:p>
        </w:tc>
      </w:tr>
      <w:tr w:rsidR="002F2339" w:rsidRPr="00176617" w:rsidTr="00176617">
        <w:tc>
          <w:tcPr>
            <w:tcW w:w="1306" w:type="dxa"/>
            <w:vMerge/>
            <w:shd w:val="clear" w:color="auto" w:fill="auto"/>
            <w:vAlign w:val="center"/>
          </w:tcPr>
          <w:p w:rsidR="002F2339" w:rsidRPr="00176617" w:rsidRDefault="002F2339" w:rsidP="00176617">
            <w:pPr>
              <w:jc w:val="center"/>
              <w:rPr>
                <w:sz w:val="20"/>
                <w:szCs w:val="20"/>
              </w:rPr>
            </w:pPr>
          </w:p>
        </w:tc>
        <w:tc>
          <w:tcPr>
            <w:tcW w:w="2762" w:type="dxa"/>
            <w:shd w:val="clear" w:color="auto" w:fill="auto"/>
            <w:vAlign w:val="center"/>
          </w:tcPr>
          <w:p w:rsidR="002F2339" w:rsidRPr="00176617" w:rsidRDefault="002F2339" w:rsidP="00284509">
            <w:pPr>
              <w:rPr>
                <w:sz w:val="20"/>
                <w:szCs w:val="20"/>
              </w:rPr>
            </w:pPr>
            <w:r w:rsidRPr="00176617">
              <w:rPr>
                <w:sz w:val="20"/>
                <w:szCs w:val="20"/>
              </w:rPr>
              <w:t>padding</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7</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125+n</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131+n</w:t>
            </w:r>
          </w:p>
        </w:tc>
        <w:tc>
          <w:tcPr>
            <w:tcW w:w="900" w:type="dxa"/>
            <w:shd w:val="clear" w:color="auto" w:fill="auto"/>
            <w:vAlign w:val="center"/>
          </w:tcPr>
          <w:p w:rsidR="002F2339" w:rsidRPr="00176617" w:rsidRDefault="002F2339" w:rsidP="00284509">
            <w:pPr>
              <w:rPr>
                <w:sz w:val="20"/>
                <w:szCs w:val="20"/>
              </w:rPr>
            </w:pPr>
            <w:proofErr w:type="spellStart"/>
            <w:r w:rsidRPr="00176617">
              <w:rPr>
                <w:sz w:val="20"/>
                <w:szCs w:val="20"/>
              </w:rPr>
              <w:t>uchar</w:t>
            </w:r>
            <w:proofErr w:type="spellEnd"/>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7</w:t>
            </w:r>
          </w:p>
        </w:tc>
        <w:tc>
          <w:tcPr>
            <w:tcW w:w="1432" w:type="dxa"/>
            <w:shd w:val="clear" w:color="auto" w:fill="auto"/>
            <w:vAlign w:val="center"/>
          </w:tcPr>
          <w:p w:rsidR="002F2339" w:rsidRPr="00176617" w:rsidRDefault="002F2339" w:rsidP="00176617">
            <w:pPr>
              <w:jc w:val="center"/>
              <w:rPr>
                <w:sz w:val="20"/>
                <w:szCs w:val="20"/>
              </w:rPr>
            </w:pPr>
            <w:r w:rsidRPr="00176617">
              <w:rPr>
                <w:sz w:val="20"/>
                <w:szCs w:val="20"/>
              </w:rPr>
              <w:t>0000000</w:t>
            </w:r>
          </w:p>
        </w:tc>
      </w:tr>
      <w:tr w:rsidR="002F2339" w:rsidRPr="00176617" w:rsidTr="00176617">
        <w:tc>
          <w:tcPr>
            <w:tcW w:w="1306" w:type="dxa"/>
            <w:shd w:val="clear" w:color="auto" w:fill="auto"/>
            <w:vAlign w:val="center"/>
          </w:tcPr>
          <w:p w:rsidR="002F2339" w:rsidRPr="00176617" w:rsidRDefault="002F2339" w:rsidP="00176617">
            <w:pPr>
              <w:jc w:val="center"/>
              <w:rPr>
                <w:b/>
                <w:sz w:val="20"/>
                <w:szCs w:val="20"/>
              </w:rPr>
            </w:pPr>
            <w:r w:rsidRPr="00176617">
              <w:rPr>
                <w:b/>
                <w:sz w:val="20"/>
                <w:szCs w:val="20"/>
              </w:rPr>
              <w:t>SUBTOTAL</w:t>
            </w:r>
          </w:p>
        </w:tc>
        <w:tc>
          <w:tcPr>
            <w:tcW w:w="2762" w:type="dxa"/>
            <w:shd w:val="clear" w:color="auto" w:fill="auto"/>
            <w:vAlign w:val="center"/>
          </w:tcPr>
          <w:p w:rsidR="002F2339" w:rsidRPr="00176617" w:rsidRDefault="002F2339" w:rsidP="00284509">
            <w:pPr>
              <w:rPr>
                <w:b/>
                <w:sz w:val="20"/>
                <w:szCs w:val="20"/>
              </w:rPr>
            </w:pPr>
          </w:p>
        </w:tc>
        <w:tc>
          <w:tcPr>
            <w:tcW w:w="900" w:type="dxa"/>
            <w:shd w:val="clear" w:color="auto" w:fill="auto"/>
            <w:vAlign w:val="center"/>
          </w:tcPr>
          <w:p w:rsidR="002F2339" w:rsidRPr="00176617" w:rsidRDefault="002F2339" w:rsidP="00176617">
            <w:pPr>
              <w:jc w:val="center"/>
              <w:rPr>
                <w:b/>
                <w:sz w:val="20"/>
                <w:szCs w:val="20"/>
              </w:rPr>
            </w:pPr>
            <w:r w:rsidRPr="00176617">
              <w:rPr>
                <w:b/>
                <w:sz w:val="20"/>
                <w:szCs w:val="20"/>
              </w:rPr>
              <w:t>32+n</w:t>
            </w:r>
          </w:p>
        </w:tc>
        <w:tc>
          <w:tcPr>
            <w:tcW w:w="900" w:type="dxa"/>
            <w:shd w:val="clear" w:color="auto" w:fill="auto"/>
            <w:vAlign w:val="center"/>
          </w:tcPr>
          <w:p w:rsidR="002F2339" w:rsidRPr="00176617" w:rsidRDefault="002F2339" w:rsidP="00176617">
            <w:pPr>
              <w:jc w:val="center"/>
              <w:rPr>
                <w:b/>
                <w:sz w:val="20"/>
                <w:szCs w:val="20"/>
              </w:rPr>
            </w:pPr>
            <w:r w:rsidRPr="00176617">
              <w:rPr>
                <w:b/>
                <w:sz w:val="20"/>
                <w:szCs w:val="20"/>
              </w:rPr>
              <w:t>100</w:t>
            </w:r>
          </w:p>
        </w:tc>
        <w:tc>
          <w:tcPr>
            <w:tcW w:w="900" w:type="dxa"/>
            <w:shd w:val="clear" w:color="auto" w:fill="auto"/>
            <w:vAlign w:val="center"/>
          </w:tcPr>
          <w:p w:rsidR="002F2339" w:rsidRPr="00176617" w:rsidRDefault="002F2339" w:rsidP="00176617">
            <w:pPr>
              <w:jc w:val="center"/>
              <w:rPr>
                <w:b/>
                <w:sz w:val="20"/>
                <w:szCs w:val="20"/>
              </w:rPr>
            </w:pPr>
            <w:r w:rsidRPr="00176617">
              <w:rPr>
                <w:b/>
                <w:sz w:val="20"/>
                <w:szCs w:val="20"/>
              </w:rPr>
              <w:t>131+n</w:t>
            </w:r>
          </w:p>
        </w:tc>
        <w:tc>
          <w:tcPr>
            <w:tcW w:w="900" w:type="dxa"/>
            <w:shd w:val="clear" w:color="auto" w:fill="auto"/>
            <w:vAlign w:val="center"/>
          </w:tcPr>
          <w:p w:rsidR="002F2339" w:rsidRPr="00176617" w:rsidRDefault="002F2339" w:rsidP="00284509">
            <w:pPr>
              <w:rPr>
                <w:b/>
                <w:sz w:val="20"/>
                <w:szCs w:val="20"/>
              </w:rPr>
            </w:pPr>
          </w:p>
        </w:tc>
        <w:tc>
          <w:tcPr>
            <w:tcW w:w="900" w:type="dxa"/>
            <w:shd w:val="clear" w:color="auto" w:fill="auto"/>
            <w:vAlign w:val="center"/>
          </w:tcPr>
          <w:p w:rsidR="002F2339" w:rsidRPr="00176617" w:rsidRDefault="002F2339" w:rsidP="00176617">
            <w:pPr>
              <w:jc w:val="center"/>
              <w:rPr>
                <w:b/>
                <w:sz w:val="20"/>
                <w:szCs w:val="20"/>
              </w:rPr>
            </w:pPr>
          </w:p>
        </w:tc>
        <w:tc>
          <w:tcPr>
            <w:tcW w:w="1432" w:type="dxa"/>
            <w:shd w:val="clear" w:color="auto" w:fill="auto"/>
            <w:vAlign w:val="center"/>
          </w:tcPr>
          <w:p w:rsidR="002F2339" w:rsidRPr="00176617" w:rsidRDefault="002F2339" w:rsidP="00176617">
            <w:pPr>
              <w:jc w:val="center"/>
              <w:rPr>
                <w:b/>
                <w:sz w:val="20"/>
                <w:szCs w:val="20"/>
              </w:rPr>
            </w:pPr>
          </w:p>
        </w:tc>
      </w:tr>
      <w:tr w:rsidR="002F2339" w:rsidRPr="00176617" w:rsidTr="00176617">
        <w:tc>
          <w:tcPr>
            <w:tcW w:w="10000" w:type="dxa"/>
            <w:gridSpan w:val="8"/>
            <w:shd w:val="clear" w:color="auto" w:fill="auto"/>
            <w:vAlign w:val="center"/>
          </w:tcPr>
          <w:p w:rsidR="002F2339" w:rsidRPr="00176617" w:rsidRDefault="002F2339" w:rsidP="00176617">
            <w:pPr>
              <w:jc w:val="center"/>
              <w:rPr>
                <w:b/>
                <w:sz w:val="20"/>
                <w:szCs w:val="20"/>
              </w:rPr>
            </w:pPr>
            <w:r w:rsidRPr="00176617">
              <w:rPr>
                <w:b/>
                <w:sz w:val="20"/>
                <w:szCs w:val="20"/>
              </w:rPr>
              <w:t>Data Chunk</w:t>
            </w:r>
          </w:p>
        </w:tc>
      </w:tr>
      <w:tr w:rsidR="002F2339" w:rsidRPr="00176617" w:rsidTr="00176617">
        <w:tc>
          <w:tcPr>
            <w:tcW w:w="1306" w:type="dxa"/>
            <w:vMerge w:val="restart"/>
            <w:shd w:val="clear" w:color="auto" w:fill="auto"/>
            <w:vAlign w:val="center"/>
          </w:tcPr>
          <w:p w:rsidR="002F2339" w:rsidRPr="00176617" w:rsidRDefault="002F2339" w:rsidP="00176617">
            <w:pPr>
              <w:jc w:val="center"/>
              <w:rPr>
                <w:sz w:val="20"/>
                <w:szCs w:val="20"/>
              </w:rPr>
            </w:pPr>
            <w:r w:rsidRPr="00176617">
              <w:rPr>
                <w:sz w:val="20"/>
                <w:szCs w:val="20"/>
              </w:rPr>
              <w:t>Data Chunk</w:t>
            </w:r>
          </w:p>
        </w:tc>
        <w:tc>
          <w:tcPr>
            <w:tcW w:w="2762" w:type="dxa"/>
            <w:shd w:val="clear" w:color="auto" w:fill="auto"/>
            <w:vAlign w:val="center"/>
          </w:tcPr>
          <w:p w:rsidR="002F2339" w:rsidRPr="00176617" w:rsidRDefault="002F2339" w:rsidP="00284509">
            <w:pPr>
              <w:rPr>
                <w:sz w:val="20"/>
                <w:szCs w:val="20"/>
              </w:rPr>
            </w:pPr>
            <w:proofErr w:type="spellStart"/>
            <w:r w:rsidRPr="00176617">
              <w:rPr>
                <w:sz w:val="20"/>
                <w:szCs w:val="20"/>
              </w:rPr>
              <w:t>dSubchunkID</w:t>
            </w:r>
            <w:proofErr w:type="spellEnd"/>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4</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132+n</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135+n</w:t>
            </w:r>
          </w:p>
        </w:tc>
        <w:tc>
          <w:tcPr>
            <w:tcW w:w="900" w:type="dxa"/>
            <w:shd w:val="clear" w:color="auto" w:fill="auto"/>
            <w:vAlign w:val="center"/>
          </w:tcPr>
          <w:p w:rsidR="002F2339" w:rsidRPr="00176617" w:rsidRDefault="002F2339" w:rsidP="00284509">
            <w:pPr>
              <w:rPr>
                <w:sz w:val="20"/>
                <w:szCs w:val="20"/>
              </w:rPr>
            </w:pPr>
            <w:proofErr w:type="spellStart"/>
            <w:r w:rsidRPr="00176617">
              <w:rPr>
                <w:sz w:val="20"/>
                <w:szCs w:val="20"/>
              </w:rPr>
              <w:t>uchar</w:t>
            </w:r>
            <w:proofErr w:type="spellEnd"/>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4</w:t>
            </w:r>
          </w:p>
        </w:tc>
        <w:tc>
          <w:tcPr>
            <w:tcW w:w="1432" w:type="dxa"/>
            <w:shd w:val="clear" w:color="auto" w:fill="auto"/>
            <w:vAlign w:val="center"/>
          </w:tcPr>
          <w:p w:rsidR="002F2339" w:rsidRPr="00176617" w:rsidRDefault="002F2339" w:rsidP="00176617">
            <w:pPr>
              <w:jc w:val="center"/>
              <w:rPr>
                <w:sz w:val="20"/>
                <w:szCs w:val="20"/>
              </w:rPr>
            </w:pPr>
            <w:r w:rsidRPr="00176617">
              <w:rPr>
                <w:sz w:val="20"/>
                <w:szCs w:val="20"/>
              </w:rPr>
              <w:t>“data”</w:t>
            </w:r>
          </w:p>
        </w:tc>
      </w:tr>
      <w:tr w:rsidR="002F2339" w:rsidRPr="00176617" w:rsidTr="00176617">
        <w:tc>
          <w:tcPr>
            <w:tcW w:w="1306" w:type="dxa"/>
            <w:vMerge/>
            <w:shd w:val="clear" w:color="auto" w:fill="auto"/>
            <w:vAlign w:val="center"/>
          </w:tcPr>
          <w:p w:rsidR="002F2339" w:rsidRPr="00176617" w:rsidRDefault="002F2339" w:rsidP="00176617">
            <w:pPr>
              <w:jc w:val="center"/>
              <w:rPr>
                <w:sz w:val="20"/>
                <w:szCs w:val="20"/>
              </w:rPr>
            </w:pPr>
          </w:p>
        </w:tc>
        <w:tc>
          <w:tcPr>
            <w:tcW w:w="2762" w:type="dxa"/>
            <w:shd w:val="clear" w:color="auto" w:fill="auto"/>
            <w:vAlign w:val="center"/>
          </w:tcPr>
          <w:p w:rsidR="002F2339" w:rsidRPr="00176617" w:rsidRDefault="002F2339" w:rsidP="00284509">
            <w:pPr>
              <w:rPr>
                <w:sz w:val="20"/>
                <w:szCs w:val="20"/>
              </w:rPr>
            </w:pPr>
            <w:proofErr w:type="spellStart"/>
            <w:r w:rsidRPr="00176617">
              <w:rPr>
                <w:sz w:val="20"/>
                <w:szCs w:val="20"/>
              </w:rPr>
              <w:t>dSubchunkSize</w:t>
            </w:r>
            <w:proofErr w:type="spellEnd"/>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4</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136+n</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137+n</w:t>
            </w:r>
          </w:p>
        </w:tc>
        <w:tc>
          <w:tcPr>
            <w:tcW w:w="900" w:type="dxa"/>
            <w:shd w:val="clear" w:color="auto" w:fill="auto"/>
            <w:vAlign w:val="center"/>
          </w:tcPr>
          <w:p w:rsidR="002F2339" w:rsidRPr="00176617" w:rsidRDefault="002F2339" w:rsidP="00284509">
            <w:pPr>
              <w:rPr>
                <w:sz w:val="20"/>
                <w:szCs w:val="20"/>
              </w:rPr>
            </w:pPr>
            <w:r w:rsidRPr="00176617">
              <w:rPr>
                <w:sz w:val="20"/>
                <w:szCs w:val="20"/>
              </w:rPr>
              <w:t>uint32</w:t>
            </w: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w:t>
            </w:r>
          </w:p>
        </w:tc>
        <w:tc>
          <w:tcPr>
            <w:tcW w:w="1432" w:type="dxa"/>
            <w:shd w:val="clear" w:color="auto" w:fill="auto"/>
            <w:vAlign w:val="center"/>
          </w:tcPr>
          <w:p w:rsidR="002F2339" w:rsidRPr="00176617" w:rsidRDefault="002F2339" w:rsidP="00176617">
            <w:pPr>
              <w:jc w:val="center"/>
              <w:rPr>
                <w:sz w:val="20"/>
                <w:szCs w:val="20"/>
              </w:rPr>
            </w:pPr>
            <w:proofErr w:type="spellStart"/>
            <w:r w:rsidRPr="00176617">
              <w:rPr>
                <w:sz w:val="20"/>
                <w:szCs w:val="20"/>
              </w:rPr>
              <w:t>datasize</w:t>
            </w:r>
            <w:proofErr w:type="spellEnd"/>
          </w:p>
        </w:tc>
      </w:tr>
      <w:tr w:rsidR="002F2339" w:rsidRPr="00176617" w:rsidTr="00176617">
        <w:tc>
          <w:tcPr>
            <w:tcW w:w="1306" w:type="dxa"/>
            <w:vMerge/>
            <w:shd w:val="clear" w:color="auto" w:fill="auto"/>
            <w:vAlign w:val="center"/>
          </w:tcPr>
          <w:p w:rsidR="002F2339" w:rsidRPr="00176617" w:rsidRDefault="002F2339" w:rsidP="00176617">
            <w:pPr>
              <w:jc w:val="center"/>
              <w:rPr>
                <w:sz w:val="20"/>
                <w:szCs w:val="20"/>
              </w:rPr>
            </w:pPr>
          </w:p>
        </w:tc>
        <w:tc>
          <w:tcPr>
            <w:tcW w:w="2762" w:type="dxa"/>
            <w:shd w:val="clear" w:color="auto" w:fill="auto"/>
            <w:vAlign w:val="center"/>
          </w:tcPr>
          <w:p w:rsidR="002F2339" w:rsidRPr="00176617" w:rsidRDefault="002F2339" w:rsidP="00284509">
            <w:pPr>
              <w:rPr>
                <w:sz w:val="20"/>
                <w:szCs w:val="20"/>
              </w:rPr>
            </w:pPr>
            <w:r w:rsidRPr="00176617">
              <w:rPr>
                <w:sz w:val="20"/>
                <w:szCs w:val="20"/>
              </w:rPr>
              <w:t>DATA</w:t>
            </w:r>
          </w:p>
        </w:tc>
        <w:tc>
          <w:tcPr>
            <w:tcW w:w="900" w:type="dxa"/>
            <w:shd w:val="clear" w:color="auto" w:fill="auto"/>
            <w:vAlign w:val="center"/>
          </w:tcPr>
          <w:p w:rsidR="002F2339" w:rsidRPr="00176617" w:rsidRDefault="002F2339" w:rsidP="00176617">
            <w:pPr>
              <w:jc w:val="center"/>
              <w:rPr>
                <w:sz w:val="20"/>
                <w:szCs w:val="20"/>
              </w:rPr>
            </w:pPr>
          </w:p>
        </w:tc>
        <w:tc>
          <w:tcPr>
            <w:tcW w:w="900" w:type="dxa"/>
            <w:shd w:val="clear" w:color="auto" w:fill="auto"/>
            <w:vAlign w:val="center"/>
          </w:tcPr>
          <w:p w:rsidR="002F2339" w:rsidRPr="00176617" w:rsidRDefault="002F2339" w:rsidP="00176617">
            <w:pPr>
              <w:jc w:val="center"/>
              <w:rPr>
                <w:sz w:val="20"/>
                <w:szCs w:val="20"/>
              </w:rPr>
            </w:pPr>
            <w:r w:rsidRPr="00176617">
              <w:rPr>
                <w:sz w:val="20"/>
                <w:szCs w:val="20"/>
              </w:rPr>
              <w:t>138+n</w:t>
            </w:r>
          </w:p>
        </w:tc>
        <w:tc>
          <w:tcPr>
            <w:tcW w:w="900" w:type="dxa"/>
            <w:shd w:val="clear" w:color="auto" w:fill="auto"/>
            <w:vAlign w:val="center"/>
          </w:tcPr>
          <w:p w:rsidR="002F2339" w:rsidRPr="00176617" w:rsidRDefault="002F2339" w:rsidP="00176617">
            <w:pPr>
              <w:jc w:val="center"/>
              <w:rPr>
                <w:sz w:val="20"/>
                <w:szCs w:val="20"/>
              </w:rPr>
            </w:pPr>
          </w:p>
        </w:tc>
        <w:tc>
          <w:tcPr>
            <w:tcW w:w="900" w:type="dxa"/>
            <w:shd w:val="clear" w:color="auto" w:fill="auto"/>
            <w:vAlign w:val="center"/>
          </w:tcPr>
          <w:p w:rsidR="002F2339" w:rsidRPr="00176617" w:rsidRDefault="002F2339" w:rsidP="00176617">
            <w:pPr>
              <w:jc w:val="center"/>
              <w:rPr>
                <w:sz w:val="20"/>
                <w:szCs w:val="20"/>
              </w:rPr>
            </w:pPr>
          </w:p>
        </w:tc>
        <w:tc>
          <w:tcPr>
            <w:tcW w:w="900" w:type="dxa"/>
            <w:shd w:val="clear" w:color="auto" w:fill="auto"/>
            <w:vAlign w:val="center"/>
          </w:tcPr>
          <w:p w:rsidR="002F2339" w:rsidRPr="00176617" w:rsidRDefault="002F2339" w:rsidP="00176617">
            <w:pPr>
              <w:jc w:val="center"/>
              <w:rPr>
                <w:sz w:val="20"/>
                <w:szCs w:val="20"/>
              </w:rPr>
            </w:pPr>
          </w:p>
        </w:tc>
        <w:tc>
          <w:tcPr>
            <w:tcW w:w="1432" w:type="dxa"/>
            <w:shd w:val="clear" w:color="auto" w:fill="auto"/>
            <w:vAlign w:val="center"/>
          </w:tcPr>
          <w:p w:rsidR="002F2339" w:rsidRPr="00176617" w:rsidRDefault="002F2339" w:rsidP="00176617">
            <w:pPr>
              <w:jc w:val="center"/>
              <w:rPr>
                <w:sz w:val="20"/>
                <w:szCs w:val="20"/>
              </w:rPr>
            </w:pPr>
          </w:p>
        </w:tc>
      </w:tr>
    </w:tbl>
    <w:p w:rsidR="002F2339" w:rsidRDefault="002F2339" w:rsidP="002D107C"/>
    <w:p w:rsidR="00B13F08" w:rsidRDefault="008420E6" w:rsidP="00B13F08">
      <w:r>
        <w:t xml:space="preserve">For additional information see comments in </w:t>
      </w:r>
      <w:proofErr w:type="spellStart"/>
      <w:r>
        <w:t>rdxwavhd.m</w:t>
      </w:r>
      <w:proofErr w:type="spellEnd"/>
      <w:r>
        <w:t xml:space="preserve">, </w:t>
      </w:r>
      <w:proofErr w:type="spellStart"/>
      <w:r>
        <w:t>wrxwavhd.m</w:t>
      </w:r>
      <w:proofErr w:type="spellEnd"/>
      <w:r>
        <w:t xml:space="preserve">, and </w:t>
      </w:r>
      <w:proofErr w:type="spellStart"/>
      <w:r>
        <w:t>initdata.m</w:t>
      </w:r>
      <w:proofErr w:type="spellEnd"/>
      <w:r>
        <w:t xml:space="preserve"> in Triton</w:t>
      </w:r>
      <w:r w:rsidR="009E240A">
        <w:t xml:space="preserve">. </w:t>
      </w:r>
      <w:r w:rsidR="00234AE1">
        <w:t xml:space="preserve"> </w:t>
      </w:r>
    </w:p>
    <w:p w:rsidR="00B13F08" w:rsidRDefault="00B13F08" w:rsidP="00B13F08"/>
    <w:p w:rsidR="00B13F08" w:rsidRPr="009E240A" w:rsidRDefault="00B13F08" w:rsidP="00B13F08">
      <w:r>
        <w:t>For typical full HARP XWAV files, file size will be 900</w:t>
      </w:r>
      <w:r w:rsidR="007D7A46">
        <w:t>,001,068 bytes or 30 raw files (n)</w:t>
      </w:r>
      <w:r>
        <w:t xml:space="preserve"> 30,000,000 bytes/</w:t>
      </w:r>
      <w:proofErr w:type="spellStart"/>
      <w:r>
        <w:t>rawfiles</w:t>
      </w:r>
      <w:proofErr w:type="spellEnd"/>
      <w:r>
        <w:t xml:space="preserve"> &amp; 1068 byte header.  </w:t>
      </w:r>
    </w:p>
    <w:p w:rsidR="002D107C" w:rsidRDefault="006A373B" w:rsidP="0025186F">
      <w:pPr>
        <w:pStyle w:val="Heading1"/>
      </w:pPr>
      <w:r>
        <w:br w:type="page"/>
      </w:r>
      <w:bookmarkStart w:id="59" w:name="_Toc417060501"/>
      <w:r>
        <w:lastRenderedPageBreak/>
        <w:t>Appendix A3</w:t>
      </w:r>
      <w:r w:rsidR="0025186F">
        <w:t>-</w:t>
      </w:r>
      <w:r w:rsidR="0025186F" w:rsidRPr="0025186F">
        <w:t xml:space="preserve"> </w:t>
      </w:r>
      <w:r w:rsidR="003F3719">
        <w:t xml:space="preserve">Software </w:t>
      </w:r>
      <w:r w:rsidR="0025186F">
        <w:t>Routines</w:t>
      </w:r>
      <w:r w:rsidR="003F3719">
        <w:t xml:space="preserve"> (*.m files)</w:t>
      </w:r>
      <w:bookmarkStart w:id="60" w:name="_GoBack"/>
      <w:bookmarkEnd w:id="59"/>
      <w:bookmarkEnd w:id="60"/>
    </w:p>
    <w:p w:rsidR="0004433C" w:rsidRPr="0004433C" w:rsidRDefault="00241CAB" w:rsidP="006923AD">
      <w:pPr>
        <w:rPr>
          <w:i/>
        </w:rPr>
      </w:pPr>
      <w:r>
        <w:rPr>
          <w:i/>
        </w:rPr>
        <w:t>TODO: separate based on page breaks!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8"/>
        <w:gridCol w:w="6498"/>
      </w:tblGrid>
      <w:tr w:rsidR="006923AD" w:rsidRPr="00176617" w:rsidTr="00176617">
        <w:tc>
          <w:tcPr>
            <w:tcW w:w="2358" w:type="dxa"/>
            <w:tcBorders>
              <w:top w:val="single" w:sz="4" w:space="0" w:color="auto"/>
              <w:left w:val="single" w:sz="4" w:space="0" w:color="auto"/>
              <w:bottom w:val="single" w:sz="4" w:space="0" w:color="auto"/>
              <w:right w:val="single" w:sz="4" w:space="0" w:color="auto"/>
            </w:tcBorders>
            <w:shd w:val="clear" w:color="auto" w:fill="auto"/>
            <w:vAlign w:val="center"/>
          </w:tcPr>
          <w:p w:rsidR="006923AD" w:rsidRPr="00176617" w:rsidRDefault="006923AD" w:rsidP="006923AD">
            <w:pPr>
              <w:rPr>
                <w:b/>
              </w:rPr>
            </w:pPr>
            <w:r w:rsidRPr="00176617">
              <w:rPr>
                <w:b/>
              </w:rPr>
              <w:t>Name</w:t>
            </w:r>
          </w:p>
        </w:tc>
        <w:tc>
          <w:tcPr>
            <w:tcW w:w="6498" w:type="dxa"/>
            <w:tcBorders>
              <w:left w:val="single" w:sz="4" w:space="0" w:color="auto"/>
            </w:tcBorders>
            <w:shd w:val="clear" w:color="auto" w:fill="auto"/>
            <w:vAlign w:val="center"/>
          </w:tcPr>
          <w:p w:rsidR="006923AD" w:rsidRPr="00176617" w:rsidRDefault="006923AD" w:rsidP="006923AD">
            <w:pPr>
              <w:rPr>
                <w:b/>
              </w:rPr>
            </w:pPr>
            <w:r w:rsidRPr="00176617">
              <w:rPr>
                <w:b/>
              </w:rPr>
              <w:t>Description</w:t>
            </w:r>
          </w:p>
        </w:tc>
      </w:tr>
      <w:tr w:rsidR="005D6E10" w:rsidTr="00176617">
        <w:tc>
          <w:tcPr>
            <w:tcW w:w="2358" w:type="dxa"/>
            <w:tcBorders>
              <w:top w:val="single" w:sz="4" w:space="0" w:color="auto"/>
            </w:tcBorders>
            <w:shd w:val="clear" w:color="auto" w:fill="auto"/>
            <w:vAlign w:val="center"/>
          </w:tcPr>
          <w:p w:rsidR="005D6E10" w:rsidRDefault="005D6E10" w:rsidP="006923AD">
            <w:proofErr w:type="spellStart"/>
            <w:r>
              <w:t>amp_spec_scaling</w:t>
            </w:r>
            <w:proofErr w:type="spellEnd"/>
          </w:p>
        </w:tc>
        <w:tc>
          <w:tcPr>
            <w:tcW w:w="6498" w:type="dxa"/>
            <w:shd w:val="clear" w:color="auto" w:fill="auto"/>
            <w:vAlign w:val="center"/>
          </w:tcPr>
          <w:p w:rsidR="005D6E10" w:rsidRDefault="003D5936" w:rsidP="006923AD">
            <w:r>
              <w:t>Adjust, save, or load plotting parameters from a text file</w:t>
            </w:r>
          </w:p>
        </w:tc>
      </w:tr>
      <w:tr w:rsidR="006923AD" w:rsidTr="00176617">
        <w:tc>
          <w:tcPr>
            <w:tcW w:w="2358" w:type="dxa"/>
            <w:tcBorders>
              <w:top w:val="single" w:sz="4" w:space="0" w:color="auto"/>
            </w:tcBorders>
            <w:shd w:val="clear" w:color="auto" w:fill="auto"/>
            <w:vAlign w:val="center"/>
          </w:tcPr>
          <w:p w:rsidR="006923AD" w:rsidRDefault="006923AD" w:rsidP="006923AD">
            <w:proofErr w:type="spellStart"/>
            <w:r>
              <w:t>audvidplayer</w:t>
            </w:r>
            <w:proofErr w:type="spellEnd"/>
          </w:p>
        </w:tc>
        <w:tc>
          <w:tcPr>
            <w:tcW w:w="6498" w:type="dxa"/>
            <w:shd w:val="clear" w:color="auto" w:fill="auto"/>
            <w:vAlign w:val="center"/>
          </w:tcPr>
          <w:p w:rsidR="006923AD" w:rsidRDefault="006923AD" w:rsidP="006923AD">
            <w:r>
              <w:t>Play sound of DATA vector (</w:t>
            </w:r>
            <w:proofErr w:type="spellStart"/>
            <w:r>
              <w:t>ie</w:t>
            </w:r>
            <w:proofErr w:type="spellEnd"/>
            <w:r>
              <w:t xml:space="preserve"> plotted data only)</w:t>
            </w:r>
          </w:p>
        </w:tc>
      </w:tr>
      <w:tr w:rsidR="00306D3E" w:rsidTr="00176617">
        <w:tc>
          <w:tcPr>
            <w:tcW w:w="2358" w:type="dxa"/>
            <w:shd w:val="clear" w:color="auto" w:fill="auto"/>
            <w:vAlign w:val="center"/>
          </w:tcPr>
          <w:p w:rsidR="00306D3E" w:rsidRDefault="00306D3E" w:rsidP="00306D3E">
            <w:proofErr w:type="spellStart"/>
            <w:r>
              <w:t>bringToFront</w:t>
            </w:r>
            <w:proofErr w:type="spellEnd"/>
          </w:p>
        </w:tc>
        <w:tc>
          <w:tcPr>
            <w:tcW w:w="6498" w:type="dxa"/>
            <w:shd w:val="clear" w:color="auto" w:fill="auto"/>
            <w:vAlign w:val="center"/>
          </w:tcPr>
          <w:p w:rsidR="00306D3E" w:rsidRDefault="00306D3E" w:rsidP="00306D3E">
            <w:r>
              <w:t>Brings a list of Triton windows to the front</w:t>
            </w:r>
          </w:p>
        </w:tc>
      </w:tr>
      <w:tr w:rsidR="006923AD" w:rsidTr="00176617">
        <w:tc>
          <w:tcPr>
            <w:tcW w:w="2358" w:type="dxa"/>
            <w:shd w:val="clear" w:color="auto" w:fill="auto"/>
            <w:vAlign w:val="center"/>
          </w:tcPr>
          <w:p w:rsidR="006923AD" w:rsidRDefault="006923AD" w:rsidP="006923AD">
            <w:proofErr w:type="spellStart"/>
            <w:r>
              <w:t>calc_ltsa</w:t>
            </w:r>
            <w:proofErr w:type="spellEnd"/>
          </w:p>
        </w:tc>
        <w:tc>
          <w:tcPr>
            <w:tcW w:w="6498" w:type="dxa"/>
            <w:shd w:val="clear" w:color="auto" w:fill="auto"/>
            <w:vAlign w:val="center"/>
          </w:tcPr>
          <w:p w:rsidR="006923AD" w:rsidRDefault="006923AD" w:rsidP="006923AD">
            <w:r>
              <w:t xml:space="preserve">Calculate spectral averages and save to </w:t>
            </w:r>
            <w:proofErr w:type="spellStart"/>
            <w:r>
              <w:t>ltsa</w:t>
            </w:r>
            <w:proofErr w:type="spellEnd"/>
            <w:r>
              <w:t xml:space="preserve"> file</w:t>
            </w:r>
          </w:p>
        </w:tc>
      </w:tr>
      <w:tr w:rsidR="003D5936" w:rsidTr="00176617">
        <w:tc>
          <w:tcPr>
            <w:tcW w:w="2358" w:type="dxa"/>
            <w:shd w:val="clear" w:color="auto" w:fill="auto"/>
            <w:vAlign w:val="center"/>
          </w:tcPr>
          <w:p w:rsidR="003D5936" w:rsidRDefault="003D5936" w:rsidP="006923AD">
            <w:proofErr w:type="spellStart"/>
            <w:r>
              <w:t>check_for_duplicate</w:t>
            </w:r>
            <w:proofErr w:type="spellEnd"/>
          </w:p>
        </w:tc>
        <w:tc>
          <w:tcPr>
            <w:tcW w:w="6498" w:type="dxa"/>
            <w:shd w:val="clear" w:color="auto" w:fill="auto"/>
            <w:vAlign w:val="center"/>
          </w:tcPr>
          <w:p w:rsidR="003D5936" w:rsidRDefault="003D5936" w:rsidP="006923AD">
            <w:r>
              <w:t>Check to see if another file in the directory already has the query name</w:t>
            </w:r>
          </w:p>
        </w:tc>
      </w:tr>
      <w:tr w:rsidR="006923AD" w:rsidTr="00176617">
        <w:tc>
          <w:tcPr>
            <w:tcW w:w="2358" w:type="dxa"/>
            <w:shd w:val="clear" w:color="auto" w:fill="auto"/>
            <w:vAlign w:val="center"/>
          </w:tcPr>
          <w:p w:rsidR="006923AD" w:rsidRDefault="006923AD" w:rsidP="006923AD">
            <w:proofErr w:type="spellStart"/>
            <w:r>
              <w:t>check_ltsa_time</w:t>
            </w:r>
            <w:proofErr w:type="spellEnd"/>
          </w:p>
        </w:tc>
        <w:tc>
          <w:tcPr>
            <w:tcW w:w="6498" w:type="dxa"/>
            <w:shd w:val="clear" w:color="auto" w:fill="auto"/>
            <w:vAlign w:val="center"/>
          </w:tcPr>
          <w:p w:rsidR="006923AD" w:rsidRDefault="006923AD" w:rsidP="006923AD">
            <w:r>
              <w:t>Check to see if plot time is within file limits</w:t>
            </w:r>
          </w:p>
        </w:tc>
      </w:tr>
      <w:tr w:rsidR="003D5936" w:rsidTr="00176617">
        <w:tc>
          <w:tcPr>
            <w:tcW w:w="2358" w:type="dxa"/>
            <w:shd w:val="clear" w:color="auto" w:fill="auto"/>
            <w:vAlign w:val="center"/>
          </w:tcPr>
          <w:p w:rsidR="003D5936" w:rsidRDefault="003D5936" w:rsidP="006923AD">
            <w:proofErr w:type="spellStart"/>
            <w:r>
              <w:t>check_path</w:t>
            </w:r>
            <w:proofErr w:type="spellEnd"/>
          </w:p>
        </w:tc>
        <w:tc>
          <w:tcPr>
            <w:tcW w:w="6498" w:type="dxa"/>
            <w:shd w:val="clear" w:color="auto" w:fill="auto"/>
            <w:vAlign w:val="center"/>
          </w:tcPr>
          <w:p w:rsidR="003D5936" w:rsidRDefault="0056500B" w:rsidP="006923AD">
            <w:r>
              <w:t xml:space="preserve">Make sure </w:t>
            </w:r>
            <w:proofErr w:type="spellStart"/>
            <w:r>
              <w:t>Matlab</w:t>
            </w:r>
            <w:proofErr w:type="spellEnd"/>
            <w:r>
              <w:t xml:space="preserve"> path contains correct directories</w:t>
            </w:r>
          </w:p>
        </w:tc>
      </w:tr>
      <w:tr w:rsidR="006923AD" w:rsidTr="00176617">
        <w:tc>
          <w:tcPr>
            <w:tcW w:w="2358" w:type="dxa"/>
            <w:shd w:val="clear" w:color="auto" w:fill="auto"/>
            <w:vAlign w:val="center"/>
          </w:tcPr>
          <w:p w:rsidR="006923AD" w:rsidRDefault="006923AD" w:rsidP="006923AD">
            <w:proofErr w:type="spellStart"/>
            <w:r>
              <w:t>check_time</w:t>
            </w:r>
            <w:proofErr w:type="spellEnd"/>
          </w:p>
        </w:tc>
        <w:tc>
          <w:tcPr>
            <w:tcW w:w="6498" w:type="dxa"/>
            <w:shd w:val="clear" w:color="auto" w:fill="auto"/>
            <w:vAlign w:val="center"/>
          </w:tcPr>
          <w:p w:rsidR="006923AD" w:rsidRDefault="006923AD" w:rsidP="006923AD">
            <w:r>
              <w:t xml:space="preserve">Check time of start of plot based on </w:t>
            </w:r>
            <w:proofErr w:type="spellStart"/>
            <w:r>
              <w:t>PARAMS.plot.dvec</w:t>
            </w:r>
            <w:proofErr w:type="spellEnd"/>
            <w:r>
              <w:t xml:space="preserve"> time</w:t>
            </w:r>
          </w:p>
        </w:tc>
      </w:tr>
      <w:tr w:rsidR="006923AD" w:rsidTr="00176617">
        <w:tc>
          <w:tcPr>
            <w:tcW w:w="2358" w:type="dxa"/>
            <w:shd w:val="clear" w:color="auto" w:fill="auto"/>
            <w:vAlign w:val="center"/>
          </w:tcPr>
          <w:p w:rsidR="006923AD" w:rsidRDefault="006923AD" w:rsidP="006923AD">
            <w:proofErr w:type="spellStart"/>
            <w:r>
              <w:t>ck_ltsaparams</w:t>
            </w:r>
            <w:proofErr w:type="spellEnd"/>
          </w:p>
        </w:tc>
        <w:tc>
          <w:tcPr>
            <w:tcW w:w="6498" w:type="dxa"/>
            <w:shd w:val="clear" w:color="auto" w:fill="auto"/>
            <w:vAlign w:val="center"/>
          </w:tcPr>
          <w:p w:rsidR="006923AD" w:rsidRDefault="006923AD" w:rsidP="006923AD">
            <w:r>
              <w:t xml:space="preserve">Check user defined </w:t>
            </w:r>
            <w:proofErr w:type="spellStart"/>
            <w:r>
              <w:t>ltsa</w:t>
            </w:r>
            <w:proofErr w:type="spellEnd"/>
            <w:r>
              <w:t xml:space="preserve"> parameters and adjusts/gives suggestions of better parameters so that there is integer number of averages per </w:t>
            </w:r>
            <w:proofErr w:type="spellStart"/>
            <w:r>
              <w:t>xwav</w:t>
            </w:r>
            <w:proofErr w:type="spellEnd"/>
            <w:r>
              <w:t xml:space="preserve"> file, called by </w:t>
            </w:r>
            <w:proofErr w:type="spellStart"/>
            <w:r>
              <w:t>mk_ltsa</w:t>
            </w:r>
            <w:proofErr w:type="spellEnd"/>
            <w:r>
              <w:t xml:space="preserve">.  </w:t>
            </w:r>
          </w:p>
        </w:tc>
      </w:tr>
      <w:tr w:rsidR="006923AD" w:rsidTr="00176617">
        <w:tc>
          <w:tcPr>
            <w:tcW w:w="2358" w:type="dxa"/>
            <w:shd w:val="clear" w:color="auto" w:fill="auto"/>
            <w:vAlign w:val="center"/>
          </w:tcPr>
          <w:p w:rsidR="006923AD" w:rsidRDefault="006923AD" w:rsidP="006923AD">
            <w:r>
              <w:t>control</w:t>
            </w:r>
          </w:p>
        </w:tc>
        <w:tc>
          <w:tcPr>
            <w:tcW w:w="6498" w:type="dxa"/>
            <w:shd w:val="clear" w:color="auto" w:fill="auto"/>
            <w:vAlign w:val="center"/>
          </w:tcPr>
          <w:p w:rsidR="006923AD" w:rsidRDefault="006923AD" w:rsidP="006923AD">
            <w:r>
              <w:t xml:space="preserve">Toggle on/off control window pull-down menus and buttons set and implement </w:t>
            </w:r>
            <w:proofErr w:type="spellStart"/>
            <w:r>
              <w:t>newtime</w:t>
            </w:r>
            <w:proofErr w:type="spellEnd"/>
            <w:r>
              <w:t xml:space="preserve">, </w:t>
            </w:r>
            <w:proofErr w:type="spellStart"/>
            <w:r>
              <w:t>newtseg</w:t>
            </w:r>
            <w:proofErr w:type="spellEnd"/>
            <w:r>
              <w:t xml:space="preserve">, </w:t>
            </w:r>
            <w:proofErr w:type="spellStart"/>
            <w:r>
              <w:t>newstep</w:t>
            </w:r>
            <w:proofErr w:type="spellEnd"/>
            <w:r>
              <w:t>, coordinate display</w:t>
            </w:r>
          </w:p>
        </w:tc>
      </w:tr>
      <w:tr w:rsidR="006923AD" w:rsidTr="00176617">
        <w:tc>
          <w:tcPr>
            <w:tcW w:w="2358" w:type="dxa"/>
            <w:shd w:val="clear" w:color="auto" w:fill="auto"/>
            <w:vAlign w:val="center"/>
          </w:tcPr>
          <w:p w:rsidR="006923AD" w:rsidRDefault="006923AD" w:rsidP="006923AD">
            <w:proofErr w:type="spellStart"/>
            <w:r>
              <w:t>control_ltsa</w:t>
            </w:r>
            <w:proofErr w:type="spellEnd"/>
          </w:p>
        </w:tc>
        <w:tc>
          <w:tcPr>
            <w:tcW w:w="6498" w:type="dxa"/>
            <w:shd w:val="clear" w:color="auto" w:fill="auto"/>
            <w:vAlign w:val="center"/>
          </w:tcPr>
          <w:p w:rsidR="006923AD" w:rsidRDefault="006923AD" w:rsidP="006923AD">
            <w:r>
              <w:t xml:space="preserve">Toggle on/off control window pull-down menus and buttons set and implement </w:t>
            </w:r>
            <w:proofErr w:type="spellStart"/>
            <w:r>
              <w:t>newtime</w:t>
            </w:r>
            <w:proofErr w:type="spellEnd"/>
            <w:r>
              <w:t xml:space="preserve">, </w:t>
            </w:r>
            <w:proofErr w:type="spellStart"/>
            <w:r>
              <w:t>newtseg</w:t>
            </w:r>
            <w:proofErr w:type="spellEnd"/>
            <w:r>
              <w:t xml:space="preserve">, </w:t>
            </w:r>
            <w:proofErr w:type="spellStart"/>
            <w:r>
              <w:t>newstep</w:t>
            </w:r>
            <w:proofErr w:type="spellEnd"/>
            <w:r>
              <w:t>, coordinate display</w:t>
            </w:r>
          </w:p>
        </w:tc>
      </w:tr>
      <w:tr w:rsidR="006923AD" w:rsidTr="00176617">
        <w:tc>
          <w:tcPr>
            <w:tcW w:w="2358" w:type="dxa"/>
            <w:shd w:val="clear" w:color="auto" w:fill="auto"/>
            <w:vAlign w:val="center"/>
          </w:tcPr>
          <w:p w:rsidR="006923AD" w:rsidRDefault="006923AD" w:rsidP="006923AD">
            <w:proofErr w:type="spellStart"/>
            <w:r>
              <w:t>coorddisp</w:t>
            </w:r>
            <w:proofErr w:type="spellEnd"/>
          </w:p>
        </w:tc>
        <w:tc>
          <w:tcPr>
            <w:tcW w:w="6498" w:type="dxa"/>
            <w:shd w:val="clear" w:color="auto" w:fill="auto"/>
            <w:vAlign w:val="center"/>
          </w:tcPr>
          <w:p w:rsidR="006923AD" w:rsidRDefault="006923AD" w:rsidP="006923AD">
            <w:r>
              <w:t>Display cursor values from Plot window in message window</w:t>
            </w:r>
          </w:p>
        </w:tc>
      </w:tr>
      <w:tr w:rsidR="0056500B" w:rsidTr="00176617">
        <w:tc>
          <w:tcPr>
            <w:tcW w:w="2358" w:type="dxa"/>
            <w:shd w:val="clear" w:color="auto" w:fill="auto"/>
            <w:vAlign w:val="center"/>
          </w:tcPr>
          <w:p w:rsidR="0056500B" w:rsidRDefault="0056500B" w:rsidP="006923AD">
            <w:proofErr w:type="spellStart"/>
            <w:r>
              <w:t>ctrlParams</w:t>
            </w:r>
            <w:proofErr w:type="spellEnd"/>
          </w:p>
        </w:tc>
        <w:tc>
          <w:tcPr>
            <w:tcW w:w="6498" w:type="dxa"/>
            <w:shd w:val="clear" w:color="auto" w:fill="auto"/>
            <w:vAlign w:val="center"/>
          </w:tcPr>
          <w:p w:rsidR="0056500B" w:rsidRDefault="0056500B" w:rsidP="006923AD">
            <w:r>
              <w:t>Saves and reads the control parameters as an asci text file.</w:t>
            </w:r>
          </w:p>
        </w:tc>
      </w:tr>
      <w:tr w:rsidR="006923AD" w:rsidTr="00176617">
        <w:tc>
          <w:tcPr>
            <w:tcW w:w="2358" w:type="dxa"/>
            <w:shd w:val="clear" w:color="auto" w:fill="auto"/>
            <w:vAlign w:val="center"/>
          </w:tcPr>
          <w:p w:rsidR="006923AD" w:rsidRDefault="006923AD" w:rsidP="006923AD">
            <w:proofErr w:type="spellStart"/>
            <w:r>
              <w:t>decimatewav</w:t>
            </w:r>
            <w:proofErr w:type="spellEnd"/>
          </w:p>
        </w:tc>
        <w:tc>
          <w:tcPr>
            <w:tcW w:w="6498" w:type="dxa"/>
            <w:shd w:val="clear" w:color="auto" w:fill="auto"/>
            <w:vAlign w:val="center"/>
          </w:tcPr>
          <w:p w:rsidR="006923AD" w:rsidRDefault="0056500B" w:rsidP="006923AD">
            <w:r>
              <w:t xml:space="preserve">Decimate </w:t>
            </w:r>
            <w:r w:rsidR="006923AD">
              <w:t>WAV</w:t>
            </w:r>
            <w:r>
              <w:t>/XWAV</w:t>
            </w:r>
            <w:r w:rsidR="006923AD">
              <w:t xml:space="preserve"> file</w:t>
            </w:r>
          </w:p>
        </w:tc>
      </w:tr>
      <w:tr w:rsidR="006923AD" w:rsidTr="00176617">
        <w:tc>
          <w:tcPr>
            <w:tcW w:w="2358" w:type="dxa"/>
            <w:shd w:val="clear" w:color="auto" w:fill="auto"/>
            <w:vAlign w:val="center"/>
          </w:tcPr>
          <w:p w:rsidR="006923AD" w:rsidRDefault="0056500B" w:rsidP="006923AD">
            <w:proofErr w:type="spellStart"/>
            <w:r>
              <w:t>decimate</w:t>
            </w:r>
            <w:r w:rsidR="006923AD">
              <w:t>wav_dir</w:t>
            </w:r>
            <w:proofErr w:type="spellEnd"/>
          </w:p>
        </w:tc>
        <w:tc>
          <w:tcPr>
            <w:tcW w:w="6498" w:type="dxa"/>
            <w:shd w:val="clear" w:color="auto" w:fill="auto"/>
            <w:vAlign w:val="center"/>
          </w:tcPr>
          <w:p w:rsidR="006923AD" w:rsidRDefault="006923AD" w:rsidP="006923AD">
            <w:r>
              <w:t xml:space="preserve">Decimate all </w:t>
            </w:r>
            <w:r w:rsidR="0056500B">
              <w:t>WAV/</w:t>
            </w:r>
            <w:r>
              <w:t>XWAV files in directory</w:t>
            </w:r>
          </w:p>
        </w:tc>
      </w:tr>
      <w:tr w:rsidR="0056500B" w:rsidTr="00176617">
        <w:tc>
          <w:tcPr>
            <w:tcW w:w="2358" w:type="dxa"/>
            <w:shd w:val="clear" w:color="auto" w:fill="auto"/>
            <w:vAlign w:val="center"/>
          </w:tcPr>
          <w:p w:rsidR="0056500B" w:rsidRDefault="0056500B" w:rsidP="006923AD">
            <w:proofErr w:type="spellStart"/>
            <w:r>
              <w:t>decompressRawHRP</w:t>
            </w:r>
            <w:proofErr w:type="spellEnd"/>
          </w:p>
        </w:tc>
        <w:tc>
          <w:tcPr>
            <w:tcW w:w="6498" w:type="dxa"/>
            <w:shd w:val="clear" w:color="auto" w:fill="auto"/>
            <w:vAlign w:val="center"/>
          </w:tcPr>
          <w:p w:rsidR="0056500B" w:rsidRDefault="0056500B" w:rsidP="006923AD">
            <w:r>
              <w:t>Decompresses a raw HRP file</w:t>
            </w:r>
          </w:p>
        </w:tc>
      </w:tr>
      <w:tr w:rsidR="006923AD" w:rsidTr="00176617">
        <w:tc>
          <w:tcPr>
            <w:tcW w:w="2358" w:type="dxa"/>
            <w:shd w:val="clear" w:color="auto" w:fill="auto"/>
            <w:vAlign w:val="center"/>
          </w:tcPr>
          <w:p w:rsidR="006923AD" w:rsidRDefault="006923AD" w:rsidP="006923AD">
            <w:proofErr w:type="spellStart"/>
            <w:r>
              <w:t>disp_msg</w:t>
            </w:r>
            <w:proofErr w:type="spellEnd"/>
          </w:p>
        </w:tc>
        <w:tc>
          <w:tcPr>
            <w:tcW w:w="6498" w:type="dxa"/>
            <w:shd w:val="clear" w:color="auto" w:fill="auto"/>
            <w:vAlign w:val="center"/>
          </w:tcPr>
          <w:p w:rsidR="006923AD" w:rsidRDefault="006923AD" w:rsidP="006923AD">
            <w:r>
              <w:t>Display messages in message window</w:t>
            </w:r>
          </w:p>
        </w:tc>
      </w:tr>
      <w:tr w:rsidR="006923AD" w:rsidTr="00176617">
        <w:tc>
          <w:tcPr>
            <w:tcW w:w="2358" w:type="dxa"/>
            <w:shd w:val="clear" w:color="auto" w:fill="auto"/>
            <w:vAlign w:val="center"/>
          </w:tcPr>
          <w:p w:rsidR="006923AD" w:rsidRDefault="006923AD" w:rsidP="006923AD">
            <w:proofErr w:type="spellStart"/>
            <w:r>
              <w:t>disp_pick</w:t>
            </w:r>
            <w:proofErr w:type="spellEnd"/>
          </w:p>
        </w:tc>
        <w:tc>
          <w:tcPr>
            <w:tcW w:w="6498" w:type="dxa"/>
            <w:shd w:val="clear" w:color="auto" w:fill="auto"/>
            <w:vAlign w:val="center"/>
          </w:tcPr>
          <w:p w:rsidR="006923AD" w:rsidRDefault="006923AD" w:rsidP="006923AD">
            <w:r>
              <w:t xml:space="preserve">Display </w:t>
            </w:r>
            <w:proofErr w:type="spellStart"/>
            <w:r>
              <w:t>pickxyz</w:t>
            </w:r>
            <w:proofErr w:type="spellEnd"/>
            <w:r>
              <w:t xml:space="preserve"> in message window</w:t>
            </w:r>
          </w:p>
        </w:tc>
      </w:tr>
      <w:tr w:rsidR="006923AD" w:rsidTr="00176617">
        <w:tc>
          <w:tcPr>
            <w:tcW w:w="2358" w:type="dxa"/>
            <w:shd w:val="clear" w:color="auto" w:fill="auto"/>
            <w:vAlign w:val="center"/>
          </w:tcPr>
          <w:p w:rsidR="006923AD" w:rsidRDefault="006923AD" w:rsidP="006923AD">
            <w:proofErr w:type="spellStart"/>
            <w:r>
              <w:t>displaybut</w:t>
            </w:r>
            <w:proofErr w:type="spellEnd"/>
          </w:p>
        </w:tc>
        <w:tc>
          <w:tcPr>
            <w:tcW w:w="6498" w:type="dxa"/>
            <w:shd w:val="clear" w:color="auto" w:fill="auto"/>
            <w:vAlign w:val="center"/>
          </w:tcPr>
          <w:p w:rsidR="006923AD" w:rsidRDefault="006923AD" w:rsidP="006923AD">
            <w:r>
              <w:t>Display button operation</w:t>
            </w:r>
          </w:p>
        </w:tc>
      </w:tr>
      <w:tr w:rsidR="006923AD" w:rsidTr="00176617">
        <w:tc>
          <w:tcPr>
            <w:tcW w:w="2358" w:type="dxa"/>
            <w:shd w:val="clear" w:color="auto" w:fill="auto"/>
            <w:vAlign w:val="center"/>
          </w:tcPr>
          <w:p w:rsidR="006923AD" w:rsidRDefault="006923AD" w:rsidP="006923AD">
            <w:proofErr w:type="spellStart"/>
            <w:r>
              <w:t>filepd</w:t>
            </w:r>
            <w:proofErr w:type="spellEnd"/>
          </w:p>
        </w:tc>
        <w:tc>
          <w:tcPr>
            <w:tcW w:w="6498" w:type="dxa"/>
            <w:shd w:val="clear" w:color="auto" w:fill="auto"/>
            <w:vAlign w:val="center"/>
          </w:tcPr>
          <w:p w:rsidR="006923AD" w:rsidRDefault="006923AD" w:rsidP="006923AD">
            <w:r>
              <w:t>File pull-down menu options/operations</w:t>
            </w:r>
          </w:p>
        </w:tc>
      </w:tr>
      <w:tr w:rsidR="00471C56" w:rsidTr="00176617">
        <w:tc>
          <w:tcPr>
            <w:tcW w:w="2358" w:type="dxa"/>
            <w:shd w:val="clear" w:color="auto" w:fill="auto"/>
            <w:vAlign w:val="center"/>
          </w:tcPr>
          <w:p w:rsidR="00471C56" w:rsidRDefault="00471C56" w:rsidP="006923AD">
            <w:proofErr w:type="spellStart"/>
            <w:r>
              <w:t>findjobj</w:t>
            </w:r>
            <w:proofErr w:type="spellEnd"/>
          </w:p>
        </w:tc>
        <w:tc>
          <w:tcPr>
            <w:tcW w:w="6498" w:type="dxa"/>
            <w:shd w:val="clear" w:color="auto" w:fill="auto"/>
            <w:vAlign w:val="center"/>
          </w:tcPr>
          <w:p w:rsidR="00471C56" w:rsidRDefault="00471C56" w:rsidP="006923AD">
            <w:r w:rsidRPr="00471C56">
              <w:t xml:space="preserve">Find java objects contained within a specified java container or </w:t>
            </w:r>
            <w:proofErr w:type="spellStart"/>
            <w:r w:rsidRPr="00471C56">
              <w:t>Matlab</w:t>
            </w:r>
            <w:proofErr w:type="spellEnd"/>
            <w:r w:rsidRPr="00471C56">
              <w:t xml:space="preserve"> GUI handle</w:t>
            </w:r>
          </w:p>
        </w:tc>
      </w:tr>
      <w:tr w:rsidR="006923AD" w:rsidTr="00176617">
        <w:tc>
          <w:tcPr>
            <w:tcW w:w="2358" w:type="dxa"/>
            <w:shd w:val="clear" w:color="auto" w:fill="auto"/>
            <w:vAlign w:val="center"/>
          </w:tcPr>
          <w:p w:rsidR="006923AD" w:rsidRDefault="006923AD" w:rsidP="006923AD">
            <w:proofErr w:type="spellStart"/>
            <w:r>
              <w:t>get_headers</w:t>
            </w:r>
            <w:proofErr w:type="spellEnd"/>
          </w:p>
        </w:tc>
        <w:tc>
          <w:tcPr>
            <w:tcW w:w="6498" w:type="dxa"/>
            <w:shd w:val="clear" w:color="auto" w:fill="auto"/>
            <w:vAlign w:val="center"/>
          </w:tcPr>
          <w:p w:rsidR="006923AD" w:rsidRDefault="006923AD" w:rsidP="006923AD">
            <w:r>
              <w:t>Open data files and read headers</w:t>
            </w:r>
          </w:p>
        </w:tc>
      </w:tr>
      <w:tr w:rsidR="006923AD" w:rsidTr="00176617">
        <w:tc>
          <w:tcPr>
            <w:tcW w:w="2358" w:type="dxa"/>
            <w:shd w:val="clear" w:color="auto" w:fill="auto"/>
            <w:vAlign w:val="center"/>
          </w:tcPr>
          <w:p w:rsidR="006923AD" w:rsidRDefault="006923AD" w:rsidP="006923AD">
            <w:proofErr w:type="spellStart"/>
            <w:r>
              <w:t>get_ltsadir</w:t>
            </w:r>
            <w:proofErr w:type="spellEnd"/>
          </w:p>
        </w:tc>
        <w:tc>
          <w:tcPr>
            <w:tcW w:w="6498" w:type="dxa"/>
            <w:shd w:val="clear" w:color="auto" w:fill="auto"/>
            <w:vAlign w:val="center"/>
          </w:tcPr>
          <w:p w:rsidR="006923AD" w:rsidRDefault="006923AD" w:rsidP="006923AD">
            <w:r>
              <w:t>Get directory of WAV/XWAV files</w:t>
            </w:r>
          </w:p>
        </w:tc>
      </w:tr>
      <w:tr w:rsidR="006923AD" w:rsidTr="00176617">
        <w:tc>
          <w:tcPr>
            <w:tcW w:w="2358" w:type="dxa"/>
            <w:shd w:val="clear" w:color="auto" w:fill="auto"/>
            <w:vAlign w:val="center"/>
          </w:tcPr>
          <w:p w:rsidR="006923AD" w:rsidRDefault="006923AD" w:rsidP="006923AD">
            <w:proofErr w:type="spellStart"/>
            <w:r>
              <w:t>get_ltsaparams</w:t>
            </w:r>
            <w:proofErr w:type="spellEnd"/>
          </w:p>
        </w:tc>
        <w:tc>
          <w:tcPr>
            <w:tcW w:w="6498" w:type="dxa"/>
            <w:shd w:val="clear" w:color="auto" w:fill="auto"/>
            <w:vAlign w:val="center"/>
          </w:tcPr>
          <w:p w:rsidR="006923AD" w:rsidRDefault="006923AD" w:rsidP="006923AD">
            <w:r>
              <w:t>Get parameters needed for generating LTSA’s from user</w:t>
            </w:r>
          </w:p>
        </w:tc>
      </w:tr>
      <w:tr w:rsidR="006923AD" w:rsidTr="00176617">
        <w:tc>
          <w:tcPr>
            <w:tcW w:w="2358" w:type="dxa"/>
            <w:shd w:val="clear" w:color="auto" w:fill="auto"/>
            <w:vAlign w:val="center"/>
          </w:tcPr>
          <w:p w:rsidR="006923AD" w:rsidRDefault="006923AD" w:rsidP="006923AD">
            <w:proofErr w:type="spellStart"/>
            <w:r>
              <w:t>getIndexBin</w:t>
            </w:r>
            <w:proofErr w:type="spellEnd"/>
          </w:p>
        </w:tc>
        <w:tc>
          <w:tcPr>
            <w:tcW w:w="6498" w:type="dxa"/>
            <w:shd w:val="clear" w:color="auto" w:fill="auto"/>
            <w:vAlign w:val="center"/>
          </w:tcPr>
          <w:p w:rsidR="006923AD" w:rsidRDefault="006923AD" w:rsidP="006923AD">
            <w:r>
              <w:t>Get time bin index in LTSA plot</w:t>
            </w:r>
          </w:p>
        </w:tc>
      </w:tr>
      <w:tr w:rsidR="00471C56" w:rsidTr="00176617">
        <w:tc>
          <w:tcPr>
            <w:tcW w:w="2358" w:type="dxa"/>
            <w:shd w:val="clear" w:color="auto" w:fill="auto"/>
            <w:vAlign w:val="center"/>
          </w:tcPr>
          <w:p w:rsidR="00471C56" w:rsidRDefault="00471C56" w:rsidP="006923AD">
            <w:proofErr w:type="spellStart"/>
            <w:r>
              <w:t>handleKeypress</w:t>
            </w:r>
            <w:proofErr w:type="spellEnd"/>
          </w:p>
        </w:tc>
        <w:tc>
          <w:tcPr>
            <w:tcW w:w="6498" w:type="dxa"/>
            <w:shd w:val="clear" w:color="auto" w:fill="auto"/>
            <w:vAlign w:val="center"/>
          </w:tcPr>
          <w:p w:rsidR="00471C56" w:rsidRDefault="00471C56" w:rsidP="006923AD">
            <w:r>
              <w:t>Handles keyboard shortcuts</w:t>
            </w:r>
          </w:p>
        </w:tc>
      </w:tr>
      <w:tr w:rsidR="006923AD" w:rsidTr="00176617">
        <w:tc>
          <w:tcPr>
            <w:tcW w:w="2358" w:type="dxa"/>
            <w:shd w:val="clear" w:color="auto" w:fill="auto"/>
            <w:vAlign w:val="center"/>
          </w:tcPr>
          <w:p w:rsidR="006923AD" w:rsidRDefault="006923AD" w:rsidP="006923AD">
            <w:r>
              <w:t>hrp2</w:t>
            </w:r>
            <w:r w:rsidR="00471C56">
              <w:t>x</w:t>
            </w:r>
            <w:r>
              <w:t>wav</w:t>
            </w:r>
          </w:p>
        </w:tc>
        <w:tc>
          <w:tcPr>
            <w:tcW w:w="6498" w:type="dxa"/>
            <w:shd w:val="clear" w:color="auto" w:fill="auto"/>
            <w:vAlign w:val="center"/>
          </w:tcPr>
          <w:p w:rsidR="006923AD" w:rsidRDefault="006923AD" w:rsidP="006923AD">
            <w:r>
              <w:t>Convert *.</w:t>
            </w:r>
            <w:proofErr w:type="spellStart"/>
            <w:r>
              <w:t>hrp</w:t>
            </w:r>
            <w:proofErr w:type="spellEnd"/>
            <w:r>
              <w:t xml:space="preserve"> files into *.wav files</w:t>
            </w:r>
          </w:p>
        </w:tc>
      </w:tr>
      <w:tr w:rsidR="006923AD" w:rsidTr="00176617">
        <w:tc>
          <w:tcPr>
            <w:tcW w:w="2358" w:type="dxa"/>
            <w:shd w:val="clear" w:color="auto" w:fill="auto"/>
            <w:vAlign w:val="center"/>
          </w:tcPr>
          <w:p w:rsidR="006923AD" w:rsidRDefault="006923AD" w:rsidP="006923AD">
            <w:proofErr w:type="spellStart"/>
            <w:r>
              <w:t>init_coorddisp</w:t>
            </w:r>
            <w:proofErr w:type="spellEnd"/>
          </w:p>
        </w:tc>
        <w:tc>
          <w:tcPr>
            <w:tcW w:w="6498" w:type="dxa"/>
            <w:shd w:val="clear" w:color="auto" w:fill="auto"/>
            <w:vAlign w:val="center"/>
          </w:tcPr>
          <w:p w:rsidR="006923AD" w:rsidRDefault="006923AD" w:rsidP="006923AD">
            <w:r>
              <w:t>Initializing cursor values</w:t>
            </w:r>
          </w:p>
        </w:tc>
      </w:tr>
      <w:tr w:rsidR="006923AD" w:rsidTr="00176617">
        <w:tc>
          <w:tcPr>
            <w:tcW w:w="2358" w:type="dxa"/>
            <w:shd w:val="clear" w:color="auto" w:fill="auto"/>
            <w:vAlign w:val="center"/>
          </w:tcPr>
          <w:p w:rsidR="006923AD" w:rsidRDefault="006923AD" w:rsidP="006923AD">
            <w:proofErr w:type="spellStart"/>
            <w:r>
              <w:t>init_ltsadata</w:t>
            </w:r>
            <w:proofErr w:type="spellEnd"/>
          </w:p>
        </w:tc>
        <w:tc>
          <w:tcPr>
            <w:tcW w:w="6498" w:type="dxa"/>
            <w:shd w:val="clear" w:color="auto" w:fill="auto"/>
            <w:vAlign w:val="center"/>
          </w:tcPr>
          <w:p w:rsidR="006923AD" w:rsidRDefault="006923AD" w:rsidP="006923AD">
            <w:r>
              <w:t xml:space="preserve">Initializing </w:t>
            </w:r>
            <w:proofErr w:type="spellStart"/>
            <w:r>
              <w:t>ltsa</w:t>
            </w:r>
            <w:proofErr w:type="spellEnd"/>
            <w:r>
              <w:t xml:space="preserve"> data stuff</w:t>
            </w:r>
          </w:p>
        </w:tc>
      </w:tr>
      <w:tr w:rsidR="006923AD" w:rsidTr="00176617">
        <w:tc>
          <w:tcPr>
            <w:tcW w:w="2358" w:type="dxa"/>
            <w:shd w:val="clear" w:color="auto" w:fill="auto"/>
            <w:vAlign w:val="center"/>
          </w:tcPr>
          <w:p w:rsidR="006923AD" w:rsidRDefault="006923AD" w:rsidP="006923AD">
            <w:proofErr w:type="spellStart"/>
            <w:r>
              <w:t>init_ltsaparams</w:t>
            </w:r>
            <w:proofErr w:type="spellEnd"/>
          </w:p>
        </w:tc>
        <w:tc>
          <w:tcPr>
            <w:tcW w:w="6498" w:type="dxa"/>
            <w:shd w:val="clear" w:color="auto" w:fill="auto"/>
            <w:vAlign w:val="center"/>
          </w:tcPr>
          <w:p w:rsidR="006923AD" w:rsidRDefault="006923AD" w:rsidP="006923AD">
            <w:r>
              <w:t xml:space="preserve">Initializing </w:t>
            </w:r>
            <w:proofErr w:type="spellStart"/>
            <w:r>
              <w:t>ltsa</w:t>
            </w:r>
            <w:proofErr w:type="spellEnd"/>
            <w:r>
              <w:t xml:space="preserve"> parameters</w:t>
            </w:r>
          </w:p>
        </w:tc>
      </w:tr>
      <w:tr w:rsidR="00471C56" w:rsidTr="00176617">
        <w:tc>
          <w:tcPr>
            <w:tcW w:w="2358" w:type="dxa"/>
            <w:shd w:val="clear" w:color="auto" w:fill="auto"/>
            <w:vAlign w:val="center"/>
          </w:tcPr>
          <w:p w:rsidR="00471C56" w:rsidRDefault="00471C56" w:rsidP="006923AD">
            <w:proofErr w:type="spellStart"/>
            <w:r>
              <w:t>init_tslider</w:t>
            </w:r>
            <w:proofErr w:type="spellEnd"/>
          </w:p>
        </w:tc>
        <w:tc>
          <w:tcPr>
            <w:tcW w:w="6498" w:type="dxa"/>
            <w:shd w:val="clear" w:color="auto" w:fill="auto"/>
            <w:vAlign w:val="center"/>
          </w:tcPr>
          <w:p w:rsidR="00471C56" w:rsidRDefault="00471C56" w:rsidP="006923AD">
            <w:r>
              <w:t>Sets up slider GUI with appropriate times when new file loaded</w:t>
            </w:r>
          </w:p>
        </w:tc>
      </w:tr>
      <w:tr w:rsidR="006923AD" w:rsidTr="00176617">
        <w:tc>
          <w:tcPr>
            <w:tcW w:w="2358" w:type="dxa"/>
            <w:shd w:val="clear" w:color="auto" w:fill="auto"/>
            <w:vAlign w:val="center"/>
          </w:tcPr>
          <w:p w:rsidR="006923AD" w:rsidRDefault="006923AD" w:rsidP="006923AD">
            <w:proofErr w:type="spellStart"/>
            <w:r>
              <w:t>initcontrol</w:t>
            </w:r>
            <w:proofErr w:type="spellEnd"/>
          </w:p>
        </w:tc>
        <w:tc>
          <w:tcPr>
            <w:tcW w:w="6498" w:type="dxa"/>
            <w:shd w:val="clear" w:color="auto" w:fill="auto"/>
            <w:vAlign w:val="center"/>
          </w:tcPr>
          <w:p w:rsidR="006923AD" w:rsidRDefault="006923AD" w:rsidP="006923AD">
            <w:r>
              <w:t>Initializing control window GUI</w:t>
            </w:r>
          </w:p>
        </w:tc>
      </w:tr>
      <w:tr w:rsidR="006923AD" w:rsidTr="00176617">
        <w:tc>
          <w:tcPr>
            <w:tcW w:w="2358" w:type="dxa"/>
            <w:shd w:val="clear" w:color="auto" w:fill="auto"/>
            <w:vAlign w:val="center"/>
          </w:tcPr>
          <w:p w:rsidR="006923AD" w:rsidRDefault="006923AD" w:rsidP="006923AD">
            <w:proofErr w:type="spellStart"/>
            <w:r>
              <w:t>initdata</w:t>
            </w:r>
            <w:proofErr w:type="spellEnd"/>
          </w:p>
        </w:tc>
        <w:tc>
          <w:tcPr>
            <w:tcW w:w="6498" w:type="dxa"/>
            <w:shd w:val="clear" w:color="auto" w:fill="auto"/>
            <w:vAlign w:val="center"/>
          </w:tcPr>
          <w:p w:rsidR="006923AD" w:rsidRDefault="006923AD" w:rsidP="006923AD">
            <w:r>
              <w:t>Initializing data and timing info</w:t>
            </w:r>
          </w:p>
        </w:tc>
      </w:tr>
      <w:tr w:rsidR="00471C56" w:rsidTr="00176617">
        <w:tc>
          <w:tcPr>
            <w:tcW w:w="2358" w:type="dxa"/>
            <w:shd w:val="clear" w:color="auto" w:fill="auto"/>
            <w:vAlign w:val="center"/>
          </w:tcPr>
          <w:p w:rsidR="00471C56" w:rsidRDefault="00471C56" w:rsidP="00471C56">
            <w:proofErr w:type="spellStart"/>
            <w:r>
              <w:t>initparams</w:t>
            </w:r>
            <w:proofErr w:type="spellEnd"/>
          </w:p>
        </w:tc>
        <w:tc>
          <w:tcPr>
            <w:tcW w:w="6498" w:type="dxa"/>
            <w:shd w:val="clear" w:color="auto" w:fill="auto"/>
            <w:vAlign w:val="center"/>
          </w:tcPr>
          <w:p w:rsidR="00471C56" w:rsidRDefault="00471C56" w:rsidP="00471C56">
            <w:r>
              <w:t>Initializing parameters</w:t>
            </w:r>
          </w:p>
        </w:tc>
      </w:tr>
      <w:tr w:rsidR="00471C56" w:rsidTr="00176617">
        <w:tc>
          <w:tcPr>
            <w:tcW w:w="2358" w:type="dxa"/>
            <w:shd w:val="clear" w:color="auto" w:fill="auto"/>
            <w:vAlign w:val="center"/>
          </w:tcPr>
          <w:p w:rsidR="00471C56" w:rsidRDefault="00471C56" w:rsidP="00471C56">
            <w:proofErr w:type="spellStart"/>
            <w:r>
              <w:t>initpulldowns</w:t>
            </w:r>
            <w:proofErr w:type="spellEnd"/>
          </w:p>
        </w:tc>
        <w:tc>
          <w:tcPr>
            <w:tcW w:w="6498" w:type="dxa"/>
            <w:shd w:val="clear" w:color="auto" w:fill="auto"/>
            <w:vAlign w:val="center"/>
          </w:tcPr>
          <w:p w:rsidR="00471C56" w:rsidRDefault="00471C56" w:rsidP="00471C56">
            <w:r>
              <w:t>Generate figure pull-down menus</w:t>
            </w:r>
          </w:p>
        </w:tc>
      </w:tr>
      <w:tr w:rsidR="00471C56" w:rsidTr="00176617">
        <w:tc>
          <w:tcPr>
            <w:tcW w:w="2358" w:type="dxa"/>
            <w:shd w:val="clear" w:color="auto" w:fill="auto"/>
            <w:vAlign w:val="center"/>
          </w:tcPr>
          <w:p w:rsidR="00471C56" w:rsidRDefault="00471C56" w:rsidP="00471C56">
            <w:proofErr w:type="spellStart"/>
            <w:r>
              <w:lastRenderedPageBreak/>
              <w:t>initwins</w:t>
            </w:r>
            <w:proofErr w:type="spellEnd"/>
          </w:p>
        </w:tc>
        <w:tc>
          <w:tcPr>
            <w:tcW w:w="6498" w:type="dxa"/>
            <w:shd w:val="clear" w:color="auto" w:fill="auto"/>
            <w:vAlign w:val="center"/>
          </w:tcPr>
          <w:p w:rsidR="00471C56" w:rsidRDefault="00471C56" w:rsidP="00471C56">
            <w:r>
              <w:t>Initialize plot, control and command (display) windows</w:t>
            </w:r>
          </w:p>
        </w:tc>
      </w:tr>
      <w:tr w:rsidR="00471C56" w:rsidTr="00176617">
        <w:tc>
          <w:tcPr>
            <w:tcW w:w="2358" w:type="dxa"/>
            <w:shd w:val="clear" w:color="auto" w:fill="auto"/>
            <w:vAlign w:val="center"/>
          </w:tcPr>
          <w:p w:rsidR="00471C56" w:rsidRDefault="00471C56" w:rsidP="00471C56">
            <w:r>
              <w:t>little2big_2byte</w:t>
            </w:r>
          </w:p>
        </w:tc>
        <w:tc>
          <w:tcPr>
            <w:tcW w:w="6498" w:type="dxa"/>
            <w:shd w:val="clear" w:color="auto" w:fill="auto"/>
            <w:vAlign w:val="center"/>
          </w:tcPr>
          <w:p w:rsidR="00471C56" w:rsidRDefault="00471C56" w:rsidP="00471C56">
            <w:r>
              <w:t>Reads N x 2 array (a) and converts the 2 values from each row from little endian format to big endian format – array (b)</w:t>
            </w:r>
          </w:p>
        </w:tc>
      </w:tr>
      <w:tr w:rsidR="00471C56" w:rsidTr="00176617">
        <w:tc>
          <w:tcPr>
            <w:tcW w:w="2358" w:type="dxa"/>
            <w:shd w:val="clear" w:color="auto" w:fill="auto"/>
            <w:vAlign w:val="center"/>
          </w:tcPr>
          <w:p w:rsidR="00471C56" w:rsidRDefault="00471C56" w:rsidP="00471C56">
            <w:proofErr w:type="spellStart"/>
            <w:r>
              <w:t>loadbar</w:t>
            </w:r>
            <w:proofErr w:type="spellEnd"/>
          </w:p>
        </w:tc>
        <w:tc>
          <w:tcPr>
            <w:tcW w:w="6498" w:type="dxa"/>
            <w:shd w:val="clear" w:color="auto" w:fill="auto"/>
            <w:vAlign w:val="center"/>
          </w:tcPr>
          <w:p w:rsidR="00471C56" w:rsidRDefault="00471C56" w:rsidP="00471C56">
            <w:r>
              <w:t>Displays the loading bar</w:t>
            </w:r>
          </w:p>
        </w:tc>
      </w:tr>
      <w:tr w:rsidR="00C3759D" w:rsidTr="00176617">
        <w:tc>
          <w:tcPr>
            <w:tcW w:w="2358" w:type="dxa"/>
            <w:shd w:val="clear" w:color="auto" w:fill="auto"/>
            <w:vAlign w:val="center"/>
          </w:tcPr>
          <w:p w:rsidR="00C3759D" w:rsidRDefault="00C3759D" w:rsidP="00471C56">
            <w:proofErr w:type="spellStart"/>
            <w:r>
              <w:t>loadTF</w:t>
            </w:r>
            <w:proofErr w:type="spellEnd"/>
          </w:p>
        </w:tc>
        <w:tc>
          <w:tcPr>
            <w:tcW w:w="6498" w:type="dxa"/>
            <w:shd w:val="clear" w:color="auto" w:fill="auto"/>
            <w:vAlign w:val="center"/>
          </w:tcPr>
          <w:p w:rsidR="00C3759D" w:rsidRDefault="00C3759D" w:rsidP="00471C56">
            <w:r>
              <w:t xml:space="preserve">Loads a transfer function to the PARAMS </w:t>
            </w:r>
            <w:proofErr w:type="spellStart"/>
            <w:r>
              <w:t>struct</w:t>
            </w:r>
            <w:proofErr w:type="spellEnd"/>
          </w:p>
        </w:tc>
      </w:tr>
      <w:tr w:rsidR="00471C56" w:rsidTr="00176617">
        <w:tc>
          <w:tcPr>
            <w:tcW w:w="2358" w:type="dxa"/>
            <w:shd w:val="clear" w:color="auto" w:fill="auto"/>
            <w:vAlign w:val="center"/>
          </w:tcPr>
          <w:p w:rsidR="00471C56" w:rsidRDefault="00471C56" w:rsidP="00471C56">
            <w:proofErr w:type="spellStart"/>
            <w:r>
              <w:t>logfmap</w:t>
            </w:r>
            <w:proofErr w:type="spellEnd"/>
          </w:p>
        </w:tc>
        <w:tc>
          <w:tcPr>
            <w:tcW w:w="6498" w:type="dxa"/>
            <w:shd w:val="clear" w:color="auto" w:fill="auto"/>
            <w:vAlign w:val="center"/>
          </w:tcPr>
          <w:p w:rsidR="00471C56" w:rsidRDefault="00471C56" w:rsidP="00471C56">
            <w:r>
              <w:t xml:space="preserve">Return a matrix for </w:t>
            </w:r>
            <w:proofErr w:type="spellStart"/>
            <w:r>
              <w:t>premultiplying</w:t>
            </w:r>
            <w:proofErr w:type="spellEnd"/>
            <w:r>
              <w:t xml:space="preserve"> spectrograms to map the rows into a log frequency space</w:t>
            </w:r>
          </w:p>
        </w:tc>
      </w:tr>
      <w:tr w:rsidR="00C3759D" w:rsidTr="00176617">
        <w:tc>
          <w:tcPr>
            <w:tcW w:w="2358" w:type="dxa"/>
            <w:shd w:val="clear" w:color="auto" w:fill="auto"/>
            <w:vAlign w:val="center"/>
          </w:tcPr>
          <w:p w:rsidR="00C3759D" w:rsidRDefault="00C3759D" w:rsidP="00471C56">
            <w:proofErr w:type="spellStart"/>
            <w:r>
              <w:t>ltsa_delimiter</w:t>
            </w:r>
            <w:proofErr w:type="spellEnd"/>
          </w:p>
        </w:tc>
        <w:tc>
          <w:tcPr>
            <w:tcW w:w="6498" w:type="dxa"/>
            <w:shd w:val="clear" w:color="auto" w:fill="auto"/>
            <w:vAlign w:val="center"/>
          </w:tcPr>
          <w:p w:rsidR="00C3759D" w:rsidRDefault="00C3759D" w:rsidP="00471C56">
            <w:r>
              <w:t>Displays delimiter between duty cycles in an LTSA</w:t>
            </w:r>
            <w:r w:rsidR="00564940">
              <w:t xml:space="preserve">    </w:t>
            </w:r>
          </w:p>
        </w:tc>
      </w:tr>
      <w:tr w:rsidR="00564940" w:rsidTr="00176617">
        <w:tc>
          <w:tcPr>
            <w:tcW w:w="2358" w:type="dxa"/>
            <w:shd w:val="clear" w:color="auto" w:fill="auto"/>
            <w:vAlign w:val="center"/>
          </w:tcPr>
          <w:p w:rsidR="00564940" w:rsidRDefault="00564940" w:rsidP="00471C56">
            <w:proofErr w:type="spellStart"/>
            <w:r>
              <w:t>miscpd</w:t>
            </w:r>
            <w:proofErr w:type="spellEnd"/>
          </w:p>
        </w:tc>
        <w:tc>
          <w:tcPr>
            <w:tcW w:w="6498" w:type="dxa"/>
            <w:shd w:val="clear" w:color="auto" w:fill="auto"/>
            <w:vAlign w:val="center"/>
          </w:tcPr>
          <w:p w:rsidR="00564940" w:rsidRDefault="00564940" w:rsidP="00471C56">
            <w:r>
              <w:t>Miscellaneous pulldown callbacks</w:t>
            </w:r>
          </w:p>
        </w:tc>
      </w:tr>
      <w:tr w:rsidR="00471C56" w:rsidTr="00176617">
        <w:tc>
          <w:tcPr>
            <w:tcW w:w="2358" w:type="dxa"/>
            <w:shd w:val="clear" w:color="auto" w:fill="auto"/>
            <w:vAlign w:val="center"/>
          </w:tcPr>
          <w:p w:rsidR="00471C56" w:rsidRDefault="00471C56" w:rsidP="00471C56">
            <w:proofErr w:type="spellStart"/>
            <w:r>
              <w:t>mk_ltsa</w:t>
            </w:r>
            <w:proofErr w:type="spellEnd"/>
          </w:p>
        </w:tc>
        <w:tc>
          <w:tcPr>
            <w:tcW w:w="6498" w:type="dxa"/>
            <w:shd w:val="clear" w:color="auto" w:fill="auto"/>
            <w:vAlign w:val="center"/>
          </w:tcPr>
          <w:p w:rsidR="00471C56" w:rsidRDefault="00471C56" w:rsidP="00471C56">
            <w:r>
              <w:t>Make LTSAs from XWAV files in a directory</w:t>
            </w:r>
          </w:p>
        </w:tc>
      </w:tr>
      <w:tr w:rsidR="00471C56" w:rsidTr="00176617">
        <w:tc>
          <w:tcPr>
            <w:tcW w:w="2358" w:type="dxa"/>
            <w:shd w:val="clear" w:color="auto" w:fill="auto"/>
            <w:vAlign w:val="center"/>
          </w:tcPr>
          <w:p w:rsidR="00471C56" w:rsidRDefault="00471C56" w:rsidP="00471C56">
            <w:proofErr w:type="spellStart"/>
            <w:r>
              <w:t>mkspecgram</w:t>
            </w:r>
            <w:proofErr w:type="spellEnd"/>
          </w:p>
        </w:tc>
        <w:tc>
          <w:tcPr>
            <w:tcW w:w="6498" w:type="dxa"/>
            <w:shd w:val="clear" w:color="auto" w:fill="auto"/>
            <w:vAlign w:val="center"/>
          </w:tcPr>
          <w:p w:rsidR="00471C56" w:rsidRDefault="00471C56" w:rsidP="00471C56">
            <w:r>
              <w:t>Make spectrogram plot from DATA</w:t>
            </w:r>
          </w:p>
        </w:tc>
      </w:tr>
      <w:tr w:rsidR="00471C56" w:rsidTr="00176617">
        <w:tc>
          <w:tcPr>
            <w:tcW w:w="2358" w:type="dxa"/>
            <w:shd w:val="clear" w:color="auto" w:fill="auto"/>
            <w:vAlign w:val="center"/>
          </w:tcPr>
          <w:p w:rsidR="00471C56" w:rsidRDefault="00471C56" w:rsidP="00471C56">
            <w:r>
              <w:t>motion</w:t>
            </w:r>
          </w:p>
        </w:tc>
        <w:tc>
          <w:tcPr>
            <w:tcW w:w="6498" w:type="dxa"/>
            <w:shd w:val="clear" w:color="auto" w:fill="auto"/>
            <w:vAlign w:val="center"/>
          </w:tcPr>
          <w:p w:rsidR="00471C56" w:rsidRDefault="00471C56" w:rsidP="00471C56">
            <w:r>
              <w:t>Control motion of DATA plot with push button in control window</w:t>
            </w:r>
          </w:p>
        </w:tc>
      </w:tr>
      <w:tr w:rsidR="00471C56" w:rsidTr="00176617">
        <w:tc>
          <w:tcPr>
            <w:tcW w:w="2358" w:type="dxa"/>
            <w:shd w:val="clear" w:color="auto" w:fill="auto"/>
            <w:vAlign w:val="center"/>
          </w:tcPr>
          <w:p w:rsidR="00471C56" w:rsidRDefault="00471C56" w:rsidP="00471C56">
            <w:proofErr w:type="spellStart"/>
            <w:r>
              <w:t>motion_ltsa</w:t>
            </w:r>
            <w:proofErr w:type="spellEnd"/>
          </w:p>
        </w:tc>
        <w:tc>
          <w:tcPr>
            <w:tcW w:w="6498" w:type="dxa"/>
            <w:shd w:val="clear" w:color="auto" w:fill="auto"/>
            <w:vAlign w:val="center"/>
          </w:tcPr>
          <w:p w:rsidR="00471C56" w:rsidRDefault="00471C56" w:rsidP="00471C56">
            <w:r>
              <w:t>Control motion of DATA plot with push button in control window</w:t>
            </w:r>
          </w:p>
        </w:tc>
      </w:tr>
      <w:tr w:rsidR="00564940" w:rsidTr="00176617">
        <w:tc>
          <w:tcPr>
            <w:tcW w:w="2358" w:type="dxa"/>
            <w:shd w:val="clear" w:color="auto" w:fill="auto"/>
            <w:vAlign w:val="center"/>
          </w:tcPr>
          <w:p w:rsidR="00564940" w:rsidRDefault="00564940" w:rsidP="00471C56">
            <w:proofErr w:type="spellStart"/>
            <w:r>
              <w:t>open_TritonManual</w:t>
            </w:r>
            <w:proofErr w:type="spellEnd"/>
          </w:p>
        </w:tc>
        <w:tc>
          <w:tcPr>
            <w:tcW w:w="6498" w:type="dxa"/>
            <w:shd w:val="clear" w:color="auto" w:fill="auto"/>
            <w:vAlign w:val="center"/>
          </w:tcPr>
          <w:p w:rsidR="00564940" w:rsidRDefault="00564940" w:rsidP="00471C56">
            <w:r>
              <w:t>Opens this file!</w:t>
            </w:r>
          </w:p>
        </w:tc>
      </w:tr>
      <w:tr w:rsidR="00471C56" w:rsidTr="00176617">
        <w:tc>
          <w:tcPr>
            <w:tcW w:w="2358" w:type="dxa"/>
            <w:shd w:val="clear" w:color="auto" w:fill="auto"/>
            <w:vAlign w:val="center"/>
          </w:tcPr>
          <w:p w:rsidR="00471C56" w:rsidRDefault="00471C56" w:rsidP="00471C56">
            <w:proofErr w:type="spellStart"/>
            <w:r>
              <w:t>pickxwav</w:t>
            </w:r>
            <w:proofErr w:type="spellEnd"/>
          </w:p>
        </w:tc>
        <w:tc>
          <w:tcPr>
            <w:tcW w:w="6498" w:type="dxa"/>
            <w:shd w:val="clear" w:color="auto" w:fill="auto"/>
            <w:vAlign w:val="center"/>
          </w:tcPr>
          <w:p w:rsidR="00471C56" w:rsidRDefault="00471C56" w:rsidP="00471C56">
            <w:r>
              <w:t xml:space="preserve">Turn on picking time in LTSA files and open corresponding </w:t>
            </w:r>
            <w:proofErr w:type="spellStart"/>
            <w:r>
              <w:t>xwav</w:t>
            </w:r>
            <w:proofErr w:type="spellEnd"/>
            <w:r>
              <w:t xml:space="preserve"> file (i.e. zoom in)</w:t>
            </w:r>
          </w:p>
        </w:tc>
      </w:tr>
      <w:tr w:rsidR="00471C56" w:rsidTr="00176617">
        <w:tc>
          <w:tcPr>
            <w:tcW w:w="2358" w:type="dxa"/>
            <w:shd w:val="clear" w:color="auto" w:fill="auto"/>
            <w:vAlign w:val="center"/>
          </w:tcPr>
          <w:p w:rsidR="00471C56" w:rsidRDefault="00471C56" w:rsidP="00471C56">
            <w:proofErr w:type="spellStart"/>
            <w:r>
              <w:t>pickxyz</w:t>
            </w:r>
            <w:proofErr w:type="spellEnd"/>
          </w:p>
        </w:tc>
        <w:tc>
          <w:tcPr>
            <w:tcW w:w="6498" w:type="dxa"/>
            <w:shd w:val="clear" w:color="auto" w:fill="auto"/>
            <w:vAlign w:val="center"/>
          </w:tcPr>
          <w:p w:rsidR="00471C56" w:rsidRDefault="00471C56" w:rsidP="00471C56">
            <w:r>
              <w:t>Pick x, y, z cursor data from plot window</w:t>
            </w:r>
          </w:p>
        </w:tc>
      </w:tr>
      <w:tr w:rsidR="00471C56" w:rsidTr="00176617">
        <w:tc>
          <w:tcPr>
            <w:tcW w:w="2358" w:type="dxa"/>
            <w:shd w:val="clear" w:color="auto" w:fill="auto"/>
            <w:vAlign w:val="center"/>
          </w:tcPr>
          <w:p w:rsidR="00471C56" w:rsidRDefault="00471C56" w:rsidP="00471C56">
            <w:proofErr w:type="spellStart"/>
            <w:r>
              <w:t>plot_ltsa</w:t>
            </w:r>
            <w:proofErr w:type="spellEnd"/>
          </w:p>
        </w:tc>
        <w:tc>
          <w:tcPr>
            <w:tcW w:w="6498" w:type="dxa"/>
            <w:shd w:val="clear" w:color="auto" w:fill="auto"/>
            <w:vAlign w:val="center"/>
          </w:tcPr>
          <w:p w:rsidR="00471C56" w:rsidRDefault="00471C56" w:rsidP="00471C56">
            <w:r>
              <w:t>Plot LTSA data in plot window</w:t>
            </w:r>
          </w:p>
        </w:tc>
      </w:tr>
      <w:tr w:rsidR="00564940" w:rsidTr="00176617">
        <w:tc>
          <w:tcPr>
            <w:tcW w:w="2358" w:type="dxa"/>
            <w:shd w:val="clear" w:color="auto" w:fill="auto"/>
            <w:vAlign w:val="center"/>
          </w:tcPr>
          <w:p w:rsidR="00564940" w:rsidRDefault="00564940" w:rsidP="00471C56">
            <w:proofErr w:type="spellStart"/>
            <w:r>
              <w:t>plot_params</w:t>
            </w:r>
            <w:proofErr w:type="spellEnd"/>
          </w:p>
        </w:tc>
        <w:tc>
          <w:tcPr>
            <w:tcW w:w="6498" w:type="dxa"/>
            <w:shd w:val="clear" w:color="auto" w:fill="auto"/>
            <w:vAlign w:val="center"/>
          </w:tcPr>
          <w:p w:rsidR="00564940" w:rsidRDefault="00564940" w:rsidP="00471C56">
            <w:r>
              <w:t xml:space="preserve">Saves and reads control parameters as an </w:t>
            </w:r>
            <w:proofErr w:type="spellStart"/>
            <w:r>
              <w:t>ascii</w:t>
            </w:r>
            <w:proofErr w:type="spellEnd"/>
            <w:r>
              <w:t xml:space="preserve"> text file</w:t>
            </w:r>
          </w:p>
        </w:tc>
      </w:tr>
      <w:tr w:rsidR="00471C56" w:rsidTr="00176617">
        <w:tc>
          <w:tcPr>
            <w:tcW w:w="2358" w:type="dxa"/>
            <w:shd w:val="clear" w:color="auto" w:fill="auto"/>
            <w:vAlign w:val="center"/>
          </w:tcPr>
          <w:p w:rsidR="00471C56" w:rsidRDefault="00471C56" w:rsidP="00471C56">
            <w:proofErr w:type="spellStart"/>
            <w:r>
              <w:t>plot_specgram</w:t>
            </w:r>
            <w:proofErr w:type="spellEnd"/>
          </w:p>
        </w:tc>
        <w:tc>
          <w:tcPr>
            <w:tcW w:w="6498" w:type="dxa"/>
            <w:shd w:val="clear" w:color="auto" w:fill="auto"/>
            <w:vAlign w:val="center"/>
          </w:tcPr>
          <w:p w:rsidR="00471C56" w:rsidRDefault="00471C56" w:rsidP="00471C56">
            <w:r>
              <w:t>Plot spectrogram of data in plot window</w:t>
            </w:r>
          </w:p>
        </w:tc>
      </w:tr>
      <w:tr w:rsidR="00471C56" w:rsidTr="00176617">
        <w:tc>
          <w:tcPr>
            <w:tcW w:w="2358" w:type="dxa"/>
            <w:shd w:val="clear" w:color="auto" w:fill="auto"/>
            <w:vAlign w:val="center"/>
          </w:tcPr>
          <w:p w:rsidR="00471C56" w:rsidRDefault="00471C56" w:rsidP="00471C56">
            <w:proofErr w:type="spellStart"/>
            <w:r>
              <w:t>plot_spectra</w:t>
            </w:r>
            <w:proofErr w:type="spellEnd"/>
          </w:p>
        </w:tc>
        <w:tc>
          <w:tcPr>
            <w:tcW w:w="6498" w:type="dxa"/>
            <w:shd w:val="clear" w:color="auto" w:fill="auto"/>
            <w:vAlign w:val="center"/>
          </w:tcPr>
          <w:p w:rsidR="00471C56" w:rsidRDefault="00471C56" w:rsidP="00471C56">
            <w:r>
              <w:t>Plot spectra of data in plot window</w:t>
            </w:r>
          </w:p>
        </w:tc>
      </w:tr>
      <w:tr w:rsidR="00471C56" w:rsidTr="00176617">
        <w:tc>
          <w:tcPr>
            <w:tcW w:w="2358" w:type="dxa"/>
            <w:shd w:val="clear" w:color="auto" w:fill="auto"/>
            <w:vAlign w:val="center"/>
          </w:tcPr>
          <w:p w:rsidR="00471C56" w:rsidRDefault="00471C56" w:rsidP="00471C56">
            <w:proofErr w:type="spellStart"/>
            <w:r>
              <w:t>plot_timeseries</w:t>
            </w:r>
            <w:proofErr w:type="spellEnd"/>
          </w:p>
        </w:tc>
        <w:tc>
          <w:tcPr>
            <w:tcW w:w="6498" w:type="dxa"/>
            <w:shd w:val="clear" w:color="auto" w:fill="auto"/>
            <w:vAlign w:val="center"/>
          </w:tcPr>
          <w:p w:rsidR="00471C56" w:rsidRDefault="00471C56" w:rsidP="00471C56">
            <w:r>
              <w:t>Plot time series of data in plot window</w:t>
            </w:r>
          </w:p>
        </w:tc>
      </w:tr>
      <w:tr w:rsidR="00471C56" w:rsidTr="00176617">
        <w:tc>
          <w:tcPr>
            <w:tcW w:w="2358" w:type="dxa"/>
            <w:shd w:val="clear" w:color="auto" w:fill="auto"/>
            <w:vAlign w:val="center"/>
          </w:tcPr>
          <w:p w:rsidR="00471C56" w:rsidRDefault="00471C56" w:rsidP="00471C56">
            <w:proofErr w:type="spellStart"/>
            <w:r>
              <w:t>plot_triton</w:t>
            </w:r>
            <w:proofErr w:type="spellEnd"/>
          </w:p>
        </w:tc>
        <w:tc>
          <w:tcPr>
            <w:tcW w:w="6498" w:type="dxa"/>
            <w:shd w:val="clear" w:color="auto" w:fill="auto"/>
            <w:vAlign w:val="center"/>
          </w:tcPr>
          <w:p w:rsidR="00471C56" w:rsidRDefault="00471C56" w:rsidP="00471C56">
            <w:r>
              <w:t>Checks to see which plots are to be plotted and plots them</w:t>
            </w:r>
          </w:p>
        </w:tc>
      </w:tr>
      <w:tr w:rsidR="00ED73B6" w:rsidTr="00176617">
        <w:tc>
          <w:tcPr>
            <w:tcW w:w="2358" w:type="dxa"/>
            <w:shd w:val="clear" w:color="auto" w:fill="auto"/>
            <w:vAlign w:val="center"/>
          </w:tcPr>
          <w:p w:rsidR="00ED73B6" w:rsidRDefault="00ED73B6" w:rsidP="00471C56">
            <w:proofErr w:type="spellStart"/>
            <w:r>
              <w:t>rdwavhd</w:t>
            </w:r>
            <w:proofErr w:type="spellEnd"/>
          </w:p>
        </w:tc>
        <w:tc>
          <w:tcPr>
            <w:tcW w:w="6498" w:type="dxa"/>
            <w:shd w:val="clear" w:color="auto" w:fill="auto"/>
            <w:vAlign w:val="center"/>
          </w:tcPr>
          <w:p w:rsidR="00ED73B6" w:rsidRDefault="00ED73B6" w:rsidP="00ED73B6">
            <w:r>
              <w:t>Reads WAV file header</w:t>
            </w:r>
          </w:p>
        </w:tc>
      </w:tr>
      <w:tr w:rsidR="00471C56" w:rsidTr="00176617">
        <w:tc>
          <w:tcPr>
            <w:tcW w:w="2358" w:type="dxa"/>
            <w:shd w:val="clear" w:color="auto" w:fill="auto"/>
            <w:vAlign w:val="center"/>
          </w:tcPr>
          <w:p w:rsidR="00471C56" w:rsidRDefault="00471C56" w:rsidP="00471C56">
            <w:proofErr w:type="spellStart"/>
            <w:r>
              <w:t>rdxwavhd</w:t>
            </w:r>
            <w:proofErr w:type="spellEnd"/>
          </w:p>
        </w:tc>
        <w:tc>
          <w:tcPr>
            <w:tcW w:w="6498" w:type="dxa"/>
            <w:shd w:val="clear" w:color="auto" w:fill="auto"/>
            <w:vAlign w:val="center"/>
          </w:tcPr>
          <w:p w:rsidR="00471C56" w:rsidRDefault="00471C56" w:rsidP="00ED73B6">
            <w:r>
              <w:t>Reads XWAV file header</w:t>
            </w:r>
          </w:p>
        </w:tc>
      </w:tr>
      <w:tr w:rsidR="00471C56" w:rsidTr="00176617">
        <w:tc>
          <w:tcPr>
            <w:tcW w:w="2358" w:type="dxa"/>
            <w:shd w:val="clear" w:color="auto" w:fill="auto"/>
            <w:vAlign w:val="center"/>
          </w:tcPr>
          <w:p w:rsidR="00471C56" w:rsidRDefault="00471C56" w:rsidP="00471C56">
            <w:proofErr w:type="spellStart"/>
            <w:r>
              <w:t>read_ltsadata</w:t>
            </w:r>
            <w:proofErr w:type="spellEnd"/>
          </w:p>
        </w:tc>
        <w:tc>
          <w:tcPr>
            <w:tcW w:w="6498" w:type="dxa"/>
            <w:shd w:val="clear" w:color="auto" w:fill="auto"/>
            <w:vAlign w:val="center"/>
          </w:tcPr>
          <w:p w:rsidR="00471C56" w:rsidRDefault="00471C56" w:rsidP="00471C56">
            <w:r>
              <w:t>Read LTSA data</w:t>
            </w:r>
          </w:p>
        </w:tc>
      </w:tr>
      <w:tr w:rsidR="00471C56" w:rsidTr="00176617">
        <w:tc>
          <w:tcPr>
            <w:tcW w:w="2358" w:type="dxa"/>
            <w:shd w:val="clear" w:color="auto" w:fill="auto"/>
            <w:vAlign w:val="center"/>
          </w:tcPr>
          <w:p w:rsidR="00471C56" w:rsidRDefault="00471C56" w:rsidP="00471C56">
            <w:proofErr w:type="spellStart"/>
            <w:r>
              <w:t>read_ltsahead</w:t>
            </w:r>
            <w:proofErr w:type="spellEnd"/>
          </w:p>
        </w:tc>
        <w:tc>
          <w:tcPr>
            <w:tcW w:w="6498" w:type="dxa"/>
            <w:shd w:val="clear" w:color="auto" w:fill="auto"/>
            <w:vAlign w:val="center"/>
          </w:tcPr>
          <w:p w:rsidR="00471C56" w:rsidRDefault="00471C56" w:rsidP="00471C56">
            <w:r>
              <w:t>Read LTSA header and directories</w:t>
            </w:r>
          </w:p>
        </w:tc>
      </w:tr>
      <w:tr w:rsidR="00ED73B6" w:rsidTr="00176617">
        <w:tc>
          <w:tcPr>
            <w:tcW w:w="2358" w:type="dxa"/>
            <w:shd w:val="clear" w:color="auto" w:fill="auto"/>
            <w:vAlign w:val="center"/>
          </w:tcPr>
          <w:p w:rsidR="00ED73B6" w:rsidRDefault="00ED73B6" w:rsidP="00471C56">
            <w:proofErr w:type="spellStart"/>
            <w:r>
              <w:t>readseg</w:t>
            </w:r>
            <w:proofErr w:type="spellEnd"/>
          </w:p>
        </w:tc>
        <w:tc>
          <w:tcPr>
            <w:tcW w:w="6498" w:type="dxa"/>
            <w:shd w:val="clear" w:color="auto" w:fill="auto"/>
            <w:vAlign w:val="center"/>
          </w:tcPr>
          <w:p w:rsidR="00ED73B6" w:rsidRDefault="00ED73B6" w:rsidP="00ED73B6">
            <w:r>
              <w:t>Read a segment of data from opened file</w:t>
            </w:r>
          </w:p>
        </w:tc>
      </w:tr>
      <w:tr w:rsidR="00ED73B6" w:rsidTr="00176617">
        <w:tc>
          <w:tcPr>
            <w:tcW w:w="2358" w:type="dxa"/>
            <w:shd w:val="clear" w:color="auto" w:fill="auto"/>
            <w:vAlign w:val="center"/>
          </w:tcPr>
          <w:p w:rsidR="00ED73B6" w:rsidRDefault="00ED73B6" w:rsidP="00471C56">
            <w:proofErr w:type="spellStart"/>
            <w:r>
              <w:t>remorapd</w:t>
            </w:r>
            <w:proofErr w:type="spellEnd"/>
          </w:p>
        </w:tc>
        <w:tc>
          <w:tcPr>
            <w:tcW w:w="6498" w:type="dxa"/>
            <w:shd w:val="clear" w:color="auto" w:fill="auto"/>
            <w:vAlign w:val="center"/>
          </w:tcPr>
          <w:p w:rsidR="00ED73B6" w:rsidRDefault="00ED73B6" w:rsidP="00471C56">
            <w:r>
              <w:t>Initializes the loaded Remora pulldowns</w:t>
            </w:r>
          </w:p>
        </w:tc>
      </w:tr>
      <w:tr w:rsidR="00ED73B6" w:rsidTr="00176617">
        <w:tc>
          <w:tcPr>
            <w:tcW w:w="2358" w:type="dxa"/>
            <w:shd w:val="clear" w:color="auto" w:fill="auto"/>
            <w:vAlign w:val="center"/>
          </w:tcPr>
          <w:p w:rsidR="00ED73B6" w:rsidRDefault="00ED73B6" w:rsidP="00471C56">
            <w:proofErr w:type="spellStart"/>
            <w:r>
              <w:t>rmFIFO</w:t>
            </w:r>
            <w:proofErr w:type="spellEnd"/>
          </w:p>
        </w:tc>
        <w:tc>
          <w:tcPr>
            <w:tcW w:w="6498" w:type="dxa"/>
            <w:shd w:val="clear" w:color="auto" w:fill="auto"/>
            <w:vAlign w:val="center"/>
          </w:tcPr>
          <w:p w:rsidR="00ED73B6" w:rsidRDefault="00ED73B6" w:rsidP="00471C56">
            <w:r>
              <w:t>Removes FIFO noise</w:t>
            </w:r>
          </w:p>
        </w:tc>
      </w:tr>
      <w:tr w:rsidR="00ED73B6" w:rsidTr="00176617">
        <w:tc>
          <w:tcPr>
            <w:tcW w:w="2358" w:type="dxa"/>
            <w:shd w:val="clear" w:color="auto" w:fill="auto"/>
            <w:vAlign w:val="center"/>
          </w:tcPr>
          <w:p w:rsidR="00ED73B6" w:rsidRDefault="00ED73B6" w:rsidP="00471C56">
            <w:proofErr w:type="spellStart"/>
            <w:r>
              <w:t>set_pointer</w:t>
            </w:r>
            <w:proofErr w:type="spellEnd"/>
          </w:p>
        </w:tc>
        <w:tc>
          <w:tcPr>
            <w:tcW w:w="6498" w:type="dxa"/>
            <w:shd w:val="clear" w:color="auto" w:fill="auto"/>
            <w:vAlign w:val="center"/>
          </w:tcPr>
          <w:p w:rsidR="00ED73B6" w:rsidRDefault="00ED73B6" w:rsidP="00471C56">
            <w:r>
              <w:t>Sets the figure pointer</w:t>
            </w:r>
          </w:p>
        </w:tc>
      </w:tr>
      <w:tr w:rsidR="00ED73B6" w:rsidTr="00176617">
        <w:tc>
          <w:tcPr>
            <w:tcW w:w="2358" w:type="dxa"/>
            <w:shd w:val="clear" w:color="auto" w:fill="auto"/>
            <w:vAlign w:val="center"/>
          </w:tcPr>
          <w:p w:rsidR="00ED73B6" w:rsidRDefault="00ED73B6" w:rsidP="00471C56">
            <w:proofErr w:type="spellStart"/>
            <w:r>
              <w:t>slider_change</w:t>
            </w:r>
            <w:proofErr w:type="spellEnd"/>
          </w:p>
        </w:tc>
        <w:tc>
          <w:tcPr>
            <w:tcW w:w="6498" w:type="dxa"/>
            <w:shd w:val="clear" w:color="auto" w:fill="auto"/>
            <w:vAlign w:val="center"/>
          </w:tcPr>
          <w:p w:rsidR="00ED73B6" w:rsidRDefault="00ED73B6" w:rsidP="00471C56">
            <w:r>
              <w:t>Callback for the t</w:t>
            </w:r>
            <w:r w:rsidRPr="00ED73B6">
              <w:t>ime slider change to edit in real time</w:t>
            </w:r>
          </w:p>
        </w:tc>
      </w:tr>
      <w:tr w:rsidR="00ED73B6" w:rsidTr="00176617">
        <w:tc>
          <w:tcPr>
            <w:tcW w:w="2358" w:type="dxa"/>
            <w:shd w:val="clear" w:color="auto" w:fill="auto"/>
            <w:vAlign w:val="center"/>
          </w:tcPr>
          <w:p w:rsidR="00ED73B6" w:rsidRDefault="00ED73B6" w:rsidP="00471C56">
            <w:proofErr w:type="spellStart"/>
            <w:r>
              <w:t>stepPlotTimeLTSA</w:t>
            </w:r>
            <w:proofErr w:type="spellEnd"/>
          </w:p>
        </w:tc>
        <w:tc>
          <w:tcPr>
            <w:tcW w:w="6498" w:type="dxa"/>
            <w:shd w:val="clear" w:color="auto" w:fill="auto"/>
            <w:vAlign w:val="center"/>
          </w:tcPr>
          <w:p w:rsidR="00ED73B6" w:rsidRDefault="00ED73B6" w:rsidP="00471C56">
            <w:r>
              <w:t>Changes start and end of LTSA plot if window is resized</w:t>
            </w:r>
          </w:p>
        </w:tc>
      </w:tr>
      <w:tr w:rsidR="00471C56" w:rsidTr="00176617">
        <w:tc>
          <w:tcPr>
            <w:tcW w:w="2358" w:type="dxa"/>
            <w:shd w:val="clear" w:color="auto" w:fill="auto"/>
            <w:vAlign w:val="center"/>
          </w:tcPr>
          <w:p w:rsidR="00471C56" w:rsidRDefault="00471C56" w:rsidP="00471C56">
            <w:proofErr w:type="spellStart"/>
            <w:r>
              <w:t>timenum</w:t>
            </w:r>
            <w:proofErr w:type="spellEnd"/>
          </w:p>
        </w:tc>
        <w:tc>
          <w:tcPr>
            <w:tcW w:w="6498" w:type="dxa"/>
            <w:shd w:val="clear" w:color="auto" w:fill="auto"/>
            <w:vAlign w:val="center"/>
          </w:tcPr>
          <w:p w:rsidR="00471C56" w:rsidRDefault="00471C56" w:rsidP="00471C56">
            <w:r>
              <w:t xml:space="preserve">Convert string time in format made from </w:t>
            </w:r>
            <w:proofErr w:type="spellStart"/>
            <w:r>
              <w:t>timestr.m</w:t>
            </w:r>
            <w:proofErr w:type="spellEnd"/>
            <w:r>
              <w:t xml:space="preserve"> (used to solve rounding problems created by </w:t>
            </w:r>
            <w:proofErr w:type="spellStart"/>
            <w:r>
              <w:t>datestr.m</w:t>
            </w:r>
            <w:proofErr w:type="spellEnd"/>
            <w:r>
              <w:t xml:space="preserve"> and outputs </w:t>
            </w:r>
            <w:proofErr w:type="spellStart"/>
            <w:r>
              <w:t>msecs</w:t>
            </w:r>
            <w:proofErr w:type="spellEnd"/>
            <w:r>
              <w:t xml:space="preserve"> and </w:t>
            </w:r>
            <w:proofErr w:type="spellStart"/>
            <w:r>
              <w:t>usecs</w:t>
            </w:r>
            <w:proofErr w:type="spellEnd"/>
            <w:r>
              <w:t>)</w:t>
            </w:r>
          </w:p>
        </w:tc>
      </w:tr>
      <w:tr w:rsidR="00471C56" w:rsidTr="00176617">
        <w:tc>
          <w:tcPr>
            <w:tcW w:w="2358" w:type="dxa"/>
            <w:shd w:val="clear" w:color="auto" w:fill="auto"/>
            <w:vAlign w:val="center"/>
          </w:tcPr>
          <w:p w:rsidR="00471C56" w:rsidRDefault="00471C56" w:rsidP="00471C56">
            <w:proofErr w:type="spellStart"/>
            <w:r>
              <w:t>timestr</w:t>
            </w:r>
            <w:proofErr w:type="spellEnd"/>
          </w:p>
        </w:tc>
        <w:tc>
          <w:tcPr>
            <w:tcW w:w="6498" w:type="dxa"/>
            <w:shd w:val="clear" w:color="auto" w:fill="auto"/>
            <w:vAlign w:val="center"/>
          </w:tcPr>
          <w:p w:rsidR="00471C56" w:rsidRDefault="00471C56" w:rsidP="00471C56">
            <w:r>
              <w:t xml:space="preserve">Can be used instead of </w:t>
            </w:r>
            <w:proofErr w:type="spellStart"/>
            <w:r>
              <w:t>datestr.m</w:t>
            </w:r>
            <w:proofErr w:type="spellEnd"/>
            <w:r>
              <w:t xml:space="preserve"> to solve the rounding problems created by </w:t>
            </w:r>
            <w:proofErr w:type="spellStart"/>
            <w:r>
              <w:t>datestr.m</w:t>
            </w:r>
            <w:proofErr w:type="spellEnd"/>
            <w:r>
              <w:t xml:space="preserve"> and outputs </w:t>
            </w:r>
            <w:proofErr w:type="spellStart"/>
            <w:r>
              <w:t>msecs</w:t>
            </w:r>
            <w:proofErr w:type="spellEnd"/>
            <w:r>
              <w:t xml:space="preserve"> and </w:t>
            </w:r>
            <w:proofErr w:type="spellStart"/>
            <w:r>
              <w:t>usecs</w:t>
            </w:r>
            <w:proofErr w:type="spellEnd"/>
          </w:p>
        </w:tc>
      </w:tr>
      <w:tr w:rsidR="00471C56" w:rsidTr="00176617">
        <w:tc>
          <w:tcPr>
            <w:tcW w:w="2358" w:type="dxa"/>
            <w:shd w:val="clear" w:color="auto" w:fill="auto"/>
            <w:vAlign w:val="center"/>
          </w:tcPr>
          <w:p w:rsidR="00471C56" w:rsidRDefault="00471C56" w:rsidP="00471C56">
            <w:proofErr w:type="spellStart"/>
            <w:r>
              <w:t>toolpd</w:t>
            </w:r>
            <w:proofErr w:type="spellEnd"/>
          </w:p>
        </w:tc>
        <w:tc>
          <w:tcPr>
            <w:tcW w:w="6498" w:type="dxa"/>
            <w:shd w:val="clear" w:color="auto" w:fill="auto"/>
            <w:vAlign w:val="center"/>
          </w:tcPr>
          <w:p w:rsidR="00471C56" w:rsidRDefault="00471C56" w:rsidP="00471C56">
            <w:r>
              <w:t>Tools pull-down menu operation</w:t>
            </w:r>
          </w:p>
        </w:tc>
      </w:tr>
      <w:tr w:rsidR="00471C56" w:rsidTr="00176617">
        <w:tc>
          <w:tcPr>
            <w:tcW w:w="2358" w:type="dxa"/>
            <w:shd w:val="clear" w:color="auto" w:fill="auto"/>
            <w:vAlign w:val="center"/>
          </w:tcPr>
          <w:p w:rsidR="00471C56" w:rsidRDefault="00471C56" w:rsidP="00471C56">
            <w:r>
              <w:t>triton</w:t>
            </w:r>
          </w:p>
        </w:tc>
        <w:tc>
          <w:tcPr>
            <w:tcW w:w="6498" w:type="dxa"/>
            <w:shd w:val="clear" w:color="auto" w:fill="auto"/>
            <w:vAlign w:val="center"/>
          </w:tcPr>
          <w:p w:rsidR="00471C56" w:rsidRDefault="00471C56" w:rsidP="00471C56">
            <w:smartTag w:uri="urn:schemas-microsoft-com:office:smarttags" w:element="place">
              <w:r>
                <w:t>MAIN</w:t>
              </w:r>
            </w:smartTag>
          </w:p>
        </w:tc>
      </w:tr>
      <w:tr w:rsidR="00241CAB" w:rsidTr="00176617">
        <w:tc>
          <w:tcPr>
            <w:tcW w:w="2358" w:type="dxa"/>
            <w:shd w:val="clear" w:color="auto" w:fill="auto"/>
            <w:vAlign w:val="center"/>
          </w:tcPr>
          <w:p w:rsidR="00241CAB" w:rsidRDefault="00241CAB" w:rsidP="00471C56">
            <w:r>
              <w:t>wavname2dnum</w:t>
            </w:r>
          </w:p>
        </w:tc>
        <w:tc>
          <w:tcPr>
            <w:tcW w:w="6498" w:type="dxa"/>
            <w:shd w:val="clear" w:color="auto" w:fill="auto"/>
            <w:vAlign w:val="center"/>
          </w:tcPr>
          <w:p w:rsidR="00241CAB" w:rsidRDefault="00241CAB" w:rsidP="00471C56">
            <w:r>
              <w:t>Converts an XWAV/WAV filename to date number</w:t>
            </w:r>
          </w:p>
        </w:tc>
      </w:tr>
      <w:tr w:rsidR="00471C56" w:rsidTr="00176617">
        <w:tc>
          <w:tcPr>
            <w:tcW w:w="2358" w:type="dxa"/>
            <w:shd w:val="clear" w:color="auto" w:fill="auto"/>
            <w:vAlign w:val="center"/>
          </w:tcPr>
          <w:p w:rsidR="00471C56" w:rsidRDefault="00471C56" w:rsidP="00471C56">
            <w:proofErr w:type="spellStart"/>
            <w:r>
              <w:t>write_ltsahead</w:t>
            </w:r>
            <w:proofErr w:type="spellEnd"/>
          </w:p>
        </w:tc>
        <w:tc>
          <w:tcPr>
            <w:tcW w:w="6498" w:type="dxa"/>
            <w:shd w:val="clear" w:color="auto" w:fill="auto"/>
            <w:vAlign w:val="center"/>
          </w:tcPr>
          <w:p w:rsidR="00471C56" w:rsidRDefault="00471C56" w:rsidP="00471C56">
            <w:r>
              <w:t xml:space="preserve">Setup values for </w:t>
            </w:r>
            <w:proofErr w:type="spellStart"/>
            <w:r>
              <w:t>ltsa</w:t>
            </w:r>
            <w:proofErr w:type="spellEnd"/>
            <w:r>
              <w:t xml:space="preserve"> file and write header &amp; directories for new </w:t>
            </w:r>
            <w:proofErr w:type="spellStart"/>
            <w:r>
              <w:t>ltsa</w:t>
            </w:r>
            <w:proofErr w:type="spellEnd"/>
            <w:r>
              <w:t xml:space="preserve"> file</w:t>
            </w:r>
          </w:p>
        </w:tc>
      </w:tr>
      <w:tr w:rsidR="00471C56" w:rsidTr="00176617">
        <w:tc>
          <w:tcPr>
            <w:tcW w:w="2358" w:type="dxa"/>
            <w:shd w:val="clear" w:color="auto" w:fill="auto"/>
            <w:vAlign w:val="center"/>
          </w:tcPr>
          <w:p w:rsidR="00471C56" w:rsidRDefault="00471C56" w:rsidP="00241CAB">
            <w:proofErr w:type="spellStart"/>
            <w:r>
              <w:lastRenderedPageBreak/>
              <w:t>write_</w:t>
            </w:r>
            <w:r w:rsidR="00241CAB">
              <w:t>ltsa</w:t>
            </w:r>
            <w:r>
              <w:t>head</w:t>
            </w:r>
            <w:proofErr w:type="spellEnd"/>
          </w:p>
        </w:tc>
        <w:tc>
          <w:tcPr>
            <w:tcW w:w="6498" w:type="dxa"/>
            <w:shd w:val="clear" w:color="auto" w:fill="auto"/>
            <w:vAlign w:val="center"/>
          </w:tcPr>
          <w:p w:rsidR="00471C56" w:rsidRDefault="00241CAB" w:rsidP="00471C56">
            <w:r>
              <w:t>Writes the header for an LTSA file</w:t>
            </w:r>
          </w:p>
        </w:tc>
      </w:tr>
      <w:tr w:rsidR="00471C56" w:rsidTr="00176617">
        <w:tc>
          <w:tcPr>
            <w:tcW w:w="2358" w:type="dxa"/>
            <w:shd w:val="clear" w:color="auto" w:fill="auto"/>
            <w:vAlign w:val="center"/>
          </w:tcPr>
          <w:p w:rsidR="00471C56" w:rsidRDefault="00471C56" w:rsidP="00471C56">
            <w:proofErr w:type="spellStart"/>
            <w:r>
              <w:t>wrxwavhd</w:t>
            </w:r>
            <w:proofErr w:type="spellEnd"/>
          </w:p>
        </w:tc>
        <w:tc>
          <w:tcPr>
            <w:tcW w:w="6498" w:type="dxa"/>
            <w:shd w:val="clear" w:color="auto" w:fill="auto"/>
            <w:vAlign w:val="center"/>
          </w:tcPr>
          <w:p w:rsidR="00471C56" w:rsidRDefault="00471C56" w:rsidP="00471C56">
            <w:r>
              <w:t>Write XWAV header values to output files</w:t>
            </w:r>
          </w:p>
        </w:tc>
      </w:tr>
      <w:tr w:rsidR="00241CAB" w:rsidTr="00176617">
        <w:tc>
          <w:tcPr>
            <w:tcW w:w="2358" w:type="dxa"/>
            <w:shd w:val="clear" w:color="auto" w:fill="auto"/>
            <w:vAlign w:val="center"/>
          </w:tcPr>
          <w:p w:rsidR="00241CAB" w:rsidRDefault="00241CAB" w:rsidP="00471C56">
            <w:proofErr w:type="spellStart"/>
            <w:r>
              <w:t>xml_read</w:t>
            </w:r>
            <w:proofErr w:type="spellEnd"/>
          </w:p>
        </w:tc>
        <w:tc>
          <w:tcPr>
            <w:tcW w:w="6498" w:type="dxa"/>
            <w:shd w:val="clear" w:color="auto" w:fill="auto"/>
            <w:vAlign w:val="center"/>
          </w:tcPr>
          <w:p w:rsidR="00241CAB" w:rsidRDefault="00241CAB" w:rsidP="00241CAB">
            <w:r>
              <w:t xml:space="preserve">Converts an xml file to a </w:t>
            </w:r>
            <w:proofErr w:type="spellStart"/>
            <w:r>
              <w:t>MatLab</w:t>
            </w:r>
            <w:proofErr w:type="spellEnd"/>
            <w:r>
              <w:t xml:space="preserve"> </w:t>
            </w:r>
            <w:proofErr w:type="spellStart"/>
            <w:r>
              <w:t>struct</w:t>
            </w:r>
            <w:proofErr w:type="spellEnd"/>
            <w:r>
              <w:t xml:space="preserve"> tree</w:t>
            </w:r>
          </w:p>
        </w:tc>
      </w:tr>
      <w:tr w:rsidR="00241CAB" w:rsidTr="00176617">
        <w:tc>
          <w:tcPr>
            <w:tcW w:w="2358" w:type="dxa"/>
            <w:shd w:val="clear" w:color="auto" w:fill="auto"/>
            <w:vAlign w:val="center"/>
          </w:tcPr>
          <w:p w:rsidR="00241CAB" w:rsidRDefault="00241CAB" w:rsidP="00471C56">
            <w:proofErr w:type="spellStart"/>
            <w:r>
              <w:t>zoomChangeTime</w:t>
            </w:r>
            <w:proofErr w:type="spellEnd"/>
          </w:p>
        </w:tc>
        <w:tc>
          <w:tcPr>
            <w:tcW w:w="6498" w:type="dxa"/>
            <w:shd w:val="clear" w:color="auto" w:fill="auto"/>
            <w:vAlign w:val="center"/>
          </w:tcPr>
          <w:p w:rsidR="00241CAB" w:rsidRDefault="00241CAB" w:rsidP="00241CAB">
            <w:r>
              <w:t>Changes time labels after zooming in on the plot window</w:t>
            </w:r>
          </w:p>
        </w:tc>
      </w:tr>
    </w:tbl>
    <w:p w:rsidR="006923AD" w:rsidRPr="006923AD" w:rsidRDefault="006923AD" w:rsidP="006923AD"/>
    <w:sectPr w:rsidR="006923AD" w:rsidRPr="006923AD" w:rsidSect="00343B04">
      <w:headerReference w:type="default" r:id="rId58"/>
      <w:footerReference w:type="even" r:id="rId59"/>
      <w:footerReference w:type="default" r:id="rId60"/>
      <w:footerReference w:type="first" r:id="rId61"/>
      <w:footnotePr>
        <w:pos w:val="beneathText"/>
      </w:footnotePr>
      <w:type w:val="continuous"/>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3CEF" w:rsidRDefault="00133CEF">
      <w:r>
        <w:separator/>
      </w:r>
    </w:p>
  </w:endnote>
  <w:endnote w:type="continuationSeparator" w:id="0">
    <w:p w:rsidR="00133CEF" w:rsidRDefault="00133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itstream Vera Sans">
    <w:altName w:val="Arial"/>
    <w:charset w:val="00"/>
    <w:family w:val="swiss"/>
    <w:pitch w:val="variable"/>
  </w:font>
  <w:font w:name="Luxi Sans">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B58" w:rsidRDefault="00D17B58" w:rsidP="00505C6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17B58" w:rsidRDefault="00D17B5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B58" w:rsidRDefault="00D17B58" w:rsidP="00A16C31">
    <w:pPr>
      <w:pStyle w:val="Footer"/>
    </w:pPr>
    <w:r>
      <w:tab/>
    </w:r>
    <w:r>
      <w:fldChar w:fldCharType="begin"/>
    </w:r>
    <w:r>
      <w:instrText xml:space="preserve"> PAGE   \* MERGEFORMAT </w:instrText>
    </w:r>
    <w:r>
      <w:fldChar w:fldCharType="separate"/>
    </w:r>
    <w:r w:rsidR="00A649FB">
      <w:rPr>
        <w:noProof/>
      </w:rPr>
      <w:t>36</w:t>
    </w:r>
    <w:r>
      <w:rPr>
        <w:noProof/>
      </w:rPr>
      <w:fldChar w:fldCharType="end"/>
    </w:r>
  </w:p>
  <w:p w:rsidR="00D17B58" w:rsidRDefault="00D17B58" w:rsidP="00B143F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B58" w:rsidRDefault="00D17B58" w:rsidP="00B143F3">
    <w:pPr>
      <w:pStyle w:val="Footer"/>
      <w:jc w:val="center"/>
    </w:pPr>
    <w:r>
      <w:t>Version 1.93</w:t>
    </w:r>
  </w:p>
  <w:p w:rsidR="00D17B58" w:rsidRDefault="00D17B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3CEF" w:rsidRDefault="00133CEF">
      <w:r>
        <w:separator/>
      </w:r>
    </w:p>
  </w:footnote>
  <w:footnote w:type="continuationSeparator" w:id="0">
    <w:p w:rsidR="00133CEF" w:rsidRDefault="00133CEF">
      <w:r>
        <w:continuationSeparator/>
      </w:r>
    </w:p>
  </w:footnote>
  <w:footnote w:id="1">
    <w:p w:rsidR="00D17B58" w:rsidRPr="00DD10CF" w:rsidRDefault="00D17B58" w:rsidP="0025425E">
      <w:pPr>
        <w:pStyle w:val="HTMLPreformatted"/>
        <w:rPr>
          <w:rFonts w:ascii="Times New Roman" w:hAnsi="Times New Roman" w:cs="Times New Roman"/>
          <w:lang w:eastAsia="en-US"/>
        </w:rPr>
      </w:pPr>
      <w:r w:rsidRPr="00DD10CF">
        <w:rPr>
          <w:rStyle w:val="FootnoteReference"/>
          <w:rFonts w:ascii="Times New Roman" w:hAnsi="Times New Roman" w:cs="Times New Roman"/>
        </w:rPr>
        <w:footnoteRef/>
      </w:r>
      <w:r w:rsidRPr="00DD10CF">
        <w:rPr>
          <w:rFonts w:ascii="Times New Roman" w:hAnsi="Times New Roman" w:cs="Times New Roman"/>
        </w:rPr>
        <w:t xml:space="preserve"> </w:t>
      </w:r>
      <w:r w:rsidRPr="00DD10CF">
        <w:rPr>
          <w:rFonts w:ascii="Times New Roman" w:hAnsi="Times New Roman" w:cs="Times New Roman"/>
          <w:lang w:eastAsia="en-US"/>
        </w:rPr>
        <w:t>Wiggins, S. M., Autonomous acoustic recording packages (ARP’s) for long-term monitoring of whale sounds, Marine Technology Society Journal, vol. 37(2), pp. 13-22, 2003.</w:t>
      </w:r>
    </w:p>
    <w:p w:rsidR="00D17B58" w:rsidRPr="00DD10CF" w:rsidRDefault="00D17B58" w:rsidP="00254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 w:val="20"/>
          <w:szCs w:val="20"/>
          <w:lang w:eastAsia="en-US"/>
        </w:rPr>
      </w:pPr>
      <w:r w:rsidRPr="00DD10CF">
        <w:rPr>
          <w:rStyle w:val="FootnoteReference"/>
        </w:rPr>
        <w:t>2</w:t>
      </w:r>
      <w:r w:rsidRPr="00DD10CF">
        <w:t xml:space="preserve"> </w:t>
      </w:r>
      <w:r w:rsidRPr="00DD10CF">
        <w:rPr>
          <w:sz w:val="20"/>
          <w:szCs w:val="20"/>
          <w:lang w:eastAsia="en-US"/>
        </w:rPr>
        <w:t>Wiggins, S. M. and Hildebrand, J. A., High-frequency Acoustic Recording Package (HARP) for broad-band, long-term marine mammal monitoring. International Symposium on Underwater Technology 2007 and International Workshop on Scientific Use of Submarine Cables &amp; Related Technologies 2007, Tokyo, Japan, Institute of Electrical and Electronics Engineers, pp. 551-557, 17-20 April, 2007.</w:t>
      </w:r>
    </w:p>
    <w:p w:rsidR="00D17B58" w:rsidRDefault="00D17B58" w:rsidP="002F5718">
      <w:pPr>
        <w:pStyle w:val="FootnoteText"/>
      </w:pPr>
    </w:p>
    <w:p w:rsidR="00D17B58" w:rsidRDefault="00D17B58" w:rsidP="002F571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B58" w:rsidRDefault="00D17B58" w:rsidP="00A16C31">
    <w:pPr>
      <w:pStyle w:val="Header"/>
      <w:jc w:val="center"/>
    </w:pPr>
    <w:r>
      <w:t>Triton User Guide – ver. 1.93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Description: PICTURE15" style="width:11.25pt;height:3.75pt;visibility:visible;mso-wrap-style:square" o:bullet="t">
        <v:imagedata r:id="rId1" o:title="PICTURE15"/>
      </v:shape>
    </w:pict>
  </w:numPicBullet>
  <w:abstractNum w:abstractNumId="0" w15:restartNumberingAfterBreak="0">
    <w:nsid w:val="00000001"/>
    <w:multiLevelType w:val="singleLevel"/>
    <w:tmpl w:val="00000001"/>
    <w:name w:val="WW8Num1"/>
    <w:lvl w:ilvl="0">
      <w:start w:val="1"/>
      <w:numFmt w:val="bullet"/>
      <w:lvlText w:val=""/>
      <w:lvlJc w:val="left"/>
      <w:pPr>
        <w:tabs>
          <w:tab w:val="num" w:pos="720"/>
        </w:tabs>
        <w:ind w:left="720" w:hanging="360"/>
      </w:pPr>
      <w:rPr>
        <w:rFonts w:ascii="Symbol" w:hAnsi="Symbol"/>
      </w:rPr>
    </w:lvl>
  </w:abstractNum>
  <w:abstractNum w:abstractNumId="1" w15:restartNumberingAfterBreak="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Symbol" w:hAnsi="Symbol"/>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singleLevel"/>
    <w:tmpl w:val="00000004"/>
    <w:name w:val="WW8Num4"/>
    <w:lvl w:ilvl="0">
      <w:start w:val="1"/>
      <w:numFmt w:val="bullet"/>
      <w:lvlText w:val=""/>
      <w:lvlJc w:val="left"/>
      <w:pPr>
        <w:tabs>
          <w:tab w:val="num" w:pos="720"/>
        </w:tabs>
        <w:ind w:left="720" w:hanging="360"/>
      </w:pPr>
      <w:rPr>
        <w:rFonts w:ascii="Symbol" w:hAnsi="Symbol"/>
      </w:rPr>
    </w:lvl>
  </w:abstractNum>
  <w:abstractNum w:abstractNumId="4" w15:restartNumberingAfterBreak="0">
    <w:nsid w:val="027D3531"/>
    <w:multiLevelType w:val="hybridMultilevel"/>
    <w:tmpl w:val="A7CCE734"/>
    <w:lvl w:ilvl="0" w:tplc="04090011">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07032101"/>
    <w:multiLevelType w:val="hybridMultilevel"/>
    <w:tmpl w:val="8B0A69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A8958B8"/>
    <w:multiLevelType w:val="hybridMultilevel"/>
    <w:tmpl w:val="B636E8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C0C5F7A"/>
    <w:multiLevelType w:val="hybridMultilevel"/>
    <w:tmpl w:val="FDC4123E"/>
    <w:lvl w:ilvl="0" w:tplc="12E64946">
      <w:start w:val="1"/>
      <w:numFmt w:val="decimal"/>
      <w:lvlText w:val="%1)"/>
      <w:lvlJc w:val="left"/>
      <w:pPr>
        <w:tabs>
          <w:tab w:val="num" w:pos="720"/>
        </w:tabs>
        <w:ind w:left="720" w:hanging="360"/>
      </w:pPr>
      <w:rPr>
        <w:rFonts w:ascii="Times New Roman" w:eastAsia="Times New Roman" w:hAnsi="Times New Roman" w:cs="Times New Roman"/>
        <w:effect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0FE042F"/>
    <w:multiLevelType w:val="hybridMultilevel"/>
    <w:tmpl w:val="3A80AE66"/>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12E4785"/>
    <w:multiLevelType w:val="hybridMultilevel"/>
    <w:tmpl w:val="E7F8B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1D0B10"/>
    <w:multiLevelType w:val="hybridMultilevel"/>
    <w:tmpl w:val="485EB00E"/>
    <w:lvl w:ilvl="0" w:tplc="04090001">
      <w:start w:val="1"/>
      <w:numFmt w:val="bullet"/>
      <w:lvlText w:val=""/>
      <w:lvlJc w:val="left"/>
      <w:pPr>
        <w:tabs>
          <w:tab w:val="num" w:pos="1080"/>
        </w:tabs>
        <w:ind w:left="1080" w:hanging="360"/>
      </w:pPr>
      <w:rPr>
        <w:rFonts w:ascii="Symbol" w:hAnsi="Symbol" w:hint="default"/>
        <w:effect w:val="none"/>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1B814AA2"/>
    <w:multiLevelType w:val="hybridMultilevel"/>
    <w:tmpl w:val="67BAB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BB11DF"/>
    <w:multiLevelType w:val="hybridMultilevel"/>
    <w:tmpl w:val="9CCA6D3A"/>
    <w:lvl w:ilvl="0" w:tplc="8AC0615A">
      <w:start w:val="1"/>
      <w:numFmt w:val="upperLetter"/>
      <w:lvlText w:val="%1)"/>
      <w:lvlJc w:val="left"/>
      <w:pPr>
        <w:tabs>
          <w:tab w:val="num" w:pos="1080"/>
        </w:tabs>
        <w:ind w:left="1080" w:hanging="360"/>
      </w:pPr>
      <w:rPr>
        <w:rFonts w:hint="default"/>
        <w:effect w:val="none"/>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1F8F66CB"/>
    <w:multiLevelType w:val="hybridMultilevel"/>
    <w:tmpl w:val="4290EA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947AA5"/>
    <w:multiLevelType w:val="hybridMultilevel"/>
    <w:tmpl w:val="55F03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8B2E5E"/>
    <w:multiLevelType w:val="hybridMultilevel"/>
    <w:tmpl w:val="F33012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5607E0A"/>
    <w:multiLevelType w:val="hybridMultilevel"/>
    <w:tmpl w:val="FD461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170076"/>
    <w:multiLevelType w:val="hybridMultilevel"/>
    <w:tmpl w:val="C002BB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A4F4368"/>
    <w:multiLevelType w:val="hybridMultilevel"/>
    <w:tmpl w:val="406CE3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7A66DE"/>
    <w:multiLevelType w:val="hybridMultilevel"/>
    <w:tmpl w:val="440C1052"/>
    <w:lvl w:ilvl="0" w:tplc="04090001">
      <w:start w:val="1"/>
      <w:numFmt w:val="bullet"/>
      <w:lvlText w:val=""/>
      <w:lvlJc w:val="left"/>
      <w:pPr>
        <w:tabs>
          <w:tab w:val="num" w:pos="1080"/>
        </w:tabs>
        <w:ind w:left="1080" w:hanging="360"/>
      </w:pPr>
      <w:rPr>
        <w:rFonts w:ascii="Symbol" w:hAnsi="Symbol" w:hint="default"/>
        <w:effect w:val="none"/>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15:restartNumberingAfterBreak="0">
    <w:nsid w:val="30B54310"/>
    <w:multiLevelType w:val="multilevel"/>
    <w:tmpl w:val="FB2415C6"/>
    <w:lvl w:ilvl="0">
      <w:start w:val="3"/>
      <w:numFmt w:val="decimal"/>
      <w:lvlText w:val="%1"/>
      <w:lvlJc w:val="left"/>
      <w:pPr>
        <w:ind w:left="555" w:hanging="555"/>
      </w:pPr>
      <w:rPr>
        <w:rFonts w:hint="default"/>
        <w:sz w:val="26"/>
      </w:rPr>
    </w:lvl>
    <w:lvl w:ilvl="1">
      <w:start w:val="2"/>
      <w:numFmt w:val="decimal"/>
      <w:lvlText w:val="%1.%2"/>
      <w:lvlJc w:val="left"/>
      <w:pPr>
        <w:ind w:left="555" w:hanging="555"/>
      </w:pPr>
      <w:rPr>
        <w:rFonts w:hint="default"/>
        <w:sz w:val="26"/>
      </w:rPr>
    </w:lvl>
    <w:lvl w:ilvl="2">
      <w:start w:val="2"/>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1" w15:restartNumberingAfterBreak="0">
    <w:nsid w:val="32A939D9"/>
    <w:multiLevelType w:val="hybridMultilevel"/>
    <w:tmpl w:val="F1C6F5D0"/>
    <w:lvl w:ilvl="0" w:tplc="8AC0615A">
      <w:start w:val="1"/>
      <w:numFmt w:val="upperLetter"/>
      <w:lvlText w:val="%1)"/>
      <w:lvlJc w:val="left"/>
      <w:pPr>
        <w:tabs>
          <w:tab w:val="num" w:pos="720"/>
        </w:tabs>
        <w:ind w:left="720" w:hanging="360"/>
      </w:pPr>
      <w:rPr>
        <w:rFonts w:hint="default"/>
        <w:effect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52E5339"/>
    <w:multiLevelType w:val="hybridMultilevel"/>
    <w:tmpl w:val="011E2386"/>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5BA5E3E"/>
    <w:multiLevelType w:val="hybridMultilevel"/>
    <w:tmpl w:val="7BCA6BE0"/>
    <w:lvl w:ilvl="0" w:tplc="04090001">
      <w:start w:val="1"/>
      <w:numFmt w:val="bullet"/>
      <w:lvlText w:val=""/>
      <w:lvlJc w:val="left"/>
      <w:pPr>
        <w:ind w:left="2580" w:hanging="78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3DD30015"/>
    <w:multiLevelType w:val="hybridMultilevel"/>
    <w:tmpl w:val="A7B2DD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1214B03"/>
    <w:multiLevelType w:val="hybridMultilevel"/>
    <w:tmpl w:val="F232EB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A137D30"/>
    <w:multiLevelType w:val="hybridMultilevel"/>
    <w:tmpl w:val="30ACB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325DF9"/>
    <w:multiLevelType w:val="hybridMultilevel"/>
    <w:tmpl w:val="7270B158"/>
    <w:lvl w:ilvl="0" w:tplc="0409000B">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544B09"/>
    <w:multiLevelType w:val="hybridMultilevel"/>
    <w:tmpl w:val="4558C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B05618"/>
    <w:multiLevelType w:val="hybridMultilevel"/>
    <w:tmpl w:val="1898D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E7164C0"/>
    <w:multiLevelType w:val="hybridMultilevel"/>
    <w:tmpl w:val="D9BE0A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4086557"/>
    <w:multiLevelType w:val="hybridMultilevel"/>
    <w:tmpl w:val="EA1A8EF0"/>
    <w:lvl w:ilvl="0" w:tplc="EA34918A">
      <w:start w:val="1"/>
      <w:numFmt w:val="decimal"/>
      <w:lvlText w:val="%1."/>
      <w:lvlJc w:val="left"/>
      <w:pPr>
        <w:ind w:left="1140" w:hanging="7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403FB9"/>
    <w:multiLevelType w:val="hybridMultilevel"/>
    <w:tmpl w:val="FC14395A"/>
    <w:lvl w:ilvl="0" w:tplc="9814DFA4">
      <w:start w:val="1"/>
      <w:numFmt w:val="bullet"/>
      <w:lvlText w:val=""/>
      <w:lvlPicBulletId w:val="0"/>
      <w:lvlJc w:val="left"/>
      <w:pPr>
        <w:tabs>
          <w:tab w:val="num" w:pos="720"/>
        </w:tabs>
        <w:ind w:left="720" w:hanging="360"/>
      </w:pPr>
      <w:rPr>
        <w:rFonts w:ascii="Symbol" w:hAnsi="Symbol" w:hint="default"/>
      </w:rPr>
    </w:lvl>
    <w:lvl w:ilvl="1" w:tplc="39D2BB8A" w:tentative="1">
      <w:start w:val="1"/>
      <w:numFmt w:val="bullet"/>
      <w:lvlText w:val=""/>
      <w:lvlJc w:val="left"/>
      <w:pPr>
        <w:tabs>
          <w:tab w:val="num" w:pos="1440"/>
        </w:tabs>
        <w:ind w:left="1440" w:hanging="360"/>
      </w:pPr>
      <w:rPr>
        <w:rFonts w:ascii="Symbol" w:hAnsi="Symbol" w:hint="default"/>
      </w:rPr>
    </w:lvl>
    <w:lvl w:ilvl="2" w:tplc="579C7CF0" w:tentative="1">
      <w:start w:val="1"/>
      <w:numFmt w:val="bullet"/>
      <w:lvlText w:val=""/>
      <w:lvlJc w:val="left"/>
      <w:pPr>
        <w:tabs>
          <w:tab w:val="num" w:pos="2160"/>
        </w:tabs>
        <w:ind w:left="2160" w:hanging="360"/>
      </w:pPr>
      <w:rPr>
        <w:rFonts w:ascii="Symbol" w:hAnsi="Symbol" w:hint="default"/>
      </w:rPr>
    </w:lvl>
    <w:lvl w:ilvl="3" w:tplc="887A5BD6" w:tentative="1">
      <w:start w:val="1"/>
      <w:numFmt w:val="bullet"/>
      <w:lvlText w:val=""/>
      <w:lvlJc w:val="left"/>
      <w:pPr>
        <w:tabs>
          <w:tab w:val="num" w:pos="2880"/>
        </w:tabs>
        <w:ind w:left="2880" w:hanging="360"/>
      </w:pPr>
      <w:rPr>
        <w:rFonts w:ascii="Symbol" w:hAnsi="Symbol" w:hint="default"/>
      </w:rPr>
    </w:lvl>
    <w:lvl w:ilvl="4" w:tplc="7624D354" w:tentative="1">
      <w:start w:val="1"/>
      <w:numFmt w:val="bullet"/>
      <w:lvlText w:val=""/>
      <w:lvlJc w:val="left"/>
      <w:pPr>
        <w:tabs>
          <w:tab w:val="num" w:pos="3600"/>
        </w:tabs>
        <w:ind w:left="3600" w:hanging="360"/>
      </w:pPr>
      <w:rPr>
        <w:rFonts w:ascii="Symbol" w:hAnsi="Symbol" w:hint="default"/>
      </w:rPr>
    </w:lvl>
    <w:lvl w:ilvl="5" w:tplc="C9BCD3FE" w:tentative="1">
      <w:start w:val="1"/>
      <w:numFmt w:val="bullet"/>
      <w:lvlText w:val=""/>
      <w:lvlJc w:val="left"/>
      <w:pPr>
        <w:tabs>
          <w:tab w:val="num" w:pos="4320"/>
        </w:tabs>
        <w:ind w:left="4320" w:hanging="360"/>
      </w:pPr>
      <w:rPr>
        <w:rFonts w:ascii="Symbol" w:hAnsi="Symbol" w:hint="default"/>
      </w:rPr>
    </w:lvl>
    <w:lvl w:ilvl="6" w:tplc="457C2C62" w:tentative="1">
      <w:start w:val="1"/>
      <w:numFmt w:val="bullet"/>
      <w:lvlText w:val=""/>
      <w:lvlJc w:val="left"/>
      <w:pPr>
        <w:tabs>
          <w:tab w:val="num" w:pos="5040"/>
        </w:tabs>
        <w:ind w:left="5040" w:hanging="360"/>
      </w:pPr>
      <w:rPr>
        <w:rFonts w:ascii="Symbol" w:hAnsi="Symbol" w:hint="default"/>
      </w:rPr>
    </w:lvl>
    <w:lvl w:ilvl="7" w:tplc="00FC1B30" w:tentative="1">
      <w:start w:val="1"/>
      <w:numFmt w:val="bullet"/>
      <w:lvlText w:val=""/>
      <w:lvlJc w:val="left"/>
      <w:pPr>
        <w:tabs>
          <w:tab w:val="num" w:pos="5760"/>
        </w:tabs>
        <w:ind w:left="5760" w:hanging="360"/>
      </w:pPr>
      <w:rPr>
        <w:rFonts w:ascii="Symbol" w:hAnsi="Symbol" w:hint="default"/>
      </w:rPr>
    </w:lvl>
    <w:lvl w:ilvl="8" w:tplc="8AC66576"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64D50200"/>
    <w:multiLevelType w:val="hybridMultilevel"/>
    <w:tmpl w:val="4DA04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8072323"/>
    <w:multiLevelType w:val="hybridMultilevel"/>
    <w:tmpl w:val="AB44ED10"/>
    <w:lvl w:ilvl="0" w:tplc="389888C2">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F678E4"/>
    <w:multiLevelType w:val="hybridMultilevel"/>
    <w:tmpl w:val="850826A2"/>
    <w:lvl w:ilvl="0" w:tplc="84F6597A">
      <w:start w:val="1"/>
      <w:numFmt w:val="decimal"/>
      <w:lvlText w:val="%1)"/>
      <w:lvlJc w:val="left"/>
      <w:pPr>
        <w:tabs>
          <w:tab w:val="num" w:pos="720"/>
        </w:tabs>
        <w:ind w:left="720" w:hanging="360"/>
      </w:pPr>
      <w:rPr>
        <w:rFonts w:ascii="Times New Roman" w:eastAsia="Times New Roman" w:hAnsi="Times New Roman" w:cs="Times New Roman"/>
        <w:effect w:val="none"/>
      </w:rPr>
    </w:lvl>
    <w:lvl w:ilvl="1" w:tplc="BB80AC90">
      <w:start w:val="1"/>
      <w:numFmt w:val="upperRoman"/>
      <w:lvlText w:val="%2)"/>
      <w:lvlJc w:val="left"/>
      <w:pPr>
        <w:tabs>
          <w:tab w:val="num" w:pos="1440"/>
        </w:tabs>
        <w:ind w:left="1440" w:hanging="360"/>
      </w:pPr>
      <w:rPr>
        <w:rFonts w:hint="default"/>
        <w:effect w:val="none"/>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C344916"/>
    <w:multiLevelType w:val="hybridMultilevel"/>
    <w:tmpl w:val="14AA01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36"/>
  </w:num>
  <w:num w:numId="4">
    <w:abstractNumId w:val="30"/>
  </w:num>
  <w:num w:numId="5">
    <w:abstractNumId w:val="33"/>
  </w:num>
  <w:num w:numId="6">
    <w:abstractNumId w:val="29"/>
  </w:num>
  <w:num w:numId="7">
    <w:abstractNumId w:val="15"/>
  </w:num>
  <w:num w:numId="8">
    <w:abstractNumId w:val="22"/>
  </w:num>
  <w:num w:numId="9">
    <w:abstractNumId w:val="8"/>
  </w:num>
  <w:num w:numId="10">
    <w:abstractNumId w:val="17"/>
  </w:num>
  <w:num w:numId="11">
    <w:abstractNumId w:val="4"/>
  </w:num>
  <w:num w:numId="12">
    <w:abstractNumId w:val="7"/>
  </w:num>
  <w:num w:numId="13">
    <w:abstractNumId w:val="35"/>
  </w:num>
  <w:num w:numId="14">
    <w:abstractNumId w:val="12"/>
  </w:num>
  <w:num w:numId="15">
    <w:abstractNumId w:val="21"/>
  </w:num>
  <w:num w:numId="16">
    <w:abstractNumId w:val="6"/>
  </w:num>
  <w:num w:numId="17">
    <w:abstractNumId w:val="5"/>
  </w:num>
  <w:num w:numId="18">
    <w:abstractNumId w:val="25"/>
  </w:num>
  <w:num w:numId="19">
    <w:abstractNumId w:val="24"/>
  </w:num>
  <w:num w:numId="20">
    <w:abstractNumId w:val="34"/>
  </w:num>
  <w:num w:numId="21">
    <w:abstractNumId w:val="18"/>
  </w:num>
  <w:num w:numId="22">
    <w:abstractNumId w:val="26"/>
  </w:num>
  <w:num w:numId="23">
    <w:abstractNumId w:val="13"/>
  </w:num>
  <w:num w:numId="24">
    <w:abstractNumId w:val="10"/>
  </w:num>
  <w:num w:numId="25">
    <w:abstractNumId w:val="19"/>
  </w:num>
  <w:num w:numId="26">
    <w:abstractNumId w:val="27"/>
  </w:num>
  <w:num w:numId="27">
    <w:abstractNumId w:val="32"/>
  </w:num>
  <w:num w:numId="28">
    <w:abstractNumId w:val="20"/>
  </w:num>
  <w:num w:numId="29">
    <w:abstractNumId w:val="14"/>
  </w:num>
  <w:num w:numId="30">
    <w:abstractNumId w:val="28"/>
  </w:num>
  <w:num w:numId="31">
    <w:abstractNumId w:val="11"/>
  </w:num>
  <w:num w:numId="32">
    <w:abstractNumId w:val="16"/>
  </w:num>
  <w:num w:numId="33">
    <w:abstractNumId w:val="9"/>
  </w:num>
  <w:num w:numId="34">
    <w:abstractNumId w:val="31"/>
  </w:num>
  <w:num w:numId="35">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78E8"/>
    <w:rsid w:val="00000116"/>
    <w:rsid w:val="00000B1B"/>
    <w:rsid w:val="00005E08"/>
    <w:rsid w:val="00006AF2"/>
    <w:rsid w:val="00012174"/>
    <w:rsid w:val="0001438B"/>
    <w:rsid w:val="0001457F"/>
    <w:rsid w:val="00014CB9"/>
    <w:rsid w:val="00023BC3"/>
    <w:rsid w:val="00030C3F"/>
    <w:rsid w:val="00030CAC"/>
    <w:rsid w:val="000344B0"/>
    <w:rsid w:val="000428B9"/>
    <w:rsid w:val="00042DAA"/>
    <w:rsid w:val="0004433C"/>
    <w:rsid w:val="000466C9"/>
    <w:rsid w:val="00053CB8"/>
    <w:rsid w:val="00055F89"/>
    <w:rsid w:val="00062826"/>
    <w:rsid w:val="00067336"/>
    <w:rsid w:val="00067AB0"/>
    <w:rsid w:val="00073C3F"/>
    <w:rsid w:val="00076626"/>
    <w:rsid w:val="00077545"/>
    <w:rsid w:val="00083160"/>
    <w:rsid w:val="00085719"/>
    <w:rsid w:val="000870C2"/>
    <w:rsid w:val="00091172"/>
    <w:rsid w:val="00092B80"/>
    <w:rsid w:val="00093184"/>
    <w:rsid w:val="000A5106"/>
    <w:rsid w:val="000C056A"/>
    <w:rsid w:val="000C0D86"/>
    <w:rsid w:val="000C241B"/>
    <w:rsid w:val="000C4AA5"/>
    <w:rsid w:val="000C4CEE"/>
    <w:rsid w:val="000C714F"/>
    <w:rsid w:val="000D1C21"/>
    <w:rsid w:val="000D2DF1"/>
    <w:rsid w:val="000D3B0B"/>
    <w:rsid w:val="000D5E97"/>
    <w:rsid w:val="000D6626"/>
    <w:rsid w:val="000D7C12"/>
    <w:rsid w:val="000E09ED"/>
    <w:rsid w:val="000E5065"/>
    <w:rsid w:val="000F14EE"/>
    <w:rsid w:val="000F194A"/>
    <w:rsid w:val="000F3B60"/>
    <w:rsid w:val="000F7591"/>
    <w:rsid w:val="000F7FD2"/>
    <w:rsid w:val="00100AD9"/>
    <w:rsid w:val="00102C38"/>
    <w:rsid w:val="001035B9"/>
    <w:rsid w:val="00104089"/>
    <w:rsid w:val="001052E8"/>
    <w:rsid w:val="001056C2"/>
    <w:rsid w:val="001056CC"/>
    <w:rsid w:val="001058F7"/>
    <w:rsid w:val="001059DD"/>
    <w:rsid w:val="00106B02"/>
    <w:rsid w:val="00110C9B"/>
    <w:rsid w:val="001117FA"/>
    <w:rsid w:val="00113670"/>
    <w:rsid w:val="00120A88"/>
    <w:rsid w:val="001210C7"/>
    <w:rsid w:val="001217F7"/>
    <w:rsid w:val="0012562E"/>
    <w:rsid w:val="001259C9"/>
    <w:rsid w:val="0013002A"/>
    <w:rsid w:val="00131CBF"/>
    <w:rsid w:val="00133CEF"/>
    <w:rsid w:val="001403EA"/>
    <w:rsid w:val="0014087A"/>
    <w:rsid w:val="00140905"/>
    <w:rsid w:val="00142632"/>
    <w:rsid w:val="001430D7"/>
    <w:rsid w:val="00152994"/>
    <w:rsid w:val="001549C2"/>
    <w:rsid w:val="001560C6"/>
    <w:rsid w:val="00156195"/>
    <w:rsid w:val="00157DF6"/>
    <w:rsid w:val="00164A91"/>
    <w:rsid w:val="0017335C"/>
    <w:rsid w:val="00176617"/>
    <w:rsid w:val="001824F5"/>
    <w:rsid w:val="00182D7B"/>
    <w:rsid w:val="00183284"/>
    <w:rsid w:val="00196789"/>
    <w:rsid w:val="00196D96"/>
    <w:rsid w:val="001A2F1C"/>
    <w:rsid w:val="001A78B8"/>
    <w:rsid w:val="001B1D60"/>
    <w:rsid w:val="001B7972"/>
    <w:rsid w:val="001C15DE"/>
    <w:rsid w:val="001C2AAB"/>
    <w:rsid w:val="001D1082"/>
    <w:rsid w:val="001D1550"/>
    <w:rsid w:val="001D3723"/>
    <w:rsid w:val="001D3761"/>
    <w:rsid w:val="001D446B"/>
    <w:rsid w:val="001D51DF"/>
    <w:rsid w:val="001D5C4C"/>
    <w:rsid w:val="001E0FF9"/>
    <w:rsid w:val="001E74D1"/>
    <w:rsid w:val="001F0F8E"/>
    <w:rsid w:val="001F42D7"/>
    <w:rsid w:val="001F699E"/>
    <w:rsid w:val="00203A9E"/>
    <w:rsid w:val="00205550"/>
    <w:rsid w:val="0021309F"/>
    <w:rsid w:val="00215FE3"/>
    <w:rsid w:val="00223C32"/>
    <w:rsid w:val="00226719"/>
    <w:rsid w:val="0022707E"/>
    <w:rsid w:val="00232851"/>
    <w:rsid w:val="00233FB6"/>
    <w:rsid w:val="00234AE1"/>
    <w:rsid w:val="00235F95"/>
    <w:rsid w:val="00241CAB"/>
    <w:rsid w:val="002446E3"/>
    <w:rsid w:val="00245987"/>
    <w:rsid w:val="00245FA5"/>
    <w:rsid w:val="0025186F"/>
    <w:rsid w:val="0025275A"/>
    <w:rsid w:val="0025425E"/>
    <w:rsid w:val="00255513"/>
    <w:rsid w:val="00257CE4"/>
    <w:rsid w:val="002714E2"/>
    <w:rsid w:val="00271953"/>
    <w:rsid w:val="0027379B"/>
    <w:rsid w:val="002764AD"/>
    <w:rsid w:val="00282776"/>
    <w:rsid w:val="002832D1"/>
    <w:rsid w:val="00284509"/>
    <w:rsid w:val="002913F1"/>
    <w:rsid w:val="002933B6"/>
    <w:rsid w:val="002974AF"/>
    <w:rsid w:val="00297730"/>
    <w:rsid w:val="0029784A"/>
    <w:rsid w:val="002A382A"/>
    <w:rsid w:val="002A4353"/>
    <w:rsid w:val="002A6536"/>
    <w:rsid w:val="002A6A41"/>
    <w:rsid w:val="002A7972"/>
    <w:rsid w:val="002B1698"/>
    <w:rsid w:val="002B5A5A"/>
    <w:rsid w:val="002C03B7"/>
    <w:rsid w:val="002C1803"/>
    <w:rsid w:val="002C2630"/>
    <w:rsid w:val="002D107C"/>
    <w:rsid w:val="002D5D23"/>
    <w:rsid w:val="002E0805"/>
    <w:rsid w:val="002E1371"/>
    <w:rsid w:val="002E1999"/>
    <w:rsid w:val="002E273D"/>
    <w:rsid w:val="002E674D"/>
    <w:rsid w:val="002E6A1D"/>
    <w:rsid w:val="002E6F2B"/>
    <w:rsid w:val="002E7A61"/>
    <w:rsid w:val="002F0F96"/>
    <w:rsid w:val="002F2096"/>
    <w:rsid w:val="002F2339"/>
    <w:rsid w:val="002F4A82"/>
    <w:rsid w:val="002F5718"/>
    <w:rsid w:val="002F6414"/>
    <w:rsid w:val="00300F64"/>
    <w:rsid w:val="00303749"/>
    <w:rsid w:val="00306D3E"/>
    <w:rsid w:val="00311CB0"/>
    <w:rsid w:val="003135EB"/>
    <w:rsid w:val="00320412"/>
    <w:rsid w:val="003215AA"/>
    <w:rsid w:val="00322091"/>
    <w:rsid w:val="00324897"/>
    <w:rsid w:val="00326974"/>
    <w:rsid w:val="00330068"/>
    <w:rsid w:val="00332751"/>
    <w:rsid w:val="003356AE"/>
    <w:rsid w:val="00335F5E"/>
    <w:rsid w:val="003361D9"/>
    <w:rsid w:val="00340D62"/>
    <w:rsid w:val="00343B04"/>
    <w:rsid w:val="0034453F"/>
    <w:rsid w:val="003459B0"/>
    <w:rsid w:val="00351ADE"/>
    <w:rsid w:val="00351D13"/>
    <w:rsid w:val="00352098"/>
    <w:rsid w:val="003540EB"/>
    <w:rsid w:val="003579BA"/>
    <w:rsid w:val="003701AA"/>
    <w:rsid w:val="00371F77"/>
    <w:rsid w:val="0037459E"/>
    <w:rsid w:val="0038076C"/>
    <w:rsid w:val="00380F52"/>
    <w:rsid w:val="0038284A"/>
    <w:rsid w:val="00383180"/>
    <w:rsid w:val="003932EE"/>
    <w:rsid w:val="00393B7F"/>
    <w:rsid w:val="00396132"/>
    <w:rsid w:val="003A1E93"/>
    <w:rsid w:val="003A31F3"/>
    <w:rsid w:val="003A33BE"/>
    <w:rsid w:val="003A3D5C"/>
    <w:rsid w:val="003A6BB0"/>
    <w:rsid w:val="003B7B28"/>
    <w:rsid w:val="003C05FC"/>
    <w:rsid w:val="003C2338"/>
    <w:rsid w:val="003C48E3"/>
    <w:rsid w:val="003C6DF0"/>
    <w:rsid w:val="003D2CB0"/>
    <w:rsid w:val="003D3F8C"/>
    <w:rsid w:val="003D5936"/>
    <w:rsid w:val="003D6F3A"/>
    <w:rsid w:val="003E789F"/>
    <w:rsid w:val="003F3719"/>
    <w:rsid w:val="00402DD5"/>
    <w:rsid w:val="0040573C"/>
    <w:rsid w:val="00405BB5"/>
    <w:rsid w:val="004070AE"/>
    <w:rsid w:val="00407941"/>
    <w:rsid w:val="00410FEB"/>
    <w:rsid w:val="004203CE"/>
    <w:rsid w:val="004306FE"/>
    <w:rsid w:val="00432CC0"/>
    <w:rsid w:val="00441F6C"/>
    <w:rsid w:val="004531F9"/>
    <w:rsid w:val="004566AD"/>
    <w:rsid w:val="0045746D"/>
    <w:rsid w:val="0046059F"/>
    <w:rsid w:val="0046089B"/>
    <w:rsid w:val="00460D11"/>
    <w:rsid w:val="00461FBF"/>
    <w:rsid w:val="00462DB2"/>
    <w:rsid w:val="00463B1E"/>
    <w:rsid w:val="00470DC5"/>
    <w:rsid w:val="00470F70"/>
    <w:rsid w:val="00471C56"/>
    <w:rsid w:val="00473211"/>
    <w:rsid w:val="00473A71"/>
    <w:rsid w:val="004751F0"/>
    <w:rsid w:val="00475978"/>
    <w:rsid w:val="00477162"/>
    <w:rsid w:val="00477A67"/>
    <w:rsid w:val="0048265B"/>
    <w:rsid w:val="00492193"/>
    <w:rsid w:val="00495E8C"/>
    <w:rsid w:val="00497A0C"/>
    <w:rsid w:val="004A4757"/>
    <w:rsid w:val="004A6136"/>
    <w:rsid w:val="004B0B7E"/>
    <w:rsid w:val="004B53CF"/>
    <w:rsid w:val="004B7425"/>
    <w:rsid w:val="004B7B08"/>
    <w:rsid w:val="004C042E"/>
    <w:rsid w:val="004C53AD"/>
    <w:rsid w:val="004C55D3"/>
    <w:rsid w:val="004C6862"/>
    <w:rsid w:val="004C7CE0"/>
    <w:rsid w:val="004D12D4"/>
    <w:rsid w:val="004D145E"/>
    <w:rsid w:val="004D16C6"/>
    <w:rsid w:val="004D1A6D"/>
    <w:rsid w:val="004D4E45"/>
    <w:rsid w:val="004D6E1B"/>
    <w:rsid w:val="004E15CE"/>
    <w:rsid w:val="004E26B1"/>
    <w:rsid w:val="004E74A5"/>
    <w:rsid w:val="004F036C"/>
    <w:rsid w:val="004F0778"/>
    <w:rsid w:val="004F1B67"/>
    <w:rsid w:val="004F25EC"/>
    <w:rsid w:val="00500A0B"/>
    <w:rsid w:val="00501A26"/>
    <w:rsid w:val="00501CBD"/>
    <w:rsid w:val="00505C6B"/>
    <w:rsid w:val="00505D72"/>
    <w:rsid w:val="005070D1"/>
    <w:rsid w:val="00513140"/>
    <w:rsid w:val="00514C04"/>
    <w:rsid w:val="00515A22"/>
    <w:rsid w:val="00516218"/>
    <w:rsid w:val="00517EEF"/>
    <w:rsid w:val="00517F68"/>
    <w:rsid w:val="00522952"/>
    <w:rsid w:val="005241D7"/>
    <w:rsid w:val="00524C9F"/>
    <w:rsid w:val="00525844"/>
    <w:rsid w:val="00534DAA"/>
    <w:rsid w:val="005361C8"/>
    <w:rsid w:val="00537129"/>
    <w:rsid w:val="005375F9"/>
    <w:rsid w:val="00540C36"/>
    <w:rsid w:val="00543B83"/>
    <w:rsid w:val="00556A96"/>
    <w:rsid w:val="005623AD"/>
    <w:rsid w:val="00562FA4"/>
    <w:rsid w:val="00564615"/>
    <w:rsid w:val="00564789"/>
    <w:rsid w:val="00564940"/>
    <w:rsid w:val="0056500B"/>
    <w:rsid w:val="00566078"/>
    <w:rsid w:val="00566AA9"/>
    <w:rsid w:val="00567B50"/>
    <w:rsid w:val="00571293"/>
    <w:rsid w:val="00572246"/>
    <w:rsid w:val="00572C86"/>
    <w:rsid w:val="005731C6"/>
    <w:rsid w:val="005833EC"/>
    <w:rsid w:val="00586760"/>
    <w:rsid w:val="005873DD"/>
    <w:rsid w:val="00592497"/>
    <w:rsid w:val="00594065"/>
    <w:rsid w:val="005942C8"/>
    <w:rsid w:val="005971E3"/>
    <w:rsid w:val="005A07FA"/>
    <w:rsid w:val="005A14F5"/>
    <w:rsid w:val="005A41AE"/>
    <w:rsid w:val="005A6A95"/>
    <w:rsid w:val="005A79A0"/>
    <w:rsid w:val="005A7A5F"/>
    <w:rsid w:val="005B08ED"/>
    <w:rsid w:val="005B0B6A"/>
    <w:rsid w:val="005B3219"/>
    <w:rsid w:val="005C0FB0"/>
    <w:rsid w:val="005C2283"/>
    <w:rsid w:val="005C5330"/>
    <w:rsid w:val="005C6AA0"/>
    <w:rsid w:val="005C7A29"/>
    <w:rsid w:val="005D0831"/>
    <w:rsid w:val="005D1917"/>
    <w:rsid w:val="005D1C31"/>
    <w:rsid w:val="005D48AB"/>
    <w:rsid w:val="005D51A1"/>
    <w:rsid w:val="005D54C3"/>
    <w:rsid w:val="005D6E10"/>
    <w:rsid w:val="005E4247"/>
    <w:rsid w:val="005F1F25"/>
    <w:rsid w:val="006001BE"/>
    <w:rsid w:val="00603724"/>
    <w:rsid w:val="00606F0C"/>
    <w:rsid w:val="0061044D"/>
    <w:rsid w:val="006153A0"/>
    <w:rsid w:val="006201BF"/>
    <w:rsid w:val="00625806"/>
    <w:rsid w:val="00626E35"/>
    <w:rsid w:val="006306D8"/>
    <w:rsid w:val="00631D3D"/>
    <w:rsid w:val="00632A7F"/>
    <w:rsid w:val="00633163"/>
    <w:rsid w:val="0063456F"/>
    <w:rsid w:val="006409A2"/>
    <w:rsid w:val="00643752"/>
    <w:rsid w:val="006446EE"/>
    <w:rsid w:val="0064689F"/>
    <w:rsid w:val="00647916"/>
    <w:rsid w:val="00647BAC"/>
    <w:rsid w:val="00652E30"/>
    <w:rsid w:val="00656D8F"/>
    <w:rsid w:val="00660938"/>
    <w:rsid w:val="00661775"/>
    <w:rsid w:val="00666967"/>
    <w:rsid w:val="00671D6D"/>
    <w:rsid w:val="00672D1D"/>
    <w:rsid w:val="00675A77"/>
    <w:rsid w:val="006809BB"/>
    <w:rsid w:val="0068182C"/>
    <w:rsid w:val="006846D3"/>
    <w:rsid w:val="0068693C"/>
    <w:rsid w:val="00686FD7"/>
    <w:rsid w:val="006875B9"/>
    <w:rsid w:val="006923AD"/>
    <w:rsid w:val="00693A51"/>
    <w:rsid w:val="006A057A"/>
    <w:rsid w:val="006A30E9"/>
    <w:rsid w:val="006A373B"/>
    <w:rsid w:val="006A4777"/>
    <w:rsid w:val="006A53A1"/>
    <w:rsid w:val="006B615E"/>
    <w:rsid w:val="006C269E"/>
    <w:rsid w:val="006C5C5B"/>
    <w:rsid w:val="006C6EFA"/>
    <w:rsid w:val="006C77AE"/>
    <w:rsid w:val="006D168E"/>
    <w:rsid w:val="006D3151"/>
    <w:rsid w:val="006D542D"/>
    <w:rsid w:val="006D6B7B"/>
    <w:rsid w:val="006D6CAB"/>
    <w:rsid w:val="006D71D8"/>
    <w:rsid w:val="006D75C9"/>
    <w:rsid w:val="006E08B0"/>
    <w:rsid w:val="006E6F81"/>
    <w:rsid w:val="006E7CC9"/>
    <w:rsid w:val="006E7D31"/>
    <w:rsid w:val="006F35C1"/>
    <w:rsid w:val="006F4B42"/>
    <w:rsid w:val="006F7CE8"/>
    <w:rsid w:val="00703225"/>
    <w:rsid w:val="0070521D"/>
    <w:rsid w:val="00707BAD"/>
    <w:rsid w:val="00707E14"/>
    <w:rsid w:val="00710320"/>
    <w:rsid w:val="00710EE8"/>
    <w:rsid w:val="007258E2"/>
    <w:rsid w:val="00727B1B"/>
    <w:rsid w:val="00737B18"/>
    <w:rsid w:val="00743088"/>
    <w:rsid w:val="00743905"/>
    <w:rsid w:val="007524BC"/>
    <w:rsid w:val="00752F6B"/>
    <w:rsid w:val="00756F61"/>
    <w:rsid w:val="00757AF1"/>
    <w:rsid w:val="00757D30"/>
    <w:rsid w:val="0076381B"/>
    <w:rsid w:val="0076430E"/>
    <w:rsid w:val="00765D99"/>
    <w:rsid w:val="00773231"/>
    <w:rsid w:val="00773B71"/>
    <w:rsid w:val="00774437"/>
    <w:rsid w:val="007900E1"/>
    <w:rsid w:val="00790B1E"/>
    <w:rsid w:val="00793C9A"/>
    <w:rsid w:val="00794AAD"/>
    <w:rsid w:val="00796E21"/>
    <w:rsid w:val="007A5906"/>
    <w:rsid w:val="007A7EFE"/>
    <w:rsid w:val="007B24BD"/>
    <w:rsid w:val="007B379A"/>
    <w:rsid w:val="007B421A"/>
    <w:rsid w:val="007B6E0D"/>
    <w:rsid w:val="007B780A"/>
    <w:rsid w:val="007C1549"/>
    <w:rsid w:val="007C23D6"/>
    <w:rsid w:val="007C2C3D"/>
    <w:rsid w:val="007C4706"/>
    <w:rsid w:val="007C686D"/>
    <w:rsid w:val="007C75D3"/>
    <w:rsid w:val="007D0304"/>
    <w:rsid w:val="007D049F"/>
    <w:rsid w:val="007D2A15"/>
    <w:rsid w:val="007D7A46"/>
    <w:rsid w:val="007E4B52"/>
    <w:rsid w:val="007E507D"/>
    <w:rsid w:val="007F048C"/>
    <w:rsid w:val="007F18F7"/>
    <w:rsid w:val="00800023"/>
    <w:rsid w:val="008022CD"/>
    <w:rsid w:val="00802C09"/>
    <w:rsid w:val="008033E7"/>
    <w:rsid w:val="00803725"/>
    <w:rsid w:val="00804ABC"/>
    <w:rsid w:val="00804F47"/>
    <w:rsid w:val="00805F1A"/>
    <w:rsid w:val="00807EB2"/>
    <w:rsid w:val="008101AC"/>
    <w:rsid w:val="00810942"/>
    <w:rsid w:val="008133FC"/>
    <w:rsid w:val="0081404B"/>
    <w:rsid w:val="008212E0"/>
    <w:rsid w:val="00823B26"/>
    <w:rsid w:val="00824100"/>
    <w:rsid w:val="00831FE1"/>
    <w:rsid w:val="00836069"/>
    <w:rsid w:val="0083793D"/>
    <w:rsid w:val="008379C5"/>
    <w:rsid w:val="008420E6"/>
    <w:rsid w:val="00842A36"/>
    <w:rsid w:val="00844594"/>
    <w:rsid w:val="00845E5F"/>
    <w:rsid w:val="00850C7B"/>
    <w:rsid w:val="00856535"/>
    <w:rsid w:val="00863590"/>
    <w:rsid w:val="00870986"/>
    <w:rsid w:val="008720D2"/>
    <w:rsid w:val="00873E2D"/>
    <w:rsid w:val="00874078"/>
    <w:rsid w:val="00875C14"/>
    <w:rsid w:val="008762E6"/>
    <w:rsid w:val="00882E9E"/>
    <w:rsid w:val="0089222C"/>
    <w:rsid w:val="0089578A"/>
    <w:rsid w:val="00896423"/>
    <w:rsid w:val="00897676"/>
    <w:rsid w:val="008A12A4"/>
    <w:rsid w:val="008A1A12"/>
    <w:rsid w:val="008A2434"/>
    <w:rsid w:val="008A5809"/>
    <w:rsid w:val="008B019A"/>
    <w:rsid w:val="008B1231"/>
    <w:rsid w:val="008B2830"/>
    <w:rsid w:val="008B4588"/>
    <w:rsid w:val="008B4678"/>
    <w:rsid w:val="008B6E86"/>
    <w:rsid w:val="008C053A"/>
    <w:rsid w:val="008C1929"/>
    <w:rsid w:val="008C3B18"/>
    <w:rsid w:val="008C6F40"/>
    <w:rsid w:val="008D09BC"/>
    <w:rsid w:val="008D1C77"/>
    <w:rsid w:val="008D489F"/>
    <w:rsid w:val="008D5F24"/>
    <w:rsid w:val="008D6482"/>
    <w:rsid w:val="008D765E"/>
    <w:rsid w:val="008E56B2"/>
    <w:rsid w:val="008E7CBC"/>
    <w:rsid w:val="008F03B5"/>
    <w:rsid w:val="009016B5"/>
    <w:rsid w:val="00901F98"/>
    <w:rsid w:val="009027FE"/>
    <w:rsid w:val="00903DF8"/>
    <w:rsid w:val="00911256"/>
    <w:rsid w:val="00920710"/>
    <w:rsid w:val="00921999"/>
    <w:rsid w:val="009257D1"/>
    <w:rsid w:val="00926C05"/>
    <w:rsid w:val="009271A0"/>
    <w:rsid w:val="00950D03"/>
    <w:rsid w:val="0095160C"/>
    <w:rsid w:val="00953192"/>
    <w:rsid w:val="009546C2"/>
    <w:rsid w:val="00955B4C"/>
    <w:rsid w:val="00956F06"/>
    <w:rsid w:val="00957CA8"/>
    <w:rsid w:val="00962FCD"/>
    <w:rsid w:val="009636D1"/>
    <w:rsid w:val="00963B3D"/>
    <w:rsid w:val="00964A33"/>
    <w:rsid w:val="00966331"/>
    <w:rsid w:val="009704CB"/>
    <w:rsid w:val="0097158F"/>
    <w:rsid w:val="00974262"/>
    <w:rsid w:val="009753BF"/>
    <w:rsid w:val="009775DD"/>
    <w:rsid w:val="00981527"/>
    <w:rsid w:val="009824D8"/>
    <w:rsid w:val="00982DDB"/>
    <w:rsid w:val="0098619E"/>
    <w:rsid w:val="00986CF2"/>
    <w:rsid w:val="009930E7"/>
    <w:rsid w:val="00996104"/>
    <w:rsid w:val="00996E22"/>
    <w:rsid w:val="009A0040"/>
    <w:rsid w:val="009A0049"/>
    <w:rsid w:val="009A0D46"/>
    <w:rsid w:val="009A1407"/>
    <w:rsid w:val="009A6A12"/>
    <w:rsid w:val="009B138C"/>
    <w:rsid w:val="009C094A"/>
    <w:rsid w:val="009C1ECD"/>
    <w:rsid w:val="009C5206"/>
    <w:rsid w:val="009C5E7D"/>
    <w:rsid w:val="009C7D1A"/>
    <w:rsid w:val="009D0388"/>
    <w:rsid w:val="009D2A7A"/>
    <w:rsid w:val="009D3472"/>
    <w:rsid w:val="009D43E9"/>
    <w:rsid w:val="009D4997"/>
    <w:rsid w:val="009D4E68"/>
    <w:rsid w:val="009D5D53"/>
    <w:rsid w:val="009D6840"/>
    <w:rsid w:val="009D795D"/>
    <w:rsid w:val="009D7C3B"/>
    <w:rsid w:val="009E0356"/>
    <w:rsid w:val="009E1EC3"/>
    <w:rsid w:val="009E240A"/>
    <w:rsid w:val="009E27F9"/>
    <w:rsid w:val="009E5D10"/>
    <w:rsid w:val="009F18FF"/>
    <w:rsid w:val="009F1EBF"/>
    <w:rsid w:val="00A0148C"/>
    <w:rsid w:val="00A02EF3"/>
    <w:rsid w:val="00A04E30"/>
    <w:rsid w:val="00A060CA"/>
    <w:rsid w:val="00A06A78"/>
    <w:rsid w:val="00A102C8"/>
    <w:rsid w:val="00A1117E"/>
    <w:rsid w:val="00A16C31"/>
    <w:rsid w:val="00A26915"/>
    <w:rsid w:val="00A27D83"/>
    <w:rsid w:val="00A316FA"/>
    <w:rsid w:val="00A34FFB"/>
    <w:rsid w:val="00A3697F"/>
    <w:rsid w:val="00A408E5"/>
    <w:rsid w:val="00A40EDB"/>
    <w:rsid w:val="00A4160B"/>
    <w:rsid w:val="00A42CD0"/>
    <w:rsid w:val="00A4398D"/>
    <w:rsid w:val="00A45409"/>
    <w:rsid w:val="00A4751E"/>
    <w:rsid w:val="00A477E0"/>
    <w:rsid w:val="00A515AE"/>
    <w:rsid w:val="00A54DF5"/>
    <w:rsid w:val="00A60DEB"/>
    <w:rsid w:val="00A62C13"/>
    <w:rsid w:val="00A6323C"/>
    <w:rsid w:val="00A649FB"/>
    <w:rsid w:val="00A7080D"/>
    <w:rsid w:val="00A76894"/>
    <w:rsid w:val="00A8135D"/>
    <w:rsid w:val="00A81E7A"/>
    <w:rsid w:val="00A8489A"/>
    <w:rsid w:val="00A86743"/>
    <w:rsid w:val="00A92504"/>
    <w:rsid w:val="00A935A0"/>
    <w:rsid w:val="00A93CBB"/>
    <w:rsid w:val="00A93DE5"/>
    <w:rsid w:val="00A950E8"/>
    <w:rsid w:val="00AA029C"/>
    <w:rsid w:val="00AA0779"/>
    <w:rsid w:val="00AA1BFC"/>
    <w:rsid w:val="00AA5740"/>
    <w:rsid w:val="00AA6245"/>
    <w:rsid w:val="00AA6C7F"/>
    <w:rsid w:val="00AA77BA"/>
    <w:rsid w:val="00AB67E0"/>
    <w:rsid w:val="00AC0C69"/>
    <w:rsid w:val="00AC4C21"/>
    <w:rsid w:val="00AD4D15"/>
    <w:rsid w:val="00AE0088"/>
    <w:rsid w:val="00AE09AA"/>
    <w:rsid w:val="00AE2808"/>
    <w:rsid w:val="00AE3031"/>
    <w:rsid w:val="00AE4EF2"/>
    <w:rsid w:val="00AE5A85"/>
    <w:rsid w:val="00AE6D62"/>
    <w:rsid w:val="00AE72D2"/>
    <w:rsid w:val="00AF17C8"/>
    <w:rsid w:val="00B0078E"/>
    <w:rsid w:val="00B01FB2"/>
    <w:rsid w:val="00B03DDE"/>
    <w:rsid w:val="00B0480E"/>
    <w:rsid w:val="00B04A05"/>
    <w:rsid w:val="00B04BB4"/>
    <w:rsid w:val="00B067DC"/>
    <w:rsid w:val="00B10B73"/>
    <w:rsid w:val="00B13ED2"/>
    <w:rsid w:val="00B13F08"/>
    <w:rsid w:val="00B143F3"/>
    <w:rsid w:val="00B26184"/>
    <w:rsid w:val="00B321DF"/>
    <w:rsid w:val="00B323C9"/>
    <w:rsid w:val="00B356FB"/>
    <w:rsid w:val="00B40B66"/>
    <w:rsid w:val="00B41A89"/>
    <w:rsid w:val="00B42E55"/>
    <w:rsid w:val="00B453DA"/>
    <w:rsid w:val="00B460F0"/>
    <w:rsid w:val="00B624B2"/>
    <w:rsid w:val="00B634B1"/>
    <w:rsid w:val="00B65833"/>
    <w:rsid w:val="00B65B03"/>
    <w:rsid w:val="00B74ED7"/>
    <w:rsid w:val="00B76F97"/>
    <w:rsid w:val="00B82380"/>
    <w:rsid w:val="00B843B2"/>
    <w:rsid w:val="00B85AA2"/>
    <w:rsid w:val="00B8627B"/>
    <w:rsid w:val="00B90271"/>
    <w:rsid w:val="00B90CF2"/>
    <w:rsid w:val="00B92506"/>
    <w:rsid w:val="00B94B7F"/>
    <w:rsid w:val="00BA3260"/>
    <w:rsid w:val="00BA4AE0"/>
    <w:rsid w:val="00BA56DC"/>
    <w:rsid w:val="00BA58DB"/>
    <w:rsid w:val="00BA5925"/>
    <w:rsid w:val="00BA753E"/>
    <w:rsid w:val="00BB305D"/>
    <w:rsid w:val="00BC0211"/>
    <w:rsid w:val="00BC1F91"/>
    <w:rsid w:val="00BC2B92"/>
    <w:rsid w:val="00BC34C7"/>
    <w:rsid w:val="00BC4FA3"/>
    <w:rsid w:val="00BC556B"/>
    <w:rsid w:val="00BD2F62"/>
    <w:rsid w:val="00BD4453"/>
    <w:rsid w:val="00BD78F4"/>
    <w:rsid w:val="00BE075F"/>
    <w:rsid w:val="00BE2DAB"/>
    <w:rsid w:val="00BE5C25"/>
    <w:rsid w:val="00BF0041"/>
    <w:rsid w:val="00BF2E50"/>
    <w:rsid w:val="00BF482D"/>
    <w:rsid w:val="00C02389"/>
    <w:rsid w:val="00C037BF"/>
    <w:rsid w:val="00C062BA"/>
    <w:rsid w:val="00C065F1"/>
    <w:rsid w:val="00C1088C"/>
    <w:rsid w:val="00C10A79"/>
    <w:rsid w:val="00C115BD"/>
    <w:rsid w:val="00C12A4C"/>
    <w:rsid w:val="00C23260"/>
    <w:rsid w:val="00C3218B"/>
    <w:rsid w:val="00C3759D"/>
    <w:rsid w:val="00C37631"/>
    <w:rsid w:val="00C411CD"/>
    <w:rsid w:val="00C45BE7"/>
    <w:rsid w:val="00C46F4F"/>
    <w:rsid w:val="00C47611"/>
    <w:rsid w:val="00C574FD"/>
    <w:rsid w:val="00C62543"/>
    <w:rsid w:val="00C70DAC"/>
    <w:rsid w:val="00C73FA6"/>
    <w:rsid w:val="00C741FC"/>
    <w:rsid w:val="00C74CF9"/>
    <w:rsid w:val="00C75771"/>
    <w:rsid w:val="00C771CB"/>
    <w:rsid w:val="00C77A3A"/>
    <w:rsid w:val="00C82DEA"/>
    <w:rsid w:val="00C82EFB"/>
    <w:rsid w:val="00C85A41"/>
    <w:rsid w:val="00C86DDD"/>
    <w:rsid w:val="00C90BCD"/>
    <w:rsid w:val="00C92529"/>
    <w:rsid w:val="00C928E6"/>
    <w:rsid w:val="00CA0123"/>
    <w:rsid w:val="00CA24BF"/>
    <w:rsid w:val="00CA2D4B"/>
    <w:rsid w:val="00CA54E2"/>
    <w:rsid w:val="00CB5535"/>
    <w:rsid w:val="00CB5EDD"/>
    <w:rsid w:val="00CB6AF8"/>
    <w:rsid w:val="00CB7524"/>
    <w:rsid w:val="00CB75F1"/>
    <w:rsid w:val="00CC1FEC"/>
    <w:rsid w:val="00CD2927"/>
    <w:rsid w:val="00CD36FC"/>
    <w:rsid w:val="00CD387B"/>
    <w:rsid w:val="00CD390D"/>
    <w:rsid w:val="00CD3D02"/>
    <w:rsid w:val="00CD7E9B"/>
    <w:rsid w:val="00CE137E"/>
    <w:rsid w:val="00CE14AA"/>
    <w:rsid w:val="00CE2006"/>
    <w:rsid w:val="00CE2982"/>
    <w:rsid w:val="00CE7A82"/>
    <w:rsid w:val="00CF0D63"/>
    <w:rsid w:val="00CF2EBE"/>
    <w:rsid w:val="00CF3638"/>
    <w:rsid w:val="00CF6599"/>
    <w:rsid w:val="00CF7F19"/>
    <w:rsid w:val="00D000CE"/>
    <w:rsid w:val="00D00C3A"/>
    <w:rsid w:val="00D013E9"/>
    <w:rsid w:val="00D02953"/>
    <w:rsid w:val="00D04DF3"/>
    <w:rsid w:val="00D050E7"/>
    <w:rsid w:val="00D063FE"/>
    <w:rsid w:val="00D11BEA"/>
    <w:rsid w:val="00D12697"/>
    <w:rsid w:val="00D174A1"/>
    <w:rsid w:val="00D17B58"/>
    <w:rsid w:val="00D20AF0"/>
    <w:rsid w:val="00D2265D"/>
    <w:rsid w:val="00D23AC5"/>
    <w:rsid w:val="00D24A0D"/>
    <w:rsid w:val="00D3021B"/>
    <w:rsid w:val="00D3124B"/>
    <w:rsid w:val="00D31933"/>
    <w:rsid w:val="00D33A7B"/>
    <w:rsid w:val="00D34DF0"/>
    <w:rsid w:val="00D35E46"/>
    <w:rsid w:val="00D47112"/>
    <w:rsid w:val="00D54401"/>
    <w:rsid w:val="00D55A18"/>
    <w:rsid w:val="00D57454"/>
    <w:rsid w:val="00D66854"/>
    <w:rsid w:val="00D670A3"/>
    <w:rsid w:val="00D77012"/>
    <w:rsid w:val="00D779F1"/>
    <w:rsid w:val="00D8156E"/>
    <w:rsid w:val="00D81B8E"/>
    <w:rsid w:val="00D85C09"/>
    <w:rsid w:val="00D90836"/>
    <w:rsid w:val="00D91B08"/>
    <w:rsid w:val="00D93D9E"/>
    <w:rsid w:val="00D956BB"/>
    <w:rsid w:val="00D960A2"/>
    <w:rsid w:val="00DA04D3"/>
    <w:rsid w:val="00DA12F8"/>
    <w:rsid w:val="00DA68A7"/>
    <w:rsid w:val="00DA7D90"/>
    <w:rsid w:val="00DB4133"/>
    <w:rsid w:val="00DB50B9"/>
    <w:rsid w:val="00DB53CB"/>
    <w:rsid w:val="00DC2ED2"/>
    <w:rsid w:val="00DD10CF"/>
    <w:rsid w:val="00DD3DE6"/>
    <w:rsid w:val="00DD4418"/>
    <w:rsid w:val="00DD771A"/>
    <w:rsid w:val="00DE0BCD"/>
    <w:rsid w:val="00DE1E5D"/>
    <w:rsid w:val="00DF2E3F"/>
    <w:rsid w:val="00DF4BAA"/>
    <w:rsid w:val="00E00017"/>
    <w:rsid w:val="00E04F8E"/>
    <w:rsid w:val="00E071E9"/>
    <w:rsid w:val="00E11711"/>
    <w:rsid w:val="00E1598F"/>
    <w:rsid w:val="00E16358"/>
    <w:rsid w:val="00E173A5"/>
    <w:rsid w:val="00E22A2F"/>
    <w:rsid w:val="00E26763"/>
    <w:rsid w:val="00E31E0A"/>
    <w:rsid w:val="00E327D7"/>
    <w:rsid w:val="00E339C9"/>
    <w:rsid w:val="00E373AE"/>
    <w:rsid w:val="00E378E8"/>
    <w:rsid w:val="00E42531"/>
    <w:rsid w:val="00E460A6"/>
    <w:rsid w:val="00E461AC"/>
    <w:rsid w:val="00E540C4"/>
    <w:rsid w:val="00E60DBC"/>
    <w:rsid w:val="00E72E9B"/>
    <w:rsid w:val="00E81050"/>
    <w:rsid w:val="00E9001A"/>
    <w:rsid w:val="00E920BB"/>
    <w:rsid w:val="00E92B1E"/>
    <w:rsid w:val="00E952AA"/>
    <w:rsid w:val="00EA10FF"/>
    <w:rsid w:val="00EA11E0"/>
    <w:rsid w:val="00EA170A"/>
    <w:rsid w:val="00EA57D2"/>
    <w:rsid w:val="00EB11C4"/>
    <w:rsid w:val="00EB1D95"/>
    <w:rsid w:val="00EC6443"/>
    <w:rsid w:val="00ED21A2"/>
    <w:rsid w:val="00ED2E3F"/>
    <w:rsid w:val="00ED33A3"/>
    <w:rsid w:val="00ED6D97"/>
    <w:rsid w:val="00ED73B6"/>
    <w:rsid w:val="00EE1CD9"/>
    <w:rsid w:val="00EF31AA"/>
    <w:rsid w:val="00EF5A80"/>
    <w:rsid w:val="00F07B65"/>
    <w:rsid w:val="00F10652"/>
    <w:rsid w:val="00F11293"/>
    <w:rsid w:val="00F14C94"/>
    <w:rsid w:val="00F156C9"/>
    <w:rsid w:val="00F1633B"/>
    <w:rsid w:val="00F172B3"/>
    <w:rsid w:val="00F17B8D"/>
    <w:rsid w:val="00F17DF5"/>
    <w:rsid w:val="00F23AC2"/>
    <w:rsid w:val="00F23ECD"/>
    <w:rsid w:val="00F2475A"/>
    <w:rsid w:val="00F24D2B"/>
    <w:rsid w:val="00F25AA0"/>
    <w:rsid w:val="00F26363"/>
    <w:rsid w:val="00F27337"/>
    <w:rsid w:val="00F37A2E"/>
    <w:rsid w:val="00F37C01"/>
    <w:rsid w:val="00F42C95"/>
    <w:rsid w:val="00F453E9"/>
    <w:rsid w:val="00F465C8"/>
    <w:rsid w:val="00F4735E"/>
    <w:rsid w:val="00F510F6"/>
    <w:rsid w:val="00F51422"/>
    <w:rsid w:val="00F544C5"/>
    <w:rsid w:val="00F54F74"/>
    <w:rsid w:val="00F556AD"/>
    <w:rsid w:val="00F60542"/>
    <w:rsid w:val="00F64FE7"/>
    <w:rsid w:val="00F67FF2"/>
    <w:rsid w:val="00F7346F"/>
    <w:rsid w:val="00F773F7"/>
    <w:rsid w:val="00F77845"/>
    <w:rsid w:val="00F77C8F"/>
    <w:rsid w:val="00F80B86"/>
    <w:rsid w:val="00F81F4B"/>
    <w:rsid w:val="00F826D9"/>
    <w:rsid w:val="00F83F19"/>
    <w:rsid w:val="00F84814"/>
    <w:rsid w:val="00F92964"/>
    <w:rsid w:val="00F9334C"/>
    <w:rsid w:val="00F94340"/>
    <w:rsid w:val="00F948EF"/>
    <w:rsid w:val="00F96358"/>
    <w:rsid w:val="00FA0297"/>
    <w:rsid w:val="00FA4521"/>
    <w:rsid w:val="00FA6FED"/>
    <w:rsid w:val="00FB114B"/>
    <w:rsid w:val="00FB4476"/>
    <w:rsid w:val="00FB5475"/>
    <w:rsid w:val="00FC0719"/>
    <w:rsid w:val="00FC1F99"/>
    <w:rsid w:val="00FC4471"/>
    <w:rsid w:val="00FC4F18"/>
    <w:rsid w:val="00FC5DEC"/>
    <w:rsid w:val="00FC6C23"/>
    <w:rsid w:val="00FC6DC8"/>
    <w:rsid w:val="00FC6F15"/>
    <w:rsid w:val="00FC7EA3"/>
    <w:rsid w:val="00FD3396"/>
    <w:rsid w:val="00FD52E5"/>
    <w:rsid w:val="00FE0620"/>
    <w:rsid w:val="00FE1359"/>
    <w:rsid w:val="00FE2557"/>
    <w:rsid w:val="00FE30BF"/>
    <w:rsid w:val="00FE4114"/>
    <w:rsid w:val="00FE6D74"/>
    <w:rsid w:val="00FF0560"/>
    <w:rsid w:val="00FF58C1"/>
    <w:rsid w:val="00FF6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1026"/>
    <o:shapelayout v:ext="edit">
      <o:idmap v:ext="edit" data="1"/>
    </o:shapelayout>
  </w:shapeDefaults>
  <w:decimalSymbol w:val="."/>
  <w:listSeparator w:val=","/>
  <w15:docId w15:val="{CCC462B8-D519-44E7-BD91-32F25FEC4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137E"/>
    <w:pPr>
      <w:suppressAutoHyphens/>
    </w:pPr>
    <w:rPr>
      <w:sz w:val="24"/>
      <w:szCs w:val="24"/>
      <w:lang w:eastAsia="ar-SA"/>
    </w:rPr>
  </w:style>
  <w:style w:type="paragraph" w:styleId="Heading1">
    <w:name w:val="heading 1"/>
    <w:basedOn w:val="Normal"/>
    <w:next w:val="Normal"/>
    <w:link w:val="Heading1Char"/>
    <w:qFormat/>
    <w:rsid w:val="00AA077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AA0779"/>
    <w:pPr>
      <w:keepNext/>
      <w:spacing w:before="240" w:after="60"/>
      <w:outlineLvl w:val="1"/>
    </w:pPr>
    <w:rPr>
      <w:rFonts w:ascii="Arial" w:hAnsi="Arial" w:cs="Arial"/>
      <w:b/>
      <w:bCs/>
      <w:i/>
      <w:iCs/>
      <w:sz w:val="28"/>
      <w:szCs w:val="28"/>
    </w:rPr>
  </w:style>
  <w:style w:type="paragraph" w:styleId="Heading3">
    <w:name w:val="heading 3"/>
    <w:aliases w:val="Heading 3 Char"/>
    <w:basedOn w:val="Normal"/>
    <w:next w:val="Normal"/>
    <w:link w:val="Heading3Char1"/>
    <w:qFormat/>
    <w:rsid w:val="00D000CE"/>
    <w:pPr>
      <w:keepNext/>
      <w:spacing w:before="240" w:after="60"/>
      <w:outlineLvl w:val="2"/>
    </w:pPr>
    <w:rPr>
      <w:rFonts w:ascii="Arial" w:hAnsi="Arial" w:cs="Arial"/>
      <w:b/>
      <w:bCs/>
      <w:sz w:val="26"/>
      <w:szCs w:val="26"/>
    </w:rPr>
  </w:style>
  <w:style w:type="paragraph" w:styleId="Heading4">
    <w:name w:val="heading 4"/>
    <w:basedOn w:val="Normal"/>
    <w:next w:val="Normal"/>
    <w:qFormat/>
    <w:rsid w:val="00DF4BAA"/>
    <w:pPr>
      <w:keepNext/>
      <w:spacing w:before="240" w:after="60"/>
      <w:outlineLvl w:val="3"/>
    </w:pPr>
    <w:rPr>
      <w:b/>
      <w:bCs/>
      <w:sz w:val="28"/>
      <w:szCs w:val="28"/>
    </w:rPr>
  </w:style>
  <w:style w:type="paragraph" w:styleId="Heading6">
    <w:name w:val="heading 6"/>
    <w:basedOn w:val="Normal"/>
    <w:next w:val="Normal"/>
    <w:qFormat/>
    <w:rsid w:val="00DF4BAA"/>
    <w:pPr>
      <w:spacing w:before="240" w:after="60"/>
      <w:outlineLvl w:val="5"/>
    </w:pPr>
    <w:rPr>
      <w:b/>
      <w:bCs/>
      <w:sz w:val="22"/>
      <w:szCs w:val="22"/>
    </w:rPr>
  </w:style>
  <w:style w:type="paragraph" w:styleId="Heading9">
    <w:name w:val="heading 9"/>
    <w:basedOn w:val="Normal"/>
    <w:next w:val="Normal"/>
    <w:qFormat/>
    <w:rsid w:val="00F54F74"/>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2z0">
    <w:name w:val="WW8Num2z0"/>
    <w:rPr>
      <w:rFonts w:ascii="Symbol" w:hAnsi="Symbol"/>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5">
    <w:name w:val="WW8Num3z5"/>
    <w:rPr>
      <w:rFonts w:ascii="Wingdings" w:hAnsi="Wingdings"/>
    </w:rPr>
  </w:style>
  <w:style w:type="character" w:customStyle="1" w:styleId="WW8Num4z0">
    <w:name w:val="WW8Num4z0"/>
    <w:rPr>
      <w:rFonts w:ascii="Symbol" w:hAnsi="Symbol"/>
    </w:rPr>
  </w:style>
  <w:style w:type="character" w:customStyle="1" w:styleId="Absatz-Standardschriftart">
    <w:name w:val="Absatz-Standardschriftart"/>
  </w:style>
  <w:style w:type="character" w:customStyle="1" w:styleId="WW8Num3z2">
    <w:name w:val="WW8Num3z2"/>
    <w:rPr>
      <w:rFonts w:ascii="Wingdings" w:hAnsi="Wingdings"/>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5">
    <w:name w:val="WW8Num5z5"/>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DefaultParagraphFont2">
    <w:name w:val="Default Paragraph Font2"/>
  </w:style>
  <w:style w:type="character" w:styleId="Hyperlink">
    <w:name w:val="Hyperlink"/>
    <w:uiPriority w:val="99"/>
    <w:rPr>
      <w:color w:val="0000FF"/>
      <w:u w:val="single"/>
    </w:rPr>
  </w:style>
  <w:style w:type="paragraph" w:customStyle="1" w:styleId="Heading">
    <w:name w:val="Heading"/>
    <w:basedOn w:val="Normal"/>
    <w:next w:val="BodyText"/>
    <w:pPr>
      <w:keepNext/>
      <w:spacing w:before="240" w:after="120"/>
    </w:pPr>
    <w:rPr>
      <w:rFonts w:ascii="Bitstream Vera Sans" w:eastAsia="Luxi Sans" w:hAnsi="Bitstream Vera Sans" w:cs="Luxi Sans"/>
      <w:sz w:val="28"/>
      <w:szCs w:val="28"/>
    </w:rPr>
  </w:style>
  <w:style w:type="paragraph" w:styleId="BodyText">
    <w:name w:val="Body Text"/>
    <w:basedOn w:val="Normal"/>
    <w:link w:val="BodyTextChar"/>
    <w:pPr>
      <w:spacing w:after="120"/>
    </w:pPr>
  </w:style>
  <w:style w:type="paragraph" w:styleId="List">
    <w:name w:val="List"/>
    <w:basedOn w:val="BodyText"/>
    <w:rPr>
      <w:rFonts w:cs="Luxi Sans"/>
    </w:rPr>
  </w:style>
  <w:style w:type="paragraph" w:styleId="Caption">
    <w:name w:val="caption"/>
    <w:basedOn w:val="Normal"/>
    <w:qFormat/>
    <w:pPr>
      <w:suppressLineNumbers/>
      <w:spacing w:before="120" w:after="120"/>
    </w:pPr>
    <w:rPr>
      <w:rFonts w:cs="Luxi Sans"/>
      <w:i/>
      <w:iCs/>
    </w:rPr>
  </w:style>
  <w:style w:type="paragraph" w:customStyle="1" w:styleId="Index">
    <w:name w:val="Index"/>
    <w:basedOn w:val="Normal"/>
    <w:pPr>
      <w:suppressLineNumbers/>
    </w:pPr>
    <w:rPr>
      <w:rFonts w:cs="Luxi Sans"/>
    </w:rPr>
  </w:style>
  <w:style w:type="paragraph" w:styleId="HTMLPreformatted">
    <w:name w:val="HTML Preformatted"/>
    <w:basedOn w:val="Normal"/>
    <w:link w:val="HTMLPreformattedChar"/>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i/>
      <w:iCs/>
    </w:rPr>
  </w:style>
  <w:style w:type="table" w:styleId="TableGrid">
    <w:name w:val="Table Grid"/>
    <w:basedOn w:val="TableNormal"/>
    <w:rsid w:val="00E378E8"/>
    <w:pPr>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BE2DAB"/>
    <w:rPr>
      <w:rFonts w:ascii="Tahoma" w:hAnsi="Tahoma" w:cs="Tahoma"/>
      <w:sz w:val="16"/>
      <w:szCs w:val="16"/>
    </w:rPr>
  </w:style>
  <w:style w:type="character" w:styleId="CommentReference">
    <w:name w:val="annotation reference"/>
    <w:semiHidden/>
    <w:rsid w:val="00BA58DB"/>
    <w:rPr>
      <w:sz w:val="16"/>
      <w:szCs w:val="16"/>
    </w:rPr>
  </w:style>
  <w:style w:type="paragraph" w:styleId="CommentText">
    <w:name w:val="annotation text"/>
    <w:basedOn w:val="Normal"/>
    <w:semiHidden/>
    <w:rsid w:val="00BA58DB"/>
    <w:rPr>
      <w:sz w:val="20"/>
      <w:szCs w:val="20"/>
    </w:rPr>
  </w:style>
  <w:style w:type="paragraph" w:styleId="CommentSubject">
    <w:name w:val="annotation subject"/>
    <w:basedOn w:val="CommentText"/>
    <w:next w:val="CommentText"/>
    <w:semiHidden/>
    <w:rsid w:val="00BA58DB"/>
    <w:rPr>
      <w:b/>
      <w:bCs/>
    </w:rPr>
  </w:style>
  <w:style w:type="paragraph" w:styleId="TOC3">
    <w:name w:val="toc 3"/>
    <w:basedOn w:val="Normal"/>
    <w:next w:val="Normal"/>
    <w:autoRedefine/>
    <w:uiPriority w:val="39"/>
    <w:qFormat/>
    <w:rsid w:val="00566078"/>
    <w:pPr>
      <w:tabs>
        <w:tab w:val="right" w:leader="dot" w:pos="8630"/>
      </w:tabs>
      <w:ind w:left="480"/>
    </w:pPr>
    <w:rPr>
      <w:noProof/>
    </w:rPr>
  </w:style>
  <w:style w:type="paragraph" w:styleId="TOC1">
    <w:name w:val="toc 1"/>
    <w:basedOn w:val="Normal"/>
    <w:next w:val="Normal"/>
    <w:autoRedefine/>
    <w:uiPriority w:val="39"/>
    <w:qFormat/>
    <w:rsid w:val="00340D62"/>
    <w:pPr>
      <w:tabs>
        <w:tab w:val="right" w:leader="dot" w:pos="8630"/>
      </w:tabs>
      <w:jc w:val="right"/>
    </w:pPr>
    <w:rPr>
      <w:rFonts w:ascii="Arial" w:hAnsi="Arial" w:cs="Arial"/>
      <w:b/>
      <w:bCs/>
      <w:noProof/>
      <w:kern w:val="32"/>
      <w:sz w:val="28"/>
      <w:szCs w:val="72"/>
    </w:rPr>
  </w:style>
  <w:style w:type="character" w:customStyle="1" w:styleId="Heading3Char1">
    <w:name w:val="Heading 3 Char1"/>
    <w:aliases w:val="Heading 3 Char Char"/>
    <w:link w:val="Heading3"/>
    <w:rsid w:val="00D11BEA"/>
    <w:rPr>
      <w:rFonts w:ascii="Arial" w:hAnsi="Arial" w:cs="Arial"/>
      <w:b/>
      <w:bCs/>
      <w:sz w:val="26"/>
      <w:szCs w:val="26"/>
      <w:lang w:val="en-US" w:eastAsia="ar-SA" w:bidi="ar-SA"/>
    </w:rPr>
  </w:style>
  <w:style w:type="paragraph" w:styleId="Footer">
    <w:name w:val="footer"/>
    <w:basedOn w:val="Normal"/>
    <w:link w:val="FooterChar"/>
    <w:uiPriority w:val="99"/>
    <w:rsid w:val="00505C6B"/>
    <w:pPr>
      <w:tabs>
        <w:tab w:val="center" w:pos="4320"/>
        <w:tab w:val="right" w:pos="8640"/>
      </w:tabs>
    </w:pPr>
  </w:style>
  <w:style w:type="character" w:styleId="PageNumber">
    <w:name w:val="page number"/>
    <w:basedOn w:val="DefaultParagraphFont"/>
    <w:rsid w:val="00505C6B"/>
  </w:style>
  <w:style w:type="paragraph" w:styleId="NormalWeb">
    <w:name w:val="Normal (Web)"/>
    <w:basedOn w:val="Normal"/>
    <w:rsid w:val="00D54401"/>
    <w:pPr>
      <w:suppressAutoHyphens w:val="0"/>
      <w:spacing w:before="100" w:beforeAutospacing="1" w:after="100" w:afterAutospacing="1"/>
    </w:pPr>
    <w:rPr>
      <w:lang w:eastAsia="en-US"/>
    </w:rPr>
  </w:style>
  <w:style w:type="paragraph" w:styleId="TOC2">
    <w:name w:val="toc 2"/>
    <w:basedOn w:val="Normal"/>
    <w:next w:val="Normal"/>
    <w:autoRedefine/>
    <w:uiPriority w:val="39"/>
    <w:qFormat/>
    <w:rsid w:val="009C1ECD"/>
    <w:pPr>
      <w:ind w:left="240"/>
    </w:pPr>
  </w:style>
  <w:style w:type="character" w:styleId="HTMLAcronym">
    <w:name w:val="HTML Acronym"/>
    <w:basedOn w:val="DefaultParagraphFont"/>
    <w:rsid w:val="0025186F"/>
  </w:style>
  <w:style w:type="character" w:styleId="FollowedHyperlink">
    <w:name w:val="FollowedHyperlink"/>
    <w:rsid w:val="00B01FB2"/>
    <w:rPr>
      <w:color w:val="800080"/>
      <w:u w:val="single"/>
    </w:rPr>
  </w:style>
  <w:style w:type="character" w:customStyle="1" w:styleId="Heading1Char">
    <w:name w:val="Heading 1 Char"/>
    <w:link w:val="Heading1"/>
    <w:rsid w:val="002F2096"/>
    <w:rPr>
      <w:rFonts w:ascii="Arial" w:hAnsi="Arial" w:cs="Arial"/>
      <w:b/>
      <w:bCs/>
      <w:kern w:val="32"/>
      <w:sz w:val="32"/>
      <w:szCs w:val="32"/>
      <w:lang w:val="en-US" w:eastAsia="ar-SA" w:bidi="ar-SA"/>
    </w:rPr>
  </w:style>
  <w:style w:type="character" w:customStyle="1" w:styleId="BodyTextChar">
    <w:name w:val="Body Text Char"/>
    <w:link w:val="BodyText"/>
    <w:rsid w:val="00FC0719"/>
    <w:rPr>
      <w:sz w:val="24"/>
      <w:szCs w:val="24"/>
      <w:lang w:val="en-US" w:eastAsia="ar-SA" w:bidi="ar-SA"/>
    </w:rPr>
  </w:style>
  <w:style w:type="character" w:customStyle="1" w:styleId="HTMLPreformattedChar">
    <w:name w:val="HTML Preformatted Char"/>
    <w:link w:val="HTMLPreformatted"/>
    <w:rsid w:val="00ED21A2"/>
    <w:rPr>
      <w:rFonts w:ascii="Courier New" w:hAnsi="Courier New" w:cs="Courier New"/>
      <w:lang w:val="en-US" w:eastAsia="ar-SA" w:bidi="ar-SA"/>
    </w:rPr>
  </w:style>
  <w:style w:type="paragraph" w:styleId="FootnoteText">
    <w:name w:val="footnote text"/>
    <w:basedOn w:val="Normal"/>
    <w:semiHidden/>
    <w:rsid w:val="00000B1B"/>
    <w:rPr>
      <w:sz w:val="20"/>
      <w:szCs w:val="20"/>
    </w:rPr>
  </w:style>
  <w:style w:type="character" w:styleId="FootnoteReference">
    <w:name w:val="footnote reference"/>
    <w:semiHidden/>
    <w:rsid w:val="00000B1B"/>
    <w:rPr>
      <w:vertAlign w:val="superscript"/>
    </w:rPr>
  </w:style>
  <w:style w:type="paragraph" w:styleId="Header">
    <w:name w:val="header"/>
    <w:basedOn w:val="Normal"/>
    <w:rsid w:val="0025275A"/>
    <w:pPr>
      <w:tabs>
        <w:tab w:val="center" w:pos="4320"/>
        <w:tab w:val="right" w:pos="8640"/>
      </w:tabs>
    </w:pPr>
  </w:style>
  <w:style w:type="paragraph" w:styleId="PlainText">
    <w:name w:val="Plain Text"/>
    <w:basedOn w:val="Normal"/>
    <w:rsid w:val="00B067DC"/>
    <w:pPr>
      <w:suppressAutoHyphens w:val="0"/>
    </w:pPr>
    <w:rPr>
      <w:rFonts w:ascii="Courier New" w:eastAsia="SimSun" w:hAnsi="Courier New" w:cs="Courier New"/>
      <w:sz w:val="20"/>
      <w:szCs w:val="20"/>
      <w:lang w:eastAsia="zh-CN"/>
    </w:rPr>
  </w:style>
  <w:style w:type="paragraph" w:styleId="NoSpacing">
    <w:name w:val="No Spacing"/>
    <w:uiPriority w:val="1"/>
    <w:qFormat/>
    <w:rsid w:val="000D1C21"/>
    <w:pPr>
      <w:suppressAutoHyphens/>
    </w:pPr>
    <w:rPr>
      <w:sz w:val="24"/>
      <w:szCs w:val="24"/>
      <w:lang w:eastAsia="ar-SA"/>
    </w:rPr>
  </w:style>
  <w:style w:type="paragraph" w:styleId="ListParagraph">
    <w:name w:val="List Paragraph"/>
    <w:basedOn w:val="Normal"/>
    <w:link w:val="ListParagraphChar"/>
    <w:uiPriority w:val="34"/>
    <w:qFormat/>
    <w:rsid w:val="00D20AF0"/>
    <w:pPr>
      <w:ind w:left="720"/>
    </w:pPr>
  </w:style>
  <w:style w:type="paragraph" w:styleId="Revision">
    <w:name w:val="Revision"/>
    <w:hidden/>
    <w:uiPriority w:val="99"/>
    <w:semiHidden/>
    <w:rsid w:val="00BC1F91"/>
    <w:rPr>
      <w:sz w:val="24"/>
      <w:szCs w:val="24"/>
      <w:lang w:eastAsia="ar-SA"/>
    </w:rPr>
  </w:style>
  <w:style w:type="character" w:customStyle="1" w:styleId="FooterChar">
    <w:name w:val="Footer Char"/>
    <w:link w:val="Footer"/>
    <w:uiPriority w:val="99"/>
    <w:rsid w:val="00B143F3"/>
    <w:rPr>
      <w:sz w:val="24"/>
      <w:szCs w:val="24"/>
      <w:lang w:eastAsia="ar-SA"/>
    </w:rPr>
  </w:style>
  <w:style w:type="paragraph" w:styleId="TOCHeading">
    <w:name w:val="TOC Heading"/>
    <w:basedOn w:val="Heading1"/>
    <w:next w:val="Normal"/>
    <w:uiPriority w:val="39"/>
    <w:semiHidden/>
    <w:unhideWhenUsed/>
    <w:qFormat/>
    <w:rsid w:val="00625806"/>
    <w:pPr>
      <w:keepLines/>
      <w:suppressAutoHyphens w:val="0"/>
      <w:spacing w:before="480" w:after="0" w:line="276" w:lineRule="auto"/>
      <w:outlineLvl w:val="9"/>
    </w:pPr>
    <w:rPr>
      <w:rFonts w:ascii="Cambria" w:eastAsia="MS Gothic" w:hAnsi="Cambria" w:cs="Times New Roman"/>
      <w:color w:val="365F91"/>
      <w:kern w:val="0"/>
      <w:sz w:val="28"/>
      <w:szCs w:val="28"/>
      <w:lang w:eastAsia="ja-JP"/>
    </w:rPr>
  </w:style>
  <w:style w:type="paragraph" w:styleId="TOC4">
    <w:name w:val="toc 4"/>
    <w:basedOn w:val="Normal"/>
    <w:next w:val="Normal"/>
    <w:autoRedefine/>
    <w:uiPriority w:val="39"/>
    <w:unhideWhenUsed/>
    <w:rsid w:val="00625806"/>
    <w:pPr>
      <w:ind w:left="720"/>
    </w:pPr>
  </w:style>
  <w:style w:type="paragraph" w:customStyle="1" w:styleId="code-body">
    <w:name w:val="code-body"/>
    <w:basedOn w:val="ListParagraph"/>
    <w:link w:val="code-bodyChar"/>
    <w:qFormat/>
    <w:rsid w:val="00A7689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D9D9D9" w:themeFill="background1" w:themeFillShade="D9"/>
      <w:suppressAutoHyphens w:val="0"/>
      <w:spacing w:after="160" w:line="259" w:lineRule="auto"/>
      <w:contextualSpacing/>
    </w:pPr>
    <w:rPr>
      <w:rFonts w:asciiTheme="minorHAnsi" w:eastAsiaTheme="minorHAnsi" w:hAnsiTheme="minorHAnsi" w:cstheme="minorBidi"/>
      <w:color w:val="244061" w:themeColor="accent1" w:themeShade="80"/>
      <w:sz w:val="22"/>
      <w:szCs w:val="22"/>
    </w:rPr>
  </w:style>
  <w:style w:type="character" w:customStyle="1" w:styleId="ListParagraphChar">
    <w:name w:val="List Paragraph Char"/>
    <w:basedOn w:val="DefaultParagraphFont"/>
    <w:link w:val="ListParagraph"/>
    <w:uiPriority w:val="34"/>
    <w:rsid w:val="00A76894"/>
    <w:rPr>
      <w:sz w:val="24"/>
      <w:szCs w:val="24"/>
      <w:lang w:eastAsia="ar-SA"/>
    </w:rPr>
  </w:style>
  <w:style w:type="character" w:customStyle="1" w:styleId="code-bodyChar">
    <w:name w:val="code-body Char"/>
    <w:basedOn w:val="ListParagraphChar"/>
    <w:link w:val="code-body"/>
    <w:rsid w:val="00A76894"/>
    <w:rPr>
      <w:rFonts w:asciiTheme="minorHAnsi" w:eastAsiaTheme="minorHAnsi" w:hAnsiTheme="minorHAnsi" w:cstheme="minorBidi"/>
      <w:color w:val="244061" w:themeColor="accent1" w:themeShade="80"/>
      <w:sz w:val="22"/>
      <w:szCs w:val="22"/>
      <w:shd w:val="clear" w:color="auto" w:fill="D9D9D9" w:themeFill="background1" w:themeFillShade="D9"/>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087580">
      <w:bodyDiv w:val="1"/>
      <w:marLeft w:val="0"/>
      <w:marRight w:val="0"/>
      <w:marTop w:val="0"/>
      <w:marBottom w:val="0"/>
      <w:divBdr>
        <w:top w:val="none" w:sz="0" w:space="0" w:color="auto"/>
        <w:left w:val="none" w:sz="0" w:space="0" w:color="auto"/>
        <w:bottom w:val="none" w:sz="0" w:space="0" w:color="auto"/>
        <w:right w:val="none" w:sz="0" w:space="0" w:color="auto"/>
      </w:divBdr>
    </w:div>
    <w:div w:id="610014793">
      <w:bodyDiv w:val="1"/>
      <w:marLeft w:val="0"/>
      <w:marRight w:val="0"/>
      <w:marTop w:val="0"/>
      <w:marBottom w:val="0"/>
      <w:divBdr>
        <w:top w:val="none" w:sz="0" w:space="0" w:color="auto"/>
        <w:left w:val="none" w:sz="0" w:space="0" w:color="auto"/>
        <w:bottom w:val="none" w:sz="0" w:space="0" w:color="auto"/>
        <w:right w:val="none" w:sz="0" w:space="0" w:color="auto"/>
      </w:divBdr>
      <w:divsChild>
        <w:div w:id="1485272196">
          <w:marLeft w:val="0"/>
          <w:marRight w:val="0"/>
          <w:marTop w:val="0"/>
          <w:marBottom w:val="0"/>
          <w:divBdr>
            <w:top w:val="none" w:sz="0" w:space="0" w:color="auto"/>
            <w:left w:val="none" w:sz="0" w:space="0" w:color="auto"/>
            <w:bottom w:val="none" w:sz="0" w:space="0" w:color="auto"/>
            <w:right w:val="none" w:sz="0" w:space="0" w:color="auto"/>
          </w:divBdr>
        </w:div>
      </w:divsChild>
    </w:div>
    <w:div w:id="931468842">
      <w:bodyDiv w:val="1"/>
      <w:marLeft w:val="0"/>
      <w:marRight w:val="0"/>
      <w:marTop w:val="0"/>
      <w:marBottom w:val="0"/>
      <w:divBdr>
        <w:top w:val="none" w:sz="0" w:space="0" w:color="auto"/>
        <w:left w:val="none" w:sz="0" w:space="0" w:color="auto"/>
        <w:bottom w:val="none" w:sz="0" w:space="0" w:color="auto"/>
        <w:right w:val="none" w:sz="0" w:space="0" w:color="auto"/>
      </w:divBdr>
      <w:divsChild>
        <w:div w:id="521014494">
          <w:marLeft w:val="0"/>
          <w:marRight w:val="0"/>
          <w:marTop w:val="0"/>
          <w:marBottom w:val="0"/>
          <w:divBdr>
            <w:top w:val="none" w:sz="0" w:space="0" w:color="auto"/>
            <w:left w:val="none" w:sz="0" w:space="0" w:color="auto"/>
            <w:bottom w:val="none" w:sz="0" w:space="0" w:color="auto"/>
            <w:right w:val="none" w:sz="0" w:space="0" w:color="auto"/>
          </w:divBdr>
        </w:div>
      </w:divsChild>
    </w:div>
    <w:div w:id="1694958137">
      <w:bodyDiv w:val="1"/>
      <w:marLeft w:val="0"/>
      <w:marRight w:val="0"/>
      <w:marTop w:val="0"/>
      <w:marBottom w:val="0"/>
      <w:divBdr>
        <w:top w:val="none" w:sz="0" w:space="0" w:color="auto"/>
        <w:left w:val="none" w:sz="0" w:space="0" w:color="auto"/>
        <w:bottom w:val="none" w:sz="0" w:space="0" w:color="auto"/>
        <w:right w:val="none" w:sz="0" w:space="0" w:color="auto"/>
      </w:divBdr>
    </w:div>
    <w:div w:id="2063821150">
      <w:bodyDiv w:val="1"/>
      <w:marLeft w:val="0"/>
      <w:marRight w:val="0"/>
      <w:marTop w:val="0"/>
      <w:marBottom w:val="0"/>
      <w:divBdr>
        <w:top w:val="none" w:sz="0" w:space="0" w:color="auto"/>
        <w:left w:val="none" w:sz="0" w:space="0" w:color="auto"/>
        <w:bottom w:val="none" w:sz="0" w:space="0" w:color="auto"/>
        <w:right w:val="none" w:sz="0" w:space="0" w:color="auto"/>
      </w:divBdr>
      <w:divsChild>
        <w:div w:id="577327309">
          <w:marLeft w:val="0"/>
          <w:marRight w:val="0"/>
          <w:marTop w:val="0"/>
          <w:marBottom w:val="0"/>
          <w:divBdr>
            <w:top w:val="none" w:sz="0" w:space="0" w:color="auto"/>
            <w:left w:val="none" w:sz="0" w:space="0" w:color="auto"/>
            <w:bottom w:val="none" w:sz="0" w:space="0" w:color="auto"/>
            <w:right w:val="none" w:sz="0" w:space="0" w:color="auto"/>
          </w:divBdr>
          <w:divsChild>
            <w:div w:id="432627402">
              <w:marLeft w:val="0"/>
              <w:marRight w:val="0"/>
              <w:marTop w:val="0"/>
              <w:marBottom w:val="0"/>
              <w:divBdr>
                <w:top w:val="none" w:sz="0" w:space="0" w:color="auto"/>
                <w:left w:val="none" w:sz="0" w:space="0" w:color="auto"/>
                <w:bottom w:val="none" w:sz="0" w:space="0" w:color="auto"/>
                <w:right w:val="none" w:sz="0" w:space="0" w:color="auto"/>
              </w:divBdr>
              <w:divsChild>
                <w:div w:id="1035231162">
                  <w:marLeft w:val="0"/>
                  <w:marRight w:val="0"/>
                  <w:marTop w:val="0"/>
                  <w:marBottom w:val="0"/>
                  <w:divBdr>
                    <w:top w:val="none" w:sz="0" w:space="0" w:color="auto"/>
                    <w:left w:val="none" w:sz="0" w:space="0" w:color="auto"/>
                    <w:bottom w:val="none" w:sz="0" w:space="0" w:color="auto"/>
                    <w:right w:val="none" w:sz="0" w:space="0" w:color="auto"/>
                  </w:divBdr>
                  <w:divsChild>
                    <w:div w:id="1005328797">
                      <w:marLeft w:val="300"/>
                      <w:marRight w:val="300"/>
                      <w:marTop w:val="150"/>
                      <w:marBottom w:val="150"/>
                      <w:divBdr>
                        <w:top w:val="none" w:sz="0" w:space="0" w:color="auto"/>
                        <w:left w:val="none" w:sz="0" w:space="0" w:color="auto"/>
                        <w:bottom w:val="none" w:sz="0" w:space="0" w:color="auto"/>
                        <w:right w:val="none" w:sz="0" w:space="0" w:color="auto"/>
                      </w:divBdr>
                      <w:divsChild>
                        <w:div w:id="1709722677">
                          <w:marLeft w:val="300"/>
                          <w:marRight w:val="300"/>
                          <w:marTop w:val="150"/>
                          <w:marBottom w:val="150"/>
                          <w:divBdr>
                            <w:top w:val="none" w:sz="0" w:space="0" w:color="auto"/>
                            <w:left w:val="none" w:sz="0" w:space="0" w:color="auto"/>
                            <w:bottom w:val="none" w:sz="0" w:space="0" w:color="auto"/>
                            <w:right w:val="none" w:sz="0" w:space="0" w:color="auto"/>
                          </w:divBdr>
                          <w:divsChild>
                            <w:div w:id="1240484979">
                              <w:marLeft w:val="300"/>
                              <w:marRight w:val="300"/>
                              <w:marTop w:val="150"/>
                              <w:marBottom w:val="150"/>
                              <w:divBdr>
                                <w:top w:val="none" w:sz="0" w:space="0" w:color="auto"/>
                                <w:left w:val="none" w:sz="0" w:space="0" w:color="auto"/>
                                <w:bottom w:val="none" w:sz="0" w:space="0" w:color="auto"/>
                                <w:right w:val="none" w:sz="0" w:space="0" w:color="auto"/>
                              </w:divBdr>
                              <w:divsChild>
                                <w:div w:id="972052721">
                                  <w:marLeft w:val="300"/>
                                  <w:marRight w:val="30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e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e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jp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jpeg"/><Relationship Id="rId11" Type="http://schemas.openxmlformats.org/officeDocument/2006/relationships/hyperlink" Target="http://cetus.ucsd.edu/technologies_Software.html" TargetMode="External"/><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G"/><Relationship Id="rId43" Type="http://schemas.openxmlformats.org/officeDocument/2006/relationships/image" Target="media/image34.jpeg"/><Relationship Id="rId48" Type="http://schemas.openxmlformats.org/officeDocument/2006/relationships/image" Target="media/image39.JPG"/><Relationship Id="rId56" Type="http://schemas.openxmlformats.org/officeDocument/2006/relationships/image" Target="media/image47.png"/><Relationship Id="rId8" Type="http://schemas.openxmlformats.org/officeDocument/2006/relationships/image" Target="media/image2.emf"/><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footer" Target="footer1.xml"/><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png"/><Relationship Id="rId10" Type="http://schemas.openxmlformats.org/officeDocument/2006/relationships/hyperlink" Target="http://www.mathworks.com" TargetMode="External"/><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2838EF-3A2C-420A-934F-DDE7071F5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2754</TotalTime>
  <Pages>1</Pages>
  <Words>6803</Words>
  <Characters>38783</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Getting Started</vt:lpstr>
    </vt:vector>
  </TitlesOfParts>
  <Company>Microsoft</Company>
  <LinksUpToDate>false</LinksUpToDate>
  <CharactersWithSpaces>45496</CharactersWithSpaces>
  <SharedDoc>false</SharedDoc>
  <HLinks>
    <vt:vector size="216" baseType="variant">
      <vt:variant>
        <vt:i4>1900658</vt:i4>
      </vt:variant>
      <vt:variant>
        <vt:i4>213</vt:i4>
      </vt:variant>
      <vt:variant>
        <vt:i4>0</vt:i4>
      </vt:variant>
      <vt:variant>
        <vt:i4>5</vt:i4>
      </vt:variant>
      <vt:variant>
        <vt:lpwstr>http://cetus.ucsd.edu/technologies_Software.html</vt:lpwstr>
      </vt:variant>
      <vt:variant>
        <vt:lpwstr/>
      </vt:variant>
      <vt:variant>
        <vt:i4>4849692</vt:i4>
      </vt:variant>
      <vt:variant>
        <vt:i4>210</vt:i4>
      </vt:variant>
      <vt:variant>
        <vt:i4>0</vt:i4>
      </vt:variant>
      <vt:variant>
        <vt:i4>5</vt:i4>
      </vt:variant>
      <vt:variant>
        <vt:lpwstr>http://www.mathworks.com/</vt:lpwstr>
      </vt:variant>
      <vt:variant>
        <vt:lpwstr/>
      </vt:variant>
      <vt:variant>
        <vt:i4>1900592</vt:i4>
      </vt:variant>
      <vt:variant>
        <vt:i4>203</vt:i4>
      </vt:variant>
      <vt:variant>
        <vt:i4>0</vt:i4>
      </vt:variant>
      <vt:variant>
        <vt:i4>5</vt:i4>
      </vt:variant>
      <vt:variant>
        <vt:lpwstr/>
      </vt:variant>
      <vt:variant>
        <vt:lpwstr>_Toc388525927</vt:lpwstr>
      </vt:variant>
      <vt:variant>
        <vt:i4>1900592</vt:i4>
      </vt:variant>
      <vt:variant>
        <vt:i4>197</vt:i4>
      </vt:variant>
      <vt:variant>
        <vt:i4>0</vt:i4>
      </vt:variant>
      <vt:variant>
        <vt:i4>5</vt:i4>
      </vt:variant>
      <vt:variant>
        <vt:lpwstr/>
      </vt:variant>
      <vt:variant>
        <vt:lpwstr>_Toc388525926</vt:lpwstr>
      </vt:variant>
      <vt:variant>
        <vt:i4>1900592</vt:i4>
      </vt:variant>
      <vt:variant>
        <vt:i4>191</vt:i4>
      </vt:variant>
      <vt:variant>
        <vt:i4>0</vt:i4>
      </vt:variant>
      <vt:variant>
        <vt:i4>5</vt:i4>
      </vt:variant>
      <vt:variant>
        <vt:lpwstr/>
      </vt:variant>
      <vt:variant>
        <vt:lpwstr>_Toc388525925</vt:lpwstr>
      </vt:variant>
      <vt:variant>
        <vt:i4>1900592</vt:i4>
      </vt:variant>
      <vt:variant>
        <vt:i4>185</vt:i4>
      </vt:variant>
      <vt:variant>
        <vt:i4>0</vt:i4>
      </vt:variant>
      <vt:variant>
        <vt:i4>5</vt:i4>
      </vt:variant>
      <vt:variant>
        <vt:lpwstr/>
      </vt:variant>
      <vt:variant>
        <vt:lpwstr>_Toc388525924</vt:lpwstr>
      </vt:variant>
      <vt:variant>
        <vt:i4>1900592</vt:i4>
      </vt:variant>
      <vt:variant>
        <vt:i4>179</vt:i4>
      </vt:variant>
      <vt:variant>
        <vt:i4>0</vt:i4>
      </vt:variant>
      <vt:variant>
        <vt:i4>5</vt:i4>
      </vt:variant>
      <vt:variant>
        <vt:lpwstr/>
      </vt:variant>
      <vt:variant>
        <vt:lpwstr>_Toc388525923</vt:lpwstr>
      </vt:variant>
      <vt:variant>
        <vt:i4>1900592</vt:i4>
      </vt:variant>
      <vt:variant>
        <vt:i4>173</vt:i4>
      </vt:variant>
      <vt:variant>
        <vt:i4>0</vt:i4>
      </vt:variant>
      <vt:variant>
        <vt:i4>5</vt:i4>
      </vt:variant>
      <vt:variant>
        <vt:lpwstr/>
      </vt:variant>
      <vt:variant>
        <vt:lpwstr>_Toc388525922</vt:lpwstr>
      </vt:variant>
      <vt:variant>
        <vt:i4>1900592</vt:i4>
      </vt:variant>
      <vt:variant>
        <vt:i4>167</vt:i4>
      </vt:variant>
      <vt:variant>
        <vt:i4>0</vt:i4>
      </vt:variant>
      <vt:variant>
        <vt:i4>5</vt:i4>
      </vt:variant>
      <vt:variant>
        <vt:lpwstr/>
      </vt:variant>
      <vt:variant>
        <vt:lpwstr>_Toc388525921</vt:lpwstr>
      </vt:variant>
      <vt:variant>
        <vt:i4>1900592</vt:i4>
      </vt:variant>
      <vt:variant>
        <vt:i4>161</vt:i4>
      </vt:variant>
      <vt:variant>
        <vt:i4>0</vt:i4>
      </vt:variant>
      <vt:variant>
        <vt:i4>5</vt:i4>
      </vt:variant>
      <vt:variant>
        <vt:lpwstr/>
      </vt:variant>
      <vt:variant>
        <vt:lpwstr>_Toc388525920</vt:lpwstr>
      </vt:variant>
      <vt:variant>
        <vt:i4>1966128</vt:i4>
      </vt:variant>
      <vt:variant>
        <vt:i4>155</vt:i4>
      </vt:variant>
      <vt:variant>
        <vt:i4>0</vt:i4>
      </vt:variant>
      <vt:variant>
        <vt:i4>5</vt:i4>
      </vt:variant>
      <vt:variant>
        <vt:lpwstr/>
      </vt:variant>
      <vt:variant>
        <vt:lpwstr>_Toc388525919</vt:lpwstr>
      </vt:variant>
      <vt:variant>
        <vt:i4>1966128</vt:i4>
      </vt:variant>
      <vt:variant>
        <vt:i4>149</vt:i4>
      </vt:variant>
      <vt:variant>
        <vt:i4>0</vt:i4>
      </vt:variant>
      <vt:variant>
        <vt:i4>5</vt:i4>
      </vt:variant>
      <vt:variant>
        <vt:lpwstr/>
      </vt:variant>
      <vt:variant>
        <vt:lpwstr>_Toc388525918</vt:lpwstr>
      </vt:variant>
      <vt:variant>
        <vt:i4>1966128</vt:i4>
      </vt:variant>
      <vt:variant>
        <vt:i4>143</vt:i4>
      </vt:variant>
      <vt:variant>
        <vt:i4>0</vt:i4>
      </vt:variant>
      <vt:variant>
        <vt:i4>5</vt:i4>
      </vt:variant>
      <vt:variant>
        <vt:lpwstr/>
      </vt:variant>
      <vt:variant>
        <vt:lpwstr>_Toc388525917</vt:lpwstr>
      </vt:variant>
      <vt:variant>
        <vt:i4>1966128</vt:i4>
      </vt:variant>
      <vt:variant>
        <vt:i4>137</vt:i4>
      </vt:variant>
      <vt:variant>
        <vt:i4>0</vt:i4>
      </vt:variant>
      <vt:variant>
        <vt:i4>5</vt:i4>
      </vt:variant>
      <vt:variant>
        <vt:lpwstr/>
      </vt:variant>
      <vt:variant>
        <vt:lpwstr>_Toc388525916</vt:lpwstr>
      </vt:variant>
      <vt:variant>
        <vt:i4>1966128</vt:i4>
      </vt:variant>
      <vt:variant>
        <vt:i4>131</vt:i4>
      </vt:variant>
      <vt:variant>
        <vt:i4>0</vt:i4>
      </vt:variant>
      <vt:variant>
        <vt:i4>5</vt:i4>
      </vt:variant>
      <vt:variant>
        <vt:lpwstr/>
      </vt:variant>
      <vt:variant>
        <vt:lpwstr>_Toc388525915</vt:lpwstr>
      </vt:variant>
      <vt:variant>
        <vt:i4>1966128</vt:i4>
      </vt:variant>
      <vt:variant>
        <vt:i4>125</vt:i4>
      </vt:variant>
      <vt:variant>
        <vt:i4>0</vt:i4>
      </vt:variant>
      <vt:variant>
        <vt:i4>5</vt:i4>
      </vt:variant>
      <vt:variant>
        <vt:lpwstr/>
      </vt:variant>
      <vt:variant>
        <vt:lpwstr>_Toc388525914</vt:lpwstr>
      </vt:variant>
      <vt:variant>
        <vt:i4>1966128</vt:i4>
      </vt:variant>
      <vt:variant>
        <vt:i4>119</vt:i4>
      </vt:variant>
      <vt:variant>
        <vt:i4>0</vt:i4>
      </vt:variant>
      <vt:variant>
        <vt:i4>5</vt:i4>
      </vt:variant>
      <vt:variant>
        <vt:lpwstr/>
      </vt:variant>
      <vt:variant>
        <vt:lpwstr>_Toc388525913</vt:lpwstr>
      </vt:variant>
      <vt:variant>
        <vt:i4>1966128</vt:i4>
      </vt:variant>
      <vt:variant>
        <vt:i4>113</vt:i4>
      </vt:variant>
      <vt:variant>
        <vt:i4>0</vt:i4>
      </vt:variant>
      <vt:variant>
        <vt:i4>5</vt:i4>
      </vt:variant>
      <vt:variant>
        <vt:lpwstr/>
      </vt:variant>
      <vt:variant>
        <vt:lpwstr>_Toc388525912</vt:lpwstr>
      </vt:variant>
      <vt:variant>
        <vt:i4>1966128</vt:i4>
      </vt:variant>
      <vt:variant>
        <vt:i4>107</vt:i4>
      </vt:variant>
      <vt:variant>
        <vt:i4>0</vt:i4>
      </vt:variant>
      <vt:variant>
        <vt:i4>5</vt:i4>
      </vt:variant>
      <vt:variant>
        <vt:lpwstr/>
      </vt:variant>
      <vt:variant>
        <vt:lpwstr>_Toc388525911</vt:lpwstr>
      </vt:variant>
      <vt:variant>
        <vt:i4>1966128</vt:i4>
      </vt:variant>
      <vt:variant>
        <vt:i4>101</vt:i4>
      </vt:variant>
      <vt:variant>
        <vt:i4>0</vt:i4>
      </vt:variant>
      <vt:variant>
        <vt:i4>5</vt:i4>
      </vt:variant>
      <vt:variant>
        <vt:lpwstr/>
      </vt:variant>
      <vt:variant>
        <vt:lpwstr>_Toc388525910</vt:lpwstr>
      </vt:variant>
      <vt:variant>
        <vt:i4>2031664</vt:i4>
      </vt:variant>
      <vt:variant>
        <vt:i4>95</vt:i4>
      </vt:variant>
      <vt:variant>
        <vt:i4>0</vt:i4>
      </vt:variant>
      <vt:variant>
        <vt:i4>5</vt:i4>
      </vt:variant>
      <vt:variant>
        <vt:lpwstr/>
      </vt:variant>
      <vt:variant>
        <vt:lpwstr>_Toc388525909</vt:lpwstr>
      </vt:variant>
      <vt:variant>
        <vt:i4>2031664</vt:i4>
      </vt:variant>
      <vt:variant>
        <vt:i4>89</vt:i4>
      </vt:variant>
      <vt:variant>
        <vt:i4>0</vt:i4>
      </vt:variant>
      <vt:variant>
        <vt:i4>5</vt:i4>
      </vt:variant>
      <vt:variant>
        <vt:lpwstr/>
      </vt:variant>
      <vt:variant>
        <vt:lpwstr>_Toc388525908</vt:lpwstr>
      </vt:variant>
      <vt:variant>
        <vt:i4>2031664</vt:i4>
      </vt:variant>
      <vt:variant>
        <vt:i4>83</vt:i4>
      </vt:variant>
      <vt:variant>
        <vt:i4>0</vt:i4>
      </vt:variant>
      <vt:variant>
        <vt:i4>5</vt:i4>
      </vt:variant>
      <vt:variant>
        <vt:lpwstr/>
      </vt:variant>
      <vt:variant>
        <vt:lpwstr>_Toc388525907</vt:lpwstr>
      </vt:variant>
      <vt:variant>
        <vt:i4>2031664</vt:i4>
      </vt:variant>
      <vt:variant>
        <vt:i4>77</vt:i4>
      </vt:variant>
      <vt:variant>
        <vt:i4>0</vt:i4>
      </vt:variant>
      <vt:variant>
        <vt:i4>5</vt:i4>
      </vt:variant>
      <vt:variant>
        <vt:lpwstr/>
      </vt:variant>
      <vt:variant>
        <vt:lpwstr>_Toc388525906</vt:lpwstr>
      </vt:variant>
      <vt:variant>
        <vt:i4>2031664</vt:i4>
      </vt:variant>
      <vt:variant>
        <vt:i4>71</vt:i4>
      </vt:variant>
      <vt:variant>
        <vt:i4>0</vt:i4>
      </vt:variant>
      <vt:variant>
        <vt:i4>5</vt:i4>
      </vt:variant>
      <vt:variant>
        <vt:lpwstr/>
      </vt:variant>
      <vt:variant>
        <vt:lpwstr>_Toc388525905</vt:lpwstr>
      </vt:variant>
      <vt:variant>
        <vt:i4>2031664</vt:i4>
      </vt:variant>
      <vt:variant>
        <vt:i4>65</vt:i4>
      </vt:variant>
      <vt:variant>
        <vt:i4>0</vt:i4>
      </vt:variant>
      <vt:variant>
        <vt:i4>5</vt:i4>
      </vt:variant>
      <vt:variant>
        <vt:lpwstr/>
      </vt:variant>
      <vt:variant>
        <vt:lpwstr>_Toc388525904</vt:lpwstr>
      </vt:variant>
      <vt:variant>
        <vt:i4>2031664</vt:i4>
      </vt:variant>
      <vt:variant>
        <vt:i4>59</vt:i4>
      </vt:variant>
      <vt:variant>
        <vt:i4>0</vt:i4>
      </vt:variant>
      <vt:variant>
        <vt:i4>5</vt:i4>
      </vt:variant>
      <vt:variant>
        <vt:lpwstr/>
      </vt:variant>
      <vt:variant>
        <vt:lpwstr>_Toc388525903</vt:lpwstr>
      </vt:variant>
      <vt:variant>
        <vt:i4>2031664</vt:i4>
      </vt:variant>
      <vt:variant>
        <vt:i4>53</vt:i4>
      </vt:variant>
      <vt:variant>
        <vt:i4>0</vt:i4>
      </vt:variant>
      <vt:variant>
        <vt:i4>5</vt:i4>
      </vt:variant>
      <vt:variant>
        <vt:lpwstr/>
      </vt:variant>
      <vt:variant>
        <vt:lpwstr>_Toc388525902</vt:lpwstr>
      </vt:variant>
      <vt:variant>
        <vt:i4>2031664</vt:i4>
      </vt:variant>
      <vt:variant>
        <vt:i4>47</vt:i4>
      </vt:variant>
      <vt:variant>
        <vt:i4>0</vt:i4>
      </vt:variant>
      <vt:variant>
        <vt:i4>5</vt:i4>
      </vt:variant>
      <vt:variant>
        <vt:lpwstr/>
      </vt:variant>
      <vt:variant>
        <vt:lpwstr>_Toc388525901</vt:lpwstr>
      </vt:variant>
      <vt:variant>
        <vt:i4>2031664</vt:i4>
      </vt:variant>
      <vt:variant>
        <vt:i4>41</vt:i4>
      </vt:variant>
      <vt:variant>
        <vt:i4>0</vt:i4>
      </vt:variant>
      <vt:variant>
        <vt:i4>5</vt:i4>
      </vt:variant>
      <vt:variant>
        <vt:lpwstr/>
      </vt:variant>
      <vt:variant>
        <vt:lpwstr>_Toc388525900</vt:lpwstr>
      </vt:variant>
      <vt:variant>
        <vt:i4>1441841</vt:i4>
      </vt:variant>
      <vt:variant>
        <vt:i4>35</vt:i4>
      </vt:variant>
      <vt:variant>
        <vt:i4>0</vt:i4>
      </vt:variant>
      <vt:variant>
        <vt:i4>5</vt:i4>
      </vt:variant>
      <vt:variant>
        <vt:lpwstr/>
      </vt:variant>
      <vt:variant>
        <vt:lpwstr>_Toc388525899</vt:lpwstr>
      </vt:variant>
      <vt:variant>
        <vt:i4>1441841</vt:i4>
      </vt:variant>
      <vt:variant>
        <vt:i4>29</vt:i4>
      </vt:variant>
      <vt:variant>
        <vt:i4>0</vt:i4>
      </vt:variant>
      <vt:variant>
        <vt:i4>5</vt:i4>
      </vt:variant>
      <vt:variant>
        <vt:lpwstr/>
      </vt:variant>
      <vt:variant>
        <vt:lpwstr>_Toc388525898</vt:lpwstr>
      </vt:variant>
      <vt:variant>
        <vt:i4>1441841</vt:i4>
      </vt:variant>
      <vt:variant>
        <vt:i4>23</vt:i4>
      </vt:variant>
      <vt:variant>
        <vt:i4>0</vt:i4>
      </vt:variant>
      <vt:variant>
        <vt:i4>5</vt:i4>
      </vt:variant>
      <vt:variant>
        <vt:lpwstr/>
      </vt:variant>
      <vt:variant>
        <vt:lpwstr>_Toc388525897</vt:lpwstr>
      </vt:variant>
      <vt:variant>
        <vt:i4>1441841</vt:i4>
      </vt:variant>
      <vt:variant>
        <vt:i4>17</vt:i4>
      </vt:variant>
      <vt:variant>
        <vt:i4>0</vt:i4>
      </vt:variant>
      <vt:variant>
        <vt:i4>5</vt:i4>
      </vt:variant>
      <vt:variant>
        <vt:lpwstr/>
      </vt:variant>
      <vt:variant>
        <vt:lpwstr>_Toc388525896</vt:lpwstr>
      </vt:variant>
      <vt:variant>
        <vt:i4>1441841</vt:i4>
      </vt:variant>
      <vt:variant>
        <vt:i4>11</vt:i4>
      </vt:variant>
      <vt:variant>
        <vt:i4>0</vt:i4>
      </vt:variant>
      <vt:variant>
        <vt:i4>5</vt:i4>
      </vt:variant>
      <vt:variant>
        <vt:lpwstr/>
      </vt:variant>
      <vt:variant>
        <vt:lpwstr>_Toc388525895</vt:lpwstr>
      </vt:variant>
      <vt:variant>
        <vt:i4>1441841</vt:i4>
      </vt:variant>
      <vt:variant>
        <vt:i4>5</vt:i4>
      </vt:variant>
      <vt:variant>
        <vt:i4>0</vt:i4>
      </vt:variant>
      <vt:variant>
        <vt:i4>5</vt:i4>
      </vt:variant>
      <vt:variant>
        <vt:lpwstr/>
      </vt:variant>
      <vt:variant>
        <vt:lpwstr>_Toc388525894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dc:title>
  <dc:creator>Rhonda</dc:creator>
  <cp:lastModifiedBy>Fairlie Reese</cp:lastModifiedBy>
  <cp:revision>28</cp:revision>
  <cp:lastPrinted>2015-04-18T02:10:00Z</cp:lastPrinted>
  <dcterms:created xsi:type="dcterms:W3CDTF">2015-04-20T15:00:00Z</dcterms:created>
  <dcterms:modified xsi:type="dcterms:W3CDTF">2017-03-30T20:59:00Z</dcterms:modified>
</cp:coreProperties>
</file>