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F89" w:rsidRDefault="00790EFF">
      <w:pPr>
        <w:widowControl w:val="0"/>
        <w:spacing w:line="240" w:lineRule="auto"/>
        <w:ind w:firstLineChars="0" w:firstLine="0"/>
        <w:jc w:val="center"/>
        <w:rPr>
          <w:rFonts w:ascii="微软雅黑" w:eastAsia="微软雅黑" w:hAnsi="微软雅黑" w:cs="宋体"/>
          <w:sz w:val="44"/>
          <w:szCs w:val="44"/>
        </w:rPr>
      </w:pPr>
      <w:r>
        <w:rPr>
          <w:rFonts w:ascii="微软雅黑" w:eastAsia="微软雅黑" w:hAnsi="微软雅黑" w:cs="宋体" w:hint="eastAsia"/>
          <w:sz w:val="44"/>
          <w:szCs w:val="44"/>
        </w:rPr>
        <w:t>课程表管理信息</w:t>
      </w:r>
      <w:r>
        <w:rPr>
          <w:rFonts w:ascii="微软雅黑" w:eastAsia="微软雅黑" w:hAnsi="微软雅黑" w:cs="宋体" w:hint="eastAsia"/>
          <w:sz w:val="44"/>
          <w:szCs w:val="44"/>
        </w:rPr>
        <w:t>系统</w:t>
      </w:r>
    </w:p>
    <w:p w:rsidR="00EC4F89" w:rsidRDefault="00790EFF">
      <w:pPr>
        <w:widowControl w:val="0"/>
        <w:spacing w:line="240" w:lineRule="auto"/>
        <w:ind w:firstLineChars="0" w:firstLine="0"/>
        <w:jc w:val="center"/>
        <w:rPr>
          <w:rFonts w:ascii="微软雅黑" w:eastAsia="微软雅黑" w:hAnsi="微软雅黑" w:cs="宋体"/>
          <w:sz w:val="40"/>
          <w:szCs w:val="44"/>
        </w:rPr>
      </w:pPr>
      <w:r>
        <w:rPr>
          <w:rFonts w:ascii="微软雅黑" w:eastAsia="微软雅黑" w:hAnsi="微软雅黑" w:cs="宋体" w:hint="eastAsia"/>
          <w:sz w:val="40"/>
          <w:szCs w:val="44"/>
        </w:rPr>
        <w:t>使用说明书</w:t>
      </w:r>
    </w:p>
    <w:p w:rsidR="00EC4F89" w:rsidRDefault="00EC4F89">
      <w:pPr>
        <w:widowControl w:val="0"/>
        <w:spacing w:line="240" w:lineRule="auto"/>
        <w:ind w:firstLineChars="0" w:firstLine="0"/>
        <w:jc w:val="center"/>
        <w:rPr>
          <w:rFonts w:ascii="微软雅黑" w:eastAsia="微软雅黑" w:hAnsi="微软雅黑" w:cs="宋体"/>
          <w:sz w:val="40"/>
          <w:szCs w:val="44"/>
        </w:rPr>
      </w:pPr>
    </w:p>
    <w:p w:rsidR="00EC4F89" w:rsidRDefault="00EC4F89">
      <w:pPr>
        <w:widowControl w:val="0"/>
        <w:spacing w:line="240" w:lineRule="auto"/>
        <w:ind w:firstLineChars="0" w:firstLine="0"/>
        <w:jc w:val="center"/>
        <w:rPr>
          <w:rFonts w:ascii="微软雅黑" w:eastAsia="微软雅黑" w:hAnsi="微软雅黑" w:cs="宋体"/>
          <w:sz w:val="40"/>
          <w:szCs w:val="44"/>
        </w:rPr>
      </w:pPr>
    </w:p>
    <w:p w:rsidR="00EC4F89" w:rsidRDefault="00EC4F89">
      <w:pPr>
        <w:widowControl w:val="0"/>
        <w:spacing w:line="240" w:lineRule="auto"/>
        <w:ind w:firstLineChars="0" w:firstLine="0"/>
        <w:jc w:val="center"/>
        <w:rPr>
          <w:rFonts w:ascii="微软雅黑" w:eastAsia="微软雅黑" w:hAnsi="微软雅黑" w:cs="宋体"/>
          <w:sz w:val="40"/>
          <w:szCs w:val="44"/>
        </w:rPr>
      </w:pPr>
    </w:p>
    <w:p w:rsidR="00EC4F89" w:rsidRDefault="00EC4F89">
      <w:pPr>
        <w:widowControl w:val="0"/>
        <w:spacing w:line="240" w:lineRule="auto"/>
        <w:ind w:firstLineChars="0" w:firstLine="0"/>
        <w:jc w:val="center"/>
        <w:rPr>
          <w:rFonts w:ascii="微软雅黑" w:eastAsia="微软雅黑" w:hAnsi="微软雅黑" w:cs="宋体"/>
          <w:sz w:val="40"/>
          <w:szCs w:val="44"/>
        </w:rPr>
      </w:pPr>
    </w:p>
    <w:p w:rsidR="00EC4F89" w:rsidRDefault="00EC4F89">
      <w:pPr>
        <w:widowControl w:val="0"/>
        <w:spacing w:line="240" w:lineRule="auto"/>
        <w:ind w:firstLineChars="0" w:firstLine="0"/>
        <w:jc w:val="center"/>
        <w:rPr>
          <w:rFonts w:ascii="微软雅黑" w:eastAsia="微软雅黑" w:hAnsi="微软雅黑" w:cs="宋体"/>
          <w:sz w:val="40"/>
          <w:szCs w:val="44"/>
        </w:rPr>
      </w:pPr>
    </w:p>
    <w:p w:rsidR="00EC4F89" w:rsidRDefault="00EC4F89">
      <w:pPr>
        <w:widowControl w:val="0"/>
        <w:spacing w:line="240" w:lineRule="auto"/>
        <w:ind w:firstLineChars="0" w:firstLine="0"/>
        <w:jc w:val="center"/>
        <w:rPr>
          <w:rFonts w:ascii="微软雅黑" w:eastAsia="微软雅黑" w:hAnsi="微软雅黑" w:cs="宋体"/>
          <w:sz w:val="40"/>
          <w:szCs w:val="44"/>
        </w:rPr>
      </w:pPr>
    </w:p>
    <w:p w:rsidR="00EC4F89" w:rsidRDefault="00EC4F89">
      <w:pPr>
        <w:widowControl w:val="0"/>
        <w:spacing w:line="240" w:lineRule="auto"/>
        <w:ind w:firstLineChars="0" w:firstLine="0"/>
        <w:jc w:val="center"/>
        <w:rPr>
          <w:rFonts w:ascii="微软雅黑" w:eastAsia="微软雅黑" w:hAnsi="微软雅黑" w:cs="宋体"/>
          <w:sz w:val="40"/>
          <w:szCs w:val="44"/>
        </w:rPr>
      </w:pPr>
    </w:p>
    <w:p w:rsidR="00EC4F89" w:rsidRDefault="00790EFF">
      <w:pPr>
        <w:widowControl w:val="0"/>
        <w:spacing w:line="240" w:lineRule="auto"/>
        <w:ind w:firstLineChars="0" w:firstLine="0"/>
        <w:jc w:val="center"/>
        <w:rPr>
          <w:rFonts w:ascii="等线" w:eastAsia="等线" w:hAnsi="等线"/>
          <w:sz w:val="36"/>
          <w:szCs w:val="44"/>
        </w:rPr>
      </w:pPr>
      <w:r>
        <w:rPr>
          <w:rFonts w:ascii="等线" w:eastAsia="等线" w:hAnsi="等线" w:hint="eastAsia"/>
          <w:sz w:val="36"/>
          <w:szCs w:val="44"/>
        </w:rPr>
        <w:t>新疆大学</w:t>
      </w:r>
    </w:p>
    <w:p w:rsidR="00EC4F89" w:rsidRDefault="00790EFF">
      <w:pPr>
        <w:widowControl w:val="0"/>
        <w:spacing w:line="240" w:lineRule="auto"/>
        <w:ind w:firstLineChars="0" w:firstLine="0"/>
        <w:jc w:val="center"/>
        <w:rPr>
          <w:rFonts w:ascii="等线" w:eastAsia="等线" w:hAnsi="等线"/>
          <w:sz w:val="36"/>
          <w:szCs w:val="44"/>
        </w:rPr>
      </w:pPr>
      <w:r>
        <w:rPr>
          <w:rFonts w:ascii="等线" w:eastAsia="等线" w:hAnsi="等线" w:hint="eastAsia"/>
          <w:sz w:val="36"/>
          <w:szCs w:val="44"/>
        </w:rPr>
        <w:t>2</w:t>
      </w:r>
      <w:r>
        <w:rPr>
          <w:rFonts w:ascii="等线" w:eastAsia="等线" w:hAnsi="等线" w:hint="eastAsia"/>
          <w:sz w:val="36"/>
          <w:szCs w:val="44"/>
        </w:rPr>
        <w:t>020</w:t>
      </w:r>
      <w:r>
        <w:rPr>
          <w:rFonts w:ascii="等线" w:eastAsia="等线" w:hAnsi="等线" w:hint="eastAsia"/>
          <w:sz w:val="36"/>
          <w:szCs w:val="44"/>
        </w:rPr>
        <w:t>年</w:t>
      </w:r>
      <w:r>
        <w:rPr>
          <w:rFonts w:ascii="等线" w:eastAsia="等线" w:hAnsi="等线" w:hint="eastAsia"/>
          <w:sz w:val="36"/>
          <w:szCs w:val="44"/>
        </w:rPr>
        <w:t>1</w:t>
      </w:r>
      <w:r>
        <w:rPr>
          <w:rFonts w:ascii="等线" w:eastAsia="等线" w:hAnsi="等线" w:hint="eastAsia"/>
          <w:sz w:val="36"/>
          <w:szCs w:val="44"/>
        </w:rPr>
        <w:t>1</w:t>
      </w:r>
      <w:r>
        <w:rPr>
          <w:rFonts w:ascii="等线" w:eastAsia="等线" w:hAnsi="等线" w:hint="eastAsia"/>
          <w:sz w:val="36"/>
          <w:szCs w:val="44"/>
        </w:rPr>
        <w:t>月</w:t>
      </w:r>
    </w:p>
    <w:p w:rsidR="00EC4F89" w:rsidRDefault="00EC4F89">
      <w:pPr>
        <w:widowControl w:val="0"/>
        <w:spacing w:line="240" w:lineRule="auto"/>
        <w:ind w:firstLineChars="0" w:firstLine="0"/>
        <w:jc w:val="center"/>
        <w:rPr>
          <w:rFonts w:ascii="微软雅黑" w:eastAsia="微软雅黑" w:hAnsi="微软雅黑" w:cs="宋体"/>
          <w:sz w:val="40"/>
          <w:szCs w:val="44"/>
        </w:rPr>
      </w:pPr>
    </w:p>
    <w:p w:rsidR="00EC4F89" w:rsidRDefault="00EC4F89">
      <w:pPr>
        <w:widowControl w:val="0"/>
        <w:spacing w:line="240" w:lineRule="auto"/>
        <w:ind w:firstLineChars="0" w:firstLine="0"/>
        <w:jc w:val="center"/>
        <w:rPr>
          <w:rFonts w:ascii="微软雅黑" w:eastAsia="微软雅黑" w:hAnsi="微软雅黑" w:cs="宋体"/>
          <w:sz w:val="40"/>
          <w:szCs w:val="44"/>
        </w:rPr>
      </w:pPr>
    </w:p>
    <w:p w:rsidR="00EC4F89" w:rsidRDefault="00EC4F89">
      <w:pPr>
        <w:widowControl w:val="0"/>
        <w:spacing w:line="240" w:lineRule="auto"/>
        <w:ind w:firstLineChars="0" w:firstLine="0"/>
        <w:jc w:val="center"/>
        <w:rPr>
          <w:rFonts w:ascii="微软雅黑" w:eastAsia="微软雅黑" w:hAnsi="微软雅黑" w:cs="宋体"/>
          <w:sz w:val="40"/>
          <w:szCs w:val="44"/>
        </w:rPr>
      </w:pPr>
    </w:p>
    <w:p w:rsidR="00EC4F89" w:rsidRDefault="00EC4F89">
      <w:pPr>
        <w:widowControl w:val="0"/>
        <w:spacing w:line="240" w:lineRule="auto"/>
        <w:ind w:firstLineChars="0" w:firstLine="0"/>
        <w:jc w:val="center"/>
        <w:rPr>
          <w:rFonts w:ascii="微软雅黑" w:eastAsia="微软雅黑" w:hAnsi="微软雅黑" w:cs="宋体"/>
          <w:sz w:val="40"/>
          <w:szCs w:val="44"/>
        </w:rPr>
      </w:pPr>
    </w:p>
    <w:p w:rsidR="00EC4F89" w:rsidRDefault="00EC4F89">
      <w:pPr>
        <w:ind w:firstLine="560"/>
      </w:pPr>
    </w:p>
    <w:p w:rsidR="00EC4F89" w:rsidRDefault="00790EFF">
      <w:pPr>
        <w:pStyle w:val="1"/>
      </w:pPr>
      <w:bookmarkStart w:id="0" w:name="_Toc504322529"/>
      <w:r>
        <w:rPr>
          <w:rFonts w:hint="eastAsia"/>
        </w:rPr>
        <w:lastRenderedPageBreak/>
        <w:t>课程表信息管理</w:t>
      </w:r>
      <w:r>
        <w:rPr>
          <w:rFonts w:hint="eastAsia"/>
        </w:rPr>
        <w:t>系统</w:t>
      </w:r>
      <w:bookmarkEnd w:id="0"/>
    </w:p>
    <w:p w:rsidR="00EC4F89" w:rsidRDefault="00790EFF">
      <w:pPr>
        <w:pStyle w:val="a5"/>
        <w:ind w:firstLine="560"/>
        <w:rPr>
          <w:kern w:val="2"/>
          <w:sz w:val="28"/>
        </w:rPr>
      </w:pPr>
      <w:bookmarkStart w:id="1" w:name="_Toc504322530"/>
      <w:r>
        <w:rPr>
          <w:rFonts w:hint="eastAsia"/>
          <w:kern w:val="2"/>
          <w:sz w:val="28"/>
        </w:rPr>
        <w:t>随着科学技术的不断提高，计算机科学日渐成熟，中国电脑用户</w:t>
      </w:r>
      <w:r>
        <w:rPr>
          <w:rFonts w:hint="eastAsia"/>
          <w:kern w:val="2"/>
          <w:sz w:val="28"/>
        </w:rPr>
        <w:t>6000</w:t>
      </w:r>
      <w:r>
        <w:rPr>
          <w:rFonts w:hint="eastAsia"/>
          <w:kern w:val="2"/>
          <w:sz w:val="28"/>
        </w:rPr>
        <w:t>万，个人拥有电脑</w:t>
      </w:r>
      <w:r>
        <w:rPr>
          <w:rFonts w:hint="eastAsia"/>
          <w:kern w:val="2"/>
          <w:sz w:val="28"/>
        </w:rPr>
        <w:t>5200</w:t>
      </w:r>
      <w:r>
        <w:rPr>
          <w:rFonts w:hint="eastAsia"/>
          <w:kern w:val="2"/>
          <w:sz w:val="28"/>
        </w:rPr>
        <w:t>万台，我国大城市电脑普及率为</w:t>
      </w:r>
      <w:r>
        <w:rPr>
          <w:rFonts w:hint="eastAsia"/>
          <w:kern w:val="2"/>
          <w:sz w:val="28"/>
        </w:rPr>
        <w:t>40.6</w:t>
      </w:r>
      <w:r>
        <w:rPr>
          <w:rFonts w:hint="eastAsia"/>
          <w:kern w:val="2"/>
          <w:sz w:val="28"/>
        </w:rPr>
        <w:t>％</w:t>
      </w:r>
      <w:r>
        <w:rPr>
          <w:rFonts w:hint="eastAsia"/>
          <w:kern w:val="2"/>
          <w:sz w:val="28"/>
        </w:rPr>
        <w:t xml:space="preserve"> </w:t>
      </w:r>
      <w:r>
        <w:rPr>
          <w:rFonts w:hint="eastAsia"/>
          <w:kern w:val="2"/>
          <w:sz w:val="28"/>
        </w:rPr>
        <w:t>，其强大的功能已为人们深刻认识，它已进入人类社会的各个领域并发挥越来越重要的作用。</w:t>
      </w:r>
    </w:p>
    <w:p w:rsidR="00EC4F89" w:rsidRDefault="00790EFF">
      <w:pPr>
        <w:pStyle w:val="a5"/>
        <w:ind w:firstLine="560"/>
        <w:rPr>
          <w:kern w:val="2"/>
          <w:sz w:val="28"/>
        </w:rPr>
      </w:pPr>
      <w:r>
        <w:rPr>
          <w:rFonts w:hint="eastAsia"/>
          <w:kern w:val="2"/>
          <w:sz w:val="28"/>
        </w:rPr>
        <w:t>课程表管理信息系统以新疆大学为高校实例而设计的一种实用型管理信息系统。原先的课程管理是存在以下的缺点：一是效率低，二是信息更新慢不及时，三是便捷性差。造成学生与老师之间的交流不够方便，无法及时收取信息。</w:t>
      </w:r>
    </w:p>
    <w:p w:rsidR="00EC4F89" w:rsidRDefault="00790EFF">
      <w:pPr>
        <w:pStyle w:val="a5"/>
        <w:ind w:firstLine="560"/>
        <w:rPr>
          <w:kern w:val="2"/>
          <w:sz w:val="28"/>
        </w:rPr>
      </w:pPr>
      <w:r>
        <w:rPr>
          <w:rFonts w:hint="eastAsia"/>
          <w:kern w:val="2"/>
          <w:sz w:val="28"/>
        </w:rPr>
        <w:t>我们所研究的系统最大的特点是通用性、简单操作性和方便性。学生课程表管理具有程序性、规范性和技术性等确定性因素</w:t>
      </w:r>
      <w:r>
        <w:rPr>
          <w:rFonts w:hint="eastAsia"/>
          <w:kern w:val="2"/>
          <w:sz w:val="28"/>
        </w:rPr>
        <w:t>,</w:t>
      </w:r>
      <w:r>
        <w:rPr>
          <w:rFonts w:hint="eastAsia"/>
          <w:kern w:val="2"/>
          <w:sz w:val="28"/>
        </w:rPr>
        <w:t>利于通过计算机智能化辅助管理。现在全国</w:t>
      </w:r>
      <w:r>
        <w:rPr>
          <w:rFonts w:hint="eastAsia"/>
          <w:kern w:val="2"/>
          <w:sz w:val="28"/>
        </w:rPr>
        <w:t>700</w:t>
      </w:r>
      <w:r>
        <w:rPr>
          <w:rFonts w:hint="eastAsia"/>
          <w:kern w:val="2"/>
          <w:sz w:val="28"/>
        </w:rPr>
        <w:t>多所高校的课程表都采用了计算机统一管理，这样就需要一种系统管理软件来为课程表的管理者服务，协助他们来完成管理课程表这一庞大工作。</w:t>
      </w:r>
    </w:p>
    <w:p w:rsidR="00EC4F89" w:rsidRDefault="00790EFF">
      <w:pPr>
        <w:pStyle w:val="1"/>
      </w:pPr>
      <w:r>
        <w:rPr>
          <w:rFonts w:hint="eastAsia"/>
        </w:rPr>
        <w:t>系统部署</w:t>
      </w:r>
      <w:bookmarkEnd w:id="1"/>
    </w:p>
    <w:p w:rsidR="00EC4F89" w:rsidRDefault="00790EFF">
      <w:pPr>
        <w:pStyle w:val="2"/>
      </w:pPr>
      <w:r>
        <w:rPr>
          <w:rFonts w:hint="eastAsia"/>
        </w:rPr>
        <w:t xml:space="preserve"> </w:t>
      </w:r>
      <w:bookmarkStart w:id="2" w:name="_Toc504322531"/>
      <w:r>
        <w:rPr>
          <w:rFonts w:hint="eastAsia"/>
        </w:rPr>
        <w:t>系统运行环境</w:t>
      </w:r>
      <w:bookmarkEnd w:id="2"/>
    </w:p>
    <w:p w:rsidR="00EC4F89" w:rsidRDefault="00790EFF">
      <w:pPr>
        <w:pStyle w:val="3"/>
      </w:pPr>
      <w:bookmarkStart w:id="3" w:name="_Toc504322532"/>
      <w:r>
        <w:rPr>
          <w:rFonts w:hint="eastAsia"/>
        </w:rPr>
        <w:t>硬件环境</w:t>
      </w:r>
      <w:bookmarkEnd w:id="3"/>
    </w:p>
    <w:p w:rsidR="00EC4F89" w:rsidRDefault="00790EFF">
      <w:pPr>
        <w:pStyle w:val="a6"/>
        <w:numPr>
          <w:ilvl w:val="0"/>
          <w:numId w:val="2"/>
        </w:numPr>
        <w:ind w:firstLineChars="0"/>
      </w:pPr>
      <w:r>
        <w:rPr>
          <w:rFonts w:hint="eastAsia"/>
        </w:rPr>
        <w:t>计算机所采用的主要配置为</w:t>
      </w:r>
      <w:r>
        <w:rPr>
          <w:rFonts w:hint="eastAsia"/>
        </w:rPr>
        <w:t>CPU</w:t>
      </w:r>
      <w:r>
        <w:rPr>
          <w:rFonts w:hint="eastAsia"/>
        </w:rPr>
        <w:t>：</w:t>
      </w:r>
      <w:r>
        <w:rPr>
          <w:rFonts w:hint="eastAsia"/>
        </w:rPr>
        <w:t>PII300</w:t>
      </w:r>
      <w:r>
        <w:rPr>
          <w:rFonts w:hint="eastAsia"/>
        </w:rPr>
        <w:t>以上</w:t>
      </w:r>
    </w:p>
    <w:p w:rsidR="00EC4F89" w:rsidRDefault="00790EFF">
      <w:pPr>
        <w:pStyle w:val="a6"/>
        <w:numPr>
          <w:ilvl w:val="0"/>
          <w:numId w:val="2"/>
        </w:numPr>
        <w:ind w:firstLineChars="0"/>
      </w:pPr>
      <w:r>
        <w:rPr>
          <w:rFonts w:hint="eastAsia"/>
        </w:rPr>
        <w:t>内存</w:t>
      </w:r>
      <w:r>
        <w:rPr>
          <w:rFonts w:hint="eastAsia"/>
        </w:rPr>
        <w:t>64M</w:t>
      </w:r>
      <w:r>
        <w:rPr>
          <w:rFonts w:hint="eastAsia"/>
        </w:rPr>
        <w:t>以上</w:t>
      </w:r>
    </w:p>
    <w:p w:rsidR="00EC4F89" w:rsidRDefault="00790EFF">
      <w:pPr>
        <w:pStyle w:val="a6"/>
        <w:numPr>
          <w:ilvl w:val="0"/>
          <w:numId w:val="2"/>
        </w:numPr>
        <w:ind w:firstLineChars="0"/>
      </w:pPr>
      <w:r>
        <w:rPr>
          <w:rFonts w:hint="eastAsia"/>
        </w:rPr>
        <w:t>显卡</w:t>
      </w:r>
      <w:r>
        <w:rPr>
          <w:rFonts w:hint="eastAsia"/>
        </w:rPr>
        <w:t>4M</w:t>
      </w:r>
      <w:r>
        <w:rPr>
          <w:rFonts w:hint="eastAsia"/>
        </w:rPr>
        <w:t>以上</w:t>
      </w:r>
    </w:p>
    <w:p w:rsidR="00EC4F89" w:rsidRDefault="00790EFF">
      <w:pPr>
        <w:pStyle w:val="a6"/>
        <w:numPr>
          <w:ilvl w:val="0"/>
          <w:numId w:val="2"/>
        </w:numPr>
        <w:ind w:firstLineChars="0"/>
      </w:pPr>
      <w:r>
        <w:rPr>
          <w:rFonts w:hint="eastAsia"/>
        </w:rPr>
        <w:lastRenderedPageBreak/>
        <w:t xml:space="preserve"> </w:t>
      </w:r>
      <w:r>
        <w:rPr>
          <w:rFonts w:hint="eastAsia"/>
        </w:rPr>
        <w:t>系统为</w:t>
      </w:r>
      <w:r>
        <w:rPr>
          <w:rFonts w:hint="eastAsia"/>
        </w:rPr>
        <w:t>windows2000</w:t>
      </w:r>
      <w:r>
        <w:rPr>
          <w:rFonts w:hint="eastAsia"/>
        </w:rPr>
        <w:t>以上</w:t>
      </w:r>
    </w:p>
    <w:p w:rsidR="00EC4F89" w:rsidRDefault="00790EFF">
      <w:pPr>
        <w:pStyle w:val="3"/>
      </w:pPr>
      <w:bookmarkStart w:id="4" w:name="_Toc504322533"/>
      <w:r>
        <w:rPr>
          <w:rFonts w:hint="eastAsia"/>
        </w:rPr>
        <w:t>软件环境</w:t>
      </w:r>
      <w:bookmarkEnd w:id="4"/>
    </w:p>
    <w:p w:rsidR="00EC4F89" w:rsidRDefault="00790EFF">
      <w:pPr>
        <w:pStyle w:val="a6"/>
        <w:numPr>
          <w:ilvl w:val="0"/>
          <w:numId w:val="2"/>
        </w:numPr>
        <w:ind w:firstLineChars="0"/>
      </w:pPr>
      <w:r>
        <w:rPr>
          <w:rFonts w:hint="eastAsia"/>
        </w:rPr>
        <w:t>数据库：</w:t>
      </w:r>
      <w:r>
        <w:rPr>
          <w:rFonts w:hint="eastAsia"/>
        </w:rPr>
        <w:t>SQL sever2008</w:t>
      </w:r>
    </w:p>
    <w:p w:rsidR="00EC4F89" w:rsidRDefault="00790EFF">
      <w:pPr>
        <w:pStyle w:val="a6"/>
        <w:numPr>
          <w:ilvl w:val="0"/>
          <w:numId w:val="2"/>
        </w:numPr>
        <w:ind w:firstLineChars="0"/>
      </w:pPr>
      <w:r>
        <w:t>Python2.7</w:t>
      </w:r>
      <w:r>
        <w:rPr>
          <w:rFonts w:hint="eastAsia"/>
        </w:rPr>
        <w:t>以上</w:t>
      </w:r>
    </w:p>
    <w:p w:rsidR="00EC4F89" w:rsidRDefault="00790EFF">
      <w:pPr>
        <w:pStyle w:val="a6"/>
        <w:numPr>
          <w:ilvl w:val="0"/>
          <w:numId w:val="2"/>
        </w:numPr>
        <w:ind w:firstLineChars="0"/>
      </w:pPr>
      <w:r>
        <w:rPr>
          <w:rFonts w:hint="eastAsia"/>
        </w:rPr>
        <w:t>操作系统：</w:t>
      </w:r>
      <w:r>
        <w:rPr>
          <w:rFonts w:hint="eastAsia"/>
        </w:rPr>
        <w:t>w</w:t>
      </w:r>
      <w:r>
        <w:t>indow server</w:t>
      </w:r>
    </w:p>
    <w:p w:rsidR="00EC4F89" w:rsidRDefault="00790EFF">
      <w:pPr>
        <w:pStyle w:val="a6"/>
        <w:numPr>
          <w:ilvl w:val="0"/>
          <w:numId w:val="2"/>
        </w:numPr>
        <w:ind w:firstLineChars="0"/>
      </w:pPr>
      <w:r>
        <w:rPr>
          <w:rFonts w:hint="eastAsia"/>
        </w:rPr>
        <w:t>系统开发：</w:t>
      </w:r>
      <w:r>
        <w:rPr>
          <w:rFonts w:hint="eastAsia"/>
        </w:rPr>
        <w:t>VS</w:t>
      </w:r>
    </w:p>
    <w:p w:rsidR="00EC4F89" w:rsidRDefault="00790EFF">
      <w:pPr>
        <w:pStyle w:val="2"/>
      </w:pPr>
      <w:bookmarkStart w:id="5" w:name="_Toc504322534"/>
      <w:r>
        <w:rPr>
          <w:rFonts w:hint="eastAsia"/>
        </w:rPr>
        <w:t>系统安装</w:t>
      </w:r>
      <w:bookmarkEnd w:id="5"/>
    </w:p>
    <w:p w:rsidR="00EC4F89" w:rsidRDefault="00790EFF">
      <w:pPr>
        <w:pStyle w:val="3"/>
      </w:pPr>
      <w:bookmarkStart w:id="6" w:name="_Toc504322535"/>
      <w:r>
        <w:rPr>
          <w:rFonts w:hint="eastAsia"/>
        </w:rPr>
        <w:t>Python</w:t>
      </w:r>
      <w:r>
        <w:rPr>
          <w:rFonts w:hint="eastAsia"/>
        </w:rPr>
        <w:t>安装</w:t>
      </w:r>
      <w:bookmarkEnd w:id="6"/>
    </w:p>
    <w:p w:rsidR="00EC4F89" w:rsidRDefault="00790EFF">
      <w:pPr>
        <w:pStyle w:val="3"/>
      </w:pPr>
      <w:bookmarkStart w:id="7" w:name="_Toc504322536"/>
      <w:proofErr w:type="spellStart"/>
      <w:r>
        <w:rPr>
          <w:rFonts w:hint="eastAsia"/>
        </w:rPr>
        <w:t>SQLsever</w:t>
      </w:r>
      <w:proofErr w:type="spellEnd"/>
      <w:r>
        <w:rPr>
          <w:rFonts w:hint="eastAsia"/>
        </w:rPr>
        <w:t>数据库安装</w:t>
      </w:r>
      <w:bookmarkEnd w:id="7"/>
    </w:p>
    <w:p w:rsidR="00EC4F89" w:rsidRDefault="00790EFF">
      <w:pPr>
        <w:pStyle w:val="3"/>
      </w:pPr>
      <w:r>
        <w:rPr>
          <w:rFonts w:hint="eastAsia"/>
        </w:rPr>
        <w:t>VS</w:t>
      </w:r>
      <w:r>
        <w:rPr>
          <w:rFonts w:hint="eastAsia"/>
        </w:rPr>
        <w:t>安装</w:t>
      </w:r>
    </w:p>
    <w:p w:rsidR="00EC4F89" w:rsidRDefault="00790EFF">
      <w:pPr>
        <w:pStyle w:val="1"/>
      </w:pPr>
      <w:bookmarkStart w:id="8" w:name="_Toc504322538"/>
      <w:r>
        <w:rPr>
          <w:rFonts w:hint="eastAsia"/>
        </w:rPr>
        <w:t>课程表管理信息</w:t>
      </w:r>
      <w:r>
        <w:rPr>
          <w:rFonts w:hint="eastAsia"/>
        </w:rPr>
        <w:t>系统操作指南</w:t>
      </w:r>
      <w:bookmarkEnd w:id="8"/>
    </w:p>
    <w:p w:rsidR="00EC4F89" w:rsidRDefault="00790EFF">
      <w:pPr>
        <w:pStyle w:val="2"/>
      </w:pPr>
      <w:bookmarkStart w:id="9" w:name="_Toc504322539"/>
      <w:r>
        <w:rPr>
          <w:rFonts w:hint="eastAsia"/>
        </w:rPr>
        <w:t>系统启动</w:t>
      </w:r>
      <w:bookmarkEnd w:id="9"/>
    </w:p>
    <w:p w:rsidR="00EC4F89" w:rsidRDefault="00790EFF">
      <w:pPr>
        <w:ind w:firstLineChars="0" w:firstLine="0"/>
      </w:pPr>
      <w:r>
        <w:rPr>
          <w:rFonts w:hint="eastAsia"/>
        </w:rPr>
        <w:t>该系统是基于</w:t>
      </w:r>
      <w:r>
        <w:rPr>
          <w:rFonts w:hint="eastAsia"/>
        </w:rPr>
        <w:t>V</w:t>
      </w:r>
      <w:r>
        <w:t>/S</w:t>
      </w:r>
      <w:r>
        <w:rPr>
          <w:rFonts w:hint="eastAsia"/>
        </w:rPr>
        <w:t>架构开发，所以本系统的启动较为简单，打开命令窗口，启动服务，如图所示。</w:t>
      </w:r>
    </w:p>
    <w:p w:rsidR="00EC4F89" w:rsidRDefault="00790EFF">
      <w:pPr>
        <w:pStyle w:val="2"/>
      </w:pPr>
      <w:bookmarkStart w:id="10" w:name="_Toc504322540"/>
      <w:r>
        <w:rPr>
          <w:rFonts w:hint="eastAsia"/>
        </w:rPr>
        <w:t>系</w:t>
      </w:r>
      <w:r>
        <w:rPr>
          <w:rFonts w:hint="eastAsia"/>
        </w:rPr>
        <w:t>统的操作方法</w:t>
      </w:r>
      <w:bookmarkEnd w:id="10"/>
    </w:p>
    <w:p w:rsidR="00EC4F89" w:rsidRDefault="00790EFF">
      <w:pPr>
        <w:pStyle w:val="a6"/>
        <w:ind w:firstLine="560"/>
      </w:pPr>
      <w:r>
        <w:rPr>
          <w:rFonts w:hint="eastAsia"/>
        </w:rPr>
        <w:t>3.2.1</w:t>
      </w:r>
      <w:r>
        <w:rPr>
          <w:rFonts w:hint="eastAsia"/>
        </w:rPr>
        <w:t>打开</w:t>
      </w:r>
      <w:r>
        <w:rPr>
          <w:rFonts w:hint="eastAsia"/>
        </w:rPr>
        <w:t>端口</w:t>
      </w:r>
      <w:r>
        <w:rPr>
          <w:rFonts w:hint="eastAsia"/>
        </w:rPr>
        <w:t>，即可进入系统的登录界面，如图</w:t>
      </w:r>
      <w:r>
        <w:rPr>
          <w:rFonts w:hint="eastAsia"/>
        </w:rPr>
        <w:t>3</w:t>
      </w:r>
      <w:r>
        <w:rPr>
          <w:rFonts w:hint="eastAsia"/>
        </w:rPr>
        <w:t>-1</w:t>
      </w:r>
      <w:r>
        <w:rPr>
          <w:rFonts w:hint="eastAsia"/>
        </w:rPr>
        <w:t>所示。</w:t>
      </w:r>
    </w:p>
    <w:p w:rsidR="00790EFF" w:rsidRDefault="00790EFF" w:rsidP="00790EFF">
      <w:pPr>
        <w:ind w:firstLine="560"/>
        <w:jc w:val="center"/>
      </w:pPr>
      <w:r>
        <w:fldChar w:fldCharType="begin"/>
      </w:r>
      <w:r>
        <w:instrText xml:space="preserve"> INCLUDEPICTURE "C:\\Users\\王涛\\Documents\\Tencent Files\\1310038055\\Image\\C2C\\]XG40}EE)V1VU4JR$AIAG7L.png" \* MERGEFORMATINET </w:instrText>
      </w:r>
      <w:r>
        <w:fldChar w:fldCharType="separate"/>
      </w:r>
      <w:r>
        <w:fldChar w:fldCharType="begin"/>
      </w:r>
      <w:r>
        <w:instrText xml:space="preserve"> INCLUDEPICTURE  "C:\\Users\\王涛\\Documents\\Tencent Files\\1310038055\\Image\\C2C\\]XG40}EE)V1VU4JR$AIAG7L.png" \* MERGEFORMATINET </w:instrText>
      </w:r>
      <w:r>
        <w:fldChar w:fldCharType="separate"/>
      </w:r>
      <w:r>
        <w:rPr>
          <w:noProof/>
        </w:rPr>
        <w:drawing>
          <wp:inline distT="0" distB="0" distL="114300" distR="114300" wp14:anchorId="5DEAD57E" wp14:editId="150D1F2A">
            <wp:extent cx="3231515" cy="2034540"/>
            <wp:effectExtent l="0" t="0" r="14605" b="762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6"/>
                    <a:stretch>
                      <a:fillRect/>
                    </a:stretch>
                  </pic:blipFill>
                  <pic:spPr>
                    <a:xfrm>
                      <a:off x="0" y="0"/>
                      <a:ext cx="3231515" cy="2034540"/>
                    </a:xfrm>
                    <a:prstGeom prst="rect">
                      <a:avLst/>
                    </a:prstGeom>
                    <a:noFill/>
                    <a:ln>
                      <a:noFill/>
                    </a:ln>
                  </pic:spPr>
                </pic:pic>
              </a:graphicData>
            </a:graphic>
          </wp:inline>
        </w:drawing>
      </w:r>
      <w:r>
        <w:fldChar w:fldCharType="end"/>
      </w:r>
      <w:r>
        <w:fldChar w:fldCharType="end"/>
      </w:r>
    </w:p>
    <w:p w:rsidR="00790EFF" w:rsidRDefault="00790EFF" w:rsidP="00790EFF">
      <w:pPr>
        <w:ind w:firstLine="420"/>
        <w:jc w:val="center"/>
        <w:rPr>
          <w:sz w:val="21"/>
          <w:szCs w:val="21"/>
        </w:rPr>
      </w:pPr>
      <w:r>
        <w:rPr>
          <w:rFonts w:hint="eastAsia"/>
          <w:sz w:val="21"/>
          <w:szCs w:val="21"/>
        </w:rPr>
        <w:t>图</w:t>
      </w:r>
      <w:r>
        <w:rPr>
          <w:rFonts w:hint="eastAsia"/>
          <w:sz w:val="21"/>
          <w:szCs w:val="21"/>
        </w:rPr>
        <w:t>3-1</w:t>
      </w:r>
      <w:r>
        <w:rPr>
          <w:sz w:val="21"/>
          <w:szCs w:val="21"/>
        </w:rPr>
        <w:t xml:space="preserve"> </w:t>
      </w:r>
      <w:r>
        <w:rPr>
          <w:rFonts w:hint="eastAsia"/>
          <w:sz w:val="21"/>
          <w:szCs w:val="21"/>
        </w:rPr>
        <w:t>系统登录界面</w:t>
      </w:r>
    </w:p>
    <w:p w:rsidR="00790EFF" w:rsidRDefault="00790EFF">
      <w:pPr>
        <w:pStyle w:val="a6"/>
        <w:ind w:firstLine="560"/>
        <w:rPr>
          <w:rFonts w:hint="eastAsia"/>
        </w:rPr>
      </w:pPr>
    </w:p>
    <w:p w:rsidR="00EC4F89" w:rsidRDefault="00790EFF">
      <w:pPr>
        <w:pStyle w:val="a6"/>
        <w:ind w:firstLine="560"/>
      </w:pPr>
      <w:r>
        <w:rPr>
          <w:rFonts w:hint="eastAsia"/>
        </w:rPr>
        <w:t>3.2.2</w:t>
      </w:r>
      <w:r>
        <w:rPr>
          <w:rFonts w:hint="eastAsia"/>
        </w:rPr>
        <w:t>用户登录界面</w:t>
      </w:r>
    </w:p>
    <w:p w:rsidR="00EC4F89" w:rsidRDefault="00790EFF">
      <w:pPr>
        <w:ind w:firstLine="560"/>
      </w:pPr>
      <w:r>
        <w:rPr>
          <w:rFonts w:hint="eastAsia"/>
        </w:rPr>
        <w:t>用户通过输入自己的账号、密码并选择相应的身份权限登录不同的用户界面系统</w:t>
      </w:r>
    </w:p>
    <w:p w:rsidR="00EC4F89" w:rsidRDefault="00790EFF">
      <w:pPr>
        <w:ind w:firstLineChars="0" w:firstLine="0"/>
      </w:pPr>
      <w:r>
        <w:rPr>
          <w:rFonts w:hint="eastAsia"/>
        </w:rPr>
        <w:t>该系统的身份权限共分为学生、教师、管理员，选择不同的身份并输入对应的密码，进入的二级界面也各不相同</w:t>
      </w:r>
    </w:p>
    <w:p w:rsidR="00EC4F89" w:rsidRDefault="00790EFF">
      <w:pPr>
        <w:ind w:firstLine="560"/>
        <w:jc w:val="center"/>
      </w:pPr>
      <w:r>
        <w:fldChar w:fldCharType="begin"/>
      </w:r>
      <w:r>
        <w:instrText xml:space="preserve"> INCLUDEPICTURE "C:\\Users\\</w:instrText>
      </w:r>
      <w:r>
        <w:instrText>王涛</w:instrText>
      </w:r>
      <w:r>
        <w:instrText xml:space="preserve">\\Documents\\Tencent Files\\1310038055\\Image\\C2C\\VO$L@Y@8(5BO67EQ7BBLA5H.png" \* MERGEFORMATINET </w:instrText>
      </w:r>
      <w:r>
        <w:fldChar w:fldCharType="separate"/>
      </w:r>
      <w:r>
        <w:fldChar w:fldCharType="begin"/>
      </w:r>
      <w:r>
        <w:instrText xml:space="preserve"> INCLUDEPICTURE  "C:\\Users\\</w:instrText>
      </w:r>
      <w:r>
        <w:instrText>王涛</w:instrText>
      </w:r>
      <w:r>
        <w:instrText>\\Documents\\Tencent Files\\1310038055\\Image\\C2C\\VO$L@Y@8(5BO67EQ7BBLA5H.png" \* MERGEFORMAT</w:instrText>
      </w:r>
      <w:r>
        <w:instrText xml:space="preserve">INET </w:instrText>
      </w:r>
      <w:r>
        <w:fldChar w:fldCharType="separate"/>
      </w:r>
      <w:r>
        <w:fldChar w:fldCharType="begin"/>
      </w:r>
      <w:r>
        <w:instrText xml:space="preserve"> INCLUDEPICTURE  "C:\\Users\\</w:instrText>
      </w:r>
      <w:r>
        <w:instrText>王涛</w:instrText>
      </w:r>
      <w:r>
        <w:instrText xml:space="preserve">\\Documents\\Tencent Files\\1310038055\\Image\\C2C\\VO$L@Y@8(5BO67EQ7BBLA5H.png" \* MERGEFORMATINET </w:instrText>
      </w:r>
      <w:r>
        <w:fldChar w:fldCharType="separate"/>
      </w:r>
      <w:r>
        <w:rPr>
          <w:noProof/>
        </w:rPr>
        <w:drawing>
          <wp:inline distT="0" distB="0" distL="114300" distR="114300">
            <wp:extent cx="3093720" cy="2109470"/>
            <wp:effectExtent l="0" t="0" r="0" b="889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7"/>
                    <a:stretch>
                      <a:fillRect/>
                    </a:stretch>
                  </pic:blipFill>
                  <pic:spPr>
                    <a:xfrm>
                      <a:off x="0" y="0"/>
                      <a:ext cx="3093720" cy="2109470"/>
                    </a:xfrm>
                    <a:prstGeom prst="rect">
                      <a:avLst/>
                    </a:prstGeom>
                    <a:noFill/>
                    <a:ln>
                      <a:noFill/>
                    </a:ln>
                  </pic:spPr>
                </pic:pic>
              </a:graphicData>
            </a:graphic>
          </wp:inline>
        </w:drawing>
      </w:r>
      <w:r>
        <w:fldChar w:fldCharType="end"/>
      </w:r>
      <w:r>
        <w:fldChar w:fldCharType="end"/>
      </w:r>
      <w:r>
        <w:fldChar w:fldCharType="end"/>
      </w:r>
      <w:r>
        <w:br/>
      </w:r>
      <w:r>
        <w:rPr>
          <w:rFonts w:hint="eastAsia"/>
          <w:sz w:val="21"/>
          <w:szCs w:val="21"/>
        </w:rPr>
        <w:t>图3-2</w:t>
      </w:r>
      <w:r>
        <w:rPr>
          <w:rFonts w:hint="eastAsia"/>
          <w:sz w:val="21"/>
          <w:szCs w:val="21"/>
        </w:rPr>
        <w:t xml:space="preserve"> </w:t>
      </w:r>
      <w:r>
        <w:rPr>
          <w:rFonts w:hint="eastAsia"/>
          <w:sz w:val="21"/>
          <w:szCs w:val="21"/>
        </w:rPr>
        <w:t>各权限登录界面</w:t>
      </w:r>
    </w:p>
    <w:p w:rsidR="00EC4F89" w:rsidRDefault="00790EFF">
      <w:pPr>
        <w:ind w:firstLineChars="0" w:firstLine="0"/>
      </w:pPr>
      <w:r>
        <w:rPr>
          <w:rFonts w:hint="eastAsia"/>
        </w:rPr>
        <w:t>用户通过注册界面可以注册不同的账号、密码及权限来登录该系统</w:t>
      </w:r>
    </w:p>
    <w:p w:rsidR="00EC4F89" w:rsidRDefault="00790EFF">
      <w:pPr>
        <w:ind w:firstLine="560"/>
        <w:jc w:val="center"/>
      </w:pPr>
      <w:r>
        <w:fldChar w:fldCharType="begin"/>
      </w:r>
      <w:r>
        <w:instrText xml:space="preserve"> INCLUDEPICTURE "C:\\Users\\</w:instrText>
      </w:r>
      <w:r>
        <w:instrText>王涛</w:instrText>
      </w:r>
      <w:r>
        <w:instrText>\\Documents\\Tencent Files\\1310038</w:instrText>
      </w:r>
      <w:r>
        <w:instrText xml:space="preserve">055\\Image\\C2C\\O`])TVO@LNNLVAOPL{ZQP~W.png" \* MERGEFORMATINET </w:instrText>
      </w:r>
      <w:r>
        <w:fldChar w:fldCharType="separate"/>
      </w:r>
      <w:r>
        <w:rPr>
          <w:noProof/>
        </w:rPr>
        <w:drawing>
          <wp:inline distT="0" distB="0" distL="114300" distR="114300">
            <wp:extent cx="3093720" cy="2202815"/>
            <wp:effectExtent l="0" t="0" r="0" b="698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8"/>
                    <a:stretch>
                      <a:fillRect/>
                    </a:stretch>
                  </pic:blipFill>
                  <pic:spPr>
                    <a:xfrm>
                      <a:off x="0" y="0"/>
                      <a:ext cx="3093720" cy="2202815"/>
                    </a:xfrm>
                    <a:prstGeom prst="rect">
                      <a:avLst/>
                    </a:prstGeom>
                    <a:noFill/>
                    <a:ln>
                      <a:noFill/>
                    </a:ln>
                  </pic:spPr>
                </pic:pic>
              </a:graphicData>
            </a:graphic>
          </wp:inline>
        </w:drawing>
      </w:r>
      <w:r>
        <w:fldChar w:fldCharType="end"/>
      </w:r>
    </w:p>
    <w:p w:rsidR="00EC4F89" w:rsidRDefault="00790EFF">
      <w:pPr>
        <w:ind w:firstLine="420"/>
        <w:jc w:val="center"/>
        <w:rPr>
          <w:sz w:val="21"/>
          <w:szCs w:val="21"/>
        </w:rPr>
      </w:pPr>
      <w:r>
        <w:rPr>
          <w:rFonts w:hint="eastAsia"/>
          <w:sz w:val="21"/>
          <w:szCs w:val="21"/>
        </w:rPr>
        <w:t>图3-3</w:t>
      </w:r>
      <w:r>
        <w:rPr>
          <w:rFonts w:hint="eastAsia"/>
          <w:sz w:val="21"/>
          <w:szCs w:val="21"/>
        </w:rPr>
        <w:t xml:space="preserve"> </w:t>
      </w:r>
      <w:r>
        <w:rPr>
          <w:rFonts w:hint="eastAsia"/>
          <w:sz w:val="21"/>
          <w:szCs w:val="21"/>
        </w:rPr>
        <w:t>用户注册界面</w:t>
      </w:r>
    </w:p>
    <w:p w:rsidR="00EC4F89" w:rsidRDefault="00EC4F89">
      <w:pPr>
        <w:pStyle w:val="a6"/>
        <w:ind w:firstLineChars="0" w:firstLine="0"/>
      </w:pPr>
    </w:p>
    <w:p w:rsidR="00EC4F89" w:rsidRDefault="00790EFF">
      <w:pPr>
        <w:pStyle w:val="1"/>
      </w:pPr>
      <w:bookmarkStart w:id="11" w:name="_Toc504322541"/>
      <w:r>
        <w:rPr>
          <w:rFonts w:hint="eastAsia"/>
        </w:rPr>
        <w:lastRenderedPageBreak/>
        <w:t>课程表管理信息</w:t>
      </w:r>
      <w:r>
        <w:rPr>
          <w:rFonts w:hint="eastAsia"/>
        </w:rPr>
        <w:t>系统使用说明及操作过程</w:t>
      </w:r>
      <w:bookmarkEnd w:id="11"/>
    </w:p>
    <w:p w:rsidR="00EC4F89" w:rsidRDefault="00790EFF">
      <w:pPr>
        <w:ind w:firstLine="560"/>
      </w:pPr>
      <w:r>
        <w:rPr>
          <w:rFonts w:hint="eastAsia"/>
        </w:rPr>
        <w:t>用学生权限登录该系统后可以使用查询信息功能，通过该功能可以进入教室查询、教师查询、学生查询、班级查询、课程查询等功能</w:t>
      </w:r>
    </w:p>
    <w:p w:rsidR="00EC4F89" w:rsidRDefault="00790EFF">
      <w:pPr>
        <w:ind w:firstLine="560"/>
      </w:pPr>
      <w:r>
        <w:rPr>
          <w:noProof/>
        </w:rPr>
        <w:drawing>
          <wp:inline distT="0" distB="0" distL="114300" distR="114300">
            <wp:extent cx="4900295" cy="2428875"/>
            <wp:effectExtent l="0" t="0" r="6985" b="952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9"/>
                    <a:srcRect b="30611"/>
                    <a:stretch>
                      <a:fillRect/>
                    </a:stretch>
                  </pic:blipFill>
                  <pic:spPr>
                    <a:xfrm>
                      <a:off x="0" y="0"/>
                      <a:ext cx="4900295" cy="2428875"/>
                    </a:xfrm>
                    <a:prstGeom prst="rect">
                      <a:avLst/>
                    </a:prstGeom>
                    <a:noFill/>
                    <a:ln>
                      <a:noFill/>
                    </a:ln>
                  </pic:spPr>
                </pic:pic>
              </a:graphicData>
            </a:graphic>
          </wp:inline>
        </w:drawing>
      </w:r>
    </w:p>
    <w:p w:rsidR="00EC4F89" w:rsidRDefault="00790EFF">
      <w:pPr>
        <w:ind w:firstLine="420"/>
        <w:jc w:val="center"/>
        <w:rPr>
          <w:sz w:val="21"/>
          <w:szCs w:val="21"/>
        </w:rPr>
      </w:pPr>
      <w:r>
        <w:rPr>
          <w:rFonts w:hint="eastAsia"/>
          <w:sz w:val="21"/>
          <w:szCs w:val="21"/>
        </w:rPr>
        <w:t>图</w:t>
      </w:r>
      <w:r>
        <w:rPr>
          <w:rFonts w:hint="eastAsia"/>
          <w:sz w:val="21"/>
          <w:szCs w:val="21"/>
        </w:rPr>
        <w:t>4-1</w:t>
      </w:r>
      <w:r>
        <w:rPr>
          <w:rFonts w:hint="eastAsia"/>
          <w:sz w:val="21"/>
          <w:szCs w:val="21"/>
        </w:rPr>
        <w:t xml:space="preserve"> </w:t>
      </w:r>
      <w:r>
        <w:rPr>
          <w:sz w:val="21"/>
          <w:szCs w:val="21"/>
        </w:rPr>
        <w:t>查询</w:t>
      </w:r>
      <w:r>
        <w:rPr>
          <w:rFonts w:hint="eastAsia"/>
          <w:sz w:val="21"/>
          <w:szCs w:val="21"/>
        </w:rPr>
        <w:t>信息功能界面</w:t>
      </w:r>
    </w:p>
    <w:p w:rsidR="00EC4F89" w:rsidRDefault="00790EFF">
      <w:pPr>
        <w:pStyle w:val="2"/>
        <w:tabs>
          <w:tab w:val="center" w:pos="4153"/>
        </w:tabs>
      </w:pPr>
      <w:bookmarkStart w:id="12" w:name="_Toc504322542"/>
      <w:r>
        <w:rPr>
          <w:rFonts w:hint="eastAsia"/>
        </w:rPr>
        <w:t>按教室查询课程表</w:t>
      </w:r>
      <w:r>
        <w:rPr>
          <w:rFonts w:hint="eastAsia"/>
        </w:rPr>
        <w:t>分析操作</w:t>
      </w:r>
      <w:bookmarkEnd w:id="12"/>
      <w:r>
        <w:rPr>
          <w:rFonts w:hint="eastAsia"/>
        </w:rPr>
        <w:tab/>
      </w:r>
    </w:p>
    <w:p w:rsidR="00EC4F89" w:rsidRDefault="00790EFF">
      <w:pPr>
        <w:ind w:firstLine="560"/>
      </w:pPr>
      <w:r>
        <w:rPr>
          <w:rFonts w:hint="eastAsia"/>
        </w:rPr>
        <w:t>点击查询信息，选择子目录教室查询，</w:t>
      </w:r>
      <w:bookmarkStart w:id="13" w:name="_Hlk56889540"/>
      <w:r>
        <w:rPr>
          <w:rFonts w:hint="eastAsia"/>
        </w:rPr>
        <w:t>用户通过输入正确的教室编号、教室条件来搜索相应的教室信息</w:t>
      </w:r>
    </w:p>
    <w:bookmarkEnd w:id="13"/>
    <w:p w:rsidR="00EC4F89" w:rsidRDefault="00790EFF">
      <w:pPr>
        <w:ind w:firstLine="560"/>
        <w:jc w:val="center"/>
      </w:pPr>
      <w:r>
        <w:fldChar w:fldCharType="begin"/>
      </w:r>
      <w:r>
        <w:instrText xml:space="preserve"> INCLUDEPICTURE "C:\\Users\\</w:instrText>
      </w:r>
      <w:r>
        <w:instrText>王涛</w:instrText>
      </w:r>
      <w:r>
        <w:instrText xml:space="preserve">\\Documents\\Tencent Files\\1310038055\\Image\\C2C\\HQ61_1`TR9SZAE$]3KL7_FK.png" \* MERGEFORMATINET </w:instrText>
      </w:r>
      <w:r>
        <w:fldChar w:fldCharType="separate"/>
      </w:r>
      <w:r>
        <w:fldChar w:fldCharType="begin"/>
      </w:r>
      <w:r>
        <w:instrText xml:space="preserve"> INCLUDEPICTURE  "C:\\Users\\</w:instrText>
      </w:r>
      <w:r>
        <w:instrText>王涛</w:instrText>
      </w:r>
      <w:r>
        <w:instrText>\\Documents\\Tencent Files\\1310038055\\Image\\C2C\\HQ61_1`TR9SZAE$]3KL7_FK.png" \* MERGEFORMAT</w:instrText>
      </w:r>
      <w:r>
        <w:instrText xml:space="preserve">INET </w:instrText>
      </w:r>
      <w:r>
        <w:fldChar w:fldCharType="separate"/>
      </w:r>
      <w:r>
        <w:fldChar w:fldCharType="begin"/>
      </w:r>
      <w:r>
        <w:instrText xml:space="preserve"> INCLUDEPICTURE  "C:\\Users\\</w:instrText>
      </w:r>
      <w:r>
        <w:instrText>王涛</w:instrText>
      </w:r>
      <w:r>
        <w:instrText xml:space="preserve">\\Documents\\Tencent Files\\1310038055\\Image\\C2C\\HQ61_1`TR9SZAE$]3KL7_FK.png" \* MERGEFORMATINET </w:instrText>
      </w:r>
      <w:r>
        <w:fldChar w:fldCharType="separate"/>
      </w:r>
      <w:r>
        <w:rPr>
          <w:noProof/>
        </w:rPr>
        <w:drawing>
          <wp:inline distT="0" distB="0" distL="114300" distR="114300">
            <wp:extent cx="5039995" cy="2626360"/>
            <wp:effectExtent l="0" t="0" r="4445" b="1016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0"/>
                    <a:srcRect b="27592"/>
                    <a:stretch>
                      <a:fillRect/>
                    </a:stretch>
                  </pic:blipFill>
                  <pic:spPr>
                    <a:xfrm>
                      <a:off x="0" y="0"/>
                      <a:ext cx="5039995" cy="2626360"/>
                    </a:xfrm>
                    <a:prstGeom prst="rect">
                      <a:avLst/>
                    </a:prstGeom>
                    <a:noFill/>
                    <a:ln>
                      <a:noFill/>
                    </a:ln>
                  </pic:spPr>
                </pic:pic>
              </a:graphicData>
            </a:graphic>
          </wp:inline>
        </w:drawing>
      </w:r>
      <w:r>
        <w:fldChar w:fldCharType="end"/>
      </w:r>
      <w:r>
        <w:fldChar w:fldCharType="end"/>
      </w:r>
      <w:r>
        <w:fldChar w:fldCharType="end"/>
      </w:r>
    </w:p>
    <w:p w:rsidR="00EC4F89" w:rsidRDefault="00790EFF">
      <w:pPr>
        <w:ind w:firstLine="420"/>
        <w:jc w:val="center"/>
        <w:rPr>
          <w:sz w:val="21"/>
          <w:szCs w:val="21"/>
        </w:rPr>
      </w:pPr>
      <w:r>
        <w:rPr>
          <w:rFonts w:hint="eastAsia"/>
          <w:sz w:val="21"/>
          <w:szCs w:val="21"/>
        </w:rPr>
        <w:t>图</w:t>
      </w:r>
      <w:r>
        <w:rPr>
          <w:rFonts w:hint="eastAsia"/>
          <w:sz w:val="21"/>
          <w:szCs w:val="21"/>
        </w:rPr>
        <w:t>4-2</w:t>
      </w:r>
      <w:r>
        <w:rPr>
          <w:rFonts w:hint="eastAsia"/>
          <w:sz w:val="21"/>
          <w:szCs w:val="21"/>
        </w:rPr>
        <w:t xml:space="preserve"> </w:t>
      </w:r>
      <w:r>
        <w:rPr>
          <w:sz w:val="21"/>
          <w:szCs w:val="21"/>
        </w:rPr>
        <w:t>教室查询</w:t>
      </w:r>
      <w:r>
        <w:rPr>
          <w:rFonts w:hint="eastAsia"/>
          <w:sz w:val="21"/>
          <w:szCs w:val="21"/>
        </w:rPr>
        <w:t>界面</w:t>
      </w:r>
    </w:p>
    <w:p w:rsidR="00EC4F89" w:rsidRDefault="00EC4F89">
      <w:pPr>
        <w:ind w:firstLine="560"/>
      </w:pPr>
    </w:p>
    <w:p w:rsidR="00EC4F89" w:rsidRDefault="00790EFF">
      <w:pPr>
        <w:pStyle w:val="2"/>
      </w:pPr>
      <w:r>
        <w:rPr>
          <w:rFonts w:hint="eastAsia"/>
        </w:rPr>
        <w:lastRenderedPageBreak/>
        <w:t>按教师查询课程表分析操作</w:t>
      </w:r>
    </w:p>
    <w:p w:rsidR="00EC4F89" w:rsidRDefault="00790EFF">
      <w:pPr>
        <w:ind w:firstLine="560"/>
      </w:pPr>
      <w:r>
        <w:rPr>
          <w:rFonts w:hint="eastAsia"/>
        </w:rPr>
        <w:t>点击查询信息，选择子目录教室查询，用户通过输入正确的教师姓名</w:t>
      </w:r>
      <w:r>
        <w:rPr>
          <w:rFonts w:hint="eastAsia"/>
        </w:rPr>
        <w:t xml:space="preserve"> </w:t>
      </w:r>
      <w:r>
        <w:rPr>
          <w:rFonts w:hint="eastAsia"/>
        </w:rPr>
        <w:t>、教师所在院系来搜索相应的教师信息</w:t>
      </w:r>
    </w:p>
    <w:p w:rsidR="00EC4F89" w:rsidRDefault="00790EFF">
      <w:pPr>
        <w:ind w:firstLineChars="0" w:firstLine="0"/>
        <w:jc w:val="center"/>
      </w:pPr>
      <w:r>
        <w:fldChar w:fldCharType="begin"/>
      </w:r>
      <w:r>
        <w:instrText xml:space="preserve"> INCLUDEPICTURE "C:\\Users\\</w:instrText>
      </w:r>
      <w:r>
        <w:instrText>王涛</w:instrText>
      </w:r>
      <w:r>
        <w:instrText>\\Do</w:instrText>
      </w:r>
      <w:r>
        <w:instrText xml:space="preserve">cuments\\Tencent Files\\1310038055\\Image\\C2C\\7[{0D~VAQ3U8S7}4KZA2A%H.png" \* MERGEFORMATINET </w:instrText>
      </w:r>
      <w:r>
        <w:fldChar w:fldCharType="separate"/>
      </w:r>
      <w:r>
        <w:fldChar w:fldCharType="begin"/>
      </w:r>
      <w:r>
        <w:instrText xml:space="preserve"> INCLUDEPICTURE  "C:\\Users\\</w:instrText>
      </w:r>
      <w:r>
        <w:instrText>王涛</w:instrText>
      </w:r>
      <w:r>
        <w:instrText xml:space="preserve">\\Documents\\Tencent Files\\1310038055\\Image\\C2C\\7[{0D~VAQ3U8S7}4KZA2A%H.png" \* MERGEFORMATINET </w:instrText>
      </w:r>
      <w:r>
        <w:fldChar w:fldCharType="separate"/>
      </w:r>
      <w:r>
        <w:fldChar w:fldCharType="begin"/>
      </w:r>
      <w:r>
        <w:instrText xml:space="preserve"> INCLUDEPICTURE  "C:\\Users\\</w:instrText>
      </w:r>
      <w:r>
        <w:instrText>王涛</w:instrText>
      </w:r>
      <w:r>
        <w:instrText xml:space="preserve">\\Documents\\Tencent Files\\1310038055\\Image\\C2C\\7[{0D~VAQ3U8S7}4KZA2A%H.png" \* MERGEFORMATINET </w:instrText>
      </w:r>
      <w:r>
        <w:fldChar w:fldCharType="separate"/>
      </w:r>
      <w:r>
        <w:rPr>
          <w:noProof/>
        </w:rPr>
        <w:drawing>
          <wp:inline distT="0" distB="0" distL="114300" distR="114300">
            <wp:extent cx="5155565" cy="2469515"/>
            <wp:effectExtent l="0" t="0" r="10795" b="1460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1"/>
                    <a:srcRect b="33327"/>
                    <a:stretch>
                      <a:fillRect/>
                    </a:stretch>
                  </pic:blipFill>
                  <pic:spPr>
                    <a:xfrm>
                      <a:off x="0" y="0"/>
                      <a:ext cx="5155565" cy="2469515"/>
                    </a:xfrm>
                    <a:prstGeom prst="rect">
                      <a:avLst/>
                    </a:prstGeom>
                    <a:noFill/>
                    <a:ln>
                      <a:noFill/>
                    </a:ln>
                  </pic:spPr>
                </pic:pic>
              </a:graphicData>
            </a:graphic>
          </wp:inline>
        </w:drawing>
      </w:r>
      <w:r>
        <w:fldChar w:fldCharType="end"/>
      </w:r>
      <w:r>
        <w:fldChar w:fldCharType="end"/>
      </w:r>
      <w:r>
        <w:fldChar w:fldCharType="end"/>
      </w:r>
    </w:p>
    <w:p w:rsidR="00EC4F89" w:rsidRDefault="00790EFF">
      <w:pPr>
        <w:ind w:firstLine="420"/>
        <w:jc w:val="center"/>
        <w:rPr>
          <w:sz w:val="21"/>
          <w:szCs w:val="21"/>
        </w:rPr>
      </w:pPr>
      <w:r>
        <w:rPr>
          <w:rFonts w:hint="eastAsia"/>
          <w:sz w:val="21"/>
          <w:szCs w:val="21"/>
        </w:rPr>
        <w:t>图</w:t>
      </w:r>
      <w:r>
        <w:rPr>
          <w:rFonts w:hint="eastAsia"/>
          <w:sz w:val="21"/>
          <w:szCs w:val="21"/>
        </w:rPr>
        <w:t>4-3</w:t>
      </w:r>
      <w:r>
        <w:rPr>
          <w:rFonts w:hint="eastAsia"/>
          <w:sz w:val="21"/>
          <w:szCs w:val="21"/>
        </w:rPr>
        <w:t xml:space="preserve"> </w:t>
      </w:r>
      <w:r>
        <w:rPr>
          <w:sz w:val="21"/>
          <w:szCs w:val="21"/>
        </w:rPr>
        <w:t>教</w:t>
      </w:r>
      <w:r>
        <w:rPr>
          <w:rFonts w:hint="eastAsia"/>
          <w:sz w:val="21"/>
          <w:szCs w:val="21"/>
        </w:rPr>
        <w:t>师</w:t>
      </w:r>
      <w:r>
        <w:rPr>
          <w:sz w:val="21"/>
          <w:szCs w:val="21"/>
        </w:rPr>
        <w:t>查询</w:t>
      </w:r>
      <w:r>
        <w:rPr>
          <w:rFonts w:hint="eastAsia"/>
          <w:sz w:val="21"/>
          <w:szCs w:val="21"/>
        </w:rPr>
        <w:t>界面</w:t>
      </w:r>
    </w:p>
    <w:p w:rsidR="00EC4F89" w:rsidRDefault="00790EFF">
      <w:pPr>
        <w:pStyle w:val="2"/>
      </w:pPr>
      <w:r>
        <w:rPr>
          <w:rFonts w:hint="eastAsia"/>
        </w:rPr>
        <w:t>按学生查询课程表分析操作</w:t>
      </w:r>
    </w:p>
    <w:p w:rsidR="00EC4F89" w:rsidRDefault="00790EFF">
      <w:pPr>
        <w:ind w:firstLine="560"/>
      </w:pPr>
      <w:r>
        <w:rPr>
          <w:rFonts w:hint="eastAsia"/>
        </w:rPr>
        <w:t>点击查询信息，选择子目录教室查询，用户通过输入正确的学生姓名、学生学号来搜索相应的学生信息</w:t>
      </w:r>
    </w:p>
    <w:p w:rsidR="00EC4F89" w:rsidRDefault="00790EFF">
      <w:pPr>
        <w:ind w:firstLineChars="0" w:firstLine="0"/>
        <w:jc w:val="center"/>
      </w:pPr>
      <w:r>
        <w:fldChar w:fldCharType="begin"/>
      </w:r>
      <w:r>
        <w:instrText xml:space="preserve"> INCLUDEPICTURE  "C:\\Users\\</w:instrText>
      </w:r>
      <w:r>
        <w:instrText>王涛</w:instrText>
      </w:r>
      <w:r>
        <w:instrText xml:space="preserve">\\Documents\\Tencent Files\\1310038055\\Image\\C2C\\]_E{3]WU(9L)4FBIOACO5@H.png" \* MERGEFORMATINET </w:instrText>
      </w:r>
      <w:r>
        <w:fldChar w:fldCharType="separate"/>
      </w:r>
      <w:r>
        <w:rPr>
          <w:noProof/>
        </w:rPr>
        <w:drawing>
          <wp:inline distT="0" distB="0" distL="114300" distR="114300">
            <wp:extent cx="5086350" cy="2431415"/>
            <wp:effectExtent l="0" t="0" r="3810" b="698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2"/>
                    <a:srcRect b="33413"/>
                    <a:stretch>
                      <a:fillRect/>
                    </a:stretch>
                  </pic:blipFill>
                  <pic:spPr>
                    <a:xfrm>
                      <a:off x="0" y="0"/>
                      <a:ext cx="5086350" cy="2431415"/>
                    </a:xfrm>
                    <a:prstGeom prst="rect">
                      <a:avLst/>
                    </a:prstGeom>
                    <a:noFill/>
                    <a:ln>
                      <a:noFill/>
                    </a:ln>
                  </pic:spPr>
                </pic:pic>
              </a:graphicData>
            </a:graphic>
          </wp:inline>
        </w:drawing>
      </w:r>
      <w:r>
        <w:fldChar w:fldCharType="end"/>
      </w:r>
    </w:p>
    <w:p w:rsidR="00EC4F89" w:rsidRDefault="00790EFF">
      <w:pPr>
        <w:ind w:firstLine="420"/>
        <w:jc w:val="center"/>
        <w:rPr>
          <w:sz w:val="21"/>
          <w:szCs w:val="21"/>
        </w:rPr>
      </w:pPr>
      <w:r>
        <w:rPr>
          <w:rFonts w:hint="eastAsia"/>
          <w:sz w:val="21"/>
          <w:szCs w:val="21"/>
        </w:rPr>
        <w:t>图</w:t>
      </w:r>
      <w:r>
        <w:rPr>
          <w:rFonts w:hint="eastAsia"/>
          <w:sz w:val="21"/>
          <w:szCs w:val="21"/>
        </w:rPr>
        <w:t>4-4</w:t>
      </w:r>
      <w:r>
        <w:rPr>
          <w:rFonts w:hint="eastAsia"/>
          <w:sz w:val="21"/>
          <w:szCs w:val="21"/>
        </w:rPr>
        <w:t xml:space="preserve"> </w:t>
      </w:r>
      <w:r>
        <w:rPr>
          <w:sz w:val="21"/>
          <w:szCs w:val="21"/>
        </w:rPr>
        <w:t>学生查询</w:t>
      </w:r>
      <w:r>
        <w:rPr>
          <w:rFonts w:hint="eastAsia"/>
          <w:sz w:val="21"/>
          <w:szCs w:val="21"/>
        </w:rPr>
        <w:t>界面</w:t>
      </w:r>
    </w:p>
    <w:p w:rsidR="00EC4F89" w:rsidRDefault="00790EFF">
      <w:pPr>
        <w:pStyle w:val="2"/>
      </w:pPr>
      <w:r>
        <w:rPr>
          <w:rFonts w:hint="eastAsia"/>
        </w:rPr>
        <w:t>按班级查询课程表分析操作</w:t>
      </w:r>
    </w:p>
    <w:p w:rsidR="00EC4F89" w:rsidRDefault="00790EFF">
      <w:pPr>
        <w:ind w:firstLine="560"/>
      </w:pPr>
      <w:r>
        <w:rPr>
          <w:rFonts w:hint="eastAsia"/>
        </w:rPr>
        <w:t>用户通过输入正确的行政班级名称来搜索相应的班级信息</w:t>
      </w:r>
    </w:p>
    <w:p w:rsidR="00EC4F89" w:rsidRDefault="00790EFF">
      <w:pPr>
        <w:ind w:firstLineChars="0" w:firstLine="0"/>
        <w:jc w:val="center"/>
      </w:pPr>
      <w:r>
        <w:lastRenderedPageBreak/>
        <w:fldChar w:fldCharType="begin"/>
      </w:r>
      <w:r>
        <w:instrText xml:space="preserve"> INCLUDEPICTURE  "C:\\Users\\</w:instrText>
      </w:r>
      <w:r>
        <w:instrText>王涛</w:instrText>
      </w:r>
      <w:r>
        <w:instrText>\\Documents\\Tencent Files\\1310038055</w:instrText>
      </w:r>
      <w:r>
        <w:instrText xml:space="preserve">\\Image\\C2C\\(I3($%S}[Y0HF{2)IKB5H{F.png" \* MERGEFORMATINET </w:instrText>
      </w:r>
      <w:r>
        <w:fldChar w:fldCharType="separate"/>
      </w:r>
      <w:r>
        <w:rPr>
          <w:noProof/>
        </w:rPr>
        <w:drawing>
          <wp:inline distT="0" distB="0" distL="114300" distR="114300">
            <wp:extent cx="4990465" cy="1950720"/>
            <wp:effectExtent l="0" t="0" r="8255" b="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3"/>
                    <a:srcRect b="45534"/>
                    <a:stretch>
                      <a:fillRect/>
                    </a:stretch>
                  </pic:blipFill>
                  <pic:spPr>
                    <a:xfrm>
                      <a:off x="0" y="0"/>
                      <a:ext cx="4990465" cy="1950720"/>
                    </a:xfrm>
                    <a:prstGeom prst="rect">
                      <a:avLst/>
                    </a:prstGeom>
                    <a:noFill/>
                    <a:ln>
                      <a:noFill/>
                    </a:ln>
                  </pic:spPr>
                </pic:pic>
              </a:graphicData>
            </a:graphic>
          </wp:inline>
        </w:drawing>
      </w:r>
      <w:r>
        <w:fldChar w:fldCharType="end"/>
      </w:r>
    </w:p>
    <w:p w:rsidR="00EC4F89" w:rsidRDefault="00790EFF">
      <w:pPr>
        <w:ind w:firstLine="420"/>
        <w:jc w:val="center"/>
      </w:pPr>
      <w:r>
        <w:rPr>
          <w:rFonts w:hint="eastAsia"/>
          <w:sz w:val="21"/>
          <w:szCs w:val="21"/>
        </w:rPr>
        <w:t>图</w:t>
      </w:r>
      <w:r>
        <w:rPr>
          <w:rFonts w:hint="eastAsia"/>
          <w:sz w:val="21"/>
          <w:szCs w:val="21"/>
        </w:rPr>
        <w:t xml:space="preserve">4-5 </w:t>
      </w:r>
      <w:r>
        <w:rPr>
          <w:rFonts w:hint="eastAsia"/>
          <w:sz w:val="21"/>
          <w:szCs w:val="21"/>
        </w:rPr>
        <w:t>班级</w:t>
      </w:r>
      <w:r>
        <w:rPr>
          <w:sz w:val="21"/>
          <w:szCs w:val="21"/>
        </w:rPr>
        <w:t>查询</w:t>
      </w:r>
      <w:r>
        <w:rPr>
          <w:rFonts w:hint="eastAsia"/>
          <w:sz w:val="21"/>
          <w:szCs w:val="21"/>
        </w:rPr>
        <w:t>界面</w:t>
      </w:r>
    </w:p>
    <w:p w:rsidR="00EC4F89" w:rsidRDefault="00790EFF">
      <w:pPr>
        <w:pStyle w:val="2"/>
      </w:pPr>
      <w:r>
        <w:rPr>
          <w:rFonts w:hint="eastAsia"/>
        </w:rPr>
        <w:t>按课程查询课程表分析操作</w:t>
      </w:r>
    </w:p>
    <w:p w:rsidR="00EC4F89" w:rsidRDefault="00790EFF">
      <w:pPr>
        <w:ind w:firstLineChars="0" w:firstLine="0"/>
      </w:pPr>
      <w:r>
        <w:rPr>
          <w:rFonts w:hint="eastAsia"/>
        </w:rPr>
        <w:t>用户通过输入正确的课程名称、课程所在系来搜索相应的课程信息</w:t>
      </w:r>
    </w:p>
    <w:p w:rsidR="00EC4F89" w:rsidRDefault="00790EFF">
      <w:pPr>
        <w:ind w:firstLineChars="0" w:firstLine="0"/>
        <w:jc w:val="center"/>
      </w:pPr>
      <w:r>
        <w:rPr>
          <w:noProof/>
        </w:rPr>
        <w:drawing>
          <wp:inline distT="0" distB="0" distL="114300" distR="114300">
            <wp:extent cx="4994275" cy="2183765"/>
            <wp:effectExtent l="0" t="0" r="4445" b="10795"/>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4"/>
                    <a:srcRect b="39118"/>
                    <a:stretch>
                      <a:fillRect/>
                    </a:stretch>
                  </pic:blipFill>
                  <pic:spPr>
                    <a:xfrm>
                      <a:off x="0" y="0"/>
                      <a:ext cx="4994275" cy="2183765"/>
                    </a:xfrm>
                    <a:prstGeom prst="rect">
                      <a:avLst/>
                    </a:prstGeom>
                    <a:noFill/>
                    <a:ln>
                      <a:noFill/>
                    </a:ln>
                  </pic:spPr>
                </pic:pic>
              </a:graphicData>
            </a:graphic>
          </wp:inline>
        </w:drawing>
      </w:r>
    </w:p>
    <w:p w:rsidR="00EC4F89" w:rsidRDefault="00790EFF">
      <w:pPr>
        <w:ind w:firstLine="420"/>
        <w:jc w:val="center"/>
      </w:pPr>
      <w:r>
        <w:rPr>
          <w:rFonts w:hint="eastAsia"/>
          <w:sz w:val="21"/>
          <w:szCs w:val="21"/>
        </w:rPr>
        <w:t>图</w:t>
      </w:r>
      <w:r>
        <w:rPr>
          <w:rFonts w:hint="eastAsia"/>
          <w:sz w:val="21"/>
          <w:szCs w:val="21"/>
        </w:rPr>
        <w:t>4-6</w:t>
      </w:r>
      <w:r>
        <w:rPr>
          <w:rFonts w:hint="eastAsia"/>
          <w:sz w:val="21"/>
          <w:szCs w:val="21"/>
        </w:rPr>
        <w:t xml:space="preserve"> </w:t>
      </w:r>
      <w:r>
        <w:rPr>
          <w:rFonts w:hint="eastAsia"/>
          <w:sz w:val="21"/>
          <w:szCs w:val="21"/>
        </w:rPr>
        <w:t>课程</w:t>
      </w:r>
      <w:r>
        <w:rPr>
          <w:sz w:val="21"/>
          <w:szCs w:val="21"/>
        </w:rPr>
        <w:t>查询</w:t>
      </w:r>
      <w:r>
        <w:rPr>
          <w:rFonts w:hint="eastAsia"/>
          <w:sz w:val="21"/>
          <w:szCs w:val="21"/>
        </w:rPr>
        <w:t>界面</w:t>
      </w:r>
    </w:p>
    <w:p w:rsidR="00EC4F89" w:rsidRDefault="00790EFF">
      <w:pPr>
        <w:pStyle w:val="2"/>
      </w:pPr>
      <w:bookmarkStart w:id="14" w:name="_Toc504322545"/>
      <w:r>
        <w:rPr>
          <w:rFonts w:hint="eastAsia"/>
        </w:rPr>
        <w:t>基础数据的管理</w:t>
      </w:r>
      <w:bookmarkEnd w:id="14"/>
    </w:p>
    <w:p w:rsidR="00EC4F89" w:rsidRDefault="00790EFF">
      <w:pPr>
        <w:ind w:firstLineChars="0" w:firstLine="0"/>
      </w:pPr>
      <w:bookmarkStart w:id="15" w:name="_Toc504322546"/>
      <w:r>
        <w:rPr>
          <w:rFonts w:hint="eastAsia"/>
        </w:rPr>
        <w:t>管理员通过输入教室号、教师姓名、联系方式、教师职位等信息可对教师信息进行添加，删除和修改，以实现更新目的</w:t>
      </w:r>
    </w:p>
    <w:p w:rsidR="00EC4F89" w:rsidRDefault="00790EFF">
      <w:pPr>
        <w:ind w:firstLineChars="0" w:firstLine="0"/>
        <w:jc w:val="center"/>
      </w:pPr>
      <w:r>
        <w:lastRenderedPageBreak/>
        <w:fldChar w:fldCharType="begin"/>
      </w:r>
      <w:r>
        <w:instrText xml:space="preserve"> INCLUDEPICTURE "C:\\Users\\</w:instrText>
      </w:r>
      <w:r>
        <w:instrText>王涛</w:instrText>
      </w:r>
      <w:r>
        <w:instrText xml:space="preserve">\\Documents\\Tencent Files\\1310038055\\Image\\C2C\\4KH%SXNN~Z27L$J[A01_(V5.png" \* MERGEFORMATINET </w:instrText>
      </w:r>
      <w:r>
        <w:fldChar w:fldCharType="separate"/>
      </w:r>
      <w:r>
        <w:fldChar w:fldCharType="begin"/>
      </w:r>
      <w:r>
        <w:instrText xml:space="preserve"> INCLUDEPICTURE  "C:\\Users\\</w:instrText>
      </w:r>
      <w:r>
        <w:instrText>王涛</w:instrText>
      </w:r>
      <w:r>
        <w:instrText>\\Documents\\Tencent Files\\1310038055\\Image\\C2C\\4KH%SXNN~Z27L$J[A01_(V5.png" \* MERGEFORMAT</w:instrText>
      </w:r>
      <w:r>
        <w:instrText xml:space="preserve">INET </w:instrText>
      </w:r>
      <w:r>
        <w:fldChar w:fldCharType="separate"/>
      </w:r>
      <w:r>
        <w:fldChar w:fldCharType="begin"/>
      </w:r>
      <w:r>
        <w:instrText xml:space="preserve"> INCLUDEPICTURE  "C:\\Users\\</w:instrText>
      </w:r>
      <w:r>
        <w:instrText>王涛</w:instrText>
      </w:r>
      <w:r>
        <w:instrText xml:space="preserve">\\Documents\\Tencent Files\\1310038055\\Image\\C2C\\4KH%SXNN~Z27L$J[A01_(V5.png" \* MERGEFORMATINET </w:instrText>
      </w:r>
      <w:r>
        <w:fldChar w:fldCharType="separate"/>
      </w:r>
      <w:r>
        <w:rPr>
          <w:noProof/>
        </w:rPr>
        <w:drawing>
          <wp:inline distT="0" distB="0" distL="114300" distR="114300">
            <wp:extent cx="5125720" cy="2483485"/>
            <wp:effectExtent l="0" t="0" r="10160" b="635"/>
            <wp:docPr id="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pic:cNvPicPr>
                      <a:picLocks noChangeAspect="1"/>
                    </pic:cNvPicPr>
                  </pic:nvPicPr>
                  <pic:blipFill>
                    <a:blip r:embed="rId15"/>
                    <a:srcRect b="32536"/>
                    <a:stretch>
                      <a:fillRect/>
                    </a:stretch>
                  </pic:blipFill>
                  <pic:spPr>
                    <a:xfrm>
                      <a:off x="0" y="0"/>
                      <a:ext cx="5125720" cy="2483485"/>
                    </a:xfrm>
                    <a:prstGeom prst="rect">
                      <a:avLst/>
                    </a:prstGeom>
                    <a:noFill/>
                    <a:ln>
                      <a:noFill/>
                    </a:ln>
                  </pic:spPr>
                </pic:pic>
              </a:graphicData>
            </a:graphic>
          </wp:inline>
        </w:drawing>
      </w:r>
      <w:r>
        <w:fldChar w:fldCharType="end"/>
      </w:r>
      <w:r>
        <w:fldChar w:fldCharType="end"/>
      </w:r>
      <w:r>
        <w:fldChar w:fldCharType="end"/>
      </w:r>
    </w:p>
    <w:p w:rsidR="00EC4F89" w:rsidRDefault="00790EFF">
      <w:pPr>
        <w:tabs>
          <w:tab w:val="left" w:pos="2977"/>
          <w:tab w:val="center" w:pos="4423"/>
        </w:tabs>
        <w:ind w:firstLine="420"/>
        <w:jc w:val="center"/>
        <w:rPr>
          <w:sz w:val="21"/>
          <w:szCs w:val="21"/>
        </w:rPr>
      </w:pPr>
      <w:r>
        <w:rPr>
          <w:rFonts w:hint="eastAsia"/>
          <w:sz w:val="21"/>
          <w:szCs w:val="21"/>
        </w:rPr>
        <w:t>图</w:t>
      </w:r>
      <w:r>
        <w:rPr>
          <w:rFonts w:hint="eastAsia"/>
          <w:sz w:val="21"/>
          <w:szCs w:val="21"/>
        </w:rPr>
        <w:t xml:space="preserve">4-7 </w:t>
      </w:r>
      <w:r>
        <w:rPr>
          <w:rFonts w:hint="eastAsia"/>
          <w:sz w:val="21"/>
          <w:szCs w:val="21"/>
        </w:rPr>
        <w:t>教师信息更新界面</w:t>
      </w:r>
    </w:p>
    <w:p w:rsidR="00EC4F89" w:rsidRDefault="00790EFF">
      <w:pPr>
        <w:ind w:firstLineChars="0" w:firstLine="0"/>
      </w:pPr>
      <w:r>
        <w:rPr>
          <w:rFonts w:hint="eastAsia"/>
        </w:rPr>
        <w:t>管理员通过输入课程号、课程名等信息可对课程信息进行添加，删除和修改，以实现更新目的</w:t>
      </w:r>
    </w:p>
    <w:p w:rsidR="00EC4F89" w:rsidRDefault="00790EFF">
      <w:pPr>
        <w:ind w:firstLineChars="0" w:firstLine="0"/>
        <w:jc w:val="center"/>
      </w:pPr>
      <w:r>
        <w:fldChar w:fldCharType="begin"/>
      </w:r>
      <w:r>
        <w:instrText xml:space="preserve"> INCLUDEPICTURE "C:\\Users\\</w:instrText>
      </w:r>
      <w:r>
        <w:instrText>王涛</w:instrText>
      </w:r>
      <w:r>
        <w:instrText>\\Documents\\Tencent Fi</w:instrText>
      </w:r>
      <w:r>
        <w:instrText xml:space="preserve">les\\1310038055\\Image\\C2C\\)KJ[HSCD%WZ5$XC[[I@__B2.png" \* MERGEFORMATINET </w:instrText>
      </w:r>
      <w:r>
        <w:fldChar w:fldCharType="separate"/>
      </w:r>
      <w:r>
        <w:fldChar w:fldCharType="begin"/>
      </w:r>
      <w:r>
        <w:instrText xml:space="preserve"> INCLUDEPICTURE  "C:\\Users\\</w:instrText>
      </w:r>
      <w:r>
        <w:instrText>王涛</w:instrText>
      </w:r>
      <w:r>
        <w:instrText xml:space="preserve">\\Documents\\Tencent Files\\1310038055\\Image\\C2C\\)KJ[HSCD%WZ5$XC[[I@__B2.png" \* MERGEFORMATINET </w:instrText>
      </w:r>
      <w:r>
        <w:fldChar w:fldCharType="separate"/>
      </w:r>
      <w:r>
        <w:fldChar w:fldCharType="begin"/>
      </w:r>
      <w:r>
        <w:instrText xml:space="preserve"> INCLUDEPICTURE  "C:\\Users\\</w:instrText>
      </w:r>
      <w:r>
        <w:instrText>王涛</w:instrText>
      </w:r>
      <w:r>
        <w:instrText>\\Documents\\Tenc</w:instrText>
      </w:r>
      <w:r>
        <w:instrText xml:space="preserve">ent Files\\1310038055\\Image\\C2C\\)KJ[HSCD%WZ5$XC[[I@__B2.png" \* MERGEFORMATINET </w:instrText>
      </w:r>
      <w:r>
        <w:fldChar w:fldCharType="separate"/>
      </w:r>
      <w:r>
        <w:rPr>
          <w:noProof/>
        </w:rPr>
        <w:drawing>
          <wp:inline distT="0" distB="0" distL="114300" distR="114300">
            <wp:extent cx="5299075" cy="2352040"/>
            <wp:effectExtent l="0" t="0" r="4445" b="10160"/>
            <wp:docPr id="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
                    <pic:cNvPicPr>
                      <a:picLocks noChangeAspect="1"/>
                    </pic:cNvPicPr>
                  </pic:nvPicPr>
                  <pic:blipFill>
                    <a:blip r:embed="rId16"/>
                    <a:srcRect b="43208"/>
                    <a:stretch>
                      <a:fillRect/>
                    </a:stretch>
                  </pic:blipFill>
                  <pic:spPr>
                    <a:xfrm>
                      <a:off x="0" y="0"/>
                      <a:ext cx="5299075" cy="2352040"/>
                    </a:xfrm>
                    <a:prstGeom prst="rect">
                      <a:avLst/>
                    </a:prstGeom>
                    <a:noFill/>
                    <a:ln>
                      <a:noFill/>
                    </a:ln>
                  </pic:spPr>
                </pic:pic>
              </a:graphicData>
            </a:graphic>
          </wp:inline>
        </w:drawing>
      </w:r>
      <w:r>
        <w:fldChar w:fldCharType="end"/>
      </w:r>
      <w:r>
        <w:fldChar w:fldCharType="end"/>
      </w:r>
      <w:r>
        <w:fldChar w:fldCharType="end"/>
      </w:r>
    </w:p>
    <w:p w:rsidR="00EC4F89" w:rsidRDefault="00790EFF">
      <w:pPr>
        <w:ind w:firstLine="420"/>
        <w:jc w:val="center"/>
        <w:rPr>
          <w:sz w:val="21"/>
          <w:szCs w:val="21"/>
        </w:rPr>
      </w:pPr>
      <w:r>
        <w:rPr>
          <w:rFonts w:hint="eastAsia"/>
          <w:sz w:val="21"/>
          <w:szCs w:val="21"/>
        </w:rPr>
        <w:t>图</w:t>
      </w:r>
      <w:r>
        <w:rPr>
          <w:rFonts w:hint="eastAsia"/>
          <w:sz w:val="21"/>
          <w:szCs w:val="21"/>
        </w:rPr>
        <w:t>4-8</w:t>
      </w:r>
      <w:r>
        <w:rPr>
          <w:rFonts w:hint="eastAsia"/>
          <w:sz w:val="21"/>
          <w:szCs w:val="21"/>
        </w:rPr>
        <w:t xml:space="preserve"> </w:t>
      </w:r>
      <w:r>
        <w:rPr>
          <w:rFonts w:hint="eastAsia"/>
          <w:sz w:val="21"/>
          <w:szCs w:val="21"/>
        </w:rPr>
        <w:t>课程信息更新界面</w:t>
      </w:r>
    </w:p>
    <w:p w:rsidR="00EC4F89" w:rsidRDefault="00790EFF">
      <w:pPr>
        <w:ind w:firstLineChars="0" w:firstLine="0"/>
      </w:pPr>
      <w:r>
        <w:rPr>
          <w:rFonts w:hint="eastAsia"/>
        </w:rPr>
        <w:t>管理员通过输入教室号、地点、教室功能等信息可对教室信息进行添加，删除和修改，以实现更新目的</w:t>
      </w:r>
    </w:p>
    <w:p w:rsidR="00EC4F89" w:rsidRDefault="00790EFF">
      <w:pPr>
        <w:ind w:firstLineChars="0" w:firstLine="0"/>
        <w:jc w:val="center"/>
      </w:pPr>
      <w:r>
        <w:lastRenderedPageBreak/>
        <w:fldChar w:fldCharType="begin"/>
      </w:r>
      <w:r>
        <w:instrText xml:space="preserve"> INCLUDEPICTURE "C:\\Users\\</w:instrText>
      </w:r>
      <w:r>
        <w:instrText>王涛</w:instrText>
      </w:r>
      <w:r>
        <w:instrText>\\Documents\\Tencent Files\\1310038055\\Image\\C2C\\SSGKAYA6JPHK%LAE25_F</w:instrText>
      </w:r>
      <w:r>
        <w:instrText xml:space="preserve">97U.png" \* MERGEFORMATINET </w:instrText>
      </w:r>
      <w:r>
        <w:fldChar w:fldCharType="separate"/>
      </w:r>
      <w:r>
        <w:fldChar w:fldCharType="begin"/>
      </w:r>
      <w:r>
        <w:instrText xml:space="preserve"> INCLUDEPICTURE  "C:\\Users\\</w:instrText>
      </w:r>
      <w:r>
        <w:instrText>王涛</w:instrText>
      </w:r>
      <w:r>
        <w:instrText xml:space="preserve">\\Documents\\Tencent Files\\1310038055\\Image\\C2C\\SSGKAYA6JPHK%LAE25_F97U.png" \* MERGEFORMATINET </w:instrText>
      </w:r>
      <w:r>
        <w:fldChar w:fldCharType="separate"/>
      </w:r>
      <w:r>
        <w:fldChar w:fldCharType="begin"/>
      </w:r>
      <w:r>
        <w:instrText xml:space="preserve"> INCLUDEPICTURE  "C:\\Users\\</w:instrText>
      </w:r>
      <w:r>
        <w:instrText>王涛</w:instrText>
      </w:r>
      <w:r>
        <w:instrText>\\Documents\\Tencent Files\\1310038055\\Image\\C2C\\SSGKAYA6JPHK%L</w:instrText>
      </w:r>
      <w:r>
        <w:instrText xml:space="preserve">AE25_F97U.png" \* MERGEFORMATINET </w:instrText>
      </w:r>
      <w:r>
        <w:fldChar w:fldCharType="separate"/>
      </w:r>
      <w:r>
        <w:rPr>
          <w:noProof/>
        </w:rPr>
        <w:drawing>
          <wp:inline distT="0" distB="0" distL="114300" distR="114300">
            <wp:extent cx="5248275" cy="2539365"/>
            <wp:effectExtent l="0" t="0" r="9525" b="5715"/>
            <wp:docPr id="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pic:cNvPicPr>
                      <a:picLocks noChangeAspect="1"/>
                    </pic:cNvPicPr>
                  </pic:nvPicPr>
                  <pic:blipFill>
                    <a:blip r:embed="rId17"/>
                    <a:srcRect b="42140"/>
                    <a:stretch>
                      <a:fillRect/>
                    </a:stretch>
                  </pic:blipFill>
                  <pic:spPr>
                    <a:xfrm>
                      <a:off x="0" y="0"/>
                      <a:ext cx="5248275" cy="2539365"/>
                    </a:xfrm>
                    <a:prstGeom prst="rect">
                      <a:avLst/>
                    </a:prstGeom>
                    <a:noFill/>
                    <a:ln>
                      <a:noFill/>
                    </a:ln>
                  </pic:spPr>
                </pic:pic>
              </a:graphicData>
            </a:graphic>
          </wp:inline>
        </w:drawing>
      </w:r>
      <w:r>
        <w:fldChar w:fldCharType="end"/>
      </w:r>
      <w:r>
        <w:fldChar w:fldCharType="end"/>
      </w:r>
      <w:r>
        <w:fldChar w:fldCharType="end"/>
      </w:r>
    </w:p>
    <w:p w:rsidR="00EC4F89" w:rsidRDefault="00790EFF">
      <w:pPr>
        <w:ind w:firstLine="420"/>
        <w:jc w:val="center"/>
        <w:rPr>
          <w:color w:val="000000"/>
          <w:sz w:val="21"/>
          <w:szCs w:val="21"/>
        </w:rPr>
      </w:pPr>
      <w:r>
        <w:rPr>
          <w:rFonts w:hint="eastAsia"/>
          <w:sz w:val="21"/>
          <w:szCs w:val="21"/>
        </w:rPr>
        <w:t>图</w:t>
      </w:r>
      <w:r>
        <w:rPr>
          <w:rFonts w:hint="eastAsia"/>
          <w:sz w:val="21"/>
          <w:szCs w:val="21"/>
        </w:rPr>
        <w:t>4-9</w:t>
      </w:r>
      <w:r>
        <w:rPr>
          <w:rFonts w:hint="eastAsia"/>
          <w:sz w:val="21"/>
          <w:szCs w:val="21"/>
        </w:rPr>
        <w:t xml:space="preserve"> </w:t>
      </w:r>
      <w:r>
        <w:rPr>
          <w:rFonts w:hint="eastAsia"/>
          <w:sz w:val="21"/>
          <w:szCs w:val="21"/>
        </w:rPr>
        <w:t>教室信息更新界面</w:t>
      </w:r>
    </w:p>
    <w:p w:rsidR="00EC4F89" w:rsidRDefault="00790EFF">
      <w:pPr>
        <w:pStyle w:val="2"/>
      </w:pPr>
      <w:r>
        <w:rPr>
          <w:rFonts w:hint="eastAsia"/>
        </w:rPr>
        <w:t>用户数据的管理</w:t>
      </w:r>
      <w:bookmarkEnd w:id="15"/>
    </w:p>
    <w:p w:rsidR="00EC4F89" w:rsidRDefault="00790EFF">
      <w:pPr>
        <w:pStyle w:val="3"/>
      </w:pPr>
      <w:bookmarkStart w:id="16" w:name="_Toc9994"/>
      <w:bookmarkStart w:id="17" w:name="_Toc24610"/>
      <w:r>
        <w:rPr>
          <w:rFonts w:hint="eastAsia"/>
        </w:rPr>
        <w:t>学生权限登录界面</w:t>
      </w:r>
      <w:bookmarkEnd w:id="16"/>
      <w:bookmarkEnd w:id="17"/>
    </w:p>
    <w:p w:rsidR="00EC4F89" w:rsidRDefault="00790EFF">
      <w:pPr>
        <w:ind w:firstLine="560"/>
      </w:pPr>
      <w:r>
        <w:rPr>
          <w:rFonts w:hint="eastAsia"/>
        </w:rPr>
        <w:t>用学生权限登录该系统后可以使用修改密码功能，在输入新的密码之后按确认键来达到修改密码的效果</w:t>
      </w:r>
    </w:p>
    <w:p w:rsidR="00EC4F89" w:rsidRDefault="00790EFF">
      <w:pPr>
        <w:ind w:firstLineChars="0" w:firstLine="0"/>
        <w:jc w:val="center"/>
      </w:pPr>
      <w:r>
        <w:fldChar w:fldCharType="begin"/>
      </w:r>
      <w:r>
        <w:instrText xml:space="preserve"> INCLUDEPICTURE  "C:\\Users\\</w:instrText>
      </w:r>
      <w:r>
        <w:instrText>王涛</w:instrText>
      </w:r>
      <w:r>
        <w:instrText xml:space="preserve">\\Documents\\Tencent Files\\1310038055\\Image\\C2C\\3ZWRB[DP5OKTN$0RD`Z4890.png" \* MERGEFORMATINET </w:instrText>
      </w:r>
      <w:r>
        <w:fldChar w:fldCharType="separate"/>
      </w:r>
      <w:r>
        <w:rPr>
          <w:noProof/>
        </w:rPr>
        <w:drawing>
          <wp:inline distT="0" distB="0" distL="114300" distR="114300">
            <wp:extent cx="5711825" cy="2282825"/>
            <wp:effectExtent l="0" t="0" r="3175" b="317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8"/>
                    <a:srcRect b="44382"/>
                    <a:stretch>
                      <a:fillRect/>
                    </a:stretch>
                  </pic:blipFill>
                  <pic:spPr>
                    <a:xfrm>
                      <a:off x="0" y="0"/>
                      <a:ext cx="5711825" cy="2282825"/>
                    </a:xfrm>
                    <a:prstGeom prst="rect">
                      <a:avLst/>
                    </a:prstGeom>
                    <a:noFill/>
                    <a:ln>
                      <a:noFill/>
                    </a:ln>
                  </pic:spPr>
                </pic:pic>
              </a:graphicData>
            </a:graphic>
          </wp:inline>
        </w:drawing>
      </w:r>
      <w:r>
        <w:fldChar w:fldCharType="end"/>
      </w:r>
    </w:p>
    <w:p w:rsidR="00EC4F89" w:rsidRDefault="00790EFF">
      <w:pPr>
        <w:ind w:firstLine="420"/>
        <w:jc w:val="center"/>
        <w:rPr>
          <w:sz w:val="21"/>
          <w:szCs w:val="21"/>
        </w:rPr>
      </w:pPr>
      <w:r>
        <w:rPr>
          <w:rFonts w:hint="eastAsia"/>
          <w:sz w:val="21"/>
          <w:szCs w:val="21"/>
        </w:rPr>
        <w:t>图</w:t>
      </w:r>
      <w:r>
        <w:rPr>
          <w:rFonts w:hint="eastAsia"/>
          <w:sz w:val="21"/>
          <w:szCs w:val="21"/>
        </w:rPr>
        <w:t>4-10</w:t>
      </w:r>
      <w:r>
        <w:rPr>
          <w:rFonts w:hint="eastAsia"/>
          <w:sz w:val="21"/>
          <w:szCs w:val="21"/>
        </w:rPr>
        <w:t xml:space="preserve"> </w:t>
      </w:r>
      <w:r>
        <w:rPr>
          <w:rFonts w:hint="eastAsia"/>
          <w:sz w:val="21"/>
          <w:szCs w:val="21"/>
        </w:rPr>
        <w:t>学生修改密码界面</w:t>
      </w:r>
    </w:p>
    <w:p w:rsidR="00EC4F89" w:rsidRDefault="00EC4F89">
      <w:pPr>
        <w:ind w:firstLine="560"/>
        <w:jc w:val="center"/>
      </w:pPr>
    </w:p>
    <w:p w:rsidR="00EC4F89" w:rsidRDefault="00790EFF">
      <w:pPr>
        <w:pStyle w:val="3"/>
      </w:pPr>
      <w:bookmarkStart w:id="18" w:name="_Toc21819"/>
      <w:bookmarkStart w:id="19" w:name="_Toc125"/>
      <w:r>
        <w:rPr>
          <w:rFonts w:hint="eastAsia"/>
        </w:rPr>
        <w:t>教师权限登录界面</w:t>
      </w:r>
      <w:bookmarkEnd w:id="18"/>
      <w:bookmarkEnd w:id="19"/>
    </w:p>
    <w:p w:rsidR="00EC4F89" w:rsidRDefault="00790EFF">
      <w:pPr>
        <w:ind w:firstLine="560"/>
        <w:jc w:val="both"/>
      </w:pPr>
      <w:r>
        <w:rPr>
          <w:rFonts w:hint="eastAsia"/>
        </w:rPr>
        <w:t>教师的修改密码功能和查询信息模块各功能界面皆与学生权限相同，教师登录模块只是比学生登录模块多出调课申请功能。用户通</w:t>
      </w:r>
      <w:r>
        <w:rPr>
          <w:rFonts w:hint="eastAsia"/>
        </w:rPr>
        <w:lastRenderedPageBreak/>
        <w:t>过输入正确的课程号、开课学院、班级、教室号、周次、星期日期、节次并按确认</w:t>
      </w:r>
      <w:proofErr w:type="gramStart"/>
      <w:r>
        <w:rPr>
          <w:rFonts w:hint="eastAsia"/>
        </w:rPr>
        <w:t>键后来</w:t>
      </w:r>
      <w:proofErr w:type="gramEnd"/>
      <w:r>
        <w:rPr>
          <w:rFonts w:hint="eastAsia"/>
        </w:rPr>
        <w:t>达到调课申请的功能</w:t>
      </w:r>
    </w:p>
    <w:p w:rsidR="00EC4F89" w:rsidRDefault="00790EFF">
      <w:pPr>
        <w:ind w:firstLine="560"/>
        <w:jc w:val="center"/>
      </w:pPr>
      <w:r>
        <w:fldChar w:fldCharType="begin"/>
      </w:r>
      <w:r>
        <w:instrText xml:space="preserve"> INCLUDEPICTURE "C:\\Users\\</w:instrText>
      </w:r>
      <w:r>
        <w:instrText>王涛</w:instrText>
      </w:r>
      <w:r>
        <w:instrText>\\Documents\\Tencent Files\\1310038055\\Image\\C2C\\GS@30YDTISNK{)UVS0UEOEC.png" \* MERGEFORM</w:instrText>
      </w:r>
      <w:r>
        <w:instrText xml:space="preserve">ATINET </w:instrText>
      </w:r>
      <w:r>
        <w:fldChar w:fldCharType="separate"/>
      </w:r>
      <w:r>
        <w:fldChar w:fldCharType="begin"/>
      </w:r>
      <w:r>
        <w:instrText xml:space="preserve"> INCLUDEPICTURE  "C:\\Users\\</w:instrText>
      </w:r>
      <w:r>
        <w:instrText>王涛</w:instrText>
      </w:r>
      <w:r>
        <w:instrText xml:space="preserve">\\Documents\\Tencent Files\\1310038055\\Image\\C2C\\GS@30YDTISNK{)UVS0UEOEC.png" \* MERGEFORMATINET </w:instrText>
      </w:r>
      <w:r>
        <w:fldChar w:fldCharType="separate"/>
      </w:r>
      <w:r>
        <w:fldChar w:fldCharType="begin"/>
      </w:r>
      <w:r>
        <w:instrText xml:space="preserve"> INCLUDEPICTURE  "C:\\Users\\</w:instrText>
      </w:r>
      <w:r>
        <w:instrText>王涛</w:instrText>
      </w:r>
      <w:r>
        <w:instrText>\\Documents\\Tencent Files\\1310038055\\Image\\C2C\\GS@30YDTISNK{)UVS0UEOEC.png" \* MER</w:instrText>
      </w:r>
      <w:r>
        <w:instrText xml:space="preserve">GEFORMATINET </w:instrText>
      </w:r>
      <w:r>
        <w:fldChar w:fldCharType="separate"/>
      </w:r>
      <w:r>
        <w:rPr>
          <w:noProof/>
        </w:rPr>
        <w:drawing>
          <wp:inline distT="0" distB="0" distL="114300" distR="114300">
            <wp:extent cx="5364480" cy="3848100"/>
            <wp:effectExtent l="0" t="0" r="0" b="7620"/>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pic:cNvPicPr>
                      <a:picLocks noChangeAspect="1"/>
                    </pic:cNvPicPr>
                  </pic:nvPicPr>
                  <pic:blipFill>
                    <a:blip r:embed="rId19"/>
                    <a:stretch>
                      <a:fillRect/>
                    </a:stretch>
                  </pic:blipFill>
                  <pic:spPr>
                    <a:xfrm>
                      <a:off x="0" y="0"/>
                      <a:ext cx="5364480" cy="3848100"/>
                    </a:xfrm>
                    <a:prstGeom prst="rect">
                      <a:avLst/>
                    </a:prstGeom>
                    <a:noFill/>
                    <a:ln>
                      <a:noFill/>
                    </a:ln>
                  </pic:spPr>
                </pic:pic>
              </a:graphicData>
            </a:graphic>
          </wp:inline>
        </w:drawing>
      </w:r>
      <w:r>
        <w:fldChar w:fldCharType="end"/>
      </w:r>
      <w:r>
        <w:fldChar w:fldCharType="end"/>
      </w:r>
      <w:r>
        <w:fldChar w:fldCharType="end"/>
      </w:r>
      <w:r>
        <w:rPr>
          <w:rFonts w:hint="eastAsia"/>
          <w:sz w:val="21"/>
          <w:szCs w:val="21"/>
        </w:rPr>
        <w:t>图</w:t>
      </w:r>
      <w:r>
        <w:rPr>
          <w:rFonts w:hint="eastAsia"/>
          <w:sz w:val="21"/>
          <w:szCs w:val="21"/>
        </w:rPr>
        <w:t>4-11</w:t>
      </w:r>
      <w:r>
        <w:rPr>
          <w:rFonts w:hint="eastAsia"/>
          <w:sz w:val="21"/>
          <w:szCs w:val="21"/>
        </w:rPr>
        <w:t xml:space="preserve"> </w:t>
      </w:r>
      <w:r>
        <w:rPr>
          <w:rFonts w:hint="eastAsia"/>
          <w:sz w:val="21"/>
          <w:szCs w:val="21"/>
        </w:rPr>
        <w:t>教师调课申请界面</w:t>
      </w:r>
    </w:p>
    <w:p w:rsidR="00EC4F89" w:rsidRDefault="00790EFF">
      <w:pPr>
        <w:pStyle w:val="3"/>
      </w:pPr>
      <w:bookmarkStart w:id="20" w:name="_Toc17264"/>
      <w:bookmarkStart w:id="21" w:name="_Toc32762"/>
      <w:r>
        <w:rPr>
          <w:rFonts w:hint="eastAsia"/>
        </w:rPr>
        <w:t>管理员权限登录界面</w:t>
      </w:r>
      <w:bookmarkEnd w:id="20"/>
      <w:bookmarkEnd w:id="21"/>
    </w:p>
    <w:p w:rsidR="00EC4F89" w:rsidRDefault="00790EFF">
      <w:pPr>
        <w:ind w:firstLine="560"/>
        <w:jc w:val="both"/>
      </w:pPr>
      <w:r>
        <w:rPr>
          <w:rFonts w:hint="eastAsia"/>
        </w:rPr>
        <w:t>管理员的修改密码功能和查询信息模块各功能界面皆与学生权限相同，管理员登录模块比学生登录模块多出了审核功能与课程维护功能。管理员输入教师</w:t>
      </w:r>
      <w:proofErr w:type="gramStart"/>
      <w:r>
        <w:rPr>
          <w:rFonts w:hint="eastAsia"/>
        </w:rPr>
        <w:t>端申请</w:t>
      </w:r>
      <w:proofErr w:type="gramEnd"/>
      <w:r>
        <w:rPr>
          <w:rFonts w:hint="eastAsia"/>
        </w:rPr>
        <w:t>调课所填写的课程号、开课学院、班级、教室号、周次、星期日期、节次等信息，在审核后选择同意或不同意来达到调课审核的功能</w:t>
      </w:r>
    </w:p>
    <w:p w:rsidR="00EC4F89" w:rsidRDefault="00790EFF">
      <w:pPr>
        <w:ind w:firstLineChars="0" w:firstLine="0"/>
        <w:jc w:val="center"/>
      </w:pPr>
      <w:r>
        <w:lastRenderedPageBreak/>
        <w:fldChar w:fldCharType="begin"/>
      </w:r>
      <w:r>
        <w:instrText xml:space="preserve"> INCLUDEPICTURE "C:\\Users\\</w:instrText>
      </w:r>
      <w:r>
        <w:instrText>王涛</w:instrText>
      </w:r>
      <w:r>
        <w:instrText xml:space="preserve">\\Documents\\Tencent Files\\1310038055\\Image\\C2C\\BXWB`26FVHT~3757Y[86@$8.png" \* MERGEFORMATINET </w:instrText>
      </w:r>
      <w:r>
        <w:fldChar w:fldCharType="separate"/>
      </w:r>
      <w:r>
        <w:fldChar w:fldCharType="begin"/>
      </w:r>
      <w:r>
        <w:instrText xml:space="preserve"> INCLUDEPICTURE  "C:\\Users\\</w:instrText>
      </w:r>
      <w:r>
        <w:instrText>王涛</w:instrText>
      </w:r>
      <w:r>
        <w:instrText>\\Documents\\Tencent Files\\1310038055\\Image\\C2C\\BXWB`26FVHT~3757Y[86@$8.png" \* MERGEFORMAT</w:instrText>
      </w:r>
      <w:r>
        <w:instrText xml:space="preserve">INET </w:instrText>
      </w:r>
      <w:r>
        <w:fldChar w:fldCharType="separate"/>
      </w:r>
      <w:r>
        <w:fldChar w:fldCharType="begin"/>
      </w:r>
      <w:r>
        <w:instrText xml:space="preserve"> INCLUDEPICTURE  "C:\\Users\\</w:instrText>
      </w:r>
      <w:r>
        <w:instrText>王涛</w:instrText>
      </w:r>
      <w:r>
        <w:instrText xml:space="preserve">\\Documents\\Tencent Files\\1310038055\\Image\\C2C\\BXWB`26FVHT~3757Y[86@$8.png" \* MERGEFORMATINET </w:instrText>
      </w:r>
      <w:r>
        <w:fldChar w:fldCharType="separate"/>
      </w:r>
      <w:r>
        <w:rPr>
          <w:noProof/>
        </w:rPr>
        <w:drawing>
          <wp:inline distT="0" distB="0" distL="114300" distR="114300">
            <wp:extent cx="5220335" cy="3742055"/>
            <wp:effectExtent l="0" t="0" r="6985" b="6985"/>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pic:cNvPicPr>
                      <a:picLocks noChangeAspect="1"/>
                    </pic:cNvPicPr>
                  </pic:nvPicPr>
                  <pic:blipFill>
                    <a:blip r:embed="rId20"/>
                    <a:stretch>
                      <a:fillRect/>
                    </a:stretch>
                  </pic:blipFill>
                  <pic:spPr>
                    <a:xfrm>
                      <a:off x="0" y="0"/>
                      <a:ext cx="5220335" cy="3742055"/>
                    </a:xfrm>
                    <a:prstGeom prst="rect">
                      <a:avLst/>
                    </a:prstGeom>
                    <a:noFill/>
                    <a:ln>
                      <a:noFill/>
                    </a:ln>
                  </pic:spPr>
                </pic:pic>
              </a:graphicData>
            </a:graphic>
          </wp:inline>
        </w:drawing>
      </w:r>
      <w:r>
        <w:fldChar w:fldCharType="end"/>
      </w:r>
      <w:r>
        <w:fldChar w:fldCharType="end"/>
      </w:r>
      <w:r>
        <w:fldChar w:fldCharType="end"/>
      </w:r>
      <w:r>
        <w:rPr>
          <w:rFonts w:hint="eastAsia"/>
          <w:sz w:val="21"/>
          <w:szCs w:val="21"/>
        </w:rPr>
        <w:t>图</w:t>
      </w:r>
      <w:r>
        <w:rPr>
          <w:rFonts w:hint="eastAsia"/>
          <w:sz w:val="21"/>
          <w:szCs w:val="21"/>
        </w:rPr>
        <w:t>4-12</w:t>
      </w:r>
      <w:r>
        <w:rPr>
          <w:rFonts w:hint="eastAsia"/>
          <w:sz w:val="21"/>
          <w:szCs w:val="21"/>
        </w:rPr>
        <w:t xml:space="preserve"> </w:t>
      </w:r>
      <w:r>
        <w:rPr>
          <w:rFonts w:hint="eastAsia"/>
          <w:sz w:val="21"/>
          <w:szCs w:val="21"/>
        </w:rPr>
        <w:t>管理员审核界面</w:t>
      </w:r>
    </w:p>
    <w:p w:rsidR="00EC4F89" w:rsidRDefault="00790EFF">
      <w:pPr>
        <w:ind w:firstLineChars="0" w:firstLine="0"/>
        <w:jc w:val="both"/>
      </w:pPr>
      <w:r>
        <w:rPr>
          <w:rFonts w:hint="eastAsia"/>
        </w:rPr>
        <w:t>用管理员权限登录该系统后可以使用课程信息维护功能，通过该功能可以进入教师信息更新、课程信息更新、教室信息更新等功能</w:t>
      </w:r>
    </w:p>
    <w:p w:rsidR="00EC4F89" w:rsidRPr="00790EFF" w:rsidRDefault="00790EFF" w:rsidP="00790EFF">
      <w:pPr>
        <w:tabs>
          <w:tab w:val="left" w:pos="409"/>
        </w:tabs>
        <w:ind w:firstLineChars="0" w:firstLine="0"/>
        <w:jc w:val="center"/>
        <w:rPr>
          <w:rFonts w:hint="eastAsia"/>
          <w:sz w:val="21"/>
          <w:szCs w:val="21"/>
        </w:rPr>
      </w:pPr>
      <w:r>
        <w:rPr>
          <w:noProof/>
        </w:rPr>
        <w:drawing>
          <wp:inline distT="0" distB="0" distL="114300" distR="114300">
            <wp:extent cx="5064125" cy="3634740"/>
            <wp:effectExtent l="0" t="0" r="10795" b="7620"/>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pic:cNvPicPr>
                      <a:picLocks noChangeAspect="1"/>
                    </pic:cNvPicPr>
                  </pic:nvPicPr>
                  <pic:blipFill>
                    <a:blip r:embed="rId21"/>
                    <a:stretch>
                      <a:fillRect/>
                    </a:stretch>
                  </pic:blipFill>
                  <pic:spPr>
                    <a:xfrm>
                      <a:off x="0" y="0"/>
                      <a:ext cx="5064125" cy="3634740"/>
                    </a:xfrm>
                    <a:prstGeom prst="rect">
                      <a:avLst/>
                    </a:prstGeom>
                    <a:noFill/>
                    <a:ln>
                      <a:noFill/>
                    </a:ln>
                  </pic:spPr>
                </pic:pic>
              </a:graphicData>
            </a:graphic>
          </wp:inline>
        </w:drawing>
      </w:r>
      <w:r>
        <w:rPr>
          <w:rFonts w:hint="eastAsia"/>
          <w:sz w:val="21"/>
          <w:szCs w:val="21"/>
        </w:rPr>
        <w:tab/>
      </w:r>
      <w:r>
        <w:rPr>
          <w:rFonts w:hint="eastAsia"/>
          <w:sz w:val="21"/>
          <w:szCs w:val="21"/>
        </w:rPr>
        <w:t>图</w:t>
      </w:r>
      <w:r>
        <w:rPr>
          <w:rFonts w:hint="eastAsia"/>
          <w:sz w:val="21"/>
          <w:szCs w:val="21"/>
        </w:rPr>
        <w:t>4-13</w:t>
      </w:r>
      <w:r>
        <w:rPr>
          <w:rFonts w:hint="eastAsia"/>
          <w:sz w:val="21"/>
          <w:szCs w:val="21"/>
        </w:rPr>
        <w:t xml:space="preserve"> </w:t>
      </w:r>
      <w:r>
        <w:rPr>
          <w:rFonts w:hint="eastAsia"/>
          <w:sz w:val="21"/>
          <w:szCs w:val="21"/>
        </w:rPr>
        <w:t>课程信息维护界面</w:t>
      </w:r>
      <w:bookmarkStart w:id="22" w:name="_GoBack"/>
      <w:bookmarkEnd w:id="22"/>
    </w:p>
    <w:sectPr w:rsidR="00EC4F89" w:rsidRPr="00790E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13873"/>
    <w:multiLevelType w:val="multilevel"/>
    <w:tmpl w:val="48813873"/>
    <w:lvl w:ilvl="0">
      <w:start w:val="1"/>
      <w:numFmt w:val="bullet"/>
      <w:lvlText w:val=""/>
      <w:lvlJc w:val="left"/>
      <w:pPr>
        <w:ind w:left="1459" w:hanging="420"/>
      </w:pPr>
      <w:rPr>
        <w:rFonts w:ascii="Wingdings" w:hAnsi="Wingdings" w:hint="default"/>
        <w:color w:val="000000"/>
        <w:sz w:val="21"/>
      </w:rPr>
    </w:lvl>
    <w:lvl w:ilvl="1">
      <w:start w:val="1"/>
      <w:numFmt w:val="bullet"/>
      <w:lvlText w:val=""/>
      <w:lvlJc w:val="left"/>
      <w:pPr>
        <w:ind w:left="1879" w:hanging="420"/>
      </w:pPr>
      <w:rPr>
        <w:rFonts w:ascii="Wingdings" w:hAnsi="Wingdings" w:hint="default"/>
      </w:rPr>
    </w:lvl>
    <w:lvl w:ilvl="2">
      <w:start w:val="1"/>
      <w:numFmt w:val="bullet"/>
      <w:lvlText w:val=""/>
      <w:lvlJc w:val="left"/>
      <w:pPr>
        <w:ind w:left="2299" w:hanging="420"/>
      </w:pPr>
      <w:rPr>
        <w:rFonts w:ascii="Wingdings" w:hAnsi="Wingdings" w:hint="default"/>
      </w:rPr>
    </w:lvl>
    <w:lvl w:ilvl="3">
      <w:start w:val="1"/>
      <w:numFmt w:val="bullet"/>
      <w:lvlText w:val=""/>
      <w:lvlJc w:val="left"/>
      <w:pPr>
        <w:ind w:left="2719" w:hanging="420"/>
      </w:pPr>
      <w:rPr>
        <w:rFonts w:ascii="Wingdings" w:hAnsi="Wingdings" w:hint="default"/>
      </w:rPr>
    </w:lvl>
    <w:lvl w:ilvl="4">
      <w:start w:val="1"/>
      <w:numFmt w:val="bullet"/>
      <w:lvlText w:val=""/>
      <w:lvlJc w:val="left"/>
      <w:pPr>
        <w:ind w:left="3139" w:hanging="420"/>
      </w:pPr>
      <w:rPr>
        <w:rFonts w:ascii="Wingdings" w:hAnsi="Wingdings" w:hint="default"/>
      </w:rPr>
    </w:lvl>
    <w:lvl w:ilvl="5">
      <w:start w:val="1"/>
      <w:numFmt w:val="bullet"/>
      <w:lvlText w:val=""/>
      <w:lvlJc w:val="left"/>
      <w:pPr>
        <w:ind w:left="3559" w:hanging="420"/>
      </w:pPr>
      <w:rPr>
        <w:rFonts w:ascii="Wingdings" w:hAnsi="Wingdings" w:hint="default"/>
      </w:rPr>
    </w:lvl>
    <w:lvl w:ilvl="6">
      <w:start w:val="1"/>
      <w:numFmt w:val="bullet"/>
      <w:lvlText w:val=""/>
      <w:lvlJc w:val="left"/>
      <w:pPr>
        <w:ind w:left="3979" w:hanging="420"/>
      </w:pPr>
      <w:rPr>
        <w:rFonts w:ascii="Wingdings" w:hAnsi="Wingdings" w:hint="default"/>
      </w:rPr>
    </w:lvl>
    <w:lvl w:ilvl="7">
      <w:start w:val="1"/>
      <w:numFmt w:val="bullet"/>
      <w:lvlText w:val=""/>
      <w:lvlJc w:val="left"/>
      <w:pPr>
        <w:ind w:left="4399" w:hanging="420"/>
      </w:pPr>
      <w:rPr>
        <w:rFonts w:ascii="Wingdings" w:hAnsi="Wingdings" w:hint="default"/>
      </w:rPr>
    </w:lvl>
    <w:lvl w:ilvl="8">
      <w:start w:val="1"/>
      <w:numFmt w:val="bullet"/>
      <w:lvlText w:val=""/>
      <w:lvlJc w:val="left"/>
      <w:pPr>
        <w:ind w:left="4819" w:hanging="420"/>
      </w:pPr>
      <w:rPr>
        <w:rFonts w:ascii="Wingdings" w:hAnsi="Wingdings" w:hint="default"/>
      </w:rPr>
    </w:lvl>
  </w:abstractNum>
  <w:abstractNum w:abstractNumId="1" w15:restartNumberingAfterBreak="0">
    <w:nsid w:val="56746237"/>
    <w:multiLevelType w:val="multilevel"/>
    <w:tmpl w:val="56746237"/>
    <w:lvl w:ilvl="0">
      <w:start w:val="1"/>
      <w:numFmt w:val="chineseCountingThousand"/>
      <w:pStyle w:val="1"/>
      <w:lvlText w:val="第%1章"/>
      <w:lvlJc w:val="left"/>
      <w:pPr>
        <w:ind w:left="425" w:hanging="425"/>
      </w:pPr>
      <w:rPr>
        <w:rFonts w:hint="eastAsia"/>
      </w:rPr>
    </w:lvl>
    <w:lvl w:ilvl="1">
      <w:start w:val="1"/>
      <w:numFmt w:val="decimal"/>
      <w:pStyle w:val="2"/>
      <w:isLgl/>
      <w:suff w:val="space"/>
      <w:lvlText w:val="%1.%2."/>
      <w:lvlJc w:val="left"/>
      <w:pPr>
        <w:ind w:left="567" w:hanging="567"/>
      </w:pPr>
      <w:rPr>
        <w:rFonts w:hint="eastAsia"/>
      </w:rPr>
    </w:lvl>
    <w:lvl w:ilvl="2">
      <w:start w:val="1"/>
      <w:numFmt w:val="decimal"/>
      <w:pStyle w:val="3"/>
      <w:isLgl/>
      <w:suff w:val="space"/>
      <w:lvlText w:val="%1.%2.%3."/>
      <w:lvlJc w:val="left"/>
      <w:pPr>
        <w:ind w:left="709" w:hanging="709"/>
      </w:pPr>
      <w:rPr>
        <w:rFonts w:hint="eastAsia"/>
      </w:rPr>
    </w:lvl>
    <w:lvl w:ilvl="3">
      <w:start w:val="1"/>
      <w:numFmt w:val="decimal"/>
      <w:isLg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18D3281"/>
    <w:rsid w:val="00790EFF"/>
    <w:rsid w:val="00EC4F89"/>
    <w:rsid w:val="518D3281"/>
    <w:rsid w:val="53CC0D40"/>
    <w:rsid w:val="5A5F1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14050"/>
  <w15:docId w15:val="{44CBE084-551E-408D-B23F-7726F9EC6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line="360" w:lineRule="auto"/>
      <w:ind w:firstLineChars="200" w:firstLine="200"/>
    </w:pPr>
    <w:rPr>
      <w:rFonts w:ascii="宋体" w:hAnsi="宋体"/>
      <w:kern w:val="2"/>
      <w:sz w:val="28"/>
      <w:szCs w:val="24"/>
    </w:rPr>
  </w:style>
  <w:style w:type="paragraph" w:styleId="1">
    <w:name w:val="heading 1"/>
    <w:basedOn w:val="a"/>
    <w:next w:val="a"/>
    <w:uiPriority w:val="9"/>
    <w:qFormat/>
    <w:pPr>
      <w:keepNext/>
      <w:keepLines/>
      <w:numPr>
        <w:numId w:val="1"/>
      </w:numPr>
      <w:spacing w:line="240" w:lineRule="auto"/>
      <w:ind w:firstLineChars="0" w:firstLine="0"/>
      <w:outlineLvl w:val="0"/>
    </w:pPr>
    <w:rPr>
      <w:rFonts w:eastAsia="黑体"/>
      <w:bCs/>
      <w:kern w:val="44"/>
      <w:sz w:val="32"/>
      <w:szCs w:val="44"/>
    </w:rPr>
  </w:style>
  <w:style w:type="paragraph" w:styleId="2">
    <w:name w:val="heading 2"/>
    <w:basedOn w:val="a"/>
    <w:next w:val="a"/>
    <w:uiPriority w:val="9"/>
    <w:unhideWhenUsed/>
    <w:qFormat/>
    <w:pPr>
      <w:keepNext/>
      <w:keepLines/>
      <w:numPr>
        <w:ilvl w:val="1"/>
        <w:numId w:val="1"/>
      </w:numPr>
      <w:spacing w:line="240" w:lineRule="auto"/>
      <w:ind w:firstLineChars="0" w:firstLine="0"/>
      <w:outlineLvl w:val="1"/>
    </w:pPr>
    <w:rPr>
      <w:rFonts w:ascii="等线 Light" w:hAnsi="等线 Light"/>
      <w:b/>
      <w:bCs/>
      <w:sz w:val="30"/>
      <w:szCs w:val="32"/>
    </w:rPr>
  </w:style>
  <w:style w:type="paragraph" w:styleId="3">
    <w:name w:val="heading 3"/>
    <w:basedOn w:val="a"/>
    <w:next w:val="a"/>
    <w:uiPriority w:val="9"/>
    <w:unhideWhenUsed/>
    <w:qFormat/>
    <w:pPr>
      <w:keepNext/>
      <w:keepLines/>
      <w:numPr>
        <w:ilvl w:val="2"/>
        <w:numId w:val="1"/>
      </w:numPr>
      <w:spacing w:line="240" w:lineRule="auto"/>
      <w:ind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paragraph" w:styleId="a5">
    <w:name w:val="Normal (Web)"/>
    <w:basedOn w:val="a"/>
    <w:qFormat/>
    <w:pPr>
      <w:spacing w:before="100" w:beforeAutospacing="1" w:after="100" w:afterAutospacing="1"/>
    </w:pPr>
    <w:rPr>
      <w:kern w:val="0"/>
      <w:sz w:val="24"/>
    </w:rPr>
  </w:style>
  <w:style w:type="paragraph" w:styleId="a6">
    <w:name w:val="List Paragraph"/>
    <w:basedOn w:val="a"/>
    <w:uiPriority w:val="34"/>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884</Words>
  <Characters>5041</Characters>
  <Application>Microsoft Office Word</Application>
  <DocSecurity>0</DocSecurity>
  <Lines>42</Lines>
  <Paragraphs>11</Paragraphs>
  <ScaleCrop>false</ScaleCrop>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刘媛</dc:creator>
  <cp:lastModifiedBy>dell</cp:lastModifiedBy>
  <cp:revision>2</cp:revision>
  <dcterms:created xsi:type="dcterms:W3CDTF">2020-11-15T05:57:00Z</dcterms:created>
  <dcterms:modified xsi:type="dcterms:W3CDTF">2020-11-22T07:39:00Z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