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FA70D" w14:textId="449DF526" w:rsidR="00232A19" w:rsidRDefault="00A126A1" w:rsidP="00A126A1">
      <w:pPr>
        <w:rPr>
          <w:b/>
          <w:sz w:val="36"/>
          <w:szCs w:val="36"/>
        </w:rPr>
      </w:pPr>
      <w:r>
        <w:rPr>
          <w:b/>
          <w:sz w:val="36"/>
          <w:szCs w:val="36"/>
        </w:rPr>
        <w:t xml:space="preserve">Software and server access – </w:t>
      </w:r>
      <w:r w:rsidR="00982018">
        <w:rPr>
          <w:b/>
          <w:sz w:val="36"/>
          <w:szCs w:val="36"/>
        </w:rPr>
        <w:t>UA</w:t>
      </w:r>
      <w:r>
        <w:rPr>
          <w:b/>
          <w:sz w:val="36"/>
          <w:szCs w:val="36"/>
        </w:rPr>
        <w:t xml:space="preserve"> Users</w:t>
      </w:r>
    </w:p>
    <w:p w14:paraId="0C28716C" w14:textId="77777777" w:rsidR="00232A19" w:rsidRDefault="00232A19" w:rsidP="00A126A1">
      <w:pPr>
        <w:rPr>
          <w:b/>
        </w:rPr>
      </w:pPr>
    </w:p>
    <w:p w14:paraId="01395B63" w14:textId="3B8CE744" w:rsidR="00982018" w:rsidRDefault="00982018" w:rsidP="00A126A1">
      <w:pPr>
        <w:rPr>
          <w:b/>
        </w:rPr>
      </w:pPr>
      <w:r>
        <w:rPr>
          <w:b/>
        </w:rPr>
        <w:t xml:space="preserve">HPC Documentation: </w:t>
      </w:r>
      <w:r w:rsidRPr="00982018">
        <w:rPr>
          <w:b/>
        </w:rPr>
        <w:t>https://hpcdocs.hpc.arizona.edu/</w:t>
      </w:r>
    </w:p>
    <w:p w14:paraId="0693EB98" w14:textId="032BB1F0"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 xml:space="preserve">Step 1: Get </w:t>
      </w:r>
      <w:r w:rsidR="00982018">
        <w:rPr>
          <w:rFonts w:ascii="Helvetica Neue" w:eastAsia="Helvetica Neue" w:hAnsi="Helvetica Neue" w:cs="Helvetica Neue"/>
          <w:color w:val="B85E00"/>
          <w:sz w:val="29"/>
          <w:szCs w:val="29"/>
        </w:rPr>
        <w:t>an HPC</w:t>
      </w:r>
      <w:r>
        <w:rPr>
          <w:rFonts w:ascii="Helvetica Neue" w:eastAsia="Helvetica Neue" w:hAnsi="Helvetica Neue" w:cs="Helvetica Neue"/>
          <w:color w:val="B85E00"/>
          <w:sz w:val="29"/>
          <w:szCs w:val="29"/>
        </w:rPr>
        <w:t xml:space="preserve"> account</w:t>
      </w:r>
    </w:p>
    <w:p w14:paraId="73C1D1E6" w14:textId="77777777"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Getting an Account</w:t>
      </w:r>
    </w:p>
    <w:p w14:paraId="55E3D5F5" w14:textId="77777777" w:rsidR="00982018" w:rsidRPr="00982018" w:rsidRDefault="00982018" w:rsidP="00982018">
      <w:pPr>
        <w:rPr>
          <w:rFonts w:ascii="Verdana" w:eastAsia="Verdana" w:hAnsi="Verdana" w:cs="Verdana"/>
          <w:color w:val="333333"/>
          <w:sz w:val="20"/>
          <w:szCs w:val="20"/>
        </w:rPr>
      </w:pPr>
      <w:r w:rsidRPr="00982018">
        <w:rPr>
          <w:rFonts w:ascii="Verdana" w:eastAsia="Verdana" w:hAnsi="Verdana" w:cs="Verdana"/>
          <w:color w:val="333333"/>
          <w:sz w:val="20"/>
          <w:szCs w:val="20"/>
        </w:rPr>
        <w:t>If you are affiliated with the University of Arizona but are not faculty, you will need to request sponsorship from a faculty member. This can be done through our web portal.</w:t>
      </w:r>
    </w:p>
    <w:p w14:paraId="2093F3F1" w14:textId="77777777" w:rsidR="00982018" w:rsidRPr="00982018" w:rsidRDefault="00982018" w:rsidP="00982018">
      <w:pPr>
        <w:rPr>
          <w:rFonts w:ascii="Verdana" w:eastAsia="Verdana" w:hAnsi="Verdana" w:cs="Verdana"/>
          <w:color w:val="333333"/>
          <w:sz w:val="20"/>
          <w:szCs w:val="20"/>
        </w:rPr>
      </w:pPr>
    </w:p>
    <w:p w14:paraId="67023984" w14:textId="77777777" w:rsidR="00982018" w:rsidRPr="00982018" w:rsidRDefault="00982018" w:rsidP="00982018">
      <w:pPr>
        <w:rPr>
          <w:rFonts w:ascii="Verdana" w:eastAsia="Verdana" w:hAnsi="Verdana" w:cs="Verdana"/>
          <w:color w:val="333333"/>
          <w:sz w:val="20"/>
          <w:szCs w:val="20"/>
        </w:rPr>
      </w:pPr>
      <w:r w:rsidRPr="00982018">
        <w:rPr>
          <w:rFonts w:ascii="Verdana" w:eastAsia="Verdana" w:hAnsi="Verdana" w:cs="Verdana"/>
          <w:color w:val="333333"/>
          <w:sz w:val="20"/>
          <w:szCs w:val="20"/>
        </w:rPr>
        <w:t>Step 1: Create an HPC account by navigating to https://portal.hpc.arizona.edu/.</w:t>
      </w:r>
    </w:p>
    <w:p w14:paraId="5B657C68" w14:textId="77777777" w:rsidR="00982018" w:rsidRPr="00982018" w:rsidRDefault="00982018" w:rsidP="00982018">
      <w:pPr>
        <w:rPr>
          <w:rFonts w:ascii="Verdana" w:eastAsia="Verdana" w:hAnsi="Verdana" w:cs="Verdana"/>
          <w:color w:val="333333"/>
          <w:sz w:val="20"/>
          <w:szCs w:val="20"/>
        </w:rPr>
      </w:pPr>
    </w:p>
    <w:p w14:paraId="5F627A7F" w14:textId="77777777" w:rsidR="00982018" w:rsidRPr="00982018" w:rsidRDefault="00982018" w:rsidP="00982018">
      <w:pPr>
        <w:rPr>
          <w:rFonts w:ascii="Verdana" w:eastAsia="Verdana" w:hAnsi="Verdana" w:cs="Verdana"/>
          <w:color w:val="333333"/>
          <w:sz w:val="20"/>
          <w:szCs w:val="20"/>
        </w:rPr>
      </w:pPr>
      <w:r w:rsidRPr="00982018">
        <w:rPr>
          <w:rFonts w:ascii="Verdana" w:eastAsia="Verdana" w:hAnsi="Verdana" w:cs="Verdana"/>
          <w:color w:val="333333"/>
          <w:sz w:val="20"/>
          <w:szCs w:val="20"/>
        </w:rPr>
        <w:t xml:space="preserve">Step 2: Request sponsorship from a </w:t>
      </w:r>
      <w:proofErr w:type="spellStart"/>
      <w:r w:rsidRPr="00982018">
        <w:rPr>
          <w:rFonts w:ascii="Verdana" w:eastAsia="Verdana" w:hAnsi="Verdana" w:cs="Verdana"/>
          <w:color w:val="333333"/>
          <w:sz w:val="20"/>
          <w:szCs w:val="20"/>
        </w:rPr>
        <w:t>UArizona</w:t>
      </w:r>
      <w:proofErr w:type="spellEnd"/>
      <w:r w:rsidRPr="00982018">
        <w:rPr>
          <w:rFonts w:ascii="Verdana" w:eastAsia="Verdana" w:hAnsi="Verdana" w:cs="Verdana"/>
          <w:color w:val="333333"/>
          <w:sz w:val="20"/>
          <w:szCs w:val="20"/>
        </w:rPr>
        <w:t xml:space="preserve"> faculty member. Note: Your faculty sponsor will need their own HPC account before they are able to sponsor others.</w:t>
      </w:r>
    </w:p>
    <w:p w14:paraId="663B5E79" w14:textId="6002365F" w:rsidR="00232A19" w:rsidRDefault="00982018" w:rsidP="00982018">
      <w:pPr>
        <w:rPr>
          <w:rFonts w:ascii="Verdana" w:eastAsia="Verdana" w:hAnsi="Verdana" w:cs="Verdana"/>
          <w:color w:val="333333"/>
          <w:sz w:val="20"/>
          <w:szCs w:val="20"/>
        </w:rPr>
      </w:pPr>
      <w:r w:rsidRPr="00982018">
        <w:rPr>
          <w:rFonts w:ascii="Verdana" w:eastAsia="Verdana" w:hAnsi="Verdana" w:cs="Verdana"/>
          <w:color w:val="333333"/>
          <w:sz w:val="20"/>
          <w:szCs w:val="20"/>
        </w:rPr>
        <w:t>To request sponsorship, navigate to https://portal.hpc.arizona.edu/portal/sendlink.php. On the right-hand side, enter your sponsor's email address and click send.</w:t>
      </w:r>
    </w:p>
    <w:p w14:paraId="4DBC0A92" w14:textId="6DF23C36" w:rsidR="00982018" w:rsidRDefault="00982018" w:rsidP="00982018">
      <w:pPr>
        <w:rPr>
          <w:b/>
        </w:rPr>
      </w:pPr>
      <w:r>
        <w:rPr>
          <w:noProof/>
        </w:rPr>
        <w:drawing>
          <wp:inline distT="0" distB="0" distL="0" distR="0" wp14:anchorId="31F8D429" wp14:editId="50CD3A8C">
            <wp:extent cx="5943600" cy="2098040"/>
            <wp:effectExtent l="0" t="0" r="0" b="0"/>
            <wp:docPr id="627808206" name="Picture 15" descr="A blue and red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08206" name="Picture 15" descr="A blue and red squares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98040"/>
                    </a:xfrm>
                    <a:prstGeom prst="rect">
                      <a:avLst/>
                    </a:prstGeom>
                    <a:noFill/>
                    <a:ln>
                      <a:noFill/>
                    </a:ln>
                  </pic:spPr>
                </pic:pic>
              </a:graphicData>
            </a:graphic>
          </wp:inline>
        </w:drawing>
      </w:r>
    </w:p>
    <w:p w14:paraId="4A60B8E4" w14:textId="77777777" w:rsidR="00232A19" w:rsidRDefault="00A126A1" w:rsidP="00A126A1">
      <w:pPr>
        <w:pBdr>
          <w:top w:val="single" w:sz="6" w:space="0" w:color="FFFFFF"/>
          <w:left w:val="single" w:sz="6" w:space="0" w:color="FFFFFF"/>
          <w:bottom w:val="single" w:sz="6" w:space="2" w:color="FFFFFF"/>
          <w:right w:val="single" w:sz="6" w:space="0" w:color="FFFFFF"/>
        </w:pBdr>
        <w:spacing w:before="330" w:after="60"/>
        <w:rPr>
          <w:b/>
        </w:rPr>
      </w:pPr>
      <w:r>
        <w:rPr>
          <w:rFonts w:ascii="Verdana" w:eastAsia="Verdana" w:hAnsi="Verdana" w:cs="Verdana"/>
          <w:b/>
          <w:color w:val="B85E00"/>
        </w:rPr>
        <w:t>On a Mac</w:t>
      </w:r>
    </w:p>
    <w:p w14:paraId="7BA1ED5F" w14:textId="4F17A444" w:rsidR="00232A19" w:rsidRDefault="00A126A1" w:rsidP="00A126A1">
      <w:pPr>
        <w:pBdr>
          <w:top w:val="single" w:sz="6" w:space="0" w:color="FFFFFF"/>
          <w:left w:val="single" w:sz="6" w:space="0" w:color="FFFFFF"/>
          <w:bottom w:val="single" w:sz="6" w:space="2" w:color="FFFFFF"/>
          <w:right w:val="single" w:sz="6" w:space="0" w:color="FFFFFF"/>
        </w:pBdr>
        <w:spacing w:before="330" w:after="60"/>
      </w:pPr>
      <w:r>
        <w:t xml:space="preserve">Use your spotlight finder in Mac and search for terminal and open it. You will then want to type ssh </w:t>
      </w:r>
      <w:r w:rsidR="00982018">
        <w:t>netid</w:t>
      </w:r>
      <w:r>
        <w:t>@</w:t>
      </w:r>
      <w:r w:rsidR="00982018">
        <w:t>hpc.arizona</w:t>
      </w:r>
      <w:r>
        <w:t>.edu</w:t>
      </w:r>
    </w:p>
    <w:p w14:paraId="0E1C60F5" w14:textId="77777777"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Verdana" w:eastAsia="Verdana" w:hAnsi="Verdana" w:cs="Verdana"/>
          <w:b/>
          <w:color w:val="B85E00"/>
        </w:rPr>
      </w:pPr>
      <w:r>
        <w:rPr>
          <w:rFonts w:ascii="Verdana" w:eastAsia="Verdana" w:hAnsi="Verdana" w:cs="Verdana"/>
          <w:b/>
          <w:color w:val="B85E00"/>
        </w:rPr>
        <w:t>On Windows</w:t>
      </w:r>
    </w:p>
    <w:p w14:paraId="71C04BD3" w14:textId="77777777" w:rsidR="00232A19" w:rsidRDefault="00A126A1" w:rsidP="00A126A1">
      <w:pPr>
        <w:pBdr>
          <w:top w:val="single" w:sz="6" w:space="0" w:color="FFFFFF"/>
          <w:left w:val="single" w:sz="6" w:space="0" w:color="FFFFFF"/>
          <w:bottom w:val="single" w:sz="6" w:space="2" w:color="FFFFFF"/>
          <w:right w:val="single" w:sz="6" w:space="0" w:color="FFFFFF"/>
        </w:pBdr>
        <w:spacing w:before="330" w:after="60"/>
        <w:rPr>
          <w:color w:val="000000"/>
        </w:rPr>
      </w:pPr>
      <w:r>
        <w:rPr>
          <w:color w:val="000000"/>
        </w:rPr>
        <w:t>Probably the best program to use is Putty. You can download it here:</w:t>
      </w:r>
    </w:p>
    <w:p w14:paraId="7929E006" w14:textId="77777777" w:rsidR="00232A19" w:rsidRDefault="00000000" w:rsidP="00A126A1">
      <w:pPr>
        <w:pBdr>
          <w:top w:val="single" w:sz="6" w:space="0" w:color="FFFFFF"/>
          <w:left w:val="single" w:sz="6" w:space="0" w:color="FFFFFF"/>
          <w:bottom w:val="single" w:sz="6" w:space="2" w:color="FFFFFF"/>
          <w:right w:val="single" w:sz="6" w:space="0" w:color="FFFFFF"/>
        </w:pBdr>
        <w:spacing w:before="330" w:after="60"/>
      </w:pPr>
      <w:hyperlink r:id="rId6">
        <w:r w:rsidR="00A126A1">
          <w:rPr>
            <w:color w:val="0000FF"/>
            <w:u w:val="single"/>
          </w:rPr>
          <w:t>http://www.putty.org</w:t>
        </w:r>
      </w:hyperlink>
    </w:p>
    <w:p w14:paraId="5684487B" w14:textId="0C62A986" w:rsidR="00232A19" w:rsidRDefault="00A126A1" w:rsidP="00A126A1">
      <w:pPr>
        <w:pBdr>
          <w:top w:val="single" w:sz="6" w:space="0" w:color="FFFFFF"/>
          <w:left w:val="single" w:sz="6" w:space="0" w:color="FFFFFF"/>
          <w:bottom w:val="single" w:sz="6" w:space="2" w:color="FFFFFF"/>
          <w:right w:val="single" w:sz="6" w:space="0" w:color="FFFFFF"/>
        </w:pBdr>
        <w:spacing w:before="330" w:after="60"/>
      </w:pPr>
      <w:r>
        <w:t xml:space="preserve">You will want to log into </w:t>
      </w:r>
      <w:r w:rsidR="002A191B">
        <w:t>hpc.arizona</w:t>
      </w:r>
      <w:r>
        <w:t xml:space="preserve">.edu using port 22 with your </w:t>
      </w:r>
      <w:proofErr w:type="spellStart"/>
      <w:r w:rsidR="00982018">
        <w:t>netid</w:t>
      </w:r>
      <w:proofErr w:type="spellEnd"/>
      <w:r>
        <w:t xml:space="preserve"> and password.</w:t>
      </w:r>
    </w:p>
    <w:p w14:paraId="2BDD6BBB" w14:textId="77777777" w:rsidR="00232A19" w:rsidRDefault="00232A19" w:rsidP="00A126A1"/>
    <w:p w14:paraId="687A9EA0" w14:textId="77777777"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lastRenderedPageBreak/>
        <w:t>Step 3: VPN installations and clients to login off campus</w:t>
      </w:r>
    </w:p>
    <w:p w14:paraId="43245B15" w14:textId="163FFE7F" w:rsidR="00232A19" w:rsidRDefault="00A126A1" w:rsidP="00A126A1">
      <w:pPr>
        <w:pBdr>
          <w:top w:val="single" w:sz="6" w:space="0" w:color="FFFFFF"/>
          <w:left w:val="single" w:sz="6" w:space="0" w:color="FFFFFF"/>
          <w:bottom w:val="single" w:sz="6" w:space="2" w:color="FFFFFF"/>
          <w:right w:val="single" w:sz="6" w:space="0" w:color="FFFFFF"/>
        </w:pBdr>
        <w:spacing w:before="330" w:after="60"/>
        <w:rPr>
          <w:color w:val="000000"/>
        </w:rPr>
      </w:pPr>
      <w:r>
        <w:rPr>
          <w:color w:val="000000"/>
        </w:rPr>
        <w:t xml:space="preserve">Please </w:t>
      </w:r>
      <w:r w:rsidR="002A191B">
        <w:rPr>
          <w:color w:val="000000"/>
        </w:rPr>
        <w:t>install the cisco client</w:t>
      </w:r>
      <w:r>
        <w:rPr>
          <w:color w:val="000000"/>
        </w:rPr>
        <w:t xml:space="preserve"> here:</w:t>
      </w:r>
    </w:p>
    <w:p w14:paraId="3E9245FE" w14:textId="77777777" w:rsidR="002A191B" w:rsidRDefault="002A191B" w:rsidP="002A191B">
      <w:pPr>
        <w:pBdr>
          <w:top w:val="single" w:sz="6" w:space="0" w:color="FFFFFF"/>
          <w:left w:val="single" w:sz="6" w:space="0" w:color="FFFFFF"/>
          <w:bottom w:val="single" w:sz="6" w:space="2" w:color="FFFFFF"/>
          <w:right w:val="single" w:sz="6" w:space="0" w:color="FFFFFF"/>
        </w:pBdr>
        <w:spacing w:before="330" w:after="60"/>
        <w:rPr>
          <w:rFonts w:asciiTheme="majorHAnsi" w:eastAsia="Helvetica Neue" w:hAnsiTheme="majorHAnsi" w:cstheme="majorHAnsi"/>
        </w:rPr>
      </w:pPr>
      <w:r w:rsidRPr="002A191B">
        <w:rPr>
          <w:rFonts w:asciiTheme="majorHAnsi" w:eastAsia="Helvetica Neue" w:hAnsiTheme="majorHAnsi" w:cstheme="majorHAnsi"/>
        </w:rPr>
        <w:t>https://uarizona.service-now.com/sp?id=sc_cat_item&amp;sys_id=8ab35af01bb830507947edf1604bcb90</w:t>
      </w:r>
    </w:p>
    <w:p w14:paraId="65A48506" w14:textId="589504E6" w:rsidR="002A191B" w:rsidRDefault="002A191B" w:rsidP="002A191B">
      <w:pPr>
        <w:pBdr>
          <w:top w:val="single" w:sz="6" w:space="0" w:color="FFFFFF"/>
          <w:left w:val="single" w:sz="6" w:space="0" w:color="FFFFFF"/>
          <w:bottom w:val="single" w:sz="6" w:space="2" w:color="FFFFFF"/>
          <w:right w:val="single" w:sz="6" w:space="0" w:color="FFFFFF"/>
        </w:pBdr>
        <w:spacing w:before="330" w:after="60"/>
        <w:rPr>
          <w:rFonts w:asciiTheme="majorHAnsi" w:eastAsia="Helvetica Neue" w:hAnsiTheme="majorHAnsi" w:cstheme="majorHAnsi"/>
        </w:rPr>
      </w:pPr>
      <w:r>
        <w:rPr>
          <w:rFonts w:asciiTheme="majorHAnsi" w:eastAsia="Helvetica Neue" w:hAnsiTheme="majorHAnsi" w:cstheme="majorHAnsi"/>
        </w:rPr>
        <w:t>and follow the instructions here:</w:t>
      </w:r>
    </w:p>
    <w:p w14:paraId="0C93F725" w14:textId="30130B48" w:rsidR="002A191B" w:rsidRPr="002A191B" w:rsidRDefault="002A191B" w:rsidP="002A191B">
      <w:pPr>
        <w:pBdr>
          <w:top w:val="single" w:sz="6" w:space="0" w:color="FFFFFF"/>
          <w:left w:val="single" w:sz="6" w:space="0" w:color="FFFFFF"/>
          <w:bottom w:val="single" w:sz="6" w:space="2" w:color="FFFFFF"/>
          <w:right w:val="single" w:sz="6" w:space="0" w:color="FFFFFF"/>
        </w:pBdr>
        <w:spacing w:before="330" w:after="60"/>
        <w:rPr>
          <w:rFonts w:asciiTheme="majorHAnsi" w:eastAsia="Helvetica Neue" w:hAnsiTheme="majorHAnsi" w:cstheme="majorHAnsi"/>
        </w:rPr>
      </w:pPr>
      <w:r w:rsidRPr="002A191B">
        <w:rPr>
          <w:rFonts w:asciiTheme="majorHAnsi" w:eastAsia="Helvetica Neue" w:hAnsiTheme="majorHAnsi" w:cstheme="majorHAnsi"/>
        </w:rPr>
        <w:t>https://uarizona.service-now.com/sp?id=kb_article_view&amp;sys_id=6c53dcdc1b0d4e503578773bdc4bcb99</w:t>
      </w:r>
    </w:p>
    <w:p w14:paraId="43ED3E7B" w14:textId="77777777" w:rsidR="00232A19" w:rsidRDefault="00232A19" w:rsidP="00A126A1">
      <w:pPr>
        <w:rPr>
          <w:color w:val="000000"/>
        </w:rPr>
      </w:pPr>
    </w:p>
    <w:p w14:paraId="7F82CF0B" w14:textId="3F955189"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 xml:space="preserve">Step 4: SFTP (moving files between local computer and </w:t>
      </w:r>
      <w:r w:rsidR="007E7C1D">
        <w:rPr>
          <w:rFonts w:ascii="Helvetica Neue" w:eastAsia="Helvetica Neue" w:hAnsi="Helvetica Neue" w:cs="Helvetica Neue"/>
          <w:color w:val="B85E00"/>
          <w:sz w:val="29"/>
          <w:szCs w:val="29"/>
        </w:rPr>
        <w:t xml:space="preserve">the </w:t>
      </w:r>
      <w:proofErr w:type="spellStart"/>
      <w:r w:rsidR="007E7C1D">
        <w:rPr>
          <w:rFonts w:ascii="Helvetica Neue" w:eastAsia="Helvetica Neue" w:hAnsi="Helvetica Neue" w:cs="Helvetica Neue"/>
          <w:color w:val="B85E00"/>
          <w:sz w:val="29"/>
          <w:szCs w:val="29"/>
        </w:rPr>
        <w:t>hpc</w:t>
      </w:r>
      <w:proofErr w:type="spellEnd"/>
      <w:r>
        <w:rPr>
          <w:rFonts w:ascii="Helvetica Neue" w:eastAsia="Helvetica Neue" w:hAnsi="Helvetica Neue" w:cs="Helvetica Neue"/>
          <w:color w:val="B85E00"/>
          <w:sz w:val="29"/>
          <w:szCs w:val="29"/>
        </w:rPr>
        <w:t>)</w:t>
      </w:r>
    </w:p>
    <w:p w14:paraId="584DDB72" w14:textId="77777777" w:rsidR="00232A19" w:rsidRDefault="00A126A1" w:rsidP="00A126A1">
      <w:pPr>
        <w:rPr>
          <w:color w:val="000000"/>
        </w:rPr>
      </w:pPr>
      <w:r>
        <w:rPr>
          <w:color w:val="000000"/>
        </w:rPr>
        <w:t xml:space="preserve">I recommend using </w:t>
      </w:r>
      <w:proofErr w:type="spellStart"/>
      <w:r>
        <w:rPr>
          <w:color w:val="000000"/>
        </w:rPr>
        <w:t>filezilla</w:t>
      </w:r>
      <w:proofErr w:type="spellEnd"/>
      <w:r>
        <w:rPr>
          <w:color w:val="000000"/>
        </w:rPr>
        <w:t xml:space="preserve"> to move your files between your computer and the cluster.</w:t>
      </w:r>
    </w:p>
    <w:p w14:paraId="3DE88765" w14:textId="77777777" w:rsidR="00232A19" w:rsidRDefault="00000000" w:rsidP="00A126A1">
      <w:hyperlink r:id="rId7">
        <w:r w:rsidR="00A126A1">
          <w:rPr>
            <w:color w:val="0000FF"/>
            <w:u w:val="single"/>
          </w:rPr>
          <w:t>https://filezilla-project.org</w:t>
        </w:r>
      </w:hyperlink>
    </w:p>
    <w:p w14:paraId="1C9F0583" w14:textId="77777777" w:rsidR="00232A19" w:rsidRDefault="00232A19" w:rsidP="00A126A1"/>
    <w:p w14:paraId="1BA32193" w14:textId="77777777" w:rsidR="00232A19" w:rsidRDefault="00232A19" w:rsidP="00A126A1"/>
    <w:p w14:paraId="5C4BB39B" w14:textId="77777777"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5: Download and install Visit Visualization</w:t>
      </w:r>
    </w:p>
    <w:p w14:paraId="5F362BC8" w14:textId="10515065" w:rsidR="00232A19" w:rsidRDefault="007E7C1D" w:rsidP="00A126A1">
      <w:pPr>
        <w:rPr>
          <w:color w:val="000000"/>
        </w:rPr>
      </w:pPr>
      <w:hyperlink r:id="rId8" w:history="1">
        <w:r w:rsidRPr="005E79AE">
          <w:rPr>
            <w:rStyle w:val="Hyperlink"/>
          </w:rPr>
          <w:t>https://wci.llnl.gov/simulation/computer-codes/visit/downloads</w:t>
        </w:r>
      </w:hyperlink>
    </w:p>
    <w:p w14:paraId="3C3A75C4" w14:textId="77777777" w:rsidR="00232A19" w:rsidRDefault="00232A19" w:rsidP="00A126A1">
      <w:pPr>
        <w:rPr>
          <w:color w:val="000000"/>
        </w:rPr>
      </w:pPr>
    </w:p>
    <w:p w14:paraId="29C4BF70" w14:textId="77777777" w:rsidR="00232A19" w:rsidRDefault="00232A19" w:rsidP="00A126A1"/>
    <w:p w14:paraId="7BF1005A" w14:textId="77777777"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6: Make sure you have a text editor that won’t add random hidden characters (like Word)</w:t>
      </w:r>
    </w:p>
    <w:p w14:paraId="67A786A3" w14:textId="77777777" w:rsidR="00232A19" w:rsidRDefault="00A126A1" w:rsidP="00A126A1">
      <w:pPr>
        <w:rPr>
          <w:color w:val="000000"/>
        </w:rPr>
      </w:pPr>
      <w:r>
        <w:rPr>
          <w:color w:val="000000"/>
        </w:rPr>
        <w:t>I like Notepad++</w:t>
      </w:r>
    </w:p>
    <w:p w14:paraId="20E5047E" w14:textId="77777777" w:rsidR="00232A19" w:rsidRDefault="00000000" w:rsidP="00A126A1">
      <w:pPr>
        <w:rPr>
          <w:color w:val="000000"/>
        </w:rPr>
      </w:pPr>
      <w:hyperlink r:id="rId9">
        <w:r w:rsidR="00A126A1">
          <w:rPr>
            <w:color w:val="0000FF"/>
            <w:u w:val="single"/>
          </w:rPr>
          <w:t>https://notepad-plus-plus.org</w:t>
        </w:r>
      </w:hyperlink>
    </w:p>
    <w:p w14:paraId="0CEA111F" w14:textId="77777777" w:rsidR="00232A19" w:rsidRDefault="00232A19" w:rsidP="00A126A1">
      <w:pPr>
        <w:rPr>
          <w:color w:val="000000"/>
        </w:rPr>
      </w:pPr>
    </w:p>
    <w:p w14:paraId="0A9F8059" w14:textId="77777777" w:rsidR="00232A19" w:rsidRDefault="00A126A1" w:rsidP="00A126A1">
      <w:pPr>
        <w:rPr>
          <w:color w:val="000000"/>
        </w:rPr>
      </w:pPr>
      <w:r>
        <w:rPr>
          <w:color w:val="000000"/>
        </w:rPr>
        <w:t>And Sublime</w:t>
      </w:r>
    </w:p>
    <w:p w14:paraId="240B7EA5" w14:textId="77777777" w:rsidR="00232A19" w:rsidRDefault="00000000" w:rsidP="00A126A1">
      <w:pPr>
        <w:rPr>
          <w:color w:val="000000"/>
        </w:rPr>
      </w:pPr>
      <w:hyperlink r:id="rId10">
        <w:r w:rsidR="00A126A1">
          <w:rPr>
            <w:color w:val="0000FF"/>
            <w:u w:val="single"/>
          </w:rPr>
          <w:t>https://www.sublimetext.com</w:t>
        </w:r>
      </w:hyperlink>
    </w:p>
    <w:p w14:paraId="68064F23" w14:textId="77777777" w:rsidR="00232A19" w:rsidRDefault="00232A19" w:rsidP="00A126A1">
      <w:pPr>
        <w:rPr>
          <w:color w:val="000000"/>
        </w:rPr>
      </w:pPr>
    </w:p>
    <w:p w14:paraId="5516F1B1" w14:textId="77777777"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7: Make sure you have MATLAB installed</w:t>
      </w:r>
    </w:p>
    <w:p w14:paraId="6C42F66E" w14:textId="77777777" w:rsidR="00232A19" w:rsidRDefault="00232A19" w:rsidP="00A126A1"/>
    <w:p w14:paraId="5FF4BFB6" w14:textId="77777777" w:rsidR="00232A19" w:rsidRDefault="00A126A1" w:rsidP="00A126A1">
      <w:r>
        <w:br w:type="page"/>
      </w:r>
    </w:p>
    <w:p w14:paraId="4B6B9CBB" w14:textId="77777777" w:rsidR="00232A19" w:rsidRDefault="00A126A1" w:rsidP="00A126A1">
      <w:pPr>
        <w:jc w:val="center"/>
        <w:rPr>
          <w:b/>
          <w:sz w:val="36"/>
          <w:szCs w:val="36"/>
        </w:rPr>
      </w:pPr>
      <w:r>
        <w:rPr>
          <w:b/>
          <w:sz w:val="36"/>
          <w:szCs w:val="36"/>
        </w:rPr>
        <w:lastRenderedPageBreak/>
        <w:t>Running IBAMR/IBFE on super computers!</w:t>
      </w:r>
    </w:p>
    <w:p w14:paraId="7A68962F" w14:textId="18518C56" w:rsidR="00232A19" w:rsidRDefault="00A126A1" w:rsidP="00A126A1">
      <w:pPr>
        <w:jc w:val="center"/>
      </w:pPr>
      <w:r>
        <w:t xml:space="preserve">(…or how to run simulations on </w:t>
      </w:r>
      <w:r w:rsidR="002A191B">
        <w:t xml:space="preserve">the </w:t>
      </w:r>
      <w:proofErr w:type="spellStart"/>
      <w:r w:rsidR="002A191B">
        <w:t>hpc</w:t>
      </w:r>
      <w:proofErr w:type="spellEnd"/>
      <w:r>
        <w:t>)</w:t>
      </w:r>
    </w:p>
    <w:p w14:paraId="19568AA1" w14:textId="77777777" w:rsidR="00232A19" w:rsidRDefault="00232A19" w:rsidP="00A126A1">
      <w:pPr>
        <w:jc w:val="center"/>
        <w:rPr>
          <w:sz w:val="10"/>
          <w:szCs w:val="10"/>
        </w:rPr>
      </w:pPr>
    </w:p>
    <w:p w14:paraId="2810F837" w14:textId="77777777" w:rsidR="00232A19" w:rsidRDefault="00A126A1" w:rsidP="00A126A1">
      <w:pPr>
        <w:jc w:val="center"/>
      </w:pPr>
      <w:r>
        <w:t>adapted from Nicholas Battista, Aug. 2014</w:t>
      </w:r>
    </w:p>
    <w:p w14:paraId="2E0F1286" w14:textId="77777777" w:rsidR="00232A19" w:rsidRDefault="00232A19" w:rsidP="00A126A1"/>
    <w:p w14:paraId="13466F88" w14:textId="77777777" w:rsidR="00232A19" w:rsidRDefault="00A126A1" w:rsidP="00A126A1">
      <w:r>
        <w:rPr>
          <w:b/>
        </w:rPr>
        <w:t>Introduction:</w:t>
      </w:r>
      <w:r>
        <w:t xml:space="preserve"> </w:t>
      </w:r>
    </w:p>
    <w:p w14:paraId="10316783" w14:textId="77777777" w:rsidR="00232A19" w:rsidRDefault="00232A19" w:rsidP="00A126A1"/>
    <w:p w14:paraId="525CBB6B" w14:textId="77777777" w:rsidR="00232A19" w:rsidRDefault="00A126A1" w:rsidP="00A126A1">
      <w:r>
        <w:t xml:space="preserve">Running simulations on the clusters is a very valuable tool in scientific computing research, especially when the code is parallelized and </w:t>
      </w:r>
      <w:proofErr w:type="gramStart"/>
      <w:r>
        <w:t>has the ability to</w:t>
      </w:r>
      <w:proofErr w:type="gramEnd"/>
      <w:r>
        <w:t xml:space="preserve"> run on multiple processors. This allows the code to be partitioned into parts that can all be run simultaneously and thereby finish running theoretically a lot sooner than if it was being run on a serial machine. </w:t>
      </w:r>
    </w:p>
    <w:p w14:paraId="4A8EE5DE" w14:textId="77777777" w:rsidR="00232A19" w:rsidRDefault="00232A19" w:rsidP="00A126A1"/>
    <w:p w14:paraId="67154200" w14:textId="77777777" w:rsidR="00232A19" w:rsidRDefault="00A126A1" w:rsidP="00A126A1">
      <w:pPr>
        <w:rPr>
          <w:b/>
        </w:rPr>
      </w:pPr>
      <w:r>
        <w:rPr>
          <w:b/>
        </w:rPr>
        <w:t xml:space="preserve">Part I: Loggin’ in, </w:t>
      </w:r>
      <w:proofErr w:type="spellStart"/>
      <w:r>
        <w:rPr>
          <w:b/>
        </w:rPr>
        <w:t>submittin</w:t>
      </w:r>
      <w:proofErr w:type="spellEnd"/>
      <w:r>
        <w:rPr>
          <w:b/>
        </w:rPr>
        <w:t xml:space="preserve">’ jobs, </w:t>
      </w:r>
      <w:proofErr w:type="spellStart"/>
      <w:r>
        <w:rPr>
          <w:b/>
        </w:rPr>
        <w:t>checkin</w:t>
      </w:r>
      <w:proofErr w:type="spellEnd"/>
      <w:r>
        <w:rPr>
          <w:b/>
        </w:rPr>
        <w:t>’ in on simulations, and all that jazz…</w:t>
      </w:r>
    </w:p>
    <w:p w14:paraId="3591D75D" w14:textId="77777777" w:rsidR="00232A19" w:rsidRDefault="00232A19" w:rsidP="00A126A1">
      <w:pPr>
        <w:rPr>
          <w:b/>
        </w:rPr>
      </w:pPr>
    </w:p>
    <w:p w14:paraId="36FFCAB3" w14:textId="15EAE2CF" w:rsidR="00232A19" w:rsidRDefault="00A126A1" w:rsidP="00A126A1">
      <w:pPr>
        <w:numPr>
          <w:ilvl w:val="0"/>
          <w:numId w:val="2"/>
        </w:numPr>
        <w:pBdr>
          <w:top w:val="nil"/>
          <w:left w:val="nil"/>
          <w:bottom w:val="nil"/>
          <w:right w:val="nil"/>
          <w:between w:val="nil"/>
        </w:pBdr>
        <w:ind w:left="0" w:firstLine="0"/>
      </w:pPr>
      <w:proofErr w:type="gramStart"/>
      <w:r>
        <w:rPr>
          <w:color w:val="000000"/>
        </w:rPr>
        <w:t>First</w:t>
      </w:r>
      <w:proofErr w:type="gramEnd"/>
      <w:r>
        <w:rPr>
          <w:color w:val="000000"/>
        </w:rPr>
        <w:t xml:space="preserve"> I will begin this tutorial by giving a step-by-step guide to logging into </w:t>
      </w:r>
      <w:r w:rsidR="002A191B">
        <w:rPr>
          <w:color w:val="000000"/>
        </w:rPr>
        <w:t xml:space="preserve">the </w:t>
      </w:r>
      <w:proofErr w:type="spellStart"/>
      <w:r w:rsidR="002A191B">
        <w:rPr>
          <w:color w:val="000000"/>
        </w:rPr>
        <w:t>hpc</w:t>
      </w:r>
      <w:proofErr w:type="spellEnd"/>
      <w:r>
        <w:rPr>
          <w:color w:val="000000"/>
        </w:rPr>
        <w:t xml:space="preserve"> and where to actually submit jobs and run simulations.</w:t>
      </w:r>
    </w:p>
    <w:p w14:paraId="0E100C8C" w14:textId="3DE7910D" w:rsidR="00232A19" w:rsidRDefault="00A126A1" w:rsidP="00A126A1">
      <w:pPr>
        <w:numPr>
          <w:ilvl w:val="0"/>
          <w:numId w:val="2"/>
        </w:numPr>
        <w:pBdr>
          <w:top w:val="nil"/>
          <w:left w:val="nil"/>
          <w:bottom w:val="nil"/>
          <w:right w:val="nil"/>
          <w:between w:val="nil"/>
        </w:pBdr>
        <w:ind w:left="0" w:firstLine="0"/>
      </w:pPr>
      <w:r>
        <w:rPr>
          <w:color w:val="000000"/>
        </w:rPr>
        <w:t xml:space="preserve">The first thing is that we </w:t>
      </w:r>
      <w:proofErr w:type="gramStart"/>
      <w:r>
        <w:rPr>
          <w:color w:val="000000"/>
        </w:rPr>
        <w:t>have to</w:t>
      </w:r>
      <w:proofErr w:type="gramEnd"/>
      <w:r>
        <w:rPr>
          <w:color w:val="000000"/>
        </w:rPr>
        <w:t xml:space="preserve"> </w:t>
      </w:r>
      <w:r>
        <w:rPr>
          <w:i/>
          <w:color w:val="000000"/>
        </w:rPr>
        <w:t>remotely</w:t>
      </w:r>
      <w:r>
        <w:rPr>
          <w:color w:val="000000"/>
        </w:rPr>
        <w:t xml:space="preserve"> log into </w:t>
      </w:r>
      <w:r w:rsidR="002A191B">
        <w:rPr>
          <w:color w:val="000000"/>
        </w:rPr>
        <w:t xml:space="preserve">the </w:t>
      </w:r>
      <w:proofErr w:type="spellStart"/>
      <w:r w:rsidR="002A191B">
        <w:rPr>
          <w:color w:val="000000"/>
        </w:rPr>
        <w:t>hpc</w:t>
      </w:r>
      <w:proofErr w:type="spellEnd"/>
      <w:r>
        <w:rPr>
          <w:color w:val="000000"/>
        </w:rPr>
        <w:t xml:space="preserve"> through the terminal. (</w:t>
      </w:r>
      <w:proofErr w:type="spellStart"/>
      <w:r>
        <w:rPr>
          <w:color w:val="000000"/>
        </w:rPr>
        <w:t>MacOSX</w:t>
      </w:r>
      <w:proofErr w:type="spellEnd"/>
      <w:r>
        <w:rPr>
          <w:color w:val="000000"/>
        </w:rPr>
        <w:t xml:space="preserve"> or Linux platforms) or using Putty (Windows).</w:t>
      </w:r>
    </w:p>
    <w:p w14:paraId="18BE1055" w14:textId="77777777" w:rsidR="00232A19" w:rsidRDefault="00A126A1" w:rsidP="00A126A1">
      <w:pPr>
        <w:numPr>
          <w:ilvl w:val="0"/>
          <w:numId w:val="2"/>
        </w:numPr>
        <w:pBdr>
          <w:top w:val="nil"/>
          <w:left w:val="nil"/>
          <w:bottom w:val="nil"/>
          <w:right w:val="nil"/>
          <w:between w:val="nil"/>
        </w:pBdr>
        <w:ind w:left="0" w:firstLine="0"/>
      </w:pPr>
      <w:r>
        <w:rPr>
          <w:color w:val="000000"/>
        </w:rPr>
        <w:t>Use your spotlight finder in Mac and search for terminal and open it.</w:t>
      </w:r>
      <w:r>
        <w:rPr>
          <w:noProof/>
        </w:rPr>
        <w:drawing>
          <wp:anchor distT="0" distB="0" distL="114300" distR="114300" simplePos="0" relativeHeight="251658240" behindDoc="0" locked="0" layoutInCell="1" hidden="0" allowOverlap="1" wp14:anchorId="22C17D78" wp14:editId="73F73237">
            <wp:simplePos x="0" y="0"/>
            <wp:positionH relativeFrom="column">
              <wp:posOffset>1143000</wp:posOffset>
            </wp:positionH>
            <wp:positionV relativeFrom="paragraph">
              <wp:posOffset>278765</wp:posOffset>
            </wp:positionV>
            <wp:extent cx="3241040" cy="962025"/>
            <wp:effectExtent l="0" t="0" r="0" b="0"/>
            <wp:wrapSquare wrapText="bothSides" distT="0" distB="0" distL="114300" distR="114300"/>
            <wp:docPr id="26" name="image22.png" descr="Macintosh HD:Users:nab4047:Desktop:Screen shot 2014-08-26 at 10.44.27 AM.png"/>
            <wp:cNvGraphicFramePr/>
            <a:graphic xmlns:a="http://schemas.openxmlformats.org/drawingml/2006/main">
              <a:graphicData uri="http://schemas.openxmlformats.org/drawingml/2006/picture">
                <pic:pic xmlns:pic="http://schemas.openxmlformats.org/drawingml/2006/picture">
                  <pic:nvPicPr>
                    <pic:cNvPr id="0" name="image22.png" descr="Macintosh HD:Users:nab4047:Desktop:Screen shot 2014-08-26 at 10.44.27 AM.png"/>
                    <pic:cNvPicPr preferRelativeResize="0"/>
                  </pic:nvPicPr>
                  <pic:blipFill>
                    <a:blip r:embed="rId11"/>
                    <a:srcRect/>
                    <a:stretch>
                      <a:fillRect/>
                    </a:stretch>
                  </pic:blipFill>
                  <pic:spPr>
                    <a:xfrm>
                      <a:off x="0" y="0"/>
                      <a:ext cx="3241040" cy="962025"/>
                    </a:xfrm>
                    <a:prstGeom prst="rect">
                      <a:avLst/>
                    </a:prstGeom>
                    <a:ln/>
                  </pic:spPr>
                </pic:pic>
              </a:graphicData>
            </a:graphic>
          </wp:anchor>
        </w:drawing>
      </w:r>
    </w:p>
    <w:p w14:paraId="4E854C91" w14:textId="77777777" w:rsidR="00232A19" w:rsidRDefault="00232A19" w:rsidP="00A126A1"/>
    <w:p w14:paraId="6AD73FA6" w14:textId="77777777" w:rsidR="00232A19" w:rsidRDefault="00232A19" w:rsidP="00A126A1"/>
    <w:p w14:paraId="5EB1AF80" w14:textId="77777777" w:rsidR="00232A19" w:rsidRDefault="00232A19" w:rsidP="00A126A1"/>
    <w:p w14:paraId="61A6A66D" w14:textId="77777777" w:rsidR="00232A19" w:rsidRDefault="00232A19" w:rsidP="00A126A1"/>
    <w:p w14:paraId="514B9723" w14:textId="77777777" w:rsidR="00232A19" w:rsidRDefault="00232A19" w:rsidP="00A126A1"/>
    <w:p w14:paraId="5BF1F700" w14:textId="77777777" w:rsidR="00232A19" w:rsidRDefault="00232A19" w:rsidP="00A126A1"/>
    <w:p w14:paraId="6C9D9A4E" w14:textId="77777777" w:rsidR="00232A19" w:rsidRDefault="00232A19" w:rsidP="00A126A1"/>
    <w:p w14:paraId="7535A455" w14:textId="77777777" w:rsidR="00232A19" w:rsidRDefault="00A126A1" w:rsidP="00A126A1">
      <w:pPr>
        <w:numPr>
          <w:ilvl w:val="0"/>
          <w:numId w:val="2"/>
        </w:numPr>
        <w:pBdr>
          <w:top w:val="nil"/>
          <w:left w:val="nil"/>
          <w:bottom w:val="nil"/>
          <w:right w:val="nil"/>
          <w:between w:val="nil"/>
        </w:pBdr>
        <w:ind w:left="0" w:firstLine="0"/>
      </w:pPr>
      <w:r>
        <w:rPr>
          <w:color w:val="000000"/>
        </w:rPr>
        <w:t>Once the terminal is opened, we can begin searching through directories (folders) and files through your local personal computer, i.e., it is a way to search through your computer without using a mouse, but moreover you can create, copy, move, remove files, and open programs.</w:t>
      </w:r>
    </w:p>
    <w:p w14:paraId="25EE56C7" w14:textId="77777777" w:rsidR="00232A19" w:rsidRDefault="00A126A1" w:rsidP="00A126A1">
      <w:pPr>
        <w:numPr>
          <w:ilvl w:val="0"/>
          <w:numId w:val="2"/>
        </w:numPr>
        <w:pBdr>
          <w:top w:val="nil"/>
          <w:left w:val="nil"/>
          <w:bottom w:val="nil"/>
          <w:right w:val="nil"/>
          <w:between w:val="nil"/>
        </w:pBdr>
        <w:ind w:left="0" w:firstLine="0"/>
      </w:pPr>
      <w:r>
        <w:rPr>
          <w:color w:val="000000"/>
        </w:rPr>
        <w:t>The following are a few helpful commands you can use in the terminal (or command-line).</w:t>
      </w:r>
    </w:p>
    <w:p w14:paraId="4383DA8C" w14:textId="58DC8B7E" w:rsidR="00232A19" w:rsidRDefault="00C444DF" w:rsidP="00A126A1">
      <w:r>
        <w:rPr>
          <w:noProof/>
        </w:rPr>
        <w:lastRenderedPageBreak/>
        <mc:AlternateContent>
          <mc:Choice Requires="wps">
            <w:drawing>
              <wp:anchor distT="0" distB="0" distL="114300" distR="114300" simplePos="0" relativeHeight="251659264" behindDoc="0" locked="0" layoutInCell="1" hidden="0" allowOverlap="1" wp14:anchorId="6D4E6F13" wp14:editId="2C0E4456">
                <wp:simplePos x="0" y="0"/>
                <wp:positionH relativeFrom="column">
                  <wp:posOffset>444500</wp:posOffset>
                </wp:positionH>
                <wp:positionV relativeFrom="paragraph">
                  <wp:posOffset>0</wp:posOffset>
                </wp:positionV>
                <wp:extent cx="5029200" cy="5086350"/>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0" y="0"/>
                          <a:ext cx="5029200" cy="5086350"/>
                        </a:xfrm>
                        <a:prstGeom prst="rect">
                          <a:avLst/>
                        </a:prstGeom>
                        <a:noFill/>
                        <a:ln>
                          <a:noFill/>
                        </a:ln>
                      </wps:spPr>
                      <wps:txbx>
                        <w:txbxContent>
                          <w:p w14:paraId="2FF86601" w14:textId="77777777" w:rsidR="00232A19" w:rsidRPr="00C444DF" w:rsidRDefault="00A126A1">
                            <w:pPr>
                              <w:textDirection w:val="btLr"/>
                            </w:pPr>
                            <w:r w:rsidRPr="00C444DF">
                              <w:rPr>
                                <w:rFonts w:ascii="Helvetica Neue" w:eastAsia="Helvetica Neue" w:hAnsi="Helvetica Neue" w:cs="Helvetica Neue"/>
                                <w:color w:val="000000"/>
                              </w:rPr>
                              <w:t>SEE WHAT FOLDER YOU'RE IN:</w:t>
                            </w:r>
                          </w:p>
                          <w:p w14:paraId="676E0DC0" w14:textId="77777777" w:rsidR="00232A19" w:rsidRPr="00C444DF" w:rsidRDefault="00A126A1">
                            <w:pPr>
                              <w:textDirection w:val="btLr"/>
                            </w:pPr>
                            <w:proofErr w:type="spellStart"/>
                            <w:proofErr w:type="gramStart"/>
                            <w:r w:rsidRPr="00C444DF">
                              <w:rPr>
                                <w:rFonts w:ascii="Helvetica Neue" w:eastAsia="Helvetica Neue" w:hAnsi="Helvetica Neue" w:cs="Helvetica Neue"/>
                                <w:color w:val="000000"/>
                              </w:rPr>
                              <w:t>pwd</w:t>
                            </w:r>
                            <w:proofErr w:type="spellEnd"/>
                            <w:r w:rsidRPr="00C444DF">
                              <w:rPr>
                                <w:rFonts w:ascii="Helvetica Neue" w:eastAsia="Helvetica Neue" w:hAnsi="Helvetica Neue" w:cs="Helvetica Neue"/>
                                <w:color w:val="000000"/>
                              </w:rPr>
                              <w:t xml:space="preserve"> :</w:t>
                            </w:r>
                            <w:proofErr w:type="gramEnd"/>
                            <w:r w:rsidRPr="00C444DF">
                              <w:rPr>
                                <w:rFonts w:ascii="Helvetica Neue" w:eastAsia="Helvetica Neue" w:hAnsi="Helvetica Neue" w:cs="Helvetica Neue"/>
                                <w:color w:val="000000"/>
                              </w:rPr>
                              <w:t xml:space="preserve"> lists in sequence folders you're currently in</w:t>
                            </w:r>
                          </w:p>
                          <w:p w14:paraId="04127358" w14:textId="77777777" w:rsidR="00232A19" w:rsidRPr="00C444DF" w:rsidRDefault="00232A19">
                            <w:pPr>
                              <w:textDirection w:val="btLr"/>
                            </w:pPr>
                          </w:p>
                          <w:p w14:paraId="52DF9C5B" w14:textId="77777777" w:rsidR="00232A19" w:rsidRPr="00C444DF" w:rsidRDefault="00A126A1">
                            <w:pPr>
                              <w:textDirection w:val="btLr"/>
                            </w:pPr>
                            <w:r w:rsidRPr="00C444DF">
                              <w:rPr>
                                <w:rFonts w:ascii="Helvetica Neue" w:eastAsia="Helvetica Neue" w:hAnsi="Helvetica Neue" w:cs="Helvetica Neue"/>
                                <w:color w:val="000000"/>
                              </w:rPr>
                              <w:t>CHANGING DIRECTORIES</w:t>
                            </w:r>
                          </w:p>
                          <w:p w14:paraId="677E4166" w14:textId="77777777" w:rsidR="00232A19" w:rsidRPr="00C444DF" w:rsidRDefault="00A126A1">
                            <w:pPr>
                              <w:textDirection w:val="btLr"/>
                            </w:pPr>
                            <w:r w:rsidRPr="00C444DF">
                              <w:rPr>
                                <w:rFonts w:ascii="Helvetica Neue" w:eastAsia="Helvetica Neue" w:hAnsi="Helvetica Neue" w:cs="Helvetica Neue"/>
                                <w:color w:val="000000"/>
                              </w:rPr>
                              <w:t>cd</w:t>
                            </w:r>
                            <w:proofErr w:type="gramStart"/>
                            <w:r w:rsidRPr="00C444DF">
                              <w:rPr>
                                <w:rFonts w:ascii="Helvetica Neue" w:eastAsia="Helvetica Neue" w:hAnsi="Helvetica Neue" w:cs="Helvetica Neue"/>
                                <w:color w:val="000000"/>
                              </w:rPr>
                              <w:t xml:space="preserve"> ..</w:t>
                            </w:r>
                            <w:proofErr w:type="gramEnd"/>
                            <w:r w:rsidRPr="00C444DF">
                              <w:rPr>
                                <w:rFonts w:ascii="Helvetica Neue" w:eastAsia="Helvetica Neue" w:hAnsi="Helvetica Neue" w:cs="Helvetica Neue"/>
                                <w:color w:val="000000"/>
                              </w:rPr>
                              <w:t xml:space="preserve"> : moves up a directory</w:t>
                            </w:r>
                          </w:p>
                          <w:p w14:paraId="719FC6EF" w14:textId="77777777" w:rsidR="00232A19" w:rsidRPr="00C444DF" w:rsidRDefault="00A126A1">
                            <w:pPr>
                              <w:textDirection w:val="btLr"/>
                            </w:pPr>
                            <w:r w:rsidRPr="00C444DF">
                              <w:rPr>
                                <w:rFonts w:ascii="Helvetica Neue" w:eastAsia="Helvetica Neue" w:hAnsi="Helvetica Neue" w:cs="Helvetica Neue"/>
                                <w:color w:val="000000"/>
                              </w:rPr>
                              <w:t xml:space="preserve">cd </w:t>
                            </w:r>
                            <w:r w:rsidRPr="00C444DF">
                              <w:rPr>
                                <w:rFonts w:ascii="Helvetica Neue" w:eastAsia="Helvetica Neue" w:hAnsi="Helvetica Neue" w:cs="Helvetica Neue"/>
                                <w:i/>
                                <w:color w:val="000000"/>
                              </w:rPr>
                              <w:t>[</w:t>
                            </w:r>
                            <w:proofErr w:type="spellStart"/>
                            <w:r w:rsidRPr="00C444DF">
                              <w:rPr>
                                <w:rFonts w:ascii="Helvetica Neue" w:eastAsia="Helvetica Neue" w:hAnsi="Helvetica Neue" w:cs="Helvetica Neue"/>
                                <w:i/>
                                <w:color w:val="000000"/>
                              </w:rPr>
                              <w:t>folder_name</w:t>
                            </w:r>
                            <w:proofErr w:type="spellEnd"/>
                            <w:proofErr w:type="gramStart"/>
                            <w:r w:rsidRPr="00C444DF">
                              <w:rPr>
                                <w:rFonts w:ascii="Helvetica Neue" w:eastAsia="Helvetica Neue" w:hAnsi="Helvetica Neue" w:cs="Helvetica Neue"/>
                                <w:i/>
                                <w:color w:val="000000"/>
                              </w:rPr>
                              <w:t>]</w:t>
                            </w:r>
                            <w:r w:rsidRPr="00C444DF">
                              <w:rPr>
                                <w:rFonts w:ascii="Helvetica Neue" w:eastAsia="Helvetica Neue" w:hAnsi="Helvetica Neue" w:cs="Helvetica Neue"/>
                                <w:color w:val="000000"/>
                              </w:rPr>
                              <w:t xml:space="preserve"> :</w:t>
                            </w:r>
                            <w:proofErr w:type="gramEnd"/>
                            <w:r w:rsidRPr="00C444DF">
                              <w:rPr>
                                <w:rFonts w:ascii="Helvetica Neue" w:eastAsia="Helvetica Neue" w:hAnsi="Helvetica Neue" w:cs="Helvetica Neue"/>
                                <w:color w:val="000000"/>
                              </w:rPr>
                              <w:t xml:space="preserve"> change directory to a folder named </w:t>
                            </w:r>
                            <w:r w:rsidRPr="00C444DF">
                              <w:rPr>
                                <w:rFonts w:ascii="Helvetica Neue" w:eastAsia="Helvetica Neue" w:hAnsi="Helvetica Neue" w:cs="Helvetica Neue"/>
                                <w:i/>
                                <w:color w:val="000000"/>
                              </w:rPr>
                              <w:t>[</w:t>
                            </w:r>
                            <w:proofErr w:type="spellStart"/>
                            <w:r w:rsidRPr="00C444DF">
                              <w:rPr>
                                <w:rFonts w:ascii="Helvetica Neue" w:eastAsia="Helvetica Neue" w:hAnsi="Helvetica Neue" w:cs="Helvetica Neue"/>
                                <w:i/>
                                <w:color w:val="000000"/>
                              </w:rPr>
                              <w:t>folder_named</w:t>
                            </w:r>
                            <w:proofErr w:type="spellEnd"/>
                            <w:r w:rsidRPr="00C444DF">
                              <w:rPr>
                                <w:rFonts w:ascii="Helvetica Neue" w:eastAsia="Helvetica Neue" w:hAnsi="Helvetica Neue" w:cs="Helvetica Neue"/>
                                <w:i/>
                                <w:color w:val="000000"/>
                              </w:rPr>
                              <w:t>]</w:t>
                            </w:r>
                          </w:p>
                          <w:p w14:paraId="199FB9B6" w14:textId="77777777" w:rsidR="00232A19" w:rsidRPr="00C444DF" w:rsidRDefault="00232A19">
                            <w:pPr>
                              <w:textDirection w:val="btLr"/>
                            </w:pPr>
                          </w:p>
                          <w:p w14:paraId="1FA42A66" w14:textId="77777777" w:rsidR="00232A19" w:rsidRPr="00C444DF" w:rsidRDefault="00A126A1">
                            <w:pPr>
                              <w:textDirection w:val="btLr"/>
                            </w:pPr>
                            <w:r w:rsidRPr="00C444DF">
                              <w:rPr>
                                <w:rFonts w:ascii="Helvetica Neue" w:eastAsia="Helvetica Neue" w:hAnsi="Helvetica Neue" w:cs="Helvetica Neue"/>
                                <w:color w:val="000000"/>
                              </w:rPr>
                              <w:t>LIST ALL CONTENTS IN A FOLDER</w:t>
                            </w:r>
                          </w:p>
                          <w:p w14:paraId="77FB5621" w14:textId="77777777" w:rsidR="00232A19" w:rsidRPr="00C444DF" w:rsidRDefault="00A126A1">
                            <w:pPr>
                              <w:textDirection w:val="btLr"/>
                            </w:pPr>
                            <w:proofErr w:type="gramStart"/>
                            <w:r w:rsidRPr="00C444DF">
                              <w:rPr>
                                <w:rFonts w:ascii="Helvetica Neue" w:eastAsia="Helvetica Neue" w:hAnsi="Helvetica Neue" w:cs="Helvetica Neue"/>
                                <w:color w:val="000000"/>
                              </w:rPr>
                              <w:t>ls :</w:t>
                            </w:r>
                            <w:proofErr w:type="gramEnd"/>
                            <w:r w:rsidRPr="00C444DF">
                              <w:rPr>
                                <w:rFonts w:ascii="Helvetica Neue" w:eastAsia="Helvetica Neue" w:hAnsi="Helvetica Neue" w:cs="Helvetica Neue"/>
                                <w:color w:val="000000"/>
                              </w:rPr>
                              <w:t xml:space="preserve"> lists all files/folders in a directory</w:t>
                            </w:r>
                          </w:p>
                          <w:p w14:paraId="00243058" w14:textId="77777777" w:rsidR="00232A19" w:rsidRPr="00C444DF" w:rsidRDefault="00A126A1">
                            <w:pPr>
                              <w:textDirection w:val="btLr"/>
                            </w:pPr>
                            <w:r w:rsidRPr="00C444DF">
                              <w:rPr>
                                <w:rFonts w:ascii="Helvetica Neue" w:eastAsia="Helvetica Neue" w:hAnsi="Helvetica Neue" w:cs="Helvetica Neue"/>
                                <w:color w:val="000000"/>
                              </w:rPr>
                              <w:t>ls -</w:t>
                            </w:r>
                            <w:proofErr w:type="gramStart"/>
                            <w:r w:rsidRPr="00C444DF">
                              <w:rPr>
                                <w:rFonts w:ascii="Helvetica Neue" w:eastAsia="Helvetica Neue" w:hAnsi="Helvetica Neue" w:cs="Helvetica Neue"/>
                                <w:color w:val="000000"/>
                              </w:rPr>
                              <w:t>a :</w:t>
                            </w:r>
                            <w:proofErr w:type="gramEnd"/>
                            <w:r w:rsidRPr="00C444DF">
                              <w:rPr>
                                <w:rFonts w:ascii="Helvetica Neue" w:eastAsia="Helvetica Neue" w:hAnsi="Helvetica Neue" w:cs="Helvetica Neue"/>
                                <w:color w:val="000000"/>
                              </w:rPr>
                              <w:t xml:space="preserve"> lists all files/folders/hidden files in a directory</w:t>
                            </w:r>
                          </w:p>
                          <w:p w14:paraId="075F594B" w14:textId="77777777" w:rsidR="00232A19" w:rsidRPr="00C444DF" w:rsidRDefault="00232A19">
                            <w:pPr>
                              <w:textDirection w:val="btLr"/>
                            </w:pPr>
                          </w:p>
                          <w:p w14:paraId="6FF143FF" w14:textId="77777777" w:rsidR="00232A19" w:rsidRPr="00C444DF" w:rsidRDefault="00A126A1">
                            <w:pPr>
                              <w:textDirection w:val="btLr"/>
                            </w:pPr>
                            <w:proofErr w:type="gramStart"/>
                            <w:r w:rsidRPr="00C444DF">
                              <w:rPr>
                                <w:rFonts w:ascii="Helvetica Neue" w:eastAsia="Helvetica Neue" w:hAnsi="Helvetica Neue" w:cs="Helvetica Neue"/>
                                <w:color w:val="000000"/>
                              </w:rPr>
                              <w:t>MAKE  A</w:t>
                            </w:r>
                            <w:proofErr w:type="gramEnd"/>
                            <w:r w:rsidRPr="00C444DF">
                              <w:rPr>
                                <w:rFonts w:ascii="Helvetica Neue" w:eastAsia="Helvetica Neue" w:hAnsi="Helvetica Neue" w:cs="Helvetica Neue"/>
                                <w:color w:val="000000"/>
                              </w:rPr>
                              <w:t xml:space="preserve"> NEW DIRECTORY:</w:t>
                            </w:r>
                          </w:p>
                          <w:p w14:paraId="15CA8D3C" w14:textId="77777777" w:rsidR="00232A19" w:rsidRPr="00C444DF" w:rsidRDefault="00A126A1">
                            <w:pPr>
                              <w:textDirection w:val="btLr"/>
                            </w:pPr>
                            <w:proofErr w:type="spellStart"/>
                            <w:r w:rsidRPr="00C444DF">
                              <w:rPr>
                                <w:rFonts w:ascii="Helvetica Neue" w:eastAsia="Helvetica Neue" w:hAnsi="Helvetica Neue" w:cs="Helvetica Neue"/>
                                <w:color w:val="000000"/>
                              </w:rPr>
                              <w:t>mkdir</w:t>
                            </w:r>
                            <w:proofErr w:type="spellEnd"/>
                            <w:r w:rsidRPr="00C444DF">
                              <w:rPr>
                                <w:rFonts w:ascii="Helvetica Neue" w:eastAsia="Helvetica Neue" w:hAnsi="Helvetica Neue" w:cs="Helvetica Neue"/>
                                <w:color w:val="000000"/>
                              </w:rPr>
                              <w:t xml:space="preserve"> </w:t>
                            </w:r>
                            <w:r w:rsidRPr="00C444DF">
                              <w:rPr>
                                <w:rFonts w:ascii="Helvetica Neue" w:eastAsia="Helvetica Neue" w:hAnsi="Helvetica Neue" w:cs="Helvetica Neue"/>
                                <w:i/>
                                <w:color w:val="000000"/>
                              </w:rPr>
                              <w:t>[name</w:t>
                            </w:r>
                            <w:proofErr w:type="gramStart"/>
                            <w:r w:rsidRPr="00C444DF">
                              <w:rPr>
                                <w:rFonts w:ascii="Helvetica Neue" w:eastAsia="Helvetica Neue" w:hAnsi="Helvetica Neue" w:cs="Helvetica Neue"/>
                                <w:i/>
                                <w:color w:val="000000"/>
                              </w:rPr>
                              <w:t>]</w:t>
                            </w:r>
                            <w:r w:rsidRPr="00C444DF">
                              <w:rPr>
                                <w:rFonts w:ascii="Helvetica Neue" w:eastAsia="Helvetica Neue" w:hAnsi="Helvetica Neue" w:cs="Helvetica Neue"/>
                                <w:color w:val="000000"/>
                              </w:rPr>
                              <w:t xml:space="preserve"> :</w:t>
                            </w:r>
                            <w:proofErr w:type="gramEnd"/>
                            <w:r w:rsidRPr="00C444DF">
                              <w:rPr>
                                <w:rFonts w:ascii="Helvetica Neue" w:eastAsia="Helvetica Neue" w:hAnsi="Helvetica Neue" w:cs="Helvetica Neue"/>
                                <w:color w:val="000000"/>
                              </w:rPr>
                              <w:t xml:space="preserve"> makes a folder of the name, </w:t>
                            </w:r>
                            <w:r w:rsidRPr="00C444DF">
                              <w:rPr>
                                <w:rFonts w:ascii="Helvetica Neue" w:eastAsia="Helvetica Neue" w:hAnsi="Helvetica Neue" w:cs="Helvetica Neue"/>
                                <w:i/>
                                <w:color w:val="000000"/>
                              </w:rPr>
                              <w:t>[name]</w:t>
                            </w:r>
                          </w:p>
                          <w:p w14:paraId="1698E7E1" w14:textId="77777777" w:rsidR="00232A19" w:rsidRPr="00C444DF" w:rsidRDefault="00232A19">
                            <w:pPr>
                              <w:textDirection w:val="btLr"/>
                            </w:pPr>
                          </w:p>
                          <w:p w14:paraId="0304553E" w14:textId="77777777" w:rsidR="00232A19" w:rsidRPr="00C444DF" w:rsidRDefault="00A126A1">
                            <w:pPr>
                              <w:textDirection w:val="btLr"/>
                            </w:pPr>
                            <w:r w:rsidRPr="00C444DF">
                              <w:rPr>
                                <w:rFonts w:ascii="Helvetica Neue" w:eastAsia="Helvetica Neue" w:hAnsi="Helvetica Neue" w:cs="Helvetica Neue"/>
                                <w:color w:val="000000"/>
                              </w:rPr>
                              <w:t>REMOVING (deleting) A FILE OR FOLDER</w:t>
                            </w:r>
                          </w:p>
                          <w:p w14:paraId="5846EF55" w14:textId="77777777" w:rsidR="00232A19" w:rsidRPr="00C444DF" w:rsidRDefault="00A126A1">
                            <w:pPr>
                              <w:textDirection w:val="btLr"/>
                            </w:pPr>
                            <w:r w:rsidRPr="00C444DF">
                              <w:rPr>
                                <w:rFonts w:ascii="Helvetica Neue" w:eastAsia="Helvetica Neue" w:hAnsi="Helvetica Neue" w:cs="Helvetica Neue"/>
                                <w:color w:val="000000"/>
                              </w:rPr>
                              <w:t xml:space="preserve">rm </w:t>
                            </w:r>
                            <w:r w:rsidRPr="00C444DF">
                              <w:rPr>
                                <w:rFonts w:ascii="Helvetica Neue" w:eastAsia="Helvetica Neue" w:hAnsi="Helvetica Neue" w:cs="Helvetica Neue"/>
                                <w:i/>
                                <w:color w:val="000000"/>
                              </w:rPr>
                              <w:t>[name</w:t>
                            </w:r>
                            <w:proofErr w:type="gramStart"/>
                            <w:r w:rsidRPr="00C444DF">
                              <w:rPr>
                                <w:rFonts w:ascii="Helvetica Neue" w:eastAsia="Helvetica Neue" w:hAnsi="Helvetica Neue" w:cs="Helvetica Neue"/>
                                <w:i/>
                                <w:color w:val="000000"/>
                              </w:rPr>
                              <w:t xml:space="preserve">] </w:t>
                            </w:r>
                            <w:r w:rsidRPr="00C444DF">
                              <w:rPr>
                                <w:rFonts w:ascii="Helvetica Neue" w:eastAsia="Helvetica Neue" w:hAnsi="Helvetica Neue" w:cs="Helvetica Neue"/>
                                <w:color w:val="000000"/>
                              </w:rPr>
                              <w:t>:</w:t>
                            </w:r>
                            <w:proofErr w:type="gramEnd"/>
                            <w:r w:rsidRPr="00C444DF">
                              <w:rPr>
                                <w:rFonts w:ascii="Helvetica Neue" w:eastAsia="Helvetica Neue" w:hAnsi="Helvetica Neue" w:cs="Helvetica Neue"/>
                                <w:color w:val="000000"/>
                              </w:rPr>
                              <w:t xml:space="preserve"> removes a file of the name </w:t>
                            </w:r>
                            <w:r w:rsidRPr="00C444DF">
                              <w:rPr>
                                <w:rFonts w:ascii="Helvetica Neue" w:eastAsia="Helvetica Neue" w:hAnsi="Helvetica Neue" w:cs="Helvetica Neue"/>
                                <w:i/>
                                <w:color w:val="000000"/>
                              </w:rPr>
                              <w:t>[name]</w:t>
                            </w:r>
                          </w:p>
                          <w:p w14:paraId="3458787B" w14:textId="77777777" w:rsidR="00232A19" w:rsidRPr="00C444DF" w:rsidRDefault="00A126A1">
                            <w:pPr>
                              <w:textDirection w:val="btLr"/>
                            </w:pPr>
                            <w:r w:rsidRPr="00C444DF">
                              <w:rPr>
                                <w:rFonts w:ascii="Helvetica Neue" w:eastAsia="Helvetica Neue" w:hAnsi="Helvetica Neue" w:cs="Helvetica Neue"/>
                                <w:color w:val="000000"/>
                              </w:rPr>
                              <w:t xml:space="preserve">rm -r </w:t>
                            </w:r>
                            <w:r w:rsidRPr="00C444DF">
                              <w:rPr>
                                <w:rFonts w:ascii="Helvetica Neue" w:eastAsia="Helvetica Neue" w:hAnsi="Helvetica Neue" w:cs="Helvetica Neue"/>
                                <w:i/>
                                <w:color w:val="000000"/>
                              </w:rPr>
                              <w:t>[</w:t>
                            </w:r>
                            <w:proofErr w:type="spellStart"/>
                            <w:r w:rsidRPr="00C444DF">
                              <w:rPr>
                                <w:rFonts w:ascii="Helvetica Neue" w:eastAsia="Helvetica Neue" w:hAnsi="Helvetica Neue" w:cs="Helvetica Neue"/>
                                <w:i/>
                                <w:color w:val="000000"/>
                              </w:rPr>
                              <w:t>folder_name</w:t>
                            </w:r>
                            <w:proofErr w:type="spellEnd"/>
                            <w:r w:rsidRPr="00C444DF">
                              <w:rPr>
                                <w:rFonts w:ascii="Helvetica Neue" w:eastAsia="Helvetica Neue" w:hAnsi="Helvetica Neue" w:cs="Helvetica Neue"/>
                                <w:i/>
                                <w:color w:val="000000"/>
                              </w:rPr>
                              <w:t>]</w:t>
                            </w:r>
                            <w:r w:rsidRPr="00C444DF">
                              <w:rPr>
                                <w:rFonts w:ascii="Helvetica Neue" w:eastAsia="Helvetica Neue" w:hAnsi="Helvetica Neue" w:cs="Helvetica Neue"/>
                                <w:color w:val="000000"/>
                              </w:rPr>
                              <w:t>: removes a folder of the name [</w:t>
                            </w:r>
                            <w:proofErr w:type="spellStart"/>
                            <w:r w:rsidRPr="00C444DF">
                              <w:rPr>
                                <w:rFonts w:ascii="Helvetica Neue" w:eastAsia="Helvetica Neue" w:hAnsi="Helvetica Neue" w:cs="Helvetica Neue"/>
                                <w:i/>
                                <w:color w:val="000000"/>
                              </w:rPr>
                              <w:t>folder_name</w:t>
                            </w:r>
                            <w:proofErr w:type="spellEnd"/>
                            <w:r w:rsidRPr="00C444DF">
                              <w:rPr>
                                <w:rFonts w:ascii="Helvetica Neue" w:eastAsia="Helvetica Neue" w:hAnsi="Helvetica Neue" w:cs="Helvetica Neue"/>
                                <w:i/>
                                <w:color w:val="000000"/>
                              </w:rPr>
                              <w:t>]</w:t>
                            </w:r>
                          </w:p>
                          <w:p w14:paraId="4112E70B" w14:textId="77777777" w:rsidR="00232A19" w:rsidRDefault="00232A19">
                            <w:pPr>
                              <w:textDirection w:val="btLr"/>
                            </w:pPr>
                          </w:p>
                          <w:p w14:paraId="0D365B1B" w14:textId="77777777" w:rsidR="00232A19" w:rsidRPr="00C444DF" w:rsidRDefault="00A126A1">
                            <w:pPr>
                              <w:textDirection w:val="btLr"/>
                            </w:pPr>
                            <w:r w:rsidRPr="00C444DF">
                              <w:rPr>
                                <w:rFonts w:ascii="Helvetica Neue" w:eastAsia="Helvetica Neue" w:hAnsi="Helvetica Neue" w:cs="Helvetica Neue"/>
                                <w:color w:val="000000"/>
                              </w:rPr>
                              <w:t>COPYING FILES/FOLDERS</w:t>
                            </w:r>
                          </w:p>
                          <w:p w14:paraId="7951C092" w14:textId="77777777" w:rsidR="00232A19" w:rsidRPr="00C444DF" w:rsidRDefault="00A126A1">
                            <w:pPr>
                              <w:textDirection w:val="btLr"/>
                            </w:pPr>
                            <w:r w:rsidRPr="00C444DF">
                              <w:rPr>
                                <w:rFonts w:ascii="Helvetica Neue" w:eastAsia="Helvetica Neue" w:hAnsi="Helvetica Neue" w:cs="Helvetica Neue"/>
                                <w:color w:val="000000"/>
                              </w:rPr>
                              <w:t xml:space="preserve">cp </w:t>
                            </w:r>
                            <w:r w:rsidRPr="00C444DF">
                              <w:rPr>
                                <w:rFonts w:ascii="Helvetica Neue" w:eastAsia="Helvetica Neue" w:hAnsi="Helvetica Neue" w:cs="Helvetica Neue"/>
                                <w:i/>
                                <w:color w:val="000000"/>
                              </w:rPr>
                              <w:t>[file1] [file2]</w:t>
                            </w:r>
                            <w:r w:rsidRPr="00C444DF">
                              <w:rPr>
                                <w:rFonts w:ascii="Helvetica Neue" w:eastAsia="Helvetica Neue" w:hAnsi="Helvetica Neue" w:cs="Helvetica Neue"/>
                                <w:color w:val="000000"/>
                              </w:rPr>
                              <w:t xml:space="preserve">: copies </w:t>
                            </w:r>
                            <w:r w:rsidRPr="00C444DF">
                              <w:rPr>
                                <w:rFonts w:ascii="Helvetica Neue" w:eastAsia="Helvetica Neue" w:hAnsi="Helvetica Neue" w:cs="Helvetica Neue"/>
                                <w:i/>
                                <w:color w:val="000000"/>
                              </w:rPr>
                              <w:t>[file1]</w:t>
                            </w:r>
                            <w:r w:rsidRPr="00C444DF">
                              <w:rPr>
                                <w:rFonts w:ascii="Helvetica Neue" w:eastAsia="Helvetica Neue" w:hAnsi="Helvetica Neue" w:cs="Helvetica Neue"/>
                                <w:color w:val="000000"/>
                              </w:rPr>
                              <w:t xml:space="preserve"> to a new file called</w:t>
                            </w:r>
                            <w:r w:rsidRPr="00C444DF">
                              <w:rPr>
                                <w:rFonts w:ascii="Helvetica Neue" w:eastAsia="Helvetica Neue" w:hAnsi="Helvetica Neue" w:cs="Helvetica Neue"/>
                                <w:i/>
                                <w:color w:val="000000"/>
                              </w:rPr>
                              <w:t xml:space="preserve"> [file2]</w:t>
                            </w:r>
                          </w:p>
                          <w:p w14:paraId="50558FDB" w14:textId="77777777" w:rsidR="00232A19" w:rsidRPr="00C444DF" w:rsidRDefault="00A126A1">
                            <w:pPr>
                              <w:textDirection w:val="btLr"/>
                            </w:pPr>
                            <w:r w:rsidRPr="00C444DF">
                              <w:rPr>
                                <w:rFonts w:ascii="Helvetica Neue" w:eastAsia="Helvetica Neue" w:hAnsi="Helvetica Neue" w:cs="Helvetica Neue"/>
                                <w:color w:val="000000"/>
                              </w:rPr>
                              <w:t xml:space="preserve">cp -r </w:t>
                            </w:r>
                            <w:r w:rsidRPr="00C444DF">
                              <w:rPr>
                                <w:rFonts w:ascii="Helvetica Neue" w:eastAsia="Helvetica Neue" w:hAnsi="Helvetica Neue" w:cs="Helvetica Neue"/>
                                <w:i/>
                                <w:color w:val="000000"/>
                              </w:rPr>
                              <w:t>[folder_name1] [folder_name2]</w:t>
                            </w:r>
                            <w:r w:rsidRPr="00C444DF">
                              <w:rPr>
                                <w:rFonts w:ascii="Helvetica Neue" w:eastAsia="Helvetica Neue" w:hAnsi="Helvetica Neue" w:cs="Helvetica Neue"/>
                                <w:color w:val="000000"/>
                              </w:rPr>
                              <w:t>:  copies an entire folder of name</w:t>
                            </w:r>
                            <w:r w:rsidRPr="00C444DF">
                              <w:rPr>
                                <w:rFonts w:ascii="Helvetica Neue" w:eastAsia="Helvetica Neue" w:hAnsi="Helvetica Neue" w:cs="Helvetica Neue"/>
                                <w:i/>
                                <w:color w:val="000000"/>
                              </w:rPr>
                              <w:t xml:space="preserve"> [folder_name1] </w:t>
                            </w:r>
                            <w:r w:rsidRPr="00C444DF">
                              <w:rPr>
                                <w:rFonts w:ascii="Helvetica Neue" w:eastAsia="Helvetica Neue" w:hAnsi="Helvetica Neue" w:cs="Helvetica Neue"/>
                                <w:color w:val="000000"/>
                              </w:rPr>
                              <w:t xml:space="preserve">to </w:t>
                            </w:r>
                            <w:r w:rsidRPr="00C444DF">
                              <w:rPr>
                                <w:rFonts w:ascii="Helvetica Neue" w:eastAsia="Helvetica Neue" w:hAnsi="Helvetica Neue" w:cs="Helvetica Neue"/>
                                <w:i/>
                                <w:color w:val="000000"/>
                              </w:rPr>
                              <w:t>[folder_name2]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D4E6F13" id="Rectangle 13" o:spid="_x0000_s1026" style="position:absolute;margin-left:35pt;margin-top:0;width:396pt;height:4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" filled="f" stroked="f">
                <v:textbox inset="2.53958mm,1.2694mm,2.53958mm,1.2694mm">
                  <w:txbxContent>
                    <w:p w14:paraId="2FF86601" w14:textId="77777777" w:rsidR="00232A19" w:rsidRPr="00C444DF" w:rsidRDefault="00A126A1">
                      <w:pPr>
                        <w:textDirection w:val="btLr"/>
                      </w:pPr>
                      <w:r w:rsidRPr="00C444DF">
                        <w:rPr>
                          <w:rFonts w:ascii="Helvetica Neue" w:eastAsia="Helvetica Neue" w:hAnsi="Helvetica Neue" w:cs="Helvetica Neue"/>
                          <w:color w:val="000000"/>
                        </w:rPr>
                        <w:t>SEE WHAT FOLDER YOU'RE IN:</w:t>
                      </w:r>
                    </w:p>
                    <w:p w14:paraId="676E0DC0" w14:textId="77777777" w:rsidR="00232A19" w:rsidRPr="00C444DF" w:rsidRDefault="00A126A1">
                      <w:pPr>
                        <w:textDirection w:val="btLr"/>
                      </w:pPr>
                      <w:r w:rsidRPr="00C444DF">
                        <w:rPr>
                          <w:rFonts w:ascii="Helvetica Neue" w:eastAsia="Helvetica Neue" w:hAnsi="Helvetica Neue" w:cs="Helvetica Neue"/>
                          <w:color w:val="000000"/>
                        </w:rPr>
                        <w:t>pwd : lists in sequence folders you're currently in</w:t>
                      </w:r>
                    </w:p>
                    <w:p w14:paraId="04127358" w14:textId="77777777" w:rsidR="00232A19" w:rsidRPr="00C444DF" w:rsidRDefault="00232A19">
                      <w:pPr>
                        <w:textDirection w:val="btLr"/>
                      </w:pPr>
                    </w:p>
                    <w:p w14:paraId="52DF9C5B" w14:textId="77777777" w:rsidR="00232A19" w:rsidRPr="00C444DF" w:rsidRDefault="00A126A1">
                      <w:pPr>
                        <w:textDirection w:val="btLr"/>
                      </w:pPr>
                      <w:r w:rsidRPr="00C444DF">
                        <w:rPr>
                          <w:rFonts w:ascii="Helvetica Neue" w:eastAsia="Helvetica Neue" w:hAnsi="Helvetica Neue" w:cs="Helvetica Neue"/>
                          <w:color w:val="000000"/>
                        </w:rPr>
                        <w:t>CHANGING DIRECTORIES</w:t>
                      </w:r>
                    </w:p>
                    <w:p w14:paraId="677E4166" w14:textId="77777777" w:rsidR="00232A19" w:rsidRPr="00C444DF" w:rsidRDefault="00A126A1">
                      <w:pPr>
                        <w:textDirection w:val="btLr"/>
                      </w:pPr>
                      <w:r w:rsidRPr="00C444DF">
                        <w:rPr>
                          <w:rFonts w:ascii="Helvetica Neue" w:eastAsia="Helvetica Neue" w:hAnsi="Helvetica Neue" w:cs="Helvetica Neue"/>
                          <w:color w:val="000000"/>
                        </w:rPr>
                        <w:t>cd .. : moves up a directory</w:t>
                      </w:r>
                    </w:p>
                    <w:p w14:paraId="719FC6EF" w14:textId="77777777" w:rsidR="00232A19" w:rsidRPr="00C444DF" w:rsidRDefault="00A126A1">
                      <w:pPr>
                        <w:textDirection w:val="btLr"/>
                      </w:pPr>
                      <w:r w:rsidRPr="00C444DF">
                        <w:rPr>
                          <w:rFonts w:ascii="Helvetica Neue" w:eastAsia="Helvetica Neue" w:hAnsi="Helvetica Neue" w:cs="Helvetica Neue"/>
                          <w:color w:val="000000"/>
                        </w:rPr>
                        <w:t xml:space="preserve">cd </w:t>
                      </w:r>
                      <w:r w:rsidRPr="00C444DF">
                        <w:rPr>
                          <w:rFonts w:ascii="Helvetica Neue" w:eastAsia="Helvetica Neue" w:hAnsi="Helvetica Neue" w:cs="Helvetica Neue"/>
                          <w:i/>
                          <w:color w:val="000000"/>
                        </w:rPr>
                        <w:t>[folder_name]</w:t>
                      </w:r>
                      <w:r w:rsidRPr="00C444DF">
                        <w:rPr>
                          <w:rFonts w:ascii="Helvetica Neue" w:eastAsia="Helvetica Neue" w:hAnsi="Helvetica Neue" w:cs="Helvetica Neue"/>
                          <w:color w:val="000000"/>
                        </w:rPr>
                        <w:t xml:space="preserve"> : change directory to a folder named </w:t>
                      </w:r>
                      <w:r w:rsidRPr="00C444DF">
                        <w:rPr>
                          <w:rFonts w:ascii="Helvetica Neue" w:eastAsia="Helvetica Neue" w:hAnsi="Helvetica Neue" w:cs="Helvetica Neue"/>
                          <w:i/>
                          <w:color w:val="000000"/>
                        </w:rPr>
                        <w:t>[folder_named]</w:t>
                      </w:r>
                    </w:p>
                    <w:p w14:paraId="199FB9B6" w14:textId="77777777" w:rsidR="00232A19" w:rsidRPr="00C444DF" w:rsidRDefault="00232A19">
                      <w:pPr>
                        <w:textDirection w:val="btLr"/>
                      </w:pPr>
                    </w:p>
                    <w:p w14:paraId="1FA42A66" w14:textId="77777777" w:rsidR="00232A19" w:rsidRPr="00C444DF" w:rsidRDefault="00A126A1">
                      <w:pPr>
                        <w:textDirection w:val="btLr"/>
                      </w:pPr>
                      <w:r w:rsidRPr="00C444DF">
                        <w:rPr>
                          <w:rFonts w:ascii="Helvetica Neue" w:eastAsia="Helvetica Neue" w:hAnsi="Helvetica Neue" w:cs="Helvetica Neue"/>
                          <w:color w:val="000000"/>
                        </w:rPr>
                        <w:t>LIST ALL CONTENTS IN A FOLDER</w:t>
                      </w:r>
                    </w:p>
                    <w:p w14:paraId="77FB5621" w14:textId="77777777" w:rsidR="00232A19" w:rsidRPr="00C444DF" w:rsidRDefault="00A126A1">
                      <w:pPr>
                        <w:textDirection w:val="btLr"/>
                      </w:pPr>
                      <w:r w:rsidRPr="00C444DF">
                        <w:rPr>
                          <w:rFonts w:ascii="Helvetica Neue" w:eastAsia="Helvetica Neue" w:hAnsi="Helvetica Neue" w:cs="Helvetica Neue"/>
                          <w:color w:val="000000"/>
                        </w:rPr>
                        <w:t>ls : lists all files/folders in a directory</w:t>
                      </w:r>
                    </w:p>
                    <w:p w14:paraId="00243058" w14:textId="77777777" w:rsidR="00232A19" w:rsidRPr="00C444DF" w:rsidRDefault="00A126A1">
                      <w:pPr>
                        <w:textDirection w:val="btLr"/>
                      </w:pPr>
                      <w:r w:rsidRPr="00C444DF">
                        <w:rPr>
                          <w:rFonts w:ascii="Helvetica Neue" w:eastAsia="Helvetica Neue" w:hAnsi="Helvetica Neue" w:cs="Helvetica Neue"/>
                          <w:color w:val="000000"/>
                        </w:rPr>
                        <w:t>ls -a : lists all files/folders/hidden files in a directory</w:t>
                      </w:r>
                    </w:p>
                    <w:p w14:paraId="075F594B" w14:textId="77777777" w:rsidR="00232A19" w:rsidRPr="00C444DF" w:rsidRDefault="00232A19">
                      <w:pPr>
                        <w:textDirection w:val="btLr"/>
                      </w:pPr>
                    </w:p>
                    <w:p w14:paraId="6FF143FF" w14:textId="77777777" w:rsidR="00232A19" w:rsidRPr="00C444DF" w:rsidRDefault="00A126A1">
                      <w:pPr>
                        <w:textDirection w:val="btLr"/>
                      </w:pPr>
                      <w:r w:rsidRPr="00C444DF">
                        <w:rPr>
                          <w:rFonts w:ascii="Helvetica Neue" w:eastAsia="Helvetica Neue" w:hAnsi="Helvetica Neue" w:cs="Helvetica Neue"/>
                          <w:color w:val="000000"/>
                        </w:rPr>
                        <w:t>MAKE  A NEW DIRECTORY:</w:t>
                      </w:r>
                    </w:p>
                    <w:p w14:paraId="15CA8D3C" w14:textId="77777777" w:rsidR="00232A19" w:rsidRPr="00C444DF" w:rsidRDefault="00A126A1">
                      <w:pPr>
                        <w:textDirection w:val="btLr"/>
                      </w:pPr>
                      <w:r w:rsidRPr="00C444DF">
                        <w:rPr>
                          <w:rFonts w:ascii="Helvetica Neue" w:eastAsia="Helvetica Neue" w:hAnsi="Helvetica Neue" w:cs="Helvetica Neue"/>
                          <w:color w:val="000000"/>
                        </w:rPr>
                        <w:t xml:space="preserve">mkdir </w:t>
                      </w:r>
                      <w:r w:rsidRPr="00C444DF">
                        <w:rPr>
                          <w:rFonts w:ascii="Helvetica Neue" w:eastAsia="Helvetica Neue" w:hAnsi="Helvetica Neue" w:cs="Helvetica Neue"/>
                          <w:i/>
                          <w:color w:val="000000"/>
                        </w:rPr>
                        <w:t>[name]</w:t>
                      </w:r>
                      <w:r w:rsidRPr="00C444DF">
                        <w:rPr>
                          <w:rFonts w:ascii="Helvetica Neue" w:eastAsia="Helvetica Neue" w:hAnsi="Helvetica Neue" w:cs="Helvetica Neue"/>
                          <w:color w:val="000000"/>
                        </w:rPr>
                        <w:t xml:space="preserve"> : makes a folder of the name, </w:t>
                      </w:r>
                      <w:r w:rsidRPr="00C444DF">
                        <w:rPr>
                          <w:rFonts w:ascii="Helvetica Neue" w:eastAsia="Helvetica Neue" w:hAnsi="Helvetica Neue" w:cs="Helvetica Neue"/>
                          <w:i/>
                          <w:color w:val="000000"/>
                        </w:rPr>
                        <w:t>[name]</w:t>
                      </w:r>
                    </w:p>
                    <w:p w14:paraId="1698E7E1" w14:textId="77777777" w:rsidR="00232A19" w:rsidRPr="00C444DF" w:rsidRDefault="00232A19">
                      <w:pPr>
                        <w:textDirection w:val="btLr"/>
                      </w:pPr>
                    </w:p>
                    <w:p w14:paraId="0304553E" w14:textId="77777777" w:rsidR="00232A19" w:rsidRPr="00C444DF" w:rsidRDefault="00A126A1">
                      <w:pPr>
                        <w:textDirection w:val="btLr"/>
                      </w:pPr>
                      <w:r w:rsidRPr="00C444DF">
                        <w:rPr>
                          <w:rFonts w:ascii="Helvetica Neue" w:eastAsia="Helvetica Neue" w:hAnsi="Helvetica Neue" w:cs="Helvetica Neue"/>
                          <w:color w:val="000000"/>
                        </w:rPr>
                        <w:t>REMOVING (deleting) A FILE OR FOLDER</w:t>
                      </w:r>
                    </w:p>
                    <w:p w14:paraId="5846EF55" w14:textId="77777777" w:rsidR="00232A19" w:rsidRPr="00C444DF" w:rsidRDefault="00A126A1">
                      <w:pPr>
                        <w:textDirection w:val="btLr"/>
                      </w:pPr>
                      <w:r w:rsidRPr="00C444DF">
                        <w:rPr>
                          <w:rFonts w:ascii="Helvetica Neue" w:eastAsia="Helvetica Neue" w:hAnsi="Helvetica Neue" w:cs="Helvetica Neue"/>
                          <w:color w:val="000000"/>
                        </w:rPr>
                        <w:t xml:space="preserve">rm </w:t>
                      </w:r>
                      <w:r w:rsidRPr="00C444DF">
                        <w:rPr>
                          <w:rFonts w:ascii="Helvetica Neue" w:eastAsia="Helvetica Neue" w:hAnsi="Helvetica Neue" w:cs="Helvetica Neue"/>
                          <w:i/>
                          <w:color w:val="000000"/>
                        </w:rPr>
                        <w:t xml:space="preserve">[name] </w:t>
                      </w:r>
                      <w:r w:rsidRPr="00C444DF">
                        <w:rPr>
                          <w:rFonts w:ascii="Helvetica Neue" w:eastAsia="Helvetica Neue" w:hAnsi="Helvetica Neue" w:cs="Helvetica Neue"/>
                          <w:color w:val="000000"/>
                        </w:rPr>
                        <w:t xml:space="preserve">: removes a file of the name </w:t>
                      </w:r>
                      <w:r w:rsidRPr="00C444DF">
                        <w:rPr>
                          <w:rFonts w:ascii="Helvetica Neue" w:eastAsia="Helvetica Neue" w:hAnsi="Helvetica Neue" w:cs="Helvetica Neue"/>
                          <w:i/>
                          <w:color w:val="000000"/>
                        </w:rPr>
                        <w:t>[name]</w:t>
                      </w:r>
                    </w:p>
                    <w:p w14:paraId="3458787B" w14:textId="77777777" w:rsidR="00232A19" w:rsidRPr="00C444DF" w:rsidRDefault="00A126A1">
                      <w:pPr>
                        <w:textDirection w:val="btLr"/>
                      </w:pPr>
                      <w:r w:rsidRPr="00C444DF">
                        <w:rPr>
                          <w:rFonts w:ascii="Helvetica Neue" w:eastAsia="Helvetica Neue" w:hAnsi="Helvetica Neue" w:cs="Helvetica Neue"/>
                          <w:color w:val="000000"/>
                        </w:rPr>
                        <w:t xml:space="preserve">rm -r </w:t>
                      </w:r>
                      <w:r w:rsidRPr="00C444DF">
                        <w:rPr>
                          <w:rFonts w:ascii="Helvetica Neue" w:eastAsia="Helvetica Neue" w:hAnsi="Helvetica Neue" w:cs="Helvetica Neue"/>
                          <w:i/>
                          <w:color w:val="000000"/>
                        </w:rPr>
                        <w:t>[folder_name]</w:t>
                      </w:r>
                      <w:r w:rsidRPr="00C444DF">
                        <w:rPr>
                          <w:rFonts w:ascii="Helvetica Neue" w:eastAsia="Helvetica Neue" w:hAnsi="Helvetica Neue" w:cs="Helvetica Neue"/>
                          <w:color w:val="000000"/>
                        </w:rPr>
                        <w:t>: removes a folder of the name [</w:t>
                      </w:r>
                      <w:r w:rsidRPr="00C444DF">
                        <w:rPr>
                          <w:rFonts w:ascii="Helvetica Neue" w:eastAsia="Helvetica Neue" w:hAnsi="Helvetica Neue" w:cs="Helvetica Neue"/>
                          <w:i/>
                          <w:color w:val="000000"/>
                        </w:rPr>
                        <w:t>folder_name]</w:t>
                      </w:r>
                    </w:p>
                    <w:p w14:paraId="4112E70B" w14:textId="77777777" w:rsidR="00232A19" w:rsidRDefault="00232A19">
                      <w:pPr>
                        <w:textDirection w:val="btLr"/>
                      </w:pPr>
                    </w:p>
                    <w:p w14:paraId="0D365B1B" w14:textId="77777777" w:rsidR="00232A19" w:rsidRPr="00C444DF" w:rsidRDefault="00A126A1">
                      <w:pPr>
                        <w:textDirection w:val="btLr"/>
                      </w:pPr>
                      <w:r w:rsidRPr="00C444DF">
                        <w:rPr>
                          <w:rFonts w:ascii="Helvetica Neue" w:eastAsia="Helvetica Neue" w:hAnsi="Helvetica Neue" w:cs="Helvetica Neue"/>
                          <w:color w:val="000000"/>
                        </w:rPr>
                        <w:t>COPYING FILES/FOLDERS</w:t>
                      </w:r>
                    </w:p>
                    <w:p w14:paraId="7951C092" w14:textId="77777777" w:rsidR="00232A19" w:rsidRPr="00C444DF" w:rsidRDefault="00A126A1">
                      <w:pPr>
                        <w:textDirection w:val="btLr"/>
                      </w:pPr>
                      <w:r w:rsidRPr="00C444DF">
                        <w:rPr>
                          <w:rFonts w:ascii="Helvetica Neue" w:eastAsia="Helvetica Neue" w:hAnsi="Helvetica Neue" w:cs="Helvetica Neue"/>
                          <w:color w:val="000000"/>
                        </w:rPr>
                        <w:t xml:space="preserve">cp </w:t>
                      </w:r>
                      <w:r w:rsidRPr="00C444DF">
                        <w:rPr>
                          <w:rFonts w:ascii="Helvetica Neue" w:eastAsia="Helvetica Neue" w:hAnsi="Helvetica Neue" w:cs="Helvetica Neue"/>
                          <w:i/>
                          <w:color w:val="000000"/>
                        </w:rPr>
                        <w:t>[file1] [file2]</w:t>
                      </w:r>
                      <w:r w:rsidRPr="00C444DF">
                        <w:rPr>
                          <w:rFonts w:ascii="Helvetica Neue" w:eastAsia="Helvetica Neue" w:hAnsi="Helvetica Neue" w:cs="Helvetica Neue"/>
                          <w:color w:val="000000"/>
                        </w:rPr>
                        <w:t xml:space="preserve">: copies </w:t>
                      </w:r>
                      <w:r w:rsidRPr="00C444DF">
                        <w:rPr>
                          <w:rFonts w:ascii="Helvetica Neue" w:eastAsia="Helvetica Neue" w:hAnsi="Helvetica Neue" w:cs="Helvetica Neue"/>
                          <w:i/>
                          <w:color w:val="000000"/>
                        </w:rPr>
                        <w:t>[file1]</w:t>
                      </w:r>
                      <w:r w:rsidRPr="00C444DF">
                        <w:rPr>
                          <w:rFonts w:ascii="Helvetica Neue" w:eastAsia="Helvetica Neue" w:hAnsi="Helvetica Neue" w:cs="Helvetica Neue"/>
                          <w:color w:val="000000"/>
                        </w:rPr>
                        <w:t xml:space="preserve"> to a new file called</w:t>
                      </w:r>
                      <w:r w:rsidRPr="00C444DF">
                        <w:rPr>
                          <w:rFonts w:ascii="Helvetica Neue" w:eastAsia="Helvetica Neue" w:hAnsi="Helvetica Neue" w:cs="Helvetica Neue"/>
                          <w:i/>
                          <w:color w:val="000000"/>
                        </w:rPr>
                        <w:t xml:space="preserve"> [file2]</w:t>
                      </w:r>
                    </w:p>
                    <w:p w14:paraId="50558FDB" w14:textId="77777777" w:rsidR="00232A19" w:rsidRPr="00C444DF" w:rsidRDefault="00A126A1">
                      <w:pPr>
                        <w:textDirection w:val="btLr"/>
                      </w:pPr>
                      <w:r w:rsidRPr="00C444DF">
                        <w:rPr>
                          <w:rFonts w:ascii="Helvetica Neue" w:eastAsia="Helvetica Neue" w:hAnsi="Helvetica Neue" w:cs="Helvetica Neue"/>
                          <w:color w:val="000000"/>
                        </w:rPr>
                        <w:t xml:space="preserve">cp -r </w:t>
                      </w:r>
                      <w:r w:rsidRPr="00C444DF">
                        <w:rPr>
                          <w:rFonts w:ascii="Helvetica Neue" w:eastAsia="Helvetica Neue" w:hAnsi="Helvetica Neue" w:cs="Helvetica Neue"/>
                          <w:i/>
                          <w:color w:val="000000"/>
                        </w:rPr>
                        <w:t>[folder_name1] [folder_name2]</w:t>
                      </w:r>
                      <w:r w:rsidRPr="00C444DF">
                        <w:rPr>
                          <w:rFonts w:ascii="Helvetica Neue" w:eastAsia="Helvetica Neue" w:hAnsi="Helvetica Neue" w:cs="Helvetica Neue"/>
                          <w:color w:val="000000"/>
                        </w:rPr>
                        <w:t>:  copies an entire folder of name</w:t>
                      </w:r>
                      <w:r w:rsidRPr="00C444DF">
                        <w:rPr>
                          <w:rFonts w:ascii="Helvetica Neue" w:eastAsia="Helvetica Neue" w:hAnsi="Helvetica Neue" w:cs="Helvetica Neue"/>
                          <w:i/>
                          <w:color w:val="000000"/>
                        </w:rPr>
                        <w:t xml:space="preserve"> [folder_name1] </w:t>
                      </w:r>
                      <w:r w:rsidRPr="00C444DF">
                        <w:rPr>
                          <w:rFonts w:ascii="Helvetica Neue" w:eastAsia="Helvetica Neue" w:hAnsi="Helvetica Neue" w:cs="Helvetica Neue"/>
                          <w:color w:val="000000"/>
                        </w:rPr>
                        <w:t xml:space="preserve">to </w:t>
                      </w:r>
                      <w:r w:rsidRPr="00C444DF">
                        <w:rPr>
                          <w:rFonts w:ascii="Helvetica Neue" w:eastAsia="Helvetica Neue" w:hAnsi="Helvetica Neue" w:cs="Helvetica Neue"/>
                          <w:i/>
                          <w:color w:val="000000"/>
                        </w:rPr>
                        <w:t>[folder_name2]</w:t>
                      </w:r>
                    </w:p>
                  </w:txbxContent>
                </v:textbox>
                <w10:wrap type="square"/>
              </v:rect>
            </w:pict>
          </mc:Fallback>
        </mc:AlternateContent>
      </w:r>
      <w:r w:rsidR="00A126A1">
        <w:br w:type="page"/>
      </w:r>
    </w:p>
    <w:p w14:paraId="346406ED" w14:textId="77777777" w:rsidR="00232A19" w:rsidRDefault="00A126A1" w:rsidP="00A126A1">
      <w:pPr>
        <w:numPr>
          <w:ilvl w:val="0"/>
          <w:numId w:val="2"/>
        </w:numPr>
        <w:pBdr>
          <w:top w:val="nil"/>
          <w:left w:val="nil"/>
          <w:bottom w:val="nil"/>
          <w:right w:val="nil"/>
          <w:between w:val="nil"/>
        </w:pBdr>
        <w:ind w:left="0" w:firstLine="0"/>
      </w:pPr>
      <w:r>
        <w:rPr>
          <w:color w:val="000000"/>
        </w:rPr>
        <w:lastRenderedPageBreak/>
        <w:t xml:space="preserve">For </w:t>
      </w:r>
      <w:proofErr w:type="gramStart"/>
      <w:r>
        <w:rPr>
          <w:color w:val="000000"/>
        </w:rPr>
        <w:t>example</w:t>
      </w:r>
      <w:proofErr w:type="gramEnd"/>
      <w:r>
        <w:rPr>
          <w:color w:val="000000"/>
        </w:rPr>
        <w:t xml:space="preserve"> I’ll illustrate a few of these commands below,</w:t>
      </w:r>
      <w:r>
        <w:rPr>
          <w:noProof/>
        </w:rPr>
        <mc:AlternateContent>
          <mc:Choice Requires="wps">
            <w:drawing>
              <wp:anchor distT="0" distB="0" distL="114300" distR="114300" simplePos="0" relativeHeight="251660288" behindDoc="0" locked="0" layoutInCell="1" hidden="0" allowOverlap="1" wp14:anchorId="52B0FAA9" wp14:editId="6A8D1902">
                <wp:simplePos x="0" y="0"/>
                <wp:positionH relativeFrom="column">
                  <wp:posOffset>4787900</wp:posOffset>
                </wp:positionH>
                <wp:positionV relativeFrom="paragraph">
                  <wp:posOffset>-12699</wp:posOffset>
                </wp:positionV>
                <wp:extent cx="1854200" cy="7112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4431600" y="3437100"/>
                          <a:ext cx="1828800" cy="685800"/>
                        </a:xfrm>
                        <a:prstGeom prst="rect">
                          <a:avLst/>
                        </a:prstGeom>
                        <a:noFill/>
                        <a:ln w="25400" cap="flat" cmpd="sng">
                          <a:solidFill>
                            <a:srgbClr val="8296B0"/>
                          </a:solidFill>
                          <a:prstDash val="solid"/>
                          <a:round/>
                          <a:headEnd type="none" w="sm" len="sm"/>
                          <a:tailEnd type="none" w="sm" len="sm"/>
                        </a:ln>
                      </wps:spPr>
                      <wps:txbx>
                        <w:txbxContent>
                          <w:p w14:paraId="348FD5CB" w14:textId="77777777" w:rsidR="00232A19" w:rsidRDefault="00A126A1">
                            <w:pPr>
                              <w:textDirection w:val="btLr"/>
                            </w:pPr>
                            <w:r>
                              <w:rPr>
                                <w:color w:val="000000"/>
                                <w:sz w:val="20"/>
                              </w:rPr>
                              <w:t>Lists all files in current directory you’re in. Note: folders end with a “/” after their name</w:t>
                            </w:r>
                          </w:p>
                        </w:txbxContent>
                      </wps:txbx>
                      <wps:bodyPr spcFirstLastPara="1" wrap="square" lIns="91425" tIns="45700" rIns="91425" bIns="45700" anchor="t" anchorCtr="0">
                        <a:noAutofit/>
                      </wps:bodyPr>
                    </wps:wsp>
                  </a:graphicData>
                </a:graphic>
              </wp:anchor>
            </w:drawing>
          </mc:Choice>
          <mc:Fallback>
            <w:pict>
              <v:rect w14:anchorId="52B0FAA9" id="Rectangle 3" o:spid="_x0000_s1027" style="position:absolute;left:0;text-align:left;margin-left:377pt;margin-top:-1pt;width:146pt;height:5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" filled="f" strokecolor="#8296b0" strokeweight="2pt">
                <v:stroke startarrowwidth="narrow" startarrowlength="short" endarrowwidth="narrow" endarrowlength="short" joinstyle="round"/>
                <v:textbox inset="2.53958mm,1.2694mm,2.53958mm,1.2694mm">
                  <w:txbxContent>
                    <w:p w14:paraId="348FD5CB" w14:textId="77777777" w:rsidR="00232A19" w:rsidRDefault="00A126A1">
                      <w:pPr>
                        <w:textDirection w:val="btLr"/>
                      </w:pPr>
                      <w:r>
                        <w:rPr>
                          <w:color w:val="000000"/>
                          <w:sz w:val="20"/>
                        </w:rPr>
                        <w:t>Lists all files in current directory you’re in. Note: folders end with a “/” after their name</w:t>
                      </w:r>
                    </w:p>
                  </w:txbxContent>
                </v:textbox>
                <w10:wrap type="square"/>
              </v:rect>
            </w:pict>
          </mc:Fallback>
        </mc:AlternateContent>
      </w:r>
    </w:p>
    <w:p w14:paraId="7C6A724F" w14:textId="77777777" w:rsidR="00232A19" w:rsidRDefault="00A126A1" w:rsidP="00A126A1">
      <w:r>
        <w:rPr>
          <w:noProof/>
        </w:rPr>
        <w:drawing>
          <wp:anchor distT="0" distB="0" distL="114300" distR="114300" simplePos="0" relativeHeight="251661312" behindDoc="0" locked="0" layoutInCell="1" hidden="0" allowOverlap="1" wp14:anchorId="420545FB" wp14:editId="5F5A895F">
            <wp:simplePos x="0" y="0"/>
            <wp:positionH relativeFrom="column">
              <wp:posOffset>228600</wp:posOffset>
            </wp:positionH>
            <wp:positionV relativeFrom="paragraph">
              <wp:posOffset>507365</wp:posOffset>
            </wp:positionV>
            <wp:extent cx="5334000" cy="2286000"/>
            <wp:effectExtent l="0" t="0" r="0" b="0"/>
            <wp:wrapSquare wrapText="bothSides" distT="0" distB="0" distL="114300" distR="114300"/>
            <wp:docPr id="18" name="image7.png" descr="Macintosh HD:Users:nab4047:Desktop:Screen shot 2014-08-26 at 10.58.48 AM.png"/>
            <wp:cNvGraphicFramePr/>
            <a:graphic xmlns:a="http://schemas.openxmlformats.org/drawingml/2006/main">
              <a:graphicData uri="http://schemas.openxmlformats.org/drawingml/2006/picture">
                <pic:pic xmlns:pic="http://schemas.openxmlformats.org/drawingml/2006/picture">
                  <pic:nvPicPr>
                    <pic:cNvPr id="0" name="image7.png" descr="Macintosh HD:Users:nab4047:Desktop:Screen shot 2014-08-26 at 10.58.48 AM.png"/>
                    <pic:cNvPicPr preferRelativeResize="0"/>
                  </pic:nvPicPr>
                  <pic:blipFill>
                    <a:blip r:embed="rId12"/>
                    <a:srcRect/>
                    <a:stretch>
                      <a:fillRect/>
                    </a:stretch>
                  </pic:blipFill>
                  <pic:spPr>
                    <a:xfrm>
                      <a:off x="0" y="0"/>
                      <a:ext cx="5334000" cy="2286000"/>
                    </a:xfrm>
                    <a:prstGeom prst="rect">
                      <a:avLst/>
                    </a:prstGeom>
                    <a:ln/>
                  </pic:spPr>
                </pic:pic>
              </a:graphicData>
            </a:graphic>
          </wp:anchor>
        </w:drawing>
      </w:r>
      <w:r>
        <w:rPr>
          <w:noProof/>
        </w:rPr>
        <mc:AlternateContent>
          <mc:Choice Requires="wps">
            <w:drawing>
              <wp:anchor distT="0" distB="0" distL="114300" distR="114300" simplePos="0" relativeHeight="251662336" behindDoc="0" locked="0" layoutInCell="1" hidden="0" allowOverlap="1" wp14:anchorId="2F54DD86" wp14:editId="65C3399D">
                <wp:simplePos x="0" y="0"/>
                <wp:positionH relativeFrom="column">
                  <wp:posOffset>-1155699</wp:posOffset>
                </wp:positionH>
                <wp:positionV relativeFrom="paragraph">
                  <wp:posOffset>25400</wp:posOffset>
                </wp:positionV>
                <wp:extent cx="1397000" cy="711200"/>
                <wp:effectExtent l="0" t="0" r="0" b="0"/>
                <wp:wrapSquare wrapText="bothSides" distT="0" distB="0" distL="114300" distR="114300"/>
                <wp:docPr id="8" name="Rectangle 8"/>
                <wp:cNvGraphicFramePr/>
                <a:graphic xmlns:a="http://schemas.openxmlformats.org/drawingml/2006/main">
                  <a:graphicData uri="http://schemas.microsoft.com/office/word/2010/wordprocessingShape">
                    <wps:wsp>
                      <wps:cNvSpPr/>
                      <wps:spPr>
                        <a:xfrm>
                          <a:off x="4660200" y="3437100"/>
                          <a:ext cx="1371600" cy="685800"/>
                        </a:xfrm>
                        <a:prstGeom prst="rect">
                          <a:avLst/>
                        </a:prstGeom>
                        <a:noFill/>
                        <a:ln w="25400" cap="flat" cmpd="sng">
                          <a:solidFill>
                            <a:srgbClr val="8296B0"/>
                          </a:solidFill>
                          <a:prstDash val="solid"/>
                          <a:round/>
                          <a:headEnd type="none" w="sm" len="sm"/>
                          <a:tailEnd type="none" w="sm" len="sm"/>
                        </a:ln>
                      </wps:spPr>
                      <wps:txbx>
                        <w:txbxContent>
                          <w:p w14:paraId="426BC6A7" w14:textId="77777777" w:rsidR="00232A19" w:rsidRDefault="00A126A1">
                            <w:pPr>
                              <w:textDirection w:val="btLr"/>
                            </w:pPr>
                            <w:r>
                              <w:rPr>
                                <w:color w:val="000000"/>
                                <w:sz w:val="20"/>
                              </w:rPr>
                              <w:t>Tells you name of current directory you’re in</w:t>
                            </w:r>
                          </w:p>
                        </w:txbxContent>
                      </wps:txbx>
                      <wps:bodyPr spcFirstLastPara="1" wrap="square" lIns="91425" tIns="45700" rIns="91425" bIns="45700" anchor="t" anchorCtr="0">
                        <a:noAutofit/>
                      </wps:bodyPr>
                    </wps:wsp>
                  </a:graphicData>
                </a:graphic>
              </wp:anchor>
            </w:drawing>
          </mc:Choice>
          <mc:Fallback>
            <w:pict>
              <v:rect w14:anchorId="2F54DD86" id="Rectangle 8" o:spid="_x0000_s1028" style="position:absolute;margin-left:-91pt;margin-top:2pt;width:110pt;height:5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" filled="f" strokecolor="#8296b0" strokeweight="2pt">
                <v:stroke startarrowwidth="narrow" startarrowlength="short" endarrowwidth="narrow" endarrowlength="short" joinstyle="round"/>
                <v:textbox inset="2.53958mm,1.2694mm,2.53958mm,1.2694mm">
                  <w:txbxContent>
                    <w:p w14:paraId="426BC6A7" w14:textId="77777777" w:rsidR="00232A19" w:rsidRDefault="00A126A1">
                      <w:pPr>
                        <w:textDirection w:val="btLr"/>
                      </w:pPr>
                      <w:r>
                        <w:rPr>
                          <w:color w:val="000000"/>
                          <w:sz w:val="20"/>
                        </w:rPr>
                        <w:t>Tells you name of current directory you’re in</w:t>
                      </w:r>
                    </w:p>
                  </w:txbxContent>
                </v:textbox>
                <w10:wrap type="square"/>
              </v:rect>
            </w:pict>
          </mc:Fallback>
        </mc:AlternateContent>
      </w:r>
    </w:p>
    <w:p w14:paraId="1AB03417" w14:textId="77777777" w:rsidR="00232A19" w:rsidRDefault="00A126A1" w:rsidP="00A126A1">
      <w:r>
        <w:rPr>
          <w:noProof/>
        </w:rPr>
        <mc:AlternateContent>
          <mc:Choice Requires="wpg">
            <w:drawing>
              <wp:anchor distT="0" distB="0" distL="114300" distR="114300" simplePos="0" relativeHeight="251663360" behindDoc="0" locked="0" layoutInCell="1" hidden="0" allowOverlap="1" wp14:anchorId="0D86375F" wp14:editId="7106EA3C">
                <wp:simplePos x="0" y="0"/>
                <wp:positionH relativeFrom="column">
                  <wp:posOffset>-139699</wp:posOffset>
                </wp:positionH>
                <wp:positionV relativeFrom="paragraph">
                  <wp:posOffset>317500</wp:posOffset>
                </wp:positionV>
                <wp:extent cx="1752600" cy="927100"/>
                <wp:effectExtent l="0" t="0" r="0" b="0"/>
                <wp:wrapNone/>
                <wp:docPr id="12" name="Straight Arrow Connector 12"/>
                <wp:cNvGraphicFramePr/>
                <a:graphic xmlns:a="http://schemas.openxmlformats.org/drawingml/2006/main">
                  <a:graphicData uri="http://schemas.microsoft.com/office/word/2010/wordprocessingShape">
                    <wps:wsp>
                      <wps:cNvCnPr/>
                      <wps:spPr>
                        <a:xfrm>
                          <a:off x="4476050" y="3322800"/>
                          <a:ext cx="1739900" cy="9144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-139699</wp:posOffset>
                </wp:positionH>
                <wp:positionV relativeFrom="paragraph">
                  <wp:posOffset>317500</wp:posOffset>
                </wp:positionV>
                <wp:extent cx="1752600" cy="927100"/>
                <wp:effectExtent b="0" l="0" r="0" t="0"/>
                <wp:wrapNone/>
                <wp:docPr id="12"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1752600" cy="92710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3154FEE0" wp14:editId="24C2B39D">
                <wp:simplePos x="0" y="0"/>
                <wp:positionH relativeFrom="column">
                  <wp:posOffset>3187700</wp:posOffset>
                </wp:positionH>
                <wp:positionV relativeFrom="paragraph">
                  <wp:posOffset>317500</wp:posOffset>
                </wp:positionV>
                <wp:extent cx="1727200" cy="469900"/>
                <wp:effectExtent l="0" t="0" r="0" b="0"/>
                <wp:wrapNone/>
                <wp:docPr id="4" name="Straight Arrow Connector 4"/>
                <wp:cNvGraphicFramePr/>
                <a:graphic xmlns:a="http://schemas.openxmlformats.org/drawingml/2006/main">
                  <a:graphicData uri="http://schemas.microsoft.com/office/word/2010/wordprocessingShape">
                    <wps:wsp>
                      <wps:cNvCnPr/>
                      <wps:spPr>
                        <a:xfrm flipH="1">
                          <a:off x="4488750" y="3551400"/>
                          <a:ext cx="1714500" cy="4572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3187700</wp:posOffset>
                </wp:positionH>
                <wp:positionV relativeFrom="paragraph">
                  <wp:posOffset>317500</wp:posOffset>
                </wp:positionV>
                <wp:extent cx="1727200" cy="469900"/>
                <wp:effectExtent b="0" l="0" r="0" t="0"/>
                <wp:wrapNone/>
                <wp:docPr id="4"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727200" cy="469900"/>
                        </a:xfrm>
                        <a:prstGeom prst="rect"/>
                        <a:ln/>
                      </pic:spPr>
                    </pic:pic>
                  </a:graphicData>
                </a:graphic>
              </wp:anchor>
            </w:drawing>
          </mc:Fallback>
        </mc:AlternateContent>
      </w:r>
    </w:p>
    <w:p w14:paraId="74CB25B4" w14:textId="77777777" w:rsidR="00232A19" w:rsidRDefault="00A126A1" w:rsidP="00A126A1">
      <w:r>
        <w:rPr>
          <w:noProof/>
        </w:rPr>
        <mc:AlternateContent>
          <mc:Choice Requires="wpg">
            <w:drawing>
              <wp:anchor distT="0" distB="0" distL="114300" distR="114300" simplePos="0" relativeHeight="251665408" behindDoc="0" locked="0" layoutInCell="1" hidden="0" allowOverlap="1" wp14:anchorId="5C715883" wp14:editId="035D8890">
                <wp:simplePos x="0" y="0"/>
                <wp:positionH relativeFrom="column">
                  <wp:posOffset>4102100</wp:posOffset>
                </wp:positionH>
                <wp:positionV relativeFrom="paragraph">
                  <wp:posOffset>1282700</wp:posOffset>
                </wp:positionV>
                <wp:extent cx="1841500" cy="698500"/>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a:off x="4431600" y="3437100"/>
                          <a:ext cx="1828800" cy="6858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4102100</wp:posOffset>
                </wp:positionH>
                <wp:positionV relativeFrom="paragraph">
                  <wp:posOffset>1282700</wp:posOffset>
                </wp:positionV>
                <wp:extent cx="1841500" cy="698500"/>
                <wp:effectExtent b="0" l="0" r="0" t="0"/>
                <wp:wrapNone/>
                <wp:docPr id="11"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1841500" cy="698500"/>
                        </a:xfrm>
                        <a:prstGeom prst="rect"/>
                        <a:ln/>
                      </pic:spPr>
                    </pic:pic>
                  </a:graphicData>
                </a:graphic>
              </wp:anchor>
            </w:drawing>
          </mc:Fallback>
        </mc:AlternateContent>
      </w:r>
      <w:r>
        <w:rPr>
          <w:noProof/>
        </w:rPr>
        <mc:AlternateContent>
          <mc:Choice Requires="wps">
            <w:drawing>
              <wp:anchor distT="0" distB="0" distL="114300" distR="114300" simplePos="0" relativeHeight="251666432" behindDoc="0" locked="0" layoutInCell="1" hidden="0" allowOverlap="1" wp14:anchorId="364CB02A" wp14:editId="370F0969">
                <wp:simplePos x="0" y="0"/>
                <wp:positionH relativeFrom="column">
                  <wp:posOffset>5473700</wp:posOffset>
                </wp:positionH>
                <wp:positionV relativeFrom="paragraph">
                  <wp:posOffset>1955800</wp:posOffset>
                </wp:positionV>
                <wp:extent cx="1143000" cy="7112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4787200" y="3437100"/>
                          <a:ext cx="1117600" cy="685800"/>
                        </a:xfrm>
                        <a:prstGeom prst="rect">
                          <a:avLst/>
                        </a:prstGeom>
                        <a:noFill/>
                        <a:ln w="25400" cap="flat" cmpd="sng">
                          <a:solidFill>
                            <a:srgbClr val="8296B0"/>
                          </a:solidFill>
                          <a:prstDash val="solid"/>
                          <a:round/>
                          <a:headEnd type="none" w="sm" len="sm"/>
                          <a:tailEnd type="none" w="sm" len="sm"/>
                        </a:ln>
                      </wps:spPr>
                      <wps:txbx>
                        <w:txbxContent>
                          <w:p w14:paraId="0898E6C8" w14:textId="77777777" w:rsidR="00232A19" w:rsidRDefault="00A126A1">
                            <w:pPr>
                              <w:textDirection w:val="btLr"/>
                            </w:pPr>
                            <w:r>
                              <w:rPr>
                                <w:color w:val="000000"/>
                                <w:sz w:val="20"/>
                              </w:rPr>
                              <w:t xml:space="preserve">Changes directory into </w:t>
                            </w:r>
                            <w:proofErr w:type="spellStart"/>
                            <w:r>
                              <w:rPr>
                                <w:color w:val="000000"/>
                                <w:sz w:val="20"/>
                              </w:rPr>
                              <w:t>Finished_Codes</w:t>
                            </w:r>
                            <w:proofErr w:type="spellEnd"/>
                            <w:r>
                              <w:rPr>
                                <w:color w:val="000000"/>
                                <w:sz w:val="20"/>
                              </w:rPr>
                              <w:t xml:space="preserve"> folder. </w:t>
                            </w:r>
                          </w:p>
                        </w:txbxContent>
                      </wps:txbx>
                      <wps:bodyPr spcFirstLastPara="1" wrap="square" lIns="91425" tIns="45700" rIns="91425" bIns="45700" anchor="t" anchorCtr="0">
                        <a:noAutofit/>
                      </wps:bodyPr>
                    </wps:wsp>
                  </a:graphicData>
                </a:graphic>
              </wp:anchor>
            </w:drawing>
          </mc:Choice>
          <mc:Fallback>
            <w:pict>
              <v:rect w14:anchorId="364CB02A" id="Rectangle 2" o:spid="_x0000_s1029" style="position:absolute;margin-left:431pt;margin-top:154pt;width:90pt;height:5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" filled="f" strokecolor="#8296b0" strokeweight="2pt">
                <v:stroke startarrowwidth="narrow" startarrowlength="short" endarrowwidth="narrow" endarrowlength="short" joinstyle="round"/>
                <v:textbox inset="2.53958mm,1.2694mm,2.53958mm,1.2694mm">
                  <w:txbxContent>
                    <w:p w14:paraId="0898E6C8" w14:textId="77777777" w:rsidR="00232A19" w:rsidRDefault="00A126A1">
                      <w:pPr>
                        <w:textDirection w:val="btLr"/>
                      </w:pPr>
                      <w:r>
                        <w:rPr>
                          <w:color w:val="000000"/>
                          <w:sz w:val="20"/>
                        </w:rPr>
                        <w:t xml:space="preserve">Changes directory into Finished_Codes folder. </w:t>
                      </w:r>
                    </w:p>
                  </w:txbxContent>
                </v:textbox>
                <w10:wrap type="square"/>
              </v:rect>
            </w:pict>
          </mc:Fallback>
        </mc:AlternateContent>
      </w:r>
    </w:p>
    <w:p w14:paraId="307251F1" w14:textId="77777777" w:rsidR="00232A19" w:rsidRDefault="00232A19" w:rsidP="00A126A1"/>
    <w:p w14:paraId="2CBE6597" w14:textId="720DEAC9" w:rsidR="00232A19" w:rsidRDefault="00A126A1" w:rsidP="00A126A1">
      <w:pPr>
        <w:numPr>
          <w:ilvl w:val="0"/>
          <w:numId w:val="2"/>
        </w:numPr>
        <w:pBdr>
          <w:top w:val="nil"/>
          <w:left w:val="nil"/>
          <w:bottom w:val="nil"/>
          <w:right w:val="nil"/>
          <w:between w:val="nil"/>
        </w:pBdr>
        <w:ind w:left="0" w:firstLine="0"/>
      </w:pPr>
      <w:r>
        <w:rPr>
          <w:color w:val="000000"/>
        </w:rPr>
        <w:t xml:space="preserve">Now let’s start logging into </w:t>
      </w:r>
      <w:r w:rsidR="002A191B">
        <w:rPr>
          <w:color w:val="000000"/>
        </w:rPr>
        <w:t xml:space="preserve">the </w:t>
      </w:r>
      <w:proofErr w:type="spellStart"/>
      <w:r w:rsidR="002A191B">
        <w:rPr>
          <w:color w:val="000000"/>
        </w:rPr>
        <w:t>hpc</w:t>
      </w:r>
      <w:proofErr w:type="spellEnd"/>
      <w:r>
        <w:rPr>
          <w:color w:val="000000"/>
        </w:rPr>
        <w:t xml:space="preserve"> </w:t>
      </w:r>
      <w:proofErr w:type="gramStart"/>
      <w:r>
        <w:rPr>
          <w:color w:val="000000"/>
        </w:rPr>
        <w:t>In</w:t>
      </w:r>
      <w:proofErr w:type="gramEnd"/>
      <w:r>
        <w:rPr>
          <w:color w:val="000000"/>
        </w:rPr>
        <w:t xml:space="preserve"> the terminal window, type </w:t>
      </w:r>
    </w:p>
    <w:p w14:paraId="1F4C1FEF" w14:textId="77777777" w:rsidR="00232A19" w:rsidRDefault="00232A19" w:rsidP="00A126A1"/>
    <w:p w14:paraId="4671D1A4" w14:textId="1A93CE2C" w:rsidR="00232A19" w:rsidRDefault="00A126A1" w:rsidP="00A126A1">
      <w:r>
        <w:t xml:space="preserve">ssh [your </w:t>
      </w:r>
      <w:proofErr w:type="spellStart"/>
      <w:proofErr w:type="gramStart"/>
      <w:r w:rsidR="002A191B">
        <w:t>netid</w:t>
      </w:r>
      <w:proofErr w:type="spellEnd"/>
      <w:r>
        <w:t>]@</w:t>
      </w:r>
      <w:proofErr w:type="gramEnd"/>
      <w:r w:rsidR="002A191B">
        <w:t>hpc</w:t>
      </w:r>
      <w:r>
        <w:t>.</w:t>
      </w:r>
      <w:r w:rsidR="002A191B">
        <w:t>arizona</w:t>
      </w:r>
      <w:r>
        <w:t>.edu</w:t>
      </w:r>
    </w:p>
    <w:p w14:paraId="178454CD" w14:textId="77777777" w:rsidR="00232A19" w:rsidRDefault="00A126A1" w:rsidP="00A126A1">
      <w:r>
        <w:t xml:space="preserve"> </w:t>
      </w:r>
    </w:p>
    <w:p w14:paraId="4AB5F63E" w14:textId="649F8E43" w:rsidR="00232A19" w:rsidRDefault="00A126A1" w:rsidP="00A126A1">
      <w:r>
        <w:t xml:space="preserve">and click enter. Now you will be prompted to enter the password associated with your </w:t>
      </w:r>
      <w:r w:rsidR="002A191B">
        <w:t xml:space="preserve">UA </w:t>
      </w:r>
      <w:proofErr w:type="spellStart"/>
      <w:r w:rsidR="002A191B">
        <w:t>netid</w:t>
      </w:r>
      <w:proofErr w:type="spellEnd"/>
      <w:r>
        <w:t>.</w:t>
      </w:r>
    </w:p>
    <w:p w14:paraId="41B48416" w14:textId="763A0472" w:rsidR="00232A19" w:rsidRDefault="00C444DF" w:rsidP="00A126A1">
      <w:r w:rsidRPr="00C444DF">
        <w:rPr>
          <w:noProof/>
        </w:rPr>
        <w:drawing>
          <wp:inline distT="0" distB="0" distL="0" distR="0" wp14:anchorId="2AC96EA5" wp14:editId="59372554">
            <wp:extent cx="5943600" cy="3455035"/>
            <wp:effectExtent l="0" t="0" r="0" b="0"/>
            <wp:docPr id="176807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7213" name="Picture 1" descr="A screenshot of a computer&#10;&#10;Description automatically generated"/>
                    <pic:cNvPicPr/>
                  </pic:nvPicPr>
                  <pic:blipFill>
                    <a:blip r:embed="rId23"/>
                    <a:stretch>
                      <a:fillRect/>
                    </a:stretch>
                  </pic:blipFill>
                  <pic:spPr>
                    <a:xfrm>
                      <a:off x="0" y="0"/>
                      <a:ext cx="5943600" cy="3455035"/>
                    </a:xfrm>
                    <a:prstGeom prst="rect">
                      <a:avLst/>
                    </a:prstGeom>
                  </pic:spPr>
                </pic:pic>
              </a:graphicData>
            </a:graphic>
          </wp:inline>
        </w:drawing>
      </w:r>
    </w:p>
    <w:p w14:paraId="453C187C" w14:textId="77777777" w:rsidR="00232A19" w:rsidRDefault="00232A19" w:rsidP="00A126A1"/>
    <w:p w14:paraId="2D841461" w14:textId="77777777" w:rsidR="00232A19" w:rsidRDefault="00232A19" w:rsidP="00A126A1"/>
    <w:p w14:paraId="3F0EA415" w14:textId="77777777" w:rsidR="00232A19" w:rsidRDefault="00232A19" w:rsidP="00A126A1"/>
    <w:p w14:paraId="2FB9811D" w14:textId="77777777" w:rsidR="00232A19" w:rsidRDefault="00232A19" w:rsidP="00A126A1"/>
    <w:p w14:paraId="14CDE106" w14:textId="339FE3FA" w:rsidR="00232A19" w:rsidRDefault="00232A19" w:rsidP="00A126A1"/>
    <w:p w14:paraId="393E693D" w14:textId="4487DC70" w:rsidR="00232A19" w:rsidRDefault="00A126A1" w:rsidP="00A126A1">
      <w:pPr>
        <w:numPr>
          <w:ilvl w:val="0"/>
          <w:numId w:val="2"/>
        </w:numPr>
        <w:pBdr>
          <w:top w:val="nil"/>
          <w:left w:val="nil"/>
          <w:bottom w:val="nil"/>
          <w:right w:val="nil"/>
          <w:between w:val="nil"/>
        </w:pBdr>
        <w:ind w:left="0" w:firstLine="0"/>
      </w:pPr>
      <w:r>
        <w:rPr>
          <w:color w:val="000000"/>
        </w:rPr>
        <w:t xml:space="preserve">Now you should be at the screen listed above. Congratulations </w:t>
      </w:r>
      <w:proofErr w:type="gramStart"/>
      <w:r>
        <w:rPr>
          <w:color w:val="000000"/>
        </w:rPr>
        <w:t>-  you</w:t>
      </w:r>
      <w:proofErr w:type="gramEnd"/>
      <w:r>
        <w:rPr>
          <w:color w:val="000000"/>
        </w:rPr>
        <w:t xml:space="preserve"> are now remotely connected to a supercomputer!  If you type “</w:t>
      </w:r>
      <w:proofErr w:type="spellStart"/>
      <w:r>
        <w:rPr>
          <w:color w:val="000000"/>
        </w:rPr>
        <w:t>pwd</w:t>
      </w:r>
      <w:proofErr w:type="spellEnd"/>
      <w:r>
        <w:rPr>
          <w:color w:val="000000"/>
        </w:rPr>
        <w:t xml:space="preserve">” you should be listed in a similar directory to the one below, but with your associated </w:t>
      </w:r>
      <w:proofErr w:type="spellStart"/>
      <w:r w:rsidR="002A191B">
        <w:rPr>
          <w:color w:val="000000"/>
        </w:rPr>
        <w:t>netid</w:t>
      </w:r>
      <w:proofErr w:type="spellEnd"/>
      <w:r>
        <w:rPr>
          <w:color w:val="000000"/>
        </w:rPr>
        <w:t xml:space="preserve">. </w:t>
      </w:r>
    </w:p>
    <w:p w14:paraId="2A581CA2" w14:textId="03330532" w:rsidR="00232A19" w:rsidRDefault="00C444DF" w:rsidP="00A126A1">
      <w:r w:rsidRPr="00C444DF">
        <w:rPr>
          <w:noProof/>
        </w:rPr>
        <w:drawing>
          <wp:inline distT="0" distB="0" distL="0" distR="0" wp14:anchorId="575B0842" wp14:editId="45C187B2">
            <wp:extent cx="5943600" cy="663575"/>
            <wp:effectExtent l="0" t="0" r="0" b="3175"/>
            <wp:docPr id="92747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74049" name=""/>
                    <pic:cNvPicPr/>
                  </pic:nvPicPr>
                  <pic:blipFill>
                    <a:blip r:embed="rId24"/>
                    <a:stretch>
                      <a:fillRect/>
                    </a:stretch>
                  </pic:blipFill>
                  <pic:spPr>
                    <a:xfrm>
                      <a:off x="0" y="0"/>
                      <a:ext cx="5943600" cy="663575"/>
                    </a:xfrm>
                    <a:prstGeom prst="rect">
                      <a:avLst/>
                    </a:prstGeom>
                  </pic:spPr>
                </pic:pic>
              </a:graphicData>
            </a:graphic>
          </wp:inline>
        </w:drawing>
      </w:r>
    </w:p>
    <w:p w14:paraId="0AB424F6" w14:textId="77777777" w:rsidR="00232A19" w:rsidRDefault="00232A19" w:rsidP="00A126A1"/>
    <w:p w14:paraId="08F48745" w14:textId="77777777" w:rsidR="00232A19" w:rsidRDefault="00232A19" w:rsidP="00A126A1">
      <w:pPr>
        <w:pBdr>
          <w:top w:val="nil"/>
          <w:left w:val="nil"/>
          <w:bottom w:val="nil"/>
          <w:right w:val="nil"/>
          <w:between w:val="nil"/>
        </w:pBdr>
        <w:rPr>
          <w:color w:val="000000"/>
        </w:rPr>
      </w:pPr>
    </w:p>
    <w:p w14:paraId="71F442AF" w14:textId="77777777" w:rsidR="00C444DF" w:rsidRPr="00C444DF" w:rsidRDefault="00A126A1" w:rsidP="00A126A1">
      <w:pPr>
        <w:numPr>
          <w:ilvl w:val="0"/>
          <w:numId w:val="2"/>
        </w:numPr>
        <w:pBdr>
          <w:top w:val="nil"/>
          <w:left w:val="nil"/>
          <w:bottom w:val="nil"/>
          <w:right w:val="nil"/>
          <w:between w:val="nil"/>
        </w:pBdr>
        <w:ind w:left="0" w:firstLine="0"/>
      </w:pPr>
      <w:r>
        <w:rPr>
          <w:color w:val="000000"/>
        </w:rPr>
        <w:t xml:space="preserve">It does not show it, but you are currently logged into the </w:t>
      </w:r>
      <w:r w:rsidR="00C444DF">
        <w:rPr>
          <w:i/>
          <w:color w:val="000000"/>
        </w:rPr>
        <w:t xml:space="preserve">Bastion Host. </w:t>
      </w:r>
      <w:r w:rsidR="00C444DF">
        <w:rPr>
          <w:iCs/>
          <w:color w:val="000000"/>
        </w:rPr>
        <w:t xml:space="preserve">You must now log into puma, ocelot, or </w:t>
      </w:r>
      <w:proofErr w:type="spellStart"/>
      <w:r w:rsidR="00C444DF">
        <w:rPr>
          <w:iCs/>
          <w:color w:val="000000"/>
        </w:rPr>
        <w:t>elgato</w:t>
      </w:r>
      <w:proofErr w:type="spellEnd"/>
      <w:r w:rsidR="00C444DF">
        <w:rPr>
          <w:iCs/>
          <w:color w:val="000000"/>
        </w:rPr>
        <w:t>.</w:t>
      </w:r>
      <w:r>
        <w:rPr>
          <w:i/>
          <w:color w:val="000000"/>
        </w:rPr>
        <w:t xml:space="preserve"> </w:t>
      </w:r>
      <w:r>
        <w:rPr>
          <w:color w:val="000000"/>
        </w:rPr>
        <w:t xml:space="preserve">on the cluster. </w:t>
      </w:r>
      <w:r w:rsidR="00C444DF">
        <w:rPr>
          <w:color w:val="000000"/>
        </w:rPr>
        <w:t>Let’s log into puma.</w:t>
      </w:r>
    </w:p>
    <w:p w14:paraId="56A727EF" w14:textId="54799114" w:rsidR="00C444DF" w:rsidRDefault="00C444DF" w:rsidP="00C444DF">
      <w:pPr>
        <w:pBdr>
          <w:top w:val="nil"/>
          <w:left w:val="nil"/>
          <w:bottom w:val="nil"/>
          <w:right w:val="nil"/>
          <w:between w:val="nil"/>
        </w:pBdr>
      </w:pPr>
      <w:r w:rsidRPr="00C444DF">
        <w:rPr>
          <w:noProof/>
        </w:rPr>
        <w:drawing>
          <wp:inline distT="0" distB="0" distL="0" distR="0" wp14:anchorId="56BF9CBB" wp14:editId="3D23DDBF">
            <wp:extent cx="5943600" cy="2717800"/>
            <wp:effectExtent l="0" t="0" r="0" b="6350"/>
            <wp:docPr id="1228711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11170" name="Picture 1" descr="A screenshot of a computer&#10;&#10;Description automatically generated"/>
                    <pic:cNvPicPr/>
                  </pic:nvPicPr>
                  <pic:blipFill>
                    <a:blip r:embed="rId25"/>
                    <a:stretch>
                      <a:fillRect/>
                    </a:stretch>
                  </pic:blipFill>
                  <pic:spPr>
                    <a:xfrm>
                      <a:off x="0" y="0"/>
                      <a:ext cx="5943600" cy="2717800"/>
                    </a:xfrm>
                    <a:prstGeom prst="rect">
                      <a:avLst/>
                    </a:prstGeom>
                  </pic:spPr>
                </pic:pic>
              </a:graphicData>
            </a:graphic>
          </wp:inline>
        </w:drawing>
      </w:r>
    </w:p>
    <w:p w14:paraId="7F068165" w14:textId="77777777" w:rsidR="00C444DF" w:rsidRPr="00C444DF" w:rsidRDefault="00C444DF" w:rsidP="00C444DF">
      <w:pPr>
        <w:pBdr>
          <w:top w:val="nil"/>
          <w:left w:val="nil"/>
          <w:bottom w:val="nil"/>
          <w:right w:val="nil"/>
          <w:between w:val="nil"/>
        </w:pBdr>
      </w:pPr>
    </w:p>
    <w:p w14:paraId="2B67163B" w14:textId="77777777" w:rsidR="00C444DF" w:rsidRPr="00C444DF" w:rsidRDefault="00A126A1" w:rsidP="00A126A1">
      <w:pPr>
        <w:numPr>
          <w:ilvl w:val="0"/>
          <w:numId w:val="2"/>
        </w:numPr>
        <w:pBdr>
          <w:top w:val="nil"/>
          <w:left w:val="nil"/>
          <w:bottom w:val="nil"/>
          <w:right w:val="nil"/>
          <w:between w:val="nil"/>
        </w:pBdr>
        <w:ind w:left="0" w:firstLine="0"/>
      </w:pPr>
      <w:r>
        <w:rPr>
          <w:color w:val="000000"/>
        </w:rPr>
        <w:t xml:space="preserve"> </w:t>
      </w:r>
      <w:r w:rsidR="00C444DF">
        <w:rPr>
          <w:color w:val="000000"/>
        </w:rPr>
        <w:t xml:space="preserve">We are now in the login node for puma. </w:t>
      </w:r>
      <w:r>
        <w:rPr>
          <w:color w:val="000000"/>
        </w:rPr>
        <w:t>This is essentially a processor that all users use when they first log i</w:t>
      </w:r>
      <w:r w:rsidR="00C444DF">
        <w:rPr>
          <w:color w:val="000000"/>
        </w:rPr>
        <w:t>n</w:t>
      </w:r>
      <w:r>
        <w:rPr>
          <w:color w:val="000000"/>
        </w:rPr>
        <w:t xml:space="preserve">.  Now this is very </w:t>
      </w:r>
      <w:proofErr w:type="gramStart"/>
      <w:r>
        <w:rPr>
          <w:color w:val="000000"/>
        </w:rPr>
        <w:t>important, but</w:t>
      </w:r>
      <w:proofErr w:type="gramEnd"/>
      <w:r>
        <w:rPr>
          <w:color w:val="000000"/>
        </w:rPr>
        <w:t xml:space="preserve"> repeat after me – </w:t>
      </w:r>
      <w:r>
        <w:rPr>
          <w:b/>
          <w:color w:val="000000"/>
        </w:rPr>
        <w:t xml:space="preserve">WE DO NOT RUN SIMULATIONS ON THE LOGIN NODE </w:t>
      </w:r>
      <w:r>
        <w:rPr>
          <w:rFonts w:ascii="Wingdings" w:eastAsia="Wingdings" w:hAnsi="Wingdings" w:cs="Wingdings"/>
          <w:b/>
          <w:color w:val="000000"/>
        </w:rPr>
        <w:t>☺</w:t>
      </w:r>
      <w:r>
        <w:rPr>
          <w:b/>
          <w:color w:val="000000"/>
        </w:rPr>
        <w:t xml:space="preserve"> </w:t>
      </w:r>
      <w:r w:rsidR="00C444DF" w:rsidRPr="00C444DF">
        <w:rPr>
          <w:bCs/>
          <w:color w:val="000000"/>
        </w:rPr>
        <w:t xml:space="preserve">Users may run their work on HPC by submitting a job request to a scheduler. A scheduler, in this case SLURM, is software that will reserve resources and run work on the cluster's compute nodes when space becomes available. To do this, you will need to write a script that requests </w:t>
      </w:r>
      <w:proofErr w:type="gramStart"/>
      <w:r w:rsidR="00C444DF" w:rsidRPr="00C444DF">
        <w:rPr>
          <w:bCs/>
          <w:color w:val="000000"/>
        </w:rPr>
        <w:t>compute</w:t>
      </w:r>
      <w:proofErr w:type="gramEnd"/>
      <w:r w:rsidR="00C444DF" w:rsidRPr="00C444DF">
        <w:rPr>
          <w:bCs/>
          <w:color w:val="000000"/>
        </w:rPr>
        <w:t xml:space="preserve"> resources and gives the system a blueprint of how to run your work.</w:t>
      </w:r>
    </w:p>
    <w:p w14:paraId="3FBE0C85" w14:textId="77777777" w:rsidR="00C444DF" w:rsidRPr="00C444DF" w:rsidRDefault="00C444DF" w:rsidP="00C444DF">
      <w:pPr>
        <w:pBdr>
          <w:top w:val="nil"/>
          <w:left w:val="nil"/>
          <w:bottom w:val="nil"/>
          <w:right w:val="nil"/>
          <w:between w:val="nil"/>
        </w:pBdr>
      </w:pPr>
    </w:p>
    <w:p w14:paraId="10CF2BD3" w14:textId="09A95DD8" w:rsidR="00032A9B" w:rsidRDefault="00032A9B" w:rsidP="00032A9B">
      <w:pPr>
        <w:numPr>
          <w:ilvl w:val="0"/>
          <w:numId w:val="2"/>
        </w:numPr>
        <w:pBdr>
          <w:top w:val="nil"/>
          <w:left w:val="nil"/>
          <w:bottom w:val="nil"/>
          <w:right w:val="nil"/>
          <w:between w:val="nil"/>
        </w:pBdr>
        <w:ind w:left="0" w:firstLine="0"/>
      </w:pPr>
      <w:r>
        <w:t>S</w:t>
      </w:r>
      <w:r w:rsidRPr="00032A9B">
        <w:t xml:space="preserve">oftware is not available on the login nodes. To see and use </w:t>
      </w:r>
      <w:proofErr w:type="gramStart"/>
      <w:r w:rsidRPr="00032A9B">
        <w:t>software</w:t>
      </w:r>
      <w:proofErr w:type="gramEnd"/>
      <w:r w:rsidRPr="00032A9B">
        <w:t>, you must request an interactive session. This sends a request to the scheduler to take you from the login node to a compute node. An alias is set up on Puma to do this quickly and easily. Enter interactive on the command line to request a single core interactive session for one hour, e.g.:</w:t>
      </w:r>
    </w:p>
    <w:p w14:paraId="3E12FB64" w14:textId="02B2A4C1" w:rsidR="00032A9B" w:rsidRDefault="00032A9B" w:rsidP="00032A9B">
      <w:pPr>
        <w:pBdr>
          <w:top w:val="nil"/>
          <w:left w:val="nil"/>
          <w:bottom w:val="nil"/>
          <w:right w:val="nil"/>
          <w:between w:val="nil"/>
        </w:pBdr>
      </w:pPr>
      <w:r w:rsidRPr="00032A9B">
        <w:rPr>
          <w:noProof/>
        </w:rPr>
        <w:lastRenderedPageBreak/>
        <w:drawing>
          <wp:inline distT="0" distB="0" distL="0" distR="0" wp14:anchorId="1A6727E7" wp14:editId="5A117CF0">
            <wp:extent cx="5943600" cy="2729230"/>
            <wp:effectExtent l="0" t="0" r="0" b="0"/>
            <wp:docPr id="30476463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64635" name="Picture 1" descr="A screenshot of a computer screen&#10;&#10;Description automatically generated"/>
                    <pic:cNvPicPr/>
                  </pic:nvPicPr>
                  <pic:blipFill>
                    <a:blip r:embed="rId26"/>
                    <a:stretch>
                      <a:fillRect/>
                    </a:stretch>
                  </pic:blipFill>
                  <pic:spPr>
                    <a:xfrm>
                      <a:off x="0" y="0"/>
                      <a:ext cx="5943600" cy="2729230"/>
                    </a:xfrm>
                    <a:prstGeom prst="rect">
                      <a:avLst/>
                    </a:prstGeom>
                  </pic:spPr>
                </pic:pic>
              </a:graphicData>
            </a:graphic>
          </wp:inline>
        </w:drawing>
      </w:r>
    </w:p>
    <w:p w14:paraId="4B51930B" w14:textId="77777777" w:rsidR="00032A9B" w:rsidRDefault="00032A9B" w:rsidP="00032A9B">
      <w:pPr>
        <w:pBdr>
          <w:top w:val="nil"/>
          <w:left w:val="nil"/>
          <w:bottom w:val="nil"/>
          <w:right w:val="nil"/>
          <w:between w:val="nil"/>
        </w:pBdr>
      </w:pPr>
    </w:p>
    <w:p w14:paraId="497C5AC8" w14:textId="75FC3C7E" w:rsidR="00032A9B" w:rsidRDefault="00032A9B" w:rsidP="00032A9B">
      <w:pPr>
        <w:numPr>
          <w:ilvl w:val="0"/>
          <w:numId w:val="2"/>
        </w:numPr>
        <w:pBdr>
          <w:top w:val="nil"/>
          <w:left w:val="nil"/>
          <w:bottom w:val="nil"/>
          <w:right w:val="nil"/>
          <w:between w:val="nil"/>
        </w:pBdr>
        <w:ind w:left="0" w:firstLine="0"/>
      </w:pPr>
      <w:r>
        <w:t xml:space="preserve">The change in the command line prompt shows you are now on a </w:t>
      </w:r>
      <w:proofErr w:type="gramStart"/>
      <w:r>
        <w:t>compute</w:t>
      </w:r>
      <w:proofErr w:type="gramEnd"/>
      <w:r>
        <w:t xml:space="preserve"> node. From there, you may view and access individual software packages which are made available as modules. Modules allow for the customization of your environment, including allowing access to different versions of the same software. </w:t>
      </w:r>
      <w:proofErr w:type="gramStart"/>
      <w:r>
        <w:t>Take a look</w:t>
      </w:r>
      <w:proofErr w:type="gramEnd"/>
      <w:r>
        <w:t xml:space="preserve"> at what’s installed by running the command module avail. To use a particular module, type module load &lt;software&gt;.</w:t>
      </w:r>
    </w:p>
    <w:p w14:paraId="5432A80B" w14:textId="42B38552" w:rsidR="00032A9B" w:rsidRPr="00032A9B" w:rsidRDefault="00032A9B" w:rsidP="00032A9B">
      <w:pPr>
        <w:pBdr>
          <w:top w:val="nil"/>
          <w:left w:val="nil"/>
          <w:bottom w:val="nil"/>
          <w:right w:val="nil"/>
          <w:between w:val="nil"/>
        </w:pBdr>
      </w:pPr>
      <w:r>
        <w:t>If you ever want to see the modules you currently have loaded, use the command module list. To unload a piece of software, use the command module unload &lt;software&gt;.</w:t>
      </w:r>
    </w:p>
    <w:p w14:paraId="6EFBE4F3" w14:textId="77777777" w:rsidR="00032A9B" w:rsidRPr="00032A9B" w:rsidRDefault="00032A9B" w:rsidP="00032A9B">
      <w:pPr>
        <w:pBdr>
          <w:top w:val="nil"/>
          <w:left w:val="nil"/>
          <w:bottom w:val="nil"/>
          <w:right w:val="nil"/>
          <w:between w:val="nil"/>
        </w:pBdr>
      </w:pPr>
    </w:p>
    <w:p w14:paraId="27F61851" w14:textId="55840B03" w:rsidR="00232A19" w:rsidRDefault="00A126A1" w:rsidP="00A126A1">
      <w:pPr>
        <w:numPr>
          <w:ilvl w:val="0"/>
          <w:numId w:val="2"/>
        </w:numPr>
        <w:pBdr>
          <w:top w:val="nil"/>
          <w:left w:val="nil"/>
          <w:bottom w:val="nil"/>
          <w:right w:val="nil"/>
          <w:between w:val="nil"/>
        </w:pBdr>
        <w:ind w:left="0" w:firstLine="0"/>
      </w:pPr>
      <w:r>
        <w:rPr>
          <w:color w:val="000000"/>
        </w:rPr>
        <w:t xml:space="preserve">To run simulations </w:t>
      </w:r>
      <w:r w:rsidR="00032A9B">
        <w:rPr>
          <w:color w:val="000000"/>
        </w:rPr>
        <w:t xml:space="preserve">that will generate large amounts of data, </w:t>
      </w:r>
      <w:r>
        <w:rPr>
          <w:color w:val="000000"/>
        </w:rPr>
        <w:t>we must change director</w:t>
      </w:r>
      <w:r w:rsidR="00032A9B">
        <w:rPr>
          <w:color w:val="000000"/>
        </w:rPr>
        <w:t xml:space="preserve">y to an </w:t>
      </w:r>
      <w:proofErr w:type="spellStart"/>
      <w:r w:rsidR="00032A9B">
        <w:rPr>
          <w:color w:val="000000"/>
        </w:rPr>
        <w:t>xdisk</w:t>
      </w:r>
      <w:proofErr w:type="spellEnd"/>
      <w:r w:rsidR="00032A9B">
        <w:rPr>
          <w:color w:val="000000"/>
        </w:rPr>
        <w:t xml:space="preserve">. </w:t>
      </w:r>
      <w:r>
        <w:rPr>
          <w:color w:val="000000"/>
        </w:rPr>
        <w:t xml:space="preserve"> To change directories type:</w:t>
      </w:r>
    </w:p>
    <w:p w14:paraId="270FADE3" w14:textId="77777777" w:rsidR="00232A19" w:rsidRDefault="00232A19" w:rsidP="00A126A1"/>
    <w:p w14:paraId="1F8EA01E" w14:textId="73A3DD5A" w:rsidR="00232A19" w:rsidRDefault="00A126A1" w:rsidP="00032A9B">
      <w:r>
        <w:t xml:space="preserve">cd </w:t>
      </w:r>
      <w:r w:rsidR="00032A9B">
        <w:t>/</w:t>
      </w:r>
      <w:proofErr w:type="spellStart"/>
      <w:r w:rsidR="00032A9B">
        <w:t>xdisk</w:t>
      </w:r>
      <w:proofErr w:type="spellEnd"/>
      <w:r w:rsidR="00032A9B">
        <w:t>/lauram9</w:t>
      </w:r>
    </w:p>
    <w:p w14:paraId="09CE887A" w14:textId="4CC7EEAE" w:rsidR="00032A9B" w:rsidRDefault="00032A9B" w:rsidP="00A126A1">
      <w:pPr>
        <w:jc w:val="center"/>
      </w:pPr>
      <w:r w:rsidRPr="00032A9B">
        <w:rPr>
          <w:noProof/>
        </w:rPr>
        <w:drawing>
          <wp:inline distT="0" distB="0" distL="0" distR="0" wp14:anchorId="2D1C6141" wp14:editId="61DD1A51">
            <wp:extent cx="5943600" cy="808355"/>
            <wp:effectExtent l="0" t="0" r="0" b="0"/>
            <wp:docPr id="13046106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10653" name="Picture 1" descr="A screen shot of a computer&#10;&#10;Description automatically generated"/>
                    <pic:cNvPicPr/>
                  </pic:nvPicPr>
                  <pic:blipFill>
                    <a:blip r:embed="rId27"/>
                    <a:stretch>
                      <a:fillRect/>
                    </a:stretch>
                  </pic:blipFill>
                  <pic:spPr>
                    <a:xfrm>
                      <a:off x="0" y="0"/>
                      <a:ext cx="5943600" cy="808355"/>
                    </a:xfrm>
                    <a:prstGeom prst="rect">
                      <a:avLst/>
                    </a:prstGeom>
                  </pic:spPr>
                </pic:pic>
              </a:graphicData>
            </a:graphic>
          </wp:inline>
        </w:drawing>
      </w:r>
    </w:p>
    <w:p w14:paraId="6BE240CE" w14:textId="251B15CF" w:rsidR="00032A9B" w:rsidRDefault="00032A9B" w:rsidP="00032A9B">
      <w:r>
        <w:t xml:space="preserve">Note that each user has a folder. You may need to submit a request to get your own folder. Also, the </w:t>
      </w:r>
      <w:proofErr w:type="spellStart"/>
      <w:r>
        <w:t>xdisk</w:t>
      </w:r>
      <w:proofErr w:type="spellEnd"/>
      <w:r>
        <w:t xml:space="preserve"> is deleted every 300 days, so be sure to download and save relevant simulations and codes to an external hard drive.</w:t>
      </w:r>
    </w:p>
    <w:p w14:paraId="485D38CD" w14:textId="77777777" w:rsidR="00232A19" w:rsidRDefault="00232A19" w:rsidP="00A126A1">
      <w:pPr>
        <w:pBdr>
          <w:top w:val="nil"/>
          <w:left w:val="nil"/>
          <w:bottom w:val="nil"/>
          <w:right w:val="nil"/>
          <w:between w:val="nil"/>
        </w:pBdr>
        <w:rPr>
          <w:color w:val="000000"/>
        </w:rPr>
      </w:pPr>
    </w:p>
    <w:p w14:paraId="3B58E7EA" w14:textId="25CF67AF" w:rsidR="00232A19" w:rsidRDefault="00A126A1" w:rsidP="00A126A1">
      <w:pPr>
        <w:numPr>
          <w:ilvl w:val="0"/>
          <w:numId w:val="2"/>
        </w:numPr>
        <w:pBdr>
          <w:top w:val="nil"/>
          <w:left w:val="nil"/>
          <w:bottom w:val="nil"/>
          <w:right w:val="nil"/>
          <w:between w:val="nil"/>
        </w:pBdr>
        <w:ind w:left="0" w:firstLine="0"/>
        <w:rPr>
          <w:color w:val="000000"/>
          <w:sz w:val="20"/>
          <w:szCs w:val="20"/>
        </w:rPr>
      </w:pPr>
      <w:r>
        <w:rPr>
          <w:color w:val="000000"/>
        </w:rPr>
        <w:t xml:space="preserve"> It is now time to learn how to submit jobs to run. Well let’s not get too excited, we have a little more work to do before we can do that. Namely, we must copy the simulation we wish to run to </w:t>
      </w:r>
      <w:r w:rsidR="00032A9B">
        <w:rPr>
          <w:color w:val="000000"/>
        </w:rPr>
        <w:t xml:space="preserve">the </w:t>
      </w:r>
      <w:proofErr w:type="spellStart"/>
      <w:r w:rsidR="00032A9B">
        <w:rPr>
          <w:color w:val="000000"/>
        </w:rPr>
        <w:t>hpc</w:t>
      </w:r>
      <w:proofErr w:type="spellEnd"/>
      <w:r>
        <w:rPr>
          <w:color w:val="000000"/>
        </w:rPr>
        <w:t xml:space="preserve"> to </w:t>
      </w:r>
      <w:proofErr w:type="gramStart"/>
      <w:r>
        <w:rPr>
          <w:color w:val="000000"/>
        </w:rPr>
        <w:t>actually be</w:t>
      </w:r>
      <w:proofErr w:type="gramEnd"/>
      <w:r>
        <w:rPr>
          <w:color w:val="000000"/>
        </w:rPr>
        <w:t xml:space="preserve"> able to run it! We will run a simulation called </w:t>
      </w:r>
      <w:r w:rsidR="00BF6CEF" w:rsidRPr="00BF6CEF">
        <w:rPr>
          <w:i/>
          <w:color w:val="000000"/>
        </w:rPr>
        <w:t>3-IBAMR-Example_2Drubber_band</w:t>
      </w:r>
      <w:r>
        <w:rPr>
          <w:color w:val="000000"/>
        </w:rPr>
        <w:t xml:space="preserve">. </w:t>
      </w:r>
      <w:r>
        <w:rPr>
          <w:color w:val="000000"/>
          <w:sz w:val="20"/>
          <w:szCs w:val="20"/>
        </w:rPr>
        <w:t>(Please see the associated .zip file). It is a 2D IB</w:t>
      </w:r>
      <w:r w:rsidR="00032A9B">
        <w:rPr>
          <w:color w:val="000000"/>
          <w:sz w:val="20"/>
          <w:szCs w:val="20"/>
        </w:rPr>
        <w:t>AMR</w:t>
      </w:r>
      <w:r>
        <w:rPr>
          <w:color w:val="000000"/>
          <w:sz w:val="20"/>
          <w:szCs w:val="20"/>
        </w:rPr>
        <w:t xml:space="preserve"> example of a rubber band.</w:t>
      </w:r>
    </w:p>
    <w:p w14:paraId="5CC5D4DF" w14:textId="77777777" w:rsidR="00232A19" w:rsidRDefault="00232A19" w:rsidP="00A126A1"/>
    <w:p w14:paraId="2C845930" w14:textId="77096059" w:rsidR="00232A19" w:rsidRPr="00BF6CEF" w:rsidRDefault="00BF6CEF" w:rsidP="00A126A1">
      <w:pPr>
        <w:numPr>
          <w:ilvl w:val="0"/>
          <w:numId w:val="2"/>
        </w:numPr>
        <w:pBdr>
          <w:top w:val="nil"/>
          <w:left w:val="nil"/>
          <w:bottom w:val="nil"/>
          <w:right w:val="nil"/>
          <w:between w:val="nil"/>
        </w:pBdr>
        <w:ind w:left="0" w:firstLine="0"/>
      </w:pPr>
      <w:r>
        <w:rPr>
          <w:color w:val="000000"/>
        </w:rPr>
        <w:t xml:space="preserve">This example should be in your </w:t>
      </w:r>
      <w:proofErr w:type="spellStart"/>
      <w:r>
        <w:rPr>
          <w:color w:val="000000"/>
        </w:rPr>
        <w:t>github</w:t>
      </w:r>
      <w:proofErr w:type="spellEnd"/>
      <w:r>
        <w:rPr>
          <w:color w:val="000000"/>
        </w:rPr>
        <w:t xml:space="preserve"> folder. We need to move the folder from your home computer to the </w:t>
      </w:r>
      <w:proofErr w:type="spellStart"/>
      <w:r>
        <w:rPr>
          <w:color w:val="000000"/>
        </w:rPr>
        <w:t>hpc</w:t>
      </w:r>
      <w:proofErr w:type="spellEnd"/>
      <w:r>
        <w:rPr>
          <w:color w:val="000000"/>
        </w:rPr>
        <w:t xml:space="preserve">, in the location where you want to run the simulation. I prefer to use </w:t>
      </w:r>
      <w:proofErr w:type="spellStart"/>
      <w:r>
        <w:rPr>
          <w:color w:val="000000"/>
        </w:rPr>
        <w:t>Filezilla</w:t>
      </w:r>
      <w:proofErr w:type="spellEnd"/>
      <w:r>
        <w:rPr>
          <w:color w:val="000000"/>
        </w:rPr>
        <w:t xml:space="preserve"> to do this. Download </w:t>
      </w:r>
      <w:proofErr w:type="spellStart"/>
      <w:r>
        <w:rPr>
          <w:color w:val="000000"/>
        </w:rPr>
        <w:t>Filezilla</w:t>
      </w:r>
      <w:proofErr w:type="spellEnd"/>
    </w:p>
    <w:p w14:paraId="5AADE5D0" w14:textId="3F97EE60" w:rsidR="00BF6CEF" w:rsidRDefault="00000000" w:rsidP="00BF6CEF">
      <w:pPr>
        <w:pBdr>
          <w:top w:val="nil"/>
          <w:left w:val="nil"/>
          <w:bottom w:val="nil"/>
          <w:right w:val="nil"/>
          <w:between w:val="nil"/>
        </w:pBdr>
      </w:pPr>
      <w:hyperlink r:id="rId28" w:history="1">
        <w:r w:rsidR="00F05A87" w:rsidRPr="00261DBF">
          <w:rPr>
            <w:rStyle w:val="Hyperlink"/>
            <w:sz w:val="27"/>
            <w:szCs w:val="27"/>
          </w:rPr>
          <w:t>https://filezilla-project.org/</w:t>
        </w:r>
      </w:hyperlink>
      <w:r w:rsidR="00BF6CEF">
        <w:rPr>
          <w:color w:val="000000"/>
          <w:sz w:val="27"/>
          <w:szCs w:val="27"/>
        </w:rPr>
        <w:t xml:space="preserve"> </w:t>
      </w:r>
    </w:p>
    <w:p w14:paraId="6C5E48AC" w14:textId="77777777" w:rsidR="00232A19" w:rsidRDefault="00232A19" w:rsidP="00A126A1"/>
    <w:p w14:paraId="4F4160BC" w14:textId="77777777" w:rsidR="00F05A87" w:rsidRPr="00F05A87" w:rsidRDefault="00F05A87" w:rsidP="00A126A1">
      <w:pPr>
        <w:numPr>
          <w:ilvl w:val="0"/>
          <w:numId w:val="2"/>
        </w:numPr>
        <w:pBdr>
          <w:top w:val="nil"/>
          <w:left w:val="nil"/>
          <w:bottom w:val="nil"/>
          <w:right w:val="nil"/>
          <w:between w:val="nil"/>
        </w:pBdr>
        <w:ind w:left="0" w:firstLine="0"/>
      </w:pPr>
      <w:r>
        <w:rPr>
          <w:color w:val="000000"/>
        </w:rPr>
        <w:t xml:space="preserve">We need to do a little more work to get around the two-factor authentication. </w:t>
      </w:r>
    </w:p>
    <w:p w14:paraId="4DB7C48F" w14:textId="77777777" w:rsidR="00F05A87" w:rsidRPr="00F05A87" w:rsidRDefault="00F05A87" w:rsidP="00F05A87">
      <w:pPr>
        <w:pStyle w:val="ListParagraph"/>
        <w:numPr>
          <w:ilvl w:val="0"/>
          <w:numId w:val="4"/>
        </w:numPr>
        <w:pBdr>
          <w:top w:val="nil"/>
          <w:left w:val="nil"/>
          <w:bottom w:val="nil"/>
          <w:right w:val="nil"/>
          <w:between w:val="nil"/>
        </w:pBdr>
        <w:rPr>
          <w:color w:val="000000"/>
        </w:rPr>
      </w:pPr>
      <w:r w:rsidRPr="00F05A87">
        <w:rPr>
          <w:color w:val="000000"/>
        </w:rPr>
        <w:t>In FileZilla, select the File menu</w:t>
      </w:r>
    </w:p>
    <w:p w14:paraId="1DFC7C64" w14:textId="77777777" w:rsidR="00F05A87" w:rsidRPr="00F05A87" w:rsidRDefault="00F05A87" w:rsidP="00F05A87">
      <w:pPr>
        <w:pStyle w:val="ListParagraph"/>
        <w:numPr>
          <w:ilvl w:val="0"/>
          <w:numId w:val="4"/>
        </w:numPr>
        <w:pBdr>
          <w:top w:val="nil"/>
          <w:left w:val="nil"/>
          <w:bottom w:val="nil"/>
          <w:right w:val="nil"/>
          <w:between w:val="nil"/>
        </w:pBdr>
        <w:rPr>
          <w:color w:val="000000"/>
        </w:rPr>
      </w:pPr>
      <w:r w:rsidRPr="00F05A87">
        <w:rPr>
          <w:color w:val="000000"/>
        </w:rPr>
        <w:t>Select Site Manager</w:t>
      </w:r>
    </w:p>
    <w:p w14:paraId="7A3CC504" w14:textId="77777777" w:rsidR="00F05A87" w:rsidRPr="00F05A87" w:rsidRDefault="00F05A87" w:rsidP="00F05A87">
      <w:pPr>
        <w:pStyle w:val="ListParagraph"/>
        <w:numPr>
          <w:ilvl w:val="0"/>
          <w:numId w:val="4"/>
        </w:numPr>
        <w:pBdr>
          <w:top w:val="nil"/>
          <w:left w:val="nil"/>
          <w:bottom w:val="nil"/>
          <w:right w:val="nil"/>
          <w:between w:val="nil"/>
        </w:pBdr>
        <w:rPr>
          <w:color w:val="000000"/>
        </w:rPr>
      </w:pPr>
      <w:r w:rsidRPr="00F05A87">
        <w:rPr>
          <w:color w:val="000000"/>
        </w:rPr>
        <w:t>Select an existing site or select New Site to create a new connection</w:t>
      </w:r>
    </w:p>
    <w:p w14:paraId="085F2F9B" w14:textId="77777777" w:rsidR="00F05A87" w:rsidRPr="00F05A87" w:rsidRDefault="00F05A87" w:rsidP="00F05A87">
      <w:pPr>
        <w:pStyle w:val="ListParagraph"/>
        <w:numPr>
          <w:ilvl w:val="0"/>
          <w:numId w:val="4"/>
        </w:numPr>
        <w:pBdr>
          <w:top w:val="nil"/>
          <w:left w:val="nil"/>
          <w:bottom w:val="nil"/>
          <w:right w:val="nil"/>
          <w:between w:val="nil"/>
        </w:pBdr>
        <w:rPr>
          <w:color w:val="000000"/>
        </w:rPr>
      </w:pPr>
      <w:r w:rsidRPr="00F05A87">
        <w:rPr>
          <w:color w:val="000000"/>
        </w:rPr>
        <w:t>Enter the following information in the General tab:</w:t>
      </w:r>
    </w:p>
    <w:p w14:paraId="46B1F83E" w14:textId="77777777" w:rsidR="00F05A87" w:rsidRPr="00F05A87" w:rsidRDefault="00F05A87" w:rsidP="00F05A87">
      <w:pPr>
        <w:pStyle w:val="ListParagraph"/>
        <w:numPr>
          <w:ilvl w:val="0"/>
          <w:numId w:val="4"/>
        </w:numPr>
        <w:pBdr>
          <w:top w:val="nil"/>
          <w:left w:val="nil"/>
          <w:bottom w:val="nil"/>
          <w:right w:val="nil"/>
          <w:between w:val="nil"/>
        </w:pBdr>
        <w:rPr>
          <w:color w:val="000000"/>
        </w:rPr>
      </w:pPr>
      <w:r w:rsidRPr="00F05A87">
        <w:rPr>
          <w:color w:val="000000"/>
        </w:rPr>
        <w:t>Protocol: SFTP</w:t>
      </w:r>
    </w:p>
    <w:p w14:paraId="29C76828" w14:textId="36FAC900" w:rsidR="00F05A87" w:rsidRPr="00F05A87" w:rsidRDefault="00F05A87" w:rsidP="00F05A87">
      <w:pPr>
        <w:pStyle w:val="ListParagraph"/>
        <w:numPr>
          <w:ilvl w:val="0"/>
          <w:numId w:val="4"/>
        </w:numPr>
        <w:pBdr>
          <w:top w:val="nil"/>
          <w:left w:val="nil"/>
          <w:bottom w:val="nil"/>
          <w:right w:val="nil"/>
          <w:between w:val="nil"/>
        </w:pBdr>
        <w:rPr>
          <w:color w:val="000000"/>
        </w:rPr>
      </w:pPr>
      <w:r w:rsidRPr="00F05A87">
        <w:rPr>
          <w:color w:val="000000"/>
        </w:rPr>
        <w:t xml:space="preserve">Host: enter the </w:t>
      </w:r>
      <w:proofErr w:type="gramStart"/>
      <w:r w:rsidRPr="00F05A87">
        <w:rPr>
          <w:color w:val="000000"/>
        </w:rPr>
        <w:t>server</w:t>
      </w:r>
      <w:proofErr w:type="gramEnd"/>
      <w:r w:rsidRPr="00F05A87">
        <w:rPr>
          <w:color w:val="000000"/>
        </w:rPr>
        <w:t xml:space="preserve"> name “filexfer.hpc.arizona.edu”</w:t>
      </w:r>
    </w:p>
    <w:p w14:paraId="61F39069" w14:textId="77777777" w:rsidR="00F05A87" w:rsidRPr="00F05A87" w:rsidRDefault="00F05A87" w:rsidP="00F05A87">
      <w:pPr>
        <w:pStyle w:val="ListParagraph"/>
        <w:numPr>
          <w:ilvl w:val="0"/>
          <w:numId w:val="4"/>
        </w:numPr>
        <w:pBdr>
          <w:top w:val="nil"/>
          <w:left w:val="nil"/>
          <w:bottom w:val="nil"/>
          <w:right w:val="nil"/>
          <w:between w:val="nil"/>
        </w:pBdr>
        <w:rPr>
          <w:color w:val="000000"/>
        </w:rPr>
      </w:pPr>
      <w:r w:rsidRPr="00F05A87">
        <w:rPr>
          <w:color w:val="000000"/>
        </w:rPr>
        <w:t>Logon Type: Interactive</w:t>
      </w:r>
    </w:p>
    <w:p w14:paraId="4ADA572B" w14:textId="126163BF" w:rsidR="00F05A87" w:rsidRDefault="00F05A87" w:rsidP="00F05A87">
      <w:pPr>
        <w:pStyle w:val="ListParagraph"/>
        <w:numPr>
          <w:ilvl w:val="0"/>
          <w:numId w:val="4"/>
        </w:numPr>
        <w:pBdr>
          <w:top w:val="nil"/>
          <w:left w:val="nil"/>
          <w:bottom w:val="nil"/>
          <w:right w:val="nil"/>
          <w:between w:val="nil"/>
        </w:pBdr>
        <w:rPr>
          <w:color w:val="000000"/>
        </w:rPr>
      </w:pPr>
      <w:r w:rsidRPr="00F05A87">
        <w:rPr>
          <w:color w:val="000000"/>
        </w:rPr>
        <w:t>User: Your NetID</w:t>
      </w:r>
    </w:p>
    <w:p w14:paraId="43810AE0" w14:textId="21B7F9DB" w:rsidR="00F05A87" w:rsidRPr="00F05A87" w:rsidRDefault="00F05A87" w:rsidP="00F05A87">
      <w:pPr>
        <w:pStyle w:val="ListParagraph"/>
        <w:pBdr>
          <w:top w:val="nil"/>
          <w:left w:val="nil"/>
          <w:bottom w:val="nil"/>
          <w:right w:val="nil"/>
          <w:between w:val="nil"/>
        </w:pBdr>
        <w:rPr>
          <w:color w:val="000000"/>
        </w:rPr>
      </w:pPr>
      <w:r>
        <w:rPr>
          <w:noProof/>
        </w:rPr>
        <w:drawing>
          <wp:inline distT="0" distB="0" distL="0" distR="0" wp14:anchorId="3BAA6409" wp14:editId="76704163">
            <wp:extent cx="5943600" cy="3134360"/>
            <wp:effectExtent l="0" t="0" r="0" b="8890"/>
            <wp:docPr id="1227462668"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62668" name="Picture 16"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34360"/>
                    </a:xfrm>
                    <a:prstGeom prst="rect">
                      <a:avLst/>
                    </a:prstGeom>
                    <a:noFill/>
                    <a:ln>
                      <a:noFill/>
                    </a:ln>
                  </pic:spPr>
                </pic:pic>
              </a:graphicData>
            </a:graphic>
          </wp:inline>
        </w:drawing>
      </w:r>
    </w:p>
    <w:p w14:paraId="3DBA51C2" w14:textId="77777777" w:rsidR="00F05A87" w:rsidRPr="00F05A87" w:rsidRDefault="00F05A87" w:rsidP="00F05A87">
      <w:pPr>
        <w:pStyle w:val="ListParagraph"/>
        <w:numPr>
          <w:ilvl w:val="0"/>
          <w:numId w:val="4"/>
        </w:numPr>
        <w:pBdr>
          <w:top w:val="nil"/>
          <w:left w:val="nil"/>
          <w:bottom w:val="nil"/>
          <w:right w:val="nil"/>
          <w:between w:val="nil"/>
        </w:pBdr>
        <w:rPr>
          <w:color w:val="000000"/>
        </w:rPr>
      </w:pPr>
      <w:r w:rsidRPr="00F05A87">
        <w:rPr>
          <w:color w:val="000000"/>
        </w:rPr>
        <w:t>Select the Transfer Settings tab</w:t>
      </w:r>
    </w:p>
    <w:p w14:paraId="2FDF4FA7" w14:textId="77777777" w:rsidR="00F05A87" w:rsidRPr="00F05A87" w:rsidRDefault="00F05A87" w:rsidP="00F05A87">
      <w:pPr>
        <w:pStyle w:val="ListParagraph"/>
        <w:numPr>
          <w:ilvl w:val="1"/>
          <w:numId w:val="4"/>
        </w:numPr>
        <w:pBdr>
          <w:top w:val="nil"/>
          <w:left w:val="nil"/>
          <w:bottom w:val="nil"/>
          <w:right w:val="nil"/>
          <w:between w:val="nil"/>
        </w:pBdr>
        <w:rPr>
          <w:color w:val="000000"/>
        </w:rPr>
      </w:pPr>
      <w:r w:rsidRPr="00F05A87">
        <w:rPr>
          <w:color w:val="000000"/>
        </w:rPr>
        <w:t>Select "Limit number of simultaneous connections"</w:t>
      </w:r>
    </w:p>
    <w:p w14:paraId="24FF7AC8" w14:textId="77777777" w:rsidR="00F05A87" w:rsidRPr="00F05A87" w:rsidRDefault="00F05A87" w:rsidP="00F05A87">
      <w:pPr>
        <w:pStyle w:val="ListParagraph"/>
        <w:numPr>
          <w:ilvl w:val="1"/>
          <w:numId w:val="4"/>
        </w:numPr>
        <w:pBdr>
          <w:top w:val="nil"/>
          <w:left w:val="nil"/>
          <w:bottom w:val="nil"/>
          <w:right w:val="nil"/>
          <w:between w:val="nil"/>
        </w:pBdr>
        <w:rPr>
          <w:color w:val="000000"/>
        </w:rPr>
      </w:pPr>
      <w:r w:rsidRPr="00F05A87">
        <w:rPr>
          <w:color w:val="000000"/>
        </w:rPr>
        <w:t xml:space="preserve">Set simultaneous connections </w:t>
      </w:r>
      <w:proofErr w:type="gramStart"/>
      <w:r w:rsidRPr="00F05A87">
        <w:rPr>
          <w:color w:val="000000"/>
        </w:rPr>
        <w:t>to:</w:t>
      </w:r>
      <w:proofErr w:type="gramEnd"/>
      <w:r w:rsidRPr="00F05A87">
        <w:rPr>
          <w:color w:val="000000"/>
        </w:rPr>
        <w:t xml:space="preserve"> 1</w:t>
      </w:r>
    </w:p>
    <w:p w14:paraId="78161E93" w14:textId="77777777" w:rsidR="00F05A87" w:rsidRPr="00F05A87" w:rsidRDefault="00F05A87" w:rsidP="00F05A87">
      <w:pPr>
        <w:pStyle w:val="ListParagraph"/>
        <w:numPr>
          <w:ilvl w:val="0"/>
          <w:numId w:val="4"/>
        </w:numPr>
        <w:pBdr>
          <w:top w:val="nil"/>
          <w:left w:val="nil"/>
          <w:bottom w:val="nil"/>
          <w:right w:val="nil"/>
          <w:between w:val="nil"/>
        </w:pBdr>
        <w:rPr>
          <w:color w:val="000000"/>
        </w:rPr>
      </w:pPr>
      <w:r w:rsidRPr="00F05A87">
        <w:rPr>
          <w:color w:val="000000"/>
        </w:rPr>
        <w:t>Click Connect</w:t>
      </w:r>
    </w:p>
    <w:p w14:paraId="039FD808" w14:textId="77777777" w:rsidR="00F05A87" w:rsidRPr="00F05A87" w:rsidRDefault="00F05A87" w:rsidP="00F05A87">
      <w:pPr>
        <w:pStyle w:val="ListParagraph"/>
        <w:numPr>
          <w:ilvl w:val="1"/>
          <w:numId w:val="4"/>
        </w:numPr>
        <w:pBdr>
          <w:top w:val="nil"/>
          <w:left w:val="nil"/>
          <w:bottom w:val="nil"/>
          <w:right w:val="nil"/>
          <w:between w:val="nil"/>
        </w:pBdr>
        <w:rPr>
          <w:color w:val="000000"/>
        </w:rPr>
      </w:pPr>
      <w:r w:rsidRPr="00F05A87">
        <w:rPr>
          <w:color w:val="000000"/>
        </w:rPr>
        <w:t>In the first password box, enter your NetID password</w:t>
      </w:r>
    </w:p>
    <w:p w14:paraId="2E5F34E1" w14:textId="262F4A4E" w:rsidR="00F05A87" w:rsidRPr="00F05A87" w:rsidRDefault="00F05A87" w:rsidP="00F05A87">
      <w:pPr>
        <w:pStyle w:val="ListParagraph"/>
        <w:numPr>
          <w:ilvl w:val="1"/>
          <w:numId w:val="4"/>
        </w:numPr>
        <w:pBdr>
          <w:top w:val="nil"/>
          <w:left w:val="nil"/>
          <w:bottom w:val="nil"/>
          <w:right w:val="nil"/>
          <w:between w:val="nil"/>
        </w:pBdr>
        <w:rPr>
          <w:color w:val="000000"/>
        </w:rPr>
      </w:pPr>
      <w:r w:rsidRPr="00F05A87">
        <w:rPr>
          <w:color w:val="000000"/>
        </w:rPr>
        <w:t>In the second password box, type a 1 for Duo push or enter a passcode from your Duo device</w:t>
      </w:r>
    </w:p>
    <w:p w14:paraId="260F1F23" w14:textId="0D6844A8" w:rsidR="00F05A87" w:rsidRDefault="00F05A87" w:rsidP="00F05A87">
      <w:pPr>
        <w:pBdr>
          <w:top w:val="nil"/>
          <w:left w:val="nil"/>
          <w:bottom w:val="nil"/>
          <w:right w:val="nil"/>
          <w:between w:val="nil"/>
        </w:pBdr>
        <w:rPr>
          <w:color w:val="000000"/>
        </w:rPr>
      </w:pPr>
      <w:r>
        <w:rPr>
          <w:noProof/>
        </w:rPr>
        <w:lastRenderedPageBreak/>
        <w:drawing>
          <wp:inline distT="0" distB="0" distL="0" distR="0" wp14:anchorId="30949D8A" wp14:editId="741E9FAB">
            <wp:extent cx="4140200" cy="2825750"/>
            <wp:effectExtent l="0" t="0" r="0" b="0"/>
            <wp:docPr id="2062246415"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46415" name="Picture 1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0200" cy="2825750"/>
                    </a:xfrm>
                    <a:prstGeom prst="rect">
                      <a:avLst/>
                    </a:prstGeom>
                    <a:noFill/>
                    <a:ln>
                      <a:noFill/>
                    </a:ln>
                  </pic:spPr>
                </pic:pic>
              </a:graphicData>
            </a:graphic>
          </wp:inline>
        </w:drawing>
      </w:r>
    </w:p>
    <w:p w14:paraId="4C6BEF3E" w14:textId="77777777" w:rsidR="00F05A87" w:rsidRDefault="00F05A87" w:rsidP="00F05A87">
      <w:pPr>
        <w:pBdr>
          <w:top w:val="nil"/>
          <w:left w:val="nil"/>
          <w:bottom w:val="nil"/>
          <w:right w:val="nil"/>
          <w:between w:val="nil"/>
        </w:pBdr>
        <w:rPr>
          <w:color w:val="000000"/>
        </w:rPr>
      </w:pPr>
    </w:p>
    <w:p w14:paraId="1F8BD619" w14:textId="77777777" w:rsidR="00232A19" w:rsidRDefault="00232A19" w:rsidP="00A126A1"/>
    <w:p w14:paraId="0DF6CB24" w14:textId="695F4038" w:rsidR="00F05A87" w:rsidRPr="00F05A87" w:rsidRDefault="00F05A87" w:rsidP="00A126A1">
      <w:pPr>
        <w:numPr>
          <w:ilvl w:val="0"/>
          <w:numId w:val="2"/>
        </w:numPr>
        <w:pBdr>
          <w:top w:val="nil"/>
          <w:left w:val="nil"/>
          <w:bottom w:val="nil"/>
          <w:right w:val="nil"/>
          <w:between w:val="nil"/>
        </w:pBdr>
        <w:ind w:left="0" w:firstLine="0"/>
      </w:pPr>
      <w:r>
        <w:rPr>
          <w:color w:val="000000"/>
        </w:rPr>
        <w:t xml:space="preserve">Now move the example folder from your home computer to your </w:t>
      </w:r>
      <w:proofErr w:type="spellStart"/>
      <w:r>
        <w:rPr>
          <w:color w:val="000000"/>
        </w:rPr>
        <w:t>xdisk</w:t>
      </w:r>
      <w:proofErr w:type="spellEnd"/>
      <w:r>
        <w:rPr>
          <w:color w:val="000000"/>
        </w:rPr>
        <w:t xml:space="preserve"> folder. </w:t>
      </w:r>
    </w:p>
    <w:p w14:paraId="52A14FBA" w14:textId="0AAD31DE" w:rsidR="00232A19" w:rsidRDefault="00F05A87" w:rsidP="00F05A87">
      <w:pPr>
        <w:pBdr>
          <w:top w:val="nil"/>
          <w:left w:val="nil"/>
          <w:bottom w:val="nil"/>
          <w:right w:val="nil"/>
          <w:between w:val="nil"/>
        </w:pBdr>
      </w:pPr>
      <w:r w:rsidRPr="00F05A87">
        <w:rPr>
          <w:noProof/>
        </w:rPr>
        <w:drawing>
          <wp:inline distT="0" distB="0" distL="0" distR="0" wp14:anchorId="3FE93AB4" wp14:editId="5179FC2D">
            <wp:extent cx="5943600" cy="3660775"/>
            <wp:effectExtent l="0" t="0" r="0" b="0"/>
            <wp:docPr id="956484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84297" name="Picture 1" descr="A screenshot of a computer&#10;&#10;Description automatically generated"/>
                    <pic:cNvPicPr/>
                  </pic:nvPicPr>
                  <pic:blipFill>
                    <a:blip r:embed="rId31"/>
                    <a:stretch>
                      <a:fillRect/>
                    </a:stretch>
                  </pic:blipFill>
                  <pic:spPr>
                    <a:xfrm>
                      <a:off x="0" y="0"/>
                      <a:ext cx="5943600" cy="3660775"/>
                    </a:xfrm>
                    <a:prstGeom prst="rect">
                      <a:avLst/>
                    </a:prstGeom>
                  </pic:spPr>
                </pic:pic>
              </a:graphicData>
            </a:graphic>
          </wp:inline>
        </w:drawing>
      </w:r>
    </w:p>
    <w:p w14:paraId="117C79D3" w14:textId="77777777" w:rsidR="00232A19" w:rsidRDefault="00232A19" w:rsidP="00A126A1">
      <w:pPr>
        <w:pBdr>
          <w:top w:val="nil"/>
          <w:left w:val="nil"/>
          <w:bottom w:val="nil"/>
          <w:right w:val="nil"/>
          <w:between w:val="nil"/>
        </w:pBdr>
        <w:rPr>
          <w:color w:val="000000"/>
        </w:rPr>
      </w:pPr>
    </w:p>
    <w:p w14:paraId="6F5A52AA" w14:textId="4FCC2157" w:rsidR="00232A19" w:rsidRDefault="00232A19" w:rsidP="00A126A1">
      <w:pPr>
        <w:pBdr>
          <w:top w:val="nil"/>
          <w:left w:val="nil"/>
          <w:bottom w:val="nil"/>
          <w:right w:val="nil"/>
          <w:between w:val="nil"/>
        </w:pBdr>
        <w:rPr>
          <w:color w:val="000000"/>
        </w:rPr>
      </w:pPr>
    </w:p>
    <w:p w14:paraId="77223ABE" w14:textId="530BE580" w:rsidR="00232A19" w:rsidRPr="001B4EAE" w:rsidRDefault="00A126A1" w:rsidP="00A126A1">
      <w:pPr>
        <w:numPr>
          <w:ilvl w:val="0"/>
          <w:numId w:val="2"/>
        </w:numPr>
        <w:pBdr>
          <w:top w:val="nil"/>
          <w:left w:val="nil"/>
          <w:bottom w:val="nil"/>
          <w:right w:val="nil"/>
          <w:between w:val="nil"/>
        </w:pBdr>
        <w:ind w:left="0" w:firstLine="0"/>
      </w:pPr>
      <w:r>
        <w:rPr>
          <w:color w:val="000000"/>
        </w:rPr>
        <w:t xml:space="preserve"> Now go back to your other terminal, the one which is connected to </w:t>
      </w:r>
      <w:r w:rsidR="00F05A87">
        <w:rPr>
          <w:color w:val="000000"/>
        </w:rPr>
        <w:t xml:space="preserve">the </w:t>
      </w:r>
      <w:proofErr w:type="spellStart"/>
      <w:r w:rsidR="00F05A87">
        <w:rPr>
          <w:color w:val="000000"/>
        </w:rPr>
        <w:t>hpc</w:t>
      </w:r>
      <w:proofErr w:type="spellEnd"/>
      <w:r>
        <w:rPr>
          <w:color w:val="000000"/>
        </w:rPr>
        <w:t>. You should be in your /</w:t>
      </w:r>
      <w:proofErr w:type="spellStart"/>
      <w:r w:rsidR="00F05A87">
        <w:rPr>
          <w:color w:val="000000"/>
        </w:rPr>
        <w:t>xdisk</w:t>
      </w:r>
      <w:proofErr w:type="spellEnd"/>
      <w:r w:rsidR="00F05A87">
        <w:rPr>
          <w:color w:val="000000"/>
        </w:rPr>
        <w:t>/lauram9</w:t>
      </w:r>
      <w:proofErr w:type="gramStart"/>
      <w:r>
        <w:rPr>
          <w:i/>
          <w:color w:val="000000"/>
        </w:rPr>
        <w:t>/[</w:t>
      </w:r>
      <w:proofErr w:type="gramEnd"/>
      <w:r>
        <w:rPr>
          <w:i/>
          <w:color w:val="000000"/>
        </w:rPr>
        <w:t xml:space="preserve">your </w:t>
      </w:r>
      <w:proofErr w:type="spellStart"/>
      <w:r w:rsidR="00F05A87">
        <w:rPr>
          <w:i/>
          <w:color w:val="000000"/>
        </w:rPr>
        <w:t>netid</w:t>
      </w:r>
      <w:proofErr w:type="spellEnd"/>
      <w:r>
        <w:rPr>
          <w:i/>
          <w:color w:val="000000"/>
        </w:rPr>
        <w:t xml:space="preserve">] </w:t>
      </w:r>
      <w:r>
        <w:rPr>
          <w:color w:val="000000"/>
        </w:rPr>
        <w:t xml:space="preserve">directory.  Try typing </w:t>
      </w:r>
      <w:r>
        <w:rPr>
          <w:i/>
          <w:color w:val="000000"/>
        </w:rPr>
        <w:t xml:space="preserve">ls </w:t>
      </w:r>
      <w:r>
        <w:rPr>
          <w:color w:val="000000"/>
        </w:rPr>
        <w:t>to see what folders are now in your directory and the</w:t>
      </w:r>
      <w:r w:rsidR="00F05A87" w:rsidRPr="00F05A87">
        <w:t xml:space="preserve"> </w:t>
      </w:r>
      <w:r w:rsidR="00F05A87" w:rsidRPr="00F05A87">
        <w:rPr>
          <w:color w:val="000000"/>
        </w:rPr>
        <w:t>3-IBAMR-Example_2Drubber_band</w:t>
      </w:r>
      <w:r w:rsidR="00F05A87">
        <w:rPr>
          <w:color w:val="000000"/>
        </w:rPr>
        <w:t xml:space="preserve"> </w:t>
      </w:r>
      <w:r>
        <w:rPr>
          <w:color w:val="000000"/>
        </w:rPr>
        <w:t xml:space="preserve">directory should be present. </w:t>
      </w:r>
      <w:r w:rsidR="001B4EAE">
        <w:rPr>
          <w:color w:val="000000"/>
        </w:rPr>
        <w:t>Cd into that folder.</w:t>
      </w:r>
    </w:p>
    <w:p w14:paraId="11488E45" w14:textId="24069BE0" w:rsidR="001B4EAE" w:rsidRDefault="001B4EAE" w:rsidP="001B4EAE">
      <w:pPr>
        <w:pBdr>
          <w:top w:val="nil"/>
          <w:left w:val="nil"/>
          <w:bottom w:val="nil"/>
          <w:right w:val="nil"/>
          <w:between w:val="nil"/>
        </w:pBdr>
      </w:pPr>
      <w:r w:rsidRPr="001B4EAE">
        <w:rPr>
          <w:noProof/>
        </w:rPr>
        <w:lastRenderedPageBreak/>
        <w:drawing>
          <wp:inline distT="0" distB="0" distL="0" distR="0" wp14:anchorId="2C96A4B6" wp14:editId="485D03B3">
            <wp:extent cx="5943600" cy="536575"/>
            <wp:effectExtent l="0" t="0" r="0" b="0"/>
            <wp:docPr id="172098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88004" name=""/>
                    <pic:cNvPicPr/>
                  </pic:nvPicPr>
                  <pic:blipFill>
                    <a:blip r:embed="rId32"/>
                    <a:stretch>
                      <a:fillRect/>
                    </a:stretch>
                  </pic:blipFill>
                  <pic:spPr>
                    <a:xfrm>
                      <a:off x="0" y="0"/>
                      <a:ext cx="5943600" cy="536575"/>
                    </a:xfrm>
                    <a:prstGeom prst="rect">
                      <a:avLst/>
                    </a:prstGeom>
                  </pic:spPr>
                </pic:pic>
              </a:graphicData>
            </a:graphic>
          </wp:inline>
        </w:drawing>
      </w:r>
    </w:p>
    <w:p w14:paraId="4906544B" w14:textId="77777777" w:rsidR="00232A19" w:rsidRDefault="00232A19" w:rsidP="00A126A1">
      <w:pPr>
        <w:pBdr>
          <w:top w:val="nil"/>
          <w:left w:val="nil"/>
          <w:bottom w:val="nil"/>
          <w:right w:val="nil"/>
          <w:between w:val="nil"/>
        </w:pBdr>
        <w:rPr>
          <w:color w:val="000000"/>
        </w:rPr>
      </w:pPr>
    </w:p>
    <w:p w14:paraId="12DC9E63" w14:textId="40B8BC4C" w:rsidR="00232A19" w:rsidRDefault="00A126A1" w:rsidP="00A126A1">
      <w:pPr>
        <w:numPr>
          <w:ilvl w:val="0"/>
          <w:numId w:val="2"/>
        </w:numPr>
        <w:pBdr>
          <w:top w:val="nil"/>
          <w:left w:val="nil"/>
          <w:bottom w:val="nil"/>
          <w:right w:val="nil"/>
          <w:between w:val="nil"/>
        </w:pBdr>
        <w:ind w:left="0" w:firstLine="0"/>
      </w:pPr>
      <w:r>
        <w:rPr>
          <w:color w:val="000000"/>
        </w:rPr>
        <w:t xml:space="preserve">Now we are ready to begin our journey of “making” </w:t>
      </w:r>
      <w:r>
        <w:rPr>
          <w:i/>
          <w:color w:val="000000"/>
        </w:rPr>
        <w:t xml:space="preserve">main2d </w:t>
      </w:r>
      <w:r>
        <w:rPr>
          <w:color w:val="000000"/>
        </w:rPr>
        <w:t xml:space="preserve">(or </w:t>
      </w:r>
      <w:r>
        <w:rPr>
          <w:i/>
          <w:color w:val="000000"/>
        </w:rPr>
        <w:t>main3d</w:t>
      </w:r>
      <w:r>
        <w:rPr>
          <w:color w:val="000000"/>
        </w:rPr>
        <w:t xml:space="preserve">) executables and submitting our jobs to be run on </w:t>
      </w:r>
      <w:r w:rsidR="001B4EAE">
        <w:rPr>
          <w:color w:val="000000"/>
        </w:rPr>
        <w:t xml:space="preserve">the </w:t>
      </w:r>
      <w:proofErr w:type="spellStart"/>
      <w:r w:rsidR="001B4EAE">
        <w:rPr>
          <w:color w:val="000000"/>
        </w:rPr>
        <w:t>hpc</w:t>
      </w:r>
      <w:proofErr w:type="spellEnd"/>
      <w:r>
        <w:rPr>
          <w:color w:val="000000"/>
        </w:rPr>
        <w:t xml:space="preserve">!  We will not worry about all the files and what their purpose is now – we will just assume they are all necessary files to run a simulation using IBAMR. </w:t>
      </w:r>
    </w:p>
    <w:p w14:paraId="34B4E6FA" w14:textId="77777777" w:rsidR="00232A19" w:rsidRDefault="00232A19" w:rsidP="00A126A1">
      <w:pPr>
        <w:pBdr>
          <w:top w:val="nil"/>
          <w:left w:val="nil"/>
          <w:bottom w:val="nil"/>
          <w:right w:val="nil"/>
          <w:between w:val="nil"/>
        </w:pBdr>
        <w:rPr>
          <w:color w:val="000000"/>
        </w:rPr>
      </w:pPr>
    </w:p>
    <w:p w14:paraId="1B0DC257" w14:textId="77777777" w:rsidR="00232A19" w:rsidRDefault="00A126A1" w:rsidP="00A126A1">
      <w:pPr>
        <w:numPr>
          <w:ilvl w:val="0"/>
          <w:numId w:val="2"/>
        </w:numPr>
        <w:pBdr>
          <w:top w:val="nil"/>
          <w:left w:val="nil"/>
          <w:bottom w:val="nil"/>
          <w:right w:val="nil"/>
          <w:between w:val="nil"/>
        </w:pBdr>
        <w:ind w:left="0" w:firstLine="0"/>
      </w:pPr>
      <w:r>
        <w:rPr>
          <w:color w:val="000000"/>
        </w:rPr>
        <w:t xml:space="preserve"> Now we will “make” the executable. Simply type </w:t>
      </w:r>
    </w:p>
    <w:p w14:paraId="79E53BF3" w14:textId="77777777" w:rsidR="00232A19" w:rsidRDefault="00232A19" w:rsidP="00A126A1">
      <w:pPr>
        <w:pBdr>
          <w:top w:val="nil"/>
          <w:left w:val="nil"/>
          <w:bottom w:val="nil"/>
          <w:right w:val="nil"/>
          <w:between w:val="nil"/>
        </w:pBdr>
        <w:rPr>
          <w:color w:val="000000"/>
        </w:rPr>
      </w:pPr>
    </w:p>
    <w:p w14:paraId="6A39C9E4" w14:textId="77777777" w:rsidR="00232A19" w:rsidRDefault="00A126A1" w:rsidP="00A126A1">
      <w:pPr>
        <w:pBdr>
          <w:top w:val="nil"/>
          <w:left w:val="nil"/>
          <w:bottom w:val="nil"/>
          <w:right w:val="nil"/>
          <w:between w:val="nil"/>
        </w:pBdr>
        <w:rPr>
          <w:color w:val="000000"/>
        </w:rPr>
      </w:pPr>
      <w:r>
        <w:rPr>
          <w:color w:val="000000"/>
        </w:rPr>
        <w:t>make clean</w:t>
      </w:r>
    </w:p>
    <w:p w14:paraId="46033055" w14:textId="77777777" w:rsidR="00232A19" w:rsidRDefault="00A126A1" w:rsidP="00A126A1">
      <w:pPr>
        <w:pBdr>
          <w:top w:val="nil"/>
          <w:left w:val="nil"/>
          <w:bottom w:val="nil"/>
          <w:right w:val="nil"/>
          <w:between w:val="nil"/>
        </w:pBdr>
        <w:rPr>
          <w:color w:val="000000"/>
        </w:rPr>
      </w:pPr>
      <w:r>
        <w:rPr>
          <w:color w:val="000000"/>
        </w:rPr>
        <w:t>make main2d</w:t>
      </w:r>
    </w:p>
    <w:p w14:paraId="0361F411" w14:textId="77777777" w:rsidR="00232A19" w:rsidRDefault="00232A19" w:rsidP="00A126A1">
      <w:pPr>
        <w:jc w:val="center"/>
      </w:pPr>
    </w:p>
    <w:p w14:paraId="5FDCD2B7" w14:textId="77777777" w:rsidR="00232A19" w:rsidRDefault="00A126A1" w:rsidP="00A126A1">
      <w:pPr>
        <w:pBdr>
          <w:top w:val="nil"/>
          <w:left w:val="nil"/>
          <w:bottom w:val="nil"/>
          <w:right w:val="nil"/>
          <w:between w:val="nil"/>
        </w:pBdr>
        <w:rPr>
          <w:color w:val="000000"/>
        </w:rPr>
      </w:pPr>
      <w:r>
        <w:rPr>
          <w:color w:val="000000"/>
        </w:rPr>
        <w:t xml:space="preserve">and wait for the code to finish running. This is essentially compiling our code, making sure there are </w:t>
      </w:r>
      <w:proofErr w:type="gramStart"/>
      <w:r>
        <w:rPr>
          <w:color w:val="000000"/>
        </w:rPr>
        <w:t>not</w:t>
      </w:r>
      <w:proofErr w:type="gramEnd"/>
      <w:r>
        <w:rPr>
          <w:color w:val="000000"/>
        </w:rPr>
        <w:t xml:space="preserve"> syntax mistakes, and connecting all necessarily bits of software to one another. </w:t>
      </w:r>
    </w:p>
    <w:p w14:paraId="358CAC92" w14:textId="77777777" w:rsidR="00232A19" w:rsidRDefault="00232A19" w:rsidP="00A126A1">
      <w:pPr>
        <w:pBdr>
          <w:top w:val="nil"/>
          <w:left w:val="nil"/>
          <w:bottom w:val="nil"/>
          <w:right w:val="nil"/>
          <w:between w:val="nil"/>
        </w:pBdr>
        <w:rPr>
          <w:color w:val="000000"/>
        </w:rPr>
      </w:pPr>
    </w:p>
    <w:p w14:paraId="70C51AB4" w14:textId="77777777" w:rsidR="00232A19" w:rsidRDefault="00A126A1" w:rsidP="00A126A1">
      <w:pPr>
        <w:pBdr>
          <w:top w:val="nil"/>
          <w:left w:val="nil"/>
          <w:bottom w:val="nil"/>
          <w:right w:val="nil"/>
          <w:between w:val="nil"/>
        </w:pBdr>
        <w:rPr>
          <w:color w:val="000000"/>
        </w:rPr>
      </w:pPr>
      <w:r>
        <w:rPr>
          <w:color w:val="000000"/>
        </w:rPr>
        <w:t>Note: There will what appears to be a ton of information that gets printed to your terminal screen. What is important is for it all to end without saying it has found any error. Furthermore, if there is a warning present, that is fine for our purposes (hopefully).</w:t>
      </w:r>
    </w:p>
    <w:p w14:paraId="549E5809" w14:textId="77777777" w:rsidR="00232A19" w:rsidRDefault="00232A19" w:rsidP="00A126A1">
      <w:pPr>
        <w:pBdr>
          <w:top w:val="nil"/>
          <w:left w:val="nil"/>
          <w:bottom w:val="nil"/>
          <w:right w:val="nil"/>
          <w:between w:val="nil"/>
        </w:pBdr>
        <w:rPr>
          <w:color w:val="000000"/>
        </w:rPr>
      </w:pPr>
    </w:p>
    <w:p w14:paraId="59A439CB" w14:textId="77777777" w:rsidR="00232A19" w:rsidRDefault="00A126A1" w:rsidP="00A126A1">
      <w:pPr>
        <w:numPr>
          <w:ilvl w:val="0"/>
          <w:numId w:val="2"/>
        </w:numPr>
        <w:pBdr>
          <w:top w:val="nil"/>
          <w:left w:val="nil"/>
          <w:bottom w:val="nil"/>
          <w:right w:val="nil"/>
          <w:between w:val="nil"/>
        </w:pBdr>
        <w:ind w:left="0" w:firstLine="0"/>
      </w:pPr>
      <w:r>
        <w:rPr>
          <w:color w:val="000000"/>
        </w:rPr>
        <w:t xml:space="preserve"> Now if you type </w:t>
      </w:r>
      <w:r>
        <w:rPr>
          <w:i/>
          <w:color w:val="000000"/>
        </w:rPr>
        <w:t xml:space="preserve">ls </w:t>
      </w:r>
      <w:r>
        <w:rPr>
          <w:color w:val="000000"/>
        </w:rPr>
        <w:t xml:space="preserve">you will see a few files have been added – main2d, </w:t>
      </w:r>
      <w:proofErr w:type="spellStart"/>
      <w:proofErr w:type="gramStart"/>
      <w:r>
        <w:rPr>
          <w:color w:val="000000"/>
        </w:rPr>
        <w:t>main.o</w:t>
      </w:r>
      <w:proofErr w:type="spellEnd"/>
      <w:proofErr w:type="gramEnd"/>
      <w:r>
        <w:rPr>
          <w:color w:val="000000"/>
        </w:rPr>
        <w:t xml:space="preserve">, stamp-2d, and </w:t>
      </w:r>
      <w:proofErr w:type="spellStart"/>
      <w:r>
        <w:rPr>
          <w:color w:val="000000"/>
        </w:rPr>
        <w:t>update_target_point_positions.o</w:t>
      </w:r>
      <w:proofErr w:type="spellEnd"/>
      <w:r>
        <w:rPr>
          <w:color w:val="000000"/>
        </w:rPr>
        <w:t xml:space="preserve">. For our considerations, we don’t really need to pay much attention to these files </w:t>
      </w:r>
      <w:proofErr w:type="gramStart"/>
      <w:r>
        <w:rPr>
          <w:color w:val="000000"/>
        </w:rPr>
        <w:t>as long as</w:t>
      </w:r>
      <w:proofErr w:type="gramEnd"/>
      <w:r>
        <w:rPr>
          <w:color w:val="000000"/>
        </w:rPr>
        <w:t xml:space="preserve"> the </w:t>
      </w:r>
      <w:r>
        <w:rPr>
          <w:i/>
          <w:color w:val="000000"/>
        </w:rPr>
        <w:t>make main2d</w:t>
      </w:r>
      <w:r>
        <w:rPr>
          <w:color w:val="000000"/>
        </w:rPr>
        <w:t xml:space="preserve"> went smoothly and finished compiling. </w:t>
      </w:r>
    </w:p>
    <w:p w14:paraId="0C4A0980" w14:textId="77777777" w:rsidR="00232A19" w:rsidRDefault="00232A19" w:rsidP="00A126A1">
      <w:pPr>
        <w:pBdr>
          <w:top w:val="nil"/>
          <w:left w:val="nil"/>
          <w:bottom w:val="nil"/>
          <w:right w:val="nil"/>
          <w:between w:val="nil"/>
        </w:pBdr>
        <w:rPr>
          <w:color w:val="000000"/>
        </w:rPr>
      </w:pPr>
    </w:p>
    <w:p w14:paraId="0F5B246E" w14:textId="3A8C1E96" w:rsidR="00232A19" w:rsidRDefault="00A126A1" w:rsidP="00A126A1">
      <w:pPr>
        <w:numPr>
          <w:ilvl w:val="0"/>
          <w:numId w:val="2"/>
        </w:numPr>
        <w:pBdr>
          <w:top w:val="nil"/>
          <w:left w:val="nil"/>
          <w:bottom w:val="nil"/>
          <w:right w:val="nil"/>
          <w:between w:val="nil"/>
        </w:pBdr>
        <w:ind w:left="0" w:firstLine="0"/>
      </w:pPr>
      <w:r>
        <w:rPr>
          <w:color w:val="000000"/>
        </w:rPr>
        <w:t xml:space="preserve"> Now it’s finally that time- let’s submit our first job to the queue! We will submit a job using </w:t>
      </w:r>
      <w:proofErr w:type="spellStart"/>
      <w:r>
        <w:rPr>
          <w:color w:val="000000"/>
        </w:rPr>
        <w:t>sbatch</w:t>
      </w:r>
      <w:proofErr w:type="spellEnd"/>
      <w:r>
        <w:rPr>
          <w:color w:val="000000"/>
        </w:rPr>
        <w:t>. You can check the status of your submitted SLURM jobs with the command “</w:t>
      </w:r>
      <w:proofErr w:type="spellStart"/>
      <w:r>
        <w:rPr>
          <w:color w:val="000000"/>
        </w:rPr>
        <w:t>squeue</w:t>
      </w:r>
      <w:proofErr w:type="spellEnd"/>
      <w:r>
        <w:rPr>
          <w:color w:val="000000"/>
        </w:rPr>
        <w:t xml:space="preserve"> -</w:t>
      </w:r>
      <w:proofErr w:type="gramStart"/>
      <w:r>
        <w:rPr>
          <w:color w:val="000000"/>
        </w:rPr>
        <w:t>u ”</w:t>
      </w:r>
      <w:proofErr w:type="gramEnd"/>
      <w:r>
        <w:rPr>
          <w:color w:val="000000"/>
        </w:rPr>
        <w:t xml:space="preserve"> (note </w:t>
      </w:r>
      <w:proofErr w:type="spellStart"/>
      <w:r>
        <w:rPr>
          <w:color w:val="000000"/>
        </w:rPr>
        <w:t>squeue</w:t>
      </w:r>
      <w:proofErr w:type="spellEnd"/>
      <w:r>
        <w:rPr>
          <w:color w:val="000000"/>
        </w:rPr>
        <w:t xml:space="preserve"> shows jobs from all users, provide your </w:t>
      </w:r>
      <w:proofErr w:type="spellStart"/>
      <w:r w:rsidR="001B4EAE">
        <w:rPr>
          <w:color w:val="000000"/>
        </w:rPr>
        <w:t>netid</w:t>
      </w:r>
      <w:proofErr w:type="spellEnd"/>
      <w:r>
        <w:rPr>
          <w:color w:val="000000"/>
        </w:rPr>
        <w:t xml:space="preserve"> to just show your jobs). If you need to kill/end a running job, use the “</w:t>
      </w:r>
      <w:proofErr w:type="spellStart"/>
      <w:r>
        <w:rPr>
          <w:color w:val="000000"/>
        </w:rPr>
        <w:t>scancel</w:t>
      </w:r>
      <w:proofErr w:type="spellEnd"/>
      <w:r>
        <w:rPr>
          <w:color w:val="000000"/>
        </w:rPr>
        <w:t xml:space="preserve">” command:    </w:t>
      </w:r>
      <w:proofErr w:type="spellStart"/>
      <w:r>
        <w:rPr>
          <w:color w:val="000000"/>
        </w:rPr>
        <w:t>scancel</w:t>
      </w:r>
      <w:proofErr w:type="spellEnd"/>
      <w:r>
        <w:rPr>
          <w:color w:val="000000"/>
        </w:rPr>
        <w:t xml:space="preserve"> [</w:t>
      </w:r>
      <w:proofErr w:type="spellStart"/>
      <w:r>
        <w:rPr>
          <w:color w:val="000000"/>
        </w:rPr>
        <w:t>JobID</w:t>
      </w:r>
      <w:proofErr w:type="spellEnd"/>
      <w:r>
        <w:rPr>
          <w:color w:val="000000"/>
        </w:rPr>
        <w:t>]</w:t>
      </w:r>
    </w:p>
    <w:p w14:paraId="36915AE4" w14:textId="77777777" w:rsidR="00232A19" w:rsidRDefault="00232A19" w:rsidP="00A126A1">
      <w:pPr>
        <w:pBdr>
          <w:top w:val="nil"/>
          <w:left w:val="nil"/>
          <w:bottom w:val="nil"/>
          <w:right w:val="nil"/>
          <w:between w:val="nil"/>
        </w:pBdr>
        <w:rPr>
          <w:color w:val="000000"/>
        </w:rPr>
      </w:pPr>
    </w:p>
    <w:p w14:paraId="0158A8E2" w14:textId="77777777" w:rsidR="00232A19" w:rsidRDefault="00A126A1" w:rsidP="00A126A1">
      <w:pPr>
        <w:numPr>
          <w:ilvl w:val="0"/>
          <w:numId w:val="2"/>
        </w:numPr>
        <w:pBdr>
          <w:top w:val="nil"/>
          <w:left w:val="nil"/>
          <w:bottom w:val="nil"/>
          <w:right w:val="nil"/>
          <w:between w:val="nil"/>
        </w:pBdr>
        <w:ind w:left="0" w:firstLine="0"/>
      </w:pPr>
      <w:r>
        <w:rPr>
          <w:color w:val="000000"/>
        </w:rPr>
        <w:t>We will need to create a bash script using our favorite editor. If you don’t have a favorite editor, use nano (for now).</w:t>
      </w:r>
    </w:p>
    <w:p w14:paraId="4153A797" w14:textId="77777777" w:rsidR="00232A19" w:rsidRDefault="00232A19" w:rsidP="00A126A1">
      <w:pPr>
        <w:pBdr>
          <w:top w:val="nil"/>
          <w:left w:val="nil"/>
          <w:bottom w:val="nil"/>
          <w:right w:val="nil"/>
          <w:between w:val="nil"/>
        </w:pBdr>
        <w:rPr>
          <w:color w:val="000000"/>
        </w:rPr>
      </w:pPr>
    </w:p>
    <w:p w14:paraId="41511C41" w14:textId="1AE83DC2" w:rsidR="00232A19" w:rsidRDefault="00A126A1" w:rsidP="00A126A1">
      <w:pPr>
        <w:pBdr>
          <w:top w:val="nil"/>
          <w:left w:val="nil"/>
          <w:bottom w:val="nil"/>
          <w:right w:val="nil"/>
          <w:between w:val="nil"/>
        </w:pBdr>
        <w:rPr>
          <w:color w:val="000000"/>
        </w:rPr>
      </w:pPr>
      <w:r>
        <w:rPr>
          <w:color w:val="000000"/>
        </w:rPr>
        <w:t xml:space="preserve">nano </w:t>
      </w:r>
      <w:r w:rsidR="001B4EAE">
        <w:rPr>
          <w:color w:val="000000"/>
        </w:rPr>
        <w:t>script</w:t>
      </w:r>
      <w:r>
        <w:rPr>
          <w:color w:val="000000"/>
        </w:rPr>
        <w:t>.sh</w:t>
      </w:r>
    </w:p>
    <w:p w14:paraId="5FB5CB18" w14:textId="77777777" w:rsidR="00232A19" w:rsidRDefault="00232A19" w:rsidP="00A126A1">
      <w:pPr>
        <w:pBdr>
          <w:top w:val="nil"/>
          <w:left w:val="nil"/>
          <w:bottom w:val="nil"/>
          <w:right w:val="nil"/>
          <w:between w:val="nil"/>
        </w:pBdr>
        <w:rPr>
          <w:color w:val="000000"/>
        </w:rPr>
      </w:pPr>
    </w:p>
    <w:p w14:paraId="5C3D3D9F" w14:textId="77777777" w:rsidR="00232A19" w:rsidRDefault="00A126A1" w:rsidP="00A126A1">
      <w:pPr>
        <w:pBdr>
          <w:top w:val="nil"/>
          <w:left w:val="nil"/>
          <w:bottom w:val="nil"/>
          <w:right w:val="nil"/>
          <w:between w:val="nil"/>
        </w:pBdr>
        <w:rPr>
          <w:color w:val="000000"/>
        </w:rPr>
      </w:pPr>
      <w:r>
        <w:rPr>
          <w:color w:val="000000"/>
        </w:rPr>
        <w:t>The script contains job submission options followed by application commands. Please enter the following into your script as an initial example (Note: that each SBATCH switch below has two ‘</w:t>
      </w:r>
      <w:proofErr w:type="gramStart"/>
      <w:r>
        <w:rPr>
          <w:color w:val="000000"/>
        </w:rPr>
        <w:t>-‘ characters</w:t>
      </w:r>
      <w:proofErr w:type="gramEnd"/>
      <w:r>
        <w:rPr>
          <w:color w:val="000000"/>
        </w:rPr>
        <w:t>, not one):</w:t>
      </w:r>
    </w:p>
    <w:p w14:paraId="633162A4" w14:textId="77777777" w:rsidR="001B4EAE" w:rsidRPr="001B4EAE" w:rsidRDefault="001B4EAE" w:rsidP="001B4EAE">
      <w:pPr>
        <w:pBdr>
          <w:top w:val="nil"/>
          <w:left w:val="nil"/>
          <w:bottom w:val="nil"/>
          <w:right w:val="nil"/>
          <w:between w:val="nil"/>
        </w:pBdr>
        <w:rPr>
          <w:color w:val="000000"/>
        </w:rPr>
      </w:pPr>
    </w:p>
    <w:p w14:paraId="78A2266F" w14:textId="77777777" w:rsidR="001B4EAE" w:rsidRPr="001B4EAE" w:rsidRDefault="001B4EAE" w:rsidP="001B4EAE">
      <w:pPr>
        <w:pBdr>
          <w:top w:val="nil"/>
          <w:left w:val="nil"/>
          <w:bottom w:val="nil"/>
          <w:right w:val="nil"/>
          <w:between w:val="nil"/>
        </w:pBdr>
        <w:rPr>
          <w:color w:val="000000"/>
        </w:rPr>
      </w:pPr>
      <w:proofErr w:type="gramStart"/>
      <w:r w:rsidRPr="001B4EAE">
        <w:rPr>
          <w:color w:val="000000"/>
        </w:rPr>
        <w:t>#!/</w:t>
      </w:r>
      <w:proofErr w:type="gramEnd"/>
      <w:r w:rsidRPr="001B4EAE">
        <w:rPr>
          <w:color w:val="000000"/>
        </w:rPr>
        <w:t>bin/bash</w:t>
      </w:r>
    </w:p>
    <w:p w14:paraId="7FA97000" w14:textId="77777777" w:rsidR="001B4EAE" w:rsidRPr="001B4EAE" w:rsidRDefault="001B4EAE" w:rsidP="001B4EAE">
      <w:pPr>
        <w:pBdr>
          <w:top w:val="nil"/>
          <w:left w:val="nil"/>
          <w:bottom w:val="nil"/>
          <w:right w:val="nil"/>
          <w:between w:val="nil"/>
        </w:pBdr>
        <w:rPr>
          <w:color w:val="000000"/>
        </w:rPr>
      </w:pPr>
      <w:r w:rsidRPr="001B4EAE">
        <w:rPr>
          <w:color w:val="000000"/>
        </w:rPr>
        <w:t>#SBATCH --</w:t>
      </w:r>
      <w:proofErr w:type="gramStart"/>
      <w:r w:rsidRPr="001B4EAE">
        <w:rPr>
          <w:color w:val="000000"/>
        </w:rPr>
        <w:t>job-name</w:t>
      </w:r>
      <w:proofErr w:type="gramEnd"/>
      <w:r w:rsidRPr="001B4EAE">
        <w:rPr>
          <w:color w:val="000000"/>
        </w:rPr>
        <w:t>=IBAMR-test</w:t>
      </w:r>
    </w:p>
    <w:p w14:paraId="223A9D9F" w14:textId="77777777" w:rsidR="001B4EAE" w:rsidRPr="001B4EAE" w:rsidRDefault="001B4EAE" w:rsidP="001B4EAE">
      <w:pPr>
        <w:pBdr>
          <w:top w:val="nil"/>
          <w:left w:val="nil"/>
          <w:bottom w:val="nil"/>
          <w:right w:val="nil"/>
          <w:between w:val="nil"/>
        </w:pBdr>
        <w:rPr>
          <w:color w:val="000000"/>
        </w:rPr>
      </w:pPr>
      <w:r w:rsidRPr="001B4EAE">
        <w:rPr>
          <w:color w:val="000000"/>
        </w:rPr>
        <w:t>#SBATCH --</w:t>
      </w:r>
      <w:proofErr w:type="spellStart"/>
      <w:r w:rsidRPr="001B4EAE">
        <w:rPr>
          <w:color w:val="000000"/>
        </w:rPr>
        <w:t>ntasks</w:t>
      </w:r>
      <w:proofErr w:type="spellEnd"/>
      <w:r w:rsidRPr="001B4EAE">
        <w:rPr>
          <w:color w:val="000000"/>
        </w:rPr>
        <w:t>=1</w:t>
      </w:r>
    </w:p>
    <w:p w14:paraId="3DBDACB6" w14:textId="77777777" w:rsidR="001B4EAE" w:rsidRPr="001B4EAE" w:rsidRDefault="001B4EAE" w:rsidP="001B4EAE">
      <w:pPr>
        <w:pBdr>
          <w:top w:val="nil"/>
          <w:left w:val="nil"/>
          <w:bottom w:val="nil"/>
          <w:right w:val="nil"/>
          <w:between w:val="nil"/>
        </w:pBdr>
        <w:rPr>
          <w:color w:val="000000"/>
        </w:rPr>
      </w:pPr>
      <w:r w:rsidRPr="001B4EAE">
        <w:rPr>
          <w:color w:val="000000"/>
        </w:rPr>
        <w:t>#SBATCH --nodes=1</w:t>
      </w:r>
    </w:p>
    <w:p w14:paraId="309794B0" w14:textId="77777777" w:rsidR="001B4EAE" w:rsidRPr="001B4EAE" w:rsidRDefault="001B4EAE" w:rsidP="001B4EAE">
      <w:pPr>
        <w:pBdr>
          <w:top w:val="nil"/>
          <w:left w:val="nil"/>
          <w:bottom w:val="nil"/>
          <w:right w:val="nil"/>
          <w:between w:val="nil"/>
        </w:pBdr>
        <w:rPr>
          <w:color w:val="000000"/>
        </w:rPr>
      </w:pPr>
      <w:r w:rsidRPr="001B4EAE">
        <w:rPr>
          <w:color w:val="000000"/>
        </w:rPr>
        <w:t>#SBATCH --time=04:00:00</w:t>
      </w:r>
    </w:p>
    <w:p w14:paraId="42300438" w14:textId="77777777" w:rsidR="001B4EAE" w:rsidRPr="001B4EAE" w:rsidRDefault="001B4EAE" w:rsidP="001B4EAE">
      <w:pPr>
        <w:pBdr>
          <w:top w:val="nil"/>
          <w:left w:val="nil"/>
          <w:bottom w:val="nil"/>
          <w:right w:val="nil"/>
          <w:between w:val="nil"/>
        </w:pBdr>
        <w:rPr>
          <w:color w:val="000000"/>
        </w:rPr>
      </w:pPr>
      <w:r w:rsidRPr="001B4EAE">
        <w:rPr>
          <w:color w:val="000000"/>
        </w:rPr>
        <w:lastRenderedPageBreak/>
        <w:t>#SBATCH --partition=standard</w:t>
      </w:r>
    </w:p>
    <w:p w14:paraId="471EC1D8" w14:textId="77777777" w:rsidR="001B4EAE" w:rsidRPr="001B4EAE" w:rsidRDefault="001B4EAE" w:rsidP="001B4EAE">
      <w:pPr>
        <w:pBdr>
          <w:top w:val="nil"/>
          <w:left w:val="nil"/>
          <w:bottom w:val="nil"/>
          <w:right w:val="nil"/>
          <w:between w:val="nil"/>
        </w:pBdr>
        <w:rPr>
          <w:color w:val="000000"/>
        </w:rPr>
      </w:pPr>
      <w:r w:rsidRPr="001B4EAE">
        <w:rPr>
          <w:color w:val="000000"/>
        </w:rPr>
        <w:t>#SBATCH --account=lauram9</w:t>
      </w:r>
    </w:p>
    <w:p w14:paraId="01FF4BB9" w14:textId="77777777" w:rsidR="001B4EAE" w:rsidRPr="001B4EAE" w:rsidRDefault="001B4EAE" w:rsidP="001B4EAE">
      <w:pPr>
        <w:pBdr>
          <w:top w:val="nil"/>
          <w:left w:val="nil"/>
          <w:bottom w:val="nil"/>
          <w:right w:val="nil"/>
          <w:between w:val="nil"/>
        </w:pBdr>
        <w:rPr>
          <w:color w:val="000000"/>
        </w:rPr>
      </w:pPr>
      <w:r w:rsidRPr="001B4EAE">
        <w:rPr>
          <w:color w:val="000000"/>
        </w:rPr>
        <w:t>#SBATCG --output IBAMR2D.out</w:t>
      </w:r>
    </w:p>
    <w:p w14:paraId="3A0899ED" w14:textId="77777777" w:rsidR="001B4EAE" w:rsidRPr="001B4EAE" w:rsidRDefault="001B4EAE" w:rsidP="001B4EAE">
      <w:pPr>
        <w:pBdr>
          <w:top w:val="nil"/>
          <w:left w:val="nil"/>
          <w:bottom w:val="nil"/>
          <w:right w:val="nil"/>
          <w:between w:val="nil"/>
        </w:pBdr>
        <w:rPr>
          <w:color w:val="000000"/>
        </w:rPr>
      </w:pPr>
    </w:p>
    <w:p w14:paraId="3471D7CD" w14:textId="7705E8E5" w:rsidR="00232A19" w:rsidRDefault="001B4EAE" w:rsidP="001B4EAE">
      <w:pPr>
        <w:pBdr>
          <w:top w:val="nil"/>
          <w:left w:val="nil"/>
          <w:bottom w:val="nil"/>
          <w:right w:val="nil"/>
          <w:between w:val="nil"/>
        </w:pBdr>
        <w:rPr>
          <w:color w:val="000000"/>
        </w:rPr>
      </w:pPr>
      <w:proofErr w:type="spellStart"/>
      <w:proofErr w:type="gramStart"/>
      <w:r w:rsidRPr="001B4EAE">
        <w:rPr>
          <w:color w:val="000000"/>
        </w:rPr>
        <w:t>mpirun</w:t>
      </w:r>
      <w:proofErr w:type="spellEnd"/>
      <w:r w:rsidRPr="001B4EAE">
        <w:rPr>
          <w:color w:val="000000"/>
        </w:rPr>
        <w:t xml:space="preserve"> .</w:t>
      </w:r>
      <w:proofErr w:type="gramEnd"/>
      <w:r w:rsidRPr="001B4EAE">
        <w:rPr>
          <w:color w:val="000000"/>
        </w:rPr>
        <w:t>/main2d input2d</w:t>
      </w:r>
    </w:p>
    <w:p w14:paraId="3E0D138B" w14:textId="77777777" w:rsidR="00232A19" w:rsidRDefault="00232A19" w:rsidP="00A126A1"/>
    <w:p w14:paraId="16B391BE" w14:textId="77777777" w:rsidR="00232A19" w:rsidRDefault="00A126A1" w:rsidP="00A126A1">
      <w:r>
        <w:t xml:space="preserve">Save your file and exit nano. Submit your job using the </w:t>
      </w:r>
      <w:proofErr w:type="spellStart"/>
      <w:r>
        <w:t>sbatch</w:t>
      </w:r>
      <w:proofErr w:type="spellEnd"/>
      <w:r>
        <w:t xml:space="preserve"> command:</w:t>
      </w:r>
    </w:p>
    <w:p w14:paraId="01EADC20" w14:textId="30008CC1" w:rsidR="00232A19" w:rsidRDefault="00A126A1" w:rsidP="00A126A1">
      <w:proofErr w:type="spellStart"/>
      <w:r>
        <w:t>sbatch</w:t>
      </w:r>
      <w:proofErr w:type="spellEnd"/>
      <w:r>
        <w:t xml:space="preserve"> </w:t>
      </w:r>
      <w:r w:rsidR="001B4EAE">
        <w:rPr>
          <w:color w:val="000000"/>
        </w:rPr>
        <w:t>script</w:t>
      </w:r>
      <w:r>
        <w:t>.sh</w:t>
      </w:r>
    </w:p>
    <w:p w14:paraId="71881154" w14:textId="77777777" w:rsidR="001B4EAE" w:rsidRDefault="001B4EAE" w:rsidP="00A126A1"/>
    <w:p w14:paraId="20E6737C" w14:textId="22604312" w:rsidR="00232A19" w:rsidRDefault="006E6918" w:rsidP="00A126A1">
      <w:pPr>
        <w:pBdr>
          <w:top w:val="nil"/>
          <w:left w:val="nil"/>
          <w:bottom w:val="nil"/>
          <w:right w:val="nil"/>
          <w:between w:val="nil"/>
        </w:pBdr>
      </w:pPr>
      <w:r>
        <w:t xml:space="preserve">You can then check that the simulation is running by typing </w:t>
      </w:r>
    </w:p>
    <w:p w14:paraId="460B8628" w14:textId="1D2FC089" w:rsidR="006E6918" w:rsidRDefault="006E6918" w:rsidP="00A126A1">
      <w:pPr>
        <w:pBdr>
          <w:top w:val="nil"/>
          <w:left w:val="nil"/>
          <w:bottom w:val="nil"/>
          <w:right w:val="nil"/>
          <w:between w:val="nil"/>
        </w:pBdr>
      </w:pPr>
      <w:proofErr w:type="spellStart"/>
      <w:r>
        <w:t>squeue</w:t>
      </w:r>
      <w:proofErr w:type="spellEnd"/>
      <w:r>
        <w:t xml:space="preserve"> -</w:t>
      </w:r>
      <w:proofErr w:type="spellStart"/>
      <w:r>
        <w:t>unetid</w:t>
      </w:r>
      <w:proofErr w:type="spellEnd"/>
    </w:p>
    <w:p w14:paraId="648DD3D3" w14:textId="77777777" w:rsidR="006E6918" w:rsidRDefault="006E6918" w:rsidP="00A126A1">
      <w:pPr>
        <w:pBdr>
          <w:top w:val="nil"/>
          <w:left w:val="nil"/>
          <w:bottom w:val="nil"/>
          <w:right w:val="nil"/>
          <w:between w:val="nil"/>
        </w:pBdr>
      </w:pPr>
    </w:p>
    <w:p w14:paraId="292D76F7" w14:textId="0A4F534D" w:rsidR="006E6918" w:rsidRDefault="006E6918" w:rsidP="00A126A1">
      <w:pPr>
        <w:pBdr>
          <w:top w:val="nil"/>
          <w:left w:val="nil"/>
          <w:bottom w:val="nil"/>
          <w:right w:val="nil"/>
          <w:between w:val="nil"/>
        </w:pBdr>
      </w:pPr>
      <w:r w:rsidRPr="006E6918">
        <w:rPr>
          <w:noProof/>
        </w:rPr>
        <w:drawing>
          <wp:inline distT="0" distB="0" distL="0" distR="0" wp14:anchorId="203B6BA5" wp14:editId="719F7E7C">
            <wp:extent cx="5943600" cy="964565"/>
            <wp:effectExtent l="0" t="0" r="0" b="6985"/>
            <wp:docPr id="15878817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81767" name="Picture 1" descr="A screen shot of a computer&#10;&#10;Description automatically generated"/>
                    <pic:cNvPicPr/>
                  </pic:nvPicPr>
                  <pic:blipFill>
                    <a:blip r:embed="rId33"/>
                    <a:stretch>
                      <a:fillRect/>
                    </a:stretch>
                  </pic:blipFill>
                  <pic:spPr>
                    <a:xfrm>
                      <a:off x="0" y="0"/>
                      <a:ext cx="5943600" cy="964565"/>
                    </a:xfrm>
                    <a:prstGeom prst="rect">
                      <a:avLst/>
                    </a:prstGeom>
                  </pic:spPr>
                </pic:pic>
              </a:graphicData>
            </a:graphic>
          </wp:inline>
        </w:drawing>
      </w:r>
    </w:p>
    <w:p w14:paraId="43E92195" w14:textId="77777777" w:rsidR="00232A19" w:rsidRDefault="00A126A1" w:rsidP="00A126A1">
      <w:pPr>
        <w:pBdr>
          <w:top w:val="nil"/>
          <w:left w:val="nil"/>
          <w:bottom w:val="nil"/>
          <w:right w:val="nil"/>
          <w:between w:val="nil"/>
        </w:pBdr>
        <w:rPr>
          <w:color w:val="000000"/>
        </w:rPr>
      </w:pPr>
      <w:r>
        <w:rPr>
          <w:color w:val="000000"/>
        </w:rPr>
        <w:t>-----------------------------------------------------</w:t>
      </w:r>
    </w:p>
    <w:p w14:paraId="61BA1A2F" w14:textId="77777777" w:rsidR="00232A19" w:rsidRDefault="00A126A1" w:rsidP="00A126A1">
      <w:pPr>
        <w:pBdr>
          <w:top w:val="nil"/>
          <w:left w:val="nil"/>
          <w:bottom w:val="nil"/>
          <w:right w:val="nil"/>
          <w:between w:val="nil"/>
        </w:pBdr>
        <w:rPr>
          <w:color w:val="000000"/>
        </w:rPr>
      </w:pPr>
      <w:r>
        <w:rPr>
          <w:color w:val="000000"/>
        </w:rPr>
        <w:t>When submitting, it is important for to jot down the JOB ID</w:t>
      </w:r>
      <w:proofErr w:type="gramStart"/>
      <w:r>
        <w:rPr>
          <w:color w:val="000000"/>
        </w:rPr>
        <w:t>#, and</w:t>
      </w:r>
      <w:proofErr w:type="gramEnd"/>
      <w:r>
        <w:rPr>
          <w:color w:val="000000"/>
        </w:rPr>
        <w:t xml:space="preserve"> keep a good record of when the simulation was submitted as well as a little bit about the simulation you are running (i.e., what simulation are you running, what is the Re, what is the time-step, the viz-dump interval, </w:t>
      </w:r>
      <w:proofErr w:type="spellStart"/>
      <w:r>
        <w:rPr>
          <w:color w:val="000000"/>
        </w:rPr>
        <w:t>etc</w:t>
      </w:r>
      <w:proofErr w:type="spellEnd"/>
      <w:r>
        <w:rPr>
          <w:color w:val="000000"/>
        </w:rPr>
        <w:t xml:space="preserve">). </w:t>
      </w:r>
    </w:p>
    <w:p w14:paraId="3B8B5ABC" w14:textId="77777777" w:rsidR="00A126A1" w:rsidRDefault="00A126A1" w:rsidP="00A126A1">
      <w:pPr>
        <w:pBdr>
          <w:top w:val="nil"/>
          <w:left w:val="nil"/>
          <w:bottom w:val="nil"/>
          <w:right w:val="nil"/>
          <w:between w:val="nil"/>
        </w:pBdr>
        <w:rPr>
          <w:color w:val="000000"/>
        </w:rPr>
      </w:pPr>
    </w:p>
    <w:p w14:paraId="6C24BA15" w14:textId="77777777" w:rsidR="00232A19" w:rsidRDefault="00A126A1" w:rsidP="00A126A1">
      <w:pPr>
        <w:numPr>
          <w:ilvl w:val="0"/>
          <w:numId w:val="2"/>
        </w:numPr>
        <w:pBdr>
          <w:top w:val="nil"/>
          <w:left w:val="nil"/>
          <w:bottom w:val="nil"/>
          <w:right w:val="nil"/>
          <w:between w:val="nil"/>
        </w:pBdr>
        <w:ind w:left="0" w:firstLine="0"/>
      </w:pPr>
      <w:r>
        <w:rPr>
          <w:color w:val="000000"/>
        </w:rPr>
        <w:t xml:space="preserve">All that is left is to wait! Sort of.  There are a few things we can do while it’s running </w:t>
      </w:r>
    </w:p>
    <w:p w14:paraId="5803A506" w14:textId="77777777" w:rsidR="00232A19" w:rsidRDefault="00232A19" w:rsidP="00A126A1">
      <w:pPr>
        <w:pBdr>
          <w:top w:val="nil"/>
          <w:left w:val="nil"/>
          <w:bottom w:val="nil"/>
          <w:right w:val="nil"/>
          <w:between w:val="nil"/>
        </w:pBdr>
        <w:rPr>
          <w:color w:val="000000"/>
        </w:rPr>
      </w:pPr>
    </w:p>
    <w:p w14:paraId="6159518E" w14:textId="60E295F0" w:rsidR="00232A19" w:rsidRDefault="00A126A1" w:rsidP="00A126A1">
      <w:pPr>
        <w:pBdr>
          <w:top w:val="nil"/>
          <w:left w:val="nil"/>
          <w:bottom w:val="nil"/>
          <w:right w:val="nil"/>
          <w:between w:val="nil"/>
        </w:pBdr>
        <w:rPr>
          <w:color w:val="000000"/>
        </w:rPr>
      </w:pPr>
      <w:r>
        <w:rPr>
          <w:color w:val="000000"/>
        </w:rPr>
        <w:t xml:space="preserve">We can continually check to see if the simulation is still running by typing </w:t>
      </w:r>
      <w:proofErr w:type="spellStart"/>
      <w:r>
        <w:rPr>
          <w:i/>
          <w:color w:val="000000"/>
        </w:rPr>
        <w:t>squeue</w:t>
      </w:r>
      <w:proofErr w:type="spellEnd"/>
      <w:r>
        <w:rPr>
          <w:i/>
          <w:color w:val="000000"/>
        </w:rPr>
        <w:t xml:space="preserve"> -</w:t>
      </w:r>
      <w:proofErr w:type="spellStart"/>
      <w:r>
        <w:rPr>
          <w:i/>
          <w:color w:val="000000"/>
        </w:rPr>
        <w:t>u</w:t>
      </w:r>
      <w:r w:rsidR="006E6918">
        <w:rPr>
          <w:i/>
          <w:color w:val="000000"/>
        </w:rPr>
        <w:t>netid</w:t>
      </w:r>
      <w:proofErr w:type="spellEnd"/>
      <w:r>
        <w:rPr>
          <w:color w:val="000000"/>
        </w:rPr>
        <w:t xml:space="preserve">  </w:t>
      </w:r>
    </w:p>
    <w:p w14:paraId="3A9A97DE" w14:textId="77777777" w:rsidR="00232A19" w:rsidRDefault="00232A19" w:rsidP="00A126A1"/>
    <w:p w14:paraId="57C0ECF9" w14:textId="77777777" w:rsidR="00232A19" w:rsidRDefault="00A126A1" w:rsidP="00A126A1">
      <w:pPr>
        <w:numPr>
          <w:ilvl w:val="0"/>
          <w:numId w:val="2"/>
        </w:numPr>
        <w:pBdr>
          <w:top w:val="nil"/>
          <w:left w:val="nil"/>
          <w:bottom w:val="nil"/>
          <w:right w:val="nil"/>
          <w:between w:val="nil"/>
        </w:pBdr>
        <w:ind w:left="0" w:firstLine="0"/>
        <w:rPr>
          <w:i/>
          <w:color w:val="000000"/>
        </w:rPr>
      </w:pPr>
      <w:r>
        <w:rPr>
          <w:color w:val="000000"/>
        </w:rPr>
        <w:t xml:space="preserve">We can also check other ways to see how the simulation is </w:t>
      </w:r>
      <w:proofErr w:type="gramStart"/>
      <w:r>
        <w:rPr>
          <w:color w:val="000000"/>
        </w:rPr>
        <w:t>doing</w:t>
      </w:r>
      <w:proofErr w:type="gramEnd"/>
      <w:r>
        <w:rPr>
          <w:color w:val="000000"/>
        </w:rPr>
        <w:t xml:space="preserve">, i.e., how far it is into the simulation, etc. This time you MUST be in the folder containing the information for the specific simulation you are interested in. </w:t>
      </w:r>
    </w:p>
    <w:p w14:paraId="1F4FF7AF" w14:textId="77777777" w:rsidR="00232A19" w:rsidRDefault="00232A19" w:rsidP="00A126A1">
      <w:pPr>
        <w:pBdr>
          <w:top w:val="nil"/>
          <w:left w:val="nil"/>
          <w:bottom w:val="nil"/>
          <w:right w:val="nil"/>
          <w:between w:val="nil"/>
        </w:pBdr>
        <w:rPr>
          <w:i/>
          <w:color w:val="000000"/>
        </w:rPr>
      </w:pPr>
    </w:p>
    <w:p w14:paraId="59DDA547" w14:textId="77777777" w:rsidR="00232A19" w:rsidRDefault="00A126A1" w:rsidP="00A126A1">
      <w:pPr>
        <w:pBdr>
          <w:top w:val="nil"/>
          <w:left w:val="nil"/>
          <w:bottom w:val="nil"/>
          <w:right w:val="nil"/>
          <w:between w:val="nil"/>
        </w:pBdr>
        <w:rPr>
          <w:color w:val="000000"/>
        </w:rPr>
      </w:pPr>
      <w:r>
        <w:rPr>
          <w:color w:val="000000"/>
        </w:rPr>
        <w:t xml:space="preserve">There are two ways to see how the simulation is doing. The easiest solution is to type </w:t>
      </w:r>
      <w:r>
        <w:rPr>
          <w:i/>
          <w:color w:val="000000"/>
        </w:rPr>
        <w:t xml:space="preserve">ls </w:t>
      </w:r>
      <w:r>
        <w:rPr>
          <w:color w:val="000000"/>
        </w:rPr>
        <w:t xml:space="preserve">and see that there should be a file called </w:t>
      </w:r>
      <w:r>
        <w:rPr>
          <w:i/>
          <w:color w:val="000000"/>
        </w:rPr>
        <w:t>IB2d.log</w:t>
      </w:r>
      <w:r>
        <w:rPr>
          <w:color w:val="000000"/>
        </w:rPr>
        <w:t xml:space="preserve">. This log file prints out information for each time-step such as what the current simulation time and time-step is, how many iterations it takes for the Stokes solver, the CFL number, etc. All you will need to keep track of is seeing which iteration and time-step it is on. </w:t>
      </w:r>
      <w:r>
        <w:rPr>
          <w:noProof/>
        </w:rPr>
        <mc:AlternateContent>
          <mc:Choice Requires="wpg">
            <w:drawing>
              <wp:anchor distT="0" distB="0" distL="114300" distR="114300" simplePos="0" relativeHeight="251669504" behindDoc="0" locked="0" layoutInCell="1" hidden="0" allowOverlap="1" wp14:anchorId="55A23F87" wp14:editId="4C6BF88E">
                <wp:simplePos x="0" y="0"/>
                <wp:positionH relativeFrom="column">
                  <wp:posOffset>-5346699</wp:posOffset>
                </wp:positionH>
                <wp:positionV relativeFrom="paragraph">
                  <wp:posOffset>355600</wp:posOffset>
                </wp:positionV>
                <wp:extent cx="241300" cy="241300"/>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5231700" y="3665700"/>
                          <a:ext cx="228600" cy="2286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-5346699</wp:posOffset>
                </wp:positionH>
                <wp:positionV relativeFrom="paragraph">
                  <wp:posOffset>355600</wp:posOffset>
                </wp:positionV>
                <wp:extent cx="241300" cy="241300"/>
                <wp:effectExtent b="0" l="0" r="0" t="0"/>
                <wp:wrapNone/>
                <wp:docPr id="6" name="image15.png"/>
                <a:graphic>
                  <a:graphicData uri="http://schemas.openxmlformats.org/drawingml/2006/picture">
                    <pic:pic>
                      <pic:nvPicPr>
                        <pic:cNvPr id="0" name="image15.png"/>
                        <pic:cNvPicPr preferRelativeResize="0"/>
                      </pic:nvPicPr>
                      <pic:blipFill>
                        <a:blip r:embed="rId34"/>
                        <a:srcRect/>
                        <a:stretch>
                          <a:fillRect/>
                        </a:stretch>
                      </pic:blipFill>
                      <pic:spPr>
                        <a:xfrm>
                          <a:off x="0" y="0"/>
                          <a:ext cx="241300" cy="241300"/>
                        </a:xfrm>
                        <a:prstGeom prst="rect"/>
                        <a:ln/>
                      </pic:spPr>
                    </pic:pic>
                  </a:graphicData>
                </a:graphic>
              </wp:anchor>
            </w:drawing>
          </mc:Fallback>
        </mc:AlternateContent>
      </w:r>
    </w:p>
    <w:p w14:paraId="271A712E" w14:textId="77777777" w:rsidR="00232A19" w:rsidRDefault="00232A19" w:rsidP="00A126A1"/>
    <w:p w14:paraId="3C74CA20" w14:textId="77777777" w:rsidR="00232A19" w:rsidRDefault="00A126A1" w:rsidP="00A126A1">
      <w:pPr>
        <w:rPr>
          <w:b/>
        </w:rPr>
      </w:pPr>
      <w:r>
        <w:rPr>
          <w:b/>
        </w:rPr>
        <w:t>22.</w:t>
      </w:r>
      <w:r>
        <w:t xml:space="preserve"> Now to open the IB2d.log file we can use one of many editors. The editors I    traditionally use </w:t>
      </w:r>
      <w:proofErr w:type="gramStart"/>
      <w:r>
        <w:t>are</w:t>
      </w:r>
      <w:proofErr w:type="gramEnd"/>
      <w:r>
        <w:t xml:space="preserve"> either </w:t>
      </w:r>
      <w:r>
        <w:rPr>
          <w:i/>
        </w:rPr>
        <w:t>vi</w:t>
      </w:r>
      <w:r>
        <w:t xml:space="preserve"> or </w:t>
      </w:r>
      <w:r>
        <w:rPr>
          <w:i/>
        </w:rPr>
        <w:t>nano</w:t>
      </w:r>
      <w:r>
        <w:t xml:space="preserve">. I will illustrate an example of both and say the commands to scroll through the file with each editor now. </w:t>
      </w:r>
    </w:p>
    <w:p w14:paraId="677B1459" w14:textId="77777777" w:rsidR="00232A19" w:rsidRDefault="00232A19" w:rsidP="00A126A1"/>
    <w:p w14:paraId="77C89BA8" w14:textId="77777777" w:rsidR="00232A19" w:rsidRDefault="00A126A1" w:rsidP="00A126A1">
      <w:r>
        <w:t xml:space="preserve">       First let’s start with </w:t>
      </w:r>
      <w:r>
        <w:rPr>
          <w:i/>
        </w:rPr>
        <w:t>nano</w:t>
      </w:r>
      <w:r>
        <w:t xml:space="preserve">. To open the </w:t>
      </w:r>
      <w:r>
        <w:rPr>
          <w:i/>
        </w:rPr>
        <w:t>IB2d.log</w:t>
      </w:r>
      <w:r>
        <w:t xml:space="preserve"> file with </w:t>
      </w:r>
      <w:r>
        <w:rPr>
          <w:i/>
        </w:rPr>
        <w:t>nano</w:t>
      </w:r>
      <w:r>
        <w:t xml:space="preserve"> just type </w:t>
      </w:r>
    </w:p>
    <w:p w14:paraId="66086980" w14:textId="77777777" w:rsidR="00232A19" w:rsidRDefault="00232A19" w:rsidP="00A126A1"/>
    <w:p w14:paraId="6BC43BDF" w14:textId="77777777" w:rsidR="00232A19" w:rsidRDefault="00A126A1" w:rsidP="00A126A1">
      <w:pPr>
        <w:jc w:val="center"/>
      </w:pPr>
      <w:r>
        <w:t>nano IB2d.log</w:t>
      </w:r>
    </w:p>
    <w:p w14:paraId="6239DB30" w14:textId="77777777" w:rsidR="00232A19" w:rsidRDefault="00232A19" w:rsidP="00A126A1"/>
    <w:p w14:paraId="609A9FF8" w14:textId="77777777" w:rsidR="00232A19" w:rsidRDefault="00A126A1" w:rsidP="00A126A1">
      <w:r>
        <w:t xml:space="preserve">into the terminal window and hit </w:t>
      </w:r>
      <w:r>
        <w:rPr>
          <w:i/>
        </w:rPr>
        <w:t>enter</w:t>
      </w:r>
      <w:r>
        <w:t>. This will bring you to a screen that looks like the following,</w:t>
      </w:r>
    </w:p>
    <w:p w14:paraId="26F7DDA3" w14:textId="77777777" w:rsidR="00232A19" w:rsidRDefault="00232A19" w:rsidP="00A126A1"/>
    <w:p w14:paraId="0DFE8950" w14:textId="77777777" w:rsidR="00232A19" w:rsidRDefault="00A126A1" w:rsidP="00A126A1">
      <w:r>
        <w:br w:type="page"/>
      </w:r>
      <w:r>
        <w:rPr>
          <w:noProof/>
        </w:rPr>
        <w:drawing>
          <wp:anchor distT="0" distB="0" distL="114300" distR="114300" simplePos="0" relativeHeight="251670528" behindDoc="0" locked="0" layoutInCell="1" hidden="0" allowOverlap="1" wp14:anchorId="652B499C" wp14:editId="48B3C056">
            <wp:simplePos x="0" y="0"/>
            <wp:positionH relativeFrom="column">
              <wp:posOffset>685800</wp:posOffset>
            </wp:positionH>
            <wp:positionV relativeFrom="paragraph">
              <wp:posOffset>0</wp:posOffset>
            </wp:positionV>
            <wp:extent cx="3703320" cy="2865120"/>
            <wp:effectExtent l="0" t="0" r="0" b="0"/>
            <wp:wrapTopAndBottom distT="0" distB="0"/>
            <wp:docPr id="16" name="image1.png" descr="Macintosh HD:Users:nab4047:Desktop:Screen shot 2014-08-26 at 5.00.27 PM.png"/>
            <wp:cNvGraphicFramePr/>
            <a:graphic xmlns:a="http://schemas.openxmlformats.org/drawingml/2006/main">
              <a:graphicData uri="http://schemas.openxmlformats.org/drawingml/2006/picture">
                <pic:pic xmlns:pic="http://schemas.openxmlformats.org/drawingml/2006/picture">
                  <pic:nvPicPr>
                    <pic:cNvPr id="0" name="image1.png" descr="Macintosh HD:Users:nab4047:Desktop:Screen shot 2014-08-26 at 5.00.27 PM.png"/>
                    <pic:cNvPicPr preferRelativeResize="0"/>
                  </pic:nvPicPr>
                  <pic:blipFill>
                    <a:blip r:embed="rId35"/>
                    <a:srcRect/>
                    <a:stretch>
                      <a:fillRect/>
                    </a:stretch>
                  </pic:blipFill>
                  <pic:spPr>
                    <a:xfrm>
                      <a:off x="0" y="0"/>
                      <a:ext cx="3703320" cy="2865120"/>
                    </a:xfrm>
                    <a:prstGeom prst="rect">
                      <a:avLst/>
                    </a:prstGeom>
                    <a:ln/>
                  </pic:spPr>
                </pic:pic>
              </a:graphicData>
            </a:graphic>
          </wp:anchor>
        </w:drawing>
      </w:r>
      <w:r>
        <w:rPr>
          <w:noProof/>
        </w:rPr>
        <mc:AlternateContent>
          <mc:Choice Requires="wps">
            <w:drawing>
              <wp:anchor distT="0" distB="0" distL="114300" distR="114300" simplePos="0" relativeHeight="251671552" behindDoc="0" locked="0" layoutInCell="1" hidden="0" allowOverlap="1" wp14:anchorId="32E674D7" wp14:editId="4E1D2E87">
                <wp:simplePos x="0" y="0"/>
                <wp:positionH relativeFrom="column">
                  <wp:posOffset>4787900</wp:posOffset>
                </wp:positionH>
                <wp:positionV relativeFrom="paragraph">
                  <wp:posOffset>0</wp:posOffset>
                </wp:positionV>
                <wp:extent cx="241300" cy="2984500"/>
                <wp:effectExtent l="0" t="0" r="0" b="0"/>
                <wp:wrapSquare wrapText="bothSides" distT="0" distB="0" distL="114300" distR="114300"/>
                <wp:docPr id="1" name="Right Brace 1"/>
                <wp:cNvGraphicFramePr/>
                <a:graphic xmlns:a="http://schemas.openxmlformats.org/drawingml/2006/main">
                  <a:graphicData uri="http://schemas.microsoft.com/office/word/2010/wordprocessingShape">
                    <wps:wsp>
                      <wps:cNvSpPr/>
                      <wps:spPr>
                        <a:xfrm>
                          <a:off x="5231700" y="2294100"/>
                          <a:ext cx="228600" cy="2971800"/>
                        </a:xfrm>
                        <a:prstGeom prst="rightBrace">
                          <a:avLst>
                            <a:gd name="adj1" fmla="val 8333"/>
                            <a:gd name="adj2" fmla="val 50000"/>
                          </a:avLst>
                        </a:prstGeom>
                        <a:noFill/>
                        <a:ln w="12700" cap="flat" cmpd="sng">
                          <a:solidFill>
                            <a:schemeClr val="accent1"/>
                          </a:solidFill>
                          <a:prstDash val="solid"/>
                          <a:miter lim="800000"/>
                          <a:headEnd type="none" w="sm" len="sm"/>
                          <a:tailEnd type="none" w="sm" len="sm"/>
                        </a:ln>
                      </wps:spPr>
                      <wps:txbx>
                        <w:txbxContent>
                          <w:p w14:paraId="0C2B6E0F" w14:textId="77777777" w:rsidR="00232A19" w:rsidRDefault="00232A19">
                            <w:pPr>
                              <w:textDirection w:val="btLr"/>
                            </w:pPr>
                          </w:p>
                        </w:txbxContent>
                      </wps:txbx>
                      <wps:bodyPr spcFirstLastPara="1" wrap="square" lIns="91425" tIns="91425" rIns="91425" bIns="91425" anchor="ctr" anchorCtr="0">
                        <a:noAutofit/>
                      </wps:bodyPr>
                    </wps:wsp>
                  </a:graphicData>
                </a:graphic>
              </wp:anchor>
            </w:drawing>
          </mc:Choice>
          <mc:Fallback>
            <w:pict>
              <v:shapetype w14:anchorId="32E674D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30" type="#_x0000_t88" style="position:absolute;margin-left:377pt;margin-top:0;width:19pt;height:2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" adj="138" strokecolor="#4f81bd [3204]" strokeweight="1pt">
                <v:stroke startarrowwidth="narrow" startarrowlength="short" endarrowwidth="narrow" endarrowlength="short" joinstyle="miter"/>
                <v:textbox inset="2.53958mm,2.53958mm,2.53958mm,2.53958mm">
                  <w:txbxContent>
                    <w:p w14:paraId="0C2B6E0F" w14:textId="77777777" w:rsidR="00232A19" w:rsidRDefault="00232A19">
                      <w:pPr>
                        <w:textDirection w:val="btLr"/>
                      </w:pPr>
                    </w:p>
                  </w:txbxContent>
                </v:textbox>
                <w10:wrap type="square"/>
              </v:shape>
            </w:pict>
          </mc:Fallback>
        </mc:AlternateContent>
      </w:r>
      <w:r>
        <w:rPr>
          <w:noProof/>
        </w:rPr>
        <mc:AlternateContent>
          <mc:Choice Requires="wps">
            <w:drawing>
              <wp:anchor distT="0" distB="0" distL="114300" distR="114300" simplePos="0" relativeHeight="251672576" behindDoc="0" locked="0" layoutInCell="1" hidden="0" allowOverlap="1" wp14:anchorId="508EC363" wp14:editId="0FEA9EB6">
                <wp:simplePos x="0" y="0"/>
                <wp:positionH relativeFrom="column">
                  <wp:posOffset>5016500</wp:posOffset>
                </wp:positionH>
                <wp:positionV relativeFrom="paragraph">
                  <wp:posOffset>889000</wp:posOffset>
                </wp:positionV>
                <wp:extent cx="1397000" cy="1168400"/>
                <wp:effectExtent l="0" t="0" r="0" b="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4660200" y="3208500"/>
                          <a:ext cx="1371600" cy="1143000"/>
                        </a:xfrm>
                        <a:prstGeom prst="rect">
                          <a:avLst/>
                        </a:prstGeom>
                        <a:noFill/>
                        <a:ln w="25400" cap="flat" cmpd="sng">
                          <a:solidFill>
                            <a:srgbClr val="8296B0"/>
                          </a:solidFill>
                          <a:prstDash val="solid"/>
                          <a:round/>
                          <a:headEnd type="none" w="sm" len="sm"/>
                          <a:tailEnd type="none" w="sm" len="sm"/>
                        </a:ln>
                      </wps:spPr>
                      <wps:txbx>
                        <w:txbxContent>
                          <w:p w14:paraId="5A1883E7" w14:textId="77777777" w:rsidR="00232A19" w:rsidRDefault="00A126A1">
                            <w:pPr>
                              <w:textDirection w:val="btLr"/>
                            </w:pPr>
                            <w:r>
                              <w:rPr>
                                <w:color w:val="000000"/>
                              </w:rPr>
                              <w:t xml:space="preserve">Note that this is only part of the log file. It is probably </w:t>
                            </w:r>
                            <w:proofErr w:type="gramStart"/>
                            <w:r>
                              <w:rPr>
                                <w:color w:val="000000"/>
                              </w:rPr>
                              <w:t>pretty long</w:t>
                            </w:r>
                            <w:proofErr w:type="gramEnd"/>
                            <w:r>
                              <w:rPr>
                                <w:color w:val="000000"/>
                              </w:rPr>
                              <w:t>…</w:t>
                            </w:r>
                          </w:p>
                        </w:txbxContent>
                      </wps:txbx>
                      <wps:bodyPr spcFirstLastPara="1" wrap="square" lIns="91425" tIns="45700" rIns="91425" bIns="45700" anchor="t" anchorCtr="0">
                        <a:noAutofit/>
                      </wps:bodyPr>
                    </wps:wsp>
                  </a:graphicData>
                </a:graphic>
              </wp:anchor>
            </w:drawing>
          </mc:Choice>
          <mc:Fallback>
            <w:pict>
              <v:rect w14:anchorId="508EC363" id="Rectangle 9" o:spid="_x0000_s1031" style="position:absolute;margin-left:395pt;margin-top:70pt;width:110pt;height:9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" filled="f" strokecolor="#8296b0" strokeweight="2pt">
                <v:stroke startarrowwidth="narrow" startarrowlength="short" endarrowwidth="narrow" endarrowlength="short" joinstyle="round"/>
                <v:textbox inset="2.53958mm,1.2694mm,2.53958mm,1.2694mm">
                  <w:txbxContent>
                    <w:p w14:paraId="5A1883E7" w14:textId="77777777" w:rsidR="00232A19" w:rsidRDefault="00A126A1">
                      <w:pPr>
                        <w:textDirection w:val="btLr"/>
                      </w:pPr>
                      <w:r>
                        <w:rPr>
                          <w:color w:val="000000"/>
                        </w:rPr>
                        <w:t>Note that this is only part of the log file. It is probably pretty long…</w:t>
                      </w:r>
                    </w:p>
                  </w:txbxContent>
                </v:textbox>
                <w10:wrap type="square"/>
              </v:rect>
            </w:pict>
          </mc:Fallback>
        </mc:AlternateContent>
      </w:r>
    </w:p>
    <w:p w14:paraId="78E68665" w14:textId="77777777" w:rsidR="00232A19" w:rsidRDefault="00A126A1" w:rsidP="00A126A1">
      <w:r>
        <w:lastRenderedPageBreak/>
        <w:t xml:space="preserve">You can scroll through the </w:t>
      </w:r>
      <w:r>
        <w:rPr>
          <w:i/>
        </w:rPr>
        <w:t>IB2d.log</w:t>
      </w:r>
      <w:r>
        <w:t xml:space="preserve"> file using the ‘arrow’ keys on your keyboard.  Doing this </w:t>
      </w:r>
      <w:proofErr w:type="gramStart"/>
      <w:r>
        <w:t>method</w:t>
      </w:r>
      <w:proofErr w:type="gramEnd"/>
      <w:r>
        <w:t xml:space="preserve"> you can essentially go character by character across a line or up and down one single line at a time. </w:t>
      </w:r>
    </w:p>
    <w:p w14:paraId="3EBEC3B5" w14:textId="77777777" w:rsidR="00232A19" w:rsidRDefault="00232A19" w:rsidP="00A126A1"/>
    <w:p w14:paraId="3766C9B3" w14:textId="77777777" w:rsidR="00232A19" w:rsidRDefault="00A126A1" w:rsidP="00A126A1">
      <w:r>
        <w:t xml:space="preserve">Scrolling through the entire </w:t>
      </w:r>
      <w:r>
        <w:rPr>
          <w:i/>
        </w:rPr>
        <w:t>log</w:t>
      </w:r>
      <w:r>
        <w:t xml:space="preserve"> file this way would take forever. Luckily for us there are very helpful commands in </w:t>
      </w:r>
      <w:r>
        <w:rPr>
          <w:i/>
        </w:rPr>
        <w:t>nano</w:t>
      </w:r>
      <w:r>
        <w:t xml:space="preserve"> for scrolling and editing text (it is </w:t>
      </w:r>
      <w:proofErr w:type="spellStart"/>
      <w:r>
        <w:t>afterall</w:t>
      </w:r>
      <w:proofErr w:type="spellEnd"/>
      <w:r>
        <w:t xml:space="preserve"> a text editor.)</w:t>
      </w:r>
    </w:p>
    <w:p w14:paraId="7D54B4C9" w14:textId="77777777" w:rsidR="00232A19" w:rsidRDefault="00232A19" w:rsidP="00A126A1"/>
    <w:p w14:paraId="35A87E47" w14:textId="77777777" w:rsidR="00232A19" w:rsidRDefault="00A126A1" w:rsidP="00A126A1">
      <w:r>
        <w:t xml:space="preserve">If you notice at the bottom of the editor there are keyboard shortcuts (useful commands) to use in </w:t>
      </w:r>
      <w:r>
        <w:rPr>
          <w:i/>
        </w:rPr>
        <w:t>nano</w:t>
      </w:r>
      <w:r>
        <w:t xml:space="preserve">.  </w:t>
      </w:r>
      <w:r>
        <w:rPr>
          <w:noProof/>
        </w:rPr>
        <w:drawing>
          <wp:anchor distT="0" distB="0" distL="114300" distR="114300" simplePos="0" relativeHeight="251673600" behindDoc="0" locked="0" layoutInCell="1" hidden="0" allowOverlap="1" wp14:anchorId="36D75541" wp14:editId="7DEE6DBC">
            <wp:simplePos x="0" y="0"/>
            <wp:positionH relativeFrom="column">
              <wp:posOffset>228600</wp:posOffset>
            </wp:positionH>
            <wp:positionV relativeFrom="paragraph">
              <wp:posOffset>628015</wp:posOffset>
            </wp:positionV>
            <wp:extent cx="5486400" cy="355600"/>
            <wp:effectExtent l="0" t="0" r="0" b="0"/>
            <wp:wrapSquare wrapText="bothSides" distT="0" distB="0" distL="114300" distR="114300"/>
            <wp:docPr id="19" name="image2.png" descr="Macintosh HD:Users:nab4047:Desktop:Screen shot 2014-08-26 at 5.06.35 PM.png"/>
            <wp:cNvGraphicFramePr/>
            <a:graphic xmlns:a="http://schemas.openxmlformats.org/drawingml/2006/main">
              <a:graphicData uri="http://schemas.openxmlformats.org/drawingml/2006/picture">
                <pic:pic xmlns:pic="http://schemas.openxmlformats.org/drawingml/2006/picture">
                  <pic:nvPicPr>
                    <pic:cNvPr id="0" name="image2.png" descr="Macintosh HD:Users:nab4047:Desktop:Screen shot 2014-08-26 at 5.06.35 PM.png"/>
                    <pic:cNvPicPr preferRelativeResize="0"/>
                  </pic:nvPicPr>
                  <pic:blipFill>
                    <a:blip r:embed="rId36"/>
                    <a:srcRect/>
                    <a:stretch>
                      <a:fillRect/>
                    </a:stretch>
                  </pic:blipFill>
                  <pic:spPr>
                    <a:xfrm>
                      <a:off x="0" y="0"/>
                      <a:ext cx="5486400" cy="355600"/>
                    </a:xfrm>
                    <a:prstGeom prst="rect">
                      <a:avLst/>
                    </a:prstGeom>
                    <a:ln/>
                  </pic:spPr>
                </pic:pic>
              </a:graphicData>
            </a:graphic>
          </wp:anchor>
        </w:drawing>
      </w:r>
    </w:p>
    <w:p w14:paraId="1C013BFE" w14:textId="77777777" w:rsidR="00232A19" w:rsidRDefault="00232A19" w:rsidP="00A126A1"/>
    <w:p w14:paraId="76673CB6" w14:textId="77777777" w:rsidR="00232A19" w:rsidRDefault="00232A19" w:rsidP="00A126A1"/>
    <w:p w14:paraId="71911038" w14:textId="77777777" w:rsidR="00232A19" w:rsidRDefault="00232A19" w:rsidP="00A126A1"/>
    <w:p w14:paraId="65282928" w14:textId="77777777" w:rsidR="00232A19" w:rsidRDefault="00232A19" w:rsidP="00A126A1"/>
    <w:p w14:paraId="50BFC443" w14:textId="77777777" w:rsidR="00232A19" w:rsidRDefault="00A126A1" w:rsidP="00A126A1">
      <w:r>
        <w:t xml:space="preserve">To scroll a page at the time you hit the following buttons on your keyboard together, </w:t>
      </w:r>
    </w:p>
    <w:p w14:paraId="67D92B49" w14:textId="77777777" w:rsidR="00232A19" w:rsidRDefault="00232A19" w:rsidP="00A126A1"/>
    <w:p w14:paraId="115E6D68" w14:textId="77777777" w:rsidR="00232A19" w:rsidRDefault="00A126A1" w:rsidP="00A126A1">
      <w:r>
        <w:tab/>
      </w:r>
      <w:r>
        <w:tab/>
        <w:t xml:space="preserve">Ctrl + </w:t>
      </w:r>
      <w:proofErr w:type="gramStart"/>
      <w:r>
        <w:t>v  :</w:t>
      </w:r>
      <w:proofErr w:type="gramEnd"/>
      <w:r>
        <w:t xml:space="preserve"> scroll down a page</w:t>
      </w:r>
    </w:p>
    <w:p w14:paraId="6E97F91C" w14:textId="77777777" w:rsidR="00232A19" w:rsidRDefault="00A126A1" w:rsidP="00A126A1">
      <w:r>
        <w:tab/>
      </w:r>
      <w:r>
        <w:tab/>
        <w:t xml:space="preserve">Ctrl + </w:t>
      </w:r>
      <w:proofErr w:type="gramStart"/>
      <w:r>
        <w:t>y  :</w:t>
      </w:r>
      <w:proofErr w:type="gramEnd"/>
      <w:r>
        <w:t xml:space="preserve"> scroll up a page</w:t>
      </w:r>
    </w:p>
    <w:p w14:paraId="573C8834" w14:textId="77777777" w:rsidR="00232A19" w:rsidRDefault="00A126A1" w:rsidP="00A126A1">
      <w:r>
        <w:tab/>
      </w:r>
      <w:r>
        <w:tab/>
        <w:t xml:space="preserve">Ctrl + w + </w:t>
      </w:r>
      <w:proofErr w:type="gramStart"/>
      <w:r>
        <w:t>v :</w:t>
      </w:r>
      <w:proofErr w:type="gramEnd"/>
      <w:r>
        <w:t xml:space="preserve"> scroll to the bottom of the file</w:t>
      </w:r>
    </w:p>
    <w:p w14:paraId="4842156C" w14:textId="77777777" w:rsidR="00232A19" w:rsidRDefault="00A126A1" w:rsidP="00A126A1">
      <w:r>
        <w:tab/>
      </w:r>
      <w:r>
        <w:tab/>
        <w:t xml:space="preserve">Ctrl + w + </w:t>
      </w:r>
      <w:proofErr w:type="gramStart"/>
      <w:r>
        <w:t>y :</w:t>
      </w:r>
      <w:proofErr w:type="gramEnd"/>
      <w:r>
        <w:t xml:space="preserve"> scroll to the top of the file</w:t>
      </w:r>
    </w:p>
    <w:p w14:paraId="2A3CA49B" w14:textId="77777777" w:rsidR="00232A19" w:rsidRDefault="00232A19" w:rsidP="00A126A1"/>
    <w:p w14:paraId="73839603" w14:textId="77777777" w:rsidR="00232A19" w:rsidRDefault="00A126A1" w:rsidP="00A126A1">
      <w:r>
        <w:t xml:space="preserve">For instance if you want to scroll to the bottom of the file to see how far it’s gone you press </w:t>
      </w:r>
      <w:r>
        <w:rPr>
          <w:i/>
        </w:rPr>
        <w:t xml:space="preserve">ctrl + w + </w:t>
      </w:r>
      <w:proofErr w:type="gramStart"/>
      <w:r>
        <w:rPr>
          <w:i/>
        </w:rPr>
        <w:t xml:space="preserve">v </w:t>
      </w:r>
      <w:r>
        <w:t xml:space="preserve"> and</w:t>
      </w:r>
      <w:proofErr w:type="gramEnd"/>
      <w:r>
        <w:t xml:space="preserve"> then will probably see something similar to the following picture</w:t>
      </w:r>
      <w:r>
        <w:rPr>
          <w:noProof/>
        </w:rPr>
        <w:drawing>
          <wp:anchor distT="0" distB="0" distL="114300" distR="114300" simplePos="0" relativeHeight="251674624" behindDoc="0" locked="0" layoutInCell="1" hidden="0" allowOverlap="1" wp14:anchorId="3EF4BE4E" wp14:editId="4E359DA9">
            <wp:simplePos x="0" y="0"/>
            <wp:positionH relativeFrom="column">
              <wp:posOffset>457200</wp:posOffset>
            </wp:positionH>
            <wp:positionV relativeFrom="paragraph">
              <wp:posOffset>641350</wp:posOffset>
            </wp:positionV>
            <wp:extent cx="5024120" cy="2921000"/>
            <wp:effectExtent l="0" t="0" r="0" b="0"/>
            <wp:wrapSquare wrapText="bothSides" distT="0" distB="0" distL="114300" distR="114300"/>
            <wp:docPr id="20" name="image4.png" descr="Macintosh HD:Users:nab4047:Desktop:Screen shot 2014-08-26 at 5.09.49 PM.png"/>
            <wp:cNvGraphicFramePr/>
            <a:graphic xmlns:a="http://schemas.openxmlformats.org/drawingml/2006/main">
              <a:graphicData uri="http://schemas.openxmlformats.org/drawingml/2006/picture">
                <pic:pic xmlns:pic="http://schemas.openxmlformats.org/drawingml/2006/picture">
                  <pic:nvPicPr>
                    <pic:cNvPr id="0" name="image4.png" descr="Macintosh HD:Users:nab4047:Desktop:Screen shot 2014-08-26 at 5.09.49 PM.png"/>
                    <pic:cNvPicPr preferRelativeResize="0"/>
                  </pic:nvPicPr>
                  <pic:blipFill>
                    <a:blip r:embed="rId37"/>
                    <a:srcRect/>
                    <a:stretch>
                      <a:fillRect/>
                    </a:stretch>
                  </pic:blipFill>
                  <pic:spPr>
                    <a:xfrm>
                      <a:off x="0" y="0"/>
                      <a:ext cx="5024120" cy="2921000"/>
                    </a:xfrm>
                    <a:prstGeom prst="rect">
                      <a:avLst/>
                    </a:prstGeom>
                    <a:ln/>
                  </pic:spPr>
                </pic:pic>
              </a:graphicData>
            </a:graphic>
          </wp:anchor>
        </w:drawing>
      </w:r>
    </w:p>
    <w:p w14:paraId="1A1EEAC7" w14:textId="77777777" w:rsidR="00232A19" w:rsidRDefault="00232A19" w:rsidP="00A126A1"/>
    <w:p w14:paraId="2F21872C" w14:textId="77777777" w:rsidR="00232A19" w:rsidRDefault="00232A19" w:rsidP="00A126A1"/>
    <w:p w14:paraId="344B6346" w14:textId="77777777" w:rsidR="00232A19" w:rsidRDefault="00232A19" w:rsidP="00A126A1"/>
    <w:p w14:paraId="4B2C486D" w14:textId="77777777" w:rsidR="00232A19" w:rsidRDefault="00232A19" w:rsidP="00A126A1"/>
    <w:p w14:paraId="7CE348D3" w14:textId="77777777" w:rsidR="00232A19" w:rsidRDefault="00232A19" w:rsidP="00A126A1"/>
    <w:p w14:paraId="366DAE94" w14:textId="77777777" w:rsidR="00232A19" w:rsidRDefault="00232A19" w:rsidP="00A126A1"/>
    <w:p w14:paraId="28CF3B35" w14:textId="77777777" w:rsidR="00232A19" w:rsidRDefault="00232A19" w:rsidP="00A126A1"/>
    <w:p w14:paraId="311F391F" w14:textId="77777777" w:rsidR="00232A19" w:rsidRDefault="00232A19" w:rsidP="00A126A1"/>
    <w:p w14:paraId="15DF1E13" w14:textId="77777777" w:rsidR="00232A19" w:rsidRDefault="00232A19" w:rsidP="00A126A1"/>
    <w:p w14:paraId="2B918124" w14:textId="77777777" w:rsidR="00232A19" w:rsidRDefault="00232A19" w:rsidP="00A126A1"/>
    <w:p w14:paraId="08140B70" w14:textId="77777777" w:rsidR="00232A19" w:rsidRDefault="00232A19" w:rsidP="00A126A1"/>
    <w:p w14:paraId="04077480" w14:textId="77777777" w:rsidR="00232A19" w:rsidRDefault="00232A19" w:rsidP="00A126A1"/>
    <w:p w14:paraId="2D0CF771" w14:textId="77777777" w:rsidR="00232A19" w:rsidRDefault="00232A19" w:rsidP="00A126A1"/>
    <w:p w14:paraId="657D7294" w14:textId="77777777" w:rsidR="00232A19" w:rsidRDefault="00232A19" w:rsidP="00A126A1"/>
    <w:p w14:paraId="18A19161" w14:textId="77777777" w:rsidR="00232A19" w:rsidRDefault="00232A19" w:rsidP="00A126A1"/>
    <w:p w14:paraId="0952E226" w14:textId="77777777" w:rsidR="00232A19" w:rsidRDefault="00232A19" w:rsidP="00A126A1"/>
    <w:p w14:paraId="4BBA9037" w14:textId="77777777" w:rsidR="00232A19" w:rsidRDefault="00232A19" w:rsidP="00A126A1"/>
    <w:p w14:paraId="4F3B619A" w14:textId="77777777" w:rsidR="00232A19" w:rsidRDefault="00232A19" w:rsidP="00A126A1"/>
    <w:p w14:paraId="341C1FB2" w14:textId="77777777" w:rsidR="00232A19" w:rsidRDefault="00232A19" w:rsidP="00A126A1"/>
    <w:p w14:paraId="35F8C5D5" w14:textId="77777777" w:rsidR="00232A19" w:rsidRDefault="00A126A1" w:rsidP="00A126A1">
      <w:r>
        <w:lastRenderedPageBreak/>
        <w:t xml:space="preserve">Now the last thing we </w:t>
      </w:r>
      <w:proofErr w:type="gramStart"/>
      <w:r>
        <w:t>have to</w:t>
      </w:r>
      <w:proofErr w:type="gramEnd"/>
      <w:r>
        <w:t xml:space="preserve"> do in </w:t>
      </w:r>
      <w:r>
        <w:rPr>
          <w:i/>
        </w:rPr>
        <w:t xml:space="preserve">nano </w:t>
      </w:r>
      <w:r>
        <w:t xml:space="preserve">after we’ve seen how much of the simulation has finished running, is exit. I’ll make a quick note here to say we can of course change text files in </w:t>
      </w:r>
      <w:r>
        <w:rPr>
          <w:i/>
        </w:rPr>
        <w:t>nano</w:t>
      </w:r>
      <w:r>
        <w:t xml:space="preserve">, i.e., </w:t>
      </w:r>
      <w:proofErr w:type="gramStart"/>
      <w:r>
        <w:t>actually using</w:t>
      </w:r>
      <w:proofErr w:type="gramEnd"/>
      <w:r>
        <w:t xml:space="preserve"> the editor to, you know, edit something, but for our purposes here we just want to see what is in the </w:t>
      </w:r>
      <w:r>
        <w:rPr>
          <w:i/>
        </w:rPr>
        <w:t>IB2d.log</w:t>
      </w:r>
      <w:r>
        <w:t xml:space="preserve"> file.</w:t>
      </w:r>
    </w:p>
    <w:p w14:paraId="23CA51E0" w14:textId="77777777" w:rsidR="00232A19" w:rsidRDefault="00232A19" w:rsidP="00A126A1"/>
    <w:p w14:paraId="23B3BB85" w14:textId="77777777" w:rsidR="00232A19" w:rsidRDefault="00A126A1" w:rsidP="00A126A1">
      <w:r>
        <w:t xml:space="preserve">To exit simply press </w:t>
      </w:r>
    </w:p>
    <w:p w14:paraId="412D992F" w14:textId="77777777" w:rsidR="00232A19" w:rsidRDefault="00232A19" w:rsidP="00A126A1">
      <w:pPr>
        <w:jc w:val="center"/>
        <w:rPr>
          <w:i/>
        </w:rPr>
      </w:pPr>
    </w:p>
    <w:p w14:paraId="0D5A7EF0" w14:textId="77777777" w:rsidR="00232A19" w:rsidRDefault="00A126A1" w:rsidP="00A126A1">
      <w:pPr>
        <w:jc w:val="center"/>
        <w:rPr>
          <w:i/>
        </w:rPr>
      </w:pPr>
      <w:r>
        <w:rPr>
          <w:i/>
        </w:rPr>
        <w:t>ctrl + x</w:t>
      </w:r>
    </w:p>
    <w:p w14:paraId="63C46F03" w14:textId="77777777" w:rsidR="00232A19" w:rsidRDefault="00232A19" w:rsidP="00A126A1">
      <w:pPr>
        <w:jc w:val="center"/>
        <w:rPr>
          <w:i/>
        </w:rPr>
      </w:pPr>
    </w:p>
    <w:p w14:paraId="01E3BE47" w14:textId="77777777" w:rsidR="00232A19" w:rsidRDefault="00A126A1" w:rsidP="00A126A1">
      <w:r>
        <w:t>and you may be prompted by something that asks if you wish to save the modified buffer, as seen below,</w:t>
      </w:r>
    </w:p>
    <w:p w14:paraId="19076AC2" w14:textId="77777777" w:rsidR="00232A19" w:rsidRDefault="00232A19" w:rsidP="00A126A1"/>
    <w:p w14:paraId="4C975A76" w14:textId="77777777" w:rsidR="00232A19" w:rsidRDefault="00A126A1" w:rsidP="00A126A1">
      <w:r>
        <w:rPr>
          <w:noProof/>
        </w:rPr>
        <w:drawing>
          <wp:anchor distT="0" distB="0" distL="114300" distR="114300" simplePos="0" relativeHeight="251675648" behindDoc="0" locked="0" layoutInCell="1" hidden="0" allowOverlap="1" wp14:anchorId="79EE48BD" wp14:editId="45696D86">
            <wp:simplePos x="0" y="0"/>
            <wp:positionH relativeFrom="column">
              <wp:posOffset>228600</wp:posOffset>
            </wp:positionH>
            <wp:positionV relativeFrom="paragraph">
              <wp:posOffset>13334</wp:posOffset>
            </wp:positionV>
            <wp:extent cx="4849495" cy="924560"/>
            <wp:effectExtent l="0" t="0" r="0" b="0"/>
            <wp:wrapSquare wrapText="bothSides" distT="0" distB="0" distL="114300" distR="114300"/>
            <wp:docPr id="24" name="image21.png" descr="Macintosh HD:Users:nab4047:Desktop:Screen shot 2014-08-26 at 5.16.53 PM.png"/>
            <wp:cNvGraphicFramePr/>
            <a:graphic xmlns:a="http://schemas.openxmlformats.org/drawingml/2006/main">
              <a:graphicData uri="http://schemas.openxmlformats.org/drawingml/2006/picture">
                <pic:pic xmlns:pic="http://schemas.openxmlformats.org/drawingml/2006/picture">
                  <pic:nvPicPr>
                    <pic:cNvPr id="0" name="image21.png" descr="Macintosh HD:Users:nab4047:Desktop:Screen shot 2014-08-26 at 5.16.53 PM.png"/>
                    <pic:cNvPicPr preferRelativeResize="0"/>
                  </pic:nvPicPr>
                  <pic:blipFill>
                    <a:blip r:embed="rId38"/>
                    <a:srcRect/>
                    <a:stretch>
                      <a:fillRect/>
                    </a:stretch>
                  </pic:blipFill>
                  <pic:spPr>
                    <a:xfrm>
                      <a:off x="0" y="0"/>
                      <a:ext cx="4849495" cy="924560"/>
                    </a:xfrm>
                    <a:prstGeom prst="rect">
                      <a:avLst/>
                    </a:prstGeom>
                    <a:ln/>
                  </pic:spPr>
                </pic:pic>
              </a:graphicData>
            </a:graphic>
          </wp:anchor>
        </w:drawing>
      </w:r>
    </w:p>
    <w:p w14:paraId="6576445F" w14:textId="77777777" w:rsidR="00232A19" w:rsidRDefault="00232A19" w:rsidP="00A126A1"/>
    <w:p w14:paraId="0529D2BF" w14:textId="77777777" w:rsidR="00232A19" w:rsidRDefault="00232A19" w:rsidP="00A126A1"/>
    <w:p w14:paraId="3086A1E2" w14:textId="77777777" w:rsidR="00232A19" w:rsidRDefault="00232A19" w:rsidP="00A126A1"/>
    <w:p w14:paraId="37FD334B" w14:textId="77777777" w:rsidR="00232A19" w:rsidRDefault="00232A19" w:rsidP="00A126A1"/>
    <w:p w14:paraId="07A59612" w14:textId="77777777" w:rsidR="00232A19" w:rsidRDefault="00232A19" w:rsidP="00A126A1"/>
    <w:p w14:paraId="767AF180" w14:textId="77777777" w:rsidR="00232A19" w:rsidRDefault="00A126A1" w:rsidP="00A126A1">
      <w:r>
        <w:t xml:space="preserve">simply type </w:t>
      </w:r>
      <w:r>
        <w:rPr>
          <w:b/>
          <w:i/>
        </w:rPr>
        <w:t>n</w:t>
      </w:r>
      <w:r>
        <w:rPr>
          <w:i/>
        </w:rPr>
        <w:t xml:space="preserve"> </w:t>
      </w:r>
      <w:r>
        <w:t xml:space="preserve">to not save any changes you have made. </w:t>
      </w:r>
    </w:p>
    <w:p w14:paraId="658FA7D8" w14:textId="77777777" w:rsidR="00232A19" w:rsidRDefault="00232A19" w:rsidP="00A126A1"/>
    <w:p w14:paraId="5326FC7C" w14:textId="77777777" w:rsidR="00232A19" w:rsidRDefault="00232A19" w:rsidP="00A126A1"/>
    <w:p w14:paraId="19B0F3EC" w14:textId="77777777" w:rsidR="00232A19" w:rsidRDefault="00A126A1" w:rsidP="00A126A1">
      <w:r>
        <w:rPr>
          <w:b/>
        </w:rPr>
        <w:t>24.</w:t>
      </w:r>
      <w:r>
        <w:t xml:space="preserve"> Likewise, we could also check the </w:t>
      </w:r>
      <w:r>
        <w:rPr>
          <w:i/>
        </w:rPr>
        <w:t>IB2d.log</w:t>
      </w:r>
      <w:r>
        <w:t xml:space="preserve"> file using a different editor called </w:t>
      </w:r>
      <w:r>
        <w:rPr>
          <w:b/>
          <w:i/>
        </w:rPr>
        <w:t>vi</w:t>
      </w:r>
      <w:r>
        <w:rPr>
          <w:b/>
        </w:rPr>
        <w:t xml:space="preserve">   </w:t>
      </w:r>
      <w:r>
        <w:t xml:space="preserve">or </w:t>
      </w:r>
      <w:r>
        <w:rPr>
          <w:b/>
          <w:i/>
        </w:rPr>
        <w:t>vim</w:t>
      </w:r>
      <w:r>
        <w:t xml:space="preserve">. It is more of a personal preference to use whichever editor you feel more comfortable with. </w:t>
      </w:r>
    </w:p>
    <w:p w14:paraId="348A542A" w14:textId="77777777" w:rsidR="00232A19" w:rsidRDefault="00A126A1" w:rsidP="00A126A1">
      <w:r>
        <w:tab/>
      </w:r>
    </w:p>
    <w:p w14:paraId="39CBA846" w14:textId="77777777" w:rsidR="00232A19" w:rsidRDefault="00A126A1" w:rsidP="00A126A1">
      <w:r>
        <w:tab/>
        <w:t xml:space="preserve">To open the </w:t>
      </w:r>
      <w:r>
        <w:rPr>
          <w:i/>
        </w:rPr>
        <w:t xml:space="preserve">IB2d.log </w:t>
      </w:r>
      <w:r>
        <w:t xml:space="preserve">file with </w:t>
      </w:r>
      <w:r>
        <w:rPr>
          <w:b/>
          <w:i/>
        </w:rPr>
        <w:t>vi</w:t>
      </w:r>
      <w:r>
        <w:t xml:space="preserve"> type in the terminal,</w:t>
      </w:r>
    </w:p>
    <w:p w14:paraId="5503572D" w14:textId="77777777" w:rsidR="00232A19" w:rsidRDefault="00A126A1" w:rsidP="00A126A1">
      <w:pPr>
        <w:rPr>
          <w:sz w:val="12"/>
          <w:szCs w:val="12"/>
        </w:rPr>
      </w:pPr>
      <w:r>
        <w:tab/>
      </w:r>
    </w:p>
    <w:p w14:paraId="7C3439B4" w14:textId="77777777" w:rsidR="00232A19" w:rsidRDefault="00A126A1" w:rsidP="00A126A1">
      <w:pPr>
        <w:jc w:val="center"/>
      </w:pPr>
      <w:r>
        <w:t>vi IB2d.log</w:t>
      </w:r>
    </w:p>
    <w:p w14:paraId="7A969EDB" w14:textId="77777777" w:rsidR="00232A19" w:rsidRDefault="00232A19" w:rsidP="00A126A1">
      <w:pPr>
        <w:rPr>
          <w:sz w:val="12"/>
          <w:szCs w:val="12"/>
        </w:rPr>
      </w:pPr>
    </w:p>
    <w:p w14:paraId="7F592A1F" w14:textId="77777777" w:rsidR="00232A19" w:rsidRDefault="00A126A1" w:rsidP="00A126A1">
      <w:r>
        <w:t xml:space="preserve">and the following screen should appear (it may take a few moments for the editor to open the log file), which looks strikingly </w:t>
      </w:r>
      <w:proofErr w:type="gramStart"/>
      <w:r>
        <w:t>similar to</w:t>
      </w:r>
      <w:proofErr w:type="gramEnd"/>
      <w:r>
        <w:t xml:space="preserve"> the screen we saw in </w:t>
      </w:r>
      <w:r>
        <w:rPr>
          <w:i/>
        </w:rPr>
        <w:t xml:space="preserve">nano. </w:t>
      </w:r>
      <w:r>
        <w:t xml:space="preserve">IT SHOULD BE – it is the same log file after all. </w:t>
      </w:r>
    </w:p>
    <w:p w14:paraId="1AB1DD20" w14:textId="77777777" w:rsidR="00232A19" w:rsidRDefault="00A126A1" w:rsidP="00A126A1">
      <w:r>
        <w:rPr>
          <w:noProof/>
        </w:rPr>
        <w:lastRenderedPageBreak/>
        <w:drawing>
          <wp:anchor distT="0" distB="0" distL="114300" distR="114300" simplePos="0" relativeHeight="251676672" behindDoc="0" locked="0" layoutInCell="1" hidden="0" allowOverlap="1" wp14:anchorId="789B990C" wp14:editId="044B6CBB">
            <wp:simplePos x="0" y="0"/>
            <wp:positionH relativeFrom="column">
              <wp:posOffset>914400</wp:posOffset>
            </wp:positionH>
            <wp:positionV relativeFrom="paragraph">
              <wp:posOffset>142875</wp:posOffset>
            </wp:positionV>
            <wp:extent cx="3657600" cy="2600960"/>
            <wp:effectExtent l="0" t="0" r="0" b="0"/>
            <wp:wrapTopAndBottom distT="0" distB="0"/>
            <wp:docPr id="21" name="image3.png" descr="Macintosh HD:Users:nab4047:Desktop:Screen shot 2014-08-26 at 5.24.49 PM.png"/>
            <wp:cNvGraphicFramePr/>
            <a:graphic xmlns:a="http://schemas.openxmlformats.org/drawingml/2006/main">
              <a:graphicData uri="http://schemas.openxmlformats.org/drawingml/2006/picture">
                <pic:pic xmlns:pic="http://schemas.openxmlformats.org/drawingml/2006/picture">
                  <pic:nvPicPr>
                    <pic:cNvPr id="0" name="image3.png" descr="Macintosh HD:Users:nab4047:Desktop:Screen shot 2014-08-26 at 5.24.49 PM.png"/>
                    <pic:cNvPicPr preferRelativeResize="0"/>
                  </pic:nvPicPr>
                  <pic:blipFill>
                    <a:blip r:embed="rId39"/>
                    <a:srcRect/>
                    <a:stretch>
                      <a:fillRect/>
                    </a:stretch>
                  </pic:blipFill>
                  <pic:spPr>
                    <a:xfrm>
                      <a:off x="0" y="0"/>
                      <a:ext cx="3657600" cy="2600960"/>
                    </a:xfrm>
                    <a:prstGeom prst="rect">
                      <a:avLst/>
                    </a:prstGeom>
                    <a:ln/>
                  </pic:spPr>
                </pic:pic>
              </a:graphicData>
            </a:graphic>
          </wp:anchor>
        </w:drawing>
      </w:r>
    </w:p>
    <w:p w14:paraId="347CE3D3" w14:textId="77777777" w:rsidR="00232A19" w:rsidRDefault="00232A19" w:rsidP="00A126A1"/>
    <w:p w14:paraId="363CEF44" w14:textId="77777777" w:rsidR="00232A19" w:rsidRDefault="00A126A1" w:rsidP="00A126A1">
      <w:pPr>
        <w:rPr>
          <w:i/>
        </w:rPr>
      </w:pPr>
      <w:r>
        <w:t xml:space="preserve">The first thing you might note is that the </w:t>
      </w:r>
      <w:r>
        <w:rPr>
          <w:b/>
          <w:i/>
        </w:rPr>
        <w:t>vi</w:t>
      </w:r>
      <w:r>
        <w:t xml:space="preserve"> editor does not list a bunch of keyboard shortcuts at the bottom. Now as has been described to me before by some computer science graduate students, </w:t>
      </w:r>
      <w:r>
        <w:rPr>
          <w:b/>
          <w:i/>
        </w:rPr>
        <w:t xml:space="preserve">vi </w:t>
      </w:r>
      <w:r>
        <w:t xml:space="preserve">and </w:t>
      </w:r>
      <w:r>
        <w:rPr>
          <w:b/>
          <w:i/>
        </w:rPr>
        <w:t xml:space="preserve">vim </w:t>
      </w:r>
      <w:r>
        <w:t xml:space="preserve">are the </w:t>
      </w:r>
      <w:proofErr w:type="gramStart"/>
      <w:r>
        <w:t>more cool</w:t>
      </w:r>
      <w:proofErr w:type="gramEnd"/>
      <w:r>
        <w:t xml:space="preserve"> editor to use because they are more cryptic, professional, and “cool”. Not sure what they mean by that, but luckily for us, there are a bunch of keyboard shortcuts – they just are not as conveniently located at the bottom of the editor such as is the case with </w:t>
      </w:r>
      <w:r>
        <w:rPr>
          <w:i/>
        </w:rPr>
        <w:t xml:space="preserve">nano. </w:t>
      </w:r>
    </w:p>
    <w:p w14:paraId="5AB3E6D5" w14:textId="77777777" w:rsidR="00232A19" w:rsidRDefault="00232A19" w:rsidP="00A126A1">
      <w:pPr>
        <w:rPr>
          <w:i/>
        </w:rPr>
      </w:pPr>
    </w:p>
    <w:p w14:paraId="42AB5F22" w14:textId="77777777" w:rsidR="00232A19" w:rsidRDefault="00A126A1" w:rsidP="00A126A1">
      <w:r>
        <w:tab/>
        <w:t xml:space="preserve">If you type a </w:t>
      </w:r>
      <w:proofErr w:type="gramStart"/>
      <w:r>
        <w:t>‘ :</w:t>
      </w:r>
      <w:proofErr w:type="gramEnd"/>
      <w:r>
        <w:t xml:space="preserve"> ‘ followed by a number, i.e.,</w:t>
      </w:r>
    </w:p>
    <w:p w14:paraId="436D6874" w14:textId="77777777" w:rsidR="00232A19" w:rsidRDefault="00232A19" w:rsidP="00A126A1"/>
    <w:p w14:paraId="574D0075" w14:textId="77777777" w:rsidR="00232A19" w:rsidRDefault="00A126A1" w:rsidP="00A126A1">
      <w:pPr>
        <w:jc w:val="center"/>
      </w:pPr>
      <w:r>
        <w:t>:1215</w:t>
      </w:r>
    </w:p>
    <w:p w14:paraId="40176BEF" w14:textId="77777777" w:rsidR="00232A19" w:rsidRDefault="00232A19" w:rsidP="00A126A1"/>
    <w:p w14:paraId="5D948B16" w14:textId="77777777" w:rsidR="00232A19" w:rsidRDefault="00A126A1" w:rsidP="00A126A1">
      <w:r>
        <w:t xml:space="preserve">and hit </w:t>
      </w:r>
      <w:r>
        <w:rPr>
          <w:i/>
        </w:rPr>
        <w:t>enter</w:t>
      </w:r>
      <w:r>
        <w:t xml:space="preserve"> it will scroll to line 1215 in the file. If there are not 1215 lines in the file, it will scroll to the last line. This is how you can scroll to the bottom pretty easily, simply type </w:t>
      </w:r>
      <w:proofErr w:type="gramStart"/>
      <w:r>
        <w:t>“ :</w:t>
      </w:r>
      <w:proofErr w:type="gramEnd"/>
      <w:r>
        <w:t xml:space="preserve"> “ and a very large number after it. </w:t>
      </w:r>
    </w:p>
    <w:p w14:paraId="26A8ADF9" w14:textId="77777777" w:rsidR="00232A19" w:rsidRDefault="00A126A1" w:rsidP="00A126A1">
      <w:r>
        <w:rPr>
          <w:noProof/>
        </w:rPr>
        <mc:AlternateContent>
          <mc:Choice Requires="wps">
            <w:drawing>
              <wp:anchor distT="0" distB="0" distL="114300" distR="114300" simplePos="0" relativeHeight="251677696" behindDoc="0" locked="0" layoutInCell="1" hidden="0" allowOverlap="1" wp14:anchorId="5C96EFB7" wp14:editId="257718A6">
                <wp:simplePos x="0" y="0"/>
                <wp:positionH relativeFrom="column">
                  <wp:posOffset>4787900</wp:posOffset>
                </wp:positionH>
                <wp:positionV relativeFrom="paragraph">
                  <wp:posOffset>38100</wp:posOffset>
                </wp:positionV>
                <wp:extent cx="1828800" cy="93980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4444300" y="3322800"/>
                          <a:ext cx="1803400" cy="914400"/>
                        </a:xfrm>
                        <a:prstGeom prst="rect">
                          <a:avLst/>
                        </a:prstGeom>
                        <a:noFill/>
                        <a:ln w="25400" cap="flat" cmpd="sng">
                          <a:solidFill>
                            <a:srgbClr val="8296B0"/>
                          </a:solidFill>
                          <a:prstDash val="solid"/>
                          <a:round/>
                          <a:headEnd type="none" w="sm" len="sm"/>
                          <a:tailEnd type="none" w="sm" len="sm"/>
                        </a:ln>
                      </wps:spPr>
                      <wps:txbx>
                        <w:txbxContent>
                          <w:p w14:paraId="1CF35887" w14:textId="77777777" w:rsidR="00232A19" w:rsidRDefault="00A126A1">
                            <w:pPr>
                              <w:textDirection w:val="btLr"/>
                            </w:pPr>
                            <w:r>
                              <w:rPr>
                                <w:color w:val="000000"/>
                              </w:rPr>
                              <w:t xml:space="preserve">Says what line your cursor is on and </w:t>
                            </w:r>
                            <w:proofErr w:type="gramStart"/>
                            <w:r>
                              <w:rPr>
                                <w:color w:val="000000"/>
                              </w:rPr>
                              <w:t>what  character</w:t>
                            </w:r>
                            <w:proofErr w:type="gramEnd"/>
                            <w:r>
                              <w:rPr>
                                <w:color w:val="000000"/>
                              </w:rPr>
                              <w:t xml:space="preserve"> space it is on in the line </w:t>
                            </w:r>
                          </w:p>
                        </w:txbxContent>
                      </wps:txbx>
                      <wps:bodyPr spcFirstLastPara="1" wrap="square" lIns="91425" tIns="45700" rIns="91425" bIns="45700" anchor="t" anchorCtr="0">
                        <a:noAutofit/>
                      </wps:bodyPr>
                    </wps:wsp>
                  </a:graphicData>
                </a:graphic>
              </wp:anchor>
            </w:drawing>
          </mc:Choice>
          <mc:Fallback>
            <w:pict>
              <v:rect w14:anchorId="5C96EFB7" id="Rectangle 10" o:spid="_x0000_s1032" style="position:absolute;margin-left:377pt;margin-top:3pt;width:2in;height:7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" filled="f" strokecolor="#8296b0" strokeweight="2pt">
                <v:stroke startarrowwidth="narrow" startarrowlength="short" endarrowwidth="narrow" endarrowlength="short" joinstyle="round"/>
                <v:textbox inset="2.53958mm,1.2694mm,2.53958mm,1.2694mm">
                  <w:txbxContent>
                    <w:p w14:paraId="1CF35887" w14:textId="77777777" w:rsidR="00232A19" w:rsidRDefault="00A126A1">
                      <w:pPr>
                        <w:textDirection w:val="btLr"/>
                      </w:pPr>
                      <w:r>
                        <w:rPr>
                          <w:color w:val="000000"/>
                        </w:rPr>
                        <w:t xml:space="preserve">Says what line your cursor is on and what  character space it is on in the line </w:t>
                      </w:r>
                    </w:p>
                  </w:txbxContent>
                </v:textbox>
                <w10:wrap type="square"/>
              </v:rect>
            </w:pict>
          </mc:Fallback>
        </mc:AlternateContent>
      </w:r>
      <w:r>
        <w:rPr>
          <w:noProof/>
        </w:rPr>
        <mc:AlternateContent>
          <mc:Choice Requires="wpg">
            <w:drawing>
              <wp:anchor distT="0" distB="0" distL="114300" distR="114300" simplePos="0" relativeHeight="251678720" behindDoc="0" locked="0" layoutInCell="1" hidden="0" allowOverlap="1" wp14:anchorId="64F9519F" wp14:editId="4BBD3F3E">
                <wp:simplePos x="0" y="0"/>
                <wp:positionH relativeFrom="column">
                  <wp:posOffset>3873500</wp:posOffset>
                </wp:positionH>
                <wp:positionV relativeFrom="paragraph">
                  <wp:posOffset>279400</wp:posOffset>
                </wp:positionV>
                <wp:extent cx="927100" cy="927100"/>
                <wp:effectExtent l="0" t="0" r="0" b="0"/>
                <wp:wrapNone/>
                <wp:docPr id="7" name="Straight Arrow Connector 7"/>
                <wp:cNvGraphicFramePr/>
                <a:graphic xmlns:a="http://schemas.openxmlformats.org/drawingml/2006/main">
                  <a:graphicData uri="http://schemas.microsoft.com/office/word/2010/wordprocessingShape">
                    <wps:wsp>
                      <wps:cNvCnPr/>
                      <wps:spPr>
                        <a:xfrm flipH="1">
                          <a:off x="4888800" y="3322800"/>
                          <a:ext cx="914400" cy="9144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3873500</wp:posOffset>
                </wp:positionH>
                <wp:positionV relativeFrom="paragraph">
                  <wp:posOffset>279400</wp:posOffset>
                </wp:positionV>
                <wp:extent cx="927100" cy="927100"/>
                <wp:effectExtent b="0" l="0" r="0" t="0"/>
                <wp:wrapNone/>
                <wp:docPr id="7" name="image16.png"/>
                <a:graphic>
                  <a:graphicData uri="http://schemas.openxmlformats.org/drawingml/2006/picture">
                    <pic:pic>
                      <pic:nvPicPr>
                        <pic:cNvPr id="0" name="image16.png"/>
                        <pic:cNvPicPr preferRelativeResize="0"/>
                      </pic:nvPicPr>
                      <pic:blipFill>
                        <a:blip r:embed="rId40"/>
                        <a:srcRect/>
                        <a:stretch>
                          <a:fillRect/>
                        </a:stretch>
                      </pic:blipFill>
                      <pic:spPr>
                        <a:xfrm>
                          <a:off x="0" y="0"/>
                          <a:ext cx="927100" cy="927100"/>
                        </a:xfrm>
                        <a:prstGeom prst="rect"/>
                        <a:ln/>
                      </pic:spPr>
                    </pic:pic>
                  </a:graphicData>
                </a:graphic>
              </wp:anchor>
            </w:drawing>
          </mc:Fallback>
        </mc:AlternateContent>
      </w:r>
    </w:p>
    <w:p w14:paraId="30270146" w14:textId="77777777" w:rsidR="00232A19" w:rsidRDefault="00A126A1" w:rsidP="00A126A1">
      <w:r>
        <w:rPr>
          <w:noProof/>
        </w:rPr>
        <w:drawing>
          <wp:anchor distT="0" distB="0" distL="114300" distR="114300" simplePos="0" relativeHeight="251679744" behindDoc="0" locked="0" layoutInCell="1" hidden="0" allowOverlap="1" wp14:anchorId="362FF861" wp14:editId="69586652">
            <wp:simplePos x="0" y="0"/>
            <wp:positionH relativeFrom="column">
              <wp:posOffset>-228599</wp:posOffset>
            </wp:positionH>
            <wp:positionV relativeFrom="paragraph">
              <wp:posOffset>113029</wp:posOffset>
            </wp:positionV>
            <wp:extent cx="4741545" cy="1035050"/>
            <wp:effectExtent l="0" t="0" r="0" b="0"/>
            <wp:wrapSquare wrapText="bothSides" distT="0" distB="0" distL="114300" distR="11430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1"/>
                    <a:srcRect/>
                    <a:stretch>
                      <a:fillRect/>
                    </a:stretch>
                  </pic:blipFill>
                  <pic:spPr>
                    <a:xfrm>
                      <a:off x="0" y="0"/>
                      <a:ext cx="4741545" cy="1035050"/>
                    </a:xfrm>
                    <a:prstGeom prst="rect">
                      <a:avLst/>
                    </a:prstGeom>
                    <a:ln/>
                  </pic:spPr>
                </pic:pic>
              </a:graphicData>
            </a:graphic>
          </wp:anchor>
        </w:drawing>
      </w:r>
      <w:r>
        <w:rPr>
          <w:noProof/>
        </w:rPr>
        <mc:AlternateContent>
          <mc:Choice Requires="wps">
            <w:drawing>
              <wp:anchor distT="0" distB="0" distL="114300" distR="114300" simplePos="0" relativeHeight="251680768" behindDoc="0" locked="0" layoutInCell="1" hidden="0" allowOverlap="1" wp14:anchorId="7F5A43C2" wp14:editId="44E65FDD">
                <wp:simplePos x="0" y="0"/>
                <wp:positionH relativeFrom="column">
                  <wp:posOffset>4787900</wp:posOffset>
                </wp:positionH>
                <wp:positionV relativeFrom="paragraph">
                  <wp:posOffset>774700</wp:posOffset>
                </wp:positionV>
                <wp:extent cx="1397000" cy="482600"/>
                <wp:effectExtent l="0" t="0" r="0" b="0"/>
                <wp:wrapSquare wrapText="bothSides" distT="0" distB="0" distL="114300" distR="114300"/>
                <wp:docPr id="14" name="Rectangle 14"/>
                <wp:cNvGraphicFramePr/>
                <a:graphic xmlns:a="http://schemas.openxmlformats.org/drawingml/2006/main">
                  <a:graphicData uri="http://schemas.microsoft.com/office/word/2010/wordprocessingShape">
                    <wps:wsp>
                      <wps:cNvSpPr/>
                      <wps:spPr>
                        <a:xfrm>
                          <a:off x="4660200" y="3551400"/>
                          <a:ext cx="1371600" cy="457200"/>
                        </a:xfrm>
                        <a:prstGeom prst="rect">
                          <a:avLst/>
                        </a:prstGeom>
                        <a:noFill/>
                        <a:ln w="25400" cap="flat" cmpd="sng">
                          <a:solidFill>
                            <a:srgbClr val="8296B0"/>
                          </a:solidFill>
                          <a:prstDash val="solid"/>
                          <a:round/>
                          <a:headEnd type="none" w="sm" len="sm"/>
                          <a:tailEnd type="none" w="sm" len="sm"/>
                        </a:ln>
                      </wps:spPr>
                      <wps:txbx>
                        <w:txbxContent>
                          <w:p w14:paraId="64CF49D9" w14:textId="77777777" w:rsidR="00232A19" w:rsidRDefault="00A126A1">
                            <w:pPr>
                              <w:textDirection w:val="btLr"/>
                            </w:pPr>
                            <w:r>
                              <w:rPr>
                                <w:color w:val="000000"/>
                              </w:rPr>
                              <w:t>What % of the file your cursor is on</w:t>
                            </w:r>
                          </w:p>
                        </w:txbxContent>
                      </wps:txbx>
                      <wps:bodyPr spcFirstLastPara="1" wrap="square" lIns="91425" tIns="45700" rIns="91425" bIns="45700" anchor="t" anchorCtr="0">
                        <a:noAutofit/>
                      </wps:bodyPr>
                    </wps:wsp>
                  </a:graphicData>
                </a:graphic>
              </wp:anchor>
            </w:drawing>
          </mc:Choice>
          <mc:Fallback>
            <w:pict>
              <v:rect w14:anchorId="7F5A43C2" id="Rectangle 14" o:spid="_x0000_s1033" style="position:absolute;margin-left:377pt;margin-top:61pt;width:110pt;height:3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" filled="f" strokecolor="#8296b0" strokeweight="2pt">
                <v:stroke startarrowwidth="narrow" startarrowlength="short" endarrowwidth="narrow" endarrowlength="short" joinstyle="round"/>
                <v:textbox inset="2.53958mm,1.2694mm,2.53958mm,1.2694mm">
                  <w:txbxContent>
                    <w:p w14:paraId="64CF49D9" w14:textId="77777777" w:rsidR="00232A19" w:rsidRDefault="00A126A1">
                      <w:pPr>
                        <w:textDirection w:val="btLr"/>
                      </w:pPr>
                      <w:r>
                        <w:rPr>
                          <w:color w:val="000000"/>
                        </w:rPr>
                        <w:t>What % of the file your cursor is on</w:t>
                      </w:r>
                    </w:p>
                  </w:txbxContent>
                </v:textbox>
                <w10:wrap type="square"/>
              </v:rect>
            </w:pict>
          </mc:Fallback>
        </mc:AlternateContent>
      </w:r>
      <w:r>
        <w:rPr>
          <w:noProof/>
        </w:rPr>
        <mc:AlternateContent>
          <mc:Choice Requires="wpg">
            <w:drawing>
              <wp:anchor distT="0" distB="0" distL="114300" distR="114300" simplePos="0" relativeHeight="251681792" behindDoc="0" locked="0" layoutInCell="1" hidden="0" allowOverlap="1" wp14:anchorId="54F87AD3" wp14:editId="5B8CCCD0">
                <wp:simplePos x="0" y="0"/>
                <wp:positionH relativeFrom="column">
                  <wp:posOffset>4572000</wp:posOffset>
                </wp:positionH>
                <wp:positionV relativeFrom="paragraph">
                  <wp:posOffset>-228599</wp:posOffset>
                </wp:positionV>
                <wp:extent cx="228600" cy="25400"/>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a:off x="5231700" y="3780000"/>
                          <a:ext cx="228600" cy="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4572000</wp:posOffset>
                </wp:positionH>
                <wp:positionV relativeFrom="paragraph">
                  <wp:posOffset>-228599</wp:posOffset>
                </wp:positionV>
                <wp:extent cx="228600" cy="25400"/>
                <wp:effectExtent b="0" l="0" r="0" t="0"/>
                <wp:wrapNone/>
                <wp:docPr id="5" name="image14.png"/>
                <a:graphic>
                  <a:graphicData uri="http://schemas.openxmlformats.org/drawingml/2006/picture">
                    <pic:pic>
                      <pic:nvPicPr>
                        <pic:cNvPr id="0" name="image14.png"/>
                        <pic:cNvPicPr preferRelativeResize="0"/>
                      </pic:nvPicPr>
                      <pic:blipFill>
                        <a:blip r:embed="rId42"/>
                        <a:srcRect/>
                        <a:stretch>
                          <a:fillRect/>
                        </a:stretch>
                      </pic:blipFill>
                      <pic:spPr>
                        <a:xfrm>
                          <a:off x="0" y="0"/>
                          <a:ext cx="228600" cy="25400"/>
                        </a:xfrm>
                        <a:prstGeom prst="rect"/>
                        <a:ln/>
                      </pic:spPr>
                    </pic:pic>
                  </a:graphicData>
                </a:graphic>
              </wp:anchor>
            </w:drawing>
          </mc:Fallback>
        </mc:AlternateContent>
      </w:r>
    </w:p>
    <w:p w14:paraId="6368AFC5" w14:textId="77777777" w:rsidR="00232A19" w:rsidRDefault="00232A19" w:rsidP="00A126A1"/>
    <w:p w14:paraId="422C147F" w14:textId="77777777" w:rsidR="00232A19" w:rsidRDefault="00A126A1" w:rsidP="00A126A1">
      <w:r>
        <w:t xml:space="preserve">To make a change in </w:t>
      </w:r>
      <w:r>
        <w:rPr>
          <w:b/>
          <w:i/>
        </w:rPr>
        <w:t>vi</w:t>
      </w:r>
      <w:r>
        <w:t xml:space="preserve"> you may have noticed you cannot simply open the file and start typing away. You must first tell the </w:t>
      </w:r>
      <w:r>
        <w:rPr>
          <w:b/>
          <w:i/>
        </w:rPr>
        <w:t xml:space="preserve">vi </w:t>
      </w:r>
      <w:r>
        <w:t xml:space="preserve">editor to go into </w:t>
      </w:r>
      <w:r>
        <w:rPr>
          <w:i/>
        </w:rPr>
        <w:t>write</w:t>
      </w:r>
      <w:r>
        <w:t xml:space="preserve"> mode. To do this hit the </w:t>
      </w:r>
      <w:r>
        <w:rPr>
          <w:i/>
        </w:rPr>
        <w:t xml:space="preserve">esc </w:t>
      </w:r>
      <w:r>
        <w:t>key. You can now write all you wish.</w:t>
      </w:r>
    </w:p>
    <w:p w14:paraId="301B369C" w14:textId="77777777" w:rsidR="00232A19" w:rsidRDefault="00232A19" w:rsidP="00A126A1"/>
    <w:p w14:paraId="1F0ADCC9" w14:textId="77777777" w:rsidR="00232A19" w:rsidRDefault="00A126A1" w:rsidP="00A126A1">
      <w:r>
        <w:lastRenderedPageBreak/>
        <w:t>To exit the file there are a few commands you can do</w:t>
      </w:r>
    </w:p>
    <w:p w14:paraId="7EC4C3E3" w14:textId="77777777" w:rsidR="00232A19" w:rsidRDefault="00232A19" w:rsidP="00A126A1"/>
    <w:p w14:paraId="5D9BD67F" w14:textId="77777777" w:rsidR="00232A19" w:rsidRDefault="00A126A1" w:rsidP="00A126A1">
      <w:r>
        <w:rPr>
          <w:i/>
        </w:rPr>
        <w:t xml:space="preserve">esc </w:t>
      </w:r>
      <w:proofErr w:type="gramStart"/>
      <w:r>
        <w:t xml:space="preserve">then </w:t>
      </w:r>
      <w:r>
        <w:rPr>
          <w:i/>
        </w:rPr>
        <w:t>:</w:t>
      </w:r>
      <w:proofErr w:type="spellStart"/>
      <w:r>
        <w:rPr>
          <w:i/>
        </w:rPr>
        <w:t>wq</w:t>
      </w:r>
      <w:proofErr w:type="spellEnd"/>
      <w:proofErr w:type="gramEnd"/>
      <w:r>
        <w:rPr>
          <w:i/>
        </w:rPr>
        <w:t xml:space="preserve">   </w:t>
      </w:r>
      <w:r>
        <w:rPr>
          <w:sz w:val="16"/>
          <w:szCs w:val="16"/>
        </w:rPr>
        <w:t>[exit with writing to the file]</w:t>
      </w:r>
    </w:p>
    <w:p w14:paraId="3E80A9DE" w14:textId="77777777" w:rsidR="00232A19" w:rsidRDefault="00A126A1" w:rsidP="00A126A1">
      <w:pPr>
        <w:rPr>
          <w:i/>
        </w:rPr>
      </w:pPr>
      <w:r>
        <w:rPr>
          <w:i/>
        </w:rPr>
        <w:t xml:space="preserve">esc </w:t>
      </w:r>
      <w:proofErr w:type="gramStart"/>
      <w:r>
        <w:t xml:space="preserve">then </w:t>
      </w:r>
      <w:r>
        <w:rPr>
          <w:i/>
        </w:rPr>
        <w:t>:</w:t>
      </w:r>
      <w:r>
        <w:t>q</w:t>
      </w:r>
      <w:proofErr w:type="gramEnd"/>
      <w:r>
        <w:t xml:space="preserve">      </w:t>
      </w:r>
      <w:r>
        <w:rPr>
          <w:sz w:val="16"/>
          <w:szCs w:val="16"/>
        </w:rPr>
        <w:t>[exit without writing to the file if nothing was changed]</w:t>
      </w:r>
    </w:p>
    <w:p w14:paraId="69017A6B" w14:textId="77777777" w:rsidR="00232A19" w:rsidRDefault="00A126A1" w:rsidP="00A126A1">
      <w:r>
        <w:rPr>
          <w:i/>
        </w:rPr>
        <w:t xml:space="preserve">esc </w:t>
      </w:r>
      <w:proofErr w:type="gramStart"/>
      <w:r>
        <w:t xml:space="preserve">then </w:t>
      </w:r>
      <w:r>
        <w:rPr>
          <w:i/>
        </w:rPr>
        <w:t>:q</w:t>
      </w:r>
      <w:proofErr w:type="gramEnd"/>
      <w:r>
        <w:rPr>
          <w:i/>
        </w:rPr>
        <w:t>!</w:t>
      </w:r>
      <w:r>
        <w:t xml:space="preserve">     </w:t>
      </w:r>
      <w:r>
        <w:rPr>
          <w:sz w:val="16"/>
          <w:szCs w:val="16"/>
        </w:rPr>
        <w:t xml:space="preserve">[exit without writing to the file, even if characters were changed but don’t want </w:t>
      </w:r>
      <w:proofErr w:type="gramStart"/>
      <w:r>
        <w:rPr>
          <w:sz w:val="16"/>
          <w:szCs w:val="16"/>
        </w:rPr>
        <w:t>to  save</w:t>
      </w:r>
      <w:proofErr w:type="gramEnd"/>
      <w:r>
        <w:rPr>
          <w:sz w:val="16"/>
          <w:szCs w:val="16"/>
        </w:rPr>
        <w:t xml:space="preserve"> them]</w:t>
      </w:r>
    </w:p>
    <w:p w14:paraId="78C253BA" w14:textId="77777777" w:rsidR="00232A19" w:rsidRDefault="00A126A1" w:rsidP="00A126A1">
      <w:pPr>
        <w:rPr>
          <w:i/>
        </w:rPr>
      </w:pPr>
      <w:r>
        <w:rPr>
          <w:i/>
        </w:rPr>
        <w:tab/>
      </w:r>
    </w:p>
    <w:p w14:paraId="5213063F" w14:textId="77777777" w:rsidR="00232A19" w:rsidRDefault="00232A19" w:rsidP="00A126A1"/>
    <w:p w14:paraId="3EE38C82" w14:textId="40C28AEA" w:rsidR="00232A19" w:rsidRDefault="00A126A1" w:rsidP="00A126A1">
      <w:r>
        <w:rPr>
          <w:b/>
        </w:rPr>
        <w:t xml:space="preserve">25. </w:t>
      </w:r>
      <w:r>
        <w:t xml:space="preserve">Now that you can check on simulations to see how far they have run, you can write down the time and how far the simulation has run. </w:t>
      </w:r>
      <w:r>
        <w:rPr>
          <w:b/>
        </w:rPr>
        <w:t xml:space="preserve"> </w:t>
      </w:r>
      <w:r>
        <w:t xml:space="preserve">Other than that, sit back, submit more jobs to the queue on </w:t>
      </w:r>
      <w:r w:rsidR="006E6918">
        <w:t xml:space="preserve">the </w:t>
      </w:r>
      <w:proofErr w:type="spellStart"/>
      <w:r w:rsidR="006E6918">
        <w:t>hpc</w:t>
      </w:r>
      <w:proofErr w:type="spellEnd"/>
      <w:r>
        <w:t xml:space="preserve">, and wait to do the analysis on the simulations. </w:t>
      </w:r>
    </w:p>
    <w:p w14:paraId="3A92271A" w14:textId="77777777" w:rsidR="00232A19" w:rsidRDefault="00232A19" w:rsidP="00A126A1"/>
    <w:p w14:paraId="13F2DC0D" w14:textId="12996546" w:rsidR="00232A19" w:rsidRDefault="00A126A1" w:rsidP="00A126A1">
      <w:r>
        <w:rPr>
          <w:b/>
        </w:rPr>
        <w:t xml:space="preserve">Part II: Getting data </w:t>
      </w:r>
      <w:proofErr w:type="gramStart"/>
      <w:r>
        <w:rPr>
          <w:b/>
        </w:rPr>
        <w:t>off of</w:t>
      </w:r>
      <w:proofErr w:type="gramEnd"/>
      <w:r>
        <w:rPr>
          <w:b/>
        </w:rPr>
        <w:t xml:space="preserve"> </w:t>
      </w:r>
      <w:r w:rsidR="006E6918">
        <w:rPr>
          <w:b/>
        </w:rPr>
        <w:t>the HPC</w:t>
      </w:r>
    </w:p>
    <w:p w14:paraId="66F09CC3" w14:textId="77777777" w:rsidR="00232A19" w:rsidRDefault="00232A19" w:rsidP="00A126A1">
      <w:pPr>
        <w:rPr>
          <w:b/>
        </w:rPr>
      </w:pPr>
    </w:p>
    <w:p w14:paraId="37BACDF7" w14:textId="77777777" w:rsidR="00232A19" w:rsidRDefault="00A126A1" w:rsidP="00A126A1">
      <w:pPr>
        <w:numPr>
          <w:ilvl w:val="0"/>
          <w:numId w:val="3"/>
        </w:numPr>
        <w:pBdr>
          <w:top w:val="nil"/>
          <w:left w:val="nil"/>
          <w:bottom w:val="nil"/>
          <w:right w:val="nil"/>
          <w:between w:val="nil"/>
        </w:pBdr>
        <w:ind w:left="0" w:firstLine="0"/>
      </w:pPr>
      <w:r>
        <w:rPr>
          <w:color w:val="000000"/>
        </w:rPr>
        <w:t>Once the simulation has finished running you will want to copy all the data from the cluster to either your local machine or external hard drive (</w:t>
      </w:r>
      <w:proofErr w:type="gramStart"/>
      <w:r>
        <w:rPr>
          <w:color w:val="000000"/>
        </w:rPr>
        <w:t>off of</w:t>
      </w:r>
      <w:proofErr w:type="gramEnd"/>
      <w:r>
        <w:rPr>
          <w:color w:val="000000"/>
        </w:rPr>
        <w:t xml:space="preserve"> your local machine). </w:t>
      </w:r>
    </w:p>
    <w:p w14:paraId="147C5081" w14:textId="77777777" w:rsidR="00232A19" w:rsidRDefault="00232A19" w:rsidP="00A126A1">
      <w:pPr>
        <w:pBdr>
          <w:top w:val="nil"/>
          <w:left w:val="nil"/>
          <w:bottom w:val="nil"/>
          <w:right w:val="nil"/>
          <w:between w:val="nil"/>
        </w:pBdr>
        <w:rPr>
          <w:color w:val="000000"/>
        </w:rPr>
      </w:pPr>
    </w:p>
    <w:p w14:paraId="00291B31" w14:textId="21CEE9A0" w:rsidR="00232A19" w:rsidRDefault="00A126A1" w:rsidP="00A126A1">
      <w:pPr>
        <w:pBdr>
          <w:top w:val="nil"/>
          <w:left w:val="nil"/>
          <w:bottom w:val="nil"/>
          <w:right w:val="nil"/>
          <w:between w:val="nil"/>
        </w:pBdr>
        <w:rPr>
          <w:color w:val="000000"/>
        </w:rPr>
      </w:pPr>
      <w:r>
        <w:rPr>
          <w:color w:val="000000"/>
        </w:rPr>
        <w:t xml:space="preserve">I want to stress TWO things at this point. The first is that you will want to copy all the data (basically the whole simulation folder) shortly after (at least within a week) of the simulation finishing. </w:t>
      </w:r>
    </w:p>
    <w:p w14:paraId="4404CE5D" w14:textId="77777777" w:rsidR="00232A19" w:rsidRDefault="00232A19" w:rsidP="00A126A1">
      <w:pPr>
        <w:pBdr>
          <w:top w:val="nil"/>
          <w:left w:val="nil"/>
          <w:bottom w:val="nil"/>
          <w:right w:val="nil"/>
          <w:between w:val="nil"/>
        </w:pBdr>
        <w:rPr>
          <w:color w:val="000000"/>
        </w:rPr>
      </w:pPr>
    </w:p>
    <w:p w14:paraId="076D9C08" w14:textId="77777777" w:rsidR="00232A19" w:rsidRDefault="00A126A1" w:rsidP="00A126A1">
      <w:pPr>
        <w:pBdr>
          <w:top w:val="nil"/>
          <w:left w:val="nil"/>
          <w:bottom w:val="nil"/>
          <w:right w:val="nil"/>
          <w:between w:val="nil"/>
        </w:pBdr>
        <w:rPr>
          <w:color w:val="000000"/>
        </w:rPr>
      </w:pPr>
      <w:r>
        <w:rPr>
          <w:color w:val="000000"/>
        </w:rPr>
        <w:t xml:space="preserve">The second thing is that you will want to store these files on an external hard drive. Most of these simulations typically will range in sizes between 500mb and 4gb of data or more. That will fill your local machine’s hard drive </w:t>
      </w:r>
      <w:proofErr w:type="gramStart"/>
      <w:r>
        <w:rPr>
          <w:color w:val="000000"/>
        </w:rPr>
        <w:t>pretty fast</w:t>
      </w:r>
      <w:proofErr w:type="gramEnd"/>
      <w:r>
        <w:rPr>
          <w:color w:val="000000"/>
        </w:rPr>
        <w:t xml:space="preserve">. </w:t>
      </w:r>
    </w:p>
    <w:p w14:paraId="1307A365" w14:textId="77777777" w:rsidR="00232A19" w:rsidRDefault="00232A19" w:rsidP="00A126A1">
      <w:pPr>
        <w:pBdr>
          <w:top w:val="nil"/>
          <w:left w:val="nil"/>
          <w:bottom w:val="nil"/>
          <w:right w:val="nil"/>
          <w:between w:val="nil"/>
        </w:pBdr>
        <w:rPr>
          <w:color w:val="000000"/>
        </w:rPr>
      </w:pPr>
    </w:p>
    <w:p w14:paraId="69CAC3AC" w14:textId="47F9F2FF" w:rsidR="00232A19" w:rsidRDefault="006E6918" w:rsidP="00A126A1">
      <w:pPr>
        <w:rPr>
          <w:b/>
        </w:rPr>
      </w:pPr>
      <w:r>
        <w:rPr>
          <w:color w:val="000000"/>
        </w:rPr>
        <w:t xml:space="preserve">You can use </w:t>
      </w:r>
      <w:proofErr w:type="spellStart"/>
      <w:r>
        <w:rPr>
          <w:color w:val="000000"/>
        </w:rPr>
        <w:t>filezilla</w:t>
      </w:r>
      <w:proofErr w:type="spellEnd"/>
      <w:r>
        <w:rPr>
          <w:color w:val="000000"/>
        </w:rPr>
        <w:t xml:space="preserve"> to download the files onto our computer.</w:t>
      </w:r>
    </w:p>
    <w:sectPr w:rsidR="00232A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26B17"/>
    <w:multiLevelType w:val="hybridMultilevel"/>
    <w:tmpl w:val="3C8C3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37F1B"/>
    <w:multiLevelType w:val="multilevel"/>
    <w:tmpl w:val="F5AEDEE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A6409C"/>
    <w:multiLevelType w:val="multilevel"/>
    <w:tmpl w:val="D996F2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E1810BB"/>
    <w:multiLevelType w:val="multilevel"/>
    <w:tmpl w:val="FD0AEB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42880366">
    <w:abstractNumId w:val="3"/>
  </w:num>
  <w:num w:numId="2" w16cid:durableId="1779593512">
    <w:abstractNumId w:val="1"/>
  </w:num>
  <w:num w:numId="3" w16cid:durableId="1806266469">
    <w:abstractNumId w:val="2"/>
  </w:num>
  <w:num w:numId="4" w16cid:durableId="117094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A19"/>
    <w:rsid w:val="00006CAB"/>
    <w:rsid w:val="00032A9B"/>
    <w:rsid w:val="000A65E4"/>
    <w:rsid w:val="001B4EAE"/>
    <w:rsid w:val="00232A19"/>
    <w:rsid w:val="002A191B"/>
    <w:rsid w:val="004A3140"/>
    <w:rsid w:val="006E6918"/>
    <w:rsid w:val="007362DD"/>
    <w:rsid w:val="007E7C1D"/>
    <w:rsid w:val="00982018"/>
    <w:rsid w:val="00A12403"/>
    <w:rsid w:val="00A126A1"/>
    <w:rsid w:val="00B90854"/>
    <w:rsid w:val="00BF6CEF"/>
    <w:rsid w:val="00C444DF"/>
    <w:rsid w:val="00E42B94"/>
    <w:rsid w:val="00F05A87"/>
    <w:rsid w:val="00FD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6723"/>
  <w15:docId w15:val="{B529584A-3E78-4FC6-BDA7-71D23F55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F6CEF"/>
    <w:rPr>
      <w:color w:val="0000FF" w:themeColor="hyperlink"/>
      <w:u w:val="single"/>
    </w:rPr>
  </w:style>
  <w:style w:type="character" w:styleId="UnresolvedMention">
    <w:name w:val="Unresolved Mention"/>
    <w:basedOn w:val="DefaultParagraphFont"/>
    <w:uiPriority w:val="99"/>
    <w:semiHidden/>
    <w:unhideWhenUsed/>
    <w:rsid w:val="00BF6CEF"/>
    <w:rPr>
      <w:color w:val="605E5C"/>
      <w:shd w:val="clear" w:color="auto" w:fill="E1DFDD"/>
    </w:rPr>
  </w:style>
  <w:style w:type="paragraph" w:styleId="ListParagraph">
    <w:name w:val="List Paragraph"/>
    <w:basedOn w:val="Normal"/>
    <w:uiPriority w:val="34"/>
    <w:qFormat/>
    <w:rsid w:val="00F05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694705">
      <w:bodyDiv w:val="1"/>
      <w:marLeft w:val="0"/>
      <w:marRight w:val="0"/>
      <w:marTop w:val="0"/>
      <w:marBottom w:val="0"/>
      <w:divBdr>
        <w:top w:val="none" w:sz="0" w:space="0" w:color="auto"/>
        <w:left w:val="none" w:sz="0" w:space="0" w:color="auto"/>
        <w:bottom w:val="none" w:sz="0" w:space="0" w:color="auto"/>
        <w:right w:val="none" w:sz="0" w:space="0" w:color="auto"/>
      </w:divBdr>
    </w:div>
    <w:div w:id="590970452">
      <w:bodyDiv w:val="1"/>
      <w:marLeft w:val="0"/>
      <w:marRight w:val="0"/>
      <w:marTop w:val="0"/>
      <w:marBottom w:val="0"/>
      <w:divBdr>
        <w:top w:val="none" w:sz="0" w:space="0" w:color="auto"/>
        <w:left w:val="none" w:sz="0" w:space="0" w:color="auto"/>
        <w:bottom w:val="none" w:sz="0" w:space="0" w:color="auto"/>
        <w:right w:val="none" w:sz="0" w:space="0" w:color="auto"/>
      </w:divBdr>
    </w:div>
    <w:div w:id="1439447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13.png"/><Relationship Id="rId34" Type="http://schemas.openxmlformats.org/officeDocument/2006/relationships/image" Target="media/image15.png"/><Relationship Id="rId42" Type="http://schemas.openxmlformats.org/officeDocument/2006/relationships/image" Target="media/image140.png"/><Relationship Id="rId7" Type="http://schemas.openxmlformats.org/officeDocument/2006/relationships/hyperlink" Target="https://filezilla-project.org" TargetMode="External"/><Relationship Id="rId12"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styles" Target="styles.xml"/><Relationship Id="rId20" Type="http://schemas.openxmlformats.org/officeDocument/2006/relationships/image" Target="media/image24.png"/><Relationship Id="rId29" Type="http://schemas.openxmlformats.org/officeDocument/2006/relationships/image" Target="media/image9.png"/><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www.putty.org" TargetMode="Externa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8.png"/><Relationship Id="rId40" Type="http://schemas.openxmlformats.org/officeDocument/2006/relationships/image" Target="media/image160.png"/><Relationship Id="rId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hyperlink" Target="https://filezilla-project.org/" TargetMode="External"/><Relationship Id="rId36" Type="http://schemas.openxmlformats.org/officeDocument/2006/relationships/image" Target="media/image17.png"/><Relationship Id="rId10" Type="http://schemas.openxmlformats.org/officeDocument/2006/relationships/hyperlink" Target="https://www.sublimetext.com" TargetMode="Externa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tepad-plus-plus.org" TargetMode="External"/><Relationship Id="rId22" Type="http://schemas.openxmlformats.org/officeDocument/2006/relationships/image" Target="media/image23.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hyperlink" Target="https://wci.llnl.gov/simulation/computer-codes/visit/download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16</Pages>
  <Words>2356</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Ann Miller</dc:creator>
  <cp:lastModifiedBy>Miller, Laura - (lauram9)</cp:lastModifiedBy>
  <cp:revision>6</cp:revision>
  <dcterms:created xsi:type="dcterms:W3CDTF">2024-07-09T19:23:00Z</dcterms:created>
  <dcterms:modified xsi:type="dcterms:W3CDTF">2024-07-09T23:23:00Z</dcterms:modified>
</cp:coreProperties>
</file>