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81"/>
        <w:ind w:left="7"/>
        <w:jc w:val="center"/>
      </w:pPr>
      <w:r>
        <w:drawing>
          <wp:inline distT="0" distB="0" distL="0" distR="0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36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" w:line="262" w:lineRule="auto"/>
        <w:ind w:right="3998"/>
        <w:jc w:val="center"/>
      </w:pPr>
    </w:p>
    <w:p>
      <w:pPr>
        <w:spacing w:after="0"/>
        <w:ind w:right="901"/>
        <w:jc w:val="center"/>
        <w:rPr>
          <w:rFonts w:ascii="黑体" w:hAnsi="黑体" w:eastAsia="黑体" w:cs="黑体"/>
          <w:sz w:val="44"/>
        </w:rPr>
      </w:pPr>
      <w:r>
        <w:rPr>
          <w:rFonts w:ascii="黑体" w:hAnsi="黑体" w:eastAsia="黑体" w:cs="黑体"/>
          <w:sz w:val="44"/>
        </w:rPr>
        <w:t>实验</w:t>
      </w:r>
      <w:r>
        <w:rPr>
          <w:rFonts w:hint="eastAsia" w:ascii="黑体" w:hAnsi="黑体" w:eastAsia="黑体" w:cs="黑体"/>
          <w:sz w:val="44"/>
          <w:lang w:val="en-US" w:eastAsia="zh-CN"/>
        </w:rPr>
        <w:t>4</w:t>
      </w:r>
    </w:p>
    <w:p>
      <w:pPr>
        <w:spacing w:after="0"/>
        <w:ind w:right="901"/>
        <w:jc w:val="center"/>
      </w:pPr>
      <w:r>
        <w:rPr>
          <w:rFonts w:hint="eastAsia" w:ascii="黑体" w:hAnsi="黑体" w:eastAsia="黑体" w:cs="黑体"/>
          <w:sz w:val="44"/>
        </w:rPr>
        <w:t>实验名称Transformation变换</w:t>
      </w:r>
    </w:p>
    <w:p>
      <w:pPr>
        <w:spacing w:after="175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ind w:left="1260" w:firstLine="420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262255</wp:posOffset>
                </wp:positionV>
                <wp:extent cx="217868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6.95pt;margin-top:20.65pt;height:0pt;width:171.55pt;z-index:251659264;mso-width-relative:page;mso-height-relative:page;" filled="f" stroked="t" coordsize="21600,21600" o:gfxdata="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ca1&#10;/tYAAAAJAQAADwAAAAAAAAABACAAAAAiAAAAZHJzL2Rvd25yZXYueG1sUEsBAhQAFAAAAAgAh07i&#10;QIIFUQXrAQAAvAMAAA4AAAAAAAAAAQAgAAAAJQEAAGRycy9lMm9Eb2MueG1sUEsFBgAAAAAGAAYA&#10;WQEAAI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名：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雷昱</w:t>
      </w:r>
    </w:p>
    <w:p>
      <w:pPr>
        <w:ind w:left="1260" w:firstLine="42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261620</wp:posOffset>
                </wp:positionV>
                <wp:extent cx="217868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8.05pt;margin-top:20.6pt;height:0pt;width:171.55pt;z-index:251660288;mso-width-relative:page;mso-height-relative:page;" filled="f" stroked="t" coordsize="21600,21600" o:gfxdata="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eBEGj&#10;1QAAAAkBAAAPAAAAAAAAAAEAIAAAACIAAABkcnMvZG93bnJldi54bWxQSwECFAAUAAAACACHTuJA&#10;ZwqehesBAAC8AwAADgAAAAAAAAABACAAAAAk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号：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22920202204666</w:t>
      </w:r>
    </w:p>
    <w:p>
      <w:pPr>
        <w:ind w:left="1260" w:firstLine="42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262255</wp:posOffset>
                </wp:positionV>
                <wp:extent cx="217868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.6pt;margin-top:20.65pt;height:0pt;width:171.55pt;z-index:251661312;mso-width-relative:page;mso-height-relative:page;" filled="f" stroked="t" coordsize="21600,21600" o:gfxdata="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A7ib&#10;1QAAAAkBAAAPAAAAAAAAAAEAIAAAACIAAABkcnMvZG93bnJldi54bWxQSwECFAAUAAAACACHTuJA&#10;8L5qs+sBAAC8AwAADgAAAAAAAAABACAAAAAk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院：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信息学院</w:t>
      </w:r>
    </w:p>
    <w:p>
      <w:pPr>
        <w:ind w:left="1260" w:firstLine="420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265430</wp:posOffset>
                </wp:positionV>
                <wp:extent cx="2178685" cy="0"/>
                <wp:effectExtent l="0" t="0" r="36195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0.2pt;margin-top:20.9pt;height:0pt;width:171.55pt;z-index:251663360;mso-width-relative:page;mso-height-relative:page;" filled="f" stroked="t" coordsize="21600,21600" o:gfxdata="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itjlb&#10;1QAAAAkBAAAPAAAAAAAAAAEAIAAAACIAAABkcnMvZG93bnJldi54bWxQSwECFAAUAAAACACHTuJA&#10;SWN36OsBAAC8AwAADgAAAAAAAAABACAAAAAk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业：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软件工程</w:t>
      </w:r>
    </w:p>
    <w:p>
      <w:pPr>
        <w:ind w:left="1260" w:firstLine="42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253365</wp:posOffset>
                </wp:positionV>
                <wp:extent cx="217868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0.55pt;margin-top:19.95pt;height:0pt;width:171.55pt;z-index:251664384;mso-width-relative:page;mso-height-relative:page;" filled="f" stroked="t" coordsize="21600,21600" o:gfxdata="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pqvQ&#10;1gAAAAkBAAAPAAAAAAAAAAEAIAAAACIAAABkcnMvZG93bnJldi54bWxQSwECFAAUAAAACACHTuJA&#10;3teD3uoBAAC8AwAADgAAAAAAAAABACAAAAAl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年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级：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2020级</w:t>
      </w:r>
    </w:p>
    <w:p>
      <w:pPr>
        <w:spacing w:after="175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6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0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316"/>
        <w:ind w:right="4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宋体" w:hAnsi="宋体" w:eastAsia="宋体" w:cs="宋体"/>
          <w:sz w:val="32"/>
        </w:rPr>
      </w:pPr>
      <w:r>
        <w:rPr>
          <w:rFonts w:ascii="宋体" w:hAnsi="宋体" w:eastAsia="宋体" w:cs="宋体"/>
          <w:sz w:val="28"/>
        </w:rPr>
        <w:t>二〇二</w:t>
      </w:r>
      <w:r>
        <w:rPr>
          <w:rFonts w:hint="eastAsia" w:ascii="宋体" w:hAnsi="宋体" w:eastAsia="宋体" w:cs="宋体"/>
          <w:sz w:val="28"/>
        </w:rPr>
        <w:t>二</w:t>
      </w:r>
      <w:r>
        <w:rPr>
          <w:rFonts w:ascii="宋体" w:hAnsi="宋体" w:eastAsia="宋体" w:cs="宋体"/>
          <w:sz w:val="28"/>
        </w:rPr>
        <w:t>年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lang w:val="en-US" w:eastAsia="zh-CN"/>
        </w:rPr>
        <w:t>4</w:t>
      </w:r>
      <w:r>
        <w:rPr>
          <w:rFonts w:ascii="Times New Roman" w:hAnsi="Times New Roman" w:eastAsia="Times New Roman" w:cs="Times New Roman"/>
          <w:b/>
          <w:sz w:val="28"/>
        </w:rPr>
        <w:t xml:space="preserve">  </w:t>
      </w:r>
      <w:r>
        <w:rPr>
          <w:rFonts w:ascii="宋体" w:hAnsi="宋体" w:eastAsia="宋体" w:cs="宋体"/>
          <w:sz w:val="28"/>
        </w:rPr>
        <w:t>月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lang w:val="en-US" w:eastAsia="zh-CN"/>
        </w:rPr>
        <w:t>20</w:t>
      </w:r>
      <w:r>
        <w:rPr>
          <w:rFonts w:ascii="Times New Roman" w:hAnsi="Times New Roman" w:eastAsia="Times New Roman" w:cs="Times New Roman"/>
          <w:b/>
          <w:sz w:val="28"/>
        </w:rPr>
        <w:t xml:space="preserve">   </w:t>
      </w:r>
      <w:r>
        <w:rPr>
          <w:rFonts w:ascii="宋体" w:hAnsi="宋体" w:eastAsia="宋体" w:cs="宋体"/>
          <w:sz w:val="28"/>
        </w:rPr>
        <w:t>日</w:t>
      </w:r>
      <w:r>
        <w:rPr>
          <w:rFonts w:ascii="Times New Roman" w:hAnsi="Times New Roman" w:eastAsia="Times New Roman" w:cs="Times New Roman"/>
          <w:sz w:val="24"/>
        </w:rPr>
        <w:t xml:space="preserve">  </w:t>
      </w:r>
      <w:r>
        <w:rPr>
          <w:rFonts w:ascii="宋体" w:hAnsi="宋体" w:eastAsia="宋体" w:cs="宋体"/>
          <w:sz w:val="32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  </w:t>
      </w:r>
      <w:r>
        <w:br w:type="page"/>
      </w:r>
    </w:p>
    <w:p>
      <w:pPr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sz w:val="22"/>
          <w:szCs w:val="22"/>
          <w:lang w:val="en-US" w:eastAsia="zh-CN"/>
        </w:rPr>
        <w:t xml:space="preserve">Task1. </w:t>
      </w:r>
      <w:r>
        <w:rPr>
          <w:rFonts w:hint="eastAsia" w:ascii="宋体" w:hAnsi="宋体" w:eastAsia="宋体" w:cs="宋体"/>
          <w:b/>
          <w:sz w:val="22"/>
          <w:szCs w:val="22"/>
        </w:rPr>
        <w:t>自行实现旋转和平移函数，代替OpenGL函数，请严格按照以下要求实现：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创建空工程，配置freeglut库（之前已经教会大家）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配置eigen库（eigen用于矩阵和向量的计算）。做法是：将eigen库解压，同时在刚才创建的工程中设置eigen库路径。右键点击工程-&gt;属性-&gt;C/C++ 常规 -&gt; 将eigen所在目录填到“附加包含目录”这一栏。</w:t>
      </w:r>
    </w:p>
    <w:p>
      <w:pPr>
        <w:ind w:left="72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注意：上述路径是我的路径，请根据自己的解压位置填写路径。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将本次实验给大家的两个代码文件加入工程中，它们是exp4.cpp和MyTransform.hpp。如果#inclde&lt;Eigen/Core&gt;无报错，如下图所示，则Eigen库部署成功。在本次实验过程中，除非特别说明，</w:t>
      </w:r>
      <w:r>
        <w:rPr>
          <w:rFonts w:hint="eastAsia" w:ascii="宋体" w:hAnsi="宋体" w:eastAsia="宋体" w:cs="宋体"/>
          <w:b/>
          <w:color w:val="FF0000"/>
          <w:sz w:val="22"/>
          <w:szCs w:val="22"/>
        </w:rPr>
        <w:t>不允许</w:t>
      </w:r>
      <w:r>
        <w:rPr>
          <w:rFonts w:hint="eastAsia" w:ascii="宋体" w:hAnsi="宋体" w:eastAsia="宋体" w:cs="宋体"/>
          <w:bCs/>
          <w:sz w:val="22"/>
          <w:szCs w:val="22"/>
        </w:rPr>
        <w:t>改动exp4.cpp的内容（</w:t>
      </w:r>
      <w:r>
        <w:rPr>
          <w:rFonts w:hint="eastAsia" w:ascii="宋体" w:hAnsi="宋体" w:eastAsia="宋体" w:cs="宋体"/>
          <w:bCs/>
          <w:sz w:val="22"/>
          <w:szCs w:val="22"/>
          <w:u w:val="single"/>
        </w:rPr>
        <w:t>也不必关心具体代码</w:t>
      </w:r>
      <w:r>
        <w:rPr>
          <w:rFonts w:hint="eastAsia" w:ascii="宋体" w:hAnsi="宋体" w:eastAsia="宋体" w:cs="宋体"/>
          <w:bCs/>
          <w:sz w:val="22"/>
          <w:szCs w:val="22"/>
        </w:rPr>
        <w:t>）。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不做任何更改，如果配置正确，你应该能看到一个不动的彩色三角形。如图1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在MyTransform.hpp中，请自行阅读并自己修改void Test()函数。此函数仅用于让你熟悉eigen中矩阵和向量的用法，你可以自己随意尝试。我们提供了矩阵、向量设置和乘法的基本代码，其他更多函数可参考eigen官方文档。</w:t>
      </w:r>
    </w:p>
    <w:p>
      <w:pPr>
        <w:ind w:left="720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</w:rPr>
        <w:instrText xml:space="preserve"> HYPERLINK "http://eigen.tuxfamily.org/dox/group__QuickRefPage.html" </w:instrText>
      </w:r>
      <w:r>
        <w:rPr>
          <w:rFonts w:hint="eastAsia" w:ascii="宋体" w:hAnsi="宋体" w:eastAsia="宋体" w:cs="宋体"/>
          <w:sz w:val="22"/>
          <w:szCs w:val="22"/>
        </w:rPr>
        <w:fldChar w:fldCharType="separate"/>
      </w:r>
      <w:r>
        <w:rPr>
          <w:rStyle w:val="12"/>
          <w:rFonts w:hint="eastAsia" w:ascii="宋体" w:hAnsi="宋体" w:eastAsia="宋体" w:cs="宋体"/>
          <w:sz w:val="22"/>
          <w:szCs w:val="22"/>
        </w:rPr>
        <w:t>http://eigen.tuxfamily.org/dox/group__QuickRefPage.html</w:t>
      </w:r>
      <w:r>
        <w:rPr>
          <w:rFonts w:hint="eastAsia" w:ascii="宋体" w:hAnsi="宋体" w:eastAsia="宋体" w:cs="宋体"/>
          <w:sz w:val="22"/>
          <w:szCs w:val="22"/>
        </w:rPr>
        <w:fldChar w:fldCharType="end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完成MyTransform.hpp中如下函数：</w:t>
      </w:r>
    </w:p>
    <w:p>
      <w:pPr>
        <w:ind w:left="720"/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myRotateX, myRotateY, myRotateZ, myTranslate</w:t>
      </w:r>
    </w:p>
    <w:p>
      <w:pPr>
        <w:ind w:left="720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分别对应绕X/Y/Z轴旋转函数，以及平移函数。要求仅在代码中提示的地方填入/修改代码，其余地方</w:t>
      </w:r>
      <w:r>
        <w:rPr>
          <w:rFonts w:hint="eastAsia" w:ascii="宋体" w:hAnsi="宋体" w:eastAsia="宋体" w:cs="宋体"/>
          <w:bCs/>
          <w:color w:val="FF0000"/>
          <w:sz w:val="22"/>
          <w:szCs w:val="22"/>
        </w:rPr>
        <w:t>均不许改动！</w:t>
      </w:r>
    </w:p>
    <w:p>
      <w:pPr>
        <w:ind w:left="720"/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eastAsia="宋体" w:cs="宋体"/>
          <w:bCs/>
          <w:color w:val="FF0000"/>
          <w:sz w:val="22"/>
          <w:szCs w:val="22"/>
        </w:rPr>
        <w:t>不许</w:t>
      </w:r>
      <w:r>
        <w:rPr>
          <w:rFonts w:hint="eastAsia" w:ascii="宋体" w:hAnsi="宋体" w:eastAsia="宋体" w:cs="宋体"/>
          <w:bCs/>
          <w:sz w:val="22"/>
          <w:szCs w:val="22"/>
        </w:rPr>
        <w:t>引入任何头文件，不得改动函数原型。程序正确结果应该是一个旋转的三角形</w:t>
      </w:r>
      <w:r>
        <w:rPr>
          <w:rFonts w:hint="eastAsia" w:ascii="宋体" w:hAnsi="宋体" w:eastAsia="宋体" w:cs="宋体"/>
          <w:b/>
          <w:sz w:val="22"/>
          <w:szCs w:val="22"/>
        </w:rPr>
        <w:t>动画</w:t>
      </w:r>
      <w:r>
        <w:rPr>
          <w:rFonts w:hint="eastAsia" w:ascii="宋体" w:hAnsi="宋体" w:eastAsia="宋体" w:cs="宋体"/>
          <w:bCs/>
          <w:sz w:val="22"/>
          <w:szCs w:val="22"/>
        </w:rPr>
        <w:t>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完成绕任意轴旋转函数</w:t>
      </w:r>
    </w:p>
    <w:p>
      <w:pPr>
        <w:ind w:left="720"/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完成MyTransform.hpp的myRotate函数。</w:t>
      </w:r>
    </w:p>
    <w:p>
      <w:pPr>
        <w:ind w:left="720"/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完成这个任务时，将exp4.cpp中48、49、50行注释掉，取消第51行注释。如图表2.</w:t>
      </w:r>
    </w:p>
    <w:p>
      <w:pPr>
        <w:keepNext/>
        <w:ind w:left="720" w:firstLine="834" w:firstLineChars="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836295" cy="831850"/>
            <wp:effectExtent l="0" t="0" r="1905" b="635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1566545" cy="1195705"/>
            <wp:effectExtent l="0" t="0" r="3175" b="825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1680" w:leftChars="0" w:firstLine="420" w:firstLineChars="0"/>
        <w:jc w:val="both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 xml:space="preserve">图表 </w:t>
      </w:r>
      <w:r>
        <w:rPr>
          <w:rFonts w:hint="eastAsia" w:ascii="宋体" w:hAnsi="宋体" w:eastAsia="宋体" w:cs="宋体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</w:rPr>
        <w:instrText xml:space="preserve"> SEQ 图表 \* ARABIC </w:instrText>
      </w:r>
      <w:r>
        <w:rPr>
          <w:rFonts w:hint="eastAsia" w:ascii="宋体" w:hAnsi="宋体" w:eastAsia="宋体" w:cs="宋体"/>
          <w:sz w:val="22"/>
          <w:szCs w:val="22"/>
        </w:rPr>
        <w:fldChar w:fldCharType="separate"/>
      </w:r>
      <w:r>
        <w:rPr>
          <w:rFonts w:hint="eastAsia" w:ascii="宋体" w:hAnsi="宋体" w:eastAsia="宋体" w:cs="宋体"/>
          <w:sz w:val="22"/>
          <w:szCs w:val="22"/>
        </w:rPr>
        <w:t>1</w:t>
      </w:r>
      <w:r>
        <w:rPr>
          <w:rFonts w:hint="eastAsia" w:ascii="宋体" w:hAnsi="宋体" w:eastAsia="宋体" w:cs="宋体"/>
          <w:sz w:val="22"/>
          <w:szCs w:val="22"/>
        </w:rPr>
        <w:fldChar w:fldCharType="end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2"/>
          <w:szCs w:val="22"/>
        </w:rPr>
        <w:t xml:space="preserve">图表 </w:t>
      </w:r>
      <w:r>
        <w:rPr>
          <w:rFonts w:hint="eastAsia" w:ascii="宋体" w:hAnsi="宋体" w:eastAsia="宋体" w:cs="宋体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</w:rPr>
        <w:instrText xml:space="preserve"> SEQ 图表 \* ARABIC </w:instrText>
      </w:r>
      <w:r>
        <w:rPr>
          <w:rFonts w:hint="eastAsia" w:ascii="宋体" w:hAnsi="宋体" w:eastAsia="宋体" w:cs="宋体"/>
          <w:sz w:val="22"/>
          <w:szCs w:val="22"/>
        </w:rPr>
        <w:fldChar w:fldCharType="separate"/>
      </w:r>
      <w:r>
        <w:rPr>
          <w:rFonts w:hint="eastAsia" w:ascii="宋体" w:hAnsi="宋体" w:eastAsia="宋体" w:cs="宋体"/>
          <w:sz w:val="22"/>
          <w:szCs w:val="22"/>
        </w:rPr>
        <w:t>2</w:t>
      </w:r>
      <w:r>
        <w:rPr>
          <w:rFonts w:hint="eastAsia" w:ascii="宋体" w:hAnsi="宋体" w:eastAsia="宋体" w:cs="宋体"/>
          <w:sz w:val="22"/>
          <w:szCs w:val="22"/>
        </w:rPr>
        <w:fldChar w:fldCharType="end"/>
      </w:r>
    </w:p>
    <w:p>
      <w:p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实验步骤如下：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myRotateX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函数实现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①在三维空间中绕x轴旋转，点的x坐标不变；等价于在x=常数的平面上进行二维旋转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x’ = x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y’ = y cos q - z sin q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z’ = y sin q + z cos q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②旋转矩阵所示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78480" cy="1272540"/>
            <wp:effectExtent l="0" t="0" r="0" b="762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③代码实现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25980" cy="1272540"/>
            <wp:effectExtent l="0" t="0" r="7620" b="762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myRotate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Y函数实现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①在三维空间中绕y轴旋转，点的y坐标不变；等价于在y=常数的平面上进行二维旋转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x’ = x cos q + z sin q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y’ = y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z’ = -x sin q + z cos q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②旋转矩阵所示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62300" cy="1272540"/>
            <wp:effectExtent l="0" t="0" r="7620" b="762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③代码实现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65960" cy="1280160"/>
            <wp:effectExtent l="0" t="0" r="0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myRotate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Z函数实现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①在三维空间中绕z轴旋转，点的z坐标不变；等价于在z=常数的平面上进行二维旋转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x’ = x cos q –y sin q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y’ = x sin q + y cos q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z’ = z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②旋转矩阵所示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78480" cy="1429385"/>
            <wp:effectExtent l="0" t="0" r="0" b="317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③代码实现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85060" cy="1417320"/>
            <wp:effectExtent l="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myTranslate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函数实现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①平移XYZ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  <w:t>x’=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  <w:t>x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  <w:t>+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  <w:t xml:space="preserve">dx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  <w:t>y’=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  <w:t>y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  <w:t>+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  <w:t xml:space="preserve">dy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  <w:t>z’=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  <w:t>z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  <w:t>+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宋体" w:hAnsi="宋体" w:eastAsia="宋体" w:cs="宋体"/>
          <w:bCs/>
          <w:sz w:val="22"/>
          <w:szCs w:val="22"/>
          <w:lang w:val="en-US" w:eastAsia="zh-CN"/>
        </w:rPr>
        <w:t>dz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②平移矩阵所示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drawing>
          <wp:inline distT="0" distB="0" distL="114300" distR="114300">
            <wp:extent cx="2004060" cy="1996440"/>
            <wp:effectExtent l="0" t="0" r="762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③代码实现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09700" cy="1424940"/>
            <wp:effectExtent l="0" t="0" r="7620" b="762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>myRotate函数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①先进行向量归一化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75460" cy="1234440"/>
            <wp:effectExtent l="0" t="0" r="762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②方法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不动点：立方体中心p0 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旋转轴方向向量： r = p2 - p1 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T(-p0)平移不动点到原 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先经过两次旋转使旋转轴r与z轴对齐，然后绕z轴旋转角度q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③公式</w:t>
      </w:r>
      <w:r>
        <w:drawing>
          <wp:inline distT="0" distB="0" distL="114300" distR="114300">
            <wp:extent cx="5309235" cy="1024890"/>
            <wp:effectExtent l="0" t="0" r="952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④齐次化并用代码实现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305300" cy="2866390"/>
            <wp:effectExtent l="0" t="0" r="762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>结果展示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</w:pPr>
      <w:r>
        <w:drawing>
          <wp:inline distT="0" distB="0" distL="114300" distR="114300">
            <wp:extent cx="3526790" cy="3741420"/>
            <wp:effectExtent l="0" t="0" r="889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66795" cy="3783330"/>
            <wp:effectExtent l="0" t="0" r="14605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footerReference r:id="rId6" w:type="default"/>
      <w:footerReference r:id="rId7" w:type="even"/>
      <w:pgSz w:w="11906" w:h="16838"/>
      <w:pgMar w:top="1575" w:right="1736" w:bottom="2687" w:left="1800" w:header="874" w:footer="9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3"/>
      <w:jc w:val="center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701040</wp:posOffset>
              </wp:positionV>
              <wp:extent cx="5311775" cy="8890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25" o:spid="_x0000_s1026" o:spt="203" style="position:absolute;left:0pt;margin-left:88.55pt;margin-top:55.2pt;height:0.7pt;width:418.25pt;mso-position-horizontal-relative:page;mso-position-vertical-relative:page;mso-wrap-distance-bottom:0pt;mso-wrap-distance-left:9pt;mso-wrap-distance-right:9pt;mso-wrap-distance-top:0pt;z-index:251662336;mso-width-relative:page;mso-height-relative:page;" coordsize="5312029,9144" o:gfxdata="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YCag9oAAAAMAQAADwAAAAAA&#10;AAABACAAAAAiAAAAZHJzL2Rvd25yZXYueG1sUEsBAhQAFAAAAAgAh07iQDYHPCJKAgAA3gUAAA4A&#10;AAAAAAAAAQAgAAAAKQEAAGRycy9lMm9Eb2MueG1sUEsFBgAAAAAGAAYAWQEAAOUFAAAAAA==&#10;">
              <o:lock v:ext="edit" aspectratio="f"/>
              <v:shape id="Shape 3288" o:spid="_x0000_s1026" o:spt="100" style="position:absolute;left:0;top:0;height:9144;width:5312029;" fillcolor="#000000" filled="t" stroked="f" coordsize="5312029,9144" o:gfxdata="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98e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18"/>
      </w:rPr>
      <w:t xml:space="preserve">Task2: </w:t>
    </w:r>
    <w:r>
      <w:rPr>
        <w:rFonts w:ascii="宋体" w:hAnsi="宋体" w:eastAsia="宋体" w:cs="宋体"/>
        <w:sz w:val="18"/>
      </w:rPr>
      <w:t>实现贝塞尔曲面生成算法</w:t>
    </w:r>
    <w:r>
      <w:rPr>
        <w:rFonts w:ascii="Times New Roman" w:hAnsi="Times New Roman" w:eastAsia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363B0"/>
    <w:multiLevelType w:val="multilevel"/>
    <w:tmpl w:val="55C363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8663E"/>
    <w:multiLevelType w:val="singleLevel"/>
    <w:tmpl w:val="5C58663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63"/>
    <w:rsid w:val="00031B10"/>
    <w:rsid w:val="00055425"/>
    <w:rsid w:val="00063107"/>
    <w:rsid w:val="000854A2"/>
    <w:rsid w:val="00096DC7"/>
    <w:rsid w:val="000A3F97"/>
    <w:rsid w:val="000C04C1"/>
    <w:rsid w:val="000F16C3"/>
    <w:rsid w:val="000F625E"/>
    <w:rsid w:val="000F7E6E"/>
    <w:rsid w:val="0011650A"/>
    <w:rsid w:val="001625FD"/>
    <w:rsid w:val="00174EF2"/>
    <w:rsid w:val="001B3B08"/>
    <w:rsid w:val="001F1C20"/>
    <w:rsid w:val="00213EE5"/>
    <w:rsid w:val="00236863"/>
    <w:rsid w:val="0028777F"/>
    <w:rsid w:val="00293E6B"/>
    <w:rsid w:val="0034151A"/>
    <w:rsid w:val="003A30D9"/>
    <w:rsid w:val="003B3351"/>
    <w:rsid w:val="00412D7F"/>
    <w:rsid w:val="00420F6D"/>
    <w:rsid w:val="00445ED0"/>
    <w:rsid w:val="0047523C"/>
    <w:rsid w:val="00487130"/>
    <w:rsid w:val="004B20C1"/>
    <w:rsid w:val="00550E57"/>
    <w:rsid w:val="00557012"/>
    <w:rsid w:val="0056185D"/>
    <w:rsid w:val="00561A4D"/>
    <w:rsid w:val="00595074"/>
    <w:rsid w:val="005D07A8"/>
    <w:rsid w:val="005D286C"/>
    <w:rsid w:val="005D42B6"/>
    <w:rsid w:val="005E6397"/>
    <w:rsid w:val="005F2E7F"/>
    <w:rsid w:val="006362DB"/>
    <w:rsid w:val="006C1416"/>
    <w:rsid w:val="006C6F7C"/>
    <w:rsid w:val="00731776"/>
    <w:rsid w:val="00735516"/>
    <w:rsid w:val="00742462"/>
    <w:rsid w:val="00773F57"/>
    <w:rsid w:val="007D50AD"/>
    <w:rsid w:val="007F34A4"/>
    <w:rsid w:val="0080769D"/>
    <w:rsid w:val="00836E47"/>
    <w:rsid w:val="00882F30"/>
    <w:rsid w:val="00897A83"/>
    <w:rsid w:val="008B7435"/>
    <w:rsid w:val="008D290E"/>
    <w:rsid w:val="008D7CEA"/>
    <w:rsid w:val="009123DD"/>
    <w:rsid w:val="00967164"/>
    <w:rsid w:val="00977E6E"/>
    <w:rsid w:val="009A4271"/>
    <w:rsid w:val="009C2FAE"/>
    <w:rsid w:val="00A461D7"/>
    <w:rsid w:val="00A476EC"/>
    <w:rsid w:val="00A51259"/>
    <w:rsid w:val="00A523F2"/>
    <w:rsid w:val="00A70DCE"/>
    <w:rsid w:val="00A92BA3"/>
    <w:rsid w:val="00A94974"/>
    <w:rsid w:val="00B81105"/>
    <w:rsid w:val="00BC6B01"/>
    <w:rsid w:val="00BC7A63"/>
    <w:rsid w:val="00C10EF4"/>
    <w:rsid w:val="00C54673"/>
    <w:rsid w:val="00D02CB4"/>
    <w:rsid w:val="00D7413F"/>
    <w:rsid w:val="00DF3C62"/>
    <w:rsid w:val="00DF6C5F"/>
    <w:rsid w:val="00E065A4"/>
    <w:rsid w:val="00E57F45"/>
    <w:rsid w:val="00E62177"/>
    <w:rsid w:val="00E9486F"/>
    <w:rsid w:val="00F23A89"/>
    <w:rsid w:val="00F33373"/>
    <w:rsid w:val="00F43715"/>
    <w:rsid w:val="00F64F4A"/>
    <w:rsid w:val="00F710EF"/>
    <w:rsid w:val="00F838A6"/>
    <w:rsid w:val="00FC1E8C"/>
    <w:rsid w:val="1B140EF1"/>
    <w:rsid w:val="1FA16635"/>
    <w:rsid w:val="23A93AD5"/>
    <w:rsid w:val="24C17129"/>
    <w:rsid w:val="4C4E50D9"/>
    <w:rsid w:val="505D7F6D"/>
    <w:rsid w:val="53236DB5"/>
    <w:rsid w:val="6F250639"/>
    <w:rsid w:val="7CAA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5"/>
    <w:qFormat/>
    <w:uiPriority w:val="9"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hAnsi="黑体" w:eastAsia="黑体" w:cs="黑体"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16"/>
    <w:unhideWhenUsed/>
    <w:qFormat/>
    <w:uiPriority w:val="9"/>
    <w:pPr>
      <w:keepNext/>
      <w:keepLines/>
      <w:spacing w:after="210" w:line="259" w:lineRule="auto"/>
      <w:ind w:left="10" w:hanging="10"/>
      <w:outlineLvl w:val="1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4"/>
    <w:unhideWhenUsed/>
    <w:qFormat/>
    <w:uiPriority w:val="9"/>
    <w:pPr>
      <w:keepNext/>
      <w:keepLines/>
      <w:spacing w:after="210" w:line="259" w:lineRule="auto"/>
      <w:ind w:left="10" w:hanging="10"/>
      <w:outlineLvl w:val="2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ascii="等线 Light" w:hAnsi="等线 Light" w:eastAsia="黑体" w:cs="Times New Roman"/>
      <w:sz w:val="20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FollowedHyperlink"/>
    <w:semiHidden/>
    <w:unhideWhenUsed/>
    <w:uiPriority w:val="99"/>
    <w:rPr>
      <w:color w:val="954F72"/>
      <w:u w:val="single"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3 字符"/>
    <w:link w:val="4"/>
    <w:uiPriority w:val="0"/>
    <w:rPr>
      <w:rFonts w:ascii="黑体" w:hAnsi="黑体" w:eastAsia="黑体" w:cs="黑体"/>
      <w:color w:val="000000"/>
      <w:sz w:val="28"/>
    </w:rPr>
  </w:style>
  <w:style w:type="character" w:customStyle="1" w:styleId="15">
    <w:name w:val="标题 1 字符"/>
    <w:link w:val="2"/>
    <w:qFormat/>
    <w:uiPriority w:val="0"/>
    <w:rPr>
      <w:rFonts w:ascii="黑体" w:hAnsi="黑体" w:eastAsia="黑体" w:cs="黑体"/>
      <w:color w:val="000000"/>
      <w:sz w:val="30"/>
    </w:rPr>
  </w:style>
  <w:style w:type="character" w:customStyle="1" w:styleId="16">
    <w:name w:val="标题 2 字符"/>
    <w:link w:val="3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7">
    <w:name w:val="页眉 字符"/>
    <w:basedOn w:val="11"/>
    <w:link w:val="7"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8">
    <w:name w:val="页脚 字符"/>
    <w:basedOn w:val="11"/>
    <w:link w:val="6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TOC Heading"/>
    <w:basedOn w:val="2"/>
    <w:next w:val="1"/>
    <w:unhideWhenUsed/>
    <w:qFormat/>
    <w:uiPriority w:val="39"/>
    <w:pPr>
      <w:spacing w:before="240" w:after="0"/>
      <w:ind w:left="0" w:right="0" w:firstLine="0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947</Words>
  <Characters>1326</Characters>
  <Lines>5</Lines>
  <Paragraphs>1</Paragraphs>
  <TotalTime>0</TotalTime>
  <ScaleCrop>false</ScaleCrop>
  <LinksUpToDate>false</LinksUpToDate>
  <CharactersWithSpaces>1487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2022-03-08T03:22:00Z</dcterms:created>
  <dc:creator>李 恒达</dc:creator>
  <cp:lastModifiedBy>深蓝北斗星</cp:lastModifiedBy>
  <dcterms:modified xsi:type="dcterms:W3CDTF">2022-04-21T12:32:48Z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FB8840D047A844699025A9CD2E721691</vt:lpwstr>
  </property>
</Properties>
</file>