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E123" w14:textId="6E76D4CB" w:rsidR="005F0951" w:rsidRPr="001D53D2" w:rsidRDefault="00000000" w:rsidP="001D53D2">
      <w:pPr>
        <w:jc w:val="center"/>
        <w:rPr>
          <w:b/>
          <w:bCs/>
          <w:lang w:val="sv-FI"/>
        </w:rPr>
      </w:pPr>
      <w:r w:rsidRPr="001D53D2">
        <w:rPr>
          <w:b/>
          <w:bCs/>
          <w:lang w:val="sv-FI"/>
        </w:rPr>
        <w:t>MAKALAH</w:t>
      </w:r>
      <w:r w:rsidR="000A06D4">
        <w:rPr>
          <w:b/>
          <w:bCs/>
          <w:lang w:val="sv-FI"/>
        </w:rPr>
        <w:t xml:space="preserve"> INTERAKSI MANUSIA DAN MESIN</w:t>
      </w:r>
    </w:p>
    <w:p w14:paraId="6D3DFF54" w14:textId="77777777" w:rsidR="005F6951" w:rsidRPr="001D53D2" w:rsidRDefault="005F6951" w:rsidP="00D402F8">
      <w:pPr>
        <w:pBdr>
          <w:top w:val="nil"/>
          <w:left w:val="nil"/>
          <w:bottom w:val="nil"/>
          <w:right w:val="nil"/>
          <w:between w:val="nil"/>
        </w:pBdr>
        <w:spacing w:after="225" w:line="360" w:lineRule="auto"/>
        <w:rPr>
          <w:b/>
          <w:bCs/>
          <w:lang w:val="sv-FI"/>
        </w:rPr>
      </w:pPr>
    </w:p>
    <w:p w14:paraId="54F66F7D" w14:textId="77777777" w:rsidR="001D53D2" w:rsidRPr="001D53D2" w:rsidRDefault="001D53D2" w:rsidP="001D53D2">
      <w:pPr>
        <w:jc w:val="center"/>
        <w:rPr>
          <w:b/>
          <w:bCs/>
          <w:lang w:val="sv-FI"/>
        </w:rPr>
      </w:pPr>
      <w:r w:rsidRPr="001D53D2">
        <w:rPr>
          <w:b/>
          <w:bCs/>
          <w:lang w:val="sv-FI"/>
        </w:rPr>
        <w:t>APLIKASI INTERAKSI SATU MANUSIA DENGAN BEBERAPA MESIN DAN INTERAKSI SATU MESIN DENGAN BEBERAPA MANUSIA</w:t>
      </w:r>
    </w:p>
    <w:p w14:paraId="4DFB9573" w14:textId="77777777" w:rsidR="001D53D2" w:rsidRPr="001D53D2" w:rsidRDefault="001D53D2" w:rsidP="001D53D2">
      <w:pPr>
        <w:jc w:val="center"/>
        <w:rPr>
          <w:b/>
          <w:bCs/>
          <w:lang w:val="sv-FI"/>
        </w:rPr>
      </w:pPr>
    </w:p>
    <w:p w14:paraId="47A1375E" w14:textId="77777777" w:rsidR="001D53D2" w:rsidRPr="001D53D2" w:rsidRDefault="001D53D2" w:rsidP="001D53D2">
      <w:pPr>
        <w:jc w:val="center"/>
        <w:rPr>
          <w:b/>
          <w:bCs/>
          <w:lang w:val="sv-FI"/>
        </w:rPr>
      </w:pPr>
    </w:p>
    <w:p w14:paraId="0ED5DBC8" w14:textId="77777777" w:rsidR="001D53D2" w:rsidRPr="001D53D2" w:rsidRDefault="001D53D2" w:rsidP="001D53D2">
      <w:pPr>
        <w:jc w:val="center"/>
        <w:rPr>
          <w:b/>
          <w:bCs/>
          <w:lang w:val="sv-FI"/>
        </w:rPr>
      </w:pPr>
    </w:p>
    <w:p w14:paraId="3D5D37D6" w14:textId="77777777" w:rsidR="001D53D2" w:rsidRPr="001D53D2" w:rsidRDefault="001D53D2" w:rsidP="001D53D2">
      <w:pPr>
        <w:rPr>
          <w:b/>
          <w:bCs/>
          <w:lang w:val="sv-FI"/>
        </w:rPr>
      </w:pPr>
    </w:p>
    <w:p w14:paraId="3C33DEB7" w14:textId="77777777" w:rsidR="001D53D2" w:rsidRDefault="001D53D2" w:rsidP="001D53D2">
      <w:pPr>
        <w:jc w:val="center"/>
        <w:rPr>
          <w:b/>
          <w:bCs/>
        </w:rPr>
      </w:pPr>
      <w:r>
        <w:rPr>
          <w:noProof/>
        </w:rPr>
        <w:drawing>
          <wp:inline distT="0" distB="0" distL="0" distR="0" wp14:anchorId="3F031CAC" wp14:editId="756FC2BB">
            <wp:extent cx="1836539" cy="1836539"/>
            <wp:effectExtent l="0" t="0" r="0" b="0"/>
            <wp:docPr id="39453655" name="Picture 1" descr="Logo Universitas Halu Oleo Kendari Format PNG, EPS, CDR, 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iversitas Halu Oleo Kendari Format PNG, EPS, CDR, AI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50817" cy="1850817"/>
                    </a:xfrm>
                    <a:prstGeom prst="rect">
                      <a:avLst/>
                    </a:prstGeom>
                    <a:noFill/>
                    <a:ln>
                      <a:noFill/>
                    </a:ln>
                  </pic:spPr>
                </pic:pic>
              </a:graphicData>
            </a:graphic>
          </wp:inline>
        </w:drawing>
      </w:r>
    </w:p>
    <w:p w14:paraId="2CF3E162" w14:textId="77777777" w:rsidR="001D53D2" w:rsidRDefault="001D53D2" w:rsidP="001D53D2">
      <w:pPr>
        <w:jc w:val="center"/>
        <w:rPr>
          <w:b/>
          <w:bCs/>
        </w:rPr>
      </w:pPr>
    </w:p>
    <w:p w14:paraId="231A2A58" w14:textId="77777777" w:rsidR="001D53D2" w:rsidRDefault="001D53D2" w:rsidP="001D53D2">
      <w:pPr>
        <w:jc w:val="center"/>
        <w:rPr>
          <w:b/>
          <w:bCs/>
        </w:rPr>
      </w:pPr>
    </w:p>
    <w:p w14:paraId="05A12B9A" w14:textId="657EE090" w:rsidR="001D53D2" w:rsidRPr="0012562C" w:rsidRDefault="001D53D2" w:rsidP="000A06D4">
      <w:pPr>
        <w:jc w:val="center"/>
        <w:rPr>
          <w:b/>
          <w:bCs/>
          <w:lang w:val="pt-BR"/>
        </w:rPr>
      </w:pPr>
      <w:r w:rsidRPr="001D53D2">
        <w:rPr>
          <w:b/>
          <w:bCs/>
          <w:lang w:val="pt-BR"/>
        </w:rPr>
        <w:t>Disusun Oleh:</w:t>
      </w:r>
    </w:p>
    <w:p w14:paraId="131267C6" w14:textId="77777777" w:rsidR="001D53D2" w:rsidRPr="0012562C" w:rsidRDefault="001D53D2" w:rsidP="001D53D2">
      <w:pPr>
        <w:jc w:val="center"/>
        <w:rPr>
          <w:b/>
          <w:bCs/>
          <w:lang w:val="pt-BR"/>
        </w:rPr>
      </w:pPr>
      <w:r w:rsidRPr="0012562C">
        <w:rPr>
          <w:b/>
          <w:bCs/>
          <w:lang w:val="pt-BR"/>
        </w:rPr>
        <w:t xml:space="preserve">NAMA : </w:t>
      </w:r>
      <w:r>
        <w:rPr>
          <w:b/>
          <w:bCs/>
          <w:lang w:val="pt-BR"/>
        </w:rPr>
        <w:t>FAISAL FARDANI</w:t>
      </w:r>
    </w:p>
    <w:p w14:paraId="4423CC94" w14:textId="77777777" w:rsidR="001D53D2" w:rsidRPr="0012562C" w:rsidRDefault="001D53D2" w:rsidP="001D53D2">
      <w:pPr>
        <w:jc w:val="center"/>
        <w:rPr>
          <w:b/>
          <w:bCs/>
          <w:lang w:val="pt-BR"/>
        </w:rPr>
      </w:pPr>
      <w:r w:rsidRPr="0012562C">
        <w:rPr>
          <w:b/>
          <w:bCs/>
          <w:lang w:val="pt-BR"/>
        </w:rPr>
        <w:t xml:space="preserve">NIM : E1D1 23 </w:t>
      </w:r>
      <w:r>
        <w:rPr>
          <w:b/>
          <w:bCs/>
          <w:lang w:val="pt-BR"/>
        </w:rPr>
        <w:t>010</w:t>
      </w:r>
    </w:p>
    <w:p w14:paraId="2C6C25B4" w14:textId="77777777" w:rsidR="001D53D2" w:rsidRPr="0012562C" w:rsidRDefault="001D53D2" w:rsidP="001D53D2">
      <w:pPr>
        <w:jc w:val="center"/>
        <w:rPr>
          <w:b/>
          <w:bCs/>
          <w:lang w:val="pt-BR"/>
        </w:rPr>
      </w:pPr>
    </w:p>
    <w:p w14:paraId="4BEF3F5C" w14:textId="77777777" w:rsidR="001D53D2" w:rsidRPr="0012562C" w:rsidRDefault="001D53D2" w:rsidP="001D53D2">
      <w:pPr>
        <w:jc w:val="center"/>
        <w:rPr>
          <w:b/>
          <w:bCs/>
          <w:lang w:val="pt-BR"/>
        </w:rPr>
      </w:pPr>
    </w:p>
    <w:p w14:paraId="345E8583" w14:textId="77777777" w:rsidR="001D53D2" w:rsidRPr="0012562C" w:rsidRDefault="001D53D2" w:rsidP="001D53D2">
      <w:pPr>
        <w:rPr>
          <w:b/>
          <w:bCs/>
          <w:lang w:val="pt-BR"/>
        </w:rPr>
      </w:pPr>
    </w:p>
    <w:p w14:paraId="2934CB4F" w14:textId="77777777" w:rsidR="001D53D2" w:rsidRPr="0012562C" w:rsidRDefault="001D53D2" w:rsidP="001D53D2">
      <w:pPr>
        <w:rPr>
          <w:b/>
          <w:bCs/>
          <w:lang w:val="pt-BR"/>
        </w:rPr>
      </w:pPr>
    </w:p>
    <w:p w14:paraId="69684B92" w14:textId="77777777" w:rsidR="001D53D2" w:rsidRPr="0012562C" w:rsidRDefault="001D53D2" w:rsidP="001D53D2">
      <w:pPr>
        <w:jc w:val="center"/>
        <w:rPr>
          <w:b/>
          <w:bCs/>
          <w:lang w:val="pt-BR"/>
        </w:rPr>
      </w:pPr>
    </w:p>
    <w:p w14:paraId="612810E1" w14:textId="77777777" w:rsidR="001D53D2" w:rsidRPr="0012562C" w:rsidRDefault="001D53D2" w:rsidP="001D53D2">
      <w:pPr>
        <w:jc w:val="center"/>
        <w:rPr>
          <w:b/>
          <w:bCs/>
          <w:sz w:val="28"/>
          <w:szCs w:val="28"/>
          <w:lang w:val="sv-FI"/>
        </w:rPr>
      </w:pPr>
      <w:r w:rsidRPr="0012562C">
        <w:rPr>
          <w:b/>
          <w:bCs/>
          <w:sz w:val="28"/>
          <w:szCs w:val="28"/>
          <w:lang w:val="sv-FI"/>
        </w:rPr>
        <w:t>JURUSAN TEKNIK ELEKTRO</w:t>
      </w:r>
    </w:p>
    <w:p w14:paraId="591C76B5" w14:textId="77777777" w:rsidR="001D53D2" w:rsidRPr="0012562C" w:rsidRDefault="001D53D2" w:rsidP="001D53D2">
      <w:pPr>
        <w:jc w:val="center"/>
        <w:rPr>
          <w:b/>
          <w:bCs/>
          <w:sz w:val="28"/>
          <w:szCs w:val="28"/>
          <w:lang w:val="sv-FI"/>
        </w:rPr>
      </w:pPr>
      <w:r w:rsidRPr="0012562C">
        <w:rPr>
          <w:b/>
          <w:bCs/>
          <w:sz w:val="28"/>
          <w:szCs w:val="28"/>
          <w:lang w:val="sv-FI"/>
        </w:rPr>
        <w:t>FAKULTAS TEKNIK</w:t>
      </w:r>
    </w:p>
    <w:p w14:paraId="3402D7F8" w14:textId="77777777" w:rsidR="001D53D2" w:rsidRPr="001D53D2" w:rsidRDefault="001D53D2" w:rsidP="001D53D2">
      <w:pPr>
        <w:jc w:val="center"/>
        <w:rPr>
          <w:b/>
          <w:bCs/>
          <w:sz w:val="28"/>
          <w:szCs w:val="28"/>
          <w:lang w:val="sv-FI"/>
        </w:rPr>
      </w:pPr>
      <w:r w:rsidRPr="001D53D2">
        <w:rPr>
          <w:b/>
          <w:bCs/>
          <w:sz w:val="28"/>
          <w:szCs w:val="28"/>
          <w:lang w:val="sv-FI"/>
        </w:rPr>
        <w:t>UNIVERSITAS HALU OLEO</w:t>
      </w:r>
    </w:p>
    <w:p w14:paraId="6C24133E" w14:textId="77777777" w:rsidR="001D53D2" w:rsidRDefault="001D53D2" w:rsidP="001D53D2">
      <w:pPr>
        <w:jc w:val="center"/>
        <w:rPr>
          <w:b/>
          <w:bCs/>
          <w:sz w:val="28"/>
          <w:szCs w:val="28"/>
        </w:rPr>
      </w:pPr>
      <w:r w:rsidRPr="003844A2">
        <w:rPr>
          <w:b/>
          <w:bCs/>
          <w:sz w:val="28"/>
          <w:szCs w:val="28"/>
        </w:rPr>
        <w:t>2026</w:t>
      </w:r>
    </w:p>
    <w:p w14:paraId="07CB4615" w14:textId="77777777" w:rsidR="005F6951" w:rsidRDefault="005F6951" w:rsidP="00D402F8">
      <w:pPr>
        <w:pBdr>
          <w:top w:val="nil"/>
          <w:left w:val="nil"/>
          <w:bottom w:val="nil"/>
          <w:right w:val="nil"/>
          <w:between w:val="nil"/>
        </w:pBdr>
        <w:spacing w:after="225" w:line="360" w:lineRule="auto"/>
        <w:rPr>
          <w:b/>
          <w:bCs/>
          <w:lang w:val="sv-FI"/>
        </w:rPr>
      </w:pPr>
    </w:p>
    <w:p w14:paraId="3608A034" w14:textId="3C67E316" w:rsidR="005F6951" w:rsidRDefault="001D53D2" w:rsidP="001D53D2">
      <w:pPr>
        <w:pBdr>
          <w:top w:val="nil"/>
          <w:left w:val="nil"/>
          <w:bottom w:val="nil"/>
          <w:right w:val="nil"/>
          <w:between w:val="nil"/>
        </w:pBdr>
        <w:spacing w:after="225" w:line="360" w:lineRule="auto"/>
        <w:jc w:val="center"/>
        <w:rPr>
          <w:b/>
          <w:bCs/>
          <w:lang w:val="sv-FI"/>
        </w:rPr>
      </w:pPr>
      <w:r>
        <w:rPr>
          <w:b/>
          <w:bCs/>
          <w:lang w:val="sv-FI"/>
        </w:rPr>
        <w:lastRenderedPageBreak/>
        <w:t>DAFTAR ISI</w:t>
      </w:r>
    </w:p>
    <w:sdt>
      <w:sdtPr>
        <w:id w:val="-1106118717"/>
        <w:docPartObj>
          <w:docPartGallery w:val="Table of Contents"/>
          <w:docPartUnique/>
        </w:docPartObj>
      </w:sdtPr>
      <w:sdtEndPr>
        <w:rPr>
          <w:rFonts w:ascii="Times New Roman" w:eastAsia="Arial" w:hAnsi="Times New Roman" w:cs="Arial"/>
          <w:b/>
          <w:bCs/>
          <w:noProof/>
          <w:color w:val="auto"/>
          <w:sz w:val="24"/>
          <w:szCs w:val="22"/>
          <w:lang w:val="en-ID" w:eastAsia="zh-CN"/>
        </w:rPr>
      </w:sdtEndPr>
      <w:sdtContent>
        <w:p w14:paraId="2A463112" w14:textId="31D33717" w:rsidR="001D53D2" w:rsidRDefault="001D53D2">
          <w:pPr>
            <w:pStyle w:val="TOCHeading"/>
          </w:pPr>
        </w:p>
        <w:p w14:paraId="2CF2F41C" w14:textId="329CF174" w:rsidR="001D53D2" w:rsidRDefault="001D53D2">
          <w:pPr>
            <w:pStyle w:val="TOC1"/>
            <w:tabs>
              <w:tab w:val="right" w:leader="dot" w:pos="9350"/>
            </w:tabs>
            <w:rPr>
              <w:noProof/>
            </w:rPr>
          </w:pPr>
          <w:r>
            <w:fldChar w:fldCharType="begin"/>
          </w:r>
          <w:r>
            <w:instrText xml:space="preserve"> TOC \o "1-3" \h \z \u </w:instrText>
          </w:r>
          <w:r>
            <w:fldChar w:fldCharType="separate"/>
          </w:r>
          <w:hyperlink w:anchor="_Toc233150513" w:history="1">
            <w:r w:rsidRPr="001A3779">
              <w:rPr>
                <w:rStyle w:val="Hyperlink"/>
                <w:noProof/>
                <w:lang w:val="sv-FI"/>
              </w:rPr>
              <w:t>BAB I PENDAHULUAN</w:t>
            </w:r>
            <w:r>
              <w:rPr>
                <w:noProof/>
                <w:webHidden/>
              </w:rPr>
              <w:tab/>
            </w:r>
            <w:r>
              <w:rPr>
                <w:noProof/>
                <w:webHidden/>
              </w:rPr>
              <w:fldChar w:fldCharType="begin"/>
            </w:r>
            <w:r>
              <w:rPr>
                <w:noProof/>
                <w:webHidden/>
              </w:rPr>
              <w:instrText xml:space="preserve"> PAGEREF _Toc233150513 \h </w:instrText>
            </w:r>
            <w:r>
              <w:rPr>
                <w:noProof/>
                <w:webHidden/>
              </w:rPr>
            </w:r>
            <w:r>
              <w:rPr>
                <w:noProof/>
                <w:webHidden/>
              </w:rPr>
              <w:fldChar w:fldCharType="separate"/>
            </w:r>
            <w:r>
              <w:rPr>
                <w:noProof/>
                <w:webHidden/>
              </w:rPr>
              <w:t>4</w:t>
            </w:r>
            <w:r>
              <w:rPr>
                <w:noProof/>
                <w:webHidden/>
              </w:rPr>
              <w:fldChar w:fldCharType="end"/>
            </w:r>
          </w:hyperlink>
        </w:p>
        <w:p w14:paraId="7F8BA106" w14:textId="5AE8446F" w:rsidR="001D53D2" w:rsidRDefault="001D53D2">
          <w:pPr>
            <w:pStyle w:val="TOC2"/>
            <w:tabs>
              <w:tab w:val="right" w:leader="dot" w:pos="9350"/>
            </w:tabs>
            <w:rPr>
              <w:noProof/>
            </w:rPr>
          </w:pPr>
          <w:hyperlink w:anchor="_Toc233150514" w:history="1">
            <w:r w:rsidRPr="001A3779">
              <w:rPr>
                <w:rStyle w:val="Hyperlink"/>
                <w:noProof/>
                <w:lang w:val="sv-FI"/>
              </w:rPr>
              <w:t>1.1 Latar Belakang</w:t>
            </w:r>
            <w:r>
              <w:rPr>
                <w:noProof/>
                <w:webHidden/>
              </w:rPr>
              <w:tab/>
            </w:r>
            <w:r>
              <w:rPr>
                <w:noProof/>
                <w:webHidden/>
              </w:rPr>
              <w:fldChar w:fldCharType="begin"/>
            </w:r>
            <w:r>
              <w:rPr>
                <w:noProof/>
                <w:webHidden/>
              </w:rPr>
              <w:instrText xml:space="preserve"> PAGEREF _Toc233150514 \h </w:instrText>
            </w:r>
            <w:r>
              <w:rPr>
                <w:noProof/>
                <w:webHidden/>
              </w:rPr>
            </w:r>
            <w:r>
              <w:rPr>
                <w:noProof/>
                <w:webHidden/>
              </w:rPr>
              <w:fldChar w:fldCharType="separate"/>
            </w:r>
            <w:r>
              <w:rPr>
                <w:noProof/>
                <w:webHidden/>
              </w:rPr>
              <w:t>4</w:t>
            </w:r>
            <w:r>
              <w:rPr>
                <w:noProof/>
                <w:webHidden/>
              </w:rPr>
              <w:fldChar w:fldCharType="end"/>
            </w:r>
          </w:hyperlink>
        </w:p>
        <w:p w14:paraId="2AAD4EA1" w14:textId="6D4C5B36" w:rsidR="001D53D2" w:rsidRDefault="001D53D2">
          <w:pPr>
            <w:pStyle w:val="TOC2"/>
            <w:tabs>
              <w:tab w:val="right" w:leader="dot" w:pos="9350"/>
            </w:tabs>
            <w:rPr>
              <w:noProof/>
            </w:rPr>
          </w:pPr>
          <w:hyperlink w:anchor="_Toc233150515" w:history="1">
            <w:r w:rsidRPr="001A3779">
              <w:rPr>
                <w:rStyle w:val="Hyperlink"/>
                <w:noProof/>
              </w:rPr>
              <w:t>1.2 Rumusan Masalah</w:t>
            </w:r>
            <w:r>
              <w:rPr>
                <w:noProof/>
                <w:webHidden/>
              </w:rPr>
              <w:tab/>
            </w:r>
            <w:r>
              <w:rPr>
                <w:noProof/>
                <w:webHidden/>
              </w:rPr>
              <w:fldChar w:fldCharType="begin"/>
            </w:r>
            <w:r>
              <w:rPr>
                <w:noProof/>
                <w:webHidden/>
              </w:rPr>
              <w:instrText xml:space="preserve"> PAGEREF _Toc233150515 \h </w:instrText>
            </w:r>
            <w:r>
              <w:rPr>
                <w:noProof/>
                <w:webHidden/>
              </w:rPr>
            </w:r>
            <w:r>
              <w:rPr>
                <w:noProof/>
                <w:webHidden/>
              </w:rPr>
              <w:fldChar w:fldCharType="separate"/>
            </w:r>
            <w:r>
              <w:rPr>
                <w:noProof/>
                <w:webHidden/>
              </w:rPr>
              <w:t>4</w:t>
            </w:r>
            <w:r>
              <w:rPr>
                <w:noProof/>
                <w:webHidden/>
              </w:rPr>
              <w:fldChar w:fldCharType="end"/>
            </w:r>
          </w:hyperlink>
        </w:p>
        <w:p w14:paraId="55AE3C3F" w14:textId="2431E85A" w:rsidR="001D53D2" w:rsidRDefault="001D53D2">
          <w:pPr>
            <w:pStyle w:val="TOC2"/>
            <w:tabs>
              <w:tab w:val="right" w:leader="dot" w:pos="9350"/>
            </w:tabs>
            <w:rPr>
              <w:noProof/>
            </w:rPr>
          </w:pPr>
          <w:hyperlink w:anchor="_Toc233150516" w:history="1">
            <w:r w:rsidRPr="001A3779">
              <w:rPr>
                <w:rStyle w:val="Hyperlink"/>
                <w:noProof/>
                <w:lang w:val="sv-FI"/>
              </w:rPr>
              <w:t>1.3 Tujuan Penulisan</w:t>
            </w:r>
            <w:r>
              <w:rPr>
                <w:noProof/>
                <w:webHidden/>
              </w:rPr>
              <w:tab/>
            </w:r>
            <w:r>
              <w:rPr>
                <w:noProof/>
                <w:webHidden/>
              </w:rPr>
              <w:fldChar w:fldCharType="begin"/>
            </w:r>
            <w:r>
              <w:rPr>
                <w:noProof/>
                <w:webHidden/>
              </w:rPr>
              <w:instrText xml:space="preserve"> PAGEREF _Toc233150516 \h </w:instrText>
            </w:r>
            <w:r>
              <w:rPr>
                <w:noProof/>
                <w:webHidden/>
              </w:rPr>
            </w:r>
            <w:r>
              <w:rPr>
                <w:noProof/>
                <w:webHidden/>
              </w:rPr>
              <w:fldChar w:fldCharType="separate"/>
            </w:r>
            <w:r>
              <w:rPr>
                <w:noProof/>
                <w:webHidden/>
              </w:rPr>
              <w:t>4</w:t>
            </w:r>
            <w:r>
              <w:rPr>
                <w:noProof/>
                <w:webHidden/>
              </w:rPr>
              <w:fldChar w:fldCharType="end"/>
            </w:r>
          </w:hyperlink>
        </w:p>
        <w:p w14:paraId="184A1AD9" w14:textId="349805DA" w:rsidR="001D53D2" w:rsidRDefault="001D53D2">
          <w:pPr>
            <w:pStyle w:val="TOC2"/>
            <w:tabs>
              <w:tab w:val="right" w:leader="dot" w:pos="9350"/>
            </w:tabs>
            <w:rPr>
              <w:noProof/>
            </w:rPr>
          </w:pPr>
          <w:hyperlink w:anchor="_Toc233150517" w:history="1">
            <w:r w:rsidRPr="001A3779">
              <w:rPr>
                <w:rStyle w:val="Hyperlink"/>
                <w:noProof/>
                <w:lang w:val="sv-FI"/>
              </w:rPr>
              <w:t>1.4 Manfaat Penulisan</w:t>
            </w:r>
            <w:r>
              <w:rPr>
                <w:noProof/>
                <w:webHidden/>
              </w:rPr>
              <w:tab/>
            </w:r>
            <w:r>
              <w:rPr>
                <w:noProof/>
                <w:webHidden/>
              </w:rPr>
              <w:fldChar w:fldCharType="begin"/>
            </w:r>
            <w:r>
              <w:rPr>
                <w:noProof/>
                <w:webHidden/>
              </w:rPr>
              <w:instrText xml:space="preserve"> PAGEREF _Toc233150517 \h </w:instrText>
            </w:r>
            <w:r>
              <w:rPr>
                <w:noProof/>
                <w:webHidden/>
              </w:rPr>
            </w:r>
            <w:r>
              <w:rPr>
                <w:noProof/>
                <w:webHidden/>
              </w:rPr>
              <w:fldChar w:fldCharType="separate"/>
            </w:r>
            <w:r>
              <w:rPr>
                <w:noProof/>
                <w:webHidden/>
              </w:rPr>
              <w:t>5</w:t>
            </w:r>
            <w:r>
              <w:rPr>
                <w:noProof/>
                <w:webHidden/>
              </w:rPr>
              <w:fldChar w:fldCharType="end"/>
            </w:r>
          </w:hyperlink>
        </w:p>
        <w:p w14:paraId="6DF4C820" w14:textId="7DC4500D" w:rsidR="001D53D2" w:rsidRDefault="001D53D2">
          <w:pPr>
            <w:pStyle w:val="TOC1"/>
            <w:tabs>
              <w:tab w:val="right" w:leader="dot" w:pos="9350"/>
            </w:tabs>
            <w:rPr>
              <w:noProof/>
            </w:rPr>
          </w:pPr>
          <w:hyperlink w:anchor="_Toc233150518" w:history="1">
            <w:r w:rsidRPr="001A3779">
              <w:rPr>
                <w:rStyle w:val="Hyperlink"/>
                <w:noProof/>
                <w:lang w:val="sv-FI"/>
              </w:rPr>
              <w:t>BAB II LANDASAN TEORI</w:t>
            </w:r>
            <w:r>
              <w:rPr>
                <w:noProof/>
                <w:webHidden/>
              </w:rPr>
              <w:tab/>
            </w:r>
            <w:r>
              <w:rPr>
                <w:noProof/>
                <w:webHidden/>
              </w:rPr>
              <w:fldChar w:fldCharType="begin"/>
            </w:r>
            <w:r>
              <w:rPr>
                <w:noProof/>
                <w:webHidden/>
              </w:rPr>
              <w:instrText xml:space="preserve"> PAGEREF _Toc233150518 \h </w:instrText>
            </w:r>
            <w:r>
              <w:rPr>
                <w:noProof/>
                <w:webHidden/>
              </w:rPr>
            </w:r>
            <w:r>
              <w:rPr>
                <w:noProof/>
                <w:webHidden/>
              </w:rPr>
              <w:fldChar w:fldCharType="separate"/>
            </w:r>
            <w:r>
              <w:rPr>
                <w:noProof/>
                <w:webHidden/>
              </w:rPr>
              <w:t>6</w:t>
            </w:r>
            <w:r>
              <w:rPr>
                <w:noProof/>
                <w:webHidden/>
              </w:rPr>
              <w:fldChar w:fldCharType="end"/>
            </w:r>
          </w:hyperlink>
        </w:p>
        <w:p w14:paraId="62AE76E6" w14:textId="0524B6C7" w:rsidR="001D53D2" w:rsidRDefault="001D53D2">
          <w:pPr>
            <w:pStyle w:val="TOC2"/>
            <w:tabs>
              <w:tab w:val="right" w:leader="dot" w:pos="9350"/>
            </w:tabs>
            <w:rPr>
              <w:noProof/>
            </w:rPr>
          </w:pPr>
          <w:hyperlink w:anchor="_Toc233150519" w:history="1">
            <w:r w:rsidRPr="001A3779">
              <w:rPr>
                <w:rStyle w:val="Hyperlink"/>
                <w:noProof/>
                <w:lang w:val="sv-FI"/>
              </w:rPr>
              <w:t>2.1 Pengertian Interaksi Manusia dan Mesin (IMK)</w:t>
            </w:r>
            <w:r>
              <w:rPr>
                <w:noProof/>
                <w:webHidden/>
              </w:rPr>
              <w:tab/>
            </w:r>
            <w:r>
              <w:rPr>
                <w:noProof/>
                <w:webHidden/>
              </w:rPr>
              <w:fldChar w:fldCharType="begin"/>
            </w:r>
            <w:r>
              <w:rPr>
                <w:noProof/>
                <w:webHidden/>
              </w:rPr>
              <w:instrText xml:space="preserve"> PAGEREF _Toc233150519 \h </w:instrText>
            </w:r>
            <w:r>
              <w:rPr>
                <w:noProof/>
                <w:webHidden/>
              </w:rPr>
            </w:r>
            <w:r>
              <w:rPr>
                <w:noProof/>
                <w:webHidden/>
              </w:rPr>
              <w:fldChar w:fldCharType="separate"/>
            </w:r>
            <w:r>
              <w:rPr>
                <w:noProof/>
                <w:webHidden/>
              </w:rPr>
              <w:t>6</w:t>
            </w:r>
            <w:r>
              <w:rPr>
                <w:noProof/>
                <w:webHidden/>
              </w:rPr>
              <w:fldChar w:fldCharType="end"/>
            </w:r>
          </w:hyperlink>
        </w:p>
        <w:p w14:paraId="5A143862" w14:textId="37D08B23" w:rsidR="001D53D2" w:rsidRDefault="001D53D2">
          <w:pPr>
            <w:pStyle w:val="TOC2"/>
            <w:tabs>
              <w:tab w:val="right" w:leader="dot" w:pos="9350"/>
            </w:tabs>
            <w:rPr>
              <w:noProof/>
            </w:rPr>
          </w:pPr>
          <w:hyperlink w:anchor="_Toc233150520" w:history="1">
            <w:r w:rsidRPr="001A3779">
              <w:rPr>
                <w:rStyle w:val="Hyperlink"/>
                <w:noProof/>
                <w:lang w:val="sv-FI"/>
              </w:rPr>
              <w:t>2.2 Komponen Interaksi Manusia dan Mesin</w:t>
            </w:r>
            <w:r>
              <w:rPr>
                <w:noProof/>
                <w:webHidden/>
              </w:rPr>
              <w:tab/>
            </w:r>
            <w:r>
              <w:rPr>
                <w:noProof/>
                <w:webHidden/>
              </w:rPr>
              <w:fldChar w:fldCharType="begin"/>
            </w:r>
            <w:r>
              <w:rPr>
                <w:noProof/>
                <w:webHidden/>
              </w:rPr>
              <w:instrText xml:space="preserve"> PAGEREF _Toc233150520 \h </w:instrText>
            </w:r>
            <w:r>
              <w:rPr>
                <w:noProof/>
                <w:webHidden/>
              </w:rPr>
            </w:r>
            <w:r>
              <w:rPr>
                <w:noProof/>
                <w:webHidden/>
              </w:rPr>
              <w:fldChar w:fldCharType="separate"/>
            </w:r>
            <w:r>
              <w:rPr>
                <w:noProof/>
                <w:webHidden/>
              </w:rPr>
              <w:t>6</w:t>
            </w:r>
            <w:r>
              <w:rPr>
                <w:noProof/>
                <w:webHidden/>
              </w:rPr>
              <w:fldChar w:fldCharType="end"/>
            </w:r>
          </w:hyperlink>
        </w:p>
        <w:p w14:paraId="54C3F7D8" w14:textId="1B429B0F" w:rsidR="001D53D2" w:rsidRDefault="001D53D2">
          <w:pPr>
            <w:pStyle w:val="TOC2"/>
            <w:tabs>
              <w:tab w:val="right" w:leader="dot" w:pos="9350"/>
            </w:tabs>
            <w:rPr>
              <w:noProof/>
            </w:rPr>
          </w:pPr>
          <w:hyperlink w:anchor="_Toc233150521" w:history="1">
            <w:r w:rsidRPr="001A3779">
              <w:rPr>
                <w:rStyle w:val="Hyperlink"/>
                <w:noProof/>
                <w:lang w:val="sv-FI"/>
              </w:rPr>
              <w:t>2.3 Prinsip Dasar Desain Interaksi</w:t>
            </w:r>
            <w:r>
              <w:rPr>
                <w:noProof/>
                <w:webHidden/>
              </w:rPr>
              <w:tab/>
            </w:r>
            <w:r>
              <w:rPr>
                <w:noProof/>
                <w:webHidden/>
              </w:rPr>
              <w:fldChar w:fldCharType="begin"/>
            </w:r>
            <w:r>
              <w:rPr>
                <w:noProof/>
                <w:webHidden/>
              </w:rPr>
              <w:instrText xml:space="preserve"> PAGEREF _Toc233150521 \h </w:instrText>
            </w:r>
            <w:r>
              <w:rPr>
                <w:noProof/>
                <w:webHidden/>
              </w:rPr>
            </w:r>
            <w:r>
              <w:rPr>
                <w:noProof/>
                <w:webHidden/>
              </w:rPr>
              <w:fldChar w:fldCharType="separate"/>
            </w:r>
            <w:r>
              <w:rPr>
                <w:noProof/>
                <w:webHidden/>
              </w:rPr>
              <w:t>7</w:t>
            </w:r>
            <w:r>
              <w:rPr>
                <w:noProof/>
                <w:webHidden/>
              </w:rPr>
              <w:fldChar w:fldCharType="end"/>
            </w:r>
          </w:hyperlink>
        </w:p>
        <w:p w14:paraId="7D07F70D" w14:textId="6181248B" w:rsidR="001D53D2" w:rsidRDefault="001D53D2">
          <w:pPr>
            <w:pStyle w:val="TOC2"/>
            <w:tabs>
              <w:tab w:val="right" w:leader="dot" w:pos="9350"/>
            </w:tabs>
            <w:rPr>
              <w:noProof/>
            </w:rPr>
          </w:pPr>
          <w:hyperlink w:anchor="_Toc233150522" w:history="1">
            <w:r w:rsidRPr="001A3779">
              <w:rPr>
                <w:rStyle w:val="Hyperlink"/>
                <w:noProof/>
                <w:lang w:val="sv-FI"/>
              </w:rPr>
              <w:t>2.4 Klasifikasi dan Jenis Interaksi Manusia dan Mesin</w:t>
            </w:r>
            <w:r>
              <w:rPr>
                <w:noProof/>
                <w:webHidden/>
              </w:rPr>
              <w:tab/>
            </w:r>
            <w:r>
              <w:rPr>
                <w:noProof/>
                <w:webHidden/>
              </w:rPr>
              <w:fldChar w:fldCharType="begin"/>
            </w:r>
            <w:r>
              <w:rPr>
                <w:noProof/>
                <w:webHidden/>
              </w:rPr>
              <w:instrText xml:space="preserve"> PAGEREF _Toc233150522 \h </w:instrText>
            </w:r>
            <w:r>
              <w:rPr>
                <w:noProof/>
                <w:webHidden/>
              </w:rPr>
            </w:r>
            <w:r>
              <w:rPr>
                <w:noProof/>
                <w:webHidden/>
              </w:rPr>
              <w:fldChar w:fldCharType="separate"/>
            </w:r>
            <w:r>
              <w:rPr>
                <w:noProof/>
                <w:webHidden/>
              </w:rPr>
              <w:t>9</w:t>
            </w:r>
            <w:r>
              <w:rPr>
                <w:noProof/>
                <w:webHidden/>
              </w:rPr>
              <w:fldChar w:fldCharType="end"/>
            </w:r>
          </w:hyperlink>
        </w:p>
        <w:p w14:paraId="359DA8E8" w14:textId="39202389" w:rsidR="001D53D2" w:rsidRDefault="001D53D2">
          <w:pPr>
            <w:pStyle w:val="TOC1"/>
            <w:tabs>
              <w:tab w:val="right" w:leader="dot" w:pos="9350"/>
            </w:tabs>
            <w:rPr>
              <w:noProof/>
            </w:rPr>
          </w:pPr>
          <w:hyperlink w:anchor="_Toc233150523" w:history="1">
            <w:r w:rsidRPr="001A3779">
              <w:rPr>
                <w:rStyle w:val="Hyperlink"/>
                <w:noProof/>
              </w:rPr>
              <w:t>BAB III PEMBAHASAN</w:t>
            </w:r>
            <w:r>
              <w:rPr>
                <w:noProof/>
                <w:webHidden/>
              </w:rPr>
              <w:tab/>
            </w:r>
            <w:r>
              <w:rPr>
                <w:noProof/>
                <w:webHidden/>
              </w:rPr>
              <w:fldChar w:fldCharType="begin"/>
            </w:r>
            <w:r>
              <w:rPr>
                <w:noProof/>
                <w:webHidden/>
              </w:rPr>
              <w:instrText xml:space="preserve"> PAGEREF _Toc233150523 \h </w:instrText>
            </w:r>
            <w:r>
              <w:rPr>
                <w:noProof/>
                <w:webHidden/>
              </w:rPr>
            </w:r>
            <w:r>
              <w:rPr>
                <w:noProof/>
                <w:webHidden/>
              </w:rPr>
              <w:fldChar w:fldCharType="separate"/>
            </w:r>
            <w:r>
              <w:rPr>
                <w:noProof/>
                <w:webHidden/>
              </w:rPr>
              <w:t>11</w:t>
            </w:r>
            <w:r>
              <w:rPr>
                <w:noProof/>
                <w:webHidden/>
              </w:rPr>
              <w:fldChar w:fldCharType="end"/>
            </w:r>
          </w:hyperlink>
        </w:p>
        <w:p w14:paraId="7C65976E" w14:textId="1910C920" w:rsidR="001D53D2" w:rsidRDefault="001D53D2">
          <w:pPr>
            <w:pStyle w:val="TOC2"/>
            <w:tabs>
              <w:tab w:val="right" w:leader="dot" w:pos="9350"/>
            </w:tabs>
            <w:rPr>
              <w:noProof/>
            </w:rPr>
          </w:pPr>
          <w:hyperlink w:anchor="_Toc233150524" w:history="1">
            <w:r w:rsidRPr="001A3779">
              <w:rPr>
                <w:rStyle w:val="Hyperlink"/>
                <w:noProof/>
              </w:rPr>
              <w:t>3.1 Interaksi Satu Manusia dengan Beberapa Mesin (</w:t>
            </w:r>
            <w:r w:rsidRPr="001A3779">
              <w:rPr>
                <w:rStyle w:val="Hyperlink"/>
                <w:i/>
                <w:iCs/>
                <w:noProof/>
              </w:rPr>
              <w:t>Single Human Multiple Machines</w:t>
            </w:r>
            <w:r w:rsidRPr="001A3779">
              <w:rPr>
                <w:rStyle w:val="Hyperlink"/>
                <w:noProof/>
              </w:rPr>
              <w:t>)</w:t>
            </w:r>
            <w:r>
              <w:rPr>
                <w:noProof/>
                <w:webHidden/>
              </w:rPr>
              <w:tab/>
            </w:r>
            <w:r>
              <w:rPr>
                <w:noProof/>
                <w:webHidden/>
              </w:rPr>
              <w:fldChar w:fldCharType="begin"/>
            </w:r>
            <w:r>
              <w:rPr>
                <w:noProof/>
                <w:webHidden/>
              </w:rPr>
              <w:instrText xml:space="preserve"> PAGEREF _Toc233150524 \h </w:instrText>
            </w:r>
            <w:r>
              <w:rPr>
                <w:noProof/>
                <w:webHidden/>
              </w:rPr>
            </w:r>
            <w:r>
              <w:rPr>
                <w:noProof/>
                <w:webHidden/>
              </w:rPr>
              <w:fldChar w:fldCharType="separate"/>
            </w:r>
            <w:r>
              <w:rPr>
                <w:noProof/>
                <w:webHidden/>
              </w:rPr>
              <w:t>11</w:t>
            </w:r>
            <w:r>
              <w:rPr>
                <w:noProof/>
                <w:webHidden/>
              </w:rPr>
              <w:fldChar w:fldCharType="end"/>
            </w:r>
          </w:hyperlink>
        </w:p>
        <w:p w14:paraId="606F5E48" w14:textId="16090664" w:rsidR="001D53D2" w:rsidRDefault="001D53D2">
          <w:pPr>
            <w:pStyle w:val="TOC2"/>
            <w:tabs>
              <w:tab w:val="right" w:leader="dot" w:pos="9350"/>
            </w:tabs>
            <w:rPr>
              <w:noProof/>
            </w:rPr>
          </w:pPr>
          <w:hyperlink w:anchor="_Toc233150525" w:history="1">
            <w:r w:rsidRPr="001A3779">
              <w:rPr>
                <w:rStyle w:val="Hyperlink"/>
                <w:noProof/>
              </w:rPr>
              <w:t>3.2 Interaksi Satu Mesin dengan Beberapa Manusia (</w:t>
            </w:r>
            <w:r w:rsidRPr="001A3779">
              <w:rPr>
                <w:rStyle w:val="Hyperlink"/>
                <w:i/>
                <w:iCs/>
                <w:noProof/>
              </w:rPr>
              <w:t>Single Machine Multiple Humans</w:t>
            </w:r>
            <w:r w:rsidRPr="001A3779">
              <w:rPr>
                <w:rStyle w:val="Hyperlink"/>
                <w:noProof/>
              </w:rPr>
              <w:t>)</w:t>
            </w:r>
            <w:r>
              <w:rPr>
                <w:noProof/>
                <w:webHidden/>
              </w:rPr>
              <w:tab/>
            </w:r>
            <w:r>
              <w:rPr>
                <w:noProof/>
                <w:webHidden/>
              </w:rPr>
              <w:fldChar w:fldCharType="begin"/>
            </w:r>
            <w:r>
              <w:rPr>
                <w:noProof/>
                <w:webHidden/>
              </w:rPr>
              <w:instrText xml:space="preserve"> PAGEREF _Toc233150525 \h </w:instrText>
            </w:r>
            <w:r>
              <w:rPr>
                <w:noProof/>
                <w:webHidden/>
              </w:rPr>
            </w:r>
            <w:r>
              <w:rPr>
                <w:noProof/>
                <w:webHidden/>
              </w:rPr>
              <w:fldChar w:fldCharType="separate"/>
            </w:r>
            <w:r>
              <w:rPr>
                <w:noProof/>
                <w:webHidden/>
              </w:rPr>
              <w:t>11</w:t>
            </w:r>
            <w:r>
              <w:rPr>
                <w:noProof/>
                <w:webHidden/>
              </w:rPr>
              <w:fldChar w:fldCharType="end"/>
            </w:r>
          </w:hyperlink>
        </w:p>
        <w:p w14:paraId="2B80CBCC" w14:textId="037B19B3" w:rsidR="001D53D2" w:rsidRDefault="001D53D2">
          <w:pPr>
            <w:pStyle w:val="TOC2"/>
            <w:tabs>
              <w:tab w:val="right" w:leader="dot" w:pos="9350"/>
            </w:tabs>
            <w:rPr>
              <w:noProof/>
            </w:rPr>
          </w:pPr>
          <w:hyperlink w:anchor="_Toc233150526" w:history="1">
            <w:r w:rsidRPr="001A3779">
              <w:rPr>
                <w:rStyle w:val="Hyperlink"/>
                <w:noProof/>
                <w:lang w:val="sv-FI"/>
              </w:rPr>
              <w:t>3.3 Perbandingan Interaksi Secara Arsitektur dan Fisik</w:t>
            </w:r>
            <w:r>
              <w:rPr>
                <w:noProof/>
                <w:webHidden/>
              </w:rPr>
              <w:tab/>
            </w:r>
            <w:r>
              <w:rPr>
                <w:noProof/>
                <w:webHidden/>
              </w:rPr>
              <w:fldChar w:fldCharType="begin"/>
            </w:r>
            <w:r>
              <w:rPr>
                <w:noProof/>
                <w:webHidden/>
              </w:rPr>
              <w:instrText xml:space="preserve"> PAGEREF _Toc233150526 \h </w:instrText>
            </w:r>
            <w:r>
              <w:rPr>
                <w:noProof/>
                <w:webHidden/>
              </w:rPr>
            </w:r>
            <w:r>
              <w:rPr>
                <w:noProof/>
                <w:webHidden/>
              </w:rPr>
              <w:fldChar w:fldCharType="separate"/>
            </w:r>
            <w:r>
              <w:rPr>
                <w:noProof/>
                <w:webHidden/>
              </w:rPr>
              <w:t>12</w:t>
            </w:r>
            <w:r>
              <w:rPr>
                <w:noProof/>
                <w:webHidden/>
              </w:rPr>
              <w:fldChar w:fldCharType="end"/>
            </w:r>
          </w:hyperlink>
        </w:p>
        <w:p w14:paraId="07170A35" w14:textId="17F79282" w:rsidR="001D53D2" w:rsidRDefault="001D53D2">
          <w:pPr>
            <w:pStyle w:val="TOC2"/>
            <w:tabs>
              <w:tab w:val="right" w:leader="dot" w:pos="9350"/>
            </w:tabs>
            <w:rPr>
              <w:noProof/>
            </w:rPr>
          </w:pPr>
          <w:hyperlink w:anchor="_Toc233150527" w:history="1">
            <w:r w:rsidRPr="001A3779">
              <w:rPr>
                <w:rStyle w:val="Hyperlink"/>
                <w:noProof/>
                <w:lang w:val="sv-FI"/>
              </w:rPr>
              <w:t>3.4 Studi Kasus Implementasi dan Analisis Antarmuka</w:t>
            </w:r>
            <w:r>
              <w:rPr>
                <w:noProof/>
                <w:webHidden/>
              </w:rPr>
              <w:tab/>
            </w:r>
            <w:r>
              <w:rPr>
                <w:noProof/>
                <w:webHidden/>
              </w:rPr>
              <w:fldChar w:fldCharType="begin"/>
            </w:r>
            <w:r>
              <w:rPr>
                <w:noProof/>
                <w:webHidden/>
              </w:rPr>
              <w:instrText xml:space="preserve"> PAGEREF _Toc233150527 \h </w:instrText>
            </w:r>
            <w:r>
              <w:rPr>
                <w:noProof/>
                <w:webHidden/>
              </w:rPr>
            </w:r>
            <w:r>
              <w:rPr>
                <w:noProof/>
                <w:webHidden/>
              </w:rPr>
              <w:fldChar w:fldCharType="separate"/>
            </w:r>
            <w:r>
              <w:rPr>
                <w:noProof/>
                <w:webHidden/>
              </w:rPr>
              <w:t>13</w:t>
            </w:r>
            <w:r>
              <w:rPr>
                <w:noProof/>
                <w:webHidden/>
              </w:rPr>
              <w:fldChar w:fldCharType="end"/>
            </w:r>
          </w:hyperlink>
        </w:p>
        <w:p w14:paraId="19EF5678" w14:textId="4322DFB3" w:rsidR="001D53D2" w:rsidRDefault="001D53D2">
          <w:pPr>
            <w:pStyle w:val="TOC1"/>
            <w:tabs>
              <w:tab w:val="right" w:leader="dot" w:pos="9350"/>
            </w:tabs>
            <w:rPr>
              <w:noProof/>
            </w:rPr>
          </w:pPr>
          <w:hyperlink w:anchor="_Toc233150528" w:history="1">
            <w:r w:rsidRPr="001A3779">
              <w:rPr>
                <w:rStyle w:val="Hyperlink"/>
                <w:noProof/>
                <w:lang w:val="sv-FI"/>
              </w:rPr>
              <w:t>BAB IV PENUTUP</w:t>
            </w:r>
            <w:r>
              <w:rPr>
                <w:noProof/>
                <w:webHidden/>
              </w:rPr>
              <w:tab/>
            </w:r>
            <w:r>
              <w:rPr>
                <w:noProof/>
                <w:webHidden/>
              </w:rPr>
              <w:fldChar w:fldCharType="begin"/>
            </w:r>
            <w:r>
              <w:rPr>
                <w:noProof/>
                <w:webHidden/>
              </w:rPr>
              <w:instrText xml:space="preserve"> PAGEREF _Toc233150528 \h </w:instrText>
            </w:r>
            <w:r>
              <w:rPr>
                <w:noProof/>
                <w:webHidden/>
              </w:rPr>
            </w:r>
            <w:r>
              <w:rPr>
                <w:noProof/>
                <w:webHidden/>
              </w:rPr>
              <w:fldChar w:fldCharType="separate"/>
            </w:r>
            <w:r>
              <w:rPr>
                <w:noProof/>
                <w:webHidden/>
              </w:rPr>
              <w:t>15</w:t>
            </w:r>
            <w:r>
              <w:rPr>
                <w:noProof/>
                <w:webHidden/>
              </w:rPr>
              <w:fldChar w:fldCharType="end"/>
            </w:r>
          </w:hyperlink>
        </w:p>
        <w:p w14:paraId="0DD4EA73" w14:textId="33431C64" w:rsidR="001D53D2" w:rsidRDefault="001D53D2">
          <w:pPr>
            <w:pStyle w:val="TOC2"/>
            <w:tabs>
              <w:tab w:val="right" w:leader="dot" w:pos="9350"/>
            </w:tabs>
            <w:rPr>
              <w:noProof/>
            </w:rPr>
          </w:pPr>
          <w:hyperlink w:anchor="_Toc233150529" w:history="1">
            <w:r w:rsidRPr="001A3779">
              <w:rPr>
                <w:rStyle w:val="Hyperlink"/>
                <w:noProof/>
                <w:lang w:val="sv-FI"/>
              </w:rPr>
              <w:t>4.1 Kesimpulan</w:t>
            </w:r>
            <w:r>
              <w:rPr>
                <w:noProof/>
                <w:webHidden/>
              </w:rPr>
              <w:tab/>
            </w:r>
            <w:r>
              <w:rPr>
                <w:noProof/>
                <w:webHidden/>
              </w:rPr>
              <w:fldChar w:fldCharType="begin"/>
            </w:r>
            <w:r>
              <w:rPr>
                <w:noProof/>
                <w:webHidden/>
              </w:rPr>
              <w:instrText xml:space="preserve"> PAGEREF _Toc233150529 \h </w:instrText>
            </w:r>
            <w:r>
              <w:rPr>
                <w:noProof/>
                <w:webHidden/>
              </w:rPr>
            </w:r>
            <w:r>
              <w:rPr>
                <w:noProof/>
                <w:webHidden/>
              </w:rPr>
              <w:fldChar w:fldCharType="separate"/>
            </w:r>
            <w:r>
              <w:rPr>
                <w:noProof/>
                <w:webHidden/>
              </w:rPr>
              <w:t>15</w:t>
            </w:r>
            <w:r>
              <w:rPr>
                <w:noProof/>
                <w:webHidden/>
              </w:rPr>
              <w:fldChar w:fldCharType="end"/>
            </w:r>
          </w:hyperlink>
        </w:p>
        <w:p w14:paraId="3C3301BD" w14:textId="40FB6F37" w:rsidR="001D53D2" w:rsidRDefault="001D53D2">
          <w:pPr>
            <w:pStyle w:val="TOC2"/>
            <w:tabs>
              <w:tab w:val="right" w:leader="dot" w:pos="9350"/>
            </w:tabs>
            <w:rPr>
              <w:noProof/>
            </w:rPr>
          </w:pPr>
          <w:hyperlink w:anchor="_Toc233150530" w:history="1">
            <w:r w:rsidRPr="001A3779">
              <w:rPr>
                <w:rStyle w:val="Hyperlink"/>
                <w:noProof/>
                <w:lang w:val="sv-FI"/>
              </w:rPr>
              <w:t>4.2 Saran</w:t>
            </w:r>
            <w:r>
              <w:rPr>
                <w:noProof/>
                <w:webHidden/>
              </w:rPr>
              <w:tab/>
            </w:r>
            <w:r>
              <w:rPr>
                <w:noProof/>
                <w:webHidden/>
              </w:rPr>
              <w:fldChar w:fldCharType="begin"/>
            </w:r>
            <w:r>
              <w:rPr>
                <w:noProof/>
                <w:webHidden/>
              </w:rPr>
              <w:instrText xml:space="preserve"> PAGEREF _Toc233150530 \h </w:instrText>
            </w:r>
            <w:r>
              <w:rPr>
                <w:noProof/>
                <w:webHidden/>
              </w:rPr>
            </w:r>
            <w:r>
              <w:rPr>
                <w:noProof/>
                <w:webHidden/>
              </w:rPr>
              <w:fldChar w:fldCharType="separate"/>
            </w:r>
            <w:r>
              <w:rPr>
                <w:noProof/>
                <w:webHidden/>
              </w:rPr>
              <w:t>15</w:t>
            </w:r>
            <w:r>
              <w:rPr>
                <w:noProof/>
                <w:webHidden/>
              </w:rPr>
              <w:fldChar w:fldCharType="end"/>
            </w:r>
          </w:hyperlink>
        </w:p>
        <w:p w14:paraId="0BD67FD6" w14:textId="0777F02D" w:rsidR="001D53D2" w:rsidRDefault="001D53D2">
          <w:pPr>
            <w:pStyle w:val="TOC1"/>
            <w:tabs>
              <w:tab w:val="right" w:leader="dot" w:pos="9350"/>
            </w:tabs>
            <w:rPr>
              <w:noProof/>
            </w:rPr>
          </w:pPr>
          <w:hyperlink w:anchor="_Toc233150531" w:history="1">
            <w:r w:rsidRPr="001A3779">
              <w:rPr>
                <w:rStyle w:val="Hyperlink"/>
                <w:noProof/>
              </w:rPr>
              <w:t>DAFTAR PUSTAKA</w:t>
            </w:r>
            <w:r>
              <w:rPr>
                <w:noProof/>
                <w:webHidden/>
              </w:rPr>
              <w:tab/>
            </w:r>
            <w:r>
              <w:rPr>
                <w:noProof/>
                <w:webHidden/>
              </w:rPr>
              <w:fldChar w:fldCharType="begin"/>
            </w:r>
            <w:r>
              <w:rPr>
                <w:noProof/>
                <w:webHidden/>
              </w:rPr>
              <w:instrText xml:space="preserve"> PAGEREF _Toc233150531 \h </w:instrText>
            </w:r>
            <w:r>
              <w:rPr>
                <w:noProof/>
                <w:webHidden/>
              </w:rPr>
            </w:r>
            <w:r>
              <w:rPr>
                <w:noProof/>
                <w:webHidden/>
              </w:rPr>
              <w:fldChar w:fldCharType="separate"/>
            </w:r>
            <w:r>
              <w:rPr>
                <w:noProof/>
                <w:webHidden/>
              </w:rPr>
              <w:t>16</w:t>
            </w:r>
            <w:r>
              <w:rPr>
                <w:noProof/>
                <w:webHidden/>
              </w:rPr>
              <w:fldChar w:fldCharType="end"/>
            </w:r>
          </w:hyperlink>
        </w:p>
        <w:p w14:paraId="61D54CDD" w14:textId="1F45A460" w:rsidR="001D53D2" w:rsidRDefault="001D53D2">
          <w:r>
            <w:rPr>
              <w:b/>
              <w:bCs/>
              <w:noProof/>
            </w:rPr>
            <w:fldChar w:fldCharType="end"/>
          </w:r>
        </w:p>
      </w:sdtContent>
    </w:sdt>
    <w:p w14:paraId="2D8CC41B" w14:textId="77777777" w:rsidR="005F6951" w:rsidRDefault="005F6951" w:rsidP="00D402F8">
      <w:pPr>
        <w:pBdr>
          <w:top w:val="nil"/>
          <w:left w:val="nil"/>
          <w:bottom w:val="nil"/>
          <w:right w:val="nil"/>
          <w:between w:val="nil"/>
        </w:pBdr>
        <w:spacing w:after="225" w:line="360" w:lineRule="auto"/>
        <w:rPr>
          <w:b/>
          <w:bCs/>
          <w:lang w:val="sv-FI"/>
        </w:rPr>
      </w:pPr>
    </w:p>
    <w:p w14:paraId="5D1C5703" w14:textId="77777777" w:rsidR="005F6951" w:rsidRDefault="005F6951" w:rsidP="00D402F8">
      <w:pPr>
        <w:pBdr>
          <w:top w:val="nil"/>
          <w:left w:val="nil"/>
          <w:bottom w:val="nil"/>
          <w:right w:val="nil"/>
          <w:between w:val="nil"/>
        </w:pBdr>
        <w:spacing w:after="225" w:line="360" w:lineRule="auto"/>
        <w:rPr>
          <w:b/>
          <w:bCs/>
          <w:lang w:val="sv-FI"/>
        </w:rPr>
      </w:pPr>
    </w:p>
    <w:p w14:paraId="5A8E92B3" w14:textId="77777777" w:rsidR="005F6951" w:rsidRDefault="005F6951" w:rsidP="00D402F8">
      <w:pPr>
        <w:pBdr>
          <w:top w:val="nil"/>
          <w:left w:val="nil"/>
          <w:bottom w:val="nil"/>
          <w:right w:val="nil"/>
          <w:between w:val="nil"/>
        </w:pBdr>
        <w:spacing w:after="225" w:line="360" w:lineRule="auto"/>
        <w:rPr>
          <w:b/>
          <w:bCs/>
          <w:lang w:val="sv-FI"/>
        </w:rPr>
      </w:pPr>
    </w:p>
    <w:p w14:paraId="25F1334A" w14:textId="77777777" w:rsidR="005F6951" w:rsidRDefault="005F6951" w:rsidP="00D402F8">
      <w:pPr>
        <w:pBdr>
          <w:top w:val="nil"/>
          <w:left w:val="nil"/>
          <w:bottom w:val="nil"/>
          <w:right w:val="nil"/>
          <w:between w:val="nil"/>
        </w:pBdr>
        <w:spacing w:after="225" w:line="360" w:lineRule="auto"/>
        <w:rPr>
          <w:b/>
          <w:bCs/>
          <w:lang w:val="sv-FI"/>
        </w:rPr>
      </w:pPr>
    </w:p>
    <w:p w14:paraId="2D8F0EDA" w14:textId="77777777" w:rsidR="001D53D2" w:rsidRDefault="001D53D2" w:rsidP="00D402F8">
      <w:pPr>
        <w:pBdr>
          <w:top w:val="nil"/>
          <w:left w:val="nil"/>
          <w:bottom w:val="nil"/>
          <w:right w:val="nil"/>
          <w:between w:val="nil"/>
        </w:pBdr>
        <w:spacing w:after="225" w:line="360" w:lineRule="auto"/>
        <w:rPr>
          <w:b/>
          <w:bCs/>
          <w:lang w:val="sv-FI"/>
        </w:rPr>
      </w:pPr>
    </w:p>
    <w:p w14:paraId="0EBE93CF" w14:textId="77777777" w:rsidR="001D53D2" w:rsidRDefault="001D53D2" w:rsidP="00D402F8">
      <w:pPr>
        <w:pBdr>
          <w:top w:val="nil"/>
          <w:left w:val="nil"/>
          <w:bottom w:val="nil"/>
          <w:right w:val="nil"/>
          <w:between w:val="nil"/>
        </w:pBdr>
        <w:spacing w:after="225" w:line="360" w:lineRule="auto"/>
        <w:rPr>
          <w:b/>
          <w:bCs/>
          <w:lang w:val="sv-FI"/>
        </w:rPr>
      </w:pPr>
    </w:p>
    <w:p w14:paraId="7681827A" w14:textId="1200A41F" w:rsidR="005F0951" w:rsidRPr="005F6951" w:rsidRDefault="00000000" w:rsidP="00D402F8">
      <w:pPr>
        <w:pBdr>
          <w:top w:val="nil"/>
          <w:left w:val="nil"/>
          <w:bottom w:val="nil"/>
          <w:right w:val="nil"/>
          <w:between w:val="nil"/>
        </w:pBdr>
        <w:spacing w:after="225" w:line="360" w:lineRule="auto"/>
        <w:jc w:val="center"/>
        <w:rPr>
          <w:rFonts w:cs="Times New Roman"/>
          <w:b/>
          <w:bCs/>
          <w:szCs w:val="24"/>
          <w:lang w:val="sv-FI"/>
        </w:rPr>
      </w:pPr>
      <w:r w:rsidRPr="005F6951">
        <w:rPr>
          <w:rFonts w:cs="Times New Roman"/>
          <w:b/>
          <w:bCs/>
          <w:szCs w:val="24"/>
          <w:lang w:val="sv-FI"/>
        </w:rPr>
        <w:lastRenderedPageBreak/>
        <w:t>KATA PENGANTAR</w:t>
      </w:r>
    </w:p>
    <w:p w14:paraId="505C1F9E" w14:textId="77777777" w:rsidR="005F6951" w:rsidRPr="005F6951" w:rsidRDefault="005F6951" w:rsidP="00D402F8">
      <w:pPr>
        <w:pBdr>
          <w:top w:val="nil"/>
          <w:left w:val="nil"/>
          <w:bottom w:val="nil"/>
          <w:right w:val="nil"/>
          <w:between w:val="nil"/>
        </w:pBdr>
        <w:spacing w:before="0" w:after="225" w:line="360" w:lineRule="auto"/>
        <w:rPr>
          <w:lang w:val="sv-FI"/>
        </w:rPr>
      </w:pPr>
      <w:r w:rsidRPr="005F6951">
        <w:rPr>
          <w:lang w:val="sv-FI"/>
        </w:rPr>
        <w:t>Puji syukur ke hadirat Tuhan Yang Maha Esa karena atas rahmat dan karunia-Nya makalah berjudul "Aplikasi Interaksi Satu Manusia dengan Beberapa Mesin dan Interaksi Satu Mesin dengan Beberapa Manusia" ini dapat diselesaikan dengan baik. Makalah ini disusun secara komprehensif untuk mendalami perkembangan pola Interaksi Manusia dan Mesin (IMK) pada era teknologi digital modern, khususnya menyoroti evolusi di mana manusia mampu mengendalikan berbagai perangkat secara simultan, dan bagaimana satu sistem mesin dirancang untuk mampu digunakan oleh banyak pengguna secara serentak.</w:t>
      </w:r>
    </w:p>
    <w:p w14:paraId="7935C464" w14:textId="77777777" w:rsidR="005F6951" w:rsidRPr="005F6951" w:rsidRDefault="005F6951" w:rsidP="00D402F8">
      <w:pPr>
        <w:pBdr>
          <w:top w:val="nil"/>
          <w:left w:val="nil"/>
          <w:bottom w:val="nil"/>
          <w:right w:val="nil"/>
          <w:between w:val="nil"/>
        </w:pBdr>
        <w:spacing w:before="0" w:after="225" w:line="360" w:lineRule="auto"/>
        <w:rPr>
          <w:lang w:val="sv-FI"/>
        </w:rPr>
      </w:pPr>
      <w:r w:rsidRPr="005F6951">
        <w:rPr>
          <w:lang w:val="sv-FI"/>
        </w:rPr>
        <w:t xml:space="preserve">Selain untuk memperluas khazanah keilmuan, penyusunan makalah ini juga ditujukan sebagai pemenuhan tanggung jawab akademis pada jenjang studi strata satu (S1) di lingkungan program studi Teknik Elektro. Pemahaman mendalam mengenai arsitektur jaringan, integrasi antarmuka pada mikrokontroler, serta efisiensi beban kognitif pengguna ini diyakini sangat relevan dengan tuntutan kompetensi </w:t>
      </w:r>
      <w:r w:rsidRPr="005F6951">
        <w:rPr>
          <w:i/>
          <w:iCs/>
          <w:lang w:val="sv-FI"/>
        </w:rPr>
        <w:t>engineer</w:t>
      </w:r>
      <w:r w:rsidRPr="005F6951">
        <w:rPr>
          <w:lang w:val="sv-FI"/>
        </w:rPr>
        <w:t xml:space="preserve"> di era otomatisasi </w:t>
      </w:r>
      <w:r w:rsidRPr="005F6951">
        <w:rPr>
          <w:i/>
          <w:iCs/>
          <w:lang w:val="sv-FI"/>
        </w:rPr>
        <w:t>Internet of Things</w:t>
      </w:r>
      <w:r w:rsidRPr="005F6951">
        <w:rPr>
          <w:lang w:val="sv-FI"/>
        </w:rPr>
        <w:t xml:space="preserve"> (IoT) masa kini.</w:t>
      </w:r>
    </w:p>
    <w:p w14:paraId="1EBC21EC" w14:textId="77777777" w:rsidR="005F6951" w:rsidRPr="005F6951" w:rsidRDefault="005F6951" w:rsidP="00D402F8">
      <w:pPr>
        <w:pBdr>
          <w:top w:val="nil"/>
          <w:left w:val="nil"/>
          <w:bottom w:val="nil"/>
          <w:right w:val="nil"/>
          <w:between w:val="nil"/>
        </w:pBdr>
        <w:spacing w:before="0" w:after="225" w:line="360" w:lineRule="auto"/>
        <w:rPr>
          <w:lang w:val="sv-FI"/>
        </w:rPr>
      </w:pPr>
      <w:r w:rsidRPr="005F6951">
        <w:rPr>
          <w:lang w:val="sv-FI"/>
        </w:rPr>
        <w:t>Penyusunan dokumen ini tentu tidak terlepas dari bimbingan, fasilitas, dan dukungan dari berbagai pihak. Oleh karena itu, ucapan terima kasih dan apresiasi yang sebesar-besarnya disampaikan kepada para dosen pengampu yang telah memberikan arahan keilmuan yang berharga. Terima kasih pula diucapkan kepada rekan-rekan mahasiswa yang senantiasa menjadi teman diskusi yang kritis dalam membedah kompleksitas sistem operasional mesin ini.</w:t>
      </w:r>
    </w:p>
    <w:p w14:paraId="326E1C4C" w14:textId="77777777" w:rsidR="005F6951" w:rsidRPr="005F6951" w:rsidRDefault="005F6951" w:rsidP="00D402F8">
      <w:pPr>
        <w:pBdr>
          <w:top w:val="nil"/>
          <w:left w:val="nil"/>
          <w:bottom w:val="nil"/>
          <w:right w:val="nil"/>
          <w:between w:val="nil"/>
        </w:pBdr>
        <w:spacing w:before="0" w:after="225" w:line="360" w:lineRule="auto"/>
        <w:rPr>
          <w:lang w:val="sv-FI"/>
        </w:rPr>
      </w:pPr>
      <w:r w:rsidRPr="005F6951">
        <w:rPr>
          <w:lang w:val="sv-FI"/>
        </w:rPr>
        <w:t>Disadari sepenuhnya bahwa penyusunan makalah ini masih jauh dari kata sempurna karena keterbatasan pengalaman serta literatur yang ada. Oleh karena itu, segala bentuk kritik dan saran yang konstruktif sangat diharapkan demi penyempurnaan penulisan di masa mendatang. Diharapkan makalah ini mampu memberikan kontribusi akademis yang bermakna dan wawasan praktis bagi para perancang sistem teknologi.</w:t>
      </w:r>
    </w:p>
    <w:p w14:paraId="454066FA" w14:textId="2C000750" w:rsidR="005F6951" w:rsidRPr="005F6951" w:rsidRDefault="005F6951" w:rsidP="00D402F8">
      <w:pPr>
        <w:pBdr>
          <w:top w:val="nil"/>
          <w:left w:val="nil"/>
          <w:bottom w:val="nil"/>
          <w:right w:val="nil"/>
          <w:between w:val="nil"/>
        </w:pBdr>
        <w:spacing w:before="0" w:after="225" w:line="360" w:lineRule="auto"/>
        <w:jc w:val="right"/>
        <w:rPr>
          <w:lang w:val="sv-FI"/>
        </w:rPr>
      </w:pPr>
      <w:r w:rsidRPr="005F6951">
        <w:rPr>
          <w:lang w:val="sv-FI"/>
        </w:rPr>
        <w:t xml:space="preserve">Kendari, </w:t>
      </w:r>
      <w:r w:rsidRPr="005F6951">
        <w:rPr>
          <w:lang w:val="sv-FI"/>
        </w:rPr>
        <w:t xml:space="preserve">20 </w:t>
      </w:r>
      <w:r w:rsidRPr="005F6951">
        <w:rPr>
          <w:lang w:val="sv-FI"/>
        </w:rPr>
        <w:t>Juni 2026</w:t>
      </w:r>
    </w:p>
    <w:p w14:paraId="52BB56B7" w14:textId="77777777" w:rsidR="005F6951" w:rsidRPr="005F6951" w:rsidRDefault="005F6951" w:rsidP="00D402F8">
      <w:pPr>
        <w:pBdr>
          <w:top w:val="nil"/>
          <w:left w:val="nil"/>
          <w:bottom w:val="nil"/>
          <w:right w:val="nil"/>
          <w:between w:val="nil"/>
        </w:pBdr>
        <w:spacing w:before="0" w:after="225" w:line="360" w:lineRule="auto"/>
        <w:jc w:val="right"/>
        <w:rPr>
          <w:lang w:val="sv-FI"/>
        </w:rPr>
      </w:pPr>
      <w:r w:rsidRPr="005F6951">
        <w:rPr>
          <w:lang w:val="sv-FI"/>
        </w:rPr>
        <w:t>Penulis</w:t>
      </w:r>
    </w:p>
    <w:p w14:paraId="3D5EE877" w14:textId="77777777" w:rsidR="005F0951" w:rsidRDefault="00000000" w:rsidP="00D402F8">
      <w:pPr>
        <w:pBdr>
          <w:top w:val="nil"/>
          <w:left w:val="nil"/>
          <w:bottom w:val="nil"/>
          <w:right w:val="nil"/>
          <w:between w:val="nil"/>
        </w:pBdr>
        <w:spacing w:after="225" w:line="360" w:lineRule="auto"/>
        <w:rPr>
          <w:lang w:val="sv-FI"/>
        </w:rPr>
      </w:pPr>
      <w:r w:rsidRPr="005F6951">
        <w:rPr>
          <w:lang w:val="sv-FI"/>
        </w:rPr>
        <w:t> </w:t>
      </w:r>
    </w:p>
    <w:p w14:paraId="0E61BD48" w14:textId="77777777" w:rsidR="005F6951" w:rsidRDefault="005F6951" w:rsidP="00D402F8">
      <w:pPr>
        <w:pBdr>
          <w:top w:val="nil"/>
          <w:left w:val="nil"/>
          <w:bottom w:val="nil"/>
          <w:right w:val="nil"/>
          <w:between w:val="nil"/>
        </w:pBdr>
        <w:spacing w:after="225" w:line="360" w:lineRule="auto"/>
        <w:rPr>
          <w:lang w:val="sv-FI"/>
        </w:rPr>
      </w:pPr>
    </w:p>
    <w:p w14:paraId="4826ACAB" w14:textId="77777777" w:rsidR="005F0951" w:rsidRPr="005F6951" w:rsidRDefault="00000000" w:rsidP="00D402F8">
      <w:pPr>
        <w:pStyle w:val="Heading1"/>
        <w:spacing w:line="360" w:lineRule="auto"/>
        <w:rPr>
          <w:lang w:val="sv-FI"/>
        </w:rPr>
      </w:pPr>
      <w:bookmarkStart w:id="0" w:name="_Toc233150513"/>
      <w:r w:rsidRPr="005F6951">
        <w:rPr>
          <w:lang w:val="sv-FI"/>
        </w:rPr>
        <w:lastRenderedPageBreak/>
        <w:t>BAB I PENDAHULUAN</w:t>
      </w:r>
      <w:bookmarkEnd w:id="0"/>
    </w:p>
    <w:p w14:paraId="0EBAF48A" w14:textId="77777777" w:rsidR="005F0951" w:rsidRPr="005F6951" w:rsidRDefault="00000000" w:rsidP="00D402F8">
      <w:pPr>
        <w:pStyle w:val="Heading2"/>
        <w:spacing w:line="360" w:lineRule="auto"/>
        <w:rPr>
          <w:lang w:val="sv-FI"/>
        </w:rPr>
      </w:pPr>
      <w:bookmarkStart w:id="1" w:name="_Toc233150514"/>
      <w:r w:rsidRPr="005F6951">
        <w:rPr>
          <w:lang w:val="sv-FI"/>
        </w:rPr>
        <w:t>1.1 Latar Belakang</w:t>
      </w:r>
      <w:bookmarkEnd w:id="1"/>
    </w:p>
    <w:p w14:paraId="3544127F" w14:textId="77777777" w:rsidR="005F0951" w:rsidRPr="005F6951" w:rsidRDefault="00000000" w:rsidP="00D402F8">
      <w:pPr>
        <w:spacing w:line="360" w:lineRule="auto"/>
        <w:rPr>
          <w:lang w:val="sv-FI"/>
        </w:rPr>
      </w:pPr>
      <w:r w:rsidRPr="005F6951">
        <w:rPr>
          <w:lang w:val="sv-FI"/>
        </w:rPr>
        <w:t xml:space="preserve">Perkembangan pesat teknologi komputer, sistem digital cerdas, </w:t>
      </w:r>
      <w:r w:rsidRPr="005F6951">
        <w:rPr>
          <w:i/>
          <w:iCs/>
          <w:lang w:val="sv-FI"/>
        </w:rPr>
        <w:t>Internet of Things</w:t>
      </w:r>
      <w:r w:rsidRPr="005F6951">
        <w:rPr>
          <w:lang w:val="sv-FI"/>
        </w:rPr>
        <w:t xml:space="preserve"> (IoT), dan kecerdasan buatan telah memicu pergeseran paradigma masif dalam cara manusia berinteraksi dengan lingkungan teknisnya. Perangkat keras mekanik maupun elektronik yang pada dekade sebelumnya hanya beroperasi secara terisolasi dan mandiri, kini telah berevolusi menjadi ekosistem sistem yang saling terhubung, bertukar data, dan mengeksekusi layanan otomatis melalui jaringan nirkabel. Di dalam kompleksitas ini, disiplin ilmu Interaksi Manusia dan Mesin (IMK) hadir sangat krusial untuk menjembatani operator manusia dengan sistem digital, guna memastikan kecanggihan arsitektur di balik mesin tersebut tetap dapat diakses dengan mudah, efektif, fungsional, dan aman.</w:t>
      </w:r>
    </w:p>
    <w:p w14:paraId="0F866D1A" w14:textId="77777777" w:rsidR="005F0951" w:rsidRPr="005F6951" w:rsidRDefault="00000000" w:rsidP="00D402F8">
      <w:pPr>
        <w:spacing w:line="360" w:lineRule="auto"/>
        <w:rPr>
          <w:lang w:val="sv-FI"/>
        </w:rPr>
      </w:pPr>
      <w:r w:rsidRPr="005F6951">
        <w:rPr>
          <w:lang w:val="sv-FI"/>
        </w:rPr>
        <w:t>Pola interaksi konvensional, di mana satu orang memanipulasi satu mesin secara statis, telah bergeser sangat jauh. Berkat infrastruktur IoT, pola interaksi kontemporer kini menempatkan manusia sebagai pemegang kendali tunggal atas puluhan subsistem perangkat secara bersamaan (</w:t>
      </w:r>
      <w:r w:rsidRPr="005F6951">
        <w:rPr>
          <w:i/>
          <w:iCs/>
          <w:lang w:val="sv-FI"/>
        </w:rPr>
        <w:t>Single Human, Multiple Machines</w:t>
      </w:r>
      <w:r w:rsidRPr="005F6951">
        <w:rPr>
          <w:lang w:val="sv-FI"/>
        </w:rPr>
        <w:t xml:space="preserve">), seperti yang lazim ditemukan pada manajemen </w:t>
      </w:r>
      <w:r w:rsidRPr="005F6951">
        <w:rPr>
          <w:i/>
          <w:iCs/>
          <w:lang w:val="sv-FI"/>
        </w:rPr>
        <w:t>smart home</w:t>
      </w:r>
      <w:r w:rsidRPr="005F6951">
        <w:rPr>
          <w:lang w:val="sv-FI"/>
        </w:rPr>
        <w:t xml:space="preserve"> dan industri otomatisasi. Sebaliknya, sistem digital seperti peladen (server) awan atau mesin anjungan tunai juga dituntut secara arsitektural untuk andal melayani instruksi dari ribuan manusia secara konkuren dan </w:t>
      </w:r>
      <w:r w:rsidRPr="005F6951">
        <w:rPr>
          <w:i/>
          <w:iCs/>
          <w:lang w:val="sv-FI"/>
        </w:rPr>
        <w:t>real-time</w:t>
      </w:r>
      <w:r w:rsidRPr="005F6951">
        <w:rPr>
          <w:lang w:val="sv-FI"/>
        </w:rPr>
        <w:t>, dengan hierarki akses yang berbeda-beda (</w:t>
      </w:r>
      <w:r w:rsidRPr="005F6951">
        <w:rPr>
          <w:i/>
          <w:iCs/>
          <w:lang w:val="sv-FI"/>
        </w:rPr>
        <w:t>Single Machine, Multiple Humans</w:t>
      </w:r>
      <w:r w:rsidRPr="005F6951">
        <w:rPr>
          <w:lang w:val="sv-FI"/>
        </w:rPr>
        <w:t>).</w:t>
      </w:r>
    </w:p>
    <w:p w14:paraId="3314458E" w14:textId="77777777" w:rsidR="005F0951" w:rsidRDefault="00000000" w:rsidP="00D402F8">
      <w:pPr>
        <w:pStyle w:val="Heading2"/>
        <w:spacing w:line="360" w:lineRule="auto"/>
      </w:pPr>
      <w:bookmarkStart w:id="2" w:name="_Toc233150515"/>
      <w:r>
        <w:t>1.2 Rumusan Masalah</w:t>
      </w:r>
      <w:bookmarkEnd w:id="2"/>
    </w:p>
    <w:p w14:paraId="2BBD1A86" w14:textId="77777777" w:rsidR="005F0951" w:rsidRPr="00D402F8" w:rsidRDefault="00000000" w:rsidP="00D402F8">
      <w:pPr>
        <w:pStyle w:val="ListParagraph"/>
        <w:numPr>
          <w:ilvl w:val="0"/>
          <w:numId w:val="12"/>
        </w:numPr>
        <w:spacing w:line="360" w:lineRule="auto"/>
        <w:rPr>
          <w:lang w:val="sv-FI"/>
        </w:rPr>
      </w:pPr>
      <w:r w:rsidRPr="00D402F8">
        <w:rPr>
          <w:lang w:val="sv-FI"/>
        </w:rPr>
        <w:t>Apa definisi dan konsep dasar dari Interaksi Manusia dan Mesin?</w:t>
      </w:r>
    </w:p>
    <w:p w14:paraId="10AF5A87" w14:textId="77777777" w:rsidR="005F0951" w:rsidRDefault="00000000" w:rsidP="00D402F8">
      <w:pPr>
        <w:pStyle w:val="ListParagraph"/>
        <w:numPr>
          <w:ilvl w:val="0"/>
          <w:numId w:val="12"/>
        </w:numPr>
        <w:spacing w:line="360" w:lineRule="auto"/>
      </w:pPr>
      <w:r>
        <w:t>Bagaimana mekanisme dan penerapan interaksi satu manusia dengan beberapa mesin di era IoT?</w:t>
      </w:r>
    </w:p>
    <w:p w14:paraId="3230AA56" w14:textId="77777777" w:rsidR="005F0951" w:rsidRPr="00D402F8" w:rsidRDefault="00000000" w:rsidP="00D402F8">
      <w:pPr>
        <w:pStyle w:val="ListParagraph"/>
        <w:numPr>
          <w:ilvl w:val="0"/>
          <w:numId w:val="12"/>
        </w:numPr>
        <w:spacing w:line="360" w:lineRule="auto"/>
        <w:rPr>
          <w:lang w:val="sv-FI"/>
        </w:rPr>
      </w:pPr>
      <w:r w:rsidRPr="00D402F8">
        <w:rPr>
          <w:lang w:val="sv-FI"/>
        </w:rPr>
        <w:t>Bagaimana infrastruktur dan penerapan interaksi satu mesin yang melayani beberapa manusia?</w:t>
      </w:r>
    </w:p>
    <w:p w14:paraId="10036F0D" w14:textId="77777777" w:rsidR="005F0951" w:rsidRPr="00D402F8" w:rsidRDefault="00000000" w:rsidP="00D402F8">
      <w:pPr>
        <w:pStyle w:val="ListParagraph"/>
        <w:numPr>
          <w:ilvl w:val="0"/>
          <w:numId w:val="12"/>
        </w:numPr>
        <w:spacing w:line="360" w:lineRule="auto"/>
        <w:rPr>
          <w:lang w:val="sv-FI"/>
        </w:rPr>
      </w:pPr>
      <w:r w:rsidRPr="00D402F8">
        <w:rPr>
          <w:lang w:val="sv-FI"/>
        </w:rPr>
        <w:t>Apa manfaat fungsional serta tantangan perancangan teknis dari kedua pola interaksi modern tersebut?</w:t>
      </w:r>
    </w:p>
    <w:p w14:paraId="6EC7F5F9" w14:textId="77777777" w:rsidR="005F0951" w:rsidRPr="005F6951" w:rsidRDefault="00000000" w:rsidP="00D402F8">
      <w:pPr>
        <w:pStyle w:val="Heading2"/>
        <w:spacing w:line="360" w:lineRule="auto"/>
        <w:rPr>
          <w:lang w:val="sv-FI"/>
        </w:rPr>
      </w:pPr>
      <w:bookmarkStart w:id="3" w:name="_Toc233150516"/>
      <w:r w:rsidRPr="005F6951">
        <w:rPr>
          <w:lang w:val="sv-FI"/>
        </w:rPr>
        <w:t>1.3 Tujuan Penulisan</w:t>
      </w:r>
      <w:bookmarkEnd w:id="3"/>
    </w:p>
    <w:p w14:paraId="083450C4" w14:textId="77777777" w:rsidR="005F0951" w:rsidRPr="005F6951" w:rsidRDefault="00000000" w:rsidP="00D402F8">
      <w:pPr>
        <w:spacing w:line="360" w:lineRule="auto"/>
        <w:rPr>
          <w:lang w:val="sv-FI"/>
        </w:rPr>
      </w:pPr>
      <w:r w:rsidRPr="005F6951">
        <w:rPr>
          <w:lang w:val="sv-FI"/>
        </w:rPr>
        <w:t xml:space="preserve">Makalah ini disusun untuk membedah landasan konseptual IMK, menguraikan mekanisme di </w:t>
      </w:r>
      <w:r w:rsidRPr="005F6951">
        <w:rPr>
          <w:lang w:val="sv-FI"/>
        </w:rPr>
        <w:lastRenderedPageBreak/>
        <w:t>mana manusia difungsikan sebagai pusat kendali atas ragam mesin yang tersebar, menganalisis manajemen pengelolaan keamanan akses pada satu mesin yang diakses banyak individu, serta mengevaluasi efisiensi dan tantangan dari perancangan antarmuka kedua jenis pola tersebut secara mendalam.</w:t>
      </w:r>
    </w:p>
    <w:p w14:paraId="5A0B13B1" w14:textId="77777777" w:rsidR="005F0951" w:rsidRPr="005F6951" w:rsidRDefault="00000000" w:rsidP="00D402F8">
      <w:pPr>
        <w:pStyle w:val="Heading2"/>
        <w:spacing w:line="360" w:lineRule="auto"/>
        <w:rPr>
          <w:lang w:val="sv-FI"/>
        </w:rPr>
      </w:pPr>
      <w:bookmarkStart w:id="4" w:name="_Toc233150517"/>
      <w:r w:rsidRPr="005F6951">
        <w:rPr>
          <w:lang w:val="sv-FI"/>
        </w:rPr>
        <w:t>1.4 Manfaat Penulisan</w:t>
      </w:r>
      <w:bookmarkEnd w:id="4"/>
    </w:p>
    <w:p w14:paraId="75FF58BF" w14:textId="77777777" w:rsidR="005F0951" w:rsidRDefault="00000000" w:rsidP="00D402F8">
      <w:pPr>
        <w:spacing w:line="360" w:lineRule="auto"/>
        <w:rPr>
          <w:lang w:val="sv-FI"/>
        </w:rPr>
      </w:pPr>
      <w:r w:rsidRPr="005F6951">
        <w:rPr>
          <w:lang w:val="sv-FI"/>
        </w:rPr>
        <w:t xml:space="preserve">Secara teoritis, penulisan ini memperkaya literatur akademis mengenai evolusi arsitektur IMK seiring transisi teknologi modern. Secara praktis, analisis yang disajikan diharapkan menjadi rujukan teknis bagi perancang teknologi atau </w:t>
      </w:r>
      <w:r w:rsidRPr="005F6951">
        <w:rPr>
          <w:i/>
          <w:iCs/>
          <w:lang w:val="sv-FI"/>
        </w:rPr>
        <w:t>engineer</w:t>
      </w:r>
      <w:r w:rsidRPr="005F6951">
        <w:rPr>
          <w:lang w:val="sv-FI"/>
        </w:rPr>
        <w:t xml:space="preserve"> dalam menyusun desain antarmuka yang ramah pengguna, ergonomis, adaptif, dan mampu mereduksi risiko kesalahan manusia (</w:t>
      </w:r>
      <w:r w:rsidRPr="005F6951">
        <w:rPr>
          <w:i/>
          <w:iCs/>
          <w:lang w:val="sv-FI"/>
        </w:rPr>
        <w:t>human error</w:t>
      </w:r>
      <w:r w:rsidRPr="005F6951">
        <w:rPr>
          <w:lang w:val="sv-FI"/>
        </w:rPr>
        <w:t>).</w:t>
      </w:r>
    </w:p>
    <w:p w14:paraId="5B38AFDA" w14:textId="77777777" w:rsidR="00525DC1" w:rsidRDefault="00525DC1" w:rsidP="00D402F8">
      <w:pPr>
        <w:spacing w:line="360" w:lineRule="auto"/>
        <w:rPr>
          <w:lang w:val="sv-FI"/>
        </w:rPr>
      </w:pPr>
    </w:p>
    <w:p w14:paraId="4646403A" w14:textId="77777777" w:rsidR="00525DC1" w:rsidRDefault="00525DC1" w:rsidP="00D402F8">
      <w:pPr>
        <w:spacing w:line="360" w:lineRule="auto"/>
        <w:rPr>
          <w:lang w:val="sv-FI"/>
        </w:rPr>
      </w:pPr>
    </w:p>
    <w:p w14:paraId="6D5D5008" w14:textId="77777777" w:rsidR="00525DC1" w:rsidRDefault="00525DC1" w:rsidP="00D402F8">
      <w:pPr>
        <w:spacing w:line="360" w:lineRule="auto"/>
        <w:rPr>
          <w:lang w:val="sv-FI"/>
        </w:rPr>
      </w:pPr>
    </w:p>
    <w:p w14:paraId="7B6D4E5E" w14:textId="77777777" w:rsidR="00525DC1" w:rsidRDefault="00525DC1" w:rsidP="00D402F8">
      <w:pPr>
        <w:spacing w:line="360" w:lineRule="auto"/>
        <w:rPr>
          <w:lang w:val="sv-FI"/>
        </w:rPr>
      </w:pPr>
    </w:p>
    <w:p w14:paraId="47D11CAE" w14:textId="77777777" w:rsidR="00525DC1" w:rsidRDefault="00525DC1" w:rsidP="00D402F8">
      <w:pPr>
        <w:spacing w:line="360" w:lineRule="auto"/>
        <w:rPr>
          <w:lang w:val="sv-FI"/>
        </w:rPr>
      </w:pPr>
    </w:p>
    <w:p w14:paraId="676A02D5" w14:textId="77777777" w:rsidR="00525DC1" w:rsidRDefault="00525DC1" w:rsidP="00D402F8">
      <w:pPr>
        <w:spacing w:line="360" w:lineRule="auto"/>
        <w:rPr>
          <w:lang w:val="sv-FI"/>
        </w:rPr>
      </w:pPr>
    </w:p>
    <w:p w14:paraId="1812020E" w14:textId="77777777" w:rsidR="00525DC1" w:rsidRDefault="00525DC1" w:rsidP="00D402F8">
      <w:pPr>
        <w:spacing w:line="360" w:lineRule="auto"/>
        <w:rPr>
          <w:lang w:val="sv-FI"/>
        </w:rPr>
      </w:pPr>
    </w:p>
    <w:p w14:paraId="53539DDE" w14:textId="77777777" w:rsidR="00525DC1" w:rsidRDefault="00525DC1" w:rsidP="00D402F8">
      <w:pPr>
        <w:spacing w:line="360" w:lineRule="auto"/>
        <w:rPr>
          <w:lang w:val="sv-FI"/>
        </w:rPr>
      </w:pPr>
    </w:p>
    <w:p w14:paraId="2172EF16" w14:textId="77777777" w:rsidR="00525DC1" w:rsidRDefault="00525DC1" w:rsidP="00D402F8">
      <w:pPr>
        <w:spacing w:line="360" w:lineRule="auto"/>
        <w:rPr>
          <w:lang w:val="sv-FI"/>
        </w:rPr>
      </w:pPr>
    </w:p>
    <w:p w14:paraId="43D9F952" w14:textId="77777777" w:rsidR="00525DC1" w:rsidRDefault="00525DC1" w:rsidP="00D402F8">
      <w:pPr>
        <w:spacing w:line="360" w:lineRule="auto"/>
        <w:rPr>
          <w:lang w:val="sv-FI"/>
        </w:rPr>
      </w:pPr>
    </w:p>
    <w:p w14:paraId="25C32912" w14:textId="77777777" w:rsidR="00525DC1" w:rsidRDefault="00525DC1" w:rsidP="00D402F8">
      <w:pPr>
        <w:spacing w:line="360" w:lineRule="auto"/>
        <w:rPr>
          <w:lang w:val="sv-FI"/>
        </w:rPr>
      </w:pPr>
    </w:p>
    <w:p w14:paraId="0F181E49" w14:textId="77777777" w:rsidR="00525DC1" w:rsidRDefault="00525DC1" w:rsidP="00D402F8">
      <w:pPr>
        <w:spacing w:line="360" w:lineRule="auto"/>
        <w:rPr>
          <w:lang w:val="sv-FI"/>
        </w:rPr>
      </w:pPr>
    </w:p>
    <w:p w14:paraId="025B076C" w14:textId="77777777" w:rsidR="00525DC1" w:rsidRDefault="00525DC1" w:rsidP="00D402F8">
      <w:pPr>
        <w:spacing w:line="360" w:lineRule="auto"/>
        <w:rPr>
          <w:lang w:val="sv-FI"/>
        </w:rPr>
      </w:pPr>
    </w:p>
    <w:p w14:paraId="0209F0FF" w14:textId="77777777" w:rsidR="00525DC1" w:rsidRPr="005F6951" w:rsidRDefault="00525DC1" w:rsidP="00D402F8">
      <w:pPr>
        <w:spacing w:line="360" w:lineRule="auto"/>
        <w:rPr>
          <w:lang w:val="sv-FI"/>
        </w:rPr>
      </w:pPr>
    </w:p>
    <w:p w14:paraId="707F94D1" w14:textId="549F5CB1" w:rsidR="005F6951" w:rsidRPr="005F6951" w:rsidRDefault="00000000" w:rsidP="00D402F8">
      <w:pPr>
        <w:pBdr>
          <w:top w:val="nil"/>
          <w:left w:val="nil"/>
          <w:bottom w:val="nil"/>
          <w:right w:val="nil"/>
          <w:between w:val="nil"/>
        </w:pBdr>
        <w:spacing w:after="300" w:line="360" w:lineRule="auto"/>
        <w:rPr>
          <w:lang w:val="sv-FI"/>
        </w:rPr>
      </w:pPr>
      <w:r w:rsidRPr="005F6951">
        <w:rPr>
          <w:lang w:val="sv-FI"/>
        </w:rPr>
        <w:t> </w:t>
      </w:r>
    </w:p>
    <w:p w14:paraId="75483084" w14:textId="04684174" w:rsidR="005F0951" w:rsidRPr="005F6951" w:rsidRDefault="00000000" w:rsidP="00D402F8">
      <w:pPr>
        <w:pStyle w:val="Heading1"/>
        <w:spacing w:line="360" w:lineRule="auto"/>
        <w:rPr>
          <w:lang w:val="sv-FI"/>
        </w:rPr>
      </w:pPr>
      <w:bookmarkStart w:id="5" w:name="_Toc233150518"/>
      <w:r w:rsidRPr="005F6951">
        <w:rPr>
          <w:lang w:val="sv-FI"/>
        </w:rPr>
        <w:lastRenderedPageBreak/>
        <w:t>BAB II LANDASAN TEORI</w:t>
      </w:r>
      <w:bookmarkEnd w:id="5"/>
    </w:p>
    <w:p w14:paraId="6D7A3ED2" w14:textId="77777777" w:rsidR="005F0951" w:rsidRPr="005F6951" w:rsidRDefault="00000000" w:rsidP="00D402F8">
      <w:pPr>
        <w:pStyle w:val="Heading2"/>
        <w:spacing w:line="360" w:lineRule="auto"/>
        <w:rPr>
          <w:lang w:val="sv-FI"/>
        </w:rPr>
      </w:pPr>
      <w:bookmarkStart w:id="6" w:name="_Toc233150519"/>
      <w:r w:rsidRPr="005F6951">
        <w:rPr>
          <w:lang w:val="sv-FI"/>
        </w:rPr>
        <w:t>2.1 Pengertian Interaksi Manusia dan Mesin (IMK)</w:t>
      </w:r>
      <w:bookmarkEnd w:id="6"/>
    </w:p>
    <w:p w14:paraId="458FA4DA" w14:textId="00B3CDA4" w:rsidR="005F6951" w:rsidRPr="005F6951" w:rsidRDefault="00D402F8" w:rsidP="00D402F8">
      <w:pPr>
        <w:spacing w:line="360" w:lineRule="auto"/>
        <w:rPr>
          <w:lang w:val="sv-FI"/>
        </w:rPr>
      </w:pPr>
      <w:r>
        <w:rPr>
          <w:lang w:val="sv-FI"/>
        </w:rPr>
        <w:t>I</w:t>
      </w:r>
      <w:r w:rsidR="005F6951" w:rsidRPr="005F6951">
        <w:rPr>
          <w:lang w:val="sv-FI"/>
        </w:rPr>
        <w:t xml:space="preserve">nteraksi Manusia dan Komputer (IMK) atau </w:t>
      </w:r>
      <w:r w:rsidR="005F6951" w:rsidRPr="005F6951">
        <w:rPr>
          <w:i/>
          <w:iCs/>
          <w:lang w:val="sv-FI"/>
        </w:rPr>
        <w:t>Human-Computer Interaction</w:t>
      </w:r>
      <w:r w:rsidR="005F6951" w:rsidRPr="005F6951">
        <w:rPr>
          <w:lang w:val="sv-FI"/>
        </w:rPr>
        <w:t xml:space="preserve"> (HCI) merupakan suatu disiplin ilmu multidimensional yang memfokuskan kajiannya pada rancang bangun, evaluasi, serta rekayasa implementasi antarmuka (</w:t>
      </w:r>
      <w:r w:rsidR="005F6951" w:rsidRPr="005F6951">
        <w:rPr>
          <w:i/>
          <w:iCs/>
          <w:lang w:val="sv-FI"/>
        </w:rPr>
        <w:t>interface</w:t>
      </w:r>
      <w:r w:rsidR="005F6951" w:rsidRPr="005F6951">
        <w:rPr>
          <w:lang w:val="sv-FI"/>
        </w:rPr>
        <w:t>) antara operator manusia dengan sistem komputasi. Disiplin ini tidak berdiri sendiri, melainkan mengintegrasikan berbagai pilar keilmuan yang saling bersinggungan, mulai dari ilmu komputer, teknik elektro, psikologi kognitif, hingga ergonomi. Merujuk pada paradigma yang dikemukakan oleh Shneiderman dan Plaisant (2017), landasan filosofis dan teknis dari IMK adalah memastikan bahwa kompleksitas fungsionalitas algoritma maupun perangkat keras mesin tidak membebani kapasitas kognitif pengguna (</w:t>
      </w:r>
      <w:r w:rsidR="005F6951" w:rsidRPr="005F6951">
        <w:rPr>
          <w:i/>
          <w:iCs/>
          <w:lang w:val="sv-FI"/>
        </w:rPr>
        <w:t>cognitive overload</w:t>
      </w:r>
      <w:r w:rsidR="005F6951" w:rsidRPr="005F6951">
        <w:rPr>
          <w:lang w:val="sv-FI"/>
        </w:rPr>
        <w:t>). Sistem yang direkayasa harus mengutamakan efisiensi interaksi, keamanan operasional dari risiko kegagalan fatal, serta kenyamanan psikologis penggunanya.</w:t>
      </w:r>
    </w:p>
    <w:p w14:paraId="32B420C1" w14:textId="77777777" w:rsidR="005F6951" w:rsidRPr="005F6951" w:rsidRDefault="005F6951" w:rsidP="00D402F8">
      <w:pPr>
        <w:spacing w:line="360" w:lineRule="auto"/>
        <w:rPr>
          <w:lang w:val="sv-FI"/>
        </w:rPr>
      </w:pPr>
      <w:r w:rsidRPr="005F6951">
        <w:rPr>
          <w:lang w:val="sv-FI"/>
        </w:rPr>
        <w:t>Seiring dengan pesatnya ekspansi teknologi semikonduktor dan miniaturisasi komponen elektronik, definisi "mesin" dalam konteks IMK telah bertransformasi secara radikal. Jika pada dekade sebelumnya kajian ini didominasi oleh perancangan antarmuka visual pada komputer personal (</w:t>
      </w:r>
      <w:r w:rsidRPr="005F6951">
        <w:rPr>
          <w:i/>
          <w:iCs/>
          <w:lang w:val="sv-FI"/>
        </w:rPr>
        <w:t>desktop</w:t>
      </w:r>
      <w:r w:rsidRPr="005F6951">
        <w:rPr>
          <w:lang w:val="sv-FI"/>
        </w:rPr>
        <w:t>) konvensional, lanskap teknologi modern kini melingkupi spektrum yang jauh lebih luas dan tanpa batas fisik yang kaku (</w:t>
      </w:r>
      <w:r w:rsidRPr="005F6951">
        <w:rPr>
          <w:i/>
          <w:iCs/>
          <w:lang w:val="sv-FI"/>
        </w:rPr>
        <w:t>ubiquitous computing</w:t>
      </w:r>
      <w:r w:rsidRPr="005F6951">
        <w:rPr>
          <w:lang w:val="sv-FI"/>
        </w:rPr>
        <w:t>).</w:t>
      </w:r>
    </w:p>
    <w:p w14:paraId="4359529F" w14:textId="77777777" w:rsidR="005F6951" w:rsidRPr="005F6951" w:rsidRDefault="005F6951" w:rsidP="00D402F8">
      <w:pPr>
        <w:spacing w:line="360" w:lineRule="auto"/>
        <w:rPr>
          <w:lang w:val="sv-FI"/>
        </w:rPr>
      </w:pPr>
      <w:r w:rsidRPr="005F6951">
        <w:rPr>
          <w:lang w:val="sv-FI"/>
        </w:rPr>
        <w:t>Ruang lingkup IMK abad ke-21 telah mengekspansi interaksi manusia dengan perangkat sistem tertanam (</w:t>
      </w:r>
      <w:r w:rsidRPr="005F6951">
        <w:rPr>
          <w:i/>
          <w:iCs/>
          <w:lang w:val="sv-FI"/>
        </w:rPr>
        <w:t>embedded systems</w:t>
      </w:r>
      <w:r w:rsidRPr="005F6951">
        <w:rPr>
          <w:lang w:val="sv-FI"/>
        </w:rPr>
        <w:t xml:space="preserve">) berbasis mikrokontroler, arsitektur jaringan </w:t>
      </w:r>
      <w:r w:rsidRPr="005F6951">
        <w:rPr>
          <w:i/>
          <w:iCs/>
          <w:lang w:val="sv-FI"/>
        </w:rPr>
        <w:t>Internet of Things</w:t>
      </w:r>
      <w:r w:rsidRPr="005F6951">
        <w:rPr>
          <w:lang w:val="sv-FI"/>
        </w:rPr>
        <w:t xml:space="preserve"> (IoT), robotika industri otonom, sistem kendali wahana nirawak, hingga integrasi antarmuka pada sistem siber-fisik (</w:t>
      </w:r>
      <w:r w:rsidRPr="005F6951">
        <w:rPr>
          <w:i/>
          <w:iCs/>
          <w:lang w:val="sv-FI"/>
        </w:rPr>
        <w:t>Cyber-Physical Systems</w:t>
      </w:r>
      <w:r w:rsidRPr="005F6951">
        <w:rPr>
          <w:lang w:val="sv-FI"/>
        </w:rPr>
        <w:t>) tingkat lanjut. Transformasi ini menuntut rekayasa interaksi yang tidak lagi sekadar intuitif secara visual, namun juga menuntut keandalan pertukaran data dua arah yang presisi, adaptif, dan berlatensi sangat rendah (</w:t>
      </w:r>
      <w:r w:rsidRPr="005F6951">
        <w:rPr>
          <w:i/>
          <w:iCs/>
          <w:lang w:val="sv-FI"/>
        </w:rPr>
        <w:t>real-time processing</w:t>
      </w:r>
      <w:r w:rsidRPr="005F6951">
        <w:rPr>
          <w:lang w:val="sv-FI"/>
        </w:rPr>
        <w:t>).</w:t>
      </w:r>
    </w:p>
    <w:p w14:paraId="0A92FCA1" w14:textId="77777777" w:rsidR="005F0951" w:rsidRPr="005F6951" w:rsidRDefault="00000000" w:rsidP="00D402F8">
      <w:pPr>
        <w:pStyle w:val="Heading2"/>
        <w:spacing w:line="360" w:lineRule="auto"/>
        <w:rPr>
          <w:lang w:val="sv-FI"/>
        </w:rPr>
      </w:pPr>
      <w:bookmarkStart w:id="7" w:name="_Toc233150520"/>
      <w:r w:rsidRPr="005F6951">
        <w:rPr>
          <w:lang w:val="sv-FI"/>
        </w:rPr>
        <w:t>2.2 Komponen Interaksi Manusia dan Mesin</w:t>
      </w:r>
      <w:bookmarkEnd w:id="7"/>
    </w:p>
    <w:p w14:paraId="5AC8C589" w14:textId="77777777" w:rsidR="005F6951" w:rsidRPr="005F6951" w:rsidRDefault="005F6951" w:rsidP="00D402F8">
      <w:pPr>
        <w:spacing w:line="360" w:lineRule="auto"/>
        <w:rPr>
          <w:lang w:val="sv-FI"/>
        </w:rPr>
      </w:pPr>
      <w:r w:rsidRPr="005F6951">
        <w:rPr>
          <w:lang w:val="sv-FI"/>
        </w:rPr>
        <w:t>Sebuah sistem interaksi terintegrasi dapat beroperasi secara optimal dan andal (</w:t>
      </w:r>
      <w:r w:rsidRPr="005F6951">
        <w:rPr>
          <w:i/>
          <w:iCs/>
          <w:lang w:val="sv-FI"/>
        </w:rPr>
        <w:t>reliable</w:t>
      </w:r>
      <w:r w:rsidRPr="005F6951">
        <w:rPr>
          <w:lang w:val="sv-FI"/>
        </w:rPr>
        <w:t>) berkat sinergi dari empat entitas fundamental yang saling mendukung dalam suatu ekosistem tertutup:</w:t>
      </w:r>
    </w:p>
    <w:p w14:paraId="634EF59B" w14:textId="77777777" w:rsidR="005F6951" w:rsidRPr="005F6951" w:rsidRDefault="005F6951" w:rsidP="00D402F8">
      <w:pPr>
        <w:pStyle w:val="ListParagraph"/>
        <w:numPr>
          <w:ilvl w:val="0"/>
          <w:numId w:val="7"/>
        </w:numPr>
        <w:spacing w:line="360" w:lineRule="auto"/>
        <w:rPr>
          <w:lang w:val="sv-FI"/>
        </w:rPr>
      </w:pPr>
      <w:r w:rsidRPr="005F6951">
        <w:rPr>
          <w:b/>
          <w:bCs/>
          <w:lang w:val="sv-FI"/>
        </w:rPr>
        <w:t>Manusia (</w:t>
      </w:r>
      <w:r w:rsidRPr="005F6951">
        <w:rPr>
          <w:b/>
          <w:bCs/>
          <w:i/>
          <w:iCs/>
          <w:lang w:val="sv-FI"/>
        </w:rPr>
        <w:t>Human</w:t>
      </w:r>
      <w:r w:rsidRPr="005F6951">
        <w:rPr>
          <w:b/>
          <w:bCs/>
          <w:lang w:val="sv-FI"/>
        </w:rPr>
        <w:t>):</w:t>
      </w:r>
      <w:r w:rsidRPr="005F6951">
        <w:rPr>
          <w:lang w:val="sv-FI"/>
        </w:rPr>
        <w:t xml:space="preserve"> Bertindak sebagai </w:t>
      </w:r>
      <w:r w:rsidRPr="005F6951">
        <w:rPr>
          <w:i/>
          <w:iCs/>
          <w:lang w:val="sv-FI"/>
        </w:rPr>
        <w:t>brainware</w:t>
      </w:r>
      <w:r w:rsidRPr="005F6951">
        <w:rPr>
          <w:lang w:val="sv-FI"/>
        </w:rPr>
        <w:t xml:space="preserve"> atau inisiator instruksi utama, penganalisis hasil olahan data, sekaligus entitas pengambil keputusan akhir (</w:t>
      </w:r>
      <w:r w:rsidRPr="005F6951">
        <w:rPr>
          <w:i/>
          <w:iCs/>
          <w:lang w:val="sv-FI"/>
        </w:rPr>
        <w:t>decision maker</w:t>
      </w:r>
      <w:r w:rsidRPr="005F6951">
        <w:rPr>
          <w:lang w:val="sv-FI"/>
        </w:rPr>
        <w:t xml:space="preserve">). Dalam rekayasa sistem, keterbatasan fisiologis dan psikologis manusia menjadi </w:t>
      </w:r>
      <w:r w:rsidRPr="005F6951">
        <w:rPr>
          <w:lang w:val="sv-FI"/>
        </w:rPr>
        <w:lastRenderedPageBreak/>
        <w:t>parameter desain yang sangat krusial. Perancangan sistem wajib menoleransi faktor kelelahan fisik, batasan daya ingat kognitif jangka pendek, dan tingkat literasi teknologi operator. Desain yang baik harus mampu memitigasi risiko pembebanan kognitif yang berlebihan (</w:t>
      </w:r>
      <w:r w:rsidRPr="005F6951">
        <w:rPr>
          <w:i/>
          <w:iCs/>
          <w:lang w:val="sv-FI"/>
        </w:rPr>
        <w:t>cognitive overload</w:t>
      </w:r>
      <w:r w:rsidRPr="005F6951">
        <w:rPr>
          <w:lang w:val="sv-FI"/>
        </w:rPr>
        <w:t>) guna meminimalisir probabilitas terjadinya kesalahan operasi (</w:t>
      </w:r>
      <w:r w:rsidRPr="005F6951">
        <w:rPr>
          <w:i/>
          <w:iCs/>
          <w:lang w:val="sv-FI"/>
        </w:rPr>
        <w:t>human error</w:t>
      </w:r>
      <w:r w:rsidRPr="005F6951">
        <w:rPr>
          <w:lang w:val="sv-FI"/>
        </w:rPr>
        <w:t>).</w:t>
      </w:r>
    </w:p>
    <w:p w14:paraId="6731172B" w14:textId="77777777" w:rsidR="005F6951" w:rsidRPr="005F6951" w:rsidRDefault="005F6951" w:rsidP="00D402F8">
      <w:pPr>
        <w:pStyle w:val="ListParagraph"/>
        <w:numPr>
          <w:ilvl w:val="0"/>
          <w:numId w:val="7"/>
        </w:numPr>
        <w:spacing w:line="360" w:lineRule="auto"/>
        <w:rPr>
          <w:lang w:val="sv-FI"/>
        </w:rPr>
      </w:pPr>
      <w:r w:rsidRPr="005F6951">
        <w:rPr>
          <w:b/>
          <w:bCs/>
          <w:lang w:val="sv-FI"/>
        </w:rPr>
        <w:t>Mesin (</w:t>
      </w:r>
      <w:r w:rsidRPr="005F6951">
        <w:rPr>
          <w:b/>
          <w:bCs/>
          <w:i/>
          <w:iCs/>
          <w:lang w:val="sv-FI"/>
        </w:rPr>
        <w:t>Machine</w:t>
      </w:r>
      <w:r w:rsidRPr="005F6951">
        <w:rPr>
          <w:b/>
          <w:bCs/>
          <w:lang w:val="sv-FI"/>
        </w:rPr>
        <w:t>):</w:t>
      </w:r>
      <w:r w:rsidRPr="005F6951">
        <w:rPr>
          <w:lang w:val="sv-FI"/>
        </w:rPr>
        <w:t xml:space="preserve"> Merupakan arsitektur perangkat keras (</w:t>
      </w:r>
      <w:r w:rsidRPr="005F6951">
        <w:rPr>
          <w:i/>
          <w:iCs/>
          <w:lang w:val="sv-FI"/>
        </w:rPr>
        <w:t>hardware</w:t>
      </w:r>
      <w:r w:rsidRPr="005F6951">
        <w:rPr>
          <w:lang w:val="sv-FI"/>
        </w:rPr>
        <w:t>) dan perangkat lunak (</w:t>
      </w:r>
      <w:r w:rsidRPr="005F6951">
        <w:rPr>
          <w:i/>
          <w:iCs/>
          <w:lang w:val="sv-FI"/>
        </w:rPr>
        <w:t>software</w:t>
      </w:r>
      <w:r w:rsidRPr="005F6951">
        <w:rPr>
          <w:lang w:val="sv-FI"/>
        </w:rPr>
        <w:t xml:space="preserve">) yang bertugas menerima bahasa instruksi, melakukan komputasi, dan mengeksekusi </w:t>
      </w:r>
      <w:r w:rsidRPr="005F6951">
        <w:rPr>
          <w:i/>
          <w:iCs/>
          <w:lang w:val="sv-FI"/>
        </w:rPr>
        <w:t>output</w:t>
      </w:r>
      <w:r w:rsidRPr="005F6951">
        <w:rPr>
          <w:lang w:val="sv-FI"/>
        </w:rPr>
        <w:t xml:space="preserve"> fisik maupun digital. Dalam arsitektur teknologi modern, entitas mesin tidak lagi sekadar merujuk pada unit komputer konvensional, melainkan telah mengekspansi ekosistem sistem tertanam (</w:t>
      </w:r>
      <w:r w:rsidRPr="005F6951">
        <w:rPr>
          <w:i/>
          <w:iCs/>
          <w:lang w:val="sv-FI"/>
        </w:rPr>
        <w:t>embedded systems</w:t>
      </w:r>
      <w:r w:rsidRPr="005F6951">
        <w:rPr>
          <w:lang w:val="sv-FI"/>
        </w:rPr>
        <w:t xml:space="preserve">). Ini mencakup pemrosesan pada mikrokontroler, integrasi komponen transduser (sensor pendeteksi dan aktuator penggerak), modul transmisi komunikasi nirkabel, hingga </w:t>
      </w:r>
      <w:r w:rsidRPr="005F6951">
        <w:rPr>
          <w:i/>
          <w:iCs/>
          <w:lang w:val="sv-FI"/>
        </w:rPr>
        <w:t>server</w:t>
      </w:r>
      <w:r w:rsidRPr="005F6951">
        <w:rPr>
          <w:lang w:val="sv-FI"/>
        </w:rPr>
        <w:t xml:space="preserve"> komputasi yang ditenagai oleh algoritma pemrosesan data tingkat lanjut.</w:t>
      </w:r>
    </w:p>
    <w:p w14:paraId="6152C0FC" w14:textId="77777777" w:rsidR="005F6951" w:rsidRPr="005F6951" w:rsidRDefault="005F6951" w:rsidP="00D402F8">
      <w:pPr>
        <w:pStyle w:val="ListParagraph"/>
        <w:numPr>
          <w:ilvl w:val="0"/>
          <w:numId w:val="7"/>
        </w:numPr>
        <w:spacing w:line="360" w:lineRule="auto"/>
        <w:rPr>
          <w:lang w:val="sv-FI"/>
        </w:rPr>
      </w:pPr>
      <w:r w:rsidRPr="005F6951">
        <w:rPr>
          <w:b/>
          <w:bCs/>
          <w:lang w:val="sv-FI"/>
        </w:rPr>
        <w:t>Interaksi (</w:t>
      </w:r>
      <w:r w:rsidRPr="005F6951">
        <w:rPr>
          <w:b/>
          <w:bCs/>
          <w:i/>
          <w:iCs/>
          <w:lang w:val="sv-FI"/>
        </w:rPr>
        <w:t>Interaction</w:t>
      </w:r>
      <w:r w:rsidRPr="005F6951">
        <w:rPr>
          <w:b/>
          <w:bCs/>
          <w:lang w:val="sv-FI"/>
        </w:rPr>
        <w:t>):</w:t>
      </w:r>
      <w:r w:rsidRPr="005F6951">
        <w:rPr>
          <w:lang w:val="sv-FI"/>
        </w:rPr>
        <w:t xml:space="preserve"> Merupakan siklus komunikasi dinamis dua arah yang menerjemahkan niat abstrak (</w:t>
      </w:r>
      <w:r w:rsidRPr="005F6951">
        <w:rPr>
          <w:i/>
          <w:iCs/>
          <w:lang w:val="sv-FI"/>
        </w:rPr>
        <w:t>intent</w:t>
      </w:r>
      <w:r w:rsidRPr="005F6951">
        <w:rPr>
          <w:lang w:val="sv-FI"/>
        </w:rPr>
        <w:t xml:space="preserve">) pengguna menjadi protokol bahasa mesin, dan sebaliknya. Layaknya sebuah sistem kendali </w:t>
      </w:r>
      <w:r w:rsidRPr="005F6951">
        <w:rPr>
          <w:i/>
          <w:iCs/>
          <w:lang w:val="sv-FI"/>
        </w:rPr>
        <w:t>loop</w:t>
      </w:r>
      <w:r w:rsidRPr="005F6951">
        <w:rPr>
          <w:lang w:val="sv-FI"/>
        </w:rPr>
        <w:t xml:space="preserve"> tertutup, sebuah interaksi dikategorikan efisien dan berhasil apabila sistem operasional mampu menyajikan umpan balik (</w:t>
      </w:r>
      <w:r w:rsidRPr="005F6951">
        <w:rPr>
          <w:i/>
          <w:iCs/>
          <w:lang w:val="sv-FI"/>
        </w:rPr>
        <w:t>feedback</w:t>
      </w:r>
      <w:r w:rsidRPr="005F6951">
        <w:rPr>
          <w:lang w:val="sv-FI"/>
        </w:rPr>
        <w:t>) dengan latensi transmisi yang sangat rendah, atau mendekati waktu nyata (</w:t>
      </w:r>
      <w:r w:rsidRPr="005F6951">
        <w:rPr>
          <w:i/>
          <w:iCs/>
          <w:lang w:val="sv-FI"/>
        </w:rPr>
        <w:t>real-time</w:t>
      </w:r>
      <w:r w:rsidRPr="005F6951">
        <w:rPr>
          <w:lang w:val="sv-FI"/>
        </w:rPr>
        <w:t>). Umpan balik yang presisi ini sangat vital sebagai bentuk konfirmasi visibilitas bahwa eksekusi aktuasi mesin telah berhasil dijalankan secara akurat.</w:t>
      </w:r>
    </w:p>
    <w:p w14:paraId="3EC260C2" w14:textId="77777777" w:rsidR="005F6951" w:rsidRPr="005F6951" w:rsidRDefault="005F6951" w:rsidP="00D402F8">
      <w:pPr>
        <w:pStyle w:val="ListParagraph"/>
        <w:numPr>
          <w:ilvl w:val="0"/>
          <w:numId w:val="7"/>
        </w:numPr>
        <w:spacing w:line="360" w:lineRule="auto"/>
        <w:rPr>
          <w:lang w:val="sv-FI"/>
        </w:rPr>
      </w:pPr>
      <w:r w:rsidRPr="005F6951">
        <w:rPr>
          <w:b/>
          <w:bCs/>
          <w:lang w:val="sv-FI"/>
        </w:rPr>
        <w:t>Antarmuka Pengguna (</w:t>
      </w:r>
      <w:r w:rsidRPr="005F6951">
        <w:rPr>
          <w:b/>
          <w:bCs/>
          <w:i/>
          <w:iCs/>
          <w:lang w:val="sv-FI"/>
        </w:rPr>
        <w:t>User Interface</w:t>
      </w:r>
      <w:r w:rsidRPr="005F6951">
        <w:rPr>
          <w:b/>
          <w:bCs/>
          <w:lang w:val="sv-FI"/>
        </w:rPr>
        <w:t xml:space="preserve"> / UI):</w:t>
      </w:r>
      <w:r w:rsidRPr="005F6951">
        <w:rPr>
          <w:lang w:val="sv-FI"/>
        </w:rPr>
        <w:t xml:space="preserve"> Bertindak sebagai jembatan pembatas (</w:t>
      </w:r>
      <w:r w:rsidRPr="005F6951">
        <w:rPr>
          <w:i/>
          <w:iCs/>
          <w:lang w:val="sv-FI"/>
        </w:rPr>
        <w:t>boundary</w:t>
      </w:r>
      <w:r w:rsidRPr="005F6951">
        <w:rPr>
          <w:lang w:val="sv-FI"/>
        </w:rPr>
        <w:t xml:space="preserve">) sekaligus medium titik kontak pertukaran sinyal komunikasi antara manusia dan mesin. Antarmuka ini dapat diwujudkan dalam bentuk peranti keras fisik (seperti panel instrumen, sakelar elektromekanis, dan indikator LED), maupun sistem perangkat lunak digital (seperti </w:t>
      </w:r>
      <w:r w:rsidRPr="005F6951">
        <w:rPr>
          <w:i/>
          <w:iCs/>
          <w:lang w:val="sv-FI"/>
        </w:rPr>
        <w:t>Graphical User Interface</w:t>
      </w:r>
      <w:r w:rsidRPr="005F6951">
        <w:rPr>
          <w:lang w:val="sv-FI"/>
        </w:rPr>
        <w:t xml:space="preserve"> / GUI pada layar perangkat bergerak, </w:t>
      </w:r>
      <w:r w:rsidRPr="005F6951">
        <w:rPr>
          <w:i/>
          <w:iCs/>
          <w:lang w:val="sv-FI"/>
        </w:rPr>
        <w:t>Human-Machine Interface</w:t>
      </w:r>
      <w:r w:rsidRPr="005F6951">
        <w:rPr>
          <w:lang w:val="sv-FI"/>
        </w:rPr>
        <w:t xml:space="preserve"> / HMI di lantai industri, sistem kontrol SCADA, hingga perintah berbasis pengenalan suara).</w:t>
      </w:r>
    </w:p>
    <w:p w14:paraId="3895599D" w14:textId="77777777" w:rsidR="005F0951" w:rsidRPr="005F6951" w:rsidRDefault="00000000" w:rsidP="00D402F8">
      <w:pPr>
        <w:pStyle w:val="Heading2"/>
        <w:spacing w:line="360" w:lineRule="auto"/>
        <w:rPr>
          <w:lang w:val="sv-FI"/>
        </w:rPr>
      </w:pPr>
      <w:bookmarkStart w:id="8" w:name="_Toc233150521"/>
      <w:r w:rsidRPr="005F6951">
        <w:rPr>
          <w:lang w:val="sv-FI"/>
        </w:rPr>
        <w:t>2.3 Prinsip Dasar Desain Interaksi</w:t>
      </w:r>
      <w:bookmarkEnd w:id="8"/>
    </w:p>
    <w:p w14:paraId="67C10EE8" w14:textId="77777777" w:rsidR="00D402F8" w:rsidRPr="00D402F8" w:rsidRDefault="00D402F8" w:rsidP="00D402F8">
      <w:pPr>
        <w:spacing w:line="360" w:lineRule="auto"/>
        <w:rPr>
          <w:lang w:val="sv-FI"/>
        </w:rPr>
      </w:pPr>
      <w:r w:rsidRPr="00D402F8">
        <w:rPr>
          <w:lang w:val="sv-FI"/>
        </w:rPr>
        <w:t>Seorang perekayasa antarmuka (</w:t>
      </w:r>
      <w:r w:rsidRPr="00D402F8">
        <w:rPr>
          <w:i/>
          <w:iCs/>
          <w:lang w:val="sv-FI"/>
        </w:rPr>
        <w:t>interface engineer</w:t>
      </w:r>
      <w:r w:rsidRPr="00D402F8">
        <w:rPr>
          <w:lang w:val="sv-FI"/>
        </w:rPr>
        <w:t>) dituntut untuk tidak sekadar merancang tampilan visual yang estetis, melainkan wajib mengimplementasikan kaidah-kaidah fundamental (</w:t>
      </w:r>
      <w:r w:rsidRPr="00D402F8">
        <w:rPr>
          <w:i/>
          <w:iCs/>
          <w:lang w:val="sv-FI"/>
        </w:rPr>
        <w:t>heuristic evaluation</w:t>
      </w:r>
      <w:r w:rsidRPr="00D402F8">
        <w:rPr>
          <w:lang w:val="sv-FI"/>
        </w:rPr>
        <w:t xml:space="preserve">) dalam desain interaksi. Keberhasilan suatu arsitektur antarmuka sangat </w:t>
      </w:r>
      <w:r w:rsidRPr="00D402F8">
        <w:rPr>
          <w:lang w:val="sv-FI"/>
        </w:rPr>
        <w:lastRenderedPageBreak/>
        <w:t>bergantung pada pemenuhan prinsip-prinsip utama berikut:</w:t>
      </w:r>
    </w:p>
    <w:p w14:paraId="7465C4C0" w14:textId="77777777" w:rsidR="00D402F8" w:rsidRPr="00D402F8" w:rsidRDefault="00D402F8" w:rsidP="00D402F8">
      <w:pPr>
        <w:pStyle w:val="ListParagraph"/>
        <w:numPr>
          <w:ilvl w:val="0"/>
          <w:numId w:val="9"/>
        </w:numPr>
        <w:spacing w:line="360" w:lineRule="auto"/>
        <w:rPr>
          <w:lang w:val="sv-FI"/>
        </w:rPr>
      </w:pPr>
      <w:r w:rsidRPr="00D402F8">
        <w:rPr>
          <w:b/>
          <w:bCs/>
          <w:lang w:val="sv-FI"/>
        </w:rPr>
        <w:t>Usability (Kebergunaan):</w:t>
      </w:r>
      <w:r w:rsidRPr="00D402F8">
        <w:rPr>
          <w:lang w:val="sv-FI"/>
        </w:rPr>
        <w:t xml:space="preserve"> Memastikan sistem komputasi dapat memfasilitasi operator dalam mencapai tujuan fungsionalnya secara akurat. Sistem harus memiliki tingkat </w:t>
      </w:r>
      <w:r w:rsidRPr="00D402F8">
        <w:rPr>
          <w:i/>
          <w:iCs/>
          <w:lang w:val="sv-FI"/>
        </w:rPr>
        <w:t>learnability</w:t>
      </w:r>
      <w:r w:rsidRPr="00D402F8">
        <w:rPr>
          <w:lang w:val="sv-FI"/>
        </w:rPr>
        <w:t xml:space="preserve"> (kemudahan untuk dipelajari) yang tinggi, sehingga operator baru dapat menguasai navigasi dasar tanpa memerlukan kurva pembelajaran yang panjang atau membingungkan.</w:t>
      </w:r>
    </w:p>
    <w:p w14:paraId="7F39FE38" w14:textId="77777777" w:rsidR="00D402F8" w:rsidRPr="00D402F8" w:rsidRDefault="00D402F8" w:rsidP="00D402F8">
      <w:pPr>
        <w:pStyle w:val="ListParagraph"/>
        <w:numPr>
          <w:ilvl w:val="0"/>
          <w:numId w:val="9"/>
        </w:numPr>
        <w:spacing w:line="360" w:lineRule="auto"/>
        <w:rPr>
          <w:lang w:val="sv-FI"/>
        </w:rPr>
      </w:pPr>
      <w:r w:rsidRPr="00D402F8">
        <w:rPr>
          <w:b/>
          <w:bCs/>
          <w:lang w:val="sv-FI"/>
        </w:rPr>
        <w:t>User Experience / UX (Pengalaman Pengguna):</w:t>
      </w:r>
      <w:r w:rsidRPr="00D402F8">
        <w:rPr>
          <w:lang w:val="sv-FI"/>
        </w:rPr>
        <w:t xml:space="preserve"> Melampaui batasan fungsionalitas murni, UX menitikberatkan pada kenyamanan psikologis, kepuasan, dan penerimaan pengguna (</w:t>
      </w:r>
      <w:r w:rsidRPr="00D402F8">
        <w:rPr>
          <w:i/>
          <w:iCs/>
          <w:lang w:val="sv-FI"/>
        </w:rPr>
        <w:t>user acceptance</w:t>
      </w:r>
      <w:r w:rsidRPr="00D402F8">
        <w:rPr>
          <w:lang w:val="sv-FI"/>
        </w:rPr>
        <w:t>) saat mengendalikan mesin. Desain yang komprehensif akan meminimalisir kelelahan mental serta menghadirkan alur operasional yang mulus dan intuitif.</w:t>
      </w:r>
    </w:p>
    <w:p w14:paraId="6EDAAFF0" w14:textId="77777777" w:rsidR="00D402F8" w:rsidRPr="00D402F8" w:rsidRDefault="00D402F8" w:rsidP="00D402F8">
      <w:pPr>
        <w:pStyle w:val="ListParagraph"/>
        <w:numPr>
          <w:ilvl w:val="0"/>
          <w:numId w:val="9"/>
        </w:numPr>
        <w:spacing w:line="360" w:lineRule="auto"/>
        <w:rPr>
          <w:lang w:val="sv-FI"/>
        </w:rPr>
      </w:pPr>
      <w:r w:rsidRPr="00D402F8">
        <w:rPr>
          <w:b/>
          <w:bCs/>
          <w:lang w:val="sv-FI"/>
        </w:rPr>
        <w:t>Accessibility (Aksesibilitas):</w:t>
      </w:r>
      <w:r w:rsidRPr="00D402F8">
        <w:rPr>
          <w:lang w:val="sv-FI"/>
        </w:rPr>
        <w:t xml:space="preserve"> Prinsip inklusivitas yang mewajibkan sistem agar dapat diakses, dioperasikan, dan dipahami secara adil oleh spektrum pengguna yang luas. Perancangan ini harus mengakomodasi individu dengan berbagai tingkat literasi maupun keterbatasan fisik (seperti defisiensi visual atau motorik), yang sering kali dicapai melalui integrasi teknologi bantu (</w:t>
      </w:r>
      <w:r w:rsidRPr="00D402F8">
        <w:rPr>
          <w:i/>
          <w:iCs/>
          <w:lang w:val="sv-FI"/>
        </w:rPr>
        <w:t>assistive technology</w:t>
      </w:r>
      <w:r w:rsidRPr="00D402F8">
        <w:rPr>
          <w:lang w:val="sv-FI"/>
        </w:rPr>
        <w:t>).</w:t>
      </w:r>
    </w:p>
    <w:p w14:paraId="569C854B" w14:textId="77777777" w:rsidR="00D402F8" w:rsidRPr="00D402F8" w:rsidRDefault="00D402F8" w:rsidP="00D402F8">
      <w:pPr>
        <w:pStyle w:val="ListParagraph"/>
        <w:numPr>
          <w:ilvl w:val="0"/>
          <w:numId w:val="9"/>
        </w:numPr>
        <w:spacing w:line="360" w:lineRule="auto"/>
        <w:rPr>
          <w:lang w:val="sv-FI"/>
        </w:rPr>
      </w:pPr>
      <w:r w:rsidRPr="00D402F8">
        <w:rPr>
          <w:b/>
          <w:bCs/>
          <w:lang w:val="sv-FI"/>
        </w:rPr>
        <w:t>Efficiency (Efisiensi):</w:t>
      </w:r>
      <w:r w:rsidRPr="00D402F8">
        <w:rPr>
          <w:lang w:val="sv-FI"/>
        </w:rPr>
        <w:t xml:space="preserve"> Optimasi arsitektur interaksi untuk mereduksi beban waktu dan langkah operasional. Antarmuka yang efisien menyediakan rute instruksi terpendek, jalan pintas (</w:t>
      </w:r>
      <w:r w:rsidRPr="00D402F8">
        <w:rPr>
          <w:i/>
          <w:iCs/>
          <w:lang w:val="sv-FI"/>
        </w:rPr>
        <w:t>shortcuts</w:t>
      </w:r>
      <w:r w:rsidRPr="00D402F8">
        <w:rPr>
          <w:lang w:val="sv-FI"/>
        </w:rPr>
        <w:t>), pengelolaan makro, serta memastikan latensi sistem tetap minimum guna mendukung kecepatan kerja operator.</w:t>
      </w:r>
    </w:p>
    <w:p w14:paraId="4DB278DE" w14:textId="77777777" w:rsidR="00D402F8" w:rsidRPr="00D402F8" w:rsidRDefault="00D402F8" w:rsidP="00D402F8">
      <w:pPr>
        <w:pStyle w:val="ListParagraph"/>
        <w:numPr>
          <w:ilvl w:val="0"/>
          <w:numId w:val="9"/>
        </w:numPr>
        <w:spacing w:line="360" w:lineRule="auto"/>
        <w:rPr>
          <w:lang w:val="sv-FI"/>
        </w:rPr>
      </w:pPr>
      <w:r w:rsidRPr="00D402F8">
        <w:rPr>
          <w:b/>
          <w:bCs/>
          <w:lang w:val="sv-FI"/>
        </w:rPr>
        <w:t>Consistency (Konsistensi):</w:t>
      </w:r>
      <w:r w:rsidRPr="00D402F8">
        <w:rPr>
          <w:lang w:val="sv-FI"/>
        </w:rPr>
        <w:t xml:space="preserve"> Penerapan standarisasi elemen antarmuka yang seragam, baik dari segi tata letak ruang (</w:t>
      </w:r>
      <w:r w:rsidRPr="00D402F8">
        <w:rPr>
          <w:i/>
          <w:iCs/>
          <w:lang w:val="sv-FI"/>
        </w:rPr>
        <w:t>layout</w:t>
      </w:r>
      <w:r w:rsidRPr="00D402F8">
        <w:rPr>
          <w:lang w:val="sv-FI"/>
        </w:rPr>
        <w:t>), palet warna, tipografi, terminologi, hingga perilaku sistem (</w:t>
      </w:r>
      <w:r w:rsidRPr="00D402F8">
        <w:rPr>
          <w:i/>
          <w:iCs/>
          <w:lang w:val="sv-FI"/>
        </w:rPr>
        <w:t>system behavior</w:t>
      </w:r>
      <w:r w:rsidRPr="00D402F8">
        <w:rPr>
          <w:lang w:val="sv-FI"/>
        </w:rPr>
        <w:t>). Konsistensi secara internal (dalam satu sistem) maupun eksternal (mengikuti standar lazim industri) berfungsi krusial dalam mempercepat pembentukan memori otot (</w:t>
      </w:r>
      <w:r w:rsidRPr="00D402F8">
        <w:rPr>
          <w:i/>
          <w:iCs/>
          <w:lang w:val="sv-FI"/>
        </w:rPr>
        <w:t>muscle memory</w:t>
      </w:r>
      <w:r w:rsidRPr="00D402F8">
        <w:rPr>
          <w:lang w:val="sv-FI"/>
        </w:rPr>
        <w:t>) pengguna.</w:t>
      </w:r>
    </w:p>
    <w:p w14:paraId="52D3C8B2" w14:textId="77777777" w:rsidR="00D402F8" w:rsidRPr="00D402F8" w:rsidRDefault="00D402F8" w:rsidP="00D402F8">
      <w:pPr>
        <w:pStyle w:val="ListParagraph"/>
        <w:numPr>
          <w:ilvl w:val="0"/>
          <w:numId w:val="9"/>
        </w:numPr>
        <w:spacing w:line="360" w:lineRule="auto"/>
        <w:rPr>
          <w:lang w:val="sv-FI"/>
        </w:rPr>
      </w:pPr>
      <w:r w:rsidRPr="00D402F8">
        <w:rPr>
          <w:b/>
          <w:bCs/>
          <w:lang w:val="sv-FI"/>
        </w:rPr>
        <w:t>Error Prevention and Recovery (Pencegahan dan Pemulihan Kesalahan):</w:t>
      </w:r>
      <w:r w:rsidRPr="00D402F8">
        <w:rPr>
          <w:lang w:val="sv-FI"/>
        </w:rPr>
        <w:t xml:space="preserve"> Di luar estetika visual, sistem memiliki kewajiban teknis untuk menerapkan desain defensif (</w:t>
      </w:r>
      <w:r w:rsidRPr="00D402F8">
        <w:rPr>
          <w:i/>
          <w:iCs/>
          <w:lang w:val="sv-FI"/>
        </w:rPr>
        <w:t>fail-safe</w:t>
      </w:r>
      <w:r w:rsidRPr="00D402F8">
        <w:rPr>
          <w:lang w:val="sv-FI"/>
        </w:rPr>
        <w:t xml:space="preserve"> atau </w:t>
      </w:r>
      <w:r w:rsidRPr="00D402F8">
        <w:rPr>
          <w:i/>
          <w:iCs/>
          <w:lang w:val="sv-FI"/>
        </w:rPr>
        <w:t>poka-yoke</w:t>
      </w:r>
      <w:r w:rsidRPr="00D402F8">
        <w:rPr>
          <w:lang w:val="sv-FI"/>
        </w:rPr>
        <w:t xml:space="preserve">). Antarmuka harus dirancang proaktif untuk membatasi aksi yang berbahaya (contoh: dialog konfirmasi sebelum menghapus data atau mematikan mesin), mencegah </w:t>
      </w:r>
      <w:r w:rsidRPr="00D402F8">
        <w:rPr>
          <w:i/>
          <w:iCs/>
          <w:lang w:val="sv-FI"/>
        </w:rPr>
        <w:t>human error</w:t>
      </w:r>
      <w:r w:rsidRPr="00D402F8">
        <w:rPr>
          <w:lang w:val="sv-FI"/>
        </w:rPr>
        <w:t xml:space="preserve"> sejak awal, dan menyediakan mekanisme pemulihan status (</w:t>
      </w:r>
      <w:r w:rsidRPr="00D402F8">
        <w:rPr>
          <w:i/>
          <w:iCs/>
          <w:lang w:val="sv-FI"/>
        </w:rPr>
        <w:t>rollback/undo</w:t>
      </w:r>
      <w:r w:rsidRPr="00D402F8">
        <w:rPr>
          <w:lang w:val="sv-FI"/>
        </w:rPr>
        <w:t>) beserta pesan kesalahan diagnostik jika terjadi anomali sistem.</w:t>
      </w:r>
    </w:p>
    <w:p w14:paraId="735572CA" w14:textId="77777777" w:rsidR="005F0951" w:rsidRPr="005F6951" w:rsidRDefault="00000000" w:rsidP="00D402F8">
      <w:pPr>
        <w:pStyle w:val="Heading2"/>
        <w:spacing w:line="360" w:lineRule="auto"/>
        <w:rPr>
          <w:lang w:val="sv-FI"/>
        </w:rPr>
      </w:pPr>
      <w:bookmarkStart w:id="9" w:name="_Toc233150522"/>
      <w:r w:rsidRPr="005F6951">
        <w:rPr>
          <w:lang w:val="sv-FI"/>
        </w:rPr>
        <w:lastRenderedPageBreak/>
        <w:t>2.4 Klasifikasi dan Jenis Interaksi Manusia dan Mesin</w:t>
      </w:r>
      <w:bookmarkEnd w:id="9"/>
    </w:p>
    <w:p w14:paraId="35065388" w14:textId="77777777" w:rsidR="00D402F8" w:rsidRPr="00D402F8" w:rsidRDefault="00D402F8" w:rsidP="00D402F8">
      <w:pPr>
        <w:spacing w:line="360" w:lineRule="auto"/>
        <w:rPr>
          <w:lang w:val="sv-FI"/>
        </w:rPr>
      </w:pPr>
      <w:r w:rsidRPr="00D402F8">
        <w:rPr>
          <w:lang w:val="sv-FI"/>
        </w:rPr>
        <w:t>Klasifikasi pola interaksi dalam ranah IMK dapat dipetakan secara taksonomis berdasarkan rasio kuantitas serta hubungan arsitektural antara entitas pengguna (</w:t>
      </w:r>
      <w:r w:rsidRPr="00D402F8">
        <w:rPr>
          <w:i/>
          <w:iCs/>
          <w:lang w:val="sv-FI"/>
        </w:rPr>
        <w:t>human</w:t>
      </w:r>
      <w:r w:rsidRPr="00D402F8">
        <w:rPr>
          <w:lang w:val="sv-FI"/>
        </w:rPr>
        <w:t>) dan unit pemrosesan (</w:t>
      </w:r>
      <w:r w:rsidRPr="00D402F8">
        <w:rPr>
          <w:i/>
          <w:iCs/>
          <w:lang w:val="sv-FI"/>
        </w:rPr>
        <w:t>machine</w:t>
      </w:r>
      <w:r w:rsidRPr="00D402F8">
        <w:rPr>
          <w:lang w:val="sv-FI"/>
        </w:rPr>
        <w:t>). Pemetaan paradigma ini sangat krusial bagi seorang perancang sistem (</w:t>
      </w:r>
      <w:r w:rsidRPr="00D402F8">
        <w:rPr>
          <w:i/>
          <w:iCs/>
          <w:lang w:val="sv-FI"/>
        </w:rPr>
        <w:t>system engineer</w:t>
      </w:r>
      <w:r w:rsidRPr="00D402F8">
        <w:rPr>
          <w:lang w:val="sv-FI"/>
        </w:rPr>
        <w:t>) untuk menentukan topologi jaringan, pemilihan protokol komunikasi, manajemen konkurensi, hingga minimalisasi latensi data yang tepat. Secara umum, hubungan arsitektural jumlah pengguna terhadap perangkat dikelompokkan menjadi empat paradigma utama:</w:t>
      </w:r>
    </w:p>
    <w:p w14:paraId="4EBF5E33" w14:textId="2534F271" w:rsidR="00D402F8" w:rsidRPr="00D402F8" w:rsidRDefault="00D402F8" w:rsidP="00D402F8">
      <w:pPr>
        <w:pStyle w:val="ListParagraph"/>
        <w:numPr>
          <w:ilvl w:val="0"/>
          <w:numId w:val="11"/>
        </w:numPr>
        <w:spacing w:line="360" w:lineRule="auto"/>
        <w:rPr>
          <w:lang w:val="sv-FI"/>
        </w:rPr>
      </w:pPr>
      <w:r w:rsidRPr="00D402F8">
        <w:rPr>
          <w:b/>
          <w:bCs/>
          <w:lang w:val="sv-FI"/>
        </w:rPr>
        <w:t>Single User - Single Machine (1:1):</w:t>
      </w:r>
      <w:r w:rsidRPr="00D402F8">
        <w:rPr>
          <w:lang w:val="sv-FI"/>
        </w:rPr>
        <w:t xml:space="preserve"> Merupakan model interaksi konvensional yang bersifat eksklusif, mandiri, dan terisolasi (</w:t>
      </w:r>
      <w:r w:rsidRPr="00D402F8">
        <w:rPr>
          <w:i/>
          <w:iCs/>
          <w:lang w:val="sv-FI"/>
        </w:rPr>
        <w:t>stand-alone system</w:t>
      </w:r>
      <w:r w:rsidRPr="00D402F8">
        <w:rPr>
          <w:lang w:val="sv-FI"/>
        </w:rPr>
        <w:t>). Pada paradigma ini, seluruh kapasitas pemrosesan dan siklus umpan balik (</w:t>
      </w:r>
      <w:r w:rsidRPr="00D402F8">
        <w:rPr>
          <w:i/>
          <w:iCs/>
          <w:lang w:val="sv-FI"/>
        </w:rPr>
        <w:t>feedback loop</w:t>
      </w:r>
      <w:r w:rsidRPr="00D402F8">
        <w:rPr>
          <w:lang w:val="sv-FI"/>
        </w:rPr>
        <w:t xml:space="preserve">) didedikasikan secara penuh untuk melayani satu operator tunggal tanpa adanya intervensi arus data dari jaringan luar. Karakteristik teknis utamanya adalah latensi internal yang sangat rendah dan tidak memerlukan arsitektur manajemen antrean data. Contoh implementasinya meliputi pemakaian kalkulator ilmiah, instrumen alat ukur laboratorium non-jaringan, atau </w:t>
      </w:r>
      <w:r w:rsidRPr="00D402F8">
        <w:rPr>
          <w:i/>
          <w:iCs/>
          <w:lang w:val="sv-FI"/>
        </w:rPr>
        <w:t>Personal Computer</w:t>
      </w:r>
      <w:r w:rsidRPr="00D402F8">
        <w:rPr>
          <w:lang w:val="sv-FI"/>
        </w:rPr>
        <w:t xml:space="preserve"> (PC) lokal yang beroperasi secara luring (</w:t>
      </w:r>
      <w:r w:rsidRPr="00D402F8">
        <w:rPr>
          <w:i/>
          <w:iCs/>
          <w:lang w:val="sv-FI"/>
        </w:rPr>
        <w:t>offline</w:t>
      </w:r>
      <w:r w:rsidRPr="00D402F8">
        <w:rPr>
          <w:lang w:val="sv-FI"/>
        </w:rPr>
        <w:t>).</w:t>
      </w:r>
    </w:p>
    <w:p w14:paraId="1E8DA38B" w14:textId="7DA93C66" w:rsidR="00D402F8" w:rsidRPr="00D402F8" w:rsidRDefault="00D402F8" w:rsidP="00D402F8">
      <w:pPr>
        <w:pStyle w:val="ListParagraph"/>
        <w:numPr>
          <w:ilvl w:val="0"/>
          <w:numId w:val="11"/>
        </w:numPr>
        <w:spacing w:line="360" w:lineRule="auto"/>
        <w:rPr>
          <w:lang w:val="sv-FI"/>
        </w:rPr>
      </w:pPr>
      <w:r w:rsidRPr="00D402F8">
        <w:rPr>
          <w:b/>
          <w:bCs/>
          <w:lang w:val="sv-FI"/>
        </w:rPr>
        <w:t>Single User - Multiple Machines (1:N):</w:t>
      </w:r>
      <w:r w:rsidRPr="00D402F8">
        <w:rPr>
          <w:lang w:val="sv-FI"/>
        </w:rPr>
        <w:t xml:space="preserve"> Paradigma ini mengadopsi topologi kontrol terdesentralisasi, di mana satu operator bertindak sebagai pusat komando otoritatif (</w:t>
      </w:r>
      <w:r w:rsidRPr="00D402F8">
        <w:rPr>
          <w:i/>
          <w:iCs/>
          <w:lang w:val="sv-FI"/>
        </w:rPr>
        <w:t>master node</w:t>
      </w:r>
      <w:r w:rsidRPr="00D402F8">
        <w:rPr>
          <w:lang w:val="sv-FI"/>
        </w:rPr>
        <w:t>) yang memantau, mengendalikan, dan mengorkestrasi sekumpulan perangkat keras atau subsistem aktuator cerdas secara simultan. Tantangan teknis utama pada model 1:N terletak pada sinkronisasi data antar-node, interoperabilitas protokol komunikasi nirkabel (seperti MQTT, HTTP, atau Modbus), serta visualisasi agregat data pada satu antarmuka dashboard agar tidak memicu beban kognitif berlebih pada operator. Penerapan dari pola ini sangat masif ditemukan pada sistem otomatisasi rumah cerdas (</w:t>
      </w:r>
      <w:r w:rsidRPr="00D402F8">
        <w:rPr>
          <w:i/>
          <w:iCs/>
          <w:lang w:val="sv-FI"/>
        </w:rPr>
        <w:t>Smart Home</w:t>
      </w:r>
      <w:r w:rsidRPr="00D402F8">
        <w:rPr>
          <w:lang w:val="sv-FI"/>
        </w:rPr>
        <w:t xml:space="preserve"> berbasis IoT), pemantauan stasiun cuaca terdistribusi, hingga sistem kontrol stasiun bumi pada wahana nirawak (</w:t>
      </w:r>
      <w:r w:rsidRPr="00D402F8">
        <w:rPr>
          <w:i/>
          <w:iCs/>
          <w:lang w:val="sv-FI"/>
        </w:rPr>
        <w:t>Unmanned Aerial Vehicle</w:t>
      </w:r>
      <w:r w:rsidRPr="00D402F8">
        <w:rPr>
          <w:lang w:val="sv-FI"/>
        </w:rPr>
        <w:t>).</w:t>
      </w:r>
    </w:p>
    <w:p w14:paraId="3AC7DD3E" w14:textId="7EB3030C" w:rsidR="00D402F8" w:rsidRPr="00D402F8" w:rsidRDefault="00D402F8" w:rsidP="00D402F8">
      <w:pPr>
        <w:pStyle w:val="ListParagraph"/>
        <w:numPr>
          <w:ilvl w:val="0"/>
          <w:numId w:val="11"/>
        </w:numPr>
        <w:spacing w:line="360" w:lineRule="auto"/>
        <w:rPr>
          <w:lang w:val="sv-FI"/>
        </w:rPr>
      </w:pPr>
      <w:r w:rsidRPr="00D402F8">
        <w:rPr>
          <w:b/>
          <w:bCs/>
          <w:lang w:val="sv-FI"/>
        </w:rPr>
        <w:t>Multiple Users - Single Machine (N:1):</w:t>
      </w:r>
      <w:r w:rsidRPr="00D402F8">
        <w:rPr>
          <w:lang w:val="sv-FI"/>
        </w:rPr>
        <w:t xml:space="preserve"> Model interaksi ini menitikberatkan pada prinsip sentralisasi layanan komputasi, di mana satu sistem atau unit arsitektur mesin tunggal dikonfigurasi untuk andal melayani ribuan permintaan pengguna secara konkuren (</w:t>
      </w:r>
      <w:r w:rsidRPr="00D402F8">
        <w:rPr>
          <w:i/>
          <w:iCs/>
          <w:lang w:val="sv-FI"/>
        </w:rPr>
        <w:t>concurrent access</w:t>
      </w:r>
      <w:r w:rsidRPr="00D402F8">
        <w:rPr>
          <w:lang w:val="sv-FI"/>
        </w:rPr>
        <w:t>) maupun sekuensial bergantian. Kompleksitas rekayasa pada arsitektur N:1 bergeser dari masalah fisik perangkat keras menuju aspek keamanan siber (</w:t>
      </w:r>
      <w:r w:rsidRPr="00D402F8">
        <w:rPr>
          <w:i/>
          <w:iCs/>
          <w:lang w:val="sv-FI"/>
        </w:rPr>
        <w:t>cybersecurity</w:t>
      </w:r>
      <w:r w:rsidRPr="00D402F8">
        <w:rPr>
          <w:lang w:val="sv-FI"/>
        </w:rPr>
        <w:t xml:space="preserve">), manajemen isolasi privasi data antarpengguna, penanganan </w:t>
      </w:r>
      <w:r w:rsidRPr="00D402F8">
        <w:rPr>
          <w:i/>
          <w:iCs/>
          <w:lang w:val="sv-FI"/>
        </w:rPr>
        <w:t>bottleneck</w:t>
      </w:r>
      <w:r w:rsidRPr="00D402F8">
        <w:rPr>
          <w:lang w:val="sv-FI"/>
        </w:rPr>
        <w:t xml:space="preserve"> </w:t>
      </w:r>
      <w:r w:rsidRPr="00D402F8">
        <w:rPr>
          <w:lang w:val="sv-FI"/>
        </w:rPr>
        <w:lastRenderedPageBreak/>
        <w:t>memori, serta implementasi kontrol akses berbasis peran (</w:t>
      </w:r>
      <w:r w:rsidRPr="00D402F8">
        <w:rPr>
          <w:i/>
          <w:iCs/>
          <w:lang w:val="sv-FI"/>
        </w:rPr>
        <w:t>Role-Based Access Control</w:t>
      </w:r>
      <w:r w:rsidRPr="00D402F8">
        <w:rPr>
          <w:lang w:val="sv-FI"/>
        </w:rPr>
        <w:t xml:space="preserve"> / RBAC) untuk memvalidasi privilese identitas. Contoh nyata dari paradigma ini meliputi infrastruktur peladen awan (</w:t>
      </w:r>
      <w:r w:rsidRPr="00D402F8">
        <w:rPr>
          <w:i/>
          <w:iCs/>
          <w:lang w:val="sv-FI"/>
        </w:rPr>
        <w:t>cloud server</w:t>
      </w:r>
      <w:r w:rsidRPr="00D402F8">
        <w:rPr>
          <w:lang w:val="sv-FI"/>
        </w:rPr>
        <w:t>), mesin Anjungan Tunai Mandiri (ATM) perbankan, serta platform Sistem Informasi Akademik (SIAKAD) terpusat pada instansi perguruan tinggi.</w:t>
      </w:r>
    </w:p>
    <w:p w14:paraId="207F73E2" w14:textId="26B27DD4" w:rsidR="00D402F8" w:rsidRPr="00D402F8" w:rsidRDefault="00D402F8" w:rsidP="00D402F8">
      <w:pPr>
        <w:pStyle w:val="ListParagraph"/>
        <w:numPr>
          <w:ilvl w:val="0"/>
          <w:numId w:val="11"/>
        </w:numPr>
        <w:spacing w:line="360" w:lineRule="auto"/>
        <w:rPr>
          <w:lang w:val="sv-FI"/>
        </w:rPr>
      </w:pPr>
      <w:r w:rsidRPr="00D402F8">
        <w:rPr>
          <w:b/>
          <w:bCs/>
          <w:lang w:val="sv-FI"/>
        </w:rPr>
        <w:t>Multiple Users - Multiple Machines (N:M):</w:t>
      </w:r>
      <w:r w:rsidRPr="00D402F8">
        <w:rPr>
          <w:lang w:val="sv-FI"/>
        </w:rPr>
        <w:t xml:space="preserve"> Merupakan arsitektur interaksi paling kompleks karena mengintegrasikan ekosistem sistem siber-fisik (</w:t>
      </w:r>
      <w:r w:rsidRPr="00D402F8">
        <w:rPr>
          <w:i/>
          <w:iCs/>
          <w:lang w:val="sv-FI"/>
        </w:rPr>
        <w:t>Cyber-Physical Systems</w:t>
      </w:r>
      <w:r w:rsidRPr="00D402F8">
        <w:rPr>
          <w:lang w:val="sv-FI"/>
        </w:rPr>
        <w:t>) berskala makro. Paradigma ini mempertemukan arus komunikasi heterogen antara banyak kelompok pengguna dengan jaringan mesin yang saling terdistribusi dan terhubung secara masif melalui arsitektur jaringan area luas (</w:t>
      </w:r>
      <w:r w:rsidRPr="00D402F8">
        <w:rPr>
          <w:i/>
          <w:iCs/>
          <w:lang w:val="sv-FI"/>
        </w:rPr>
        <w:t>Wide Area Network</w:t>
      </w:r>
      <w:r w:rsidRPr="00D402F8">
        <w:rPr>
          <w:lang w:val="sv-FI"/>
        </w:rPr>
        <w:t>). Perancangan model N:M menuntut keandalan tingkat tinggi (</w:t>
      </w:r>
      <w:r w:rsidRPr="00D402F8">
        <w:rPr>
          <w:i/>
          <w:iCs/>
          <w:lang w:val="sv-FI"/>
        </w:rPr>
        <w:t>high availability</w:t>
      </w:r>
      <w:r w:rsidRPr="00D402F8">
        <w:rPr>
          <w:lang w:val="sv-FI"/>
        </w:rPr>
        <w:t>), sistem toleransi kesalahan (</w:t>
      </w:r>
      <w:r w:rsidRPr="00D402F8">
        <w:rPr>
          <w:i/>
          <w:iCs/>
          <w:lang w:val="sv-FI"/>
        </w:rPr>
        <w:t>fault-tolerant system</w:t>
      </w:r>
      <w:r w:rsidRPr="00D402F8">
        <w:rPr>
          <w:lang w:val="sv-FI"/>
        </w:rPr>
        <w:t>), serta algoritma terdistribusi yang kokoh untuk sinkronisasi data global. Contoh implementasi mutakhirnya melingkupi manajemen jaringan distribusi listrik pintar (</w:t>
      </w:r>
      <w:r w:rsidRPr="00D402F8">
        <w:rPr>
          <w:i/>
          <w:iCs/>
          <w:lang w:val="sv-FI"/>
        </w:rPr>
        <w:t>Smart Grid</w:t>
      </w:r>
      <w:r w:rsidRPr="00D402F8">
        <w:rPr>
          <w:lang w:val="sv-FI"/>
        </w:rPr>
        <w:t>), sistem pengelolaan lalu lintas perkotaan adaptif cerdas (</w:t>
      </w:r>
      <w:r w:rsidRPr="00D402F8">
        <w:rPr>
          <w:i/>
          <w:iCs/>
          <w:lang w:val="sv-FI"/>
        </w:rPr>
        <w:t>Smart Traffic System</w:t>
      </w:r>
      <w:r w:rsidRPr="00D402F8">
        <w:rPr>
          <w:lang w:val="sv-FI"/>
        </w:rPr>
        <w:t>), hingga otomatisasi ekosistem industri manufaktur berskala global (</w:t>
      </w:r>
      <w:r w:rsidRPr="00D402F8">
        <w:rPr>
          <w:i/>
          <w:iCs/>
          <w:lang w:val="sv-FI"/>
        </w:rPr>
        <w:t>Smart Factory</w:t>
      </w:r>
      <w:r w:rsidRPr="00D402F8">
        <w:rPr>
          <w:lang w:val="sv-FI"/>
        </w:rPr>
        <w:t>).</w:t>
      </w:r>
    </w:p>
    <w:p w14:paraId="417C0EEB" w14:textId="77777777" w:rsidR="005F0951" w:rsidRDefault="00000000" w:rsidP="00D402F8">
      <w:pPr>
        <w:pBdr>
          <w:top w:val="nil"/>
          <w:left w:val="nil"/>
          <w:bottom w:val="nil"/>
          <w:right w:val="nil"/>
          <w:between w:val="nil"/>
        </w:pBdr>
        <w:spacing w:before="180" w:after="300" w:line="360" w:lineRule="auto"/>
        <w:rPr>
          <w:lang w:val="sv-FI"/>
        </w:rPr>
      </w:pPr>
      <w:r w:rsidRPr="00D402F8">
        <w:rPr>
          <w:lang w:val="sv-FI"/>
        </w:rPr>
        <w:t> </w:t>
      </w:r>
    </w:p>
    <w:p w14:paraId="5D4A9D75" w14:textId="77777777" w:rsidR="00D402F8" w:rsidRDefault="00D402F8" w:rsidP="00D402F8">
      <w:pPr>
        <w:pBdr>
          <w:top w:val="nil"/>
          <w:left w:val="nil"/>
          <w:bottom w:val="nil"/>
          <w:right w:val="nil"/>
          <w:between w:val="nil"/>
        </w:pBdr>
        <w:spacing w:before="180" w:after="300" w:line="360" w:lineRule="auto"/>
        <w:rPr>
          <w:lang w:val="sv-FI"/>
        </w:rPr>
      </w:pPr>
    </w:p>
    <w:p w14:paraId="744FB10C" w14:textId="77777777" w:rsidR="00D402F8" w:rsidRDefault="00D402F8" w:rsidP="00D402F8">
      <w:pPr>
        <w:pBdr>
          <w:top w:val="nil"/>
          <w:left w:val="nil"/>
          <w:bottom w:val="nil"/>
          <w:right w:val="nil"/>
          <w:between w:val="nil"/>
        </w:pBdr>
        <w:spacing w:before="180" w:after="300" w:line="360" w:lineRule="auto"/>
        <w:rPr>
          <w:lang w:val="sv-FI"/>
        </w:rPr>
      </w:pPr>
    </w:p>
    <w:p w14:paraId="55EA5F03" w14:textId="77777777" w:rsidR="00D402F8" w:rsidRDefault="00D402F8" w:rsidP="00D402F8">
      <w:pPr>
        <w:pBdr>
          <w:top w:val="nil"/>
          <w:left w:val="nil"/>
          <w:bottom w:val="nil"/>
          <w:right w:val="nil"/>
          <w:between w:val="nil"/>
        </w:pBdr>
        <w:spacing w:before="180" w:after="300" w:line="360" w:lineRule="auto"/>
        <w:rPr>
          <w:lang w:val="sv-FI"/>
        </w:rPr>
      </w:pPr>
    </w:p>
    <w:p w14:paraId="46A58CEF" w14:textId="77777777" w:rsidR="00D402F8" w:rsidRDefault="00D402F8" w:rsidP="00D402F8">
      <w:pPr>
        <w:pBdr>
          <w:top w:val="nil"/>
          <w:left w:val="nil"/>
          <w:bottom w:val="nil"/>
          <w:right w:val="nil"/>
          <w:between w:val="nil"/>
        </w:pBdr>
        <w:spacing w:before="180" w:after="300" w:line="360" w:lineRule="auto"/>
        <w:rPr>
          <w:lang w:val="sv-FI"/>
        </w:rPr>
      </w:pPr>
    </w:p>
    <w:p w14:paraId="5A558EB2" w14:textId="77777777" w:rsidR="00D402F8" w:rsidRDefault="00D402F8" w:rsidP="00D402F8">
      <w:pPr>
        <w:pBdr>
          <w:top w:val="nil"/>
          <w:left w:val="nil"/>
          <w:bottom w:val="nil"/>
          <w:right w:val="nil"/>
          <w:between w:val="nil"/>
        </w:pBdr>
        <w:spacing w:before="180" w:after="300" w:line="360" w:lineRule="auto"/>
        <w:rPr>
          <w:lang w:val="sv-FI"/>
        </w:rPr>
      </w:pPr>
    </w:p>
    <w:p w14:paraId="5FCCADC0" w14:textId="77777777" w:rsidR="00D402F8" w:rsidRDefault="00D402F8" w:rsidP="00D402F8">
      <w:pPr>
        <w:pBdr>
          <w:top w:val="nil"/>
          <w:left w:val="nil"/>
          <w:bottom w:val="nil"/>
          <w:right w:val="nil"/>
          <w:between w:val="nil"/>
        </w:pBdr>
        <w:spacing w:before="180" w:after="300" w:line="360" w:lineRule="auto"/>
        <w:rPr>
          <w:lang w:val="sv-FI"/>
        </w:rPr>
      </w:pPr>
    </w:p>
    <w:p w14:paraId="0D5D29A0" w14:textId="77777777" w:rsidR="00D402F8" w:rsidRDefault="00D402F8" w:rsidP="00D402F8">
      <w:pPr>
        <w:pBdr>
          <w:top w:val="nil"/>
          <w:left w:val="nil"/>
          <w:bottom w:val="nil"/>
          <w:right w:val="nil"/>
          <w:between w:val="nil"/>
        </w:pBdr>
        <w:spacing w:before="180" w:after="300" w:line="360" w:lineRule="auto"/>
        <w:rPr>
          <w:lang w:val="sv-FI"/>
        </w:rPr>
      </w:pPr>
    </w:p>
    <w:p w14:paraId="46EABFF8" w14:textId="77777777" w:rsidR="00D402F8" w:rsidRPr="00D402F8" w:rsidRDefault="00D402F8" w:rsidP="00D402F8">
      <w:pPr>
        <w:pBdr>
          <w:top w:val="nil"/>
          <w:left w:val="nil"/>
          <w:bottom w:val="nil"/>
          <w:right w:val="nil"/>
          <w:between w:val="nil"/>
        </w:pBdr>
        <w:spacing w:before="180" w:after="300" w:line="360" w:lineRule="auto"/>
        <w:rPr>
          <w:lang w:val="sv-FI"/>
        </w:rPr>
      </w:pPr>
    </w:p>
    <w:p w14:paraId="4F551441" w14:textId="77777777" w:rsidR="005F0951" w:rsidRDefault="00000000" w:rsidP="00D402F8">
      <w:pPr>
        <w:pStyle w:val="Heading1"/>
      </w:pPr>
      <w:bookmarkStart w:id="10" w:name="_Toc233150523"/>
      <w:r>
        <w:lastRenderedPageBreak/>
        <w:t>BAB III PEMBAHASAN</w:t>
      </w:r>
      <w:bookmarkEnd w:id="10"/>
    </w:p>
    <w:p w14:paraId="0DF6D503" w14:textId="77777777" w:rsidR="005F0951" w:rsidRDefault="00000000" w:rsidP="00D402F8">
      <w:pPr>
        <w:pStyle w:val="Heading2"/>
      </w:pPr>
      <w:bookmarkStart w:id="11" w:name="_Toc233150524"/>
      <w:r>
        <w:t>3.1 Interaksi Satu Manusia dengan Beberapa Mesin (</w:t>
      </w:r>
      <w:r>
        <w:rPr>
          <w:i/>
          <w:iCs/>
        </w:rPr>
        <w:t>Single Human Multiple Machines</w:t>
      </w:r>
      <w:r>
        <w:t>)</w:t>
      </w:r>
      <w:bookmarkEnd w:id="11"/>
    </w:p>
    <w:p w14:paraId="51568DEF" w14:textId="77777777" w:rsidR="005F0951" w:rsidRDefault="00000000" w:rsidP="00D402F8">
      <w:pPr>
        <w:spacing w:line="360" w:lineRule="auto"/>
      </w:pPr>
      <w:r>
        <w:t xml:space="preserve">Arsitektur </w:t>
      </w:r>
      <w:r>
        <w:rPr>
          <w:i/>
          <w:iCs/>
        </w:rPr>
        <w:t>Single Human, Multiple Machines</w:t>
      </w:r>
      <w:r>
        <w:t xml:space="preserve"> mengadopsi model yang memosisikan manusia tunggal sebagai "konduktor" atau pemegang kendali makro otoritatif atas sebuah armada peranti komputasi yang bekerja simultan. Ketersediaan mikrokontroler modern yang dilengkapi modul komunikasi nirkabel terintegrasi (seperti WiFi dan Bluetooth) membuat operasional repetitif tidak lagi dilakukan secara fisik oleh manusia. Penerapan dari interaksi ini ditemukan dalam ragam sektor strategis:</w:t>
      </w:r>
    </w:p>
    <w:p w14:paraId="008FEC5C" w14:textId="77777777" w:rsidR="005F0951" w:rsidRDefault="00000000" w:rsidP="00D402F8">
      <w:pPr>
        <w:pStyle w:val="ListParagraph"/>
        <w:numPr>
          <w:ilvl w:val="0"/>
          <w:numId w:val="13"/>
        </w:numPr>
        <w:spacing w:line="360" w:lineRule="auto"/>
      </w:pPr>
      <w:r w:rsidRPr="00D402F8">
        <w:rPr>
          <w:b/>
          <w:bCs/>
        </w:rPr>
        <w:t>Ekosistem Rumah Cerdas (</w:t>
      </w:r>
      <w:r w:rsidRPr="00D402F8">
        <w:rPr>
          <w:b/>
          <w:bCs/>
          <w:i/>
          <w:iCs/>
        </w:rPr>
        <w:t>Smart Home</w:t>
      </w:r>
      <w:r w:rsidRPr="00D402F8">
        <w:rPr>
          <w:b/>
          <w:bCs/>
        </w:rPr>
        <w:t>):</w:t>
      </w:r>
      <w:r>
        <w:t xml:space="preserve"> Seluruh peranti utilitas seperti kamera keamanan siber, lampu rumah cerdas (</w:t>
      </w:r>
      <w:r w:rsidRPr="00D402F8">
        <w:rPr>
          <w:i/>
          <w:iCs/>
        </w:rPr>
        <w:t>smart lighting</w:t>
      </w:r>
      <w:r>
        <w:t>), detektor gas atau suhu ruang, dan sistem hiburan diintegrasikan menuju awan (</w:t>
      </w:r>
      <w:r w:rsidRPr="00D402F8">
        <w:rPr>
          <w:i/>
          <w:iCs/>
        </w:rPr>
        <w:t>cloud</w:t>
      </w:r>
      <w:r>
        <w:t>) dan diterjemahkan dalam satu tampilan layar dashboard dari genggaman pemilik rumah. Desain GUI dituntut untuk mengkonsolidasikan variabel input-output dari berbagai spesifikasi perangkat keras tanpa menyebabkan beban kebingungan kognitif.</w:t>
      </w:r>
    </w:p>
    <w:p w14:paraId="2C6B336E" w14:textId="77777777" w:rsidR="005F0951" w:rsidRDefault="00000000" w:rsidP="00D402F8">
      <w:pPr>
        <w:pStyle w:val="ListParagraph"/>
        <w:numPr>
          <w:ilvl w:val="0"/>
          <w:numId w:val="13"/>
        </w:numPr>
        <w:spacing w:line="360" w:lineRule="auto"/>
      </w:pPr>
      <w:r w:rsidRPr="00D402F8">
        <w:rPr>
          <w:b/>
          <w:bCs/>
        </w:rPr>
        <w:t>Sistem Otomotif / Kendaraan Modern:</w:t>
      </w:r>
      <w:r>
        <w:t xml:space="preserve"> Pengemudi mobil berada di dashboard yang sama, namun memberikan intervensi mekanis dan digital ke ragam sistem: kemudi setir, radar pencegah benturan, pengereman ABS, hingga telemetri GPS satelit yang bekerja serempak dalam satuan milidetik melalui sistem ADAS (</w:t>
      </w:r>
      <w:r w:rsidRPr="00D402F8">
        <w:rPr>
          <w:i/>
          <w:iCs/>
        </w:rPr>
        <w:t>Advanced Driver Assistance Systems</w:t>
      </w:r>
      <w:r>
        <w:t>).</w:t>
      </w:r>
    </w:p>
    <w:p w14:paraId="27A0CAAC" w14:textId="77777777" w:rsidR="005F0951" w:rsidRDefault="00000000" w:rsidP="00D402F8">
      <w:pPr>
        <w:pStyle w:val="ListParagraph"/>
        <w:numPr>
          <w:ilvl w:val="0"/>
          <w:numId w:val="13"/>
        </w:numPr>
        <w:spacing w:line="360" w:lineRule="auto"/>
      </w:pPr>
      <w:r w:rsidRPr="00D402F8">
        <w:rPr>
          <w:b/>
          <w:bCs/>
        </w:rPr>
        <w:t xml:space="preserve">Industri Otomasi dan </w:t>
      </w:r>
      <w:r w:rsidRPr="00D402F8">
        <w:rPr>
          <w:b/>
          <w:bCs/>
          <w:i/>
          <w:iCs/>
        </w:rPr>
        <w:t>Smart Factory</w:t>
      </w:r>
      <w:r w:rsidRPr="00D402F8">
        <w:rPr>
          <w:b/>
          <w:bCs/>
        </w:rPr>
        <w:t>:</w:t>
      </w:r>
      <w:r>
        <w:t xml:space="preserve"> Operator di lantai industri memantau data lingkungan pada unit-unit HMI (</w:t>
      </w:r>
      <w:r w:rsidRPr="00D402F8">
        <w:rPr>
          <w:i/>
          <w:iCs/>
        </w:rPr>
        <w:t>Human-Machine Interface</w:t>
      </w:r>
      <w:r>
        <w:t>) atau layar SCADA, mengevaluasi laporan produktivitas yang dirangkum langsung dari ratusan unit sensor mekanis dan lengan robot otonom tanpa menarik tuas mesin satu per satu.</w:t>
      </w:r>
    </w:p>
    <w:p w14:paraId="5E8BE0F1" w14:textId="77777777" w:rsidR="005F0951" w:rsidRDefault="00000000" w:rsidP="00D402F8">
      <w:pPr>
        <w:pStyle w:val="Heading2"/>
      </w:pPr>
      <w:bookmarkStart w:id="12" w:name="_Toc233150525"/>
      <w:r>
        <w:t>3.2 Interaksi Satu Mesin dengan Beberapa Manusia (</w:t>
      </w:r>
      <w:r>
        <w:rPr>
          <w:i/>
          <w:iCs/>
        </w:rPr>
        <w:t>Single Machine Multiple Humans</w:t>
      </w:r>
      <w:r>
        <w:t>)</w:t>
      </w:r>
      <w:bookmarkEnd w:id="12"/>
    </w:p>
    <w:p w14:paraId="37416571" w14:textId="77777777" w:rsidR="005F0951" w:rsidRDefault="00000000" w:rsidP="00D402F8">
      <w:pPr>
        <w:spacing w:line="360" w:lineRule="auto"/>
      </w:pPr>
      <w:r>
        <w:t xml:space="preserve">Pola komunikasi komputasi dengan konfigurasi </w:t>
      </w:r>
      <w:r>
        <w:rPr>
          <w:i/>
          <w:iCs/>
        </w:rPr>
        <w:t>Single Machine, Multiple Humans</w:t>
      </w:r>
      <w:r>
        <w:t xml:space="preserve"> menitikberatkan fungsionalitasnya pada kekuatan konkurensi data (pemrosesan permintaan yang sangat banyak secara serentak) dan manajemen hak privilese (</w:t>
      </w:r>
      <w:r>
        <w:rPr>
          <w:i/>
          <w:iCs/>
        </w:rPr>
        <w:t>privilege</w:t>
      </w:r>
      <w:r>
        <w:t>) masing-masing manusia agar tidak terjadi pencurian atau manipulasi data internal.</w:t>
      </w:r>
    </w:p>
    <w:p w14:paraId="62DD60C9" w14:textId="77777777" w:rsidR="005F0951" w:rsidRPr="00D402F8" w:rsidRDefault="00000000" w:rsidP="00D402F8">
      <w:pPr>
        <w:pStyle w:val="ListParagraph"/>
        <w:numPr>
          <w:ilvl w:val="0"/>
          <w:numId w:val="14"/>
        </w:numPr>
        <w:spacing w:line="360" w:lineRule="auto"/>
        <w:rPr>
          <w:lang w:val="sv-FI"/>
        </w:rPr>
      </w:pPr>
      <w:r w:rsidRPr="00D402F8">
        <w:rPr>
          <w:b/>
          <w:bCs/>
          <w:lang w:val="sv-FI"/>
        </w:rPr>
        <w:t>Anjungan Tunai Mandiri (ATM):</w:t>
      </w:r>
      <w:r w:rsidRPr="00D402F8">
        <w:rPr>
          <w:lang w:val="sv-FI"/>
        </w:rPr>
        <w:t xml:space="preserve"> Satu perangkat fisik melayani urusan finansial ribuan manusia dari rentang demografi yang sangat heterogen secara sekuensial bergantian. </w:t>
      </w:r>
      <w:r w:rsidRPr="00D402F8">
        <w:rPr>
          <w:lang w:val="sv-FI"/>
        </w:rPr>
        <w:lastRenderedPageBreak/>
        <w:t xml:space="preserve">Otentikasi sesi dipecah per individu yang diamankan dengan validasi kartu cip digital dan PIN statis, sedangkan menu ditata sangat </w:t>
      </w:r>
      <w:r w:rsidRPr="00D402F8">
        <w:rPr>
          <w:i/>
          <w:iCs/>
          <w:lang w:val="sv-FI"/>
        </w:rPr>
        <w:t>straight-to-the-point</w:t>
      </w:r>
      <w:r w:rsidRPr="00D402F8">
        <w:rPr>
          <w:lang w:val="sv-FI"/>
        </w:rPr>
        <w:t xml:space="preserve"> agar mengurangi waktu antrean.</w:t>
      </w:r>
    </w:p>
    <w:p w14:paraId="61D6FCD3" w14:textId="77777777" w:rsidR="005F0951" w:rsidRPr="00D402F8" w:rsidRDefault="00000000" w:rsidP="00D402F8">
      <w:pPr>
        <w:pStyle w:val="ListParagraph"/>
        <w:numPr>
          <w:ilvl w:val="0"/>
          <w:numId w:val="14"/>
        </w:numPr>
        <w:spacing w:line="360" w:lineRule="auto"/>
        <w:rPr>
          <w:lang w:val="sv-FI"/>
        </w:rPr>
      </w:pPr>
      <w:r w:rsidRPr="00D402F8">
        <w:rPr>
          <w:b/>
          <w:bCs/>
          <w:lang w:val="sv-FI"/>
        </w:rPr>
        <w:t>Sistem Informasi Akademik (SIAKAD):</w:t>
      </w:r>
      <w:r w:rsidRPr="00D402F8">
        <w:rPr>
          <w:lang w:val="sv-FI"/>
        </w:rPr>
        <w:t xml:space="preserve"> Implementasi perangkat lunak pada instansi universitas memisahkan logika peranan secara transparan menggunakan kontrol akses berbasis peran (RBAC). Mesin yang sama membedakan halaman operasional Mahasiswa (KRS, jadwal), Dosen (input nilai), dan Administrator basis data guna menjaga integritas data.</w:t>
      </w:r>
    </w:p>
    <w:p w14:paraId="0FAE0385" w14:textId="77777777" w:rsidR="005F0951" w:rsidRDefault="00000000" w:rsidP="00D402F8">
      <w:pPr>
        <w:pStyle w:val="ListParagraph"/>
        <w:numPr>
          <w:ilvl w:val="0"/>
          <w:numId w:val="14"/>
        </w:numPr>
        <w:spacing w:line="360" w:lineRule="auto"/>
      </w:pPr>
      <w:r w:rsidRPr="00D402F8">
        <w:rPr>
          <w:b/>
          <w:bCs/>
          <w:lang w:val="sv-FI"/>
        </w:rPr>
        <w:t>Platform Cloud Computing:</w:t>
      </w:r>
      <w:r w:rsidRPr="00D402F8">
        <w:rPr>
          <w:lang w:val="sv-FI"/>
        </w:rPr>
        <w:t xml:space="preserve"> Infrastruktur pusat peladen raksasa seperti Google Drive berfungsi sebagai satu kesatuan sistem komputasi hibrida yang melayani komunikasi sinkron banyak klien. </w:t>
      </w:r>
      <w:r>
        <w:t xml:space="preserve">Sistem mengatur enkripsi isolasi data agar pengguna dapat menyimpan atau berkolaborasi merevisi dokumen yang sama secara </w:t>
      </w:r>
      <w:r w:rsidRPr="00D402F8">
        <w:rPr>
          <w:i/>
          <w:iCs/>
        </w:rPr>
        <w:t>real-time</w:t>
      </w:r>
      <w:r>
        <w:t>.</w:t>
      </w:r>
    </w:p>
    <w:p w14:paraId="21C9C921" w14:textId="77777777" w:rsidR="005F0951" w:rsidRPr="005F6951" w:rsidRDefault="00000000" w:rsidP="00D402F8">
      <w:pPr>
        <w:pStyle w:val="Heading2"/>
        <w:rPr>
          <w:lang w:val="sv-FI"/>
        </w:rPr>
      </w:pPr>
      <w:bookmarkStart w:id="13" w:name="_Toc233150526"/>
      <w:r w:rsidRPr="005F6951">
        <w:rPr>
          <w:lang w:val="sv-FI"/>
        </w:rPr>
        <w:t>3.3 Perbandingan Interaksi Secara Arsitektur dan Fisik</w:t>
      </w:r>
      <w:bookmarkEnd w:id="13"/>
    </w:p>
    <w:p w14:paraId="5535B939" w14:textId="77777777" w:rsidR="005F0951" w:rsidRPr="005F6951" w:rsidRDefault="00000000" w:rsidP="00D402F8">
      <w:pPr>
        <w:spacing w:line="360" w:lineRule="auto"/>
        <w:rPr>
          <w:lang w:val="sv-FI"/>
        </w:rPr>
      </w:pPr>
      <w:r w:rsidRPr="005F6951">
        <w:rPr>
          <w:lang w:val="sv-FI"/>
        </w:rPr>
        <w:t>Konsep kendali "Satu Manusia – Banyak Mesin" bersifat pola desentralisasi (</w:t>
      </w:r>
      <w:r w:rsidRPr="005F6951">
        <w:rPr>
          <w:i/>
          <w:iCs/>
          <w:lang w:val="sv-FI"/>
        </w:rPr>
        <w:t>One-to-Many</w:t>
      </w:r>
      <w:r w:rsidRPr="005F6951">
        <w:rPr>
          <w:lang w:val="sv-FI"/>
        </w:rPr>
        <w:t>), yang berarti titik perangkat fisiknya bisa tersebar luas, dan fokus pengembangannya terletak pada stabilitas jaringan komunikasi antarsensor (</w:t>
      </w:r>
      <w:r w:rsidRPr="005F6951">
        <w:rPr>
          <w:i/>
          <w:iCs/>
          <w:lang w:val="sv-FI"/>
        </w:rPr>
        <w:t>hardware-driven</w:t>
      </w:r>
      <w:r w:rsidRPr="005F6951">
        <w:rPr>
          <w:lang w:val="sv-FI"/>
        </w:rPr>
        <w:t>). Sebaliknya, pada sistem "Satu Mesin – Banyak Manusia", arsitekturnya berporos pada prinsip sentralisasi (</w:t>
      </w:r>
      <w:r w:rsidRPr="005F6951">
        <w:rPr>
          <w:i/>
          <w:iCs/>
          <w:lang w:val="sv-FI"/>
        </w:rPr>
        <w:t>Many-to-One</w:t>
      </w:r>
      <w:r w:rsidRPr="005F6951">
        <w:rPr>
          <w:lang w:val="sv-FI"/>
        </w:rPr>
        <w:t xml:space="preserve">). Fokus desainnya bergeser ke arah kemampuan keamanan siber, manajemen konkurensi data, dan optimalisasi beban komputasi server (CPU/RAM) agar tidak terjadi </w:t>
      </w:r>
      <w:r w:rsidRPr="005F6951">
        <w:rPr>
          <w:i/>
          <w:iCs/>
          <w:lang w:val="sv-FI"/>
        </w:rPr>
        <w:t>bottleneck</w:t>
      </w:r>
      <w:r w:rsidRPr="005F6951">
        <w:rPr>
          <w:lang w:val="sv-FI"/>
        </w:rPr>
        <w:t xml:space="preserve"> akibat lonjakan permintaan serentak.</w:t>
      </w:r>
    </w:p>
    <w:tbl>
      <w:tblPr>
        <w:tblStyle w:val="a"/>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20"/>
        <w:gridCol w:w="3120"/>
        <w:gridCol w:w="3120"/>
      </w:tblGrid>
      <w:tr w:rsidR="005F0951" w:rsidRPr="005F6951" w14:paraId="73CDA5BD" w14:textId="77777777" w:rsidTr="00D402F8">
        <w:trPr>
          <w:tblHeader/>
          <w:jc w:val="center"/>
        </w:trPr>
        <w:tc>
          <w:tcPr>
            <w:tcW w:w="3120" w:type="dxa"/>
            <w:shd w:val="clear" w:color="auto" w:fill="1A365D"/>
            <w:tcMar>
              <w:top w:w="150" w:type="dxa"/>
              <w:left w:w="150" w:type="dxa"/>
              <w:bottom w:w="150" w:type="dxa"/>
              <w:right w:w="150" w:type="dxa"/>
            </w:tcMar>
          </w:tcPr>
          <w:p w14:paraId="090FAF6E" w14:textId="77777777" w:rsidR="005F0951" w:rsidRDefault="00000000" w:rsidP="00D402F8">
            <w:r>
              <w:t>Dimensi Komparasi</w:t>
            </w:r>
          </w:p>
        </w:tc>
        <w:tc>
          <w:tcPr>
            <w:tcW w:w="3120" w:type="dxa"/>
            <w:shd w:val="clear" w:color="auto" w:fill="1A365D"/>
            <w:tcMar>
              <w:top w:w="150" w:type="dxa"/>
              <w:left w:w="150" w:type="dxa"/>
              <w:bottom w:w="150" w:type="dxa"/>
              <w:right w:w="150" w:type="dxa"/>
            </w:tcMar>
          </w:tcPr>
          <w:p w14:paraId="39C9BBC5" w14:textId="77777777" w:rsidR="005F0951" w:rsidRPr="005F6951" w:rsidRDefault="00000000" w:rsidP="00D402F8">
            <w:pPr>
              <w:rPr>
                <w:lang w:val="pt-BR"/>
              </w:rPr>
            </w:pPr>
            <w:r w:rsidRPr="005F6951">
              <w:rPr>
                <w:lang w:val="pt-BR"/>
              </w:rPr>
              <w:t>Satu Manusia dengan Beberapa Mesin (1:N)</w:t>
            </w:r>
          </w:p>
        </w:tc>
        <w:tc>
          <w:tcPr>
            <w:tcW w:w="3120" w:type="dxa"/>
            <w:shd w:val="clear" w:color="auto" w:fill="1A365D"/>
            <w:tcMar>
              <w:top w:w="150" w:type="dxa"/>
              <w:left w:w="150" w:type="dxa"/>
              <w:bottom w:w="150" w:type="dxa"/>
              <w:right w:w="150" w:type="dxa"/>
            </w:tcMar>
          </w:tcPr>
          <w:p w14:paraId="0B353FDF" w14:textId="77777777" w:rsidR="005F0951" w:rsidRPr="005F6951" w:rsidRDefault="00000000" w:rsidP="00D402F8">
            <w:pPr>
              <w:rPr>
                <w:lang w:val="pt-BR"/>
              </w:rPr>
            </w:pPr>
            <w:r w:rsidRPr="005F6951">
              <w:rPr>
                <w:lang w:val="pt-BR"/>
              </w:rPr>
              <w:t>Satu Mesin dengan Beberapa Manusia (N:1)</w:t>
            </w:r>
          </w:p>
          <w:p w14:paraId="14E0168C" w14:textId="77777777" w:rsidR="005F0951" w:rsidRPr="005F6951" w:rsidRDefault="00000000" w:rsidP="00D402F8">
            <w:pPr>
              <w:rPr>
                <w:lang w:val="pt-BR"/>
              </w:rPr>
            </w:pPr>
            <w:r w:rsidRPr="005F6951">
              <w:rPr>
                <w:lang w:val="pt-BR"/>
              </w:rPr>
              <w:t xml:space="preserve"> </w:t>
            </w:r>
          </w:p>
        </w:tc>
      </w:tr>
      <w:tr w:rsidR="005F0951" w14:paraId="4697665E" w14:textId="77777777" w:rsidTr="00D402F8">
        <w:trPr>
          <w:jc w:val="center"/>
        </w:trPr>
        <w:tc>
          <w:tcPr>
            <w:tcW w:w="3120" w:type="dxa"/>
            <w:shd w:val="clear" w:color="auto" w:fill="F7FAFC"/>
            <w:tcMar>
              <w:top w:w="150" w:type="dxa"/>
              <w:left w:w="150" w:type="dxa"/>
              <w:bottom w:w="150" w:type="dxa"/>
              <w:right w:w="150" w:type="dxa"/>
            </w:tcMar>
          </w:tcPr>
          <w:p w14:paraId="335C3C4C" w14:textId="77777777" w:rsidR="005F0951" w:rsidRDefault="00000000" w:rsidP="00D402F8">
            <w:r>
              <w:t>Sifat Arsitektur</w:t>
            </w:r>
          </w:p>
        </w:tc>
        <w:tc>
          <w:tcPr>
            <w:tcW w:w="3120" w:type="dxa"/>
            <w:tcMar>
              <w:top w:w="150" w:type="dxa"/>
              <w:left w:w="150" w:type="dxa"/>
              <w:bottom w:w="150" w:type="dxa"/>
              <w:right w:w="150" w:type="dxa"/>
            </w:tcMar>
          </w:tcPr>
          <w:p w14:paraId="7481F42A" w14:textId="77777777" w:rsidR="005F0951" w:rsidRPr="005F6951" w:rsidRDefault="00000000" w:rsidP="00D402F8">
            <w:pPr>
              <w:rPr>
                <w:lang w:val="sv-FI"/>
              </w:rPr>
            </w:pPr>
            <w:r>
              <w:t xml:space="preserve">Desentralisasi kontrol (One-to-Many). </w:t>
            </w:r>
            <w:r w:rsidRPr="005F6951">
              <w:rPr>
                <w:lang w:val="sv-FI"/>
              </w:rPr>
              <w:t>Perangkat fisik tersebar di berbagai titik.</w:t>
            </w:r>
          </w:p>
        </w:tc>
        <w:tc>
          <w:tcPr>
            <w:tcW w:w="3120" w:type="dxa"/>
            <w:tcMar>
              <w:top w:w="150" w:type="dxa"/>
              <w:left w:w="150" w:type="dxa"/>
              <w:bottom w:w="150" w:type="dxa"/>
              <w:right w:w="150" w:type="dxa"/>
            </w:tcMar>
          </w:tcPr>
          <w:p w14:paraId="3880F72E" w14:textId="77777777" w:rsidR="005F0951" w:rsidRDefault="00000000" w:rsidP="00D402F8">
            <w:r>
              <w:t>Sentralisasi layanan (Many-to-One). Infrastruktur inti terpusat pada satu sistem.</w:t>
            </w:r>
          </w:p>
        </w:tc>
      </w:tr>
      <w:tr w:rsidR="005F0951" w:rsidRPr="005F6951" w14:paraId="432EE759" w14:textId="77777777" w:rsidTr="00D402F8">
        <w:trPr>
          <w:jc w:val="center"/>
        </w:trPr>
        <w:tc>
          <w:tcPr>
            <w:tcW w:w="3120" w:type="dxa"/>
            <w:shd w:val="clear" w:color="auto" w:fill="EDF2F7"/>
            <w:tcMar>
              <w:top w:w="150" w:type="dxa"/>
              <w:left w:w="150" w:type="dxa"/>
              <w:bottom w:w="150" w:type="dxa"/>
              <w:right w:w="150" w:type="dxa"/>
            </w:tcMar>
          </w:tcPr>
          <w:p w14:paraId="393F0901" w14:textId="77777777" w:rsidR="005F0951" w:rsidRDefault="00000000" w:rsidP="00D402F8">
            <w:r>
              <w:t>Tantangan Teknis</w:t>
            </w:r>
          </w:p>
        </w:tc>
        <w:tc>
          <w:tcPr>
            <w:tcW w:w="3120" w:type="dxa"/>
            <w:shd w:val="clear" w:color="auto" w:fill="F7FAFC"/>
            <w:tcMar>
              <w:top w:w="150" w:type="dxa"/>
              <w:left w:w="150" w:type="dxa"/>
              <w:bottom w:w="150" w:type="dxa"/>
              <w:right w:w="150" w:type="dxa"/>
            </w:tcMar>
          </w:tcPr>
          <w:p w14:paraId="42493192" w14:textId="77777777" w:rsidR="005F0951" w:rsidRDefault="00000000" w:rsidP="00D402F8">
            <w:r>
              <w:t xml:space="preserve">Interoperabilitas antarperangkat, latensi jaringan nirkabel, integrasi </w:t>
            </w:r>
            <w:r>
              <w:lastRenderedPageBreak/>
              <w:t>protokol data.</w:t>
            </w:r>
          </w:p>
        </w:tc>
        <w:tc>
          <w:tcPr>
            <w:tcW w:w="3120" w:type="dxa"/>
            <w:shd w:val="clear" w:color="auto" w:fill="F7FAFC"/>
            <w:tcMar>
              <w:top w:w="150" w:type="dxa"/>
              <w:left w:w="150" w:type="dxa"/>
              <w:bottom w:w="150" w:type="dxa"/>
              <w:right w:w="150" w:type="dxa"/>
            </w:tcMar>
          </w:tcPr>
          <w:p w14:paraId="0CFF8F73" w14:textId="77777777" w:rsidR="005F0951" w:rsidRPr="005F6951" w:rsidRDefault="00000000" w:rsidP="00D402F8">
            <w:pPr>
              <w:rPr>
                <w:lang w:val="sv-FI"/>
              </w:rPr>
            </w:pPr>
            <w:r w:rsidRPr="005F6951">
              <w:rPr>
                <w:lang w:val="sv-FI"/>
              </w:rPr>
              <w:lastRenderedPageBreak/>
              <w:t xml:space="preserve">Konkurensi data, manajemen beban kerja (load balancing), pencegahan kegagalan </w:t>
            </w:r>
            <w:r w:rsidRPr="005F6951">
              <w:rPr>
                <w:lang w:val="sv-FI"/>
              </w:rPr>
              <w:lastRenderedPageBreak/>
              <w:t>sistem.</w:t>
            </w:r>
          </w:p>
        </w:tc>
      </w:tr>
      <w:tr w:rsidR="005F0951" w:rsidRPr="005F6951" w14:paraId="19FF41BB" w14:textId="77777777" w:rsidTr="00D402F8">
        <w:trPr>
          <w:jc w:val="center"/>
        </w:trPr>
        <w:tc>
          <w:tcPr>
            <w:tcW w:w="3120" w:type="dxa"/>
            <w:shd w:val="clear" w:color="auto" w:fill="F7FAFC"/>
            <w:tcMar>
              <w:top w:w="150" w:type="dxa"/>
              <w:left w:w="150" w:type="dxa"/>
              <w:bottom w:w="150" w:type="dxa"/>
              <w:right w:w="150" w:type="dxa"/>
            </w:tcMar>
          </w:tcPr>
          <w:p w14:paraId="796E207D" w14:textId="77777777" w:rsidR="005F0951" w:rsidRDefault="00000000" w:rsidP="00D402F8">
            <w:r>
              <w:lastRenderedPageBreak/>
              <w:t>Fokus Antarmuka</w:t>
            </w:r>
          </w:p>
        </w:tc>
        <w:tc>
          <w:tcPr>
            <w:tcW w:w="3120" w:type="dxa"/>
            <w:tcMar>
              <w:top w:w="150" w:type="dxa"/>
              <w:left w:w="150" w:type="dxa"/>
              <w:bottom w:w="150" w:type="dxa"/>
              <w:right w:w="150" w:type="dxa"/>
            </w:tcMar>
          </w:tcPr>
          <w:p w14:paraId="10E14F7A" w14:textId="77777777" w:rsidR="005F0951" w:rsidRPr="005F6951" w:rsidRDefault="00000000" w:rsidP="00D402F8">
            <w:pPr>
              <w:rPr>
                <w:lang w:val="pt-BR"/>
              </w:rPr>
            </w:pPr>
            <w:r w:rsidRPr="005F6951">
              <w:rPr>
                <w:lang w:val="pt-BR"/>
              </w:rPr>
              <w:t>Konsolidasi data makro, minimalisasi beban kognitif, penyatuan visual dalam satu dashboard.</w:t>
            </w:r>
          </w:p>
        </w:tc>
        <w:tc>
          <w:tcPr>
            <w:tcW w:w="3120" w:type="dxa"/>
            <w:tcMar>
              <w:top w:w="150" w:type="dxa"/>
              <w:left w:w="150" w:type="dxa"/>
              <w:bottom w:w="150" w:type="dxa"/>
              <w:right w:w="150" w:type="dxa"/>
            </w:tcMar>
          </w:tcPr>
          <w:p w14:paraId="2EB2BCBC" w14:textId="77777777" w:rsidR="005F0951" w:rsidRPr="005F6951" w:rsidRDefault="00000000" w:rsidP="00D402F8">
            <w:pPr>
              <w:rPr>
                <w:lang w:val="sv-FI"/>
              </w:rPr>
            </w:pPr>
            <w:r w:rsidRPr="005F6951">
              <w:rPr>
                <w:lang w:val="sv-FI"/>
              </w:rPr>
              <w:t>Manajemen hak akses pengguna (RBAC), kesederhanaan alur kerja, proteksi privasi.</w:t>
            </w:r>
          </w:p>
        </w:tc>
      </w:tr>
      <w:tr w:rsidR="005F0951" w14:paraId="061FF435" w14:textId="77777777" w:rsidTr="00D402F8">
        <w:trPr>
          <w:jc w:val="center"/>
        </w:trPr>
        <w:tc>
          <w:tcPr>
            <w:tcW w:w="3120" w:type="dxa"/>
            <w:shd w:val="clear" w:color="auto" w:fill="EDF2F7"/>
            <w:tcMar>
              <w:top w:w="150" w:type="dxa"/>
              <w:left w:w="150" w:type="dxa"/>
              <w:bottom w:w="150" w:type="dxa"/>
              <w:right w:w="150" w:type="dxa"/>
            </w:tcMar>
          </w:tcPr>
          <w:p w14:paraId="708956B5" w14:textId="77777777" w:rsidR="005F0951" w:rsidRDefault="00000000" w:rsidP="00D402F8">
            <w:r>
              <w:t>Manajemen Keamanan</w:t>
            </w:r>
          </w:p>
        </w:tc>
        <w:tc>
          <w:tcPr>
            <w:tcW w:w="3120" w:type="dxa"/>
            <w:shd w:val="clear" w:color="auto" w:fill="F7FAFC"/>
            <w:tcMar>
              <w:top w:w="150" w:type="dxa"/>
              <w:left w:w="150" w:type="dxa"/>
              <w:bottom w:w="150" w:type="dxa"/>
              <w:right w:w="150" w:type="dxa"/>
            </w:tcMar>
          </w:tcPr>
          <w:p w14:paraId="5FD04B4C" w14:textId="77777777" w:rsidR="005F0951" w:rsidRPr="005F6951" w:rsidRDefault="00000000" w:rsidP="00D402F8">
            <w:pPr>
              <w:rPr>
                <w:lang w:val="sv-FI"/>
              </w:rPr>
            </w:pPr>
            <w:r w:rsidRPr="005F6951">
              <w:rPr>
                <w:lang w:val="sv-FI"/>
              </w:rPr>
              <w:t>Enkripsi jalur komunikasi data (misal: MQTT/TLS), keamanan titik akhir (endpoint).</w:t>
            </w:r>
          </w:p>
        </w:tc>
        <w:tc>
          <w:tcPr>
            <w:tcW w:w="3120" w:type="dxa"/>
            <w:shd w:val="clear" w:color="auto" w:fill="F7FAFC"/>
            <w:tcMar>
              <w:top w:w="150" w:type="dxa"/>
              <w:left w:w="150" w:type="dxa"/>
              <w:bottom w:w="150" w:type="dxa"/>
              <w:right w:w="150" w:type="dxa"/>
            </w:tcMar>
          </w:tcPr>
          <w:p w14:paraId="54E59207" w14:textId="77777777" w:rsidR="005F0951" w:rsidRDefault="00000000" w:rsidP="00D402F8">
            <w:r>
              <w:t>Isolasi data antar-pengguna, proteksi serangan siber terpusat (DDoS), otentikasi berlapis.</w:t>
            </w:r>
          </w:p>
        </w:tc>
      </w:tr>
      <w:tr w:rsidR="005F0951" w:rsidRPr="005F6951" w14:paraId="3969E49A" w14:textId="77777777" w:rsidTr="00D402F8">
        <w:trPr>
          <w:jc w:val="center"/>
        </w:trPr>
        <w:tc>
          <w:tcPr>
            <w:tcW w:w="3120" w:type="dxa"/>
            <w:shd w:val="clear" w:color="auto" w:fill="F7FAFC"/>
            <w:tcMar>
              <w:top w:w="150" w:type="dxa"/>
              <w:left w:w="150" w:type="dxa"/>
              <w:bottom w:w="150" w:type="dxa"/>
              <w:right w:w="150" w:type="dxa"/>
            </w:tcMar>
          </w:tcPr>
          <w:p w14:paraId="12E84AAE" w14:textId="77777777" w:rsidR="005F0951" w:rsidRDefault="00000000" w:rsidP="00D402F8">
            <w:r>
              <w:t>Contoh Nyata</w:t>
            </w:r>
          </w:p>
        </w:tc>
        <w:tc>
          <w:tcPr>
            <w:tcW w:w="3120" w:type="dxa"/>
            <w:tcMar>
              <w:top w:w="150" w:type="dxa"/>
              <w:left w:w="150" w:type="dxa"/>
              <w:bottom w:w="150" w:type="dxa"/>
              <w:right w:w="150" w:type="dxa"/>
            </w:tcMar>
          </w:tcPr>
          <w:p w14:paraId="7485BC3D" w14:textId="77777777" w:rsidR="005F0951" w:rsidRDefault="00000000" w:rsidP="00D402F8">
            <w:r>
              <w:t>Smart Home (ESP32/Blynk), SCADA Industri, Advanced Driver Assistance Systems (ADAS).</w:t>
            </w:r>
          </w:p>
        </w:tc>
        <w:tc>
          <w:tcPr>
            <w:tcW w:w="3120" w:type="dxa"/>
            <w:tcMar>
              <w:top w:w="150" w:type="dxa"/>
              <w:left w:w="150" w:type="dxa"/>
              <w:bottom w:w="150" w:type="dxa"/>
              <w:right w:w="150" w:type="dxa"/>
            </w:tcMar>
          </w:tcPr>
          <w:p w14:paraId="499377DB" w14:textId="77777777" w:rsidR="005F0951" w:rsidRPr="005F6951" w:rsidRDefault="00000000" w:rsidP="00D402F8">
            <w:pPr>
              <w:rPr>
                <w:lang w:val="sv-FI"/>
              </w:rPr>
            </w:pPr>
            <w:r w:rsidRPr="005F6951">
              <w:rPr>
                <w:lang w:val="sv-FI"/>
              </w:rPr>
              <w:t>Anjungan Tunai Mandiri (ATM), Sistem Informasi Akademik (SIAKAD), Cloud Storage.</w:t>
            </w:r>
          </w:p>
        </w:tc>
      </w:tr>
    </w:tbl>
    <w:p w14:paraId="2E73ABD5" w14:textId="23C5D369" w:rsidR="005F0951" w:rsidRPr="005F6951" w:rsidRDefault="005F0951" w:rsidP="00D402F8">
      <w:pPr>
        <w:pBdr>
          <w:top w:val="nil"/>
          <w:left w:val="nil"/>
          <w:bottom w:val="nil"/>
          <w:right w:val="nil"/>
          <w:between w:val="nil"/>
        </w:pBdr>
        <w:spacing w:before="225" w:after="240" w:line="360" w:lineRule="auto"/>
        <w:rPr>
          <w:lang w:val="sv-FI"/>
        </w:rPr>
      </w:pPr>
    </w:p>
    <w:p w14:paraId="2693D396" w14:textId="77777777" w:rsidR="005F0951" w:rsidRPr="005F6951" w:rsidRDefault="00000000" w:rsidP="00D402F8">
      <w:pPr>
        <w:pStyle w:val="Heading2"/>
        <w:rPr>
          <w:lang w:val="sv-FI"/>
        </w:rPr>
      </w:pPr>
      <w:bookmarkStart w:id="14" w:name="_Toc233150527"/>
      <w:r w:rsidRPr="005F6951">
        <w:rPr>
          <w:lang w:val="sv-FI"/>
        </w:rPr>
        <w:t>3.4 Studi Kasus Implementasi dan Analisis Antarmuka</w:t>
      </w:r>
      <w:bookmarkEnd w:id="14"/>
    </w:p>
    <w:p w14:paraId="1028E6BB" w14:textId="77777777" w:rsidR="005F0951" w:rsidRPr="005F6951" w:rsidRDefault="00000000" w:rsidP="00D402F8">
      <w:pPr>
        <w:spacing w:line="360" w:lineRule="auto"/>
        <w:rPr>
          <w:lang w:val="sv-FI"/>
        </w:rPr>
      </w:pPr>
      <w:r w:rsidRPr="005F6951">
        <w:rPr>
          <w:lang w:val="sv-FI"/>
        </w:rPr>
        <w:t>1. Smart Home Berbasis Mikrokontroler ESP32:</w:t>
      </w:r>
    </w:p>
    <w:p w14:paraId="0C28411E" w14:textId="77777777" w:rsidR="005F0951" w:rsidRPr="005F6951" w:rsidRDefault="00000000" w:rsidP="00D402F8">
      <w:pPr>
        <w:spacing w:line="360" w:lineRule="auto"/>
        <w:rPr>
          <w:lang w:val="sv-FI"/>
        </w:rPr>
      </w:pPr>
      <w:r w:rsidRPr="005F6951">
        <w:rPr>
          <w:lang w:val="sv-FI"/>
        </w:rPr>
        <w:t>Sebuah simulasi pola Satu Manusia Banyak Mesin dapat diimplementasikan menggunakan mikrokontroler ESP32 yang memiliki modul WiFi terpadu. Sistem ini mengolaborasikan relai elektromagnetik untuk pengendalian lampu, sensor termal untuk mendeteksi suhu, dan sensor gas (seperti MQ-2) untuk memantau kebocoran gas melalui pin analog mikrokontroler.</w:t>
      </w:r>
    </w:p>
    <w:p w14:paraId="7F56E3AD" w14:textId="77777777" w:rsidR="005F0951" w:rsidRPr="005F6951" w:rsidRDefault="00000000" w:rsidP="00D402F8">
      <w:pPr>
        <w:spacing w:line="360" w:lineRule="auto"/>
        <w:rPr>
          <w:lang w:val="sv-FI"/>
        </w:rPr>
      </w:pPr>
      <w:r w:rsidRPr="005F6951">
        <w:rPr>
          <w:i/>
          <w:iCs/>
          <w:lang w:val="sv-FI"/>
        </w:rPr>
        <w:t>Analisis IMK:</w:t>
      </w:r>
      <w:r w:rsidRPr="005F6951">
        <w:rPr>
          <w:lang w:val="sv-FI"/>
        </w:rPr>
        <w:t xml:space="preserve"> Di sisi interaksi, pengguna memanipulasi tombol virtual pada aplikasi dashboard ponsel (seperti Blynk atau MQTT dashboard) untuk mengirim perintah nirkabel. Sebaliknya, jika sensor mendeteksi anomali berbahaya, sistem ESP32 secara instan mengirimkan data status ke cloud untuk memicu notifikasi peringatan waktu nyata (</w:t>
      </w:r>
      <w:r w:rsidRPr="005F6951">
        <w:rPr>
          <w:i/>
          <w:iCs/>
          <w:lang w:val="sv-FI"/>
        </w:rPr>
        <w:t>real-time feedback</w:t>
      </w:r>
      <w:r w:rsidRPr="005F6951">
        <w:rPr>
          <w:lang w:val="sv-FI"/>
        </w:rPr>
        <w:t xml:space="preserve">). Desain antarmuka ini berhasil mereduksi risiko fatal dengan mendelegasikan tugas pemantauan bahaya kepada jaringan </w:t>
      </w:r>
      <w:r w:rsidRPr="005F6951">
        <w:rPr>
          <w:lang w:val="sv-FI"/>
        </w:rPr>
        <w:lastRenderedPageBreak/>
        <w:t>mesin otomatis.</w:t>
      </w:r>
    </w:p>
    <w:p w14:paraId="43696480" w14:textId="77777777" w:rsidR="005F0951" w:rsidRPr="005F6951" w:rsidRDefault="00000000" w:rsidP="00D402F8">
      <w:pPr>
        <w:spacing w:line="360" w:lineRule="auto"/>
        <w:rPr>
          <w:lang w:val="sv-FI"/>
        </w:rPr>
      </w:pPr>
      <w:r w:rsidRPr="005F6951">
        <w:rPr>
          <w:lang w:val="sv-FI"/>
        </w:rPr>
        <w:t>2. Pemantauan Pembangkit Listrik Tenaga Surya (PLTS) Terpusat:</w:t>
      </w:r>
    </w:p>
    <w:p w14:paraId="3D4157B2" w14:textId="77777777" w:rsidR="005F0951" w:rsidRPr="005F6951" w:rsidRDefault="00000000" w:rsidP="00D402F8">
      <w:pPr>
        <w:spacing w:line="360" w:lineRule="auto"/>
        <w:rPr>
          <w:lang w:val="sv-FI"/>
        </w:rPr>
      </w:pPr>
      <w:r w:rsidRPr="005F6951">
        <w:rPr>
          <w:lang w:val="sv-FI"/>
        </w:rPr>
        <w:t>Sistem pemantauan PLTS skala regional merepresentasikan kombinasi kedua jenis interaksi. Panel kontrol sentral bertugas mengumpulkan agregat data fungsional dari berbagai titik sensor digital (seperti fluktuasi radiasi matahari, arus tegangan, dan suhu blok baterai) untuk dikonversi menjadi representasi visual berwarna pada layar stasiun kontrol operator.</w:t>
      </w:r>
    </w:p>
    <w:p w14:paraId="0ECE0F4D" w14:textId="77777777" w:rsidR="005F0951" w:rsidRPr="005F6951" w:rsidRDefault="00000000" w:rsidP="00D402F8">
      <w:pPr>
        <w:spacing w:line="360" w:lineRule="auto"/>
        <w:rPr>
          <w:lang w:val="sv-FI"/>
        </w:rPr>
      </w:pPr>
      <w:r w:rsidRPr="005F6951">
        <w:rPr>
          <w:i/>
          <w:iCs/>
          <w:lang w:val="sv-FI"/>
        </w:rPr>
        <w:t>Analisis IMK:</w:t>
      </w:r>
      <w:r w:rsidRPr="005F6951">
        <w:rPr>
          <w:lang w:val="sv-FI"/>
        </w:rPr>
        <w:t xml:space="preserve"> Layar HMI pada sistem SCADA PLTS mensyaratkan standarisasi desain yang ketat, seperti visualisasi grafik daya (kWh) yang intuitif dan penggunaan warna indikator status yang kontras guna mencegah kesalahan pembacaan. Selain itu, sistem menerapkan pembatasan hak akses (privilege role) menggunakan kata sandi bertingkat untuk memastikan hanya operator berwenang yang dapat mengubah parameter kritis sistem.</w:t>
      </w:r>
    </w:p>
    <w:p w14:paraId="122DA2F7" w14:textId="77777777" w:rsidR="005F0951" w:rsidRDefault="00000000" w:rsidP="00D402F8">
      <w:pPr>
        <w:pBdr>
          <w:top w:val="nil"/>
          <w:left w:val="nil"/>
          <w:bottom w:val="nil"/>
          <w:right w:val="nil"/>
          <w:between w:val="nil"/>
        </w:pBdr>
        <w:spacing w:after="300" w:line="360" w:lineRule="auto"/>
        <w:rPr>
          <w:lang w:val="sv-FI"/>
        </w:rPr>
      </w:pPr>
      <w:r w:rsidRPr="005F6951">
        <w:rPr>
          <w:lang w:val="sv-FI"/>
        </w:rPr>
        <w:t> </w:t>
      </w:r>
    </w:p>
    <w:p w14:paraId="586E1C5C" w14:textId="77777777" w:rsidR="00D402F8" w:rsidRDefault="00D402F8" w:rsidP="00D402F8">
      <w:pPr>
        <w:pBdr>
          <w:top w:val="nil"/>
          <w:left w:val="nil"/>
          <w:bottom w:val="nil"/>
          <w:right w:val="nil"/>
          <w:between w:val="nil"/>
        </w:pBdr>
        <w:spacing w:after="300" w:line="360" w:lineRule="auto"/>
        <w:rPr>
          <w:lang w:val="sv-FI"/>
        </w:rPr>
      </w:pPr>
    </w:p>
    <w:p w14:paraId="04415896" w14:textId="77777777" w:rsidR="00D402F8" w:rsidRDefault="00D402F8" w:rsidP="00D402F8">
      <w:pPr>
        <w:pBdr>
          <w:top w:val="nil"/>
          <w:left w:val="nil"/>
          <w:bottom w:val="nil"/>
          <w:right w:val="nil"/>
          <w:between w:val="nil"/>
        </w:pBdr>
        <w:spacing w:after="300" w:line="360" w:lineRule="auto"/>
        <w:rPr>
          <w:lang w:val="sv-FI"/>
        </w:rPr>
      </w:pPr>
    </w:p>
    <w:p w14:paraId="6C9170E7" w14:textId="77777777" w:rsidR="00D402F8" w:rsidRDefault="00D402F8" w:rsidP="00D402F8">
      <w:pPr>
        <w:pBdr>
          <w:top w:val="nil"/>
          <w:left w:val="nil"/>
          <w:bottom w:val="nil"/>
          <w:right w:val="nil"/>
          <w:between w:val="nil"/>
        </w:pBdr>
        <w:spacing w:after="300" w:line="360" w:lineRule="auto"/>
        <w:rPr>
          <w:lang w:val="sv-FI"/>
        </w:rPr>
      </w:pPr>
    </w:p>
    <w:p w14:paraId="3765B308" w14:textId="77777777" w:rsidR="00D402F8" w:rsidRDefault="00D402F8" w:rsidP="00D402F8">
      <w:pPr>
        <w:pBdr>
          <w:top w:val="nil"/>
          <w:left w:val="nil"/>
          <w:bottom w:val="nil"/>
          <w:right w:val="nil"/>
          <w:between w:val="nil"/>
        </w:pBdr>
        <w:spacing w:after="300" w:line="360" w:lineRule="auto"/>
        <w:rPr>
          <w:lang w:val="sv-FI"/>
        </w:rPr>
      </w:pPr>
    </w:p>
    <w:p w14:paraId="249F487C" w14:textId="77777777" w:rsidR="00D402F8" w:rsidRDefault="00D402F8" w:rsidP="00D402F8">
      <w:pPr>
        <w:pBdr>
          <w:top w:val="nil"/>
          <w:left w:val="nil"/>
          <w:bottom w:val="nil"/>
          <w:right w:val="nil"/>
          <w:between w:val="nil"/>
        </w:pBdr>
        <w:spacing w:after="300" w:line="360" w:lineRule="auto"/>
        <w:rPr>
          <w:lang w:val="sv-FI"/>
        </w:rPr>
      </w:pPr>
    </w:p>
    <w:p w14:paraId="2F060C95" w14:textId="77777777" w:rsidR="00D402F8" w:rsidRDefault="00D402F8" w:rsidP="00D402F8">
      <w:pPr>
        <w:pBdr>
          <w:top w:val="nil"/>
          <w:left w:val="nil"/>
          <w:bottom w:val="nil"/>
          <w:right w:val="nil"/>
          <w:between w:val="nil"/>
        </w:pBdr>
        <w:spacing w:after="300" w:line="360" w:lineRule="auto"/>
        <w:rPr>
          <w:lang w:val="sv-FI"/>
        </w:rPr>
      </w:pPr>
    </w:p>
    <w:p w14:paraId="022F4FB7" w14:textId="77777777" w:rsidR="00D402F8" w:rsidRDefault="00D402F8" w:rsidP="00D402F8">
      <w:pPr>
        <w:pBdr>
          <w:top w:val="nil"/>
          <w:left w:val="nil"/>
          <w:bottom w:val="nil"/>
          <w:right w:val="nil"/>
          <w:between w:val="nil"/>
        </w:pBdr>
        <w:spacing w:after="300" w:line="360" w:lineRule="auto"/>
        <w:rPr>
          <w:lang w:val="sv-FI"/>
        </w:rPr>
      </w:pPr>
    </w:p>
    <w:p w14:paraId="02BCF3D9" w14:textId="77777777" w:rsidR="00D402F8" w:rsidRDefault="00D402F8" w:rsidP="00D402F8">
      <w:pPr>
        <w:pBdr>
          <w:top w:val="nil"/>
          <w:left w:val="nil"/>
          <w:bottom w:val="nil"/>
          <w:right w:val="nil"/>
          <w:between w:val="nil"/>
        </w:pBdr>
        <w:spacing w:after="300" w:line="360" w:lineRule="auto"/>
        <w:rPr>
          <w:lang w:val="sv-FI"/>
        </w:rPr>
      </w:pPr>
    </w:p>
    <w:p w14:paraId="210868DD" w14:textId="77777777" w:rsidR="00D402F8" w:rsidRDefault="00D402F8" w:rsidP="00D402F8">
      <w:pPr>
        <w:pBdr>
          <w:top w:val="nil"/>
          <w:left w:val="nil"/>
          <w:bottom w:val="nil"/>
          <w:right w:val="nil"/>
          <w:between w:val="nil"/>
        </w:pBdr>
        <w:spacing w:after="300" w:line="360" w:lineRule="auto"/>
        <w:rPr>
          <w:lang w:val="sv-FI"/>
        </w:rPr>
      </w:pPr>
    </w:p>
    <w:p w14:paraId="710F39B2" w14:textId="77777777" w:rsidR="00D402F8" w:rsidRPr="005F6951" w:rsidRDefault="00D402F8" w:rsidP="00D402F8">
      <w:pPr>
        <w:pBdr>
          <w:top w:val="nil"/>
          <w:left w:val="nil"/>
          <w:bottom w:val="nil"/>
          <w:right w:val="nil"/>
          <w:between w:val="nil"/>
        </w:pBdr>
        <w:spacing w:after="300" w:line="360" w:lineRule="auto"/>
        <w:rPr>
          <w:lang w:val="sv-FI"/>
        </w:rPr>
      </w:pPr>
    </w:p>
    <w:p w14:paraId="7BD194B9" w14:textId="77777777" w:rsidR="005F0951" w:rsidRPr="005F6951" w:rsidRDefault="00000000" w:rsidP="00D402F8">
      <w:pPr>
        <w:pStyle w:val="Heading1"/>
        <w:rPr>
          <w:lang w:val="sv-FI"/>
        </w:rPr>
      </w:pPr>
      <w:bookmarkStart w:id="15" w:name="_Toc233150528"/>
      <w:r w:rsidRPr="005F6951">
        <w:rPr>
          <w:lang w:val="sv-FI"/>
        </w:rPr>
        <w:lastRenderedPageBreak/>
        <w:t>BAB IV PENUTUP</w:t>
      </w:r>
      <w:bookmarkEnd w:id="15"/>
    </w:p>
    <w:p w14:paraId="324389D9" w14:textId="77777777" w:rsidR="005F0951" w:rsidRPr="005F6951" w:rsidRDefault="00000000" w:rsidP="00D402F8">
      <w:pPr>
        <w:pStyle w:val="Heading2"/>
        <w:rPr>
          <w:lang w:val="sv-FI"/>
        </w:rPr>
      </w:pPr>
      <w:bookmarkStart w:id="16" w:name="_Toc233150529"/>
      <w:r w:rsidRPr="005F6951">
        <w:rPr>
          <w:lang w:val="sv-FI"/>
        </w:rPr>
        <w:t>4.1 Kesimpulan</w:t>
      </w:r>
      <w:bookmarkEnd w:id="16"/>
    </w:p>
    <w:p w14:paraId="640C216C" w14:textId="77777777" w:rsidR="005F0951" w:rsidRPr="005F6951" w:rsidRDefault="00000000" w:rsidP="00D402F8">
      <w:pPr>
        <w:spacing w:line="360" w:lineRule="auto"/>
        <w:rPr>
          <w:lang w:val="sv-FI"/>
        </w:rPr>
      </w:pPr>
      <w:r w:rsidRPr="005F6951">
        <w:rPr>
          <w:lang w:val="sv-FI"/>
        </w:rPr>
        <w:t xml:space="preserve">Disiplin ilmu Interaksi Manusia dan Mesin terus bertransformasi seiring disrupsi teknologi mikrokontroler, IoT, dan arsitektur cloud server. Konfigurasi hubungan </w:t>
      </w:r>
      <w:r w:rsidRPr="005F6951">
        <w:rPr>
          <w:i/>
          <w:iCs/>
          <w:lang w:val="sv-FI"/>
        </w:rPr>
        <w:t>Single Human, Multiple Machines</w:t>
      </w:r>
      <w:r w:rsidRPr="005F6951">
        <w:rPr>
          <w:lang w:val="sv-FI"/>
        </w:rPr>
        <w:t xml:space="preserve"> terbukti meningkatkan efisiensi operasional karena mengubah peran manusia menjadi orkestrator yang mengendalikan lingkungan mekanis-digital secara tersinkronisasi. Di sisi lain, konfigurasi </w:t>
      </w:r>
      <w:r w:rsidRPr="005F6951">
        <w:rPr>
          <w:i/>
          <w:iCs/>
          <w:lang w:val="sv-FI"/>
        </w:rPr>
        <w:t>Single Machine, Multiple Humans</w:t>
      </w:r>
      <w:r w:rsidRPr="005F6951">
        <w:rPr>
          <w:lang w:val="sv-FI"/>
        </w:rPr>
        <w:t xml:space="preserve"> berfokus pada keandalan arsitektur perangkat keras dan lunak dalam mengelola isolasi privasi, otentikasi data, serta pembagian beban kerja komputasi secara konkuren. Perancangan antarmuka yang optimal pada kedua pola ini merupakan aspek krusial dalam meminimalisir beban kerja kognitif dan mencegah terjadinya </w:t>
      </w:r>
      <w:r w:rsidRPr="005F6951">
        <w:rPr>
          <w:i/>
          <w:iCs/>
          <w:lang w:val="sv-FI"/>
        </w:rPr>
        <w:t>human error</w:t>
      </w:r>
      <w:r w:rsidRPr="005F6951">
        <w:rPr>
          <w:lang w:val="sv-FI"/>
        </w:rPr>
        <w:t>.</w:t>
      </w:r>
    </w:p>
    <w:p w14:paraId="406B1309" w14:textId="77777777" w:rsidR="005F0951" w:rsidRPr="005F6951" w:rsidRDefault="00000000" w:rsidP="00D402F8">
      <w:pPr>
        <w:pStyle w:val="Heading2"/>
        <w:rPr>
          <w:lang w:val="sv-FI"/>
        </w:rPr>
      </w:pPr>
      <w:bookmarkStart w:id="17" w:name="_Toc233150530"/>
      <w:r w:rsidRPr="005F6951">
        <w:rPr>
          <w:lang w:val="sv-FI"/>
        </w:rPr>
        <w:t>4.2 Saran</w:t>
      </w:r>
      <w:bookmarkEnd w:id="17"/>
    </w:p>
    <w:p w14:paraId="66C62233" w14:textId="77777777" w:rsidR="005F0951" w:rsidRPr="005F6951" w:rsidRDefault="00000000" w:rsidP="00D402F8">
      <w:pPr>
        <w:spacing w:line="360" w:lineRule="auto"/>
        <w:rPr>
          <w:lang w:val="sv-FI"/>
        </w:rPr>
      </w:pPr>
      <w:r w:rsidRPr="005F6951">
        <w:rPr>
          <w:lang w:val="sv-FI"/>
        </w:rPr>
        <w:t>Dalam pengembangan antarmuka masa depan, para perancang teknologi disarankan untuk memperkuat sistem otentikasi keamanan (seperti integrasi biometrik) dan mengadopsi prinsip desain yang adaptif. Pemanfaatan algoritma cerdas yang mampu mendeteksi tingkat pemahaman operator dapat membantu mempersonalisasi penyajian informasi, sehingga sistem tetap aman, inklusif, dan efisien saat digunakan.</w:t>
      </w:r>
    </w:p>
    <w:p w14:paraId="5A1AE7E0" w14:textId="77777777" w:rsidR="005F0951" w:rsidRDefault="00000000" w:rsidP="00D402F8">
      <w:pPr>
        <w:pBdr>
          <w:top w:val="nil"/>
          <w:left w:val="nil"/>
          <w:bottom w:val="nil"/>
          <w:right w:val="nil"/>
          <w:between w:val="nil"/>
        </w:pBdr>
        <w:spacing w:after="300" w:line="360" w:lineRule="auto"/>
        <w:rPr>
          <w:lang w:val="sv-FI"/>
        </w:rPr>
      </w:pPr>
      <w:r w:rsidRPr="005F6951">
        <w:rPr>
          <w:lang w:val="sv-FI"/>
        </w:rPr>
        <w:t> </w:t>
      </w:r>
    </w:p>
    <w:p w14:paraId="5DFCE4FA" w14:textId="77777777" w:rsidR="00D402F8" w:rsidRDefault="00D402F8" w:rsidP="00D402F8">
      <w:pPr>
        <w:pBdr>
          <w:top w:val="nil"/>
          <w:left w:val="nil"/>
          <w:bottom w:val="nil"/>
          <w:right w:val="nil"/>
          <w:between w:val="nil"/>
        </w:pBdr>
        <w:spacing w:after="300" w:line="360" w:lineRule="auto"/>
        <w:rPr>
          <w:lang w:val="sv-FI"/>
        </w:rPr>
      </w:pPr>
    </w:p>
    <w:p w14:paraId="14D92366" w14:textId="77777777" w:rsidR="00D402F8" w:rsidRDefault="00D402F8" w:rsidP="00D402F8">
      <w:pPr>
        <w:pBdr>
          <w:top w:val="nil"/>
          <w:left w:val="nil"/>
          <w:bottom w:val="nil"/>
          <w:right w:val="nil"/>
          <w:between w:val="nil"/>
        </w:pBdr>
        <w:spacing w:after="300" w:line="360" w:lineRule="auto"/>
        <w:rPr>
          <w:lang w:val="sv-FI"/>
        </w:rPr>
      </w:pPr>
    </w:p>
    <w:p w14:paraId="685FFF0C" w14:textId="77777777" w:rsidR="00D402F8" w:rsidRDefault="00D402F8" w:rsidP="00D402F8">
      <w:pPr>
        <w:pBdr>
          <w:top w:val="nil"/>
          <w:left w:val="nil"/>
          <w:bottom w:val="nil"/>
          <w:right w:val="nil"/>
          <w:between w:val="nil"/>
        </w:pBdr>
        <w:spacing w:after="300" w:line="360" w:lineRule="auto"/>
        <w:rPr>
          <w:lang w:val="sv-FI"/>
        </w:rPr>
      </w:pPr>
    </w:p>
    <w:p w14:paraId="32C377A3" w14:textId="77777777" w:rsidR="00D402F8" w:rsidRDefault="00D402F8" w:rsidP="00D402F8">
      <w:pPr>
        <w:pBdr>
          <w:top w:val="nil"/>
          <w:left w:val="nil"/>
          <w:bottom w:val="nil"/>
          <w:right w:val="nil"/>
          <w:between w:val="nil"/>
        </w:pBdr>
        <w:spacing w:after="300" w:line="360" w:lineRule="auto"/>
        <w:rPr>
          <w:lang w:val="sv-FI"/>
        </w:rPr>
      </w:pPr>
    </w:p>
    <w:p w14:paraId="7049A95B" w14:textId="77777777" w:rsidR="00D402F8" w:rsidRDefault="00D402F8" w:rsidP="00D402F8">
      <w:pPr>
        <w:pBdr>
          <w:top w:val="nil"/>
          <w:left w:val="nil"/>
          <w:bottom w:val="nil"/>
          <w:right w:val="nil"/>
          <w:between w:val="nil"/>
        </w:pBdr>
        <w:spacing w:after="300" w:line="360" w:lineRule="auto"/>
        <w:rPr>
          <w:lang w:val="sv-FI"/>
        </w:rPr>
      </w:pPr>
    </w:p>
    <w:p w14:paraId="070D0CA5" w14:textId="77777777" w:rsidR="00D402F8" w:rsidRDefault="00D402F8" w:rsidP="00D402F8">
      <w:pPr>
        <w:pBdr>
          <w:top w:val="nil"/>
          <w:left w:val="nil"/>
          <w:bottom w:val="nil"/>
          <w:right w:val="nil"/>
          <w:between w:val="nil"/>
        </w:pBdr>
        <w:spacing w:after="300" w:line="360" w:lineRule="auto"/>
        <w:rPr>
          <w:lang w:val="sv-FI"/>
        </w:rPr>
      </w:pPr>
    </w:p>
    <w:p w14:paraId="24D8813A" w14:textId="77777777" w:rsidR="00D402F8" w:rsidRDefault="00D402F8" w:rsidP="00D402F8">
      <w:pPr>
        <w:pBdr>
          <w:top w:val="nil"/>
          <w:left w:val="nil"/>
          <w:bottom w:val="nil"/>
          <w:right w:val="nil"/>
          <w:between w:val="nil"/>
        </w:pBdr>
        <w:spacing w:after="300" w:line="360" w:lineRule="auto"/>
        <w:rPr>
          <w:lang w:val="sv-FI"/>
        </w:rPr>
      </w:pPr>
    </w:p>
    <w:p w14:paraId="29DEA2A2" w14:textId="77777777" w:rsidR="00D402F8" w:rsidRPr="005F6951" w:rsidRDefault="00D402F8" w:rsidP="00D402F8">
      <w:pPr>
        <w:pBdr>
          <w:top w:val="nil"/>
          <w:left w:val="nil"/>
          <w:bottom w:val="nil"/>
          <w:right w:val="nil"/>
          <w:between w:val="nil"/>
        </w:pBdr>
        <w:spacing w:after="300" w:line="360" w:lineRule="auto"/>
        <w:rPr>
          <w:lang w:val="sv-FI"/>
        </w:rPr>
      </w:pPr>
    </w:p>
    <w:p w14:paraId="553E650D" w14:textId="77777777" w:rsidR="005F0951" w:rsidRDefault="00000000" w:rsidP="00D402F8">
      <w:pPr>
        <w:pStyle w:val="Heading1"/>
        <w:jc w:val="center"/>
      </w:pPr>
      <w:bookmarkStart w:id="18" w:name="_Toc233150531"/>
      <w:r>
        <w:lastRenderedPageBreak/>
        <w:t>DAFTAR PUSTAKA</w:t>
      </w:r>
      <w:bookmarkEnd w:id="18"/>
    </w:p>
    <w:p w14:paraId="252FB00E" w14:textId="77777777" w:rsidR="00D402F8" w:rsidRPr="00D402F8" w:rsidRDefault="00D402F8" w:rsidP="00D402F8"/>
    <w:p w14:paraId="55B7740B" w14:textId="77777777" w:rsidR="005F0951" w:rsidRDefault="00000000" w:rsidP="00D402F8">
      <w:pPr>
        <w:pBdr>
          <w:top w:val="nil"/>
          <w:left w:val="nil"/>
          <w:bottom w:val="nil"/>
          <w:right w:val="nil"/>
          <w:between w:val="nil"/>
        </w:pBdr>
        <w:spacing w:line="360" w:lineRule="auto"/>
        <w:ind w:left="300"/>
      </w:pPr>
      <w:r>
        <w:rPr>
          <w:rFonts w:ascii="Arial" w:hAnsi="Arial"/>
        </w:rPr>
        <w:t xml:space="preserve">Benyon, D. (2019). </w:t>
      </w:r>
      <w:r>
        <w:rPr>
          <w:rFonts w:ascii="Arial" w:hAnsi="Arial"/>
          <w:i/>
          <w:iCs/>
        </w:rPr>
        <w:t>Designing User Experience: A Guide to HCI, UX and Interaction Design</w:t>
      </w:r>
      <w:r>
        <w:rPr>
          <w:rFonts w:ascii="Arial" w:hAnsi="Arial"/>
        </w:rPr>
        <w:t xml:space="preserve"> (4th ed.). Pearson.</w:t>
      </w:r>
    </w:p>
    <w:p w14:paraId="79EBBF68" w14:textId="77777777" w:rsidR="005F0951" w:rsidRDefault="00000000" w:rsidP="00D402F8">
      <w:pPr>
        <w:pBdr>
          <w:top w:val="nil"/>
          <w:left w:val="nil"/>
          <w:bottom w:val="nil"/>
          <w:right w:val="nil"/>
          <w:between w:val="nil"/>
        </w:pBdr>
        <w:spacing w:line="360" w:lineRule="auto"/>
        <w:ind w:left="300"/>
      </w:pPr>
      <w:r>
        <w:rPr>
          <w:rFonts w:ascii="Arial" w:hAnsi="Arial"/>
        </w:rPr>
        <w:t xml:space="preserve">ISO 9241-210. (2019). </w:t>
      </w:r>
      <w:r>
        <w:rPr>
          <w:rFonts w:ascii="Arial" w:hAnsi="Arial"/>
          <w:i/>
          <w:iCs/>
        </w:rPr>
        <w:t>Ergonomics of Human-System Interaction — Part 210: Human-Centred Design for Interactive Systems</w:t>
      </w:r>
      <w:r>
        <w:rPr>
          <w:rFonts w:ascii="Arial" w:hAnsi="Arial"/>
        </w:rPr>
        <w:t>.</w:t>
      </w:r>
    </w:p>
    <w:p w14:paraId="641AEAD2" w14:textId="77777777" w:rsidR="005F0951" w:rsidRPr="005F6951" w:rsidRDefault="00000000" w:rsidP="00D402F8">
      <w:pPr>
        <w:pBdr>
          <w:top w:val="nil"/>
          <w:left w:val="nil"/>
          <w:bottom w:val="nil"/>
          <w:right w:val="nil"/>
          <w:between w:val="nil"/>
        </w:pBdr>
        <w:spacing w:line="360" w:lineRule="auto"/>
        <w:ind w:left="300"/>
        <w:rPr>
          <w:lang w:val="sv-FI"/>
        </w:rPr>
      </w:pPr>
      <w:r>
        <w:rPr>
          <w:rFonts w:ascii="Arial" w:hAnsi="Arial"/>
        </w:rPr>
        <w:t xml:space="preserve">Johnson, J. (2014). </w:t>
      </w:r>
      <w:r>
        <w:rPr>
          <w:rFonts w:ascii="Arial" w:hAnsi="Arial"/>
          <w:i/>
          <w:iCs/>
        </w:rPr>
        <w:t>Designing with the Mind in Mind: Simple Guide to Understanding User Interface Design Guidelines</w:t>
      </w:r>
      <w:r>
        <w:rPr>
          <w:rFonts w:ascii="Arial" w:hAnsi="Arial"/>
        </w:rPr>
        <w:t xml:space="preserve"> (2nd ed.). </w:t>
      </w:r>
      <w:r w:rsidRPr="005F6951">
        <w:rPr>
          <w:rFonts w:ascii="Arial" w:hAnsi="Arial"/>
          <w:lang w:val="sv-FI"/>
        </w:rPr>
        <w:t>Morgan Kaufmann.</w:t>
      </w:r>
    </w:p>
    <w:p w14:paraId="77AF65CF" w14:textId="77777777" w:rsidR="005F0951" w:rsidRPr="005F6951" w:rsidRDefault="00000000" w:rsidP="00D402F8">
      <w:pPr>
        <w:pBdr>
          <w:top w:val="nil"/>
          <w:left w:val="nil"/>
          <w:bottom w:val="nil"/>
          <w:right w:val="nil"/>
          <w:between w:val="nil"/>
        </w:pBdr>
        <w:spacing w:line="360" w:lineRule="auto"/>
        <w:ind w:left="300"/>
        <w:rPr>
          <w:lang w:val="sv-FI"/>
        </w:rPr>
      </w:pPr>
      <w:r w:rsidRPr="005F6951">
        <w:rPr>
          <w:rFonts w:ascii="Arial" w:hAnsi="Arial"/>
          <w:lang w:val="sv-FI"/>
        </w:rPr>
        <w:t xml:space="preserve">Nielsen, J. (1994). </w:t>
      </w:r>
      <w:r w:rsidRPr="005F6951">
        <w:rPr>
          <w:rFonts w:ascii="Arial" w:hAnsi="Arial"/>
          <w:i/>
          <w:iCs/>
          <w:lang w:val="sv-FI"/>
        </w:rPr>
        <w:t>Usability Engineering</w:t>
      </w:r>
      <w:r w:rsidRPr="005F6951">
        <w:rPr>
          <w:rFonts w:ascii="Arial" w:hAnsi="Arial"/>
          <w:lang w:val="sv-FI"/>
        </w:rPr>
        <w:t>. Morgan Kaufmann.</w:t>
      </w:r>
    </w:p>
    <w:p w14:paraId="1EE1A924" w14:textId="77777777" w:rsidR="005F0951" w:rsidRDefault="00000000" w:rsidP="00D402F8">
      <w:pPr>
        <w:pBdr>
          <w:top w:val="nil"/>
          <w:left w:val="nil"/>
          <w:bottom w:val="nil"/>
          <w:right w:val="nil"/>
          <w:between w:val="nil"/>
        </w:pBdr>
        <w:spacing w:line="360" w:lineRule="auto"/>
        <w:ind w:left="300"/>
      </w:pPr>
      <w:r w:rsidRPr="005F6951">
        <w:rPr>
          <w:rFonts w:ascii="Arial" w:hAnsi="Arial"/>
          <w:lang w:val="sv-FI"/>
        </w:rPr>
        <w:t xml:space="preserve">Norman, D. A. (2013). </w:t>
      </w:r>
      <w:r>
        <w:rPr>
          <w:rFonts w:ascii="Arial" w:hAnsi="Arial"/>
          <w:i/>
          <w:iCs/>
        </w:rPr>
        <w:t>The Design of Everyday Things: Revised and Expanded Edition</w:t>
      </w:r>
      <w:r>
        <w:rPr>
          <w:rFonts w:ascii="Arial" w:hAnsi="Arial"/>
        </w:rPr>
        <w:t>. Basic Books.</w:t>
      </w:r>
    </w:p>
    <w:p w14:paraId="52229621" w14:textId="77777777" w:rsidR="005F0951" w:rsidRDefault="00000000" w:rsidP="00D402F8">
      <w:pPr>
        <w:pBdr>
          <w:top w:val="nil"/>
          <w:left w:val="nil"/>
          <w:bottom w:val="nil"/>
          <w:right w:val="nil"/>
          <w:between w:val="nil"/>
        </w:pBdr>
        <w:spacing w:line="360" w:lineRule="auto"/>
        <w:ind w:left="300"/>
      </w:pPr>
      <w:r>
        <w:rPr>
          <w:rFonts w:ascii="Arial" w:hAnsi="Arial"/>
        </w:rPr>
        <w:t xml:space="preserve">Pressman, R. S., &amp; Maxim, B. R. (2020). </w:t>
      </w:r>
      <w:r>
        <w:rPr>
          <w:rFonts w:ascii="Arial" w:hAnsi="Arial"/>
          <w:i/>
          <w:iCs/>
        </w:rPr>
        <w:t>Software Engineering: A Practitioner's Approach</w:t>
      </w:r>
      <w:r>
        <w:rPr>
          <w:rFonts w:ascii="Arial" w:hAnsi="Arial"/>
        </w:rPr>
        <w:t xml:space="preserve"> (9th ed.). McGraw-Hill.</w:t>
      </w:r>
    </w:p>
    <w:p w14:paraId="13E657D8" w14:textId="77777777" w:rsidR="005F0951" w:rsidRDefault="00000000" w:rsidP="00D402F8">
      <w:pPr>
        <w:pBdr>
          <w:top w:val="nil"/>
          <w:left w:val="nil"/>
          <w:bottom w:val="nil"/>
          <w:right w:val="nil"/>
          <w:between w:val="nil"/>
        </w:pBdr>
        <w:spacing w:line="360" w:lineRule="auto"/>
        <w:ind w:left="300"/>
      </w:pPr>
      <w:r>
        <w:rPr>
          <w:rFonts w:ascii="Arial" w:hAnsi="Arial"/>
        </w:rPr>
        <w:t xml:space="preserve">Rogers, Y., Sharp, H., &amp; Preece, J. (2019). </w:t>
      </w:r>
      <w:r>
        <w:rPr>
          <w:rFonts w:ascii="Arial" w:hAnsi="Arial"/>
          <w:i/>
          <w:iCs/>
        </w:rPr>
        <w:t>Interaction Design: Beyond Human-Computer Interaction</w:t>
      </w:r>
      <w:r>
        <w:rPr>
          <w:rFonts w:ascii="Arial" w:hAnsi="Arial"/>
        </w:rPr>
        <w:t xml:space="preserve"> (5th ed.). Wiley.</w:t>
      </w:r>
    </w:p>
    <w:p w14:paraId="06C4A382" w14:textId="77777777" w:rsidR="005F0951" w:rsidRDefault="00000000" w:rsidP="00D402F8">
      <w:pPr>
        <w:pBdr>
          <w:top w:val="nil"/>
          <w:left w:val="nil"/>
          <w:bottom w:val="nil"/>
          <w:right w:val="nil"/>
          <w:between w:val="nil"/>
        </w:pBdr>
        <w:spacing w:line="360" w:lineRule="auto"/>
        <w:ind w:left="300"/>
      </w:pPr>
      <w:r>
        <w:rPr>
          <w:rFonts w:ascii="Arial" w:hAnsi="Arial"/>
        </w:rPr>
        <w:t xml:space="preserve">Shneiderman, B., Plaisant, C., Cohen, M., Jacobs, S., Elmqvist, N., &amp; Diakopoulos, N. (2016). </w:t>
      </w:r>
      <w:r>
        <w:rPr>
          <w:rFonts w:ascii="Arial" w:hAnsi="Arial"/>
          <w:i/>
          <w:iCs/>
        </w:rPr>
        <w:t>Designing the User Interface: Strategies for Effective Human-Computer Interaction</w:t>
      </w:r>
      <w:r>
        <w:rPr>
          <w:rFonts w:ascii="Arial" w:hAnsi="Arial"/>
        </w:rPr>
        <w:t xml:space="preserve"> (6th ed.). Pearson.</w:t>
      </w:r>
    </w:p>
    <w:p w14:paraId="40C161E2" w14:textId="77777777" w:rsidR="005F0951" w:rsidRDefault="00000000" w:rsidP="00D402F8">
      <w:pPr>
        <w:pBdr>
          <w:top w:val="nil"/>
          <w:left w:val="nil"/>
          <w:bottom w:val="nil"/>
          <w:right w:val="nil"/>
          <w:between w:val="nil"/>
        </w:pBdr>
        <w:spacing w:line="360" w:lineRule="auto"/>
        <w:ind w:left="300"/>
      </w:pPr>
      <w:r>
        <w:rPr>
          <w:rFonts w:ascii="Arial" w:hAnsi="Arial"/>
        </w:rPr>
        <w:t xml:space="preserve">Stallings, W. (2021). </w:t>
      </w:r>
      <w:r>
        <w:rPr>
          <w:rFonts w:ascii="Arial" w:hAnsi="Arial"/>
          <w:i/>
          <w:iCs/>
        </w:rPr>
        <w:t>Computer Organization and Architecture: Designing for Performance</w:t>
      </w:r>
      <w:r>
        <w:rPr>
          <w:rFonts w:ascii="Arial" w:hAnsi="Arial"/>
        </w:rPr>
        <w:t xml:space="preserve"> (11th ed.). Pearson.</w:t>
      </w:r>
    </w:p>
    <w:p w14:paraId="55D4E2A8" w14:textId="77777777" w:rsidR="005F0951" w:rsidRDefault="00000000" w:rsidP="00D402F8">
      <w:pPr>
        <w:pBdr>
          <w:top w:val="nil"/>
          <w:left w:val="nil"/>
          <w:bottom w:val="nil"/>
          <w:right w:val="nil"/>
          <w:between w:val="nil"/>
        </w:pBdr>
        <w:spacing w:line="360" w:lineRule="auto"/>
        <w:ind w:left="300"/>
      </w:pPr>
      <w:r>
        <w:rPr>
          <w:rFonts w:ascii="Arial" w:hAnsi="Arial"/>
        </w:rPr>
        <w:t xml:space="preserve">Venkatesh, V., Morris, M. G., Davis, G. B., &amp; Davis, F. D. (2003). User Acceptance of Information Technology: Toward a Unified View. </w:t>
      </w:r>
      <w:r>
        <w:rPr>
          <w:rFonts w:ascii="Arial" w:hAnsi="Arial"/>
          <w:i/>
          <w:iCs/>
        </w:rPr>
        <w:t>MIS Quarterly</w:t>
      </w:r>
      <w:r>
        <w:rPr>
          <w:rFonts w:ascii="Arial" w:hAnsi="Arial"/>
        </w:rPr>
        <w:t>, 27(3), 425–478.</w:t>
      </w:r>
    </w:p>
    <w:sectPr w:rsidR="005F095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B3531DF9-39A1-4D38-97C0-D459A469D3F9}"/>
  </w:font>
  <w:font w:name="Calibri">
    <w:panose1 w:val="020F0502020204030204"/>
    <w:charset w:val="00"/>
    <w:family w:val="swiss"/>
    <w:pitch w:val="variable"/>
    <w:sig w:usb0="E4002EFF" w:usb1="C200247B" w:usb2="00000009" w:usb3="00000000" w:csb0="000001FF" w:csb1="00000000"/>
    <w:embedRegular r:id="rId2" w:fontKey="{D35AB7A9-773C-4B04-B179-7168EA9A0B65}"/>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80C8A723-27D9-4503-8614-CDE5361EEE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766"/>
    <w:multiLevelType w:val="hybridMultilevel"/>
    <w:tmpl w:val="F88CDA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B624A8"/>
    <w:multiLevelType w:val="multilevel"/>
    <w:tmpl w:val="E9D8CC46"/>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FD48C5"/>
    <w:multiLevelType w:val="hybridMultilevel"/>
    <w:tmpl w:val="0456C35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EAF5B75"/>
    <w:multiLevelType w:val="hybridMultilevel"/>
    <w:tmpl w:val="CF6277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EFC30A5"/>
    <w:multiLevelType w:val="multilevel"/>
    <w:tmpl w:val="AD4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800CB"/>
    <w:multiLevelType w:val="multilevel"/>
    <w:tmpl w:val="56C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53476"/>
    <w:multiLevelType w:val="hybridMultilevel"/>
    <w:tmpl w:val="9D96EF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40B1CA4"/>
    <w:multiLevelType w:val="multilevel"/>
    <w:tmpl w:val="C8EE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86B83"/>
    <w:multiLevelType w:val="hybridMultilevel"/>
    <w:tmpl w:val="B03EAC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9AE5BE4"/>
    <w:multiLevelType w:val="multilevel"/>
    <w:tmpl w:val="1034E6D8"/>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21C49E0"/>
    <w:multiLevelType w:val="multilevel"/>
    <w:tmpl w:val="9FECCA7E"/>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5996181"/>
    <w:multiLevelType w:val="multilevel"/>
    <w:tmpl w:val="C42C6A8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B827039"/>
    <w:multiLevelType w:val="multilevel"/>
    <w:tmpl w:val="26E0D84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E26557F"/>
    <w:multiLevelType w:val="hybridMultilevel"/>
    <w:tmpl w:val="7BC4A7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3760545">
    <w:abstractNumId w:val="9"/>
  </w:num>
  <w:num w:numId="2" w16cid:durableId="552497384">
    <w:abstractNumId w:val="10"/>
  </w:num>
  <w:num w:numId="3" w16cid:durableId="1363676770">
    <w:abstractNumId w:val="1"/>
  </w:num>
  <w:num w:numId="4" w16cid:durableId="2062246927">
    <w:abstractNumId w:val="11"/>
  </w:num>
  <w:num w:numId="5" w16cid:durableId="1292246007">
    <w:abstractNumId w:val="12"/>
  </w:num>
  <w:num w:numId="6" w16cid:durableId="1248685335">
    <w:abstractNumId w:val="4"/>
  </w:num>
  <w:num w:numId="7" w16cid:durableId="45836735">
    <w:abstractNumId w:val="3"/>
  </w:num>
  <w:num w:numId="8" w16cid:durableId="1870100806">
    <w:abstractNumId w:val="5"/>
  </w:num>
  <w:num w:numId="9" w16cid:durableId="1532494003">
    <w:abstractNumId w:val="2"/>
  </w:num>
  <w:num w:numId="10" w16cid:durableId="173691816">
    <w:abstractNumId w:val="7"/>
  </w:num>
  <w:num w:numId="11" w16cid:durableId="1607732349">
    <w:abstractNumId w:val="6"/>
  </w:num>
  <w:num w:numId="12" w16cid:durableId="1918901217">
    <w:abstractNumId w:val="8"/>
  </w:num>
  <w:num w:numId="13" w16cid:durableId="125709898">
    <w:abstractNumId w:val="13"/>
  </w:num>
  <w:num w:numId="14" w16cid:durableId="108360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951"/>
    <w:rsid w:val="000A06D4"/>
    <w:rsid w:val="001D53D2"/>
    <w:rsid w:val="004E145D"/>
    <w:rsid w:val="00525DC1"/>
    <w:rsid w:val="005F0951"/>
    <w:rsid w:val="005F6951"/>
    <w:rsid w:val="006C68FC"/>
    <w:rsid w:val="00D0780D"/>
    <w:rsid w:val="00D402F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FF86B"/>
  <w15:docId w15:val="{8E45E24A-616A-48AD-9989-AC461C3A8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2F8"/>
    <w:pPr>
      <w:spacing w:before="120" w:after="120"/>
      <w:jc w:val="both"/>
    </w:pPr>
    <w:rPr>
      <w:rFonts w:ascii="Times New Roman" w:hAnsi="Times New Roman"/>
      <w:sz w:val="24"/>
    </w:rPr>
  </w:style>
  <w:style w:type="paragraph" w:styleId="Heading1">
    <w:name w:val="heading 1"/>
    <w:basedOn w:val="Normal"/>
    <w:next w:val="Normal"/>
    <w:uiPriority w:val="9"/>
    <w:qFormat/>
    <w:rsid w:val="00D402F8"/>
    <w:pPr>
      <w:pBdr>
        <w:top w:val="nil"/>
        <w:left w:val="nil"/>
        <w:bottom w:val="nil"/>
        <w:right w:val="nil"/>
        <w:between w:val="nil"/>
      </w:pBdr>
      <w:spacing w:before="240" w:after="240"/>
      <w:outlineLvl w:val="0"/>
    </w:pPr>
    <w:rPr>
      <w:b/>
      <w:bCs/>
      <w:szCs w:val="48"/>
    </w:rPr>
  </w:style>
  <w:style w:type="paragraph" w:styleId="Heading2">
    <w:name w:val="heading 2"/>
    <w:basedOn w:val="Normal"/>
    <w:next w:val="Normal"/>
    <w:uiPriority w:val="9"/>
    <w:unhideWhenUsed/>
    <w:qFormat/>
    <w:rsid w:val="005F6951"/>
    <w:pPr>
      <w:pBdr>
        <w:top w:val="nil"/>
        <w:left w:val="nil"/>
        <w:bottom w:val="nil"/>
        <w:right w:val="nil"/>
        <w:between w:val="nil"/>
      </w:pBdr>
      <w:spacing w:before="105" w:after="105"/>
      <w:outlineLvl w:val="1"/>
    </w:pPr>
    <w:rPr>
      <w:b/>
      <w:bCs/>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5F6951"/>
    <w:pPr>
      <w:ind w:left="720"/>
      <w:contextualSpacing/>
    </w:pPr>
  </w:style>
  <w:style w:type="paragraph" w:styleId="TOCHeading">
    <w:name w:val="TOC Heading"/>
    <w:basedOn w:val="Heading1"/>
    <w:next w:val="Normal"/>
    <w:uiPriority w:val="39"/>
    <w:unhideWhenUsed/>
    <w:qFormat/>
    <w:rsid w:val="001D53D2"/>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1D53D2"/>
    <w:pPr>
      <w:spacing w:after="100"/>
    </w:pPr>
  </w:style>
  <w:style w:type="paragraph" w:styleId="TOC2">
    <w:name w:val="toc 2"/>
    <w:basedOn w:val="Normal"/>
    <w:next w:val="Normal"/>
    <w:autoRedefine/>
    <w:uiPriority w:val="39"/>
    <w:unhideWhenUsed/>
    <w:rsid w:val="001D53D2"/>
    <w:pPr>
      <w:spacing w:after="100"/>
      <w:ind w:left="240"/>
    </w:pPr>
  </w:style>
  <w:style w:type="character" w:styleId="Hyperlink">
    <w:name w:val="Hyperlink"/>
    <w:basedOn w:val="DefaultParagraphFont"/>
    <w:uiPriority w:val="99"/>
    <w:unhideWhenUsed/>
    <w:rsid w:val="001D53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9CB81-B96E-4486-BF5C-9DC3B0450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16</Pages>
  <Words>3981</Words>
  <Characters>22692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Pongo</dc:creator>
  <cp:lastModifiedBy>Faisal Fardani FT_UHO</cp:lastModifiedBy>
  <cp:revision>6</cp:revision>
  <cp:lastPrinted>2026-06-23T15:42:00Z</cp:lastPrinted>
  <dcterms:created xsi:type="dcterms:W3CDTF">2026-06-23T15:19:00Z</dcterms:created>
  <dcterms:modified xsi:type="dcterms:W3CDTF">2026-06-23T15:52:00Z</dcterms:modified>
</cp:coreProperties>
</file>