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9BE" w:rsidRDefault="004E69BE" w:rsidP="004E69BE">
      <w:r>
        <w:t>Admin has the rights to create, update and delete followings.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Departments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Locations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Statuses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Categories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Users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Email templates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Tags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Source of cv</w:t>
      </w:r>
    </w:p>
    <w:p w:rsidR="004E69BE" w:rsidRDefault="004E69BE" w:rsidP="004E69BE">
      <w:pPr>
        <w:pStyle w:val="ListParagraph"/>
        <w:numPr>
          <w:ilvl w:val="0"/>
          <w:numId w:val="2"/>
        </w:numPr>
      </w:pPr>
      <w:r>
        <w:t>Designations</w:t>
      </w:r>
    </w:p>
    <w:p w:rsidR="004E69BE" w:rsidRDefault="004E69BE" w:rsidP="004E69BE">
      <w:r>
        <w:t>Admin also have right to update the evaluation score and information</w:t>
      </w:r>
    </w:p>
    <w:p w:rsidR="004E69BE" w:rsidRDefault="004E69BE" w:rsidP="004E69BE">
      <w:r>
        <w:t>He can also create other user admin.</w:t>
      </w:r>
    </w:p>
    <w:p w:rsidR="004E69BE" w:rsidRDefault="004E69BE" w:rsidP="004E69BE"/>
    <w:p w:rsidR="004E69BE" w:rsidRDefault="004E69BE" w:rsidP="004E69BE">
      <w:r>
        <w:t>Whereas HR don’t have any of the above mentioned rights. As compare to normal user, he only can add any person’s evaluation.</w:t>
      </w:r>
    </w:p>
    <w:sectPr w:rsidR="004E69BE" w:rsidSect="00637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36312"/>
    <w:multiLevelType w:val="hybridMultilevel"/>
    <w:tmpl w:val="010C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D7362"/>
    <w:multiLevelType w:val="hybridMultilevel"/>
    <w:tmpl w:val="7EFC0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69BE"/>
    <w:rsid w:val="004E69BE"/>
    <w:rsid w:val="00637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9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Ahmed</dc:creator>
  <cp:lastModifiedBy>Sameer Ahmed</cp:lastModifiedBy>
  <cp:revision>1</cp:revision>
  <dcterms:created xsi:type="dcterms:W3CDTF">2013-05-22T12:51:00Z</dcterms:created>
  <dcterms:modified xsi:type="dcterms:W3CDTF">2013-05-22T12:54:00Z</dcterms:modified>
</cp:coreProperties>
</file>