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tww4sxqv3s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Design Details &amp; Grading: </w:t>
      </w:r>
      <w:hyperlink r:id="rId6">
        <w:r w:rsidDel="00000000" w:rsidR="00000000" w:rsidRPr="00000000">
          <w:rPr>
            <w:color w:val="0000ee"/>
            <w:u w:val="single"/>
            <w:rtl w:val="0"/>
          </w:rPr>
          <w:t xml:space="preserve">LegalEval_v6</w:t>
        </w:r>
      </w:hyperlink>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Note: </w:t>
      </w:r>
      <w:r w:rsidDel="00000000" w:rsidR="00000000" w:rsidRPr="00000000">
        <w:rPr>
          <w:rtl w:val="0"/>
        </w:rPr>
        <w:t xml:space="preserve">Eval created w/ help of Claude Opus 4.8 and Fable 5; this model will also act as the grader / give the standard. Not sure if this is cause for concern on updates of </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Current Models </w:t>
      </w:r>
    </w:p>
    <w:p w:rsidR="00000000" w:rsidDel="00000000" w:rsidP="00000000" w:rsidRDefault="00000000" w:rsidRPr="00000000" w14:paraId="00000007">
      <w:pPr>
        <w:numPr>
          <w:ilvl w:val="0"/>
          <w:numId w:val="10"/>
        </w:numPr>
        <w:ind w:left="720" w:hanging="360"/>
      </w:pPr>
      <w:r w:rsidDel="00000000" w:rsidR="00000000" w:rsidRPr="00000000">
        <w:rPr>
          <w:rtl w:val="0"/>
        </w:rPr>
        <w:t xml:space="preserve">Claude Sonnet 4.6 </w:t>
      </w:r>
    </w:p>
    <w:p w:rsidR="00000000" w:rsidDel="00000000" w:rsidP="00000000" w:rsidRDefault="00000000" w:rsidRPr="00000000" w14:paraId="00000008">
      <w:pPr>
        <w:numPr>
          <w:ilvl w:val="0"/>
          <w:numId w:val="10"/>
        </w:numPr>
        <w:ind w:left="720" w:hanging="360"/>
      </w:pPr>
      <w:r w:rsidDel="00000000" w:rsidR="00000000" w:rsidRPr="00000000">
        <w:rPr>
          <w:rtl w:val="0"/>
        </w:rPr>
        <w:t xml:space="preserve">Gemini 3.1 Flash </w:t>
      </w:r>
    </w:p>
    <w:p w:rsidR="00000000" w:rsidDel="00000000" w:rsidP="00000000" w:rsidRDefault="00000000" w:rsidRPr="00000000" w14:paraId="00000009">
      <w:pPr>
        <w:numPr>
          <w:ilvl w:val="0"/>
          <w:numId w:val="10"/>
        </w:numPr>
        <w:ind w:left="720" w:hanging="360"/>
      </w:pPr>
      <w:r w:rsidDel="00000000" w:rsidR="00000000" w:rsidRPr="00000000">
        <w:rPr>
          <w:rtl w:val="0"/>
        </w:rPr>
        <w:t xml:space="preserve">GPT 5.5 </w:t>
      </w:r>
    </w:p>
    <w:p w:rsidR="00000000" w:rsidDel="00000000" w:rsidP="00000000" w:rsidRDefault="00000000" w:rsidRPr="00000000" w14:paraId="0000000A">
      <w:pPr>
        <w:numPr>
          <w:ilvl w:val="0"/>
          <w:numId w:val="10"/>
        </w:numPr>
        <w:ind w:left="720" w:hanging="360"/>
      </w:pPr>
      <w:r w:rsidDel="00000000" w:rsidR="00000000" w:rsidRPr="00000000">
        <w:rPr>
          <w:rtl w:val="0"/>
        </w:rPr>
        <w:t xml:space="preserve">Muse Spark </w:t>
      </w:r>
    </w:p>
    <w:p w:rsidR="00000000" w:rsidDel="00000000" w:rsidP="00000000" w:rsidRDefault="00000000" w:rsidRPr="00000000" w14:paraId="0000000B">
      <w:pPr>
        <w:numPr>
          <w:ilvl w:val="0"/>
          <w:numId w:val="10"/>
        </w:numPr>
        <w:ind w:left="720" w:hanging="360"/>
      </w:pPr>
      <w:r w:rsidDel="00000000" w:rsidR="00000000" w:rsidRPr="00000000">
        <w:rPr>
          <w:rtl w:val="0"/>
        </w:rPr>
        <w:t xml:space="preserve">Qwen 3.7 Plus</w:t>
      </w:r>
    </w:p>
    <w:p w:rsidR="00000000" w:rsidDel="00000000" w:rsidP="00000000" w:rsidRDefault="00000000" w:rsidRPr="00000000" w14:paraId="0000000C">
      <w:pPr>
        <w:spacing w:after="240" w:before="240" w:lineRule="auto"/>
        <w:rPr/>
      </w:pPr>
      <w:r w:rsidDel="00000000" w:rsidR="00000000" w:rsidRPr="00000000">
        <w:rPr>
          <w:rtl w:val="0"/>
        </w:rPr>
        <w:t xml:space="preserve">Here's the full prompt suite — 14 prompts across 5 stages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Stage A — Document Ingestion &amp; Issue Spotting</w:t>
      </w:r>
      <w:r w:rsidDel="00000000" w:rsidR="00000000" w:rsidRPr="00000000">
        <w:rPr>
          <w:rtl w:val="0"/>
        </w:rPr>
        <w:t xml:space="preserve"> ("read this, tell me what's wrong")</w:t>
      </w:r>
    </w:p>
    <w:p w:rsidR="00000000" w:rsidDel="00000000" w:rsidP="00000000" w:rsidRDefault="00000000" w:rsidRPr="00000000" w14:paraId="0000000E">
      <w:pPr>
        <w:numPr>
          <w:ilvl w:val="0"/>
          <w:numId w:val="3"/>
        </w:numPr>
        <w:spacing w:after="0" w:afterAutospacing="0" w:before="240" w:lineRule="auto"/>
        <w:ind w:left="720" w:hanging="360"/>
      </w:pPr>
      <w:r w:rsidDel="00000000" w:rsidR="00000000" w:rsidRPr="00000000">
        <w:rPr>
          <w:b w:val="1"/>
          <w:bCs w:val="1"/>
          <w:rtl w:val="0"/>
        </w:rPr>
        <w:t xml:space="preserve">A1 · Missing-Clause Detection</w:t>
      </w:r>
      <w:r w:rsidDel="00000000" w:rsidR="00000000" w:rsidRPr="00000000">
        <w:rPr>
          <w:rtl w:val="0"/>
        </w:rPr>
        <w:t xml:space="preserve"> — /16 — gates: Faithfulness + Directionality — </w:t>
      </w:r>
      <w:r w:rsidDel="00000000" w:rsidR="00000000" w:rsidRPr="00000000">
        <w:rPr>
          <w:i w:val="1"/>
          <w:iCs w:val="1"/>
          <w:rtl w:val="0"/>
        </w:rPr>
        <w:t xml:space="preserve">modified-from-real</w:t>
      </w:r>
      <w:r w:rsidDel="00000000" w:rsidR="00000000" w:rsidRPr="00000000">
        <w:rPr>
          <w:rtl w:val="0"/>
        </w:rPr>
        <w:t xml:space="preserve"> (3M/Cogent NDA)</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b w:val="1"/>
          <w:bCs w:val="1"/>
          <w:rtl w:val="0"/>
        </w:rPr>
        <w:t xml:space="preserve">A2 · Problematic-Clause ID</w:t>
      </w:r>
      <w:r w:rsidDel="00000000" w:rsidR="00000000" w:rsidRPr="00000000">
        <w:rPr>
          <w:rtl w:val="0"/>
        </w:rPr>
        <w:t xml:space="preserve"> — /16 — gates: Faithfulness + Directionality — </w:t>
      </w:r>
      <w:r w:rsidDel="00000000" w:rsidR="00000000" w:rsidRPr="00000000">
        <w:rPr>
          <w:i w:val="1"/>
          <w:iCs w:val="1"/>
          <w:rtl w:val="0"/>
        </w:rPr>
        <w:t xml:space="preserve">modified-from-real</w:t>
      </w:r>
      <w:r w:rsidDel="00000000" w:rsidR="00000000" w:rsidRPr="00000000">
        <w:rPr>
          <w:rtl w:val="0"/>
        </w:rPr>
        <w:t xml:space="preserve"> (Kubient MSA)</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A3 · Version Diff</w:t>
      </w:r>
      <w:r w:rsidDel="00000000" w:rsidR="00000000" w:rsidRPr="00000000">
        <w:rPr>
          <w:rtl w:val="0"/>
        </w:rPr>
        <w:t xml:space="preserve"> — /12 — gate: Faithfulness — </w:t>
      </w:r>
      <w:r w:rsidDel="00000000" w:rsidR="00000000" w:rsidRPr="00000000">
        <w:rPr>
          <w:i w:val="1"/>
          <w:iCs w:val="1"/>
          <w:rtl w:val="0"/>
        </w:rPr>
        <w:t xml:space="preserve">modified-from-real</w:t>
      </w:r>
      <w:r w:rsidDel="00000000" w:rsidR="00000000" w:rsidRPr="00000000">
        <w:rPr>
          <w:rtl w:val="0"/>
        </w:rPr>
        <w:t xml:space="preserve"> (Kubient + adapted Version B)</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Stage B — Summarization &amp; Extraction</w:t>
      </w:r>
    </w:p>
    <w:p w:rsidR="00000000" w:rsidDel="00000000" w:rsidP="00000000" w:rsidRDefault="00000000" w:rsidRPr="00000000" w14:paraId="00000012">
      <w:pPr>
        <w:numPr>
          <w:ilvl w:val="0"/>
          <w:numId w:val="22"/>
        </w:numPr>
        <w:spacing w:after="0" w:afterAutospacing="0" w:before="240" w:lineRule="auto"/>
        <w:ind w:left="720" w:hanging="360"/>
      </w:pPr>
      <w:r w:rsidDel="00000000" w:rsidR="00000000" w:rsidRPr="00000000">
        <w:rPr>
          <w:b w:val="1"/>
          <w:bCs w:val="1"/>
          <w:rtl w:val="0"/>
        </w:rPr>
        <w:t xml:space="preserve">B1 · Defined-Terms Glossary</w:t>
      </w:r>
      <w:r w:rsidDel="00000000" w:rsidR="00000000" w:rsidRPr="00000000">
        <w:rPr>
          <w:rtl w:val="0"/>
        </w:rPr>
        <w:t xml:space="preserve"> — /9 — gate: Faithfulness — </w:t>
      </w:r>
      <w:r w:rsidDel="00000000" w:rsidR="00000000" w:rsidRPr="00000000">
        <w:rPr>
          <w:i w:val="1"/>
          <w:iCs w:val="1"/>
          <w:rtl w:val="0"/>
        </w:rPr>
        <w:t xml:space="preserve">verbatim-real</w:t>
      </w:r>
      <w:r w:rsidDel="00000000" w:rsidR="00000000" w:rsidRPr="00000000">
        <w:rPr>
          <w:rtl w:val="0"/>
        </w:rPr>
        <w:t xml:space="preserve"> (Kubient Art. I)</w:t>
      </w:r>
    </w:p>
    <w:p w:rsidR="00000000" w:rsidDel="00000000" w:rsidP="00000000" w:rsidRDefault="00000000" w:rsidRPr="00000000" w14:paraId="00000013">
      <w:pPr>
        <w:numPr>
          <w:ilvl w:val="0"/>
          <w:numId w:val="22"/>
        </w:numPr>
        <w:spacing w:after="0" w:afterAutospacing="0" w:before="0" w:beforeAutospacing="0" w:lineRule="auto"/>
        <w:ind w:left="720" w:hanging="360"/>
      </w:pPr>
      <w:r w:rsidDel="00000000" w:rsidR="00000000" w:rsidRPr="00000000">
        <w:rPr>
          <w:b w:val="1"/>
          <w:bCs w:val="1"/>
          <w:rtl w:val="0"/>
        </w:rPr>
        <w:t xml:space="preserve">B2 · Obligations Table</w:t>
      </w:r>
      <w:r w:rsidDel="00000000" w:rsidR="00000000" w:rsidRPr="00000000">
        <w:rPr>
          <w:rtl w:val="0"/>
        </w:rPr>
        <w:t xml:space="preserve"> — /12 — gate: Faithfulness — </w:t>
      </w:r>
      <w:r w:rsidDel="00000000" w:rsidR="00000000" w:rsidRPr="00000000">
        <w:rPr>
          <w:i w:val="1"/>
          <w:iCs w:val="1"/>
          <w:rtl w:val="0"/>
        </w:rPr>
        <w:t xml:space="preserve">verbatim-real</w:t>
      </w:r>
      <w:r w:rsidDel="00000000" w:rsidR="00000000" w:rsidRPr="00000000">
        <w:rPr>
          <w:rtl w:val="0"/>
        </w:rPr>
        <w:t xml:space="preserve"> (Kubient Art. III–IV)</w:t>
      </w:r>
    </w:p>
    <w:p w:rsidR="00000000" w:rsidDel="00000000" w:rsidP="00000000" w:rsidRDefault="00000000" w:rsidRPr="00000000" w14:paraId="00000014">
      <w:pPr>
        <w:numPr>
          <w:ilvl w:val="0"/>
          <w:numId w:val="22"/>
        </w:numPr>
        <w:spacing w:after="240" w:before="0" w:beforeAutospacing="0" w:lineRule="auto"/>
        <w:ind w:left="720" w:hanging="360"/>
      </w:pPr>
      <w:r w:rsidDel="00000000" w:rsidR="00000000" w:rsidRPr="00000000">
        <w:rPr>
          <w:b w:val="1"/>
          <w:bCs w:val="1"/>
          <w:rtl w:val="0"/>
        </w:rPr>
        <w:t xml:space="preserve">B3 · Executive Summary</w:t>
      </w:r>
      <w:r w:rsidDel="00000000" w:rsidR="00000000" w:rsidRPr="00000000">
        <w:rPr>
          <w:rtl w:val="0"/>
        </w:rPr>
        <w:t xml:space="preserve"> — /12 — gate: Faithfulness — </w:t>
      </w:r>
      <w:r w:rsidDel="00000000" w:rsidR="00000000" w:rsidRPr="00000000">
        <w:rPr>
          <w:i w:val="1"/>
          <w:iCs w:val="1"/>
          <w:rtl w:val="0"/>
        </w:rPr>
        <w:t xml:space="preserve">modified-from-real, re-founded in v5</w:t>
      </w:r>
      <w:r w:rsidDel="00000000" w:rsidR="00000000" w:rsidRPr="00000000">
        <w:rPr>
          <w:rtl w:val="0"/>
        </w:rPr>
        <w:t xml:space="preserve"> (Kubient/3M)</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Stage C — Redlining &amp; Suggested Edits</w:t>
      </w:r>
    </w:p>
    <w:p w:rsidR="00000000" w:rsidDel="00000000" w:rsidP="00000000" w:rsidRDefault="00000000" w:rsidRPr="00000000" w14:paraId="00000016">
      <w:pPr>
        <w:numPr>
          <w:ilvl w:val="0"/>
          <w:numId w:val="41"/>
        </w:numPr>
        <w:spacing w:after="0" w:afterAutospacing="0" w:before="240" w:lineRule="auto"/>
        <w:ind w:left="720" w:hanging="360"/>
      </w:pPr>
      <w:r w:rsidDel="00000000" w:rsidR="00000000" w:rsidRPr="00000000">
        <w:rPr>
          <w:b w:val="1"/>
          <w:bCs w:val="1"/>
          <w:rtl w:val="0"/>
        </w:rPr>
        <w:t xml:space="preserve">C1 · Directional Redline</w:t>
      </w:r>
      <w:r w:rsidDel="00000000" w:rsidR="00000000" w:rsidRPr="00000000">
        <w:rPr>
          <w:rtl w:val="0"/>
        </w:rPr>
        <w:t xml:space="preserve"> — /16 — gates: Faithfulness + Directionality — </w:t>
      </w:r>
      <w:r w:rsidDel="00000000" w:rsidR="00000000" w:rsidRPr="00000000">
        <w:rPr>
          <w:i w:val="1"/>
          <w:iCs w:val="1"/>
          <w:rtl w:val="0"/>
        </w:rPr>
        <w:t xml:space="preserve">real-quoted clause + constructed key</w:t>
      </w:r>
      <w:r w:rsidDel="00000000" w:rsidR="00000000" w:rsidRPr="00000000">
        <w:rPr>
          <w:rtl w:val="0"/>
        </w:rPr>
        <w:t xml:space="preserve"> (ACORD)</w:t>
      </w:r>
    </w:p>
    <w:p w:rsidR="00000000" w:rsidDel="00000000" w:rsidP="00000000" w:rsidRDefault="00000000" w:rsidRPr="00000000" w14:paraId="00000017">
      <w:pPr>
        <w:numPr>
          <w:ilvl w:val="0"/>
          <w:numId w:val="41"/>
        </w:numPr>
        <w:spacing w:after="0" w:afterAutospacing="0" w:before="0" w:beforeAutospacing="0" w:lineRule="auto"/>
        <w:ind w:left="720" w:hanging="360"/>
      </w:pPr>
      <w:r w:rsidDel="00000000" w:rsidR="00000000" w:rsidRPr="00000000">
        <w:rPr>
          <w:b w:val="1"/>
          <w:bCs w:val="1"/>
          <w:rtl w:val="0"/>
        </w:rPr>
        <w:t xml:space="preserve">C2 · Issue-to-Fix</w:t>
      </w:r>
      <w:r w:rsidDel="00000000" w:rsidR="00000000" w:rsidRPr="00000000">
        <w:rPr>
          <w:rtl w:val="0"/>
        </w:rPr>
        <w:t xml:space="preserve"> — /16 — gates: Faithfulness + Directionality — </w:t>
      </w:r>
      <w:r w:rsidDel="00000000" w:rsidR="00000000" w:rsidRPr="00000000">
        <w:rPr>
          <w:i w:val="1"/>
          <w:iCs w:val="1"/>
          <w:rtl w:val="0"/>
        </w:rPr>
        <w:t xml:space="preserve">real-quoted clause + constructed key</w:t>
      </w:r>
      <w:r w:rsidDel="00000000" w:rsidR="00000000" w:rsidRPr="00000000">
        <w:rPr>
          <w:rtl w:val="0"/>
        </w:rPr>
        <w:t xml:space="preserve"> (ACORD)</w:t>
      </w:r>
    </w:p>
    <w:p w:rsidR="00000000" w:rsidDel="00000000" w:rsidP="00000000" w:rsidRDefault="00000000" w:rsidRPr="00000000" w14:paraId="00000018">
      <w:pPr>
        <w:numPr>
          <w:ilvl w:val="0"/>
          <w:numId w:val="41"/>
        </w:numPr>
        <w:spacing w:after="240" w:before="0" w:beforeAutospacing="0" w:lineRule="auto"/>
        <w:ind w:left="720" w:hanging="360"/>
      </w:pPr>
      <w:r w:rsidDel="00000000" w:rsidR="00000000" w:rsidRPr="00000000">
        <w:rPr>
          <w:b w:val="1"/>
          <w:bCs w:val="1"/>
          <w:rtl w:val="0"/>
        </w:rPr>
        <w:t xml:space="preserve">C3 · Consistency Check</w:t>
      </w:r>
      <w:r w:rsidDel="00000000" w:rsidR="00000000" w:rsidRPr="00000000">
        <w:rPr>
          <w:rtl w:val="0"/>
        </w:rPr>
        <w:t xml:space="preserve"> — /12 — gate: Faithfulness — </w:t>
      </w:r>
      <w:r w:rsidDel="00000000" w:rsidR="00000000" w:rsidRPr="00000000">
        <w:rPr>
          <w:i w:val="1"/>
          <w:iCs w:val="1"/>
          <w:rtl w:val="0"/>
        </w:rPr>
        <w:t xml:space="preserve">modified-from-real</w:t>
      </w:r>
      <w:r w:rsidDel="00000000" w:rsidR="00000000" w:rsidRPr="00000000">
        <w:rPr>
          <w:rtl w:val="0"/>
        </w:rPr>
        <w:t xml:space="preserve"> (planted inconsistencies)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Stage D — Drafting from Instructions</w:t>
      </w:r>
    </w:p>
    <w:p w:rsidR="00000000" w:rsidDel="00000000" w:rsidP="00000000" w:rsidRDefault="00000000" w:rsidRPr="00000000" w14:paraId="0000001A">
      <w:pPr>
        <w:numPr>
          <w:ilvl w:val="0"/>
          <w:numId w:val="48"/>
        </w:numPr>
        <w:spacing w:after="0" w:afterAutospacing="0" w:before="240" w:lineRule="auto"/>
        <w:ind w:left="720" w:hanging="360"/>
      </w:pPr>
      <w:r w:rsidDel="00000000" w:rsidR="00000000" w:rsidRPr="00000000">
        <w:rPr>
          <w:b w:val="1"/>
          <w:bCs w:val="1"/>
          <w:rtl w:val="0"/>
        </w:rPr>
        <w:t xml:space="preserve">D1 · Draft NDA</w:t>
      </w:r>
      <w:r w:rsidDel="00000000" w:rsidR="00000000" w:rsidRPr="00000000">
        <w:rPr>
          <w:rtl w:val="0"/>
        </w:rPr>
        <w:t xml:space="preserve"> — /12 — gate: Faithfulness — </w:t>
      </w:r>
      <w:r w:rsidDel="00000000" w:rsidR="00000000" w:rsidRPr="00000000">
        <w:rPr>
          <w:i w:val="1"/>
          <w:iCs w:val="1"/>
          <w:rtl w:val="0"/>
        </w:rPr>
        <w:t xml:space="preserve">synthetic/constructed</w:t>
      </w:r>
    </w:p>
    <w:p w:rsidR="00000000" w:rsidDel="00000000" w:rsidP="00000000" w:rsidRDefault="00000000" w:rsidRPr="00000000" w14:paraId="0000001B">
      <w:pPr>
        <w:numPr>
          <w:ilvl w:val="0"/>
          <w:numId w:val="48"/>
        </w:numPr>
        <w:spacing w:after="0" w:afterAutospacing="0" w:before="0" w:beforeAutospacing="0" w:lineRule="auto"/>
        <w:ind w:left="720" w:hanging="360"/>
      </w:pPr>
      <w:r w:rsidDel="00000000" w:rsidR="00000000" w:rsidRPr="00000000">
        <w:rPr>
          <w:b w:val="1"/>
          <w:bCs w:val="1"/>
          <w:rtl w:val="0"/>
        </w:rPr>
        <w:t xml:space="preserve">D2 · Breach Letter</w:t>
      </w:r>
      <w:r w:rsidDel="00000000" w:rsidR="00000000" w:rsidRPr="00000000">
        <w:rPr>
          <w:rtl w:val="0"/>
        </w:rPr>
        <w:t xml:space="preserve"> — /12 — gate: Faithfulness — </w:t>
      </w:r>
      <w:r w:rsidDel="00000000" w:rsidR="00000000" w:rsidRPr="00000000">
        <w:rPr>
          <w:i w:val="1"/>
          <w:iCs w:val="1"/>
          <w:rtl w:val="0"/>
        </w:rPr>
        <w:t xml:space="preserve">synthetic</w:t>
      </w:r>
      <w:r w:rsidDel="00000000" w:rsidR="00000000" w:rsidRPr="00000000">
        <w:rPr>
          <w:rtl w:val="0"/>
        </w:rPr>
        <w:t xml:space="preserve"> (arithmetic-verifiable)</w:t>
      </w:r>
    </w:p>
    <w:p w:rsidR="00000000" w:rsidDel="00000000" w:rsidP="00000000" w:rsidRDefault="00000000" w:rsidRPr="00000000" w14:paraId="0000001C">
      <w:pPr>
        <w:numPr>
          <w:ilvl w:val="0"/>
          <w:numId w:val="48"/>
        </w:numPr>
        <w:spacing w:after="240" w:before="0" w:beforeAutospacing="0" w:lineRule="auto"/>
        <w:ind w:left="720" w:hanging="360"/>
      </w:pPr>
      <w:r w:rsidDel="00000000" w:rsidR="00000000" w:rsidRPr="00000000">
        <w:rPr>
          <w:b w:val="1"/>
          <w:bCs w:val="1"/>
          <w:rtl w:val="0"/>
        </w:rPr>
        <w:t xml:space="preserve">D3 · Scoped Amendment</w:t>
      </w:r>
      <w:r w:rsidDel="00000000" w:rsidR="00000000" w:rsidRPr="00000000">
        <w:rPr>
          <w:rtl w:val="0"/>
        </w:rPr>
        <w:t xml:space="preserve"> — /12 — gate: Faithfulness — </w:t>
      </w:r>
      <w:r w:rsidDel="00000000" w:rsidR="00000000" w:rsidRPr="00000000">
        <w:rPr>
          <w:i w:val="1"/>
          <w:iCs w:val="1"/>
          <w:rtl w:val="0"/>
        </w:rPr>
        <w:t xml:space="preserve">synthetic/constructed</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Stage E — Negotiation Simulation</w:t>
      </w:r>
    </w:p>
    <w:p w:rsidR="00000000" w:rsidDel="00000000" w:rsidP="00000000" w:rsidRDefault="00000000" w:rsidRPr="00000000" w14:paraId="0000001E">
      <w:pPr>
        <w:numPr>
          <w:ilvl w:val="0"/>
          <w:numId w:val="26"/>
        </w:numPr>
        <w:spacing w:after="0" w:afterAutospacing="0" w:before="240" w:lineRule="auto"/>
        <w:ind w:left="720" w:hanging="360"/>
      </w:pPr>
      <w:r w:rsidDel="00000000" w:rsidR="00000000" w:rsidRPr="00000000">
        <w:rPr>
          <w:b w:val="1"/>
          <w:bCs w:val="1"/>
          <w:rtl w:val="0"/>
        </w:rPr>
        <w:t xml:space="preserve">E1 · Triage</w:t>
      </w:r>
      <w:r w:rsidDel="00000000" w:rsidR="00000000" w:rsidRPr="00000000">
        <w:rPr>
          <w:rtl w:val="0"/>
        </w:rPr>
        <w:t xml:space="preserve"> — /16 — gates: Faithfulness + Directionality — </w:t>
      </w:r>
      <w:r w:rsidDel="00000000" w:rsidR="00000000" w:rsidRPr="00000000">
        <w:rPr>
          <w:i w:val="1"/>
          <w:iCs w:val="1"/>
          <w:rtl w:val="0"/>
        </w:rPr>
        <w:t xml:space="preserve">constructed scenario on real MSA</w:t>
      </w:r>
    </w:p>
    <w:p w:rsidR="00000000" w:rsidDel="00000000" w:rsidP="00000000" w:rsidRDefault="00000000" w:rsidRPr="00000000" w14:paraId="0000001F">
      <w:pPr>
        <w:numPr>
          <w:ilvl w:val="0"/>
          <w:numId w:val="26"/>
        </w:numPr>
        <w:spacing w:after="240" w:before="0" w:beforeAutospacing="0" w:lineRule="auto"/>
        <w:ind w:left="720" w:hanging="360"/>
      </w:pPr>
      <w:r w:rsidDel="00000000" w:rsidR="00000000" w:rsidRPr="00000000">
        <w:rPr>
          <w:b w:val="1"/>
          <w:bCs w:val="1"/>
          <w:rtl w:val="0"/>
        </w:rPr>
        <w:t xml:space="preserve">E2 · Deal Viability</w:t>
      </w:r>
      <w:r w:rsidDel="00000000" w:rsidR="00000000" w:rsidRPr="00000000">
        <w:rPr>
          <w:rtl w:val="0"/>
        </w:rPr>
        <w:t xml:space="preserve"> — /16 — gates: Faithfulness + Directionality (= neutrality) — </w:t>
      </w:r>
      <w:r w:rsidDel="00000000" w:rsidR="00000000" w:rsidRPr="00000000">
        <w:rPr>
          <w:i w:val="1"/>
          <w:iCs w:val="1"/>
          <w:rtl w:val="0"/>
        </w:rPr>
        <w:t xml:space="preserve">constructed scenario on real MSA</w:t>
      </w:r>
    </w:p>
    <w:p w:rsidR="00000000" w:rsidDel="00000000" w:rsidP="00000000" w:rsidRDefault="00000000" w:rsidRPr="00000000" w14:paraId="0000002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Totals: 189 points across the suite (A: 44, B: 33, C: 44, D: 36, E: 32). Two underlying source contracts (3M/Cogent NDA, Kubient/Sphere Digital MSA) plus ACORD clauses for C1/C2 and synthetic briefs for D1–D3.</w:t>
      </w:r>
    </w:p>
    <w:p w:rsidR="00000000" w:rsidDel="00000000" w:rsidP="00000000" w:rsidRDefault="00000000" w:rsidRPr="00000000" w14:paraId="000000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uag8x604rp3"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w:t>
      </w:r>
      <w:r w:rsidDel="00000000" w:rsidR="00000000" w:rsidRPr="00000000">
        <w:rPr>
          <w:rtl w:val="0"/>
        </w:rPr>
      </w:r>
    </w:p>
    <w:p w:rsidR="00000000" w:rsidDel="00000000" w:rsidP="00000000" w:rsidRDefault="00000000" w:rsidRPr="00000000" w14:paraId="0000002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Read the non-disclosure agreement below carefully. Several provisions standard to commercial NDAs are absent. Your task: identify every clause that is missing or materially incomplete. For each, explain the practical risk it creates for the Receiving Party (Calidon).</w:t>
      </w:r>
    </w:p>
    <w:p w:rsidR="00000000" w:rsidDel="00000000" w:rsidP="00000000" w:rsidRDefault="00000000" w:rsidRPr="00000000" w14:paraId="00000023">
      <w:pPr>
        <w:spacing w:after="60" w:before="60" w:lineRule="auto"/>
        <w:rPr/>
      </w:pPr>
      <w:r w:rsidDel="00000000" w:rsidR="00000000" w:rsidRPr="00000000">
        <w:rPr>
          <w:rtl w:val="0"/>
        </w:rPr>
        <w:t xml:space="preserve"> </w:t>
      </w:r>
    </w:p>
    <w:p w:rsidR="00000000" w:rsidDel="00000000" w:rsidP="00000000" w:rsidRDefault="00000000" w:rsidRPr="00000000" w14:paraId="0000002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NON-DISCLOSURE AGREEMENT</w:t>
      </w:r>
    </w:p>
    <w:p w:rsidR="00000000" w:rsidDel="00000000" w:rsidP="00000000" w:rsidRDefault="00000000" w:rsidRPr="00000000" w14:paraId="0000002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Calidon Industries, Inc. ('Interested Party' / 'Receiving Party') and Sferex Biometrics, Inc. ('Company' / 'Disclosing Party')</w:t>
      </w:r>
    </w:p>
    <w:p w:rsidR="00000000" w:rsidDel="00000000" w:rsidP="00000000" w:rsidRDefault="00000000" w:rsidRPr="00000000" w14:paraId="0000002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Effective Date: February 12, 2014</w:t>
      </w:r>
    </w:p>
    <w:p w:rsidR="00000000" w:rsidDel="00000000" w:rsidP="00000000" w:rsidRDefault="00000000" w:rsidRPr="00000000" w14:paraId="00000027">
      <w:pPr>
        <w:spacing w:after="40" w:before="40" w:lineRule="auto"/>
        <w:rPr/>
      </w:pPr>
      <w:r w:rsidDel="00000000" w:rsidR="00000000" w:rsidRPr="00000000">
        <w:rPr>
          <w:rtl w:val="0"/>
        </w:rPr>
        <w:t xml:space="preserve"> </w:t>
      </w:r>
    </w:p>
    <w:p w:rsidR="00000000" w:rsidDel="00000000" w:rsidP="00000000" w:rsidRDefault="00000000" w:rsidRPr="00000000" w14:paraId="0000002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1. PROPRIETARY INFORMATION</w:t>
      </w:r>
    </w:p>
    <w:p w:rsidR="00000000" w:rsidDel="00000000" w:rsidP="00000000" w:rsidRDefault="00000000" w:rsidRPr="00000000" w14:paraId="0000002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'Proprietary Information' means any and all information disclosed by Disclosing Party</w:t>
      </w:r>
    </w:p>
    <w:p w:rsidR="00000000" w:rsidDel="00000000" w:rsidP="00000000" w:rsidRDefault="00000000" w:rsidRPr="00000000" w14:paraId="0000002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or its Representatives in connection with the Proposed Transaction, including Derived</w:t>
      </w:r>
    </w:p>
    <w:p w:rsidR="00000000" w:rsidDel="00000000" w:rsidP="00000000" w:rsidRDefault="00000000" w:rsidRPr="00000000" w14:paraId="0000002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Information prepared by Receiving Party that reflects or is based upon the Disclosing</w:t>
      </w:r>
    </w:p>
    <w:p w:rsidR="00000000" w:rsidDel="00000000" w:rsidP="00000000" w:rsidRDefault="00000000" w:rsidRPr="00000000" w14:paraId="0000002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Party's information. Also includes: (x) discussions taking place; (y) proposed terms;</w:t>
      </w:r>
    </w:p>
    <w:p w:rsidR="00000000" w:rsidDel="00000000" w:rsidP="00000000" w:rsidRDefault="00000000" w:rsidRPr="00000000" w14:paraId="0000002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(z) existence of this Agreement.</w:t>
      </w:r>
    </w:p>
    <w:p w:rsidR="00000000" w:rsidDel="00000000" w:rsidP="00000000" w:rsidRDefault="00000000" w:rsidRPr="00000000" w14:paraId="0000002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Exclusions: information (i) generally available to the public other than by Receiving Party's breach;</w:t>
      </w:r>
    </w:p>
    <w:p w:rsidR="00000000" w:rsidDel="00000000" w:rsidP="00000000" w:rsidRDefault="00000000" w:rsidRPr="00000000" w14:paraId="0000002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(ii) known to Receiving Party on a non-confidential basis; (iii) independently developed.</w:t>
      </w:r>
    </w:p>
    <w:p w:rsidR="00000000" w:rsidDel="00000000" w:rsidP="00000000" w:rsidRDefault="00000000" w:rsidRPr="00000000" w14:paraId="00000030">
      <w:pPr>
        <w:spacing w:after="40" w:before="40" w:lineRule="auto"/>
        <w:rPr/>
      </w:pPr>
      <w:r w:rsidDel="00000000" w:rsidR="00000000" w:rsidRPr="00000000">
        <w:rPr>
          <w:rtl w:val="0"/>
        </w:rPr>
        <w:t xml:space="preserve"> </w:t>
      </w:r>
    </w:p>
    <w:p w:rsidR="00000000" w:rsidDel="00000000" w:rsidP="00000000" w:rsidRDefault="00000000" w:rsidRPr="00000000" w14:paraId="0000003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2. NON-DISCLOSURE AND LIMITED USE</w:t>
      </w:r>
    </w:p>
    <w:p w:rsidR="00000000" w:rsidDel="00000000" w:rsidP="00000000" w:rsidRDefault="00000000" w:rsidRPr="00000000" w14:paraId="0000003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Receiving Party shall keep all Proprietary Information confidential and shall not disclose</w:t>
      </w:r>
    </w:p>
    <w:p w:rsidR="00000000" w:rsidDel="00000000" w:rsidP="00000000" w:rsidRDefault="00000000" w:rsidRPr="00000000" w14:paraId="0000003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it except to Representatives actively and directly participating in the evaluation of the</w:t>
      </w:r>
    </w:p>
    <w:p w:rsidR="00000000" w:rsidDel="00000000" w:rsidP="00000000" w:rsidRDefault="00000000" w:rsidRPr="00000000" w14:paraId="0000003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Proposed Transaction and who are bound by comparable confidentiality obligations.</w:t>
      </w:r>
    </w:p>
    <w:p w:rsidR="00000000" w:rsidDel="00000000" w:rsidP="00000000" w:rsidRDefault="00000000" w:rsidRPr="00000000" w14:paraId="0000003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Degree of care: same care as Receiving Party uses to protect its own confidential information</w:t>
      </w:r>
    </w:p>
    <w:p w:rsidR="00000000" w:rsidDel="00000000" w:rsidP="00000000" w:rsidRDefault="00000000" w:rsidRPr="00000000" w14:paraId="0000003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(but no less than reasonable care).</w:t>
      </w:r>
    </w:p>
    <w:p w:rsidR="00000000" w:rsidDel="00000000" w:rsidP="00000000" w:rsidRDefault="00000000" w:rsidRPr="00000000" w14:paraId="00000037">
      <w:pPr>
        <w:spacing w:after="40" w:before="40" w:lineRule="auto"/>
        <w:rPr/>
      </w:pPr>
      <w:r w:rsidDel="00000000" w:rsidR="00000000" w:rsidRPr="00000000">
        <w:rPr>
          <w:rtl w:val="0"/>
        </w:rPr>
        <w:t xml:space="preserve"> </w:t>
      </w:r>
    </w:p>
    <w:p w:rsidR="00000000" w:rsidDel="00000000" w:rsidP="00000000" w:rsidRDefault="00000000" w:rsidRPr="00000000" w14:paraId="0000003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2.4 COMPELLED DISCLOSURE</w:t>
      </w:r>
    </w:p>
    <w:p w:rsidR="00000000" w:rsidDel="00000000" w:rsidP="00000000" w:rsidRDefault="00000000" w:rsidRPr="00000000" w14:paraId="0000003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If Receiving Party is required by law or legal process to disclose Proprietary Information,</w:t>
      </w:r>
    </w:p>
    <w:p w:rsidR="00000000" w:rsidDel="00000000" w:rsidP="00000000" w:rsidRDefault="00000000" w:rsidRPr="00000000" w14:paraId="0000003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it shall promptly notify Disclosing Party so that Disclosing Party may seek a protective order</w:t>
      </w:r>
    </w:p>
    <w:p w:rsidR="00000000" w:rsidDel="00000000" w:rsidP="00000000" w:rsidRDefault="00000000" w:rsidRPr="00000000" w14:paraId="0000003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or waive compliance. If no protective order is obtained, Receiving Party shall disclose only</w:t>
      </w:r>
    </w:p>
    <w:p w:rsidR="00000000" w:rsidDel="00000000" w:rsidP="00000000" w:rsidRDefault="00000000" w:rsidRPr="00000000" w14:paraId="0000003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what is legally required and seek reliable assurances of confidential treatment.</w:t>
      </w:r>
    </w:p>
    <w:p w:rsidR="00000000" w:rsidDel="00000000" w:rsidP="00000000" w:rsidRDefault="00000000" w:rsidRPr="00000000" w14:paraId="0000003D">
      <w:pPr>
        <w:spacing w:after="40" w:before="40" w:lineRule="auto"/>
        <w:rPr/>
      </w:pPr>
      <w:r w:rsidDel="00000000" w:rsidR="00000000" w:rsidRPr="00000000">
        <w:rPr>
          <w:rtl w:val="0"/>
        </w:rPr>
        <w:t xml:space="preserve"> </w:t>
      </w:r>
    </w:p>
    <w:p w:rsidR="00000000" w:rsidDel="00000000" w:rsidP="00000000" w:rsidRDefault="00000000" w:rsidRPr="00000000" w14:paraId="0000003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3. NO SOLICITATION OF EMPLOYEES</w:t>
      </w:r>
    </w:p>
    <w:p w:rsidR="00000000" w:rsidDel="00000000" w:rsidP="00000000" w:rsidRDefault="00000000" w:rsidRPr="00000000" w14:paraId="0000003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Interested Party agrees that for one year from the Effective Date it will not employ or</w:t>
      </w:r>
    </w:p>
    <w:p w:rsidR="00000000" w:rsidDel="00000000" w:rsidP="00000000" w:rsidRDefault="00000000" w:rsidRPr="00000000" w14:paraId="0000004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solicit for employment any key technical or management personnel of the Company who was</w:t>
      </w:r>
    </w:p>
    <w:p w:rsidR="00000000" w:rsidDel="00000000" w:rsidP="00000000" w:rsidRDefault="00000000" w:rsidRPr="00000000" w14:paraId="0000004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introduced to Interested Party in connection with the Proposed Transaction.</w:t>
      </w:r>
    </w:p>
    <w:p w:rsidR="00000000" w:rsidDel="00000000" w:rsidP="00000000" w:rsidRDefault="00000000" w:rsidRPr="00000000" w14:paraId="00000042">
      <w:pPr>
        <w:spacing w:after="40" w:before="40" w:lineRule="auto"/>
        <w:rPr/>
      </w:pPr>
      <w:r w:rsidDel="00000000" w:rsidR="00000000" w:rsidRPr="00000000">
        <w:rPr>
          <w:rtl w:val="0"/>
        </w:rPr>
        <w:t xml:space="preserve"> </w:t>
      </w:r>
    </w:p>
    <w:p w:rsidR="00000000" w:rsidDel="00000000" w:rsidP="00000000" w:rsidRDefault="00000000" w:rsidRPr="00000000" w14:paraId="0000004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4. SECURITIES ISSUES</w:t>
      </w:r>
    </w:p>
    <w:p w:rsidR="00000000" w:rsidDel="00000000" w:rsidP="00000000" w:rsidRDefault="00000000" w:rsidRPr="00000000" w14:paraId="0000004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Each party confirms it is not required to make public disclosure of the Proposed Transaction</w:t>
      </w:r>
    </w:p>
    <w:p w:rsidR="00000000" w:rsidDel="00000000" w:rsidP="00000000" w:rsidRDefault="00000000" w:rsidRPr="00000000" w14:paraId="0000004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or any Proprietary Information as of the date hereof.</w:t>
      </w:r>
    </w:p>
    <w:p w:rsidR="00000000" w:rsidDel="00000000" w:rsidP="00000000" w:rsidRDefault="00000000" w:rsidRPr="00000000" w14:paraId="00000046">
      <w:pPr>
        <w:spacing w:after="40" w:before="40" w:lineRule="auto"/>
        <w:rPr/>
      </w:pPr>
      <w:r w:rsidDel="00000000" w:rsidR="00000000" w:rsidRPr="00000000">
        <w:rPr>
          <w:rtl w:val="0"/>
        </w:rPr>
        <w:t xml:space="preserve"> </w:t>
      </w:r>
    </w:p>
    <w:p w:rsidR="00000000" w:rsidDel="00000000" w:rsidP="00000000" w:rsidRDefault="00000000" w:rsidRPr="00000000" w14:paraId="0000004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5. DEFINITIVE AGREEMENT</w:t>
      </w:r>
    </w:p>
    <w:p w:rsidR="00000000" w:rsidDel="00000000" w:rsidP="00000000" w:rsidRDefault="00000000" w:rsidRPr="00000000" w14:paraId="0000004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Until a definitive agreement is executed, neither party shall have any legal obligation</w:t>
      </w:r>
    </w:p>
    <w:p w:rsidR="00000000" w:rsidDel="00000000" w:rsidP="00000000" w:rsidRDefault="00000000" w:rsidRPr="00000000" w14:paraId="0000004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with respect to the Proposed Transaction except for the matters set forth herein.</w:t>
      </w:r>
    </w:p>
    <w:p w:rsidR="00000000" w:rsidDel="00000000" w:rsidP="00000000" w:rsidRDefault="00000000" w:rsidRPr="00000000" w14:paraId="0000004A">
      <w:pPr>
        <w:spacing w:after="40" w:before="40" w:lineRule="auto"/>
        <w:rPr/>
      </w:pPr>
      <w:r w:rsidDel="00000000" w:rsidR="00000000" w:rsidRPr="00000000">
        <w:rPr>
          <w:rtl w:val="0"/>
        </w:rPr>
        <w:t xml:space="preserve"> </w:t>
      </w:r>
    </w:p>
    <w:p w:rsidR="00000000" w:rsidDel="00000000" w:rsidP="00000000" w:rsidRDefault="00000000" w:rsidRPr="00000000" w14:paraId="0000004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GOVERNING LAW: [Not stated in this agreement]</w:t>
      </w:r>
    </w:p>
    <w:p w:rsidR="00000000" w:rsidDel="00000000" w:rsidP="00000000" w:rsidRDefault="00000000" w:rsidRPr="00000000" w14:paraId="0000004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TERM: [Not stated in this agreement]</w:t>
      </w:r>
    </w:p>
    <w:p w:rsidR="00000000" w:rsidDel="00000000" w:rsidP="00000000" w:rsidRDefault="00000000" w:rsidRPr="00000000" w14:paraId="0000004D">
      <w:pPr>
        <w:rPr/>
      </w:pPr>
      <w:r w:rsidDel="00000000" w:rsidR="00000000" w:rsidRPr="00000000">
        <w:rPr>
          <w:rFonts w:ascii="Courier New" w:cs="Courier New" w:eastAsia="Courier New" w:hAnsi="Courier New"/>
          <w:color w:val="1a1a1a"/>
          <w:sz w:val="17"/>
          <w:szCs w:val="17"/>
          <w:rtl w:val="0"/>
        </w:rPr>
        <w:t xml:space="preserve">Signed: Calidon Industries, Inc. _______________ Sferex Biometrics, Inc. _______________</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Title"/>
        <w:rPr/>
      </w:pPr>
      <w:bookmarkStart w:colFirst="0" w:colLast="0" w:name="_3nqb1kqxjigc" w:id="2"/>
      <w:bookmarkEnd w:id="2"/>
      <w:r w:rsidDel="00000000" w:rsidR="00000000" w:rsidRPr="00000000">
        <w:rPr>
          <w:rtl w:val="0"/>
        </w:rPr>
        <w:t xml:space="preserve">Claude Sonnet 4.6 </w:t>
      </w:r>
    </w:p>
    <w:p w:rsidR="00000000" w:rsidDel="00000000" w:rsidP="00000000" w:rsidRDefault="00000000" w:rsidRPr="00000000" w14:paraId="00000050">
      <w:pPr>
        <w:spacing w:after="240" w:before="240" w:lineRule="auto"/>
        <w:rPr/>
      </w:pPr>
      <w:r w:rsidDel="00000000" w:rsidR="00000000" w:rsidRPr="00000000">
        <w:rPr>
          <w:rtl w:val="0"/>
        </w:rPr>
        <w:t xml:space="preserve">Here is a systematic gap analysis of this NDA, organized by risk severity to Calidon as the Receiving Party.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wbe5duq9v2c2" w:id="3"/>
      <w:bookmarkEnd w:id="3"/>
      <w:r w:rsidDel="00000000" w:rsidR="00000000" w:rsidRPr="00000000">
        <w:rPr>
          <w:b w:val="1"/>
          <w:bCs w:val="1"/>
          <w:sz w:val="34"/>
          <w:szCs w:val="34"/>
          <w:rtl w:val="0"/>
        </w:rPr>
        <w:t xml:space="preserve">Critical Missing Clauses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1. No Governing Law or Jurisdiction</w:t>
      </w:r>
      <w:r w:rsidDel="00000000" w:rsidR="00000000" w:rsidRPr="00000000">
        <w:rPr>
          <w:rtl w:val="0"/>
        </w:rPr>
        <w:t xml:space="preserve"> The agreement explicitly flags this as absent. Without it, any dispute triggers threshold litigation just to determine which state's or country's law applies and which court has jurisdiction. This is expensive, time-consuming, and creates uncertainty about what legal standards govern the entire agreement — including what "reasonable care" means and how exclusions are interpreted.</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2. No Defined Term / Confidentiality Duration</w:t>
      </w:r>
      <w:r w:rsidDel="00000000" w:rsidR="00000000" w:rsidRPr="00000000">
        <w:rPr>
          <w:rtl w:val="0"/>
        </w:rPr>
        <w:t xml:space="preserve"> Also explicitly flagged as absent. This is a significant exposure for Calidon. Without a stated term, the confidentiality obligation could theoretically be argued to be perpetual, or conversely, it could be argued to expire immediately once the transaction evaluation ends. Perpetual obligations are often unenforceable in certain jurisdictions, leaving Calidon with no protection at all. A standard NDA fixes a clear period (typically 2–5 years).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3. No Definition of "Proposed Transaction"</w:t>
      </w:r>
      <w:r w:rsidDel="00000000" w:rsidR="00000000" w:rsidRPr="00000000">
        <w:rPr>
          <w:rtl w:val="0"/>
        </w:rPr>
        <w:t xml:space="preserve"> The agreement references this term repeatedly but never defines it. If the parties disagree about the scope of what they were evaluating, there is no anchor for what Proprietary Information is even covered. Calidon could find itself bound by confidentiality obligations over information it never understood to be in scope — or find that critical information falls outside the agreement entirely.</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4. No Definition of "Representatives"</w:t>
      </w:r>
      <w:r w:rsidDel="00000000" w:rsidR="00000000" w:rsidRPr="00000000">
        <w:rPr>
          <w:rtl w:val="0"/>
        </w:rPr>
        <w:t xml:space="preserve"> Section 2 allows disclosure to "Representatives" but the term is never defined. A standard NDA would define this to include employees, directors, legal counsel, financial advisors, and similar agents. Without a definition, Sferex could argue a narrow reading that excludes Calidon's advisors (creating operational problems), or Calidon could face claims that it disclosed to parties who didn't qualify. Either way, the ambiguity is a liability.</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s7kdrc5q63zg" w:id="4"/>
      <w:bookmarkEnd w:id="4"/>
      <w:r w:rsidDel="00000000" w:rsidR="00000000" w:rsidRPr="00000000">
        <w:rPr>
          <w:b w:val="1"/>
          <w:bCs w:val="1"/>
          <w:sz w:val="34"/>
          <w:szCs w:val="34"/>
          <w:rtl w:val="0"/>
        </w:rPr>
        <w:t xml:space="preserve">Materially Incomplete Provisions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5. Standard of Care is One-Sided and Potentially Weak</w:t>
      </w:r>
      <w:r w:rsidDel="00000000" w:rsidR="00000000" w:rsidRPr="00000000">
        <w:rPr>
          <w:rtl w:val="0"/>
        </w:rPr>
        <w:t xml:space="preserve"> Section 2 requires Calidon to protect Proprietary Information with "the same care as Receiving Party uses to protect its own confidential information (but no less than reasonable care)." The problem: if Calidon has lax internal security practices, the contractual floor defaults to those lax practices. Sferex could argue the "no less than reasonable care" floor is a minimum, not a defined standard. A well-drafted NDA specifies "reasonable care" more concretely or ties it to industry standards. Calidon is exposed if its own practices fall below what a court would consider adequate.</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6. No Return or Destruction of Materials Clause</w:t>
      </w:r>
      <w:r w:rsidDel="00000000" w:rsidR="00000000" w:rsidRPr="00000000">
        <w:rPr>
          <w:rtl w:val="0"/>
        </w:rPr>
        <w:t xml:space="preserve"> There is no requirement for Calidon to return or destroy Proprietary Information if the transaction falls through. This is standard and significant. Without it, Calidon is in continuous possession of Sferex's materials indefinitely, with ongoing confidentiality obligations and potential liability but no clear mechanism to terminate its exposure. Conversely, it also means Sferex could demand return at any time with no agreed process, creating operational disruption.</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7. No Limitation on Remedies / Injunctive Relief Clause</w:t>
      </w:r>
      <w:r w:rsidDel="00000000" w:rsidR="00000000" w:rsidRPr="00000000">
        <w:rPr>
          <w:rtl w:val="0"/>
        </w:rPr>
        <w:t xml:space="preserve"> Most NDAs include an explicit acknowledgment that breach would cause irreparable harm and that the Disclosing Party is entitled to seek injunctive relief without posting a bond. Its absence here cuts both ways for Calidon: Sferex may be able to seek an emergency injunction anyway under general equity principles, but without agreed language, the standard and process are unpredictable. More importantly, there is no reciprocal limitation protecting Calidon from disproportionate remedies for minor or inadvertent disclosures.</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8. No Limitation on Damages</w:t>
      </w:r>
      <w:r w:rsidDel="00000000" w:rsidR="00000000" w:rsidRPr="00000000">
        <w:rPr>
          <w:rtl w:val="0"/>
        </w:rPr>
        <w:t xml:space="preserve"> The agreement contains no cap on Calidon's liability for a breach. In a commercial NDA of this type, receiving parties typically negotiate a damages cap (often tied to a multiple of fees paid or a fixed dollar amount). Without one, a breach — even an inadvertent one — exposes Calidon to unlimited consequential, indirect, and punitive damages depending on the governing law (which, as noted above, is also undefined).</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9. No Residuals Clause</w:t>
      </w:r>
      <w:r w:rsidDel="00000000" w:rsidR="00000000" w:rsidRPr="00000000">
        <w:rPr>
          <w:rtl w:val="0"/>
        </w:rPr>
        <w:t xml:space="preserve"> For Calidon's benefit, there is no residuals provision — meaning that information retained in the unaided memory of Calidon's representatives (ideas, concepts, know-how) cannot be freely used after the transaction evaluation ends. Depending on how broadly "Derived Information" in Section 1 is construed, Calidon's personnel could face claims that their subsequent work infringes the NDA even years later. A residuals clause would carve out good-faith memory-retained knowledge.</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10. No "No License" or "No Warranty" Clause</w:t>
      </w:r>
      <w:r w:rsidDel="00000000" w:rsidR="00000000" w:rsidRPr="00000000">
        <w:rPr>
          <w:rtl w:val="0"/>
        </w:rPr>
        <w:t xml:space="preserve"> The agreement doesn't state that disclosure of Proprietary Information does not grant Calidon any license to use it beyond the evaluation, or that Sferex makes no representations about the accuracy of the information. This matters practically: Calidon could make a transaction decision based on Sferex's Proprietary Information and have no recourse if it turns out to be inaccurate, while simultaneously facing claims that any use of insights derived from that information is a breach.</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4epmlcbz72s6" w:id="5"/>
      <w:bookmarkEnd w:id="5"/>
      <w:r w:rsidDel="00000000" w:rsidR="00000000" w:rsidRPr="00000000">
        <w:rPr>
          <w:b w:val="1"/>
          <w:bCs w:val="1"/>
          <w:sz w:val="34"/>
          <w:szCs w:val="34"/>
          <w:rtl w:val="0"/>
        </w:rPr>
        <w:t xml:space="preserve">Securities Provision (Section 4) — Materially Incomplete</w:t>
      </w:r>
    </w:p>
    <w:p w:rsidR="00000000" w:rsidDel="00000000" w:rsidP="00000000" w:rsidRDefault="00000000" w:rsidRPr="00000000" w14:paraId="00000061">
      <w:pPr>
        <w:spacing w:after="240" w:before="240" w:lineRule="auto"/>
        <w:rPr/>
      </w:pPr>
      <w:r w:rsidDel="00000000" w:rsidR="00000000" w:rsidRPr="00000000">
        <w:rPr>
          <w:rtl w:val="0"/>
        </w:rPr>
        <w:t xml:space="preserve">Section 4 contains only a point-in-time confirmation that neither party is </w:t>
      </w:r>
      <w:r w:rsidDel="00000000" w:rsidR="00000000" w:rsidRPr="00000000">
        <w:rPr>
          <w:i w:val="1"/>
          <w:iCs w:val="1"/>
          <w:rtl w:val="0"/>
        </w:rPr>
        <w:t xml:space="preserve">currently</w:t>
      </w:r>
      <w:r w:rsidDel="00000000" w:rsidR="00000000" w:rsidRPr="00000000">
        <w:rPr>
          <w:rtl w:val="0"/>
        </w:rPr>
        <w:t xml:space="preserve"> required to disclose the transaction. It provides no forward-looking framework — no standstill obligation, no process for coordinating required future disclosures, and no agreement on who controls public announcements. If regulatory events require disclosure later (e.g., a tender offer, material definitive agreement, or SEC inquiry), Calidon has no contractual mechanism to coordinate with Sferex, exposing it to both securities law risk and breach claims simultaneously.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xf5iwsumyf2j" w:id="6"/>
      <w:bookmarkEnd w:id="6"/>
      <w:r w:rsidDel="00000000" w:rsidR="00000000" w:rsidRPr="00000000">
        <w:rPr>
          <w:b w:val="1"/>
          <w:bCs w:val="1"/>
          <w:sz w:val="34"/>
          <w:szCs w:val="34"/>
          <w:rtl w:val="0"/>
        </w:rPr>
        <w:t xml:space="preserve">Non-Solicitation (Section 3) — Narrow but Notable</w:t>
      </w:r>
    </w:p>
    <w:p w:rsidR="00000000" w:rsidDel="00000000" w:rsidP="00000000" w:rsidRDefault="00000000" w:rsidRPr="00000000" w14:paraId="00000064">
      <w:pPr>
        <w:spacing w:after="240" w:before="240" w:lineRule="auto"/>
        <w:rPr/>
      </w:pPr>
      <w:r w:rsidDel="00000000" w:rsidR="00000000" w:rsidRPr="00000000">
        <w:rPr>
          <w:rtl w:val="0"/>
        </w:rPr>
        <w:t xml:space="preserve">The one-year non-solicitation is limited to personnel "introduced to Interested Party in connection with the Proposed Transaction." This creates a significant gap: Calidon could identify and poach Sferex employees it learned about through the disclosed materials (org charts, patents, technical documents) even if those individuals were never personally introduced. The clause protects introductions, not information-based identification. Sferex's drafting error, but Calidon should be aware of this if it becomes relevant in a dispute.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ga7i7dgdme0q" w:id="7"/>
      <w:bookmarkEnd w:id="7"/>
      <w:r w:rsidDel="00000000" w:rsidR="00000000" w:rsidRPr="00000000">
        <w:rPr>
          <w:b w:val="1"/>
          <w:bCs w:val="1"/>
          <w:sz w:val="34"/>
          <w:szCs w:val="34"/>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9.317098994177"/>
        <w:gridCol w:w="5430.682901005823"/>
        <w:tblGridChange w:id="0">
          <w:tblGrid>
            <w:gridCol w:w="3929.317098994177"/>
            <w:gridCol w:w="5430.68290100582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jc w:val="center"/>
              <w:rPr/>
            </w:pPr>
            <w:r w:rsidDel="00000000" w:rsidR="00000000" w:rsidRPr="00000000">
              <w:rPr>
                <w:b w:val="1"/>
                <w:bCs w:val="1"/>
                <w:rtl w:val="0"/>
              </w:rPr>
              <w:t xml:space="preserve">Missing / Incomplete Clause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center"/>
              <w:rPr/>
            </w:pPr>
            <w:r w:rsidDel="00000000" w:rsidR="00000000" w:rsidRPr="00000000">
              <w:rPr>
                <w:b w:val="1"/>
                <w:bCs w:val="1"/>
                <w:rtl w:val="0"/>
              </w:rPr>
              <w:t xml:space="preserve">Risk to Calidon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pPr>
            <w:r w:rsidDel="00000000" w:rsidR="00000000" w:rsidRPr="00000000">
              <w:rPr>
                <w:rtl w:val="0"/>
              </w:rPr>
              <w:t xml:space="preserve">No governing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pPr>
            <w:r w:rsidDel="00000000" w:rsidR="00000000" w:rsidRPr="00000000">
              <w:rPr>
                <w:rtl w:val="0"/>
              </w:rPr>
              <w:t xml:space="preserve">Threshold litigation to determine applicable law</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rPr/>
            </w:pPr>
            <w:r w:rsidDel="00000000" w:rsidR="00000000" w:rsidRPr="00000000">
              <w:rPr>
                <w:rtl w:val="0"/>
              </w:rPr>
              <w:t xml:space="preserve">No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pPr>
            <w:r w:rsidDel="00000000" w:rsidR="00000000" w:rsidRPr="00000000">
              <w:rPr>
                <w:rtl w:val="0"/>
              </w:rPr>
              <w:t xml:space="preserve">Potentially perpetual or immediately expired obligations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pPr>
            <w:r w:rsidDel="00000000" w:rsidR="00000000" w:rsidRPr="00000000">
              <w:rPr>
                <w:rtl w:val="0"/>
              </w:rPr>
              <w:t xml:space="preserve">"Proposed Transaction" undefined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rPr/>
            </w:pPr>
            <w:r w:rsidDel="00000000" w:rsidR="00000000" w:rsidRPr="00000000">
              <w:rPr>
                <w:rtl w:val="0"/>
              </w:rPr>
              <w:t xml:space="preserve">Scope of covered information is ambiguous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pPr>
            <w:r w:rsidDel="00000000" w:rsidR="00000000" w:rsidRPr="00000000">
              <w:rPr>
                <w:rtl w:val="0"/>
              </w:rPr>
              <w:t xml:space="preserve">"Representatives" undefined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rPr/>
            </w:pPr>
            <w:r w:rsidDel="00000000" w:rsidR="00000000" w:rsidRPr="00000000">
              <w:rPr>
                <w:rtl w:val="0"/>
              </w:rPr>
              <w:t xml:space="preserve">Disclosure permissions are uncertain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rPr/>
            </w:pPr>
            <w:r w:rsidDel="00000000" w:rsidR="00000000" w:rsidRPr="00000000">
              <w:rPr>
                <w:rtl w:val="0"/>
              </w:rPr>
              <w:t xml:space="preserve">Weak standard of 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rPr/>
            </w:pPr>
            <w:r w:rsidDel="00000000" w:rsidR="00000000" w:rsidRPr="00000000">
              <w:rPr>
                <w:rtl w:val="0"/>
              </w:rPr>
              <w:t xml:space="preserve">Liability if Calidon's own practices are lax</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rPr/>
            </w:pPr>
            <w:r w:rsidDel="00000000" w:rsidR="00000000" w:rsidRPr="00000000">
              <w:rPr>
                <w:rtl w:val="0"/>
              </w:rPr>
              <w:t xml:space="preserve">No return/destruction obligation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rPr/>
            </w:pPr>
            <w:r w:rsidDel="00000000" w:rsidR="00000000" w:rsidRPr="00000000">
              <w:rPr>
                <w:rtl w:val="0"/>
              </w:rPr>
              <w:t xml:space="preserve">Indefinite possession with indefinite liability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pPr>
            <w:r w:rsidDel="00000000" w:rsidR="00000000" w:rsidRPr="00000000">
              <w:rPr>
                <w:rtl w:val="0"/>
              </w:rPr>
              <w:t xml:space="preserve">No injunctive relief / remedies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Unpredictable exposure to emergency court orders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No damages 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pPr>
            <w:r w:rsidDel="00000000" w:rsidR="00000000" w:rsidRPr="00000000">
              <w:rPr>
                <w:rtl w:val="0"/>
              </w:rPr>
              <w:t xml:space="preserve">Unlimited liability for any breach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rPr/>
            </w:pPr>
            <w:r w:rsidDel="00000000" w:rsidR="00000000" w:rsidRPr="00000000">
              <w:rPr>
                <w:rtl w:val="0"/>
              </w:rPr>
              <w:t xml:space="preserve">No residuals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rPr/>
            </w:pPr>
            <w:r w:rsidDel="00000000" w:rsidR="00000000" w:rsidRPr="00000000">
              <w:rPr>
                <w:rtl w:val="0"/>
              </w:rPr>
              <w:t xml:space="preserve">Employee knowledge may be permanently encumbered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rPr/>
            </w:pPr>
            <w:r w:rsidDel="00000000" w:rsidR="00000000" w:rsidRPr="00000000">
              <w:rPr>
                <w:rtl w:val="0"/>
              </w:rPr>
              <w:t xml:space="preserve">No license / warranty disclaimer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rPr/>
            </w:pPr>
            <w:r w:rsidDel="00000000" w:rsidR="00000000" w:rsidRPr="00000000">
              <w:rPr>
                <w:rtl w:val="0"/>
              </w:rPr>
              <w:t xml:space="preserve">No recourse if Sferex's information is inaccurate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pPr>
            <w:r w:rsidDel="00000000" w:rsidR="00000000" w:rsidRPr="00000000">
              <w:rPr>
                <w:rtl w:val="0"/>
              </w:rPr>
              <w:t xml:space="preserve">Securities provision is point-in-time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pPr>
            <w:r w:rsidDel="00000000" w:rsidR="00000000" w:rsidRPr="00000000">
              <w:rPr>
                <w:rtl w:val="0"/>
              </w:rPr>
              <w:t xml:space="preserve">No coordination mechanism for future required disclosures</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Title"/>
        <w:rPr/>
      </w:pPr>
      <w:bookmarkStart w:colFirst="0" w:colLast="0" w:name="_jonud0l83ock" w:id="8"/>
      <w:bookmarkEnd w:id="8"/>
      <w:r w:rsidDel="00000000" w:rsidR="00000000" w:rsidRPr="00000000">
        <w:rPr>
          <w:rtl w:val="0"/>
        </w:rPr>
        <w:t xml:space="preserve">Gemini 3.1 Flash </w:t>
      </w:r>
    </w:p>
    <w:p w:rsidR="00000000" w:rsidDel="00000000" w:rsidP="00000000" w:rsidRDefault="00000000" w:rsidRPr="00000000" w14:paraId="0000008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Based on a careful review of the provided Non-Disclosure Agreement (NDA), several standard commercial provisions are either entirely missing or materially incomplete.</w:t>
      </w:r>
    </w:p>
    <w:p w:rsidR="00000000" w:rsidDel="00000000" w:rsidP="00000000" w:rsidRDefault="00000000" w:rsidRPr="00000000" w14:paraId="0000008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Because this agreement is heavily one-way (protecting Sferex, the Disclosing Party, while placing restrictions on Calidon, the Receiving Party), the absence of these clauses creates significant legal, operational, and financial risks specifically for </w:t>
      </w:r>
      <w:r w:rsidDel="00000000" w:rsidR="00000000" w:rsidRPr="00000000">
        <w:rPr>
          <w:b w:val="1"/>
          <w:bCs w:val="1"/>
          <w:color w:val="1f1f1f"/>
          <w:rtl w:val="0"/>
        </w:rPr>
        <w:t xml:space="preserve">Calidon</w:t>
      </w:r>
      <w:r w:rsidDel="00000000" w:rsidR="00000000" w:rsidRPr="00000000">
        <w:rPr>
          <w:color w:val="1f1f1f"/>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the breakdown of the missing or incomplete clauses and the practical risks they pose to Calidon:</w:t>
      </w:r>
    </w:p>
    <w:p w:rsidR="00000000" w:rsidDel="00000000" w:rsidP="00000000" w:rsidRDefault="00000000" w:rsidRPr="00000000" w14:paraId="0000008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6vt8wh6scpd9" w:id="9"/>
      <w:bookmarkEnd w:id="9"/>
      <w:r w:rsidDel="00000000" w:rsidR="00000000" w:rsidRPr="00000000">
        <w:rPr>
          <w:b w:val="1"/>
          <w:bCs w:val="1"/>
          <w:color w:val="1f1f1f"/>
          <w:sz w:val="26"/>
          <w:szCs w:val="26"/>
          <w:rtl w:val="0"/>
        </w:rPr>
        <w:t xml:space="preserve">1. Missing an "Acknowledge No Representation or Warranty" Clause</w:t>
      </w:r>
    </w:p>
    <w:p w:rsidR="00000000" w:rsidDel="00000000" w:rsidP="00000000" w:rsidRDefault="00000000" w:rsidRPr="00000000" w14:paraId="00000085">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A standard commercial NDA explicitly states that the Disclosing Party (Sferex) provides the information "as is" and makes no representations or warranties regarding its accuracy or completeness. It also explicitly states that the Disclosing Party will have no liability resulting from the Receiving Party's use of that information.</w:t>
      </w:r>
    </w:p>
    <w:p w:rsidR="00000000" w:rsidDel="00000000" w:rsidP="00000000" w:rsidRDefault="00000000" w:rsidRPr="00000000" w14:paraId="00000086">
      <w:pPr>
        <w:numPr>
          <w:ilvl w:val="0"/>
          <w:numId w:val="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Without this clause, if Calidon relies on Sferex’s technical or financial data to evaluate the transaction, suffers a loss, or discovers the data was flawed, Calidon has no clear, pre-negotiated barrier protecting it from finger-pointing. Conversely, if Calidon accidentally misuses the information due to Sferex's own errors, Sferex could attempt to hold Calidon liable for the resulting fallout.</w:t>
      </w:r>
    </w:p>
    <w:p w:rsidR="00000000" w:rsidDel="00000000" w:rsidP="00000000" w:rsidRDefault="00000000" w:rsidRPr="00000000" w14:paraId="0000008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bnfp414rkz4e" w:id="10"/>
      <w:bookmarkEnd w:id="10"/>
      <w:r w:rsidDel="00000000" w:rsidR="00000000" w:rsidRPr="00000000">
        <w:rPr>
          <w:b w:val="1"/>
          <w:bCs w:val="1"/>
          <w:color w:val="1f1f1f"/>
          <w:sz w:val="26"/>
          <w:szCs w:val="26"/>
          <w:rtl w:val="0"/>
        </w:rPr>
        <w:t xml:space="preserve">2. Missing a Definite "Term of Confidentiality" (Expiration)</w:t>
      </w:r>
    </w:p>
    <w:p w:rsidR="00000000" w:rsidDel="00000000" w:rsidP="00000000" w:rsidRDefault="00000000" w:rsidRPr="00000000" w14:paraId="00000088">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The agreement explicitly notes </w:t>
      </w:r>
      <w:r w:rsidDel="00000000" w:rsidR="00000000" w:rsidRPr="00000000">
        <w:rPr>
          <w:color w:val="188038"/>
          <w:sz w:val="23"/>
          <w:szCs w:val="23"/>
          <w:shd w:fill="f2f0f0" w:val="clear"/>
          <w:rtl w:val="0"/>
        </w:rPr>
        <w:t xml:space="preserve">TERM: [Not stated in this agreement]</w:t>
      </w:r>
      <w:r w:rsidDel="00000000" w:rsidR="00000000" w:rsidRPr="00000000">
        <w:rPr>
          <w:color w:val="1f1f1f"/>
          <w:rtl w:val="0"/>
        </w:rPr>
        <w:t xml:space="preserve">. A standard commercial NDA defines a specific survival period for confidentiality obligations (typically 2 to 5 years from disclosure or termination).</w:t>
      </w:r>
    </w:p>
    <w:p w:rsidR="00000000" w:rsidDel="00000000" w:rsidP="00000000" w:rsidRDefault="00000000" w:rsidRPr="00000000" w14:paraId="00000089">
      <w:pPr>
        <w:numPr>
          <w:ilvl w:val="0"/>
          <w:numId w:val="3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In the absence of an explicit term, this obligation could legally be interpreted as </w:t>
      </w:r>
      <w:r w:rsidDel="00000000" w:rsidR="00000000" w:rsidRPr="00000000">
        <w:rPr>
          <w:b w:val="1"/>
          <w:bCs w:val="1"/>
          <w:color w:val="1f1f1f"/>
          <w:rtl w:val="0"/>
        </w:rPr>
        <w:t xml:space="preserve">perpendicular/perpetual</w:t>
      </w:r>
      <w:r w:rsidDel="00000000" w:rsidR="00000000" w:rsidRPr="00000000">
        <w:rPr>
          <w:color w:val="1f1f1f"/>
          <w:rtl w:val="0"/>
        </w:rPr>
        <w:t xml:space="preserve">. Calidon is effectively signing up to protect Sferex’s biometrics data </w:t>
      </w:r>
      <w:r w:rsidDel="00000000" w:rsidR="00000000" w:rsidRPr="00000000">
        <w:rPr>
          <w:i w:val="1"/>
          <w:iCs w:val="1"/>
          <w:color w:val="1f1f1f"/>
          <w:rtl w:val="0"/>
        </w:rPr>
        <w:t xml:space="preserve">forever</w:t>
      </w:r>
      <w:r w:rsidDel="00000000" w:rsidR="00000000" w:rsidRPr="00000000">
        <w:rPr>
          <w:color w:val="1f1f1f"/>
          <w:rtl w:val="0"/>
        </w:rPr>
        <w:t xml:space="preserve">. This creates an indefinite operational burden for Calidon’s compliance, IT, and legal teams, who must continuously isolate and track this data decades into the future.</w:t>
      </w:r>
    </w:p>
    <w:p w:rsidR="00000000" w:rsidDel="00000000" w:rsidP="00000000" w:rsidRDefault="00000000" w:rsidRPr="00000000" w14:paraId="0000008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resprpr03cly" w:id="11"/>
      <w:bookmarkEnd w:id="11"/>
      <w:r w:rsidDel="00000000" w:rsidR="00000000" w:rsidRPr="00000000">
        <w:rPr>
          <w:b w:val="1"/>
          <w:bCs w:val="1"/>
          <w:color w:val="1f1f1f"/>
          <w:sz w:val="26"/>
          <w:szCs w:val="26"/>
          <w:rtl w:val="0"/>
        </w:rPr>
        <w:t xml:space="preserve">3. Materially Incomplete "Exclusions from Proprietary Information" (Clause 1)</w:t>
      </w:r>
    </w:p>
    <w:p w:rsidR="00000000" w:rsidDel="00000000" w:rsidP="00000000" w:rsidRDefault="00000000" w:rsidRPr="00000000" w14:paraId="0000008B">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While Clause 1 lists standard exclusions (public knowledge, prior knowledge, independent development), it completely omits a critical fourth exception: </w:t>
      </w:r>
      <w:r w:rsidDel="00000000" w:rsidR="00000000" w:rsidRPr="00000000">
        <w:rPr>
          <w:b w:val="1"/>
          <w:bCs w:val="1"/>
          <w:color w:val="1f1f1f"/>
          <w:rtl w:val="0"/>
        </w:rPr>
        <w:t xml:space="preserve">information received from a third party</w:t>
      </w:r>
      <w:r w:rsidDel="00000000" w:rsidR="00000000" w:rsidRPr="00000000">
        <w:rPr>
          <w:color w:val="1f1f1f"/>
          <w:rtl w:val="0"/>
        </w:rPr>
        <w:t xml:space="preserve"> who has a legal right to disclose it and is not bound by a confidentiality agreement with Sferex.</w:t>
      </w:r>
    </w:p>
    <w:p w:rsidR="00000000" w:rsidDel="00000000" w:rsidP="00000000" w:rsidRDefault="00000000" w:rsidRPr="00000000" w14:paraId="0000008C">
      <w:pPr>
        <w:numPr>
          <w:ilvl w:val="0"/>
          <w:numId w:val="2"/>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If Calidon legitimately acquires identical biometrics data or market insights from an independent third-party vendor, consultant, or public researcher, Sferex could still claim that Calidon is in breach of </w:t>
      </w:r>
      <w:r w:rsidDel="00000000" w:rsidR="00000000" w:rsidRPr="00000000">
        <w:rPr>
          <w:i w:val="1"/>
          <w:iCs w:val="1"/>
          <w:color w:val="1f1f1f"/>
          <w:rtl w:val="0"/>
        </w:rPr>
        <w:t xml:space="preserve">this</w:t>
      </w:r>
      <w:r w:rsidDel="00000000" w:rsidR="00000000" w:rsidRPr="00000000">
        <w:rPr>
          <w:color w:val="1f1f1f"/>
          <w:rtl w:val="0"/>
        </w:rPr>
        <w:t xml:space="preserve"> agreement because the third-party route isn't a carved-out exclusion. Calidon would bear the heavy evidentiary burden of proving independent development instead of a simple third-party receipt.</w:t>
      </w:r>
    </w:p>
    <w:p w:rsidR="00000000" w:rsidDel="00000000" w:rsidP="00000000" w:rsidRDefault="00000000" w:rsidRPr="00000000" w14:paraId="0000008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1udv7pghzvh8" w:id="12"/>
      <w:bookmarkEnd w:id="12"/>
      <w:r w:rsidDel="00000000" w:rsidR="00000000" w:rsidRPr="00000000">
        <w:rPr>
          <w:b w:val="1"/>
          <w:bCs w:val="1"/>
          <w:color w:val="1f1f1f"/>
          <w:sz w:val="26"/>
          <w:szCs w:val="26"/>
          <w:rtl w:val="0"/>
        </w:rPr>
        <w:t xml:space="preserve">4. Missing a "Return or Destruction of Information" Clause</w:t>
      </w:r>
    </w:p>
    <w:p w:rsidR="00000000" w:rsidDel="00000000" w:rsidP="00000000" w:rsidRDefault="00000000" w:rsidRPr="00000000" w14:paraId="0000008E">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Commercial NDAs always feature a clause dictating what happens to the data if negotiations collapse. It usually requires the Receiving Party to promptly return or destroy all Proprietary Information (and Derived Information) upon the written request of the Disclosing Party, often allowing Calidon to retain one copy for legal compliance/archival purposes.</w:t>
      </w:r>
    </w:p>
    <w:p w:rsidR="00000000" w:rsidDel="00000000" w:rsidP="00000000" w:rsidRDefault="00000000" w:rsidRPr="00000000" w14:paraId="0000008F">
      <w:pPr>
        <w:numPr>
          <w:ilvl w:val="0"/>
          <w:numId w:val="4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Because there is no protocol, Sferex could demand immediate physical return of all items at an exorbitant cost to Calidon, or conversely, sue for breach if Calidon automatically purges the data during routine server maintenance. Furthermore, without a standard </w:t>
      </w:r>
      <w:r w:rsidDel="00000000" w:rsidR="00000000" w:rsidRPr="00000000">
        <w:rPr>
          <w:b w:val="1"/>
          <w:bCs w:val="1"/>
          <w:color w:val="1f1f1f"/>
          <w:rtl w:val="0"/>
        </w:rPr>
        <w:t xml:space="preserve">"IT Backup/Archival Exception"</w:t>
      </w:r>
      <w:r w:rsidDel="00000000" w:rsidR="00000000" w:rsidRPr="00000000">
        <w:rPr>
          <w:color w:val="1f1f1f"/>
          <w:rtl w:val="0"/>
        </w:rPr>
        <w:t xml:space="preserve"> (which allows data to persist on automated, secure backup tapes until overwritten per standard retention policies), Calidon is technically in breach the moment Sferex's data hits Calidon's disaster-recovery backups, as it is nearly impossible to completely scrub a single file from enterprise-level mirrors.</w:t>
      </w:r>
    </w:p>
    <w:p w:rsidR="00000000" w:rsidDel="00000000" w:rsidP="00000000" w:rsidRDefault="00000000" w:rsidRPr="00000000" w14:paraId="0000009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olocblzd2o88" w:id="13"/>
      <w:bookmarkEnd w:id="13"/>
      <w:r w:rsidDel="00000000" w:rsidR="00000000" w:rsidRPr="00000000">
        <w:rPr>
          <w:b w:val="1"/>
          <w:bCs w:val="1"/>
          <w:color w:val="1f1f1f"/>
          <w:sz w:val="26"/>
          <w:szCs w:val="26"/>
          <w:rtl w:val="0"/>
        </w:rPr>
        <w:t xml:space="preserve">5. Materially Incomplete "Compelled Disclosure" Clause (Clause 2.4)</w:t>
      </w:r>
    </w:p>
    <w:p w:rsidR="00000000" w:rsidDel="00000000" w:rsidP="00000000" w:rsidRDefault="00000000" w:rsidRPr="00000000" w14:paraId="00000091">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While Clause 2.4 allows Calidon to disclose information if legally required, it states that Calidon must </w:t>
      </w:r>
      <w:r w:rsidDel="00000000" w:rsidR="00000000" w:rsidRPr="00000000">
        <w:rPr>
          <w:i w:val="1"/>
          <w:iCs w:val="1"/>
          <w:color w:val="1f1f1f"/>
          <w:rtl w:val="0"/>
        </w:rPr>
        <w:t xml:space="preserve">"seek reliable assurances of confidential treatment"</w:t>
      </w:r>
      <w:r w:rsidDel="00000000" w:rsidR="00000000" w:rsidRPr="00000000">
        <w:rPr>
          <w:color w:val="1f1f1f"/>
          <w:rtl w:val="0"/>
        </w:rPr>
        <w:t xml:space="preserve"> if no protective order is obtained.</w:t>
      </w:r>
    </w:p>
    <w:p w:rsidR="00000000" w:rsidDel="00000000" w:rsidP="00000000" w:rsidRDefault="00000000" w:rsidRPr="00000000" w14:paraId="00000092">
      <w:pPr>
        <w:numPr>
          <w:ilvl w:val="0"/>
          <w:numId w:val="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This places an unrealistic, mandatory burden on Calidon. If Calidon is subpoenaed by a court or government regulator, Calidon cannot force a judge or federal agency to provide "reliable assurances" of confidentiality. As written, if the court refuses to give assurances, Calidon is trapped in a paradox: comply with the law and breach the NDA, or respect the NDA and face contempt of court. The clause should instead state that Calidon will use </w:t>
      </w:r>
      <w:r w:rsidDel="00000000" w:rsidR="00000000" w:rsidRPr="00000000">
        <w:rPr>
          <w:i w:val="1"/>
          <w:iCs w:val="1"/>
          <w:color w:val="1f1f1f"/>
          <w:rtl w:val="0"/>
        </w:rPr>
        <w:t xml:space="preserve">reasonable efforts</w:t>
      </w:r>
      <w:r w:rsidDel="00000000" w:rsidR="00000000" w:rsidRPr="00000000">
        <w:rPr>
          <w:color w:val="1f1f1f"/>
          <w:rtl w:val="0"/>
        </w:rPr>
        <w:t xml:space="preserve"> to request confidential treatment, without making it a strict condition of disclosure.</w:t>
      </w:r>
    </w:p>
    <w:p w:rsidR="00000000" w:rsidDel="00000000" w:rsidP="00000000" w:rsidRDefault="00000000" w:rsidRPr="00000000" w14:paraId="0000009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9jmoeu5rrs51" w:id="14"/>
      <w:bookmarkEnd w:id="14"/>
      <w:r w:rsidDel="00000000" w:rsidR="00000000" w:rsidRPr="00000000">
        <w:rPr>
          <w:b w:val="1"/>
          <w:bCs w:val="1"/>
          <w:color w:val="1f1f1f"/>
          <w:sz w:val="26"/>
          <w:szCs w:val="26"/>
          <w:rtl w:val="0"/>
        </w:rPr>
        <w:t xml:space="preserve">6. Missing "Remedies" and "No Equitable Relief Acknowledgment" Clauses</w:t>
      </w:r>
    </w:p>
    <w:p w:rsidR="00000000" w:rsidDel="00000000" w:rsidP="00000000" w:rsidRDefault="00000000" w:rsidRPr="00000000" w14:paraId="00000094">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Standard NDAs usually include an injunction clause stating that a breach would cause irreparable harm, entitling the injured party to equitable relief (injunctions) without proving actual damages.</w:t>
      </w:r>
    </w:p>
    <w:p w:rsidR="00000000" w:rsidDel="00000000" w:rsidP="00000000" w:rsidRDefault="00000000" w:rsidRPr="00000000" w14:paraId="00000095">
      <w:pPr>
        <w:numPr>
          <w:ilvl w:val="0"/>
          <w:numId w:val="2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While this omission usually favors a Receiving Party, its absence here creates </w:t>
      </w:r>
      <w:r w:rsidDel="00000000" w:rsidR="00000000" w:rsidRPr="00000000">
        <w:rPr>
          <w:b w:val="1"/>
          <w:bCs w:val="1"/>
          <w:color w:val="1f1f1f"/>
          <w:rtl w:val="0"/>
        </w:rPr>
        <w:t xml:space="preserve">ambiguity</w:t>
      </w:r>
      <w:r w:rsidDel="00000000" w:rsidR="00000000" w:rsidRPr="00000000">
        <w:rPr>
          <w:color w:val="1f1f1f"/>
          <w:rtl w:val="0"/>
        </w:rPr>
        <w:t xml:space="preserve">. If Sferex sues Calidon alleging a leak, the lack of defined remedies, lack of a waiver of jury trial, and lack of an </w:t>
      </w:r>
      <w:r w:rsidDel="00000000" w:rsidR="00000000" w:rsidRPr="00000000">
        <w:rPr>
          <w:b w:val="1"/>
          <w:bCs w:val="1"/>
          <w:color w:val="1f1f1f"/>
          <w:rtl w:val="0"/>
        </w:rPr>
        <w:t xml:space="preserve">Attorneys' Fees provision</w:t>
      </w:r>
      <w:r w:rsidDel="00000000" w:rsidR="00000000" w:rsidRPr="00000000">
        <w:rPr>
          <w:color w:val="1f1f1f"/>
          <w:rtl w:val="0"/>
        </w:rPr>
        <w:t xml:space="preserve"> means that if Calidon successfully defends itself against a frivolous lawsuit by Sferex, Calidon cannot automatically recover its massive legal fees from Sferex. Each party would bear its own costs under the American Rule.</w:t>
      </w:r>
    </w:p>
    <w:p w:rsidR="00000000" w:rsidDel="00000000" w:rsidP="00000000" w:rsidRDefault="00000000" w:rsidRPr="00000000" w14:paraId="00000096">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1t9f3gqgxr5" w:id="15"/>
      <w:bookmarkEnd w:id="15"/>
      <w:r w:rsidDel="00000000" w:rsidR="00000000" w:rsidRPr="00000000">
        <w:rPr>
          <w:b w:val="1"/>
          <w:bCs w:val="1"/>
          <w:color w:val="1f1f1f"/>
          <w:sz w:val="26"/>
          <w:szCs w:val="26"/>
          <w:rtl w:val="0"/>
        </w:rPr>
        <w:t xml:space="preserve">7. Missing "Governing Law and Jurisdiction"</w:t>
      </w:r>
    </w:p>
    <w:p w:rsidR="00000000" w:rsidDel="00000000" w:rsidP="00000000" w:rsidRDefault="00000000" w:rsidRPr="00000000" w14:paraId="00000097">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is missing:</w:t>
      </w:r>
      <w:r w:rsidDel="00000000" w:rsidR="00000000" w:rsidRPr="00000000">
        <w:rPr>
          <w:color w:val="1f1f1f"/>
          <w:rtl w:val="0"/>
        </w:rPr>
        <w:t xml:space="preserve"> The text explicitly states </w:t>
      </w:r>
      <w:r w:rsidDel="00000000" w:rsidR="00000000" w:rsidRPr="00000000">
        <w:rPr>
          <w:color w:val="188038"/>
          <w:sz w:val="23"/>
          <w:szCs w:val="23"/>
          <w:shd w:fill="f2f0f0" w:val="clear"/>
          <w:rtl w:val="0"/>
        </w:rPr>
        <w:t xml:space="preserve">GOVERNING LAW: [Not stated in this agreement]</w:t>
      </w:r>
      <w:r w:rsidDel="00000000" w:rsidR="00000000" w:rsidRPr="00000000">
        <w:rPr>
          <w:color w:val="1f1f1f"/>
          <w:rtl w:val="0"/>
        </w:rPr>
        <w:t xml:space="preserve">.</w:t>
      </w:r>
    </w:p>
    <w:p w:rsidR="00000000" w:rsidDel="00000000" w:rsidP="00000000" w:rsidRDefault="00000000" w:rsidRPr="00000000" w14:paraId="00000098">
      <w:pPr>
        <w:numPr>
          <w:ilvl w:val="0"/>
          <w:numId w:val="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Calidon:</w:t>
      </w:r>
      <w:r w:rsidDel="00000000" w:rsidR="00000000" w:rsidRPr="00000000">
        <w:rPr>
          <w:color w:val="1f1f1f"/>
          <w:rtl w:val="0"/>
        </w:rPr>
        <w:t xml:space="preserve"> If a dispute arises, it triggers an expensive, unpredictable pre-lawsuit battle over </w:t>
      </w:r>
      <w:r w:rsidDel="00000000" w:rsidR="00000000" w:rsidRPr="00000000">
        <w:rPr>
          <w:i w:val="1"/>
          <w:iCs w:val="1"/>
          <w:color w:val="1f1f1f"/>
          <w:rtl w:val="0"/>
        </w:rPr>
        <w:t xml:space="preserve">where</w:t>
      </w:r>
      <w:r w:rsidDel="00000000" w:rsidR="00000000" w:rsidRPr="00000000">
        <w:rPr>
          <w:color w:val="1f1f1f"/>
          <w:rtl w:val="0"/>
        </w:rPr>
        <w:t xml:space="preserve"> the lawsuit should take place and </w:t>
      </w:r>
      <w:r w:rsidDel="00000000" w:rsidR="00000000" w:rsidRPr="00000000">
        <w:rPr>
          <w:i w:val="1"/>
          <w:iCs w:val="1"/>
          <w:color w:val="1f1f1f"/>
          <w:rtl w:val="0"/>
        </w:rPr>
        <w:t xml:space="preserve">which</w:t>
      </w:r>
      <w:r w:rsidDel="00000000" w:rsidR="00000000" w:rsidRPr="00000000">
        <w:rPr>
          <w:color w:val="1f1f1f"/>
          <w:rtl w:val="0"/>
        </w:rPr>
        <w:t xml:space="preserve"> state's laws apply. If Sferex is based in a different state or country, Calidon risks being dragged into an inconvenient, hostile forum to litigate under unfamiliar state laws.</w:t>
      </w:r>
    </w:p>
    <w:p w:rsidR="00000000" w:rsidDel="00000000" w:rsidP="00000000" w:rsidRDefault="00000000" w:rsidRPr="00000000" w14:paraId="0000009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ig1vxujtmpo6" w:id="16"/>
      <w:bookmarkEnd w:id="16"/>
      <w:r w:rsidDel="00000000" w:rsidR="00000000" w:rsidRPr="00000000">
        <w:rPr>
          <w:b w:val="1"/>
          <w:bCs w:val="1"/>
          <w:color w:val="1f1f1f"/>
          <w:sz w:val="26"/>
          <w:szCs w:val="26"/>
          <w:rtl w:val="0"/>
        </w:rPr>
        <w:t xml:space="preserve">Summary of the Overarching Threat to Calidon</w:t>
      </w:r>
    </w:p>
    <w:p w:rsidR="00000000" w:rsidDel="00000000" w:rsidP="00000000" w:rsidRDefault="00000000" w:rsidRPr="00000000" w14:paraId="0000009A">
      <w:pPr>
        <w:pBdr>
          <w:top w:space="0" w:sz="0" w:val="nil"/>
          <w:left w:space="0" w:sz="0" w:val="nil"/>
          <w:bottom w:space="0" w:sz="0" w:val="nil"/>
          <w:right w:space="0" w:sz="0" w:val="nil"/>
          <w:between w:space="0" w:sz="0" w:val="nil"/>
        </w:pBdr>
        <w:rPr/>
      </w:pPr>
      <w:r w:rsidDel="00000000" w:rsidR="00000000" w:rsidRPr="00000000">
        <w:rPr>
          <w:color w:val="1f1f1f"/>
          <w:rtl w:val="0"/>
        </w:rPr>
        <w:t xml:space="preserve">This NDA functions as a regulatory trap for Calidon. Because </w:t>
      </w:r>
      <w:r w:rsidDel="00000000" w:rsidR="00000000" w:rsidRPr="00000000">
        <w:rPr>
          <w:b w:val="1"/>
          <w:bCs w:val="1"/>
          <w:color w:val="1f1f1f"/>
          <w:rtl w:val="0"/>
        </w:rPr>
        <w:t xml:space="preserve">"Derived Information"</w:t>
      </w:r>
      <w:r w:rsidDel="00000000" w:rsidR="00000000" w:rsidRPr="00000000">
        <w:rPr>
          <w:color w:val="1f1f1f"/>
          <w:rtl w:val="0"/>
        </w:rPr>
        <w:t xml:space="preserve"> (Clause 1) is included in the definition of protected data, any internal data science models, evaluation spreadsheets, or analysis Calidon's team builds during this project are permanently locked under Sferex's ownership control. Combined with the </w:t>
      </w:r>
      <w:r w:rsidDel="00000000" w:rsidR="00000000" w:rsidRPr="00000000">
        <w:rPr>
          <w:b w:val="1"/>
          <w:bCs w:val="1"/>
          <w:color w:val="1f1f1f"/>
          <w:rtl w:val="0"/>
        </w:rPr>
        <w:t xml:space="preserve">indefinite term</w:t>
      </w:r>
      <w:r w:rsidDel="00000000" w:rsidR="00000000" w:rsidRPr="00000000">
        <w:rPr>
          <w:color w:val="1f1f1f"/>
          <w:rtl w:val="0"/>
        </w:rPr>
        <w:t xml:space="preserve">, the </w:t>
      </w:r>
      <w:r w:rsidDel="00000000" w:rsidR="00000000" w:rsidRPr="00000000">
        <w:rPr>
          <w:b w:val="1"/>
          <w:bCs w:val="1"/>
          <w:color w:val="1f1f1f"/>
          <w:rtl w:val="0"/>
        </w:rPr>
        <w:t xml:space="preserve">strict non-solicitation of key personnel</w:t>
      </w:r>
      <w:r w:rsidDel="00000000" w:rsidR="00000000" w:rsidRPr="00000000">
        <w:rPr>
          <w:color w:val="1f1f1f"/>
          <w:rtl w:val="0"/>
        </w:rPr>
        <w:t xml:space="preserve"> (Clause 3), and the </w:t>
      </w:r>
      <w:r w:rsidDel="00000000" w:rsidR="00000000" w:rsidRPr="00000000">
        <w:rPr>
          <w:b w:val="1"/>
          <w:bCs w:val="1"/>
          <w:color w:val="1f1f1f"/>
          <w:rtl w:val="0"/>
        </w:rPr>
        <w:t xml:space="preserve">lack of a third-party exclusion</w:t>
      </w:r>
      <w:r w:rsidDel="00000000" w:rsidR="00000000" w:rsidRPr="00000000">
        <w:rPr>
          <w:color w:val="1f1f1f"/>
          <w:rtl w:val="0"/>
        </w:rPr>
        <w:t xml:space="preserve">, Calidon risks paralyzing its own internal development or future hiring in the biometrics space simply by reviewing Sferex's materials.</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Title"/>
        <w:rPr/>
      </w:pPr>
      <w:bookmarkStart w:colFirst="0" w:colLast="0" w:name="_2frztwb3dejp" w:id="17"/>
      <w:bookmarkEnd w:id="17"/>
      <w:r w:rsidDel="00000000" w:rsidR="00000000" w:rsidRPr="00000000">
        <w:rPr>
          <w:rtl w:val="0"/>
        </w:rPr>
        <w:t xml:space="preserve">GPT 5.5 </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4llouguqe85h" w:id="18"/>
      <w:bookmarkEnd w:id="18"/>
      <w:r w:rsidDel="00000000" w:rsidR="00000000" w:rsidRPr="00000000">
        <w:rPr>
          <w:b w:val="1"/>
          <w:bCs w:val="1"/>
          <w:color w:val="000000"/>
          <w:sz w:val="26"/>
          <w:szCs w:val="26"/>
          <w:rtl w:val="0"/>
        </w:rPr>
        <w:t xml:space="preserve">Key takeaway</w:t>
      </w:r>
    </w:p>
    <w:p w:rsidR="00000000" w:rsidDel="00000000" w:rsidP="00000000" w:rsidRDefault="00000000" w:rsidRPr="00000000" w14:paraId="0000009E">
      <w:pPr>
        <w:spacing w:after="240" w:before="240" w:lineRule="auto"/>
        <w:rPr/>
      </w:pPr>
      <w:r w:rsidDel="00000000" w:rsidR="00000000" w:rsidRPr="00000000">
        <w:rPr>
          <w:rtl w:val="0"/>
        </w:rPr>
        <w:t xml:space="preserve">This NDA covers definition of confidential information, use/disclosure restrictions, compelled disclosure, non-solicitation, and no-obligation-to-close. For Calidon as the Receiving Party, the biggest risks come from what is missing or materially incomplete: no term, no return/destruction mechanics, no residuals carve-out, no disclosure-right carve-outs for advisors/financing/regulators, no remedies/exclusive-remedies framework, no assignment/change-of-control rule, no integration/waiver clauses, no notice mechanics, and no export/privacy/security provisions despite biometric subject matter. Several other clauses are present but drafted too narrowly or one-sided.</w:t>
      </w:r>
    </w:p>
    <w:p w:rsidR="00000000" w:rsidDel="00000000" w:rsidP="00000000" w:rsidRDefault="00000000" w:rsidRPr="00000000" w14:paraId="0000009F">
      <w:pPr>
        <w:spacing w:after="240" w:before="240" w:lineRule="auto"/>
        <w:rPr/>
      </w:pPr>
      <w:r w:rsidDel="00000000" w:rsidR="00000000" w:rsidRPr="00000000">
        <w:rPr>
          <w:rtl w:val="0"/>
        </w:rPr>
        <w:t xml:space="preserve">Highest-risk omissions for Calidon</w:t>
      </w:r>
    </w:p>
    <w:p w:rsidR="00000000" w:rsidDel="00000000" w:rsidP="00000000" w:rsidRDefault="00000000" w:rsidRPr="00000000" w14:paraId="000000A0">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confidentiality term or survival period → obligations may be argued to last indefinitely.</w:t>
      </w:r>
    </w:p>
    <w:p w:rsidR="00000000" w:rsidDel="00000000" w:rsidP="00000000" w:rsidRDefault="00000000" w:rsidRPr="00000000" w14:paraId="000000A1">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return/destruction of information → uncertainty about what Calidon must retain, destroy, or can legally keep for records/compliance.</w:t>
      </w:r>
    </w:p>
    <w:p w:rsidR="00000000" w:rsidDel="00000000" w:rsidP="00000000" w:rsidRDefault="00000000" w:rsidRPr="00000000" w14:paraId="000000A2">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residuals clause → risk that employees cannot later use general know-how retained in unaided memory.</w:t>
      </w:r>
    </w:p>
    <w:p w:rsidR="00000000" w:rsidDel="00000000" w:rsidP="00000000" w:rsidRDefault="00000000" w:rsidRPr="00000000" w14:paraId="000000A3">
      <w:pPr>
        <w:numPr>
          <w:ilvl w:val="0"/>
          <w:numId w:val="2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No express carve-out for disclosure to financing sources, auditors, insurers, affiliates, or regulators → ordinary transaction workstreams become contractual risk.</w:t>
      </w:r>
    </w:p>
    <w:p w:rsidR="00000000" w:rsidDel="00000000" w:rsidP="00000000" w:rsidRDefault="00000000" w:rsidRPr="00000000" w14:paraId="000000A4">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data-security / privacy / export-control allocation despite biometric information → potential compliance exposure and unclear responsibility boundaries.</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mzsv4upi0izm" w:id="19"/>
      <w:bookmarkEnd w:id="19"/>
      <w:r w:rsidDel="00000000" w:rsidR="00000000" w:rsidRPr="00000000">
        <w:rPr>
          <w:b w:val="1"/>
          <w:bCs w:val="1"/>
          <w:color w:val="000000"/>
          <w:sz w:val="26"/>
          <w:szCs w:val="26"/>
          <w:rtl w:val="0"/>
        </w:rPr>
        <w:t xml:space="preserve">Clause-by-clause gap analysis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65.812599258867"/>
        <w:gridCol w:w="4494.1874007411325"/>
        <w:tblGridChange w:id="0">
          <w:tblGrid>
            <w:gridCol w:w="4865.812599258867"/>
            <w:gridCol w:w="4494.18740074113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jc w:val="center"/>
              <w:rPr/>
            </w:pPr>
            <w:r w:rsidDel="00000000" w:rsidR="00000000" w:rsidRPr="00000000">
              <w:rPr>
                <w:b w:val="1"/>
                <w:bCs w:val="1"/>
                <w:rtl w:val="0"/>
              </w:rPr>
              <w:t xml:space="preserve">Missing / materially incomplete 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jc w:val="center"/>
              <w:rPr/>
            </w:pPr>
            <w:r w:rsidDel="00000000" w:rsidR="00000000" w:rsidRPr="00000000">
              <w:rPr>
                <w:b w:val="1"/>
                <w:bCs w:val="1"/>
                <w:rtl w:val="0"/>
              </w:rPr>
              <w:t xml:space="preserve">Practical risk to Calidon (Receiving Party)</w:t>
            </w:r>
            <w:r w:rsidDel="00000000" w:rsidR="00000000" w:rsidRPr="00000000">
              <w:rPr>
                <w:rtl w:val="0"/>
              </w:rPr>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pPr>
            <w:r w:rsidDel="00000000" w:rsidR="00000000" w:rsidRPr="00000000">
              <w:rPr>
                <w:rtl w:val="0"/>
              </w:rPr>
              <w:t xml:space="preserve">1. No term / duration of confidentiality obligationsAgreement explicitly says TERM: [Not stated].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pPr>
            <w:r w:rsidDel="00000000" w:rsidR="00000000" w:rsidRPr="00000000">
              <w:rPr>
                <w:rtl w:val="0"/>
              </w:rPr>
              <w:t xml:space="preserve">Calidon may face arguments that confidentiality, use restrictions, and the ban on disclosing the existence/terms of discussions survive indefinitely. This creates record-retention burdens, operational uncertainty, and potential future disputes over stale information that has lost commercial sensitivity.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rPr/>
            </w:pPr>
            <w:r w:rsidDel="00000000" w:rsidR="00000000" w:rsidRPr="00000000">
              <w:rPr>
                <w:rtl w:val="0"/>
              </w:rPr>
              <w:t xml:space="preserve">2. No survival structure tied to categories of informationThere is no distinction between trade secrets, technical data, business plans, or transaction discussions.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rPr/>
            </w:pPr>
            <w:r w:rsidDel="00000000" w:rsidR="00000000" w:rsidRPr="00000000">
              <w:rPr>
                <w:rtl w:val="0"/>
              </w:rPr>
              <w:t xml:space="preserve">Even if a court implies a “reasonable time,” the lack of category-specific survival creates litigation uncertainty. Calidon cannot confidently determine when obligations end for non–trade-secret business information.</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rPr/>
            </w:pPr>
            <w:r w:rsidDel="00000000" w:rsidR="00000000" w:rsidRPr="00000000">
              <w:rPr>
                <w:rtl w:val="0"/>
              </w:rPr>
              <w:t xml:space="preserve">3. No return or destruction clauseNo requirement or permission regarding return, deletion, destruction, backup tapes, legal holds, audit copies, or compliance archives.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rPr/>
            </w:pPr>
            <w:r w:rsidDel="00000000" w:rsidR="00000000" w:rsidRPr="00000000">
              <w:rPr>
                <w:rtl w:val="0"/>
              </w:rPr>
              <w:t xml:space="preserve">Calidon does not know whether it must destroy everything on demand, may keep archival copies, or may retain materials required by law, litigation hold, tax, accounting, or regulatory obligations. That ambiguity itself becomes breach risk and operational cost.</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rPr/>
            </w:pPr>
            <w:r w:rsidDel="00000000" w:rsidR="00000000" w:rsidRPr="00000000">
              <w:rPr>
                <w:rtl w:val="0"/>
              </w:rPr>
              <w:t xml:space="preserve">4. No residuals / unaided memory carve-outThe definition sweeps in Derived Information prepared by Receiving Party that reflects or is based upon the Disclosing Party's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rPr/>
            </w:pPr>
            <w:r w:rsidDel="00000000" w:rsidR="00000000" w:rsidRPr="00000000">
              <w:rPr>
                <w:rtl w:val="0"/>
              </w:rPr>
              <w:t xml:space="preserve">Employees who legitimately learned general ideas, skills, or know-how during evaluation could later be accused of using “derived” information. Without a residuals clause, Calidon has less protection for future independent work by personnel who were exposed to the information.</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rPr/>
            </w:pPr>
            <w:r w:rsidDel="00000000" w:rsidR="00000000" w:rsidRPr="00000000">
              <w:rPr>
                <w:rtl w:val="0"/>
              </w:rPr>
              <w:t xml:space="preserve">5. No express carve-out for disclosures to financing sources, auditors, insurers, affiliates, potential acquirers, regulators, or professional advisorsClause 2 permits disclosure only to Representatives actively and directly participating in the evaluation of the Proposed Transaction.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rPr/>
            </w:pPr>
            <w:r w:rsidDel="00000000" w:rsidR="00000000" w:rsidRPr="00000000">
              <w:rPr>
                <w:rtl w:val="0"/>
              </w:rPr>
              <w:t xml:space="preserve">The phrase is too narrow for real transaction practice. Calidon may need to share information with lenders, investment committees, insurers, auditors, outside accountants, tax advisors, or affiliated entities involved in diligence or approval. Each disclosure becomes debatable breach territory.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rPr/>
            </w:pPr>
            <w:r w:rsidDel="00000000" w:rsidR="00000000" w:rsidRPr="00000000">
              <w:rPr>
                <w:rtl w:val="0"/>
              </w:rPr>
              <w:t xml:space="preserve">6. No explicit permission to retain/use information for legal, compliance, tax, audit, or insurance purposes after evaluation ends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pPr>
            <w:r w:rsidDel="00000000" w:rsidR="00000000" w:rsidRPr="00000000">
              <w:rPr>
                <w:rtl w:val="0"/>
              </w:rPr>
              <w:t xml:space="preserve">Calidon may be forced into an all-or-nothing position: destroy materials and impair compliance evidence, or retain them and face an argument that continued possession or internal use violates the agreement.</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rPr/>
            </w:pPr>
            <w:r w:rsidDel="00000000" w:rsidR="00000000" w:rsidRPr="00000000">
              <w:rPr>
                <w:rtl w:val="0"/>
              </w:rPr>
              <w:t xml:space="preserve">7. No data-security standard, incident-notification clause, or allocation of responsibility for biometric dataThe counterparty is Sferex Biometrics, Inc., suggesting potentially sensitive biometric-related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rPr/>
            </w:pPr>
            <w:r w:rsidDel="00000000" w:rsidR="00000000" w:rsidRPr="00000000">
              <w:rPr>
                <w:rtl w:val="0"/>
              </w:rPr>
              <w:t xml:space="preserve">If biometric, personal, or regulated data are disclosed, the agreement does not specify required safeguards, breach notification timing, subcontractor controls, or whether such data may be disclosed at all. Calidon faces unclear compliance expectations and potential statutory exposure.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rPr/>
            </w:pPr>
            <w:r w:rsidDel="00000000" w:rsidR="00000000" w:rsidRPr="00000000">
              <w:rPr>
                <w:rtl w:val="0"/>
              </w:rPr>
              <w:t xml:space="preserve">8. No privacy-law compliance representation or data-minimization restrictionThe NDA does not say whether disclosed data were lawfully collected, whether consents exist, or whether personal data should be anonymized.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rPr/>
            </w:pPr>
            <w:r w:rsidDel="00000000" w:rsidR="00000000" w:rsidRPr="00000000">
              <w:rPr>
                <w:rtl w:val="0"/>
              </w:rPr>
              <w:t xml:space="preserve">Calidon could receive data that create obligations under privacy, biometric, employment, or sector-specific laws without any contractual assurance from the disclosing party that the disclosure is lawful.</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rPr/>
            </w:pPr>
            <w:r w:rsidDel="00000000" w:rsidR="00000000" w:rsidRPr="00000000">
              <w:rPr>
                <w:rtl w:val="0"/>
              </w:rPr>
              <w:t xml:space="preserve">9. No export-control / sanctions compliance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pPr>
            <w:r w:rsidDel="00000000" w:rsidR="00000000" w:rsidRPr="00000000">
              <w:rPr>
                <w:rtl w:val="0"/>
              </w:rPr>
              <w:t xml:space="preserve">Technical information may be export-controlled. The agreement provides no allocation of responsibility or warning mechanism. Calidon could inadvertently transmit controlled technical data across borders or to restricted persons during diligence.</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pPr>
            <w:r w:rsidDel="00000000" w:rsidR="00000000" w:rsidRPr="00000000">
              <w:rPr>
                <w:rtl w:val="0"/>
              </w:rPr>
              <w:t xml:space="preserve">10. No non-reliance / no-representation clauseThe agreement says no obligation to complete a transaction, but it does not say the disclosing party makes no representation or warranty as to accuracy/completeness of the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rPr/>
            </w:pPr>
            <w:r w:rsidDel="00000000" w:rsidR="00000000" w:rsidRPr="00000000">
              <w:rPr>
                <w:rtl w:val="0"/>
              </w:rPr>
              <w:t xml:space="preserve">Calidon has weaker contractual protection against claims or disputes arising from inaccurate diligence materials. While tort and securities-law issues are separate, a standard NDA often clarifies that diligence information is provided “as is” except as later set forth in a definitive agreement.</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rPr/>
            </w:pPr>
            <w:r w:rsidDel="00000000" w:rsidR="00000000" w:rsidRPr="00000000">
              <w:rPr>
                <w:rtl w:val="0"/>
              </w:rPr>
              <w:t xml:space="preserve">11. No remedies framework (injunctive relief, specific performance, exclusive remedies, bond waiver, fee shifting)The NDA says nothing about equitable relief, damages, attorneys’ fees, or whether remedies are cumulative.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rPr/>
            </w:pPr>
            <w:r w:rsidDel="00000000" w:rsidR="00000000" w:rsidRPr="00000000">
              <w:rPr>
                <w:rtl w:val="0"/>
              </w:rPr>
              <w:t xml:space="preserve">This omission is not always pro-disclosing-party; it creates uncertainty for both sides. For Calidon, the risk is unpredictability: the disclosing party may seek broad equitable relief under general law, and the parties have not negotiated limits, fee allocation, or procedural protections.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rPr/>
            </w:pPr>
            <w:r w:rsidDel="00000000" w:rsidR="00000000" w:rsidRPr="00000000">
              <w:rPr>
                <w:rtl w:val="0"/>
              </w:rPr>
              <w:t xml:space="preserve">12. No assignment / change-of-control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rPr/>
            </w:pPr>
            <w:r w:rsidDel="00000000" w:rsidR="00000000" w:rsidRPr="00000000">
              <w:rPr>
                <w:rtl w:val="0"/>
              </w:rPr>
              <w:t xml:space="preserve">If Calidon reorganizes, sells a business unit, merges, or assigns diligence activities to an affiliate, it is unclear whether confidentiality obligations can be transferred or whether sharing with successors is permitted.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rPr/>
            </w:pPr>
            <w:r w:rsidDel="00000000" w:rsidR="00000000" w:rsidRPr="00000000">
              <w:rPr>
                <w:rtl w:val="0"/>
              </w:rPr>
              <w:t xml:space="preserve">13. No entire agreement / integration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rPr/>
            </w:pPr>
            <w:r w:rsidDel="00000000" w:rsidR="00000000" w:rsidRPr="00000000">
              <w:rPr>
                <w:rtl w:val="0"/>
              </w:rPr>
              <w:t xml:space="preserve">Emails, decks, meeting statements, or prior understandings may be argued to supplement or modify the NDA. Calidon loses certainty about the full contractual universe governing confidentiality.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rPr/>
            </w:pPr>
            <w:r w:rsidDel="00000000" w:rsidR="00000000" w:rsidRPr="00000000">
              <w:rPr>
                <w:rtl w:val="0"/>
              </w:rPr>
              <w:t xml:space="preserve">14. No amendment / waiver formalities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rPr/>
            </w:pPr>
            <w:r w:rsidDel="00000000" w:rsidR="00000000" w:rsidRPr="00000000">
              <w:rPr>
                <w:rtl w:val="0"/>
              </w:rPr>
              <w:t xml:space="preserve">Without a “written amendment only” and “no waiver unless in writing” clause, parties may later dispute whether conduct, oral statements, or selective enforcement changed the NDA.</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rPr/>
            </w:pPr>
            <w:r w:rsidDel="00000000" w:rsidR="00000000" w:rsidRPr="00000000">
              <w:rPr>
                <w:rtl w:val="0"/>
              </w:rPr>
              <w:t xml:space="preserve">15. No notice provisionClause 2.4 requires promptly notify Disclosing Party, but gives no notice addresses, methods, deemed-receipt rules, or emergency contact process.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rPr/>
            </w:pPr>
            <w:r w:rsidDel="00000000" w:rsidR="00000000" w:rsidRPr="00000000">
              <w:rPr>
                <w:rtl w:val="0"/>
              </w:rPr>
              <w:t xml:space="preserve">In a subpoena or regulatory demand, Calidon may be accused of insufficient or untimely notice even though the agreement provides no operational mechanics.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rPr/>
            </w:pPr>
            <w:r w:rsidDel="00000000" w:rsidR="00000000" w:rsidRPr="00000000">
              <w:rPr>
                <w:rtl w:val="0"/>
              </w:rPr>
              <w:t xml:space="preserve">16. No severability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7">
            <w:pPr>
              <w:rPr/>
            </w:pPr>
            <w:r w:rsidDel="00000000" w:rsidR="00000000" w:rsidRPr="00000000">
              <w:rPr>
                <w:rtl w:val="0"/>
              </w:rPr>
              <w:t xml:space="preserve">If a court invalidates the non-solicit, the confidentiality definition, or another provision, the parties may litigate whether the rest of the NDA survives intact.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8">
            <w:pPr>
              <w:rPr/>
            </w:pPr>
            <w:r w:rsidDel="00000000" w:rsidR="00000000" w:rsidRPr="00000000">
              <w:rPr>
                <w:rtl w:val="0"/>
              </w:rPr>
              <w:t xml:space="preserve">17. No counterpart / electronic-signature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rPr/>
            </w:pPr>
            <w:r w:rsidDel="00000000" w:rsidR="00000000" w:rsidRPr="00000000">
              <w:rPr>
                <w:rtl w:val="0"/>
              </w:rPr>
              <w:t xml:space="preserve">Usually low risk today, but it creates avoidable execution and evidentiary questions if signatures were exchanged electronically.</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rPr/>
            </w:pPr>
            <w:r w:rsidDel="00000000" w:rsidR="00000000" w:rsidRPr="00000000">
              <w:rPr>
                <w:rtl w:val="0"/>
              </w:rPr>
              <w:t xml:space="preserve">18. No governing law or forum selectionThe agreement expressly leaves GOVERNING LAW: [Not stated] blank.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rPr/>
            </w:pPr>
            <w:r w:rsidDel="00000000" w:rsidR="00000000" w:rsidRPr="00000000">
              <w:rPr>
                <w:rtl w:val="0"/>
              </w:rPr>
              <w:t xml:space="preserve">This is a major litigation-risk omission. Calidon faces uncertainty over applicable law, enforceability standards (especially for the non-solicit), available remedies, limitation periods, and where disputes may be brought.</w:t>
            </w:r>
          </w:p>
        </w:tc>
      </w:tr>
    </w:tbl>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afpyos9zwewn" w:id="20"/>
      <w:bookmarkEnd w:id="20"/>
      <w:r w:rsidDel="00000000" w:rsidR="00000000" w:rsidRPr="00000000">
        <w:rPr>
          <w:b w:val="1"/>
          <w:bCs w:val="1"/>
          <w:color w:val="000000"/>
          <w:sz w:val="26"/>
          <w:szCs w:val="26"/>
          <w:rtl w:val="0"/>
        </w:rPr>
        <w:t xml:space="preserve">Material incompleteness in clauses that do exist</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9469578783153"/>
        <w:gridCol w:w="3480.1872074883"/>
        <w:gridCol w:w="4005.865834633386"/>
        <w:tblGridChange w:id="0">
          <w:tblGrid>
            <w:gridCol w:w="1873.9469578783153"/>
            <w:gridCol w:w="3480.1872074883"/>
            <w:gridCol w:w="4005.8658346333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jc w:val="center"/>
              <w:rPr/>
            </w:pPr>
            <w:r w:rsidDel="00000000" w:rsidR="00000000" w:rsidRPr="00000000">
              <w:rPr>
                <w:b w:val="1"/>
                <w:bCs w:val="1"/>
                <w:rtl w:val="0"/>
              </w:rPr>
              <w:t xml:space="preserve">Existing clause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jc w:val="center"/>
              <w:rPr/>
            </w:pPr>
            <w:r w:rsidDel="00000000" w:rsidR="00000000" w:rsidRPr="00000000">
              <w:rPr>
                <w:b w:val="1"/>
                <w:bCs w:val="1"/>
                <w:rtl w:val="0"/>
              </w:rPr>
              <w:t xml:space="preserve">Why incomplete / one-sided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jc w:val="center"/>
              <w:rPr/>
            </w:pPr>
            <w:r w:rsidDel="00000000" w:rsidR="00000000" w:rsidRPr="00000000">
              <w:rPr>
                <w:b w:val="1"/>
                <w:bCs w:val="1"/>
                <w:rtl w:val="0"/>
              </w:rPr>
              <w:t xml:space="preserve">Risk to Calidon</w:t>
            </w:r>
            <w:r w:rsidDel="00000000" w:rsidR="00000000" w:rsidRPr="00000000">
              <w:rPr>
                <w:rtl w:val="0"/>
              </w:rPr>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rPr/>
            </w:pPr>
            <w:r w:rsidDel="00000000" w:rsidR="00000000" w:rsidRPr="00000000">
              <w:rPr>
                <w:rtl w:val="0"/>
              </w:rPr>
              <w:t xml:space="preserve">Proprietary Information definition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rPr/>
            </w:pPr>
            <w:r w:rsidDel="00000000" w:rsidR="00000000" w:rsidRPr="00000000">
              <w:rPr>
                <w:rtl w:val="0"/>
              </w:rPr>
              <w:t xml:space="preserve">No requirement that information be marked confidential, identified as confidential, or confirmed in writing after oral disclosure. It also includes the existence of discussions and all “Derived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rPr/>
            </w:pPr>
            <w:r w:rsidDel="00000000" w:rsidR="00000000" w:rsidRPr="00000000">
              <w:rPr>
                <w:rtl w:val="0"/>
              </w:rPr>
              <w:t xml:space="preserve">Calidon must treat a very broad universe of information as confidential, including internally created analyses and possibly oral statements that were never identified as confidential, increasing compliance burden and dispute risk.</w:t>
            </w:r>
          </w:p>
        </w:tc>
      </w:tr>
      <w:tr>
        <w:trPr>
          <w:cantSplit w:val="0"/>
          <w:trHeight w:val="24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rPr/>
            </w:pPr>
            <w:r w:rsidDel="00000000" w:rsidR="00000000" w:rsidRPr="00000000">
              <w:rPr>
                <w:rtl w:val="0"/>
              </w:rPr>
              <w:t xml:space="preserve">Exclusions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rPr/>
            </w:pPr>
            <w:r w:rsidDel="00000000" w:rsidR="00000000" w:rsidRPr="00000000">
              <w:rPr>
                <w:rtl w:val="0"/>
              </w:rPr>
              <w:t xml:space="preserve">No express exclusion for information received from a third party without breach; no exclusion for information approved for release in writing by the disclosing party; no carve-out for legally compelled disclosures beyond §2.4.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rPr/>
            </w:pPr>
            <w:r w:rsidDel="00000000" w:rsidR="00000000" w:rsidRPr="00000000">
              <w:rPr>
                <w:rtl w:val="0"/>
              </w:rPr>
              <w:t xml:space="preserve">Calidon may have to prove “independent development” instead of relying on a cleaner third-party-source exclusion, and may face arguments that information obtained from another lawful source remains restricted.</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rPr/>
            </w:pPr>
            <w:r w:rsidDel="00000000" w:rsidR="00000000" w:rsidRPr="00000000">
              <w:rPr>
                <w:rtl w:val="0"/>
              </w:rPr>
              <w:t xml:space="preserve">Disclosure to Representatives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rPr/>
            </w:pPr>
            <w:r w:rsidDel="00000000" w:rsidR="00000000" w:rsidRPr="00000000">
              <w:rPr>
                <w:rtl w:val="0"/>
              </w:rPr>
              <w:t xml:space="preserve">Limited to those “actively and directly participating in the evaluation.” No express coverage for financing, governance approvals, or back-office functions supporting the transaction.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rPr/>
            </w:pPr>
            <w:r w:rsidDel="00000000" w:rsidR="00000000" w:rsidRPr="00000000">
              <w:rPr>
                <w:rtl w:val="0"/>
              </w:rPr>
              <w:t xml:space="preserve">Ordinary diligence and approval workflows become harder to manage contractually.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rPr/>
            </w:pPr>
            <w:r w:rsidDel="00000000" w:rsidR="00000000" w:rsidRPr="00000000">
              <w:rPr>
                <w:rtl w:val="0"/>
              </w:rPr>
              <w:t xml:space="preserve">Compelled disclosure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rPr/>
            </w:pPr>
            <w:r w:rsidDel="00000000" w:rsidR="00000000" w:rsidRPr="00000000">
              <w:rPr>
                <w:rtl w:val="0"/>
              </w:rPr>
              <w:t xml:space="preserve">Requires prompt notice and efforts to seek confidential treatment, but does not excuse notice when legally prohibited, does not allocate who bears the cost of protective-order efforts, and does not specify response timing.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rPr/>
            </w:pPr>
            <w:r w:rsidDel="00000000" w:rsidR="00000000" w:rsidRPr="00000000">
              <w:rPr>
                <w:rtl w:val="0"/>
              </w:rPr>
              <w:t xml:space="preserve">Calidon may be forced to choose between obeying a subpoena/regulatory order and risking an NDA claim, while also absorbing legal costs and operational uncertainty.</w:t>
            </w:r>
          </w:p>
        </w:tc>
      </w:tr>
      <w:tr>
        <w:trPr>
          <w:cantSplit w:val="0"/>
          <w:trHeight w:val="21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rPr/>
            </w:pPr>
            <w:r w:rsidDel="00000000" w:rsidR="00000000" w:rsidRPr="00000000">
              <w:rPr>
                <w:rtl w:val="0"/>
              </w:rPr>
              <w:t xml:space="preserve">Non-solicitation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rPr/>
            </w:pPr>
            <w:r w:rsidDel="00000000" w:rsidR="00000000" w:rsidRPr="00000000">
              <w:rPr>
                <w:rtl w:val="0"/>
              </w:rPr>
              <w:t xml:space="preserve">No geographic scope, no carve-out for general solicitations or employees who apply without solicitation, no definition of “key technical or management personnel,” and no forum/law selection to assess enforceability.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rPr/>
            </w:pPr>
            <w:r w:rsidDel="00000000" w:rsidR="00000000" w:rsidRPr="00000000">
              <w:rPr>
                <w:rtl w:val="0"/>
              </w:rPr>
              <w:t xml:space="preserve">Calidon could face claims over ordinary recruiting activity, and the enforceability question becomes more expensive because governing law and venue are unstated.</w:t>
            </w:r>
          </w:p>
        </w:tc>
      </w:tr>
    </w:tbl>
    <w:p w:rsidR="00000000" w:rsidDel="00000000" w:rsidP="00000000" w:rsidRDefault="00000000" w:rsidRPr="00000000" w14:paraId="000000DF">
      <w:pPr>
        <w:spacing w:after="240" w:before="240" w:lineRule="auto"/>
        <w:rPr/>
      </w:pPr>
      <w:r w:rsidDel="00000000" w:rsidR="00000000" w:rsidRPr="00000000">
        <w:rPr>
          <w:rtl w:val="0"/>
        </w:rPr>
        <w:t xml:space="preserve">Most consequential risk cluster</w:t>
      </w:r>
    </w:p>
    <w:p w:rsidR="00000000" w:rsidDel="00000000" w:rsidP="00000000" w:rsidRDefault="00000000" w:rsidRPr="00000000" w14:paraId="000000E0">
      <w:pPr>
        <w:spacing w:after="240" w:before="240" w:lineRule="auto"/>
        <w:rPr/>
      </w:pPr>
      <w:r w:rsidDel="00000000" w:rsidR="00000000" w:rsidRPr="00000000">
        <w:rPr>
          <w:rtl w:val="0"/>
        </w:rPr>
        <w:t xml:space="preserve">For Calidon, the most consequential combination is no term + no return/destruction + no residuals + no governing law/forum. Together they make it difficult to know how long obligations last, what must be retained or destroyed, whether employees can later use generalized know-how, and which jurisdiction’s rules apply. That uncertainty is often more expensive than a clearly drafted but stricter NDA, because it raises ongoing compliance costs and future litigation risk.</w:t>
      </w:r>
    </w:p>
    <w:p w:rsidR="00000000" w:rsidDel="00000000" w:rsidP="00000000" w:rsidRDefault="00000000" w:rsidRPr="00000000" w14:paraId="000000E1">
      <w:pPr>
        <w:spacing w:after="240" w:before="240" w:lineRule="auto"/>
        <w:rPr/>
      </w:pPr>
      <w:r w:rsidDel="00000000" w:rsidR="00000000" w:rsidRPr="00000000">
        <w:rPr>
          <w:rtl w:val="0"/>
        </w:rPr>
        <w:t xml:space="preserve">If Calidon were redlining this NDA, the highest-priority additions would be</w:t>
      </w:r>
    </w:p>
    <w:p w:rsidR="00000000" w:rsidDel="00000000" w:rsidP="00000000" w:rsidRDefault="00000000" w:rsidRPr="00000000" w14:paraId="000000E2">
      <w:pPr>
        <w:numPr>
          <w:ilvl w:val="0"/>
          <w:numId w:val="17"/>
        </w:numPr>
        <w:spacing w:after="0" w:afterAutospacing="0" w:before="240" w:lineRule="auto"/>
        <w:ind w:left="720" w:hanging="360"/>
      </w:pPr>
      <w:r w:rsidDel="00000000" w:rsidR="00000000" w:rsidRPr="00000000">
        <w:rPr>
          <w:rtl w:val="0"/>
        </w:rPr>
        <w:t xml:space="preserve">A fixed confidentiality term (for example, 2–5 years for non–trade-secret information; trade secrets protected while they remain trade secrets under applicable law).</w:t>
      </w:r>
    </w:p>
    <w:p w:rsidR="00000000" w:rsidDel="00000000" w:rsidP="00000000" w:rsidRDefault="00000000" w:rsidRPr="00000000" w14:paraId="000000E3">
      <w:pPr>
        <w:numPr>
          <w:ilvl w:val="0"/>
          <w:numId w:val="17"/>
        </w:numPr>
        <w:spacing w:after="0" w:afterAutospacing="0" w:before="0" w:beforeAutospacing="0" w:lineRule="auto"/>
        <w:ind w:left="720" w:hanging="360"/>
      </w:pPr>
      <w:r w:rsidDel="00000000" w:rsidR="00000000" w:rsidRPr="00000000">
        <w:rPr>
          <w:rtl w:val="0"/>
        </w:rPr>
        <w:t xml:space="preserve">A return/destruction clause with archival, backup, legal-hold, audit, tax, insurance, and regulatory-retention carve-outs.</w:t>
      </w:r>
    </w:p>
    <w:p w:rsidR="00000000" w:rsidDel="00000000" w:rsidP="00000000" w:rsidRDefault="00000000" w:rsidRPr="00000000" w14:paraId="000000E4">
      <w:pPr>
        <w:numPr>
          <w:ilvl w:val="0"/>
          <w:numId w:val="17"/>
        </w:numPr>
        <w:spacing w:after="0" w:afterAutospacing="0" w:before="0" w:beforeAutospacing="0" w:lineRule="auto"/>
        <w:ind w:left="720" w:hanging="360"/>
      </w:pPr>
      <w:r w:rsidDel="00000000" w:rsidR="00000000" w:rsidRPr="00000000">
        <w:rPr>
          <w:rtl w:val="0"/>
        </w:rPr>
        <w:t xml:space="preserve">A residuals clause protecting use of unaided memory/general know-how.</w:t>
      </w:r>
    </w:p>
    <w:p w:rsidR="00000000" w:rsidDel="00000000" w:rsidP="00000000" w:rsidRDefault="00000000" w:rsidRPr="00000000" w14:paraId="000000E5">
      <w:pPr>
        <w:numPr>
          <w:ilvl w:val="0"/>
          <w:numId w:val="17"/>
        </w:numPr>
        <w:spacing w:after="0" w:afterAutospacing="0" w:before="0" w:beforeAutospacing="0" w:lineRule="auto"/>
        <w:ind w:left="720" w:hanging="360"/>
      </w:pPr>
      <w:r w:rsidDel="00000000" w:rsidR="00000000" w:rsidRPr="00000000">
        <w:rPr>
          <w:rtl w:val="0"/>
        </w:rPr>
        <w:t xml:space="preserve">Expanded permitted-disclosure language for affiliates, financing sources, auditors, accountants, insurers, and regulators/advisors involved in the transaction.</w:t>
      </w:r>
    </w:p>
    <w:p w:rsidR="00000000" w:rsidDel="00000000" w:rsidP="00000000" w:rsidRDefault="00000000" w:rsidRPr="00000000" w14:paraId="000000E6">
      <w:pPr>
        <w:numPr>
          <w:ilvl w:val="0"/>
          <w:numId w:val="17"/>
        </w:numPr>
        <w:spacing w:after="0" w:afterAutospacing="0" w:before="0" w:beforeAutospacing="0" w:lineRule="auto"/>
        <w:ind w:left="720" w:hanging="360"/>
      </w:pPr>
      <w:r w:rsidDel="00000000" w:rsidR="00000000" w:rsidRPr="00000000">
        <w:rPr>
          <w:rtl w:val="0"/>
        </w:rPr>
        <w:t xml:space="preserve">Governing law, forum selection, notice mechanics, and standard integration/amendment/waiver/severability language.</w:t>
      </w:r>
    </w:p>
    <w:p w:rsidR="00000000" w:rsidDel="00000000" w:rsidP="00000000" w:rsidRDefault="00000000" w:rsidRPr="00000000" w14:paraId="000000E7">
      <w:pPr>
        <w:numPr>
          <w:ilvl w:val="0"/>
          <w:numId w:val="17"/>
        </w:numPr>
        <w:spacing w:after="240" w:before="0" w:beforeAutospacing="0" w:lineRule="auto"/>
        <w:ind w:left="720" w:hanging="360"/>
      </w:pPr>
      <w:r w:rsidDel="00000000" w:rsidR="00000000" w:rsidRPr="00000000">
        <w:rPr>
          <w:rtl w:val="0"/>
        </w:rPr>
        <w:t xml:space="preserve">Privacy, security, and export-control provisions tailored to any biometric or personal data actually being shared.</w:t>
      </w:r>
    </w:p>
    <w:p w:rsidR="00000000" w:rsidDel="00000000" w:rsidP="00000000" w:rsidRDefault="00000000" w:rsidRPr="00000000" w14:paraId="000000E8">
      <w:pPr>
        <w:spacing w:after="240" w:before="240" w:lineRule="auto"/>
        <w:rPr/>
      </w:pPr>
      <w:r w:rsidDel="00000000" w:rsidR="00000000" w:rsidRPr="00000000">
        <w:rPr>
          <w:rtl w:val="0"/>
        </w:rPr>
        <w:t xml:space="preserve">Not legal advice: This is a contract-risk analysis, not a legal opinion. The enforceability of the non-solicit, confidentiality duration, and available remedies can vary significantly by jurisdiction—particularly because governing law and venue are unstated.</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Title"/>
        <w:rPr/>
      </w:pPr>
      <w:bookmarkStart w:colFirst="0" w:colLast="0" w:name="_otkyxkyx3hxg" w:id="21"/>
      <w:bookmarkEnd w:id="21"/>
      <w:r w:rsidDel="00000000" w:rsidR="00000000" w:rsidRPr="00000000">
        <w:rPr>
          <w:rtl w:val="0"/>
        </w:rPr>
        <w:t xml:space="preserve">Muse Spark </w:t>
      </w:r>
    </w:p>
    <w:p w:rsidR="00000000" w:rsidDel="00000000" w:rsidP="00000000" w:rsidRDefault="00000000" w:rsidRPr="00000000" w14:paraId="000000EC">
      <w:pPr>
        <w:rPr/>
      </w:pPr>
      <w:r w:rsidDel="00000000" w:rsidR="00000000" w:rsidRPr="00000000">
        <w:rPr>
          <w:rtl w:val="0"/>
        </w:rPr>
        <w:t xml:space="preserve">This 2014 draft is a classic one-way NDA written for Sferex, not Calidon. It gives Sferex broad rights and leaves Calidon with open-ended duties because the normal guardrails are blank or vague.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Here are the gaps, and what each one means for you as the Receiving Party:</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1. No confidentiality term or survival period</w:t>
      </w:r>
    </w:p>
    <w:p w:rsidR="00000000" w:rsidDel="00000000" w:rsidP="00000000" w:rsidRDefault="00000000" w:rsidRPr="00000000" w14:paraId="000000F1">
      <w:pPr>
        <w:rPr/>
      </w:pPr>
      <w:r w:rsidDel="00000000" w:rsidR="00000000" w:rsidRPr="00000000">
        <w:rPr>
          <w:rtl w:val="0"/>
        </w:rPr>
        <w:t xml:space="preserve">- **What’s missing:** "TERM: [Not stated]" and no end date for the secrecy duty.</w:t>
      </w:r>
    </w:p>
    <w:p w:rsidR="00000000" w:rsidDel="00000000" w:rsidP="00000000" w:rsidRDefault="00000000" w:rsidRPr="00000000" w14:paraId="000000F2">
      <w:pPr>
        <w:rPr/>
      </w:pPr>
      <w:r w:rsidDel="00000000" w:rsidR="00000000" w:rsidRPr="00000000">
        <w:rPr>
          <w:rtl w:val="0"/>
        </w:rPr>
        <w:t xml:space="preserve">- **Risk for Calidon:** Without a term, the default is perpetual. A standard NDA usually says the duty lasts "until the Confidential Information no longer qualifies as a trade secret... or until Disclosing Party sends written notice". Here you would have to protect every discussion from 2014 forever, even after the deal dies, which creates storage costs, training burden, and litigation exposure for ancient emails.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2. No return-or-destroy provision</w:t>
      </w:r>
    </w:p>
    <w:p w:rsidR="00000000" w:rsidDel="00000000" w:rsidP="00000000" w:rsidRDefault="00000000" w:rsidRPr="00000000" w14:paraId="000000F5">
      <w:pPr>
        <w:rPr/>
      </w:pPr>
      <w:r w:rsidDel="00000000" w:rsidR="00000000" w:rsidRPr="00000000">
        <w:rPr>
          <w:rtl w:val="0"/>
        </w:rPr>
        <w:t xml:space="preserve">- **What’s missing:** No requirement to give back or delete Sferex materials when evaluation ends.</w:t>
      </w:r>
    </w:p>
    <w:p w:rsidR="00000000" w:rsidDel="00000000" w:rsidP="00000000" w:rsidRDefault="00000000" w:rsidRPr="00000000" w14:paraId="000000F6">
      <w:pPr>
        <w:rPr/>
      </w:pPr>
      <w:r w:rsidDel="00000000" w:rsidR="00000000" w:rsidRPr="00000000">
        <w:rPr>
          <w:rtl w:val="0"/>
        </w:rPr>
        <w:t xml:space="preserve">- **Risk:** Holland &amp; Knight notes a return provision "is desirable" because it lets the receiving party clean house. Without it, Calidon must keep Sferex data indefinitely, increasing the chance of an accidental leak and making e-discovery more expensive.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3. "Limited use" is not actually limited</w:t>
      </w:r>
    </w:p>
    <w:p w:rsidR="00000000" w:rsidDel="00000000" w:rsidP="00000000" w:rsidRDefault="00000000" w:rsidRPr="00000000" w14:paraId="000000F9">
      <w:pPr>
        <w:rPr/>
      </w:pPr>
      <w:r w:rsidDel="00000000" w:rsidR="00000000" w:rsidRPr="00000000">
        <w:rPr>
          <w:rtl w:val="0"/>
        </w:rPr>
        <w:t xml:space="preserve">- **What’s incomplete:** Section 2 only bans disclosure, it never says you may use the information "solely to evaluate the Proposed Transaction."</w:t>
      </w:r>
    </w:p>
    <w:p w:rsidR="00000000" w:rsidDel="00000000" w:rsidP="00000000" w:rsidRDefault="00000000" w:rsidRPr="00000000" w14:paraId="000000FA">
      <w:pPr>
        <w:rPr/>
      </w:pPr>
      <w:r w:rsidDel="00000000" w:rsidR="00000000" w:rsidRPr="00000000">
        <w:rPr>
          <w:rtl w:val="0"/>
        </w:rPr>
        <w:t xml:space="preserve">- **Risk:** Holland &amp; Knight flags that an NDA "establishes limits on the recipient's permissible use". Because use is undefined, Sferex could later claim that any internal product work that even resembles their data is a breach, even if you never disclosed it.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4. Overbroad definition with no marking protocol</w:t>
      </w:r>
    </w:p>
    <w:p w:rsidR="00000000" w:rsidDel="00000000" w:rsidP="00000000" w:rsidRDefault="00000000" w:rsidRPr="00000000" w14:paraId="000000FD">
      <w:pPr>
        <w:rPr/>
      </w:pPr>
      <w:r w:rsidDel="00000000" w:rsidR="00000000" w:rsidRPr="00000000">
        <w:rPr>
          <w:rtl w:val="0"/>
        </w:rPr>
        <w:t xml:space="preserve">- **What’s incomplete:** "any and all information... including discussions, proposed terms, existence of this Agreement" with no requirement to mark or confirm in writing.</w:t>
      </w:r>
    </w:p>
    <w:p w:rsidR="00000000" w:rsidDel="00000000" w:rsidP="00000000" w:rsidRDefault="00000000" w:rsidRPr="00000000" w14:paraId="000000FE">
      <w:pPr>
        <w:rPr/>
      </w:pPr>
      <w:r w:rsidDel="00000000" w:rsidR="00000000" w:rsidRPr="00000000">
        <w:rPr>
          <w:rtl w:val="0"/>
        </w:rPr>
        <w:t xml:space="preserve">- **Risk:** Courts accept broad definitions, but they "may engender debate about whether particular information is covered". For Calidon, that debate cuts the wrong way: you must treat every hallway conversation as secret, and you have no way to prove something was not confidential.</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5. Exclusions are missing the third-party source carve-out</w:t>
      </w:r>
    </w:p>
    <w:p w:rsidR="00000000" w:rsidDel="00000000" w:rsidP="00000000" w:rsidRDefault="00000000" w:rsidRPr="00000000" w14:paraId="00000101">
      <w:pPr>
        <w:rPr/>
      </w:pPr>
      <w:r w:rsidDel="00000000" w:rsidR="00000000" w:rsidRPr="00000000">
        <w:rPr>
          <w:rtl w:val="0"/>
        </w:rPr>
        <w:t xml:space="preserve">- **What’s incomplete:** Standard exclusions include information "learned by Receiving Party through legitimate means other than from Disclosing Party". Your draft only lists public, prior knowledge, and independent development.</w:t>
      </w:r>
    </w:p>
    <w:p w:rsidR="00000000" w:rsidDel="00000000" w:rsidP="00000000" w:rsidRDefault="00000000" w:rsidRPr="00000000" w14:paraId="00000102">
      <w:pPr>
        <w:rPr/>
      </w:pPr>
      <w:r w:rsidDel="00000000" w:rsidR="00000000" w:rsidRPr="00000000">
        <w:rPr>
          <w:rtl w:val="0"/>
        </w:rPr>
        <w:t xml:space="preserve">- **Risk:** If Calidon later gets the same biometrics data from a university partner, you are still bound by this NDA because the third-party path is not excluded.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6. "Representatives" undefined, no written downstream NDAs</w:t>
      </w:r>
    </w:p>
    <w:p w:rsidR="00000000" w:rsidDel="00000000" w:rsidP="00000000" w:rsidRDefault="00000000" w:rsidRPr="00000000" w14:paraId="00000105">
      <w:pPr>
        <w:rPr/>
      </w:pPr>
      <w:r w:rsidDel="00000000" w:rsidR="00000000" w:rsidRPr="00000000">
        <w:rPr>
          <w:rtl w:val="0"/>
        </w:rPr>
        <w:t xml:space="preserve">- **What’s incomplete:** Section 2 allows disclosure to Representatives "bound by comparable confidentiality obligations" but never defines who counts, and does not require Calidon to get signed agreements.</w:t>
      </w:r>
    </w:p>
    <w:p w:rsidR="00000000" w:rsidDel="00000000" w:rsidP="00000000" w:rsidRDefault="00000000" w:rsidRPr="00000000" w14:paraId="00000106">
      <w:pPr>
        <w:rPr/>
      </w:pPr>
      <w:r w:rsidDel="00000000" w:rsidR="00000000" w:rsidRPr="00000000">
        <w:rPr>
          <w:rtl w:val="0"/>
        </w:rPr>
        <w:t xml:space="preserve">- **Risk:** A standard clause requires you to "carefully restrict access... and shall require those persons to sign nondisclosure restrictions at least as protective". Without that clarity, you could breach by looping in outside counsel or a contractor, and you would be strictly liable for their mistakes.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7. No ownership and no-license language</w:t>
      </w:r>
    </w:p>
    <w:p w:rsidR="00000000" w:rsidDel="00000000" w:rsidP="00000000" w:rsidRDefault="00000000" w:rsidRPr="00000000" w14:paraId="00000109">
      <w:pPr>
        <w:rPr/>
      </w:pPr>
      <w:r w:rsidDel="00000000" w:rsidR="00000000" w:rsidRPr="00000000">
        <w:rPr>
          <w:rtl w:val="0"/>
        </w:rPr>
        <w:t xml:space="preserve">- **What’s missing:** No statement that Sferex retains all rights.</w:t>
      </w:r>
    </w:p>
    <w:p w:rsidR="00000000" w:rsidDel="00000000" w:rsidP="00000000" w:rsidRDefault="00000000" w:rsidRPr="00000000" w14:paraId="0000010A">
      <w:pPr>
        <w:rPr/>
      </w:pPr>
      <w:r w:rsidDel="00000000" w:rsidR="00000000" w:rsidRPr="00000000">
        <w:rPr>
          <w:rtl w:val="0"/>
        </w:rPr>
        <w:t xml:space="preserve">- **Risk:** Normal NDAs say disclosure "shall not be construed as granting Receiving Party any rights". Without it, Sferex could argue that your "Derived Information" gives them ownership claims over Calidon work product.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8. No disclaimer of accuracy or warranties</w:t>
      </w:r>
    </w:p>
    <w:p w:rsidR="00000000" w:rsidDel="00000000" w:rsidP="00000000" w:rsidRDefault="00000000" w:rsidRPr="00000000" w14:paraId="0000010D">
      <w:pPr>
        <w:rPr/>
      </w:pPr>
      <w:r w:rsidDel="00000000" w:rsidR="00000000" w:rsidRPr="00000000">
        <w:rPr>
          <w:rtl w:val="0"/>
        </w:rPr>
        <w:t xml:space="preserve">- **What’s missing:** No "as-is" clause.</w:t>
      </w:r>
    </w:p>
    <w:p w:rsidR="00000000" w:rsidDel="00000000" w:rsidP="00000000" w:rsidRDefault="00000000" w:rsidRPr="00000000" w14:paraId="0000010E">
      <w:pPr>
        <w:rPr/>
      </w:pPr>
      <w:r w:rsidDel="00000000" w:rsidR="00000000" w:rsidRPr="00000000">
        <w:rPr>
          <w:rtl w:val="0"/>
        </w:rPr>
        <w:t xml:space="preserve">- **Risk:** Calidon may rely on Sferex data to model a deal, then discover it was wrong. Without a disclaimer, expectations are unclear, and Sferex could claim you assumed the risk of using flawed data.</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9. Compelled disclosure is one-sided</w:t>
      </w:r>
    </w:p>
    <w:p w:rsidR="00000000" w:rsidDel="00000000" w:rsidP="00000000" w:rsidRDefault="00000000" w:rsidRPr="00000000" w14:paraId="00000111">
      <w:pPr>
        <w:rPr/>
      </w:pPr>
      <w:r w:rsidDel="00000000" w:rsidR="00000000" w:rsidRPr="00000000">
        <w:rPr>
          <w:rtl w:val="0"/>
        </w:rPr>
        <w:t xml:space="preserve">- **What’s incomplete:** You must notify Sferex promptly, but there is no "to the extent legally permitted" qualifier and no cost-shifting.</w:t>
      </w:r>
    </w:p>
    <w:p w:rsidR="00000000" w:rsidDel="00000000" w:rsidP="00000000" w:rsidRDefault="00000000" w:rsidRPr="00000000" w14:paraId="00000112">
      <w:pPr>
        <w:rPr/>
      </w:pPr>
      <w:r w:rsidDel="00000000" w:rsidR="00000000" w:rsidRPr="00000000">
        <w:rPr>
          <w:rtl w:val="0"/>
        </w:rPr>
        <w:t xml:space="preserve">- **Risk:** If a subpoena bars notice, you breach by notifying. If Sferex wants to fight, Calidon pays the lawyers.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10. No residuals clause</w:t>
      </w:r>
    </w:p>
    <w:p w:rsidR="00000000" w:rsidDel="00000000" w:rsidP="00000000" w:rsidRDefault="00000000" w:rsidRPr="00000000" w14:paraId="00000115">
      <w:pPr>
        <w:rPr/>
      </w:pPr>
      <w:r w:rsidDel="00000000" w:rsidR="00000000" w:rsidRPr="00000000">
        <w:rPr>
          <w:rtl w:val="0"/>
        </w:rPr>
        <w:t xml:space="preserve">- **What’s missing:** No right to use general knowledge retained in unaided memory.</w:t>
      </w:r>
    </w:p>
    <w:p w:rsidR="00000000" w:rsidDel="00000000" w:rsidP="00000000" w:rsidRDefault="00000000" w:rsidRPr="00000000" w14:paraId="00000116">
      <w:pPr>
        <w:rPr/>
      </w:pPr>
      <w:r w:rsidDel="00000000" w:rsidR="00000000" w:rsidRPr="00000000">
        <w:rPr>
          <w:rtl w:val="0"/>
        </w:rPr>
        <w:t xml:space="preserve">- **Risk:** Tech attorneys warn that omitting residuals favors the discloser. Calidon engineers who remember a concept must pretend they do not, chilling future R&amp;D.</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11. Non-solicitation is blunt and broad</w:t>
      </w:r>
    </w:p>
    <w:p w:rsidR="00000000" w:rsidDel="00000000" w:rsidP="00000000" w:rsidRDefault="00000000" w:rsidRPr="00000000" w14:paraId="00000119">
      <w:pPr>
        <w:rPr/>
      </w:pPr>
      <w:r w:rsidDel="00000000" w:rsidR="00000000" w:rsidRPr="00000000">
        <w:rPr>
          <w:rtl w:val="0"/>
        </w:rPr>
        <w:t xml:space="preserve">- **What’s incomplete:** One-year ban on employing or soliciting "any key technical or management personnel... introduced," with no carve-outs for general advertising, unsolicited applications, or terminations by Sferex.</w:t>
      </w:r>
    </w:p>
    <w:p w:rsidR="00000000" w:rsidDel="00000000" w:rsidP="00000000" w:rsidRDefault="00000000" w:rsidRPr="00000000" w14:paraId="0000011A">
      <w:pPr>
        <w:rPr/>
      </w:pPr>
      <w:r w:rsidDel="00000000" w:rsidR="00000000" w:rsidRPr="00000000">
        <w:rPr>
          <w:rtl w:val="0"/>
        </w:rPr>
        <w:t xml:space="preserve">- **Risk:** Calidon cannot hire talent that approaches you independently, even for unrelated roles. "Key" and "introduced" are undefined, inviting disputes.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12. No remedies, injunctive relief, or liability cap</w:t>
      </w:r>
    </w:p>
    <w:p w:rsidR="00000000" w:rsidDel="00000000" w:rsidP="00000000" w:rsidRDefault="00000000" w:rsidRPr="00000000" w14:paraId="0000011D">
      <w:pPr>
        <w:rPr/>
      </w:pPr>
      <w:r w:rsidDel="00000000" w:rsidR="00000000" w:rsidRPr="00000000">
        <w:rPr>
          <w:rtl w:val="0"/>
        </w:rPr>
        <w:t xml:space="preserve">- **What’s missing:** No acknowledgment of irreparable harm.</w:t>
      </w:r>
    </w:p>
    <w:p w:rsidR="00000000" w:rsidDel="00000000" w:rsidP="00000000" w:rsidRDefault="00000000" w:rsidRPr="00000000" w14:paraId="0000011E">
      <w:pPr>
        <w:rPr/>
      </w:pPr>
      <w:r w:rsidDel="00000000" w:rsidR="00000000" w:rsidRPr="00000000">
        <w:rPr>
          <w:rtl w:val="0"/>
        </w:rPr>
        <w:t xml:space="preserve">- **Risk:** Standard NDAs address relief because "the primary goal is to halt the ongoing misappropriation through a temporary or permanent injunction". Without language, Calidon faces uncertainty: Sferex can still seek injunctions and unlimited damages, but you have not negotiated a limit or a bond requirement.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 13. Governing law and venue blank</w:t>
      </w:r>
    </w:p>
    <w:p w:rsidR="00000000" w:rsidDel="00000000" w:rsidP="00000000" w:rsidRDefault="00000000" w:rsidRPr="00000000" w14:paraId="00000121">
      <w:pPr>
        <w:rPr/>
      </w:pPr>
      <w:r w:rsidDel="00000000" w:rsidR="00000000" w:rsidRPr="00000000">
        <w:rPr>
          <w:rtl w:val="0"/>
        </w:rPr>
        <w:t xml:space="preserve">- **What’s missing:** "[Not stated]"</w:t>
      </w:r>
    </w:p>
    <w:p w:rsidR="00000000" w:rsidDel="00000000" w:rsidP="00000000" w:rsidRDefault="00000000" w:rsidRPr="00000000" w14:paraId="00000122">
      <w:pPr>
        <w:rPr/>
      </w:pPr>
      <w:r w:rsidDel="00000000" w:rsidR="00000000" w:rsidRPr="00000000">
        <w:rPr>
          <w:rtl w:val="0"/>
        </w:rPr>
        <w:t xml:space="preserve">- **Risk:** A normal clause specifies which state's law controls. Without it, Sferex could sue Calidon in Delaware or wherever Sferex is incorporated, forcing you to litigate under unfamiliar law and travel.</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14. Missing boilerplate protections</w:t>
      </w:r>
    </w:p>
    <w:p w:rsidR="00000000" w:rsidDel="00000000" w:rsidP="00000000" w:rsidRDefault="00000000" w:rsidRPr="00000000" w14:paraId="00000125">
      <w:pPr>
        <w:rPr/>
      </w:pPr>
      <w:r w:rsidDel="00000000" w:rsidR="00000000" w:rsidRPr="00000000">
        <w:rPr>
          <w:rtl w:val="0"/>
        </w:rPr>
        <w:t xml:space="preserve">- **Entire Agreement:** absent, so prior emails could modify the deal. Standard form says it "replaces and supersedes any and all oral agreements".</w:t>
      </w:r>
    </w:p>
    <w:p w:rsidR="00000000" w:rsidDel="00000000" w:rsidP="00000000" w:rsidRDefault="00000000" w:rsidRPr="00000000" w14:paraId="00000126">
      <w:pPr>
        <w:rPr/>
      </w:pPr>
      <w:r w:rsidDel="00000000" w:rsidR="00000000" w:rsidRPr="00000000">
        <w:rPr>
          <w:rtl w:val="0"/>
        </w:rPr>
        <w:t xml:space="preserve">- **Waiver:** absent, meaning a single failure to enforce could be argued as a waiver. Standard says failure "shall not be a waiver".</w:t>
      </w:r>
    </w:p>
    <w:p w:rsidR="00000000" w:rsidDel="00000000" w:rsidP="00000000" w:rsidRDefault="00000000" w:rsidRPr="00000000" w14:paraId="00000127">
      <w:pPr>
        <w:rPr/>
      </w:pPr>
      <w:r w:rsidDel="00000000" w:rsidR="00000000" w:rsidRPr="00000000">
        <w:rPr>
          <w:rtl w:val="0"/>
        </w:rPr>
        <w:t xml:space="preserve">- **Severability:** absent, so if a court finds the non-solicit overbroad, the whole NDA could fall. Standard keeps remaining provisions alive.</w:t>
      </w:r>
    </w:p>
    <w:p w:rsidR="00000000" w:rsidDel="00000000" w:rsidP="00000000" w:rsidRDefault="00000000" w:rsidRPr="00000000" w14:paraId="00000128">
      <w:pPr>
        <w:rPr/>
      </w:pPr>
      <w:r w:rsidDel="00000000" w:rsidR="00000000" w:rsidRPr="00000000">
        <w:rPr>
          <w:rtl w:val="0"/>
        </w:rPr>
        <w:t xml:space="preserve">- **Assignment:** absent, so Sferex could assign the NDA to a competitor, and Calidon would owe duties to a stranger.</w:t>
      </w:r>
    </w:p>
    <w:p w:rsidR="00000000" w:rsidDel="00000000" w:rsidP="00000000" w:rsidRDefault="00000000" w:rsidRPr="00000000" w14:paraId="00000129">
      <w:pPr>
        <w:rPr/>
      </w:pPr>
      <w:r w:rsidDel="00000000" w:rsidR="00000000" w:rsidRPr="00000000">
        <w:rPr>
          <w:rtl w:val="0"/>
        </w:rPr>
        <w:t xml:space="preserve">- **Notices:** absent, so you have no safe address for the compelled-disclosure notice.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15. Securities clause is toothless</w:t>
      </w:r>
    </w:p>
    <w:p w:rsidR="00000000" w:rsidDel="00000000" w:rsidP="00000000" w:rsidRDefault="00000000" w:rsidRPr="00000000" w14:paraId="0000012C">
      <w:pPr>
        <w:rPr/>
      </w:pPr>
      <w:r w:rsidDel="00000000" w:rsidR="00000000" w:rsidRPr="00000000">
        <w:rPr>
          <w:rtl w:val="0"/>
        </w:rPr>
        <w:t xml:space="preserve">- **What’s incomplete:** Section 4 only says no public disclosure is required today. It does not prohibit trading on material nonpublic information.</w:t>
      </w:r>
    </w:p>
    <w:p w:rsidR="00000000" w:rsidDel="00000000" w:rsidP="00000000" w:rsidRDefault="00000000" w:rsidRPr="00000000" w14:paraId="0000012D">
      <w:pPr>
        <w:rPr/>
      </w:pPr>
      <w:r w:rsidDel="00000000" w:rsidR="00000000" w:rsidRPr="00000000">
        <w:rPr>
          <w:rtl w:val="0"/>
        </w:rPr>
        <w:t xml:space="preserve">- **Risk:** Calidon personnel who learn deal terms get no warning about insider-trading rules, leaving Calidon exposed to SEC risk without contractual cover.</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16. No "no obligation to transact" clarity beyond Section 5</w:t>
      </w:r>
    </w:p>
    <w:p w:rsidR="00000000" w:rsidDel="00000000" w:rsidP="00000000" w:rsidRDefault="00000000" w:rsidRPr="00000000" w14:paraId="00000130">
      <w:pPr>
        <w:rPr/>
      </w:pPr>
      <w:r w:rsidDel="00000000" w:rsidR="00000000" w:rsidRPr="00000000">
        <w:rPr>
          <w:rtl w:val="0"/>
        </w:rPr>
        <w:t xml:space="preserve">- **What’s incomplete:** Section 5 is vague and does not say Sferex has no duty to disclose anything.</w:t>
      </w:r>
    </w:p>
    <w:p w:rsidR="00000000" w:rsidDel="00000000" w:rsidP="00000000" w:rsidRDefault="00000000" w:rsidRPr="00000000" w14:paraId="00000131">
      <w:pPr>
        <w:rPr/>
      </w:pPr>
      <w:r w:rsidDel="00000000" w:rsidR="00000000" w:rsidRPr="00000000">
        <w:rPr>
          <w:rtl w:val="0"/>
        </w:rPr>
        <w:t xml:space="preserve">- **Risk:** Minor, but it leaves room for an argument that Sferex must share more once discussions start.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Bottom line for Calidon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You would be signing up to:</w:t>
      </w:r>
    </w:p>
    <w:p w:rsidR="00000000" w:rsidDel="00000000" w:rsidP="00000000" w:rsidRDefault="00000000" w:rsidRPr="00000000" w14:paraId="00000138">
      <w:pPr>
        <w:rPr/>
      </w:pPr>
      <w:r w:rsidDel="00000000" w:rsidR="00000000" w:rsidRPr="00000000">
        <w:rPr>
          <w:rtl w:val="0"/>
        </w:rPr>
        <w:t xml:space="preserve">- keep everything secret forever, with no way to purge files</w:t>
      </w:r>
    </w:p>
    <w:p w:rsidR="00000000" w:rsidDel="00000000" w:rsidP="00000000" w:rsidRDefault="00000000" w:rsidRPr="00000000" w14:paraId="00000139">
      <w:pPr>
        <w:rPr/>
      </w:pPr>
      <w:r w:rsidDel="00000000" w:rsidR="00000000" w:rsidRPr="00000000">
        <w:rPr>
          <w:rtl w:val="0"/>
        </w:rPr>
        <w:t xml:space="preserve">- limit hiring for a year without safe harbors</w:t>
      </w:r>
    </w:p>
    <w:p w:rsidR="00000000" w:rsidDel="00000000" w:rsidP="00000000" w:rsidRDefault="00000000" w:rsidRPr="00000000" w14:paraId="0000013A">
      <w:pPr>
        <w:rPr/>
      </w:pPr>
      <w:r w:rsidDel="00000000" w:rsidR="00000000" w:rsidRPr="00000000">
        <w:rPr>
          <w:rtl w:val="0"/>
        </w:rPr>
        <w:t xml:space="preserve">- face lawsuits in an unknown court, with unlimited damages and no cost protection</w:t>
      </w:r>
    </w:p>
    <w:p w:rsidR="00000000" w:rsidDel="00000000" w:rsidP="00000000" w:rsidRDefault="00000000" w:rsidRPr="00000000" w14:paraId="0000013B">
      <w:pPr>
        <w:rPr/>
      </w:pPr>
      <w:r w:rsidDel="00000000" w:rsidR="00000000" w:rsidRPr="00000000">
        <w:rPr>
          <w:rtl w:val="0"/>
        </w:rPr>
        <w:t xml:space="preserve">- treat all oral discussions as confidential, while lacking the usual exclusions that let you use public or third-party information</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 a balanced commercial NDA, Calidon would insist on: a 3-5 year confidentiality term (longer for trade secrets), a return/destroy obligation, a clear "use solely to evaluate" purpose, a marking protocol or written confirmation for oral disclosures, full exclusions including third-party receipt, a defined Representatives list with written downstream NDAs, a residuals carve-out, narrowed non-solicit with general-advertising exceptions, governing law (California, given your Stanford base), venue, cost-shifting for compelled disclosure, and standard boilerplate.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Without those, the practical burden stays entirely on the Receiving Party.</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Title"/>
        <w:rPr/>
      </w:pPr>
      <w:bookmarkStart w:colFirst="0" w:colLast="0" w:name="_ycyu6gniouzz" w:id="22"/>
      <w:bookmarkEnd w:id="22"/>
      <w:r w:rsidDel="00000000" w:rsidR="00000000" w:rsidRPr="00000000">
        <w:rPr>
          <w:rtl w:val="0"/>
        </w:rPr>
        <w:t xml:space="preserve">Qwen 3.7 Plus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Missing or Materially Incomplete Provisions — Risk Analysis for Calidon Industries, Inc.</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Below is a systematic review of the NDA. I have grouped the omissions into categories, noting for each why it matters to Calidon as the Receiving Party.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1. No Stated Term or Duration of Confidentiality Obligations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**What is missing:** There is no expiration date — neither for the agreement as a whole nor for the confidentiality obligations themselves.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**Risk to Calidon:** Calidon is exposed to **perpetual liability**. Even decades from now, Sferex could allege a breach based on information received under this 2014 NDA. In M&amp;A and commercial contexts, confidentiality periods are typically 2–5 years (with trade secrets sometimes carved out for longer). The absence of a term makes Calidon's ongoing compliance burden unbounded and uninsurable in practice.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2. No Governing Law or Jurisdiction / Forum Selection Clause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**What is missing:** The bracketed placeholder "[Not stated in this agreement]" appears under Governing Law, and there is no forum selection or dispute-resolution clause.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**Risk to Calidon:** If Sferex brings a claim, Calidon has no contractual basis to insist on a particular state's law or a convenient court. Sferex could select a plaintiff-friendly jurisdiction, forcing Calidon into costly, distant litigation under unfamiliar legal standards. This is especially problematic because the parties appear to be U.S. corporations (Inc.), where choice-of-law can materially affect remedies and interpretation.</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3. No Return or Destruction of Confidential Information Clause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**What is missing:** There is no provision requiring or permitting Calidon to return or destroy Proprietary Information upon termination of discussions, nor any standard carve-out allowing retention of one archival copy for compliance purposes.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**Risk to Calidon:** When the Proposed Transaction ends (whether it closes or collapses), Calidon has **no contractually agreed exit mechanism**. Sferex could later demand return of every document, email, and notebook — and Calidon would have no defense that it followed an agreed destruction protocol. Routine IT backups, compliance archives, or litigation holds could later be characterized as breaches.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4. No Notice Provisions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**What is missing:** There is no clause specifying how notices must be delivered (e.g., certified mail, email to a specified address, overnight courier), to whom, or when notice is deemed effective.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**Risk to Calidon:** Section 2.4 requires Calidon to "promptly notify" Sferex if legally compelled to disclose information. Without a notice clause, Calidon has no safe harbor for how to deliver that notice. Sferex could later argue that notice was inadequate, late, or sent to the wrong person — turning a procedural gap into a substantive breach claim.</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5. No Assignment Clause</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**What is missing:** There is no restriction on either party's ability to assign its rights or obligations under the NDA.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**Risk to Calidon:** Sferex could **assign the NDA to a competitor of Calidon** or to a hostile third party, who would then step into Sferex's shoes and gain broad enforcement rights — including the right to sue Calidon for breach and to receive the benefit of all confidentiality obligations. Calidon entered into this agreement based on a specific counterparty; assignment destroys that assumption.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6. No "Entire Agreement," Amendment, or Waiver Clauses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**What is missing:** There is no integration clause (stating this is the entire agreement), no clause requiring amendments to be in writing, and no clause stating that a failure to enforce a right does not constitute a waiver.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**Risk to Calidon:**</w:t>
      </w:r>
    </w:p>
    <w:p w:rsidR="00000000" w:rsidDel="00000000" w:rsidP="00000000" w:rsidRDefault="00000000" w:rsidRPr="00000000" w14:paraId="00000178">
      <w:pPr>
        <w:rPr/>
      </w:pPr>
      <w:r w:rsidDel="00000000" w:rsidR="00000000" w:rsidRPr="00000000">
        <w:rPr>
          <w:rtl w:val="0"/>
        </w:rPr>
        <w:t xml:space="preserve">*   Sferex could allege that **oral side-agreements or email exchanges** modified Calidon's obligations.</w:t>
      </w:r>
    </w:p>
    <w:p w:rsidR="00000000" w:rsidDel="00000000" w:rsidP="00000000" w:rsidRDefault="00000000" w:rsidRPr="00000000" w14:paraId="00000179">
      <w:pPr>
        <w:rPr/>
      </w:pPr>
      <w:r w:rsidDel="00000000" w:rsidR="00000000" w:rsidRPr="00000000">
        <w:rPr>
          <w:rtl w:val="0"/>
        </w:rPr>
        <w:t xml:space="preserve">*   If Sferex tolerates a minor breach and later decides to enforce the NDA strictly, Calidon cannot point to a no-waiver clause to argue that the right was forfeited. This creates significant evidentiary uncertainty in any dispute.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7. No Severability Clause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**What is missing:** There is no provision stating that if one clause is held unenforceable, the remainder of the agreement survives.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**Risk to Calidon:** If a court finds one provision (e.g., the employee non-solicitation in Section 3, or the breadth of the "Proprietary Information" definition) to be overbroad or unenforceable, it could void the **entire NDA**. While this might seem to benefit Calidon, it creates total uncertainty — neither party would know which obligations remain, and Sferex could seek equitable relief outside the contract entirely.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8. Missing Standard Exclusion from "Proprietary Information"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**What is missing:** Section 1 lists three standard exclusions (public availability, prior knowledge, independent development) but **omits the exclusion for information received from a third party without a confidentiality obligation**.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**Risk to Calidon:** If Calidon legitimately receives the same information from another source (e.g., a different bidder, a public filing, a consultant working for multiple parties), Calidon is still bound by this NDA with respect to that information. This is an unreasonable restriction that could trap Calidon in a breach claim even when the information was obtained through an independent, lawful channel.</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9. Undefined "Representatives"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**What is missing:** Section 2 permits disclosure to "Representatives" but the term is never defined.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**Risk to Calidon:** It is unclear whether Calidon's outside counsel, accountants, financial advisors, lenders, or potential equity co-investors qualify as "Representatives." If a court interprets the term narrowly, Calidon could be found in breach for sharing information with its own deal team or professional advisors — the very people it needs to evaluate the Proposed Transaction.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10. No Carve-Out for Regulatory, Auditor, or Stock Exchange Disclosures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**What is missing:** Section 2.4 covers disclosures compelled by "law or legal process," but there is no express permission for voluntary (but legally expected) disclosures to auditors, regulators, or stock exchange listing authorities.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**Risk to Calidon:** If Calidon is a public company (or is regulated), its auditors may request information about the Proposed Transaction as part of routine audit procedures, or a regulator may make an informal inquiry. Without a specific carve-out, Calidon is caught between breaching the NDA or breaching its regulatory/audit obligations. The "compelled disclosure" language may not cover informal but customary regulatory inquiries.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11. No Ownership or Usage Rights for "Derived Information"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**What is missing:** Section 1 defines "Derived Information" (work product prepared by Calidon that reflects or is based on Sferex's information) as Proprietary Information, but **no clause allocates ownership** of that Derived Information or states whether Calidon may use its own analytical work product.</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**Risk to Calidon:** Calidon may invest significant time and resources preparing valuation models, technical analyses, or integration plans. Under the NDA as drafted, all of that work product belongs to — or is at least controlled by — Sferex. If the deal fails, Calidon may be prohibited from reusing its own analytical frameworks or insights in connection with a competing transaction, even where no raw Sferex data is used.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12. No Residual Knowledge / Residuals Clause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**What is missing:** There is no clause permitting Calidon to use information retained in the unaided memories of its Representatives.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**Risk to Calidon:** In the absence of a residuals clause, Calidon's executives and directors could be liable for acting on general ideas, concepts, or impressions they remember from reviewing Sferex's information — even if they cannot point to any specific document or data they misappropriated. This is an exceptionally broad and difficult-to-police standard that creates litigation risk long after the deal ends.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13. No Survival Clause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**What is missing:** There is no clause specifying which obligations survive termination or expiration of the NDA.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**Risk to Calidon:** If the parties treat the NDA as having ended (e.g., after the deal is abandoned), there is no clarity on whether the confidentiality obligations, the non-solicitation covenant, or the securities representations continue. This ambiguity cuts both ways, but for Calidon it means it cannot confidently wind down its compliance processes.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 14. Section 2.4 (Compelled Disclosure) Is Materially Incomplete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**What is missing:** The clause requires Calidon to notify Sferex and to disclose "only what is legally required," but it does not specify:</w:t>
      </w:r>
    </w:p>
    <w:p w:rsidR="00000000" w:rsidDel="00000000" w:rsidP="00000000" w:rsidRDefault="00000000" w:rsidRPr="00000000" w14:paraId="000001B8">
      <w:pPr>
        <w:rPr/>
      </w:pPr>
      <w:r w:rsidDel="00000000" w:rsidR="00000000" w:rsidRPr="00000000">
        <w:rPr>
          <w:rtl w:val="0"/>
        </w:rPr>
        <w:t xml:space="preserve">*   A minimum time period Calidon must wait for Sferex to seek a protective order before disclosing.</w:t>
      </w:r>
    </w:p>
    <w:p w:rsidR="00000000" w:rsidDel="00000000" w:rsidP="00000000" w:rsidRDefault="00000000" w:rsidRPr="00000000" w14:paraId="000001B9">
      <w:pPr>
        <w:rPr/>
      </w:pPr>
      <w:r w:rsidDel="00000000" w:rsidR="00000000" w:rsidRPr="00000000">
        <w:rPr>
          <w:rtl w:val="0"/>
        </w:rPr>
        <w:t xml:space="preserve">*   What happens if Sferex simply does not respond to the notice.</w:t>
      </w:r>
    </w:p>
    <w:p w:rsidR="00000000" w:rsidDel="00000000" w:rsidP="00000000" w:rsidRDefault="00000000" w:rsidRPr="00000000" w14:paraId="000001BA">
      <w:pPr>
        <w:rPr/>
      </w:pPr>
      <w:r w:rsidDel="00000000" w:rsidR="00000000" w:rsidRPr="00000000">
        <w:rPr>
          <w:rtl w:val="0"/>
        </w:rPr>
        <w:t xml:space="preserve">*   Whether Calidon must cooperate at its own expense in Sferex's legal efforts.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**Risk to Calidon:** If a court or agency sets a short deadline for production, Calidon cannot safely wait indefinitely for Sferex to act. Without a "drop-dead" date or a provision allowing disclosure if Sferex fails to pursue relief, Calidon is forced to guess — and a wrong guess is either contempt of a legal order (if it waits too long) or breach of the NDA (if it discloses too soon).</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15. No Clause Addressing the Interaction with the Non-Solicitation Covenant (Section 3)</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**What is missing:** Section 3 prohibits solicitation of personnel "introduced to Interested Party in connection with the Proposed Transaction" for one year from the Effective Date — but there is no carve-out for **general solicitations** (e.g., public job postings, recruiter engagements) that happen to reach a Sferex employee.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**Risk to Calidon:** Standard non-solicitation clauses expressly exclude general, non-targeted recruiting. Without that carve-out, Calidon could be in breach of the NDA simply because a Sferex employee responded to a public LinkedIn posting or a headhunter's general outreach. The one-year period runs from the Effective Date (February 2014), meaning it expires in February 2015 — but if deal discussions drag on, the restriction could lapse while due diligence is still ongoing, creating a false sense of security.</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Summary</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The NDA is heavily skewed toward Sferex's protections but is, paradoxically, so incomplete that it creates **significant interpretive and litigation risk for Calidon**. The most commercially dangerous omissions for Calidon are the **perpetual term**, the **absence of a return/destruction protocol**, the **undefined "Representatives,"** and the **treatment of Derived Information as Sferex's Proprietary Information** without any ownership clarification. Calidon should not sign this agreement in its current form.</w:t>
      </w:r>
    </w:p>
    <w:p w:rsidR="00000000" w:rsidDel="00000000" w:rsidP="00000000" w:rsidRDefault="00000000" w:rsidRPr="00000000" w14:paraId="000001C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7v758q4qrrd"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A1 grading</w:t>
      </w:r>
      <w:r w:rsidDel="00000000" w:rsidR="00000000" w:rsidRPr="00000000">
        <w:rPr>
          <w:rtl w:val="0"/>
        </w:rPr>
      </w:r>
    </w:p>
    <w:p w:rsidR="00000000" w:rsidDel="00000000" w:rsidP="00000000" w:rsidRDefault="00000000" w:rsidRPr="00000000" w14:paraId="000001CD">
      <w:pPr>
        <w:spacing w:after="40" w:line="240" w:lineRule="auto"/>
        <w:rPr>
          <w:sz w:val="20"/>
          <w:szCs w:val="20"/>
        </w:rPr>
      </w:pPr>
      <w:r w:rsidDel="00000000" w:rsidR="00000000" w:rsidRPr="00000000">
        <w:rPr>
          <w:b w:val="1"/>
          <w:bCs w:val="1"/>
          <w:color w:val="5b7b5e"/>
          <w:sz w:val="36"/>
          <w:szCs w:val="36"/>
          <w:rtl w:val="0"/>
        </w:rPr>
        <w:t xml:space="preserve">LegalEval v6 — A1 Grading</w:t>
      </w:r>
      <w:r w:rsidDel="00000000" w:rsidR="00000000" w:rsidRPr="00000000">
        <w:rPr>
          <w:rtl w:val="0"/>
        </w:rPr>
      </w:r>
    </w:p>
    <w:p w:rsidR="00000000" w:rsidDel="00000000" w:rsidP="00000000" w:rsidRDefault="00000000" w:rsidRPr="00000000" w14:paraId="000001CE">
      <w:pPr>
        <w:spacing w:after="200" w:line="240" w:lineRule="auto"/>
        <w:rPr>
          <w:sz w:val="20"/>
          <w:szCs w:val="20"/>
        </w:rPr>
      </w:pPr>
      <w:r w:rsidDel="00000000" w:rsidR="00000000" w:rsidRPr="00000000">
        <w:rPr>
          <w:color w:val="b98a2f"/>
          <w:rtl w:val="0"/>
        </w:rPr>
        <w:t xml:space="preserve">Missing-Clause Detection · /16 · Gates: Faithfulness + Directionality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efe3" w:val="clear"/>
            <w:tcMar>
              <w:top w:w="100.0" w:type="dxa"/>
              <w:left w:w="140.0" w:type="dxa"/>
              <w:bottom w:w="100.0" w:type="dxa"/>
              <w:right w:w="140.0" w:type="dxa"/>
            </w:tcMar>
          </w:tcPr>
          <w:p w:rsidR="00000000" w:rsidDel="00000000" w:rsidP="00000000" w:rsidRDefault="00000000" w:rsidRPr="00000000" w14:paraId="000001CF">
            <w:pPr>
              <w:spacing w:line="240" w:lineRule="auto"/>
              <w:rPr>
                <w:sz w:val="20"/>
                <w:szCs w:val="20"/>
              </w:rPr>
            </w:pPr>
            <w:r w:rsidDel="00000000" w:rsidR="00000000" w:rsidRPr="00000000">
              <w:rPr>
                <w:b w:val="1"/>
                <w:bCs w:val="1"/>
                <w:color w:val="b98a2f"/>
                <w:sz w:val="20"/>
                <w:szCs w:val="20"/>
                <w:rtl w:val="0"/>
              </w:rPr>
              <w:t xml:space="preserve">GRADING NOTE  </w:t>
            </w:r>
            <w:r w:rsidDel="00000000" w:rsidR="00000000" w:rsidRPr="00000000">
              <w:rPr>
                <w:rFonts w:ascii="Arial Unicode MS" w:cs="Arial Unicode MS" w:eastAsia="Arial Unicode MS" w:hAnsi="Arial Unicode MS"/>
                <w:sz w:val="20"/>
                <w:szCs w:val="20"/>
                <w:rtl w:val="0"/>
              </w:rPr>
              <w:t xml:space="preserve">Scores produced by an Anthropic Claude-family grader; Claude Sonnet 4.6 is among the models under test. Procedure per v6 §6.2: score dimensions → raw total → normalize to prompt max → cap at 0.40 on any gate trip. Run date June 9, 2026.</w:t>
            </w:r>
          </w:p>
        </w:tc>
      </w:tr>
    </w:tbl>
    <w:p w:rsidR="00000000" w:rsidDel="00000000" w:rsidP="00000000" w:rsidRDefault="00000000" w:rsidRPr="00000000" w14:paraId="000001D0">
      <w:pPr>
        <w:spacing w:after="120" w:line="240" w:lineRule="auto"/>
        <w:rPr>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Missing-Clause Detection (Calidon/Sferex NDA). Max /16. Gates: Faithfulness + Directionality. Gold: Bucket 1 (harms Calidon: governing law + term mandatory; cap, residuals, 4th exclusion, non-solicit carve-outs, §2.4 refinement partial) vs Bucket 2 (favors Calidon: standstill, return/destruction, injunctive relief, no-reliance, Representatives liability). Faithfulness trips on claiming §2.4 absent or inventing clauses; Directionality trips only on recommending Calidon add a standstill.</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100"/>
        <w:gridCol w:w="1100"/>
        <w:gridCol w:w="1100"/>
        <w:gridCol w:w="1100"/>
        <w:gridCol w:w="1100"/>
        <w:gridCol w:w="1500"/>
        <w:tblGridChange w:id="0">
          <w:tblGrid>
            <w:gridCol w:w="2360"/>
            <w:gridCol w:w="1100"/>
            <w:gridCol w:w="1100"/>
            <w:gridCol w:w="1100"/>
            <w:gridCol w:w="1100"/>
            <w:gridCol w:w="11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1">
            <w:pPr>
              <w:spacing w:line="240" w:lineRule="auto"/>
              <w:rPr>
                <w:sz w:val="20"/>
                <w:szCs w:val="20"/>
              </w:rPr>
            </w:pPr>
            <w:r w:rsidDel="00000000" w:rsidR="00000000" w:rsidRPr="00000000">
              <w:rPr>
                <w:b w:val="1"/>
                <w:bCs w:val="1"/>
                <w:color w:val="ffffff"/>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2">
            <w:pPr>
              <w:spacing w:line="240" w:lineRule="auto"/>
              <w:jc w:val="center"/>
              <w:rPr>
                <w:sz w:val="20"/>
                <w:szCs w:val="20"/>
              </w:rPr>
            </w:pPr>
            <w:r w:rsidDel="00000000" w:rsidR="00000000" w:rsidRPr="00000000">
              <w:rPr>
                <w:b w:val="1"/>
                <w:bCs w:val="1"/>
                <w:color w:val="ffffff"/>
                <w:sz w:val="18"/>
                <w:szCs w:val="18"/>
                <w:rtl w:val="0"/>
              </w:rPr>
              <w:t xml:space="preserve">Faith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3">
            <w:pPr>
              <w:spacing w:line="240" w:lineRule="auto"/>
              <w:jc w:val="center"/>
              <w:rPr>
                <w:sz w:val="20"/>
                <w:szCs w:val="20"/>
              </w:rPr>
            </w:pPr>
            <w:r w:rsidDel="00000000" w:rsidR="00000000" w:rsidRPr="00000000">
              <w:rPr>
                <w:b w:val="1"/>
                <w:bCs w:val="1"/>
                <w:color w:val="ffffff"/>
                <w:sz w:val="18"/>
                <w:szCs w:val="18"/>
                <w:rtl w:val="0"/>
              </w:rPr>
              <w:t xml:space="preserve">Dir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4">
            <w:pPr>
              <w:spacing w:line="240" w:lineRule="auto"/>
              <w:jc w:val="center"/>
              <w:rPr>
                <w:sz w:val="20"/>
                <w:szCs w:val="20"/>
              </w:rPr>
            </w:pPr>
            <w:r w:rsidDel="00000000" w:rsidR="00000000" w:rsidRPr="00000000">
              <w:rPr>
                <w:b w:val="1"/>
                <w:bCs w:val="1"/>
                <w:color w:val="ffffff"/>
                <w:sz w:val="18"/>
                <w:szCs w:val="18"/>
                <w:rtl w:val="0"/>
              </w:rPr>
              <w:t xml:space="preserve">Cov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5">
            <w:pPr>
              <w:spacing w:line="240" w:lineRule="auto"/>
              <w:jc w:val="center"/>
              <w:rPr>
                <w:sz w:val="20"/>
                <w:szCs w:val="20"/>
              </w:rPr>
            </w:pPr>
            <w:r w:rsidDel="00000000" w:rsidR="00000000" w:rsidRPr="00000000">
              <w:rPr>
                <w:b w:val="1"/>
                <w:bCs w:val="1"/>
                <w:color w:val="ffffff"/>
                <w:sz w:val="18"/>
                <w:szCs w:val="18"/>
                <w:rtl w:val="0"/>
              </w:rPr>
              <w:t xml:space="preserve">Snd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6">
            <w:pPr>
              <w:spacing w:line="240" w:lineRule="auto"/>
              <w:jc w:val="center"/>
              <w:rPr>
                <w:sz w:val="20"/>
                <w:szCs w:val="20"/>
              </w:rPr>
            </w:pPr>
            <w:r w:rsidDel="00000000" w:rsidR="00000000" w:rsidRPr="00000000">
              <w:rPr>
                <w:b w:val="1"/>
                <w:bCs w:val="1"/>
                <w:color w:val="ffffff"/>
                <w:sz w:val="18"/>
                <w:szCs w:val="18"/>
                <w:rtl w:val="0"/>
              </w:rPr>
              <w:t xml:space="preserve">Act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1D7">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Raw → Norm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8">
            <w:pPr>
              <w:spacing w:line="240" w:lineRule="auto"/>
              <w:rPr>
                <w:sz w:val="20"/>
                <w:szCs w:val="20"/>
              </w:rPr>
            </w:pPr>
            <w:r w:rsidDel="00000000" w:rsidR="00000000" w:rsidRPr="00000000">
              <w:rPr>
                <w:b w:val="1"/>
                <w:bCs w:val="1"/>
                <w:color w:val="222222"/>
                <w:sz w:val="18"/>
                <w:szCs w:val="18"/>
                <w:rtl w:val="0"/>
              </w:rPr>
              <w:t xml:space="preserve">Claude Sonnet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9">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A">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B">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C">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D">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DE">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11 → 0.69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DF">
            <w:pPr>
              <w:spacing w:line="240" w:lineRule="auto"/>
              <w:rPr>
                <w:sz w:val="20"/>
                <w:szCs w:val="20"/>
              </w:rPr>
            </w:pPr>
            <w:r w:rsidDel="00000000" w:rsidR="00000000" w:rsidRPr="00000000">
              <w:rPr>
                <w:b w:val="1"/>
                <w:bCs w:val="1"/>
                <w:color w:val="222222"/>
                <w:sz w:val="18"/>
                <w:szCs w:val="18"/>
                <w:rtl w:val="0"/>
              </w:rPr>
              <w:t xml:space="preserve">Gemini 3.1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0">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1">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2">
            <w:pPr>
              <w:spacing w:line="240" w:lineRule="auto"/>
              <w:jc w:val="center"/>
              <w:rPr>
                <w:sz w:val="20"/>
                <w:szCs w:val="20"/>
              </w:rPr>
            </w:pPr>
            <w:r w:rsidDel="00000000" w:rsidR="00000000" w:rsidRPr="00000000">
              <w:rPr>
                <w:color w:val="222222"/>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3">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4">
            <w:pPr>
              <w:spacing w:line="240" w:lineRule="auto"/>
              <w:jc w:val="center"/>
              <w:rPr>
                <w:sz w:val="20"/>
                <w:szCs w:val="20"/>
              </w:rPr>
            </w:pPr>
            <w:r w:rsidDel="00000000" w:rsidR="00000000" w:rsidRPr="00000000">
              <w:rPr>
                <w:color w:val="222222"/>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5">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10 → 0.63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6">
            <w:pPr>
              <w:spacing w:line="240" w:lineRule="auto"/>
              <w:rPr>
                <w:sz w:val="20"/>
                <w:szCs w:val="20"/>
              </w:rPr>
            </w:pPr>
            <w:r w:rsidDel="00000000" w:rsidR="00000000" w:rsidRPr="00000000">
              <w:rPr>
                <w:b w:val="1"/>
                <w:bCs w:val="1"/>
                <w:color w:val="222222"/>
                <w:sz w:val="18"/>
                <w:szCs w:val="18"/>
                <w:rtl w:val="0"/>
              </w:rPr>
              <w:t xml:space="preserve">GPT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7">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8">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9">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A">
            <w:pPr>
              <w:spacing w:line="240" w:lineRule="auto"/>
              <w:jc w:val="center"/>
              <w:rPr>
                <w:sz w:val="20"/>
                <w:szCs w:val="20"/>
              </w:rPr>
            </w:pPr>
            <w:r w:rsidDel="00000000" w:rsidR="00000000" w:rsidRPr="00000000">
              <w:rPr>
                <w:color w:val="222222"/>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B">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EC">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13 → 0.81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D">
            <w:pPr>
              <w:spacing w:line="240" w:lineRule="auto"/>
              <w:rPr>
                <w:sz w:val="20"/>
                <w:szCs w:val="20"/>
              </w:rPr>
            </w:pPr>
            <w:r w:rsidDel="00000000" w:rsidR="00000000" w:rsidRPr="00000000">
              <w:rPr>
                <w:b w:val="1"/>
                <w:bCs w:val="1"/>
                <w:color w:val="222222"/>
                <w:sz w:val="18"/>
                <w:szCs w:val="18"/>
                <w:rtl w:val="0"/>
              </w:rPr>
              <w:t xml:space="preserve">Muse 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E">
            <w:pPr>
              <w:spacing w:line="240" w:lineRule="auto"/>
              <w:jc w:val="center"/>
              <w:rPr>
                <w:sz w:val="20"/>
                <w:szCs w:val="20"/>
              </w:rPr>
            </w:pPr>
            <w:r w:rsidDel="00000000" w:rsidR="00000000" w:rsidRPr="00000000">
              <w:rPr>
                <w:color w:val="222222"/>
                <w:sz w:val="18"/>
                <w:szCs w:val="18"/>
                <w:rtl w:val="0"/>
              </w:rPr>
              <w:t xml:space="preserve">1 ⚠ GATE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EF">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F0">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F1">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F2">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1F3">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10 → 0.63 → 0.40 capped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4">
            <w:pPr>
              <w:spacing w:line="240" w:lineRule="auto"/>
              <w:rPr>
                <w:sz w:val="20"/>
                <w:szCs w:val="20"/>
              </w:rPr>
            </w:pPr>
            <w:r w:rsidDel="00000000" w:rsidR="00000000" w:rsidRPr="00000000">
              <w:rPr>
                <w:b w:val="1"/>
                <w:bCs w:val="1"/>
                <w:color w:val="222222"/>
                <w:sz w:val="18"/>
                <w:szCs w:val="18"/>
                <w:rtl w:val="0"/>
              </w:rPr>
              <w:t xml:space="preserve">Qwen 3.7 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5">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6">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7">
            <w:pPr>
              <w:spacing w:line="240" w:lineRule="auto"/>
              <w:jc w:val="center"/>
              <w:rPr>
                <w:sz w:val="20"/>
                <w:szCs w:val="20"/>
              </w:rPr>
            </w:pPr>
            <w:r w:rsidDel="00000000" w:rsidR="00000000" w:rsidRPr="00000000">
              <w:rPr>
                <w:color w:val="222222"/>
                <w:sz w:val="18"/>
                <w:szCs w:val="18"/>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8">
            <w:pPr>
              <w:spacing w:line="240" w:lineRule="auto"/>
              <w:jc w:val="center"/>
              <w:rPr>
                <w:sz w:val="20"/>
                <w:szCs w:val="20"/>
              </w:rPr>
            </w:pPr>
            <w:r w:rsidDel="00000000" w:rsidR="00000000" w:rsidRPr="00000000">
              <w:rPr>
                <w:color w:val="222222"/>
                <w:sz w:val="18"/>
                <w:szCs w:val="18"/>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9">
            <w:pPr>
              <w:spacing w:line="240" w:lineRule="auto"/>
              <w:jc w:val="center"/>
              <w:rPr>
                <w:sz w:val="20"/>
                <w:szCs w:val="20"/>
              </w:rPr>
            </w:pPr>
            <w:r w:rsidDel="00000000" w:rsidR="00000000" w:rsidRPr="00000000">
              <w:rPr>
                <w:color w:val="222222"/>
                <w:sz w:val="18"/>
                <w:szCs w:val="18"/>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1FA">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12.5 → 0.78</w:t>
            </w:r>
            <w:r w:rsidDel="00000000" w:rsidR="00000000" w:rsidRPr="00000000">
              <w:rPr>
                <w:rtl w:val="0"/>
              </w:rPr>
            </w:r>
          </w:p>
        </w:tc>
      </w:tr>
    </w:tbl>
    <w:p w:rsidR="00000000" w:rsidDel="00000000" w:rsidP="00000000" w:rsidRDefault="00000000" w:rsidRPr="00000000" w14:paraId="000001FB">
      <w:pPr>
        <w:spacing w:after="60" w:before="200" w:line="240" w:lineRule="auto"/>
        <w:rPr>
          <w:sz w:val="20"/>
          <w:szCs w:val="20"/>
        </w:rPr>
      </w:pPr>
      <w:r w:rsidDel="00000000" w:rsidR="00000000" w:rsidRPr="00000000">
        <w:rPr>
          <w:b w:val="1"/>
          <w:bCs w:val="1"/>
          <w:color w:val="5b7b5e"/>
          <w:rtl w:val="0"/>
        </w:rPr>
        <w:t xml:space="preserve">Claude Sonnet 4.6 — 11/16 (0.69)</w:t>
      </w:r>
      <w:r w:rsidDel="00000000" w:rsidR="00000000" w:rsidRPr="00000000">
        <w:rPr>
          <w:rtl w:val="0"/>
        </w:rPr>
      </w:r>
    </w:p>
    <w:p w:rsidR="00000000" w:rsidDel="00000000" w:rsidP="00000000" w:rsidRDefault="00000000" w:rsidRPr="00000000" w14:paraId="000001FC">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No invented clauses; §2.4 never claimed absent (not discussed).</w:t>
      </w:r>
    </w:p>
    <w:p w:rsidR="00000000" w:rsidDel="00000000" w:rsidP="00000000" w:rsidRDefault="00000000" w:rsidRPr="00000000" w14:paraId="000001FD">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Directionality 1.5/4. </w:t>
      </w:r>
      <w:r w:rsidDel="00000000" w:rsidR="00000000" w:rsidRPr="00000000">
        <w:rPr>
          <w:sz w:val="20"/>
          <w:szCs w:val="20"/>
          <w:rtl w:val="0"/>
        </w:rPr>
        <w:t xml:space="preserve">No bucket split. Return/destruction (#6) and the no-warranty disclaimer (#10) framed as Calidon risks — the no-warranty framing is backwards (absence preserves Calidon's reliance claims). Names 'no standstill obligation' as a deficiency inside the §4 analysis — graded as a deduction, not a gate trip, since no addition is recommended and the attached risk reasoning concerns disclosure coordination; flagged for human confirm. Offsetting credit: the §3 non-solicit analysis correctly reads the introduced-only gap as favoring Calidon — the one genuinely directional insight in the response.</w:t>
      </w:r>
    </w:p>
    <w:p w:rsidR="00000000" w:rsidDel="00000000" w:rsidP="00000000" w:rsidRDefault="00000000" w:rsidRPr="00000000" w14:paraId="000001FE">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Coverage 3/4. </w:t>
      </w:r>
      <w:r w:rsidDel="00000000" w:rsidR="00000000" w:rsidRPr="00000000">
        <w:rPr>
          <w:rFonts w:ascii="Arial Unicode MS" w:cs="Arial Unicode MS" w:eastAsia="Arial Unicode MS" w:hAnsi="Arial Unicode MS"/>
          <w:sz w:val="20"/>
          <w:szCs w:val="20"/>
          <w:rtl w:val="0"/>
        </w:rPr>
        <w:t xml:space="preserve">Governing law ✓, term ✓. Partial: damages cap ✓, residuals ✓. Missed: 4th third-party exclusion; §2.4 refinement; non-solicit carve-outs at half-credit.</w:t>
      </w:r>
    </w:p>
    <w:p w:rsidR="00000000" w:rsidDel="00000000" w:rsidP="00000000" w:rsidRDefault="00000000" w:rsidRPr="00000000" w14:paraId="000001FF">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Soundness 2/3. </w:t>
      </w:r>
      <w:r w:rsidDel="00000000" w:rsidR="00000000" w:rsidRPr="00000000">
        <w:rPr>
          <w:sz w:val="20"/>
          <w:szCs w:val="20"/>
          <w:rtl w:val="0"/>
        </w:rPr>
        <w:t xml:space="preserve">No-warranty direction misread; injunctive-relief framing hedged ('cuts both ways'). Otherwise legally correct.</w:t>
      </w:r>
    </w:p>
    <w:p w:rsidR="00000000" w:rsidDel="00000000" w:rsidP="00000000" w:rsidRDefault="00000000" w:rsidRPr="00000000" w14:paraId="00000200">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Actionability 1.5/2. </w:t>
      </w:r>
      <w:r w:rsidDel="00000000" w:rsidR="00000000" w:rsidRPr="00000000">
        <w:rPr>
          <w:sz w:val="20"/>
          <w:szCs w:val="20"/>
          <w:rtl w:val="0"/>
        </w:rPr>
        <w:t xml:space="preserve">Severity-ordered with summary table; no which-gaps-not-to-volunteer guidance.</w:t>
      </w:r>
    </w:p>
    <w:p w:rsidR="00000000" w:rsidDel="00000000" w:rsidP="00000000" w:rsidRDefault="00000000" w:rsidRPr="00000000" w14:paraId="00000201">
      <w:pPr>
        <w:spacing w:after="60" w:before="200" w:line="240" w:lineRule="auto"/>
        <w:rPr>
          <w:sz w:val="20"/>
          <w:szCs w:val="20"/>
        </w:rPr>
      </w:pPr>
      <w:r w:rsidDel="00000000" w:rsidR="00000000" w:rsidRPr="00000000">
        <w:rPr>
          <w:b w:val="1"/>
          <w:bCs w:val="1"/>
          <w:color w:val="5b7b5e"/>
          <w:rtl w:val="0"/>
        </w:rPr>
        <w:t xml:space="preserve">Gemini 3.1 Flash — 10/16 (0.63)</w:t>
      </w:r>
      <w:r w:rsidDel="00000000" w:rsidR="00000000" w:rsidRPr="00000000">
        <w:rPr>
          <w:rtl w:val="0"/>
        </w:rPr>
      </w:r>
    </w:p>
    <w:p w:rsidR="00000000" w:rsidDel="00000000" w:rsidP="00000000" w:rsidRDefault="00000000" w:rsidRPr="00000000" w14:paraId="00000202">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§2.4 correctly treated as present-but-incomplete with the reasonable-efforts refinement. No fabrications ('perpendicular/perpetual' is a typo, not a claim).</w:t>
      </w:r>
    </w:p>
    <w:p w:rsidR="00000000" w:rsidDel="00000000" w:rsidP="00000000" w:rsidRDefault="00000000" w:rsidRPr="00000000" w14:paraId="00000203">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Directionality 1.5/4. </w:t>
      </w:r>
      <w:r w:rsidDel="00000000" w:rsidR="00000000" w:rsidRPr="00000000">
        <w:rPr>
          <w:sz w:val="20"/>
          <w:szCs w:val="20"/>
          <w:rtl w:val="0"/>
        </w:rPr>
        <w:t xml:space="preserve">No bucket split; no-warranty (#1) and return/destruction (#4) framed as Calidon risks. No standstill recommendation; no offsetting directional insight.</w:t>
      </w:r>
    </w:p>
    <w:p w:rsidR="00000000" w:rsidDel="00000000" w:rsidP="00000000" w:rsidRDefault="00000000" w:rsidRPr="00000000" w14:paraId="00000204">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Coverage 2.5/4. </w:t>
      </w:r>
      <w:r w:rsidDel="00000000" w:rsidR="00000000" w:rsidRPr="00000000">
        <w:rPr>
          <w:rFonts w:ascii="Arial Unicode MS" w:cs="Arial Unicode MS" w:eastAsia="Arial Unicode MS" w:hAnsi="Arial Unicode MS"/>
          <w:sz w:val="20"/>
          <w:szCs w:val="20"/>
          <w:rtl w:val="0"/>
        </w:rPr>
        <w:t xml:space="preserve">Mandatory met. Partial: 4th exclusion ✓, §2.4 refinement ✓. Missed: damages cap, residuals (derived-info lock-in in the summary earns half at most), non-solicit carve-outs.</w:t>
      </w:r>
    </w:p>
    <w:p w:rsidR="00000000" w:rsidDel="00000000" w:rsidP="00000000" w:rsidRDefault="00000000" w:rsidRPr="00000000" w14:paraId="00000205">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Soundness 2/3. </w:t>
      </w:r>
      <w:r w:rsidDel="00000000" w:rsidR="00000000" w:rsidRPr="00000000">
        <w:rPr>
          <w:sz w:val="20"/>
          <w:szCs w:val="20"/>
          <w:rtl w:val="0"/>
        </w:rPr>
        <w:t xml:space="preserve">'Permanently locked under Sferex's ownership control' conflates confidentiality with ownership; no-warranty direction misread. Backup-tape breach point is genuinely practical.</w:t>
      </w:r>
    </w:p>
    <w:p w:rsidR="00000000" w:rsidDel="00000000" w:rsidP="00000000" w:rsidRDefault="00000000" w:rsidRPr="00000000" w14:paraId="00000206">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Actionability 1/2. </w:t>
      </w:r>
      <w:r w:rsidDel="00000000" w:rsidR="00000000" w:rsidRPr="00000000">
        <w:rPr>
          <w:sz w:val="20"/>
          <w:szCs w:val="20"/>
          <w:rtl w:val="0"/>
        </w:rPr>
        <w:t xml:space="preserve">Undifferentiated 7-item list; no prioritization.</w:t>
      </w:r>
    </w:p>
    <w:p w:rsidR="00000000" w:rsidDel="00000000" w:rsidP="00000000" w:rsidRDefault="00000000" w:rsidRPr="00000000" w14:paraId="00000207">
      <w:pPr>
        <w:spacing w:after="60" w:before="200" w:line="240" w:lineRule="auto"/>
        <w:rPr>
          <w:sz w:val="20"/>
          <w:szCs w:val="20"/>
        </w:rPr>
      </w:pPr>
      <w:r w:rsidDel="00000000" w:rsidR="00000000" w:rsidRPr="00000000">
        <w:rPr>
          <w:b w:val="1"/>
          <w:bCs w:val="1"/>
          <w:color w:val="5b7b5e"/>
          <w:rtl w:val="0"/>
        </w:rPr>
        <w:t xml:space="preserve">GPT 5.5 — 13/16 (0.81)</w:t>
      </w:r>
      <w:r w:rsidDel="00000000" w:rsidR="00000000" w:rsidRPr="00000000">
        <w:rPr>
          <w:rtl w:val="0"/>
        </w:rPr>
      </w:r>
    </w:p>
    <w:p w:rsidR="00000000" w:rsidDel="00000000" w:rsidP="00000000" w:rsidRDefault="00000000" w:rsidRPr="00000000" w14:paraId="00000208">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18-item sweep, zero fabrications; §2.4 treated as present and refined (notice-when-prohibited, cost allocation, timing — matches the rubric's refinement credit).</w:t>
      </w:r>
    </w:p>
    <w:p w:rsidR="00000000" w:rsidDel="00000000" w:rsidP="00000000" w:rsidRDefault="00000000" w:rsidRPr="00000000" w14:paraId="00000209">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Directionality 2/4. </w:t>
      </w:r>
      <w:r w:rsidDel="00000000" w:rsidR="00000000" w:rsidRPr="00000000">
        <w:rPr>
          <w:rFonts w:ascii="Arial Unicode MS" w:cs="Arial Unicode MS" w:eastAsia="Arial Unicode MS" w:hAnsi="Arial Unicode MS"/>
          <w:sz w:val="20"/>
          <w:szCs w:val="20"/>
          <w:rtl w:val="0"/>
        </w:rPr>
        <w:t xml:space="preserve">Best of field but still no bucket split. Directional awareness present ('this omission is not always pro-disclosing-party'). Residuals correctly a Calidon risk (Bucket 1 ✓). Misframes: no-reliance as Calidon risk; return/destruction as risk (defensible-ask, minor).</w:t>
      </w:r>
    </w:p>
    <w:p w:rsidR="00000000" w:rsidDel="00000000" w:rsidP="00000000" w:rsidRDefault="00000000" w:rsidRPr="00000000" w14:paraId="0000020A">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Coverage 4/4. </w:t>
      </w:r>
      <w:r w:rsidDel="00000000" w:rsidR="00000000" w:rsidRPr="00000000">
        <w:rPr>
          <w:rFonts w:ascii="Arial Unicode MS" w:cs="Arial Unicode MS" w:eastAsia="Arial Unicode MS" w:hAnsi="Arial Unicode MS"/>
          <w:sz w:val="20"/>
          <w:szCs w:val="20"/>
          <w:rtl w:val="0"/>
        </w:rPr>
        <w:t xml:space="preserve">Mandatory ✓✓; residuals ✓, 4th exclusion ✓, non-solicit carve-outs ✓, §2.4 refinement ✓, cap partially via remedies framework. Most complete Bucket 1 sweep in the run.</w:t>
      </w:r>
    </w:p>
    <w:p w:rsidR="00000000" w:rsidDel="00000000" w:rsidP="00000000" w:rsidRDefault="00000000" w:rsidRPr="00000000" w14:paraId="0000020B">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Soundness 2.5/3. </w:t>
      </w:r>
      <w:r w:rsidDel="00000000" w:rsidR="00000000" w:rsidRPr="00000000">
        <w:rPr>
          <w:sz w:val="20"/>
          <w:szCs w:val="20"/>
          <w:rtl w:val="0"/>
        </w:rPr>
        <w:t xml:space="preserve">Legally strong; no-reliance misread is the one error. Privacy/export/biometric items are defensible extensions, not fabrications.</w:t>
      </w:r>
    </w:p>
    <w:p w:rsidR="00000000" w:rsidDel="00000000" w:rsidP="00000000" w:rsidRDefault="00000000" w:rsidRPr="00000000" w14:paraId="0000020C">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Actionability 1.5/2. </w:t>
      </w:r>
      <w:r w:rsidDel="00000000" w:rsidR="00000000" w:rsidRPr="00000000">
        <w:rPr>
          <w:sz w:val="20"/>
          <w:szCs w:val="20"/>
          <w:rtl w:val="0"/>
        </w:rPr>
        <w:t xml:space="preserve">Closes with an explicit 6-item priority list, but the 18-row table is the long undifferentiated checklist the rubric dings.</w:t>
      </w:r>
    </w:p>
    <w:p w:rsidR="00000000" w:rsidDel="00000000" w:rsidP="00000000" w:rsidRDefault="00000000" w:rsidRPr="00000000" w14:paraId="0000020D">
      <w:pPr>
        <w:spacing w:after="60" w:before="200" w:line="240" w:lineRule="auto"/>
        <w:rPr>
          <w:sz w:val="20"/>
          <w:szCs w:val="20"/>
        </w:rPr>
      </w:pPr>
      <w:r w:rsidDel="00000000" w:rsidR="00000000" w:rsidRPr="00000000">
        <w:rPr>
          <w:rFonts w:ascii="Arial Unicode MS" w:cs="Arial Unicode MS" w:eastAsia="Arial Unicode MS" w:hAnsi="Arial Unicode MS"/>
          <w:b w:val="1"/>
          <w:bCs w:val="1"/>
          <w:color w:val="5b7b5e"/>
          <w:rtl w:val="0"/>
        </w:rPr>
        <w:t xml:space="preserve">Muse Spark — raw 10/16 (0.63) → CAPPED 0.40 · FAITHFULNESS GATE</w:t>
      </w:r>
      <w:r w:rsidDel="00000000" w:rsidR="00000000" w:rsidRPr="00000000">
        <w:rPr>
          <w:rtl w:val="0"/>
        </w:rPr>
      </w:r>
    </w:p>
    <w:p w:rsidR="00000000" w:rsidDel="00000000" w:rsidP="00000000" w:rsidRDefault="00000000" w:rsidRPr="00000000" w14:paraId="0000020E">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Faithfulness 1/3 — GATE. </w:t>
      </w:r>
      <w:r w:rsidDel="00000000" w:rsidR="00000000" w:rsidRPr="00000000">
        <w:rPr>
          <w:sz w:val="20"/>
          <w:szCs w:val="20"/>
          <w:rtl w:val="0"/>
        </w:rPr>
        <w:t xml:space="preserve">Trip evidence: 'governing law (California, given your Stanford base)' — asserts a party fact about Calidon found nowhere in the instance (apparent context bleed). Compounding: quoted attributions to external commentary ('Holland &amp; Knight notes…', 'Standard form says…') presented as quotations without verifiable sourcing — fabricated-citation risk under the gate definition. Queued for human confirm; uncapped counterfactual is 0.63.</w:t>
      </w:r>
    </w:p>
    <w:p w:rsidR="00000000" w:rsidDel="00000000" w:rsidP="00000000" w:rsidRDefault="00000000" w:rsidRPr="00000000" w14:paraId="0000020F">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Directionality 1.5/4. </w:t>
      </w:r>
      <w:r w:rsidDel="00000000" w:rsidR="00000000" w:rsidRPr="00000000">
        <w:rPr>
          <w:sz w:val="20"/>
          <w:szCs w:val="20"/>
          <w:rtl w:val="0"/>
        </w:rPr>
        <w:t xml:space="preserve">'The practical burden stays entirely on the Receiving Party' framing; no-warranty (#8) and injunctive relief (#12) framed as Calidon needs; no bucket split; no standstill recommendation.</w:t>
      </w:r>
    </w:p>
    <w:p w:rsidR="00000000" w:rsidDel="00000000" w:rsidP="00000000" w:rsidRDefault="00000000" w:rsidRPr="00000000" w14:paraId="00000210">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Coverage 4/4. </w:t>
      </w:r>
      <w:r w:rsidDel="00000000" w:rsidR="00000000" w:rsidRPr="00000000">
        <w:rPr>
          <w:rFonts w:ascii="Arial Unicode MS" w:cs="Arial Unicode MS" w:eastAsia="Arial Unicode MS" w:hAnsi="Arial Unicode MS"/>
          <w:sz w:val="20"/>
          <w:szCs w:val="20"/>
          <w:rtl w:val="0"/>
        </w:rPr>
        <w:t xml:space="preserve">Widest sweep alongside GPT: mandatory ✓✓, residuals ✓, 4th exclusion ✓, non-solicit carve-outs ✓, §2.4 refinement ✓ ('to the extent legally permitted' + cost-shifting — exact rubric language), cap ✓, plus use-limitation and marking-protocol finds.</w:t>
      </w:r>
    </w:p>
    <w:p w:rsidR="00000000" w:rsidDel="00000000" w:rsidP="00000000" w:rsidRDefault="00000000" w:rsidRPr="00000000" w14:paraId="00000211">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Soundness 2/3. </w:t>
      </w:r>
      <w:r w:rsidDel="00000000" w:rsidR="00000000" w:rsidRPr="00000000">
        <w:rPr>
          <w:sz w:val="20"/>
          <w:szCs w:val="20"/>
          <w:rtl w:val="0"/>
        </w:rPr>
        <w:t xml:space="preserve">Severability all-or-nothing overstatement; derived-info ownership conflation; the California recommendation rests on the fabricated fact.</w:t>
      </w:r>
    </w:p>
    <w:p w:rsidR="00000000" w:rsidDel="00000000" w:rsidP="00000000" w:rsidRDefault="00000000" w:rsidRPr="00000000" w14:paraId="00000212">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Actionability 1.5/2. </w:t>
      </w:r>
      <w:r w:rsidDel="00000000" w:rsidR="00000000" w:rsidRPr="00000000">
        <w:rPr>
          <w:sz w:val="20"/>
          <w:szCs w:val="20"/>
          <w:rtl w:val="0"/>
        </w:rPr>
        <w:t xml:space="preserve">Strong bottom-line section with a concrete insist-on list.</w:t>
      </w:r>
    </w:p>
    <w:p w:rsidR="00000000" w:rsidDel="00000000" w:rsidP="00000000" w:rsidRDefault="00000000" w:rsidRPr="00000000" w14:paraId="00000213">
      <w:pPr>
        <w:spacing w:after="60" w:before="200" w:line="240" w:lineRule="auto"/>
        <w:rPr>
          <w:sz w:val="20"/>
          <w:szCs w:val="20"/>
        </w:rPr>
      </w:pPr>
      <w:r w:rsidDel="00000000" w:rsidR="00000000" w:rsidRPr="00000000">
        <w:rPr>
          <w:b w:val="1"/>
          <w:bCs w:val="1"/>
          <w:color w:val="5b7b5e"/>
          <w:rtl w:val="0"/>
        </w:rPr>
        <w:t xml:space="preserve">Qwen 3.7 Plus — 12.5/16 (0.78)</w:t>
      </w:r>
      <w:r w:rsidDel="00000000" w:rsidR="00000000" w:rsidRPr="00000000">
        <w:rPr>
          <w:rtl w:val="0"/>
        </w:rPr>
      </w:r>
    </w:p>
    <w:p w:rsidR="00000000" w:rsidDel="00000000" w:rsidP="00000000" w:rsidRDefault="00000000" w:rsidRPr="00000000" w14:paraId="00000214">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No fabrications; §2.4 treated as present with refinement (drop-dead date, non-response handling, cost cooperation); correct in-instance date math (non-solicit expires Feb 2015).</w:t>
      </w:r>
    </w:p>
    <w:p w:rsidR="00000000" w:rsidDel="00000000" w:rsidP="00000000" w:rsidRDefault="00000000" w:rsidRPr="00000000" w14:paraId="00000215">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Directionality 2/4. </w:t>
      </w:r>
      <w:r w:rsidDel="00000000" w:rsidR="00000000" w:rsidRPr="00000000">
        <w:rPr>
          <w:sz w:val="20"/>
          <w:szCs w:val="20"/>
          <w:rtl w:val="0"/>
        </w:rPr>
        <w:t xml:space="preserve">No bucket split, but the cleanest hands: avoids the no-warranty misframe entirely, hedges survival ('cuts both ways'), no standstill. Return/destruction as risk = minor defensible-ask deduction only.</w:t>
      </w:r>
    </w:p>
    <w:p w:rsidR="00000000" w:rsidDel="00000000" w:rsidP="00000000" w:rsidRDefault="00000000" w:rsidRPr="00000000" w14:paraId="00000216">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Coverage 3.5/4. </w:t>
      </w:r>
      <w:r w:rsidDel="00000000" w:rsidR="00000000" w:rsidRPr="00000000">
        <w:rPr>
          <w:rFonts w:ascii="Arial Unicode MS" w:cs="Arial Unicode MS" w:eastAsia="Arial Unicode MS" w:hAnsi="Arial Unicode MS"/>
          <w:sz w:val="20"/>
          <w:szCs w:val="20"/>
          <w:rtl w:val="0"/>
        </w:rPr>
        <w:t xml:space="preserve">Mandatory ✓✓; residuals ✓, 4th exclusion ✓, non-solicit carve-outs ✓, §2.4 refinement ✓. Missed: damages cap.</w:t>
      </w:r>
    </w:p>
    <w:p w:rsidR="00000000" w:rsidDel="00000000" w:rsidP="00000000" w:rsidRDefault="00000000" w:rsidRPr="00000000" w14:paraId="00000217">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Soundness 2.5/3. </w:t>
      </w:r>
      <w:r w:rsidDel="00000000" w:rsidR="00000000" w:rsidRPr="00000000">
        <w:rPr>
          <w:sz w:val="20"/>
          <w:szCs w:val="20"/>
          <w:rtl w:val="0"/>
        </w:rPr>
        <w:t xml:space="preserve">Generally correct; mild ownership/control conflation on Derived Information.</w:t>
      </w:r>
    </w:p>
    <w:p w:rsidR="00000000" w:rsidDel="00000000" w:rsidP="00000000" w:rsidRDefault="00000000" w:rsidRPr="00000000" w14:paraId="00000218">
      <w:pPr>
        <w:numPr>
          <w:ilvl w:val="0"/>
          <w:numId w:val="32"/>
        </w:numPr>
        <w:spacing w:after="80" w:line="240" w:lineRule="auto"/>
        <w:ind w:left="540" w:hanging="270"/>
        <w:rPr>
          <w:sz w:val="20"/>
          <w:szCs w:val="20"/>
        </w:rPr>
      </w:pPr>
      <w:r w:rsidDel="00000000" w:rsidR="00000000" w:rsidRPr="00000000">
        <w:rPr>
          <w:b w:val="1"/>
          <w:bCs w:val="1"/>
          <w:sz w:val="20"/>
          <w:szCs w:val="20"/>
          <w:rtl w:val="0"/>
        </w:rPr>
        <w:t xml:space="preserve">Actionability 1.5/2. </w:t>
      </w:r>
      <w:r w:rsidDel="00000000" w:rsidR="00000000" w:rsidRPr="00000000">
        <w:rPr>
          <w:sz w:val="20"/>
          <w:szCs w:val="20"/>
          <w:rtl w:val="0"/>
        </w:rPr>
        <w:t xml:space="preserve">Names the 'most commercially dangerous omissions'; do-not-sign verdict.</w:t>
      </w:r>
    </w:p>
    <w:p w:rsidR="00000000" w:rsidDel="00000000" w:rsidP="00000000" w:rsidRDefault="00000000" w:rsidRPr="00000000" w14:paraId="00000219">
      <w:pPr>
        <w:spacing w:after="120" w:line="240" w:lineRule="auto"/>
        <w:rPr>
          <w:sz w:val="20"/>
          <w:szCs w:val="20"/>
        </w:rPr>
      </w:pPr>
      <w:r w:rsidDel="00000000" w:rsidR="00000000" w:rsidRPr="00000000">
        <w:rPr>
          <w:i w:val="1"/>
          <w:iCs w:val="1"/>
          <w:sz w:val="20"/>
          <w:szCs w:val="20"/>
          <w:rtl w:val="0"/>
        </w:rPr>
        <w:t xml:space="preserve">Prompt-level signal: A1 discriminated as designed — Directionality spread the field (1.5–2/4), no model performed the bucket split, and the standstill insight went unclaimed by all five. The no-reliance misframe caught four of five models (Qwen excepted).</w:t>
      </w:r>
      <w:r w:rsidDel="00000000" w:rsidR="00000000" w:rsidRPr="00000000">
        <w:rPr>
          <w:rtl w:val="0"/>
        </w:rPr>
      </w:r>
    </w:p>
    <w:p w:rsidR="00000000" w:rsidDel="00000000" w:rsidP="00000000" w:rsidRDefault="00000000" w:rsidRPr="00000000" w14:paraId="000002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oj8rpbmczdz"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w:t>
      </w:r>
      <w:r w:rsidDel="00000000" w:rsidR="00000000" w:rsidRPr="00000000">
        <w:rPr>
          <w:rtl w:val="0"/>
        </w:rPr>
      </w:r>
    </w:p>
    <w:p w:rsidR="00000000" w:rsidDel="00000000" w:rsidP="00000000" w:rsidRDefault="00000000" w:rsidRPr="00000000" w14:paraId="0000021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Read the Master Services Agreement excerpt below. The agreement contains clauses that are unusually one-sided or commercially problematic. Identify the three most significant problems from the perspective of Customer (Spireline Digital). For each: quote the exact language, explain the risk, and suggest a fix.</w:t>
      </w:r>
    </w:p>
    <w:p w:rsidR="00000000" w:rsidDel="00000000" w:rsidP="00000000" w:rsidRDefault="00000000" w:rsidRPr="00000000" w14:paraId="0000021D">
      <w:pPr>
        <w:spacing w:after="60" w:before="60" w:lineRule="auto"/>
        <w:rPr/>
      </w:pPr>
      <w:r w:rsidDel="00000000" w:rsidR="00000000" w:rsidRPr="00000000">
        <w:rPr>
          <w:rtl w:val="0"/>
        </w:rPr>
        <w:t xml:space="preserve"> </w:t>
      </w:r>
    </w:p>
    <w:p w:rsidR="00000000" w:rsidDel="00000000" w:rsidP="00000000" w:rsidRDefault="00000000" w:rsidRPr="00000000" w14:paraId="0000021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MASTER SERVICES AGREEMENT</w:t>
      </w:r>
    </w:p>
    <w:p w:rsidR="00000000" w:rsidDel="00000000" w:rsidP="00000000" w:rsidRDefault="00000000" w:rsidRPr="00000000" w14:paraId="0000021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Kelmont, Inc. ('Service Provider') and Spireline Digital ('Customer')</w:t>
      </w:r>
    </w:p>
    <w:p w:rsidR="00000000" w:rsidDel="00000000" w:rsidP="00000000" w:rsidRDefault="00000000" w:rsidRPr="00000000" w14:paraId="0000022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Effective Date: June 1, 2018</w:t>
      </w:r>
    </w:p>
    <w:p w:rsidR="00000000" w:rsidDel="00000000" w:rsidP="00000000" w:rsidRDefault="00000000" w:rsidRPr="00000000" w14:paraId="00000221">
      <w:pPr>
        <w:spacing w:after="40" w:before="40" w:lineRule="auto"/>
        <w:rPr/>
      </w:pPr>
      <w:r w:rsidDel="00000000" w:rsidR="00000000" w:rsidRPr="00000000">
        <w:rPr>
          <w:rtl w:val="0"/>
        </w:rPr>
        <w:t xml:space="preserve"> </w:t>
      </w:r>
    </w:p>
    <w:p w:rsidR="00000000" w:rsidDel="00000000" w:rsidP="00000000" w:rsidRDefault="00000000" w:rsidRPr="00000000" w14:paraId="0000022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VI — TERM</w:t>
      </w:r>
    </w:p>
    <w:p w:rsidR="00000000" w:rsidDel="00000000" w:rsidP="00000000" w:rsidRDefault="00000000" w:rsidRPr="00000000" w14:paraId="0000022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6.01: This Agreement shall commence on the Effective Date and continue for</w:t>
      </w:r>
    </w:p>
    <w:p w:rsidR="00000000" w:rsidDel="00000000" w:rsidP="00000000" w:rsidRDefault="00000000" w:rsidRPr="00000000" w14:paraId="0000022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six (6) months, unless sooner terminated. The Agreement automatically renews for</w:t>
      </w:r>
    </w:p>
    <w:p w:rsidR="00000000" w:rsidDel="00000000" w:rsidP="00000000" w:rsidRDefault="00000000" w:rsidRPr="00000000" w14:paraId="0000022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successive six-month periods unless terminated by either party. Either party may</w:t>
      </w:r>
    </w:p>
    <w:p w:rsidR="00000000" w:rsidDel="00000000" w:rsidP="00000000" w:rsidRDefault="00000000" w:rsidRPr="00000000" w14:paraId="0000022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terminate this Agreement with or without cause by providing two (2) days prior written</w:t>
      </w:r>
    </w:p>
    <w:p w:rsidR="00000000" w:rsidDel="00000000" w:rsidP="00000000" w:rsidRDefault="00000000" w:rsidRPr="00000000" w14:paraId="0000022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notice (email is acceptable).</w:t>
      </w:r>
    </w:p>
    <w:p w:rsidR="00000000" w:rsidDel="00000000" w:rsidP="00000000" w:rsidRDefault="00000000" w:rsidRPr="00000000" w14:paraId="00000228">
      <w:pPr>
        <w:spacing w:after="40" w:before="40" w:lineRule="auto"/>
        <w:rPr/>
      </w:pPr>
      <w:r w:rsidDel="00000000" w:rsidR="00000000" w:rsidRPr="00000000">
        <w:rPr>
          <w:rtl w:val="0"/>
        </w:rPr>
        <w:t xml:space="preserve"> </w:t>
      </w:r>
    </w:p>
    <w:p w:rsidR="00000000" w:rsidDel="00000000" w:rsidP="00000000" w:rsidRDefault="00000000" w:rsidRPr="00000000" w14:paraId="0000022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VII — FEES AND PAYMENT</w:t>
      </w:r>
    </w:p>
    <w:p w:rsidR="00000000" w:rsidDel="00000000" w:rsidP="00000000" w:rsidRDefault="00000000" w:rsidRPr="00000000" w14:paraId="0000022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7.05: Service Provider reserves the right to suspend all Services in the event</w:t>
      </w:r>
    </w:p>
    <w:p w:rsidR="00000000" w:rsidDel="00000000" w:rsidP="00000000" w:rsidRDefault="00000000" w:rsidRPr="00000000" w14:paraId="0000022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that Customer fails to pay each invoice within 15 days of receipt.</w:t>
      </w:r>
    </w:p>
    <w:p w:rsidR="00000000" w:rsidDel="00000000" w:rsidP="00000000" w:rsidRDefault="00000000" w:rsidRPr="00000000" w14:paraId="0000022C">
      <w:pPr>
        <w:spacing w:after="40" w:before="40" w:lineRule="auto"/>
        <w:rPr/>
      </w:pPr>
      <w:r w:rsidDel="00000000" w:rsidR="00000000" w:rsidRPr="00000000">
        <w:rPr>
          <w:rtl w:val="0"/>
        </w:rPr>
        <w:t xml:space="preserve"> </w:t>
      </w:r>
    </w:p>
    <w:p w:rsidR="00000000" w:rsidDel="00000000" w:rsidP="00000000" w:rsidRDefault="00000000" w:rsidRPr="00000000" w14:paraId="0000022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VIII — INTELLECTUAL PROPERTY</w:t>
      </w:r>
    </w:p>
    <w:p w:rsidR="00000000" w:rsidDel="00000000" w:rsidP="00000000" w:rsidRDefault="00000000" w:rsidRPr="00000000" w14:paraId="0000022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8.01: Customer is, and shall be, the sole and exclusive owner of all right,</w:t>
      </w:r>
    </w:p>
    <w:p w:rsidR="00000000" w:rsidDel="00000000" w:rsidP="00000000" w:rsidRDefault="00000000" w:rsidRPr="00000000" w14:paraId="0000022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title and interest in and to the Deliverables, including all Intellectual Property Rights.</w:t>
      </w:r>
    </w:p>
    <w:p w:rsidR="00000000" w:rsidDel="00000000" w:rsidP="00000000" w:rsidRDefault="00000000" w:rsidRPr="00000000" w14:paraId="0000023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 Provider agrees that Deliverables qualifying as 'work made for hire' under</w:t>
      </w:r>
    </w:p>
    <w:p w:rsidR="00000000" w:rsidDel="00000000" w:rsidP="00000000" w:rsidRDefault="00000000" w:rsidRPr="00000000" w14:paraId="0000023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17 U.S.C. § 101 are hereby deemed such. To the extent Deliverables do not constitute</w:t>
      </w:r>
    </w:p>
    <w:p w:rsidR="00000000" w:rsidDel="00000000" w:rsidP="00000000" w:rsidRDefault="00000000" w:rsidRPr="00000000" w14:paraId="0000023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'work made for hire', Service Provider hereby irrevocably assigns all right, title and</w:t>
      </w:r>
    </w:p>
    <w:p w:rsidR="00000000" w:rsidDel="00000000" w:rsidP="00000000" w:rsidRDefault="00000000" w:rsidRPr="00000000" w14:paraId="0000023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interest therein to Customer.</w:t>
      </w:r>
    </w:p>
    <w:p w:rsidR="00000000" w:rsidDel="00000000" w:rsidP="00000000" w:rsidRDefault="00000000" w:rsidRPr="00000000" w14:paraId="00000234">
      <w:pPr>
        <w:spacing w:after="40" w:before="40" w:lineRule="auto"/>
        <w:rPr/>
      </w:pPr>
      <w:r w:rsidDel="00000000" w:rsidR="00000000" w:rsidRPr="00000000">
        <w:rPr>
          <w:rtl w:val="0"/>
        </w:rPr>
        <w:t xml:space="preserve"> </w:t>
      </w:r>
    </w:p>
    <w:p w:rsidR="00000000" w:rsidDel="00000000" w:rsidP="00000000" w:rsidRDefault="00000000" w:rsidRPr="00000000" w14:paraId="0000023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8.02: Notwithstanding the foregoing, the Service Provider Ad Engine contains</w:t>
      </w:r>
    </w:p>
    <w:p w:rsidR="00000000" w:rsidDel="00000000" w:rsidP="00000000" w:rsidRDefault="00000000" w:rsidRPr="00000000" w14:paraId="0000023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valuable trade secrets and proprietary information of Service Provider, and all right,</w:t>
      </w:r>
    </w:p>
    <w:p w:rsidR="00000000" w:rsidDel="00000000" w:rsidP="00000000" w:rsidRDefault="00000000" w:rsidRPr="00000000" w14:paraId="0000023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title and interest in the Service Provider Ad Engine shall remain with Service Provider.</w:t>
      </w:r>
    </w:p>
    <w:p w:rsidR="00000000" w:rsidDel="00000000" w:rsidP="00000000" w:rsidRDefault="00000000" w:rsidRPr="00000000" w14:paraId="0000023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 Provider shall provide Customer access and copies of source code and/or object</w:t>
      </w:r>
    </w:p>
    <w:p w:rsidR="00000000" w:rsidDel="00000000" w:rsidP="00000000" w:rsidRDefault="00000000" w:rsidRPr="00000000" w14:paraId="0000023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code to all custom revisions to the Customer Image; provided, however, Service Provider</w:t>
      </w:r>
    </w:p>
    <w:p w:rsidR="00000000" w:rsidDel="00000000" w:rsidP="00000000" w:rsidRDefault="00000000" w:rsidRPr="00000000" w14:paraId="0000023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shall not provide any source code included in the Service Provider Ad Engine.</w:t>
      </w:r>
    </w:p>
    <w:p w:rsidR="00000000" w:rsidDel="00000000" w:rsidP="00000000" w:rsidRDefault="00000000" w:rsidRPr="00000000" w14:paraId="0000023B">
      <w:pPr>
        <w:spacing w:after="40" w:before="40" w:lineRule="auto"/>
        <w:rPr/>
      </w:pPr>
      <w:r w:rsidDel="00000000" w:rsidR="00000000" w:rsidRPr="00000000">
        <w:rPr>
          <w:rtl w:val="0"/>
        </w:rPr>
        <w:t xml:space="preserve"> </w:t>
      </w:r>
    </w:p>
    <w:p w:rsidR="00000000" w:rsidDel="00000000" w:rsidP="00000000" w:rsidRDefault="00000000" w:rsidRPr="00000000" w14:paraId="0000023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XI — INDEMNIFICATION</w:t>
      </w:r>
    </w:p>
    <w:p w:rsidR="00000000" w:rsidDel="00000000" w:rsidP="00000000" w:rsidRDefault="00000000" w:rsidRPr="00000000" w14:paraId="0000023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11.01: Service Provider shall defend, indemnify and hold harmless Customer from</w:t>
      </w:r>
    </w:p>
    <w:p w:rsidR="00000000" w:rsidDel="00000000" w:rsidP="00000000" w:rsidRDefault="00000000" w:rsidRPr="00000000" w14:paraId="0000023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and against all Losses arising from any third-party Action arising out of Service</w:t>
      </w:r>
    </w:p>
    <w:p w:rsidR="00000000" w:rsidDel="00000000" w:rsidP="00000000" w:rsidRDefault="00000000" w:rsidRPr="00000000" w14:paraId="0000023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Provider's negligence or more culpable act or omission; breach of representations or</w:t>
      </w:r>
    </w:p>
    <w:p w:rsidR="00000000" w:rsidDel="00000000" w:rsidP="00000000" w:rsidRDefault="00000000" w:rsidRPr="00000000" w14:paraId="0000024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warranties; failure to comply with applicable Law.</w:t>
      </w:r>
    </w:p>
    <w:p w:rsidR="00000000" w:rsidDel="00000000" w:rsidP="00000000" w:rsidRDefault="00000000" w:rsidRPr="00000000" w14:paraId="00000241">
      <w:pPr>
        <w:spacing w:after="40" w:before="40" w:lineRule="auto"/>
        <w:rPr/>
      </w:pPr>
      <w:r w:rsidDel="00000000" w:rsidR="00000000" w:rsidRPr="00000000">
        <w:rPr>
          <w:rtl w:val="0"/>
        </w:rPr>
        <w:t xml:space="preserve"> </w:t>
      </w:r>
    </w:p>
    <w:p w:rsidR="00000000" w:rsidDel="00000000" w:rsidP="00000000" w:rsidRDefault="00000000" w:rsidRPr="00000000" w14:paraId="0000024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11.03: Customer shall defend, indemnify and hold harmless Service Provider from</w:t>
      </w:r>
    </w:p>
    <w:p w:rsidR="00000000" w:rsidDel="00000000" w:rsidP="00000000" w:rsidRDefault="00000000" w:rsidRPr="00000000" w14:paraId="0000024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and against all Losses arising from Customer's bodily injury or death; damage to real</w:t>
      </w:r>
    </w:p>
    <w:p w:rsidR="00000000" w:rsidDel="00000000" w:rsidP="00000000" w:rsidRDefault="00000000" w:rsidRPr="00000000" w14:paraId="0000024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or tangible personal property.</w:t>
      </w:r>
    </w:p>
    <w:p w:rsidR="00000000" w:rsidDel="00000000" w:rsidP="00000000" w:rsidRDefault="00000000" w:rsidRPr="00000000" w14:paraId="00000245">
      <w:pPr>
        <w:spacing w:after="40" w:before="40" w:lineRule="auto"/>
        <w:rPr/>
      </w:pPr>
      <w:r w:rsidDel="00000000" w:rsidR="00000000" w:rsidRPr="00000000">
        <w:rPr>
          <w:rtl w:val="0"/>
        </w:rPr>
        <w:t xml:space="preserve"> </w:t>
      </w:r>
    </w:p>
    <w:p w:rsidR="00000000" w:rsidDel="00000000" w:rsidP="00000000" w:rsidRDefault="00000000" w:rsidRPr="00000000" w14:paraId="0000024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XII — LIMITATION OF LIABILITY</w:t>
      </w:r>
    </w:p>
    <w:p w:rsidR="00000000" w:rsidDel="00000000" w:rsidP="00000000" w:rsidRDefault="00000000" w:rsidRPr="00000000" w14:paraId="0000024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12.01: IN NO EVENT SHALL EITHER PARTY BE LIABLE FOR INDIRECT, INCIDENTAL,</w:t>
      </w:r>
    </w:p>
    <w:p w:rsidR="00000000" w:rsidDel="00000000" w:rsidP="00000000" w:rsidRDefault="00000000" w:rsidRPr="00000000" w14:paraId="0000024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SPECIAL, CONSEQUENTIAL, OR PUNITIVE DAMAGES.</w:t>
      </w:r>
    </w:p>
    <w:p w:rsidR="00000000" w:rsidDel="00000000" w:rsidP="00000000" w:rsidRDefault="00000000" w:rsidRPr="00000000" w14:paraId="00000249">
      <w:pPr>
        <w:rPr/>
      </w:pPr>
      <w:r w:rsidDel="00000000" w:rsidR="00000000" w:rsidRPr="00000000">
        <w:rPr>
          <w:rFonts w:ascii="Courier New" w:cs="Courier New" w:eastAsia="Courier New" w:hAnsi="Courier New"/>
          <w:color w:val="1a1a1a"/>
          <w:sz w:val="17"/>
          <w:szCs w:val="17"/>
          <w:rtl w:val="0"/>
        </w:rPr>
        <w:t xml:space="preserve">Section 12.02: [Redacted]</w:t>
      </w:r>
      <w:r w:rsidDel="00000000" w:rsidR="00000000" w:rsidRPr="00000000">
        <w:rPr>
          <w:rtl w:val="0"/>
        </w:rPr>
        <w:t xml:space="preserve"> </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Title"/>
        <w:rPr/>
      </w:pPr>
      <w:bookmarkStart w:colFirst="0" w:colLast="0" w:name="_nb473kblszj6" w:id="25"/>
      <w:bookmarkEnd w:id="25"/>
      <w:r w:rsidDel="00000000" w:rsidR="00000000" w:rsidRPr="00000000">
        <w:rPr>
          <w:rtl w:val="0"/>
        </w:rPr>
        <w:t xml:space="preserve">Claude Sonnet 4.6 </w:t>
      </w:r>
    </w:p>
    <w:p w:rsidR="00000000" w:rsidDel="00000000" w:rsidP="00000000" w:rsidRDefault="00000000" w:rsidRPr="00000000" w14:paraId="0000024C">
      <w:pPr>
        <w:spacing w:after="240" w:before="240" w:lineRule="auto"/>
        <w:rPr/>
      </w:pPr>
      <w:r w:rsidDel="00000000" w:rsidR="00000000" w:rsidRPr="00000000">
        <w:rPr>
          <w:rtl w:val="0"/>
        </w:rPr>
        <w:t xml:space="preserve">Here are the three most significant problems from Spireline Digital's perspective, in order of severity.</w:t>
      </w:r>
    </w:p>
    <w:p w:rsidR="00000000" w:rsidDel="00000000" w:rsidP="00000000" w:rsidRDefault="00000000" w:rsidRPr="00000000" w14:paraId="000002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E">
      <w:pPr>
        <w:pStyle w:val="Heading2"/>
        <w:keepNext w:val="0"/>
        <w:keepLines w:val="0"/>
        <w:spacing w:after="80" w:lineRule="auto"/>
        <w:rPr>
          <w:b w:val="1"/>
          <w:bCs w:val="1"/>
          <w:sz w:val="34"/>
          <w:szCs w:val="34"/>
        </w:rPr>
      </w:pPr>
      <w:bookmarkStart w:colFirst="0" w:colLast="0" w:name="_dmrox4xyw3uv" w:id="26"/>
      <w:bookmarkEnd w:id="26"/>
      <w:r w:rsidDel="00000000" w:rsidR="00000000" w:rsidRPr="00000000">
        <w:rPr>
          <w:b w:val="1"/>
          <w:bCs w:val="1"/>
          <w:sz w:val="34"/>
          <w:szCs w:val="34"/>
          <w:rtl w:val="0"/>
        </w:rPr>
        <w:t xml:space="preserve">Problem 1: Two-Day Termination Notice — Article VI, Section 6.01</w:t>
      </w:r>
    </w:p>
    <w:p w:rsidR="00000000" w:rsidDel="00000000" w:rsidP="00000000" w:rsidRDefault="00000000" w:rsidRPr="00000000" w14:paraId="0000024F">
      <w:pPr>
        <w:spacing w:after="240" w:before="240" w:lineRule="auto"/>
        <w:rPr>
          <w:b w:val="1"/>
          <w:bCs w:val="1"/>
        </w:rPr>
      </w:pPr>
      <w:r w:rsidDel="00000000" w:rsidR="00000000" w:rsidRPr="00000000">
        <w:rPr>
          <w:b w:val="1"/>
          <w:bCs w:val="1"/>
          <w:rtl w:val="0"/>
        </w:rPr>
        <w:t xml:space="preserve">Exact language:</w:t>
      </w:r>
    </w:p>
    <w:p w:rsidR="00000000" w:rsidDel="00000000" w:rsidP="00000000" w:rsidRDefault="00000000" w:rsidRPr="00000000" w14:paraId="00000250">
      <w:pPr>
        <w:spacing w:after="240" w:before="240" w:lineRule="auto"/>
        <w:ind w:left="600" w:right="600" w:firstLine="0"/>
        <w:rPr>
          <w:i w:val="1"/>
          <w:iCs w:val="1"/>
        </w:rPr>
      </w:pPr>
      <w:r w:rsidDel="00000000" w:rsidR="00000000" w:rsidRPr="00000000">
        <w:rPr>
          <w:i w:val="1"/>
          <w:iCs w:val="1"/>
          <w:rtl w:val="0"/>
        </w:rPr>
        <w:t xml:space="preserve">"Either party may terminate this Agreement with or without cause by providing two (2) days prior written notice (email is acceptable)."</w:t>
      </w:r>
    </w:p>
    <w:p w:rsidR="00000000" w:rsidDel="00000000" w:rsidP="00000000" w:rsidRDefault="00000000" w:rsidRPr="00000000" w14:paraId="00000251">
      <w:pPr>
        <w:spacing w:after="240" w:before="240" w:lineRule="auto"/>
        <w:rPr>
          <w:b w:val="1"/>
          <w:bCs w:val="1"/>
        </w:rPr>
      </w:pPr>
      <w:r w:rsidDel="00000000" w:rsidR="00000000" w:rsidRPr="00000000">
        <w:rPr>
          <w:b w:val="1"/>
          <w:bCs w:val="1"/>
          <w:rtl w:val="0"/>
        </w:rPr>
        <w:t xml:space="preserve">The Risk</w:t>
      </w:r>
    </w:p>
    <w:p w:rsidR="00000000" w:rsidDel="00000000" w:rsidP="00000000" w:rsidRDefault="00000000" w:rsidRPr="00000000" w14:paraId="00000252">
      <w:pPr>
        <w:spacing w:after="240" w:before="240" w:lineRule="auto"/>
        <w:rPr/>
      </w:pPr>
      <w:r w:rsidDel="00000000" w:rsidR="00000000" w:rsidRPr="00000000">
        <w:rPr>
          <w:rtl w:val="0"/>
        </w:rPr>
        <w:t xml:space="preserve">This is the most operationally dangerous clause in the agreement. Two calendar days is not a notice period — it is effectively no notice at all. Kelmont can send an email on a Monday morning and be fully within its rights to shut down all services by Wednesday. For a digital services customer like Spireline, this creates catastrophic exposure:</w:t>
      </w:r>
    </w:p>
    <w:p w:rsidR="00000000" w:rsidDel="00000000" w:rsidP="00000000" w:rsidRDefault="00000000" w:rsidRPr="00000000" w14:paraId="00000253">
      <w:pPr>
        <w:numPr>
          <w:ilvl w:val="0"/>
          <w:numId w:val="16"/>
        </w:numPr>
        <w:spacing w:after="0" w:afterAutospacing="0" w:before="240" w:lineRule="auto"/>
        <w:ind w:left="720" w:hanging="360"/>
      </w:pPr>
      <w:r w:rsidDel="00000000" w:rsidR="00000000" w:rsidRPr="00000000">
        <w:rPr>
          <w:rtl w:val="0"/>
        </w:rPr>
        <w:t xml:space="preserve">Any business processes, campaigns, or infrastructure dependent on Kelmont's services could be severed with no meaningful transition window</w:t>
      </w:r>
    </w:p>
    <w:p w:rsidR="00000000" w:rsidDel="00000000" w:rsidP="00000000" w:rsidRDefault="00000000" w:rsidRPr="00000000" w14:paraId="00000254">
      <w:pPr>
        <w:numPr>
          <w:ilvl w:val="0"/>
          <w:numId w:val="16"/>
        </w:numPr>
        <w:spacing w:after="0" w:afterAutospacing="0" w:before="0" w:beforeAutospacing="0" w:lineRule="auto"/>
        <w:ind w:left="720" w:hanging="360"/>
      </w:pPr>
      <w:r w:rsidDel="00000000" w:rsidR="00000000" w:rsidRPr="00000000">
        <w:rPr>
          <w:rtl w:val="0"/>
        </w:rPr>
        <w:t xml:space="preserve">Spireline cannot realistically identify an alternative vendor, negotiate a replacement contract, migrate data, and restore operations in 48 hours</w:t>
      </w:r>
    </w:p>
    <w:p w:rsidR="00000000" w:rsidDel="00000000" w:rsidP="00000000" w:rsidRDefault="00000000" w:rsidRPr="00000000" w14:paraId="00000255">
      <w:pPr>
        <w:numPr>
          <w:ilvl w:val="0"/>
          <w:numId w:val="16"/>
        </w:numPr>
        <w:spacing w:after="0" w:afterAutospacing="0" w:before="0" w:beforeAutospacing="0" w:lineRule="auto"/>
        <w:ind w:left="720" w:hanging="360"/>
      </w:pPr>
      <w:r w:rsidDel="00000000" w:rsidR="00000000" w:rsidRPr="00000000">
        <w:rPr>
          <w:rtl w:val="0"/>
        </w:rPr>
        <w:t xml:space="preserve">The "email is acceptable" language means there is no friction or formality required — a single message triggers the clock</w:t>
      </w:r>
    </w:p>
    <w:p w:rsidR="00000000" w:rsidDel="00000000" w:rsidP="00000000" w:rsidRDefault="00000000" w:rsidRPr="00000000" w14:paraId="00000256">
      <w:pPr>
        <w:numPr>
          <w:ilvl w:val="0"/>
          <w:numId w:val="16"/>
        </w:numPr>
        <w:spacing w:after="240" w:before="0" w:beforeAutospacing="0" w:lineRule="auto"/>
        <w:ind w:left="720" w:hanging="360"/>
      </w:pPr>
      <w:r w:rsidDel="00000000" w:rsidR="00000000" w:rsidRPr="00000000">
        <w:rPr>
          <w:rtl w:val="0"/>
        </w:rPr>
        <w:t xml:space="preserve">Because the clause is mutual, Spireline also only gets two days' notice, but the harm is asymmetric: the Customer bears the operational dependency, not the vendor</w:t>
      </w:r>
    </w:p>
    <w:p w:rsidR="00000000" w:rsidDel="00000000" w:rsidP="00000000" w:rsidRDefault="00000000" w:rsidRPr="00000000" w14:paraId="00000257">
      <w:pPr>
        <w:spacing w:after="240" w:before="240" w:lineRule="auto"/>
        <w:rPr/>
      </w:pPr>
      <w:r w:rsidDel="00000000" w:rsidR="00000000" w:rsidRPr="00000000">
        <w:rPr>
          <w:rtl w:val="0"/>
        </w:rPr>
        <w:t xml:space="preserve">The combination of no-cause termination and a two-day window means Kelmont can exit at any time for any reason — including to serve a competitor — with virtually no consequence.</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Suggested Fix</w:t>
      </w:r>
    </w:p>
    <w:p w:rsidR="00000000" w:rsidDel="00000000" w:rsidP="00000000" w:rsidRDefault="00000000" w:rsidRPr="00000000" w14:paraId="00000259">
      <w:pPr>
        <w:spacing w:after="240" w:before="240" w:lineRule="auto"/>
        <w:rPr/>
      </w:pPr>
      <w:r w:rsidDel="00000000" w:rsidR="00000000" w:rsidRPr="00000000">
        <w:rPr>
          <w:rtl w:val="0"/>
        </w:rPr>
        <w:t xml:space="preserve">Replace with a minimum 30-to-90-day notice period for termination without cause, tiered to the agreement's renewal cycle. Add a transition services obligation requiring Kelmont to continue providing services at current rates for a defined wind-down period (typically 60–90 days) following a termination notice, regardless of which party terminates. For cause termination should include a cure period (typically 30 days) before termination becomes effective.</w:t>
      </w:r>
    </w:p>
    <w:p w:rsidR="00000000" w:rsidDel="00000000" w:rsidP="00000000" w:rsidRDefault="00000000" w:rsidRPr="00000000" w14:paraId="000002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B">
      <w:pPr>
        <w:pStyle w:val="Heading2"/>
        <w:keepNext w:val="0"/>
        <w:keepLines w:val="0"/>
        <w:spacing w:after="80" w:lineRule="auto"/>
        <w:rPr>
          <w:b w:val="1"/>
          <w:bCs w:val="1"/>
          <w:sz w:val="34"/>
          <w:szCs w:val="34"/>
        </w:rPr>
      </w:pPr>
      <w:bookmarkStart w:colFirst="0" w:colLast="0" w:name="_8gv8cw15sw2i" w:id="27"/>
      <w:bookmarkEnd w:id="27"/>
      <w:r w:rsidDel="00000000" w:rsidR="00000000" w:rsidRPr="00000000">
        <w:rPr>
          <w:b w:val="1"/>
          <w:bCs w:val="1"/>
          <w:sz w:val="34"/>
          <w:szCs w:val="34"/>
          <w:rtl w:val="0"/>
        </w:rPr>
        <w:t xml:space="preserve">Problem 2: Indemnification Is Grossly Asymmetric — Article XI, Sections 11.01 and 11.03</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Exact language:</w:t>
      </w:r>
    </w:p>
    <w:p w:rsidR="00000000" w:rsidDel="00000000" w:rsidP="00000000" w:rsidRDefault="00000000" w:rsidRPr="00000000" w14:paraId="0000025D">
      <w:pPr>
        <w:spacing w:after="240" w:before="240" w:lineRule="auto"/>
        <w:rPr>
          <w:i w:val="1"/>
          <w:iCs w:val="1"/>
        </w:rPr>
      </w:pPr>
      <w:r w:rsidDel="00000000" w:rsidR="00000000" w:rsidRPr="00000000">
        <w:rPr>
          <w:rtl w:val="0"/>
        </w:rPr>
        <w:t xml:space="preserve">Section 11.01: </w:t>
      </w:r>
      <w:r w:rsidDel="00000000" w:rsidR="00000000" w:rsidRPr="00000000">
        <w:rPr>
          <w:i w:val="1"/>
          <w:iCs w:val="1"/>
          <w:rtl w:val="0"/>
        </w:rPr>
        <w:t xml:space="preserve">"Service Provider shall defend, indemnify and hold harmless Customer from and against all Losses arising from any third-party Action arising out of Service Provider's negligence or more culpable act or omission; breach of representations or warranties; failure to comply with applicable Law."</w:t>
      </w:r>
    </w:p>
    <w:p w:rsidR="00000000" w:rsidDel="00000000" w:rsidP="00000000" w:rsidRDefault="00000000" w:rsidRPr="00000000" w14:paraId="0000025E">
      <w:pPr>
        <w:spacing w:after="240" w:before="240" w:lineRule="auto"/>
        <w:rPr>
          <w:i w:val="1"/>
          <w:iCs w:val="1"/>
        </w:rPr>
      </w:pPr>
      <w:r w:rsidDel="00000000" w:rsidR="00000000" w:rsidRPr="00000000">
        <w:rPr>
          <w:rtl w:val="0"/>
        </w:rPr>
        <w:t xml:space="preserve">Section 11.03: </w:t>
      </w:r>
      <w:r w:rsidDel="00000000" w:rsidR="00000000" w:rsidRPr="00000000">
        <w:rPr>
          <w:i w:val="1"/>
          <w:iCs w:val="1"/>
          <w:rtl w:val="0"/>
        </w:rPr>
        <w:t xml:space="preserve">"Customer shall defend, indemnify and hold harmless Service Provider from and against all Losses arising from Customer's bodily injury or death; damage to real or tangible personal property."</w:t>
      </w:r>
    </w:p>
    <w:p w:rsidR="00000000" w:rsidDel="00000000" w:rsidP="00000000" w:rsidRDefault="00000000" w:rsidRPr="00000000" w14:paraId="0000025F">
      <w:pPr>
        <w:spacing w:after="240" w:before="240" w:lineRule="auto"/>
        <w:rPr>
          <w:b w:val="1"/>
          <w:bCs w:val="1"/>
        </w:rPr>
      </w:pPr>
      <w:r w:rsidDel="00000000" w:rsidR="00000000" w:rsidRPr="00000000">
        <w:rPr>
          <w:b w:val="1"/>
          <w:bCs w:val="1"/>
          <w:rtl w:val="0"/>
        </w:rPr>
        <w:t xml:space="preserve">The Risk</w:t>
      </w:r>
    </w:p>
    <w:p w:rsidR="00000000" w:rsidDel="00000000" w:rsidP="00000000" w:rsidRDefault="00000000" w:rsidRPr="00000000" w14:paraId="00000260">
      <w:pPr>
        <w:spacing w:after="240" w:before="240" w:lineRule="auto"/>
        <w:rPr/>
      </w:pPr>
      <w:r w:rsidDel="00000000" w:rsidR="00000000" w:rsidRPr="00000000">
        <w:rPr>
          <w:rtl w:val="0"/>
        </w:rPr>
        <w:t xml:space="preserve">Read side by side, these two provisions reveal a striking imbalance. Kelmont's indemnification obligation to Spireline is substantive and commercially relevant — it covers negligence, warranty breaches, and law violations, which are the actual risks in a digital services relationship. Spireline's reciprocal obligation to Kelmont, however, is limited exclusively to bodily injury, death, and physical property damage — risks that are essentially non-existent in a software/digital services context.</w:t>
      </w:r>
    </w:p>
    <w:p w:rsidR="00000000" w:rsidDel="00000000" w:rsidP="00000000" w:rsidRDefault="00000000" w:rsidRPr="00000000" w14:paraId="00000261">
      <w:pPr>
        <w:spacing w:after="240" w:before="240" w:lineRule="auto"/>
        <w:rPr/>
      </w:pPr>
      <w:r w:rsidDel="00000000" w:rsidR="00000000" w:rsidRPr="00000000">
        <w:rPr>
          <w:rtl w:val="0"/>
        </w:rPr>
        <w:t xml:space="preserve">The consequence is that Spireline bears the full risk for the categories that actually matter and are likely to occur in practice:</w:t>
      </w:r>
    </w:p>
    <w:p w:rsidR="00000000" w:rsidDel="00000000" w:rsidP="00000000" w:rsidRDefault="00000000" w:rsidRPr="00000000" w14:paraId="00000262">
      <w:pPr>
        <w:numPr>
          <w:ilvl w:val="0"/>
          <w:numId w:val="42"/>
        </w:numPr>
        <w:spacing w:after="0" w:afterAutospacing="0" w:before="240" w:lineRule="auto"/>
        <w:ind w:left="720" w:hanging="360"/>
      </w:pPr>
      <w:r w:rsidDel="00000000" w:rsidR="00000000" w:rsidRPr="00000000">
        <w:rPr>
          <w:rtl w:val="0"/>
        </w:rPr>
        <w:t xml:space="preserve">If Kelmont's Ad Engine infringes a third party's intellectual property, that claim almost certainly falls outside Section 11.01's enumerated triggers (it would need to be framed as negligence or a warranty breach to be covered, which is not guaranteed)</w:t>
      </w:r>
    </w:p>
    <w:p w:rsidR="00000000" w:rsidDel="00000000" w:rsidP="00000000" w:rsidRDefault="00000000" w:rsidRPr="00000000" w14:paraId="00000263">
      <w:pPr>
        <w:numPr>
          <w:ilvl w:val="0"/>
          <w:numId w:val="42"/>
        </w:numPr>
        <w:spacing w:after="0" w:afterAutospacing="0" w:before="0" w:beforeAutospacing="0" w:lineRule="auto"/>
        <w:ind w:left="720" w:hanging="360"/>
      </w:pPr>
      <w:r w:rsidDel="00000000" w:rsidR="00000000" w:rsidRPr="00000000">
        <w:rPr>
          <w:rtl w:val="0"/>
        </w:rPr>
        <w:t xml:space="preserve">If Kelmont causes a data breach, regulatory violation, or reputational harm through its services, Spireline may have no indemnification path unless it can specifically fit the claim within "negligence" or "failure to comply with applicable Law"</w:t>
      </w:r>
    </w:p>
    <w:p w:rsidR="00000000" w:rsidDel="00000000" w:rsidP="00000000" w:rsidRDefault="00000000" w:rsidRPr="00000000" w14:paraId="00000264">
      <w:pPr>
        <w:numPr>
          <w:ilvl w:val="0"/>
          <w:numId w:val="42"/>
        </w:numPr>
        <w:spacing w:after="240" w:before="0" w:beforeAutospacing="0" w:lineRule="auto"/>
        <w:ind w:left="720" w:hanging="360"/>
      </w:pPr>
      <w:r w:rsidDel="00000000" w:rsidR="00000000" w:rsidRPr="00000000">
        <w:rPr>
          <w:rtl w:val="0"/>
        </w:rPr>
        <w:t xml:space="preserve">There is no IP indemnification for Spireline — a standard and critical protection in any technology services agreement, ensuring the vendor defends the customer if the vendor's technology is alleged to infringe third-party IP rights</w:t>
      </w:r>
    </w:p>
    <w:p w:rsidR="00000000" w:rsidDel="00000000" w:rsidP="00000000" w:rsidRDefault="00000000" w:rsidRPr="00000000" w14:paraId="00000265">
      <w:pPr>
        <w:spacing w:after="240" w:before="240" w:lineRule="auto"/>
        <w:rPr>
          <w:b w:val="1"/>
          <w:bCs w:val="1"/>
        </w:rPr>
      </w:pPr>
      <w:r w:rsidDel="00000000" w:rsidR="00000000" w:rsidRPr="00000000">
        <w:rPr>
          <w:b w:val="1"/>
          <w:bCs w:val="1"/>
          <w:rtl w:val="0"/>
        </w:rPr>
        <w:t xml:space="preserve">Suggested Fix</w:t>
      </w:r>
    </w:p>
    <w:p w:rsidR="00000000" w:rsidDel="00000000" w:rsidP="00000000" w:rsidRDefault="00000000" w:rsidRPr="00000000" w14:paraId="00000266">
      <w:pPr>
        <w:spacing w:after="240" w:before="240" w:lineRule="auto"/>
        <w:rPr/>
      </w:pPr>
      <w:r w:rsidDel="00000000" w:rsidR="00000000" w:rsidRPr="00000000">
        <w:rPr>
          <w:rtl w:val="0"/>
        </w:rPr>
        <w:t xml:space="preserve">Section 11.01 should be expanded to explicitly include: (a) infringement of any third-party intellectual property rights by the services or deliverables; (b) data breaches or unauthorized access arising from Kelmont's systems or negligence; and (c) violations of data protection laws. Section 11.03 should be rebalanced to mirror Section 11.01's structure — covering Customer's own negligence, breach of its representations, and failure to comply with law — rather than being confined to inapplicable physical tort scenarios.</w:t>
      </w:r>
    </w:p>
    <w:p w:rsidR="00000000" w:rsidDel="00000000" w:rsidP="00000000" w:rsidRDefault="00000000" w:rsidRPr="00000000" w14:paraId="000002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28gqs1uc4ygy" w:id="28"/>
      <w:bookmarkEnd w:id="28"/>
      <w:r w:rsidDel="00000000" w:rsidR="00000000" w:rsidRPr="00000000">
        <w:rPr>
          <w:b w:val="1"/>
          <w:bCs w:val="1"/>
          <w:sz w:val="34"/>
          <w:szCs w:val="34"/>
          <w:rtl w:val="0"/>
        </w:rPr>
        <w:t xml:space="preserve">Problem 3: Section 12.02 Is Redacted — Article XII, Limitation of Liability</w:t>
      </w:r>
    </w:p>
    <w:p w:rsidR="00000000" w:rsidDel="00000000" w:rsidP="00000000" w:rsidRDefault="00000000" w:rsidRPr="00000000" w14:paraId="00000269">
      <w:pPr>
        <w:spacing w:after="240" w:before="240" w:lineRule="auto"/>
        <w:rPr>
          <w:b w:val="1"/>
          <w:bCs w:val="1"/>
        </w:rPr>
      </w:pPr>
      <w:r w:rsidDel="00000000" w:rsidR="00000000" w:rsidRPr="00000000">
        <w:rPr>
          <w:b w:val="1"/>
          <w:bCs w:val="1"/>
          <w:rtl w:val="0"/>
        </w:rPr>
        <w:t xml:space="preserve">Exact language:</w:t>
      </w:r>
    </w:p>
    <w:p w:rsidR="00000000" w:rsidDel="00000000" w:rsidP="00000000" w:rsidRDefault="00000000" w:rsidRPr="00000000" w14:paraId="0000026A">
      <w:pPr>
        <w:spacing w:after="240" w:before="240" w:lineRule="auto"/>
        <w:ind w:left="600" w:right="600" w:firstLine="0"/>
        <w:rPr>
          <w:i w:val="1"/>
          <w:iCs w:val="1"/>
        </w:rPr>
      </w:pPr>
      <w:r w:rsidDel="00000000" w:rsidR="00000000" w:rsidRPr="00000000">
        <w:rPr>
          <w:i w:val="1"/>
          <w:iCs w:val="1"/>
          <w:rtl w:val="0"/>
        </w:rPr>
        <w:t xml:space="preserve">"Section 12.02: [Redacted]"</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The Risk</w:t>
      </w:r>
    </w:p>
    <w:p w:rsidR="00000000" w:rsidDel="00000000" w:rsidP="00000000" w:rsidRDefault="00000000" w:rsidRPr="00000000" w14:paraId="0000026C">
      <w:pPr>
        <w:spacing w:after="240" w:before="240" w:lineRule="auto"/>
        <w:rPr/>
      </w:pPr>
      <w:r w:rsidDel="00000000" w:rsidR="00000000" w:rsidRPr="00000000">
        <w:rPr>
          <w:rtl w:val="0"/>
        </w:rPr>
        <w:t xml:space="preserve">This is analytically the most alarming provision in the agreement. Section 12.01 caps both parties' liability by eliminating all indirect, consequential, and punitive damages — a mutual limitation that, while standard, already significantly restricts Spireline's ability to recover for service failures (since most damages from a vendor's breach in a digital context are consequential: lost revenue, lost customers, reputational harm).</w:t>
      </w:r>
    </w:p>
    <w:p w:rsidR="00000000" w:rsidDel="00000000" w:rsidP="00000000" w:rsidRDefault="00000000" w:rsidRPr="00000000" w14:paraId="0000026D">
      <w:pPr>
        <w:spacing w:after="240" w:before="240" w:lineRule="auto"/>
        <w:rPr/>
      </w:pPr>
      <w:r w:rsidDel="00000000" w:rsidR="00000000" w:rsidRPr="00000000">
        <w:rPr>
          <w:rtl w:val="0"/>
        </w:rPr>
        <w:t xml:space="preserve">Section 12.02 immediately follows, and it is redacted. In a standard MSA structure, Section 12.02 is where the aggregate liability cap lives — the dollar ceiling on each party's total exposure under the agreement. The redaction means Spireline is signing an agreement where:</w:t>
      </w:r>
    </w:p>
    <w:p w:rsidR="00000000" w:rsidDel="00000000" w:rsidP="00000000" w:rsidRDefault="00000000" w:rsidRPr="00000000" w14:paraId="0000026E">
      <w:pPr>
        <w:numPr>
          <w:ilvl w:val="0"/>
          <w:numId w:val="21"/>
        </w:numPr>
        <w:spacing w:after="0" w:afterAutospacing="0" w:before="240" w:lineRule="auto"/>
        <w:ind w:left="720" w:hanging="360"/>
      </w:pPr>
      <w:r w:rsidDel="00000000" w:rsidR="00000000" w:rsidRPr="00000000">
        <w:rPr>
          <w:rtl w:val="0"/>
        </w:rPr>
        <w:t xml:space="preserve">It does not know whether there is any cap on Kelmont's liability</w:t>
      </w:r>
    </w:p>
    <w:p w:rsidR="00000000" w:rsidDel="00000000" w:rsidP="00000000" w:rsidRDefault="00000000" w:rsidRPr="00000000" w14:paraId="0000026F">
      <w:pPr>
        <w:numPr>
          <w:ilvl w:val="0"/>
          <w:numId w:val="21"/>
        </w:numPr>
        <w:spacing w:after="0" w:afterAutospacing="0" w:before="0" w:beforeAutospacing="0" w:lineRule="auto"/>
        <w:ind w:left="720" w:hanging="360"/>
      </w:pPr>
      <w:r w:rsidDel="00000000" w:rsidR="00000000" w:rsidRPr="00000000">
        <w:rPr>
          <w:rtl w:val="0"/>
        </w:rPr>
        <w:t xml:space="preserve">It does not know whether there is any cap on its own liability to Kelmont</w:t>
      </w:r>
    </w:p>
    <w:p w:rsidR="00000000" w:rsidDel="00000000" w:rsidP="00000000" w:rsidRDefault="00000000" w:rsidRPr="00000000" w14:paraId="00000270">
      <w:pPr>
        <w:numPr>
          <w:ilvl w:val="0"/>
          <w:numId w:val="21"/>
        </w:numPr>
        <w:spacing w:after="0" w:afterAutospacing="0" w:before="0" w:beforeAutospacing="0" w:lineRule="auto"/>
        <w:ind w:left="720" w:hanging="360"/>
      </w:pPr>
      <w:r w:rsidDel="00000000" w:rsidR="00000000" w:rsidRPr="00000000">
        <w:rPr>
          <w:rtl w:val="0"/>
        </w:rPr>
        <w:t xml:space="preserve">If the cap is very low (e.g., one month's fees), Spireline's practical recovery for a material breach is negligible even for direct damages</w:t>
      </w:r>
    </w:p>
    <w:p w:rsidR="00000000" w:rsidDel="00000000" w:rsidP="00000000" w:rsidRDefault="00000000" w:rsidRPr="00000000" w14:paraId="00000271">
      <w:pPr>
        <w:numPr>
          <w:ilvl w:val="0"/>
          <w:numId w:val="21"/>
        </w:numPr>
        <w:spacing w:after="240" w:before="0" w:beforeAutospacing="0" w:lineRule="auto"/>
        <w:ind w:left="720" w:hanging="360"/>
      </w:pPr>
      <w:r w:rsidDel="00000000" w:rsidR="00000000" w:rsidRPr="00000000">
        <w:rPr>
          <w:rtl w:val="0"/>
        </w:rPr>
        <w:t xml:space="preserve">If the cap is asymmetric — higher for Customer than for Service Provider — Spireline is exposed to outsized liability while its own recovery is double-capped by both 12.01 and 12.02</w:t>
      </w:r>
    </w:p>
    <w:p w:rsidR="00000000" w:rsidDel="00000000" w:rsidP="00000000" w:rsidRDefault="00000000" w:rsidRPr="00000000" w14:paraId="00000272">
      <w:pPr>
        <w:spacing w:after="240" w:before="240" w:lineRule="auto"/>
        <w:rPr/>
      </w:pPr>
      <w:r w:rsidDel="00000000" w:rsidR="00000000" w:rsidRPr="00000000">
        <w:rPr>
          <w:rtl w:val="0"/>
        </w:rPr>
        <w:t xml:space="preserve">Signing a contract with a redacted liability provision is not a drafting oversight — it is signing a blank check. Spireline cannot assess its risk profile, obtain appropriate insurance coverage, or make informed business decisions without knowing what this section says.</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Suggested Fix</w:t>
      </w:r>
    </w:p>
    <w:p w:rsidR="00000000" w:rsidDel="00000000" w:rsidP="00000000" w:rsidRDefault="00000000" w:rsidRPr="00000000" w14:paraId="00000274">
      <w:pPr>
        <w:spacing w:after="240" w:before="240" w:lineRule="auto"/>
        <w:rPr/>
      </w:pPr>
      <w:r w:rsidDel="00000000" w:rsidR="00000000" w:rsidRPr="00000000">
        <w:rPr>
          <w:rtl w:val="0"/>
        </w:rPr>
        <w:t xml:space="preserve">Spireline should refuse to execute this agreement until Section 12.02 is restored and reviewed. The market standard for an aggregate cap in a services agreement is total fees paid or payable in the 12 months preceding the claim, applied mutually. If Kelmont insists on a lower cap for its own liability, Spireline should negotiate a carve-out ensuring the cap does not apply to Kelmont's IP indemnification obligations, data breach liability, or gross negligence — categories where the actual harm to Spireline could far exceed a fee-based cap.</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Title"/>
        <w:rPr/>
      </w:pPr>
      <w:bookmarkStart w:colFirst="0" w:colLast="0" w:name="_3rrmx7eevzv7" w:id="29"/>
      <w:bookmarkEnd w:id="29"/>
      <w:r w:rsidDel="00000000" w:rsidR="00000000" w:rsidRPr="00000000">
        <w:rPr>
          <w:rtl w:val="0"/>
        </w:rPr>
        <w:t xml:space="preserve">Gemini 3.1 Flash </w:t>
      </w:r>
    </w:p>
    <w:p w:rsidR="00000000" w:rsidDel="00000000" w:rsidP="00000000" w:rsidRDefault="00000000" w:rsidRPr="00000000" w14:paraId="0000027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Based on a review of this Master Services Agreement (MSA) excerpt, there are three severe commercial and operational risks for </w:t>
      </w:r>
      <w:r w:rsidDel="00000000" w:rsidR="00000000" w:rsidRPr="00000000">
        <w:rPr>
          <w:b w:val="1"/>
          <w:bCs w:val="1"/>
          <w:color w:val="1f1f1f"/>
          <w:rtl w:val="0"/>
        </w:rPr>
        <w:t xml:space="preserve">Spireline Digital (Customer)</w:t>
      </w:r>
      <w:r w:rsidDel="00000000" w:rsidR="00000000" w:rsidRPr="00000000">
        <w:rPr>
          <w:color w:val="1f1f1f"/>
          <w:rtl w:val="0"/>
        </w:rPr>
        <w:t xml:space="preserve">.</w:t>
      </w:r>
    </w:p>
    <w:p w:rsidR="00000000" w:rsidDel="00000000" w:rsidP="00000000" w:rsidRDefault="00000000" w:rsidRPr="00000000" w14:paraId="0000027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are the three most significant problems, their risks, and how to fix them.</w:t>
      </w:r>
    </w:p>
    <w:p w:rsidR="00000000" w:rsidDel="00000000" w:rsidP="00000000" w:rsidRDefault="00000000" w:rsidRPr="00000000" w14:paraId="0000027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46sbwtd6zl0" w:id="30"/>
      <w:bookmarkEnd w:id="30"/>
      <w:r w:rsidDel="00000000" w:rsidR="00000000" w:rsidRPr="00000000">
        <w:rPr>
          <w:b w:val="1"/>
          <w:bCs w:val="1"/>
          <w:color w:val="1f1f1f"/>
          <w:sz w:val="26"/>
          <w:szCs w:val="26"/>
          <w:rtl w:val="0"/>
        </w:rPr>
        <w:t xml:space="preserve">1. The 2-Day Termination Notice Chaos (Operational Instability)</w:t>
      </w:r>
    </w:p>
    <w:p w:rsidR="00000000" w:rsidDel="00000000" w:rsidP="00000000" w:rsidRDefault="00000000" w:rsidRPr="00000000" w14:paraId="0000027B">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Exact Language:</w:t>
      </w:r>
    </w:p>
    <w:p w:rsidR="00000000" w:rsidDel="00000000" w:rsidP="00000000" w:rsidRDefault="00000000" w:rsidRPr="00000000" w14:paraId="0000027C">
      <w:pPr>
        <w:numPr>
          <w:ilvl w:val="0"/>
          <w:numId w:val="14"/>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"Either party may terminate this Agreement with or without cause by providing two (2) days prior written notice (email is acceptable)."</w:t>
      </w:r>
      <w:r w:rsidDel="00000000" w:rsidR="00000000" w:rsidRPr="00000000">
        <w:rPr>
          <w:color w:val="1f1f1f"/>
          <w:rtl w:val="0"/>
        </w:rPr>
        <w:t xml:space="preserve"> (Section 6.01)</w:t>
      </w:r>
    </w:p>
    <w:p w:rsidR="00000000" w:rsidDel="00000000" w:rsidP="00000000" w:rsidRDefault="00000000" w:rsidRPr="00000000" w14:paraId="0000027D">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Spireline:</w:t>
      </w:r>
    </w:p>
    <w:p w:rsidR="00000000" w:rsidDel="00000000" w:rsidP="00000000" w:rsidRDefault="00000000" w:rsidRPr="00000000" w14:paraId="0000027E">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A two-day notice period for termination "without cause" is incredibly dangerous for a software or marketing services agreement. If Kelmont decides to drop Spireline for a competitor, or if negotiations turn sour, they can abruptly stop all work and pull their services in 48 hours. This leaves Spireline with virtually zero time to transition its projects, download data, or hire a replacement vendor, completely paralyzing Spireline's daily operations.</w:t>
      </w:r>
    </w:p>
    <w:p w:rsidR="00000000" w:rsidDel="00000000" w:rsidP="00000000" w:rsidRDefault="00000000" w:rsidRPr="00000000" w14:paraId="0000027F">
      <w:pPr>
        <w:numPr>
          <w:ilvl w:val="0"/>
          <w:numId w:val="1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Suggested Fix:</w:t>
      </w:r>
    </w:p>
    <w:p w:rsidR="00000000" w:rsidDel="00000000" w:rsidP="00000000" w:rsidRDefault="00000000" w:rsidRPr="00000000" w14:paraId="00000280">
      <w:pPr>
        <w:numPr>
          <w:ilvl w:val="0"/>
          <w:numId w:val="14"/>
        </w:numPr>
        <w:pBdr>
          <w:top w:space="0" w:sz="0" w:val="nil"/>
          <w:bottom w:space="0" w:sz="0" w:val="nil"/>
          <w:right w:space="0" w:sz="0" w:val="nil"/>
          <w:between w:space="0" w:sz="0" w:val="nil"/>
        </w:pBdr>
        <w:ind w:left="720" w:hanging="360"/>
      </w:pPr>
      <w:r w:rsidDel="00000000" w:rsidR="00000000" w:rsidRPr="00000000">
        <w:rPr>
          <w:color w:val="1f1f1f"/>
          <w:rtl w:val="0"/>
        </w:rPr>
        <w:t xml:space="preserve">Differentiate between termination </w:t>
      </w:r>
      <w:r w:rsidDel="00000000" w:rsidR="00000000" w:rsidRPr="00000000">
        <w:rPr>
          <w:i w:val="1"/>
          <w:iCs w:val="1"/>
          <w:color w:val="1f1f1f"/>
          <w:rtl w:val="0"/>
        </w:rPr>
        <w:t xml:space="preserve">with cause</w:t>
      </w:r>
      <w:r w:rsidDel="00000000" w:rsidR="00000000" w:rsidRPr="00000000">
        <w:rPr>
          <w:color w:val="1f1f1f"/>
          <w:rtl w:val="0"/>
        </w:rPr>
        <w:t xml:space="preserve"> (for material breach) and </w:t>
      </w:r>
      <w:r w:rsidDel="00000000" w:rsidR="00000000" w:rsidRPr="00000000">
        <w:rPr>
          <w:i w:val="1"/>
          <w:iCs w:val="1"/>
          <w:color w:val="1f1f1f"/>
          <w:rtl w:val="0"/>
        </w:rPr>
        <w:t xml:space="preserve">without cause</w:t>
      </w:r>
      <w:r w:rsidDel="00000000" w:rsidR="00000000" w:rsidRPr="00000000">
        <w:rPr>
          <w:color w:val="1f1f1f"/>
          <w:rtl w:val="0"/>
        </w:rPr>
        <w:t xml:space="preserve"> (convenience). Extend the convenience notice timeline to give Spireline a safety net.</w:t>
      </w:r>
    </w:p>
    <w:p w:rsidR="00000000" w:rsidDel="00000000" w:rsidP="00000000" w:rsidRDefault="00000000" w:rsidRPr="00000000" w14:paraId="00000281">
      <w:pPr>
        <w:numPr>
          <w:ilvl w:val="1"/>
          <w:numId w:val="14"/>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Revised Phrasing:</w:t>
      </w:r>
      <w:r w:rsidDel="00000000" w:rsidR="00000000" w:rsidRPr="00000000">
        <w:rPr>
          <w:color w:val="1f1f1f"/>
          <w:rtl w:val="0"/>
        </w:rPr>
        <w:t xml:space="preserve"> </w:t>
      </w:r>
      <w:r w:rsidDel="00000000" w:rsidR="00000000" w:rsidRPr="00000000">
        <w:rPr>
          <w:i w:val="1"/>
          <w:iCs w:val="1"/>
          <w:color w:val="1f1f1f"/>
          <w:rtl w:val="0"/>
        </w:rPr>
        <w:t xml:space="preserve">"Either party may terminate this Agreement without cause by providing at least thirty (30) days prior written notice to the other party. Either party may terminate this Agreement for cause immediately upon written notice if the other party materially breaches this Agreement and fails to cure such breach within ten (10) days of receiving written notice thereof."</w:t>
      </w:r>
    </w:p>
    <w:p w:rsidR="00000000" w:rsidDel="00000000" w:rsidP="00000000" w:rsidRDefault="00000000" w:rsidRPr="00000000" w14:paraId="0000028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pghfrwfxdio7" w:id="31"/>
      <w:bookmarkEnd w:id="31"/>
      <w:r w:rsidDel="00000000" w:rsidR="00000000" w:rsidRPr="00000000">
        <w:rPr>
          <w:b w:val="1"/>
          <w:bCs w:val="1"/>
          <w:color w:val="1f1f1f"/>
          <w:sz w:val="26"/>
          <w:szCs w:val="26"/>
          <w:rtl w:val="0"/>
        </w:rPr>
        <w:t xml:space="preserve">2. The Overbroad IP Carve-Out (Ownership &amp; Black Box Risk)</w:t>
      </w:r>
    </w:p>
    <w:p w:rsidR="00000000" w:rsidDel="00000000" w:rsidP="00000000" w:rsidRDefault="00000000" w:rsidRPr="00000000" w14:paraId="00000283">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Exact Language:</w:t>
      </w:r>
    </w:p>
    <w:p w:rsidR="00000000" w:rsidDel="00000000" w:rsidP="00000000" w:rsidRDefault="00000000" w:rsidRPr="00000000" w14:paraId="00000284">
      <w:pPr>
        <w:numPr>
          <w:ilvl w:val="0"/>
          <w:numId w:val="15"/>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"Service Provider shall provide Customer access and copies of source code and/or object code to all custom revisions to the Customer Image; provided, however, Service Provider shall not provide any source code included in the Service Provider Ad Engine."</w:t>
      </w:r>
      <w:r w:rsidDel="00000000" w:rsidR="00000000" w:rsidRPr="00000000">
        <w:rPr>
          <w:color w:val="1f1f1f"/>
          <w:rtl w:val="0"/>
        </w:rPr>
        <w:t xml:space="preserve"> (Section 8.02)</w:t>
      </w:r>
    </w:p>
    <w:p w:rsidR="00000000" w:rsidDel="00000000" w:rsidP="00000000" w:rsidRDefault="00000000" w:rsidRPr="00000000" w14:paraId="00000285">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Spireline:</w:t>
      </w:r>
    </w:p>
    <w:p w:rsidR="00000000" w:rsidDel="00000000" w:rsidP="00000000" w:rsidRDefault="00000000" w:rsidRPr="00000000" w14:paraId="00000286">
      <w:pPr>
        <w:numPr>
          <w:ilvl w:val="0"/>
          <w:numId w:val="15"/>
        </w:numPr>
        <w:pBdr>
          <w:top w:space="0" w:sz="0" w:val="nil"/>
          <w:bottom w:space="0" w:sz="0" w:val="nil"/>
          <w:right w:space="0" w:sz="0" w:val="nil"/>
          <w:between w:space="0" w:sz="0" w:val="nil"/>
        </w:pBdr>
        <w:ind w:left="720" w:hanging="360"/>
      </w:pPr>
      <w:r w:rsidDel="00000000" w:rsidR="00000000" w:rsidRPr="00000000">
        <w:rPr>
          <w:color w:val="1f1f1f"/>
          <w:rtl w:val="0"/>
        </w:rPr>
        <w:t xml:space="preserve">While Section 8.01 tells Spireline "you own the deliverables," Section 8.02 introduces a massive loophole. If Kelmont embeds their proprietary "Ad Engine" deeply into Spireline’s custom deliverables, Spireline owns a product it cannot actually modify, fix, or host independently because the underlying core source code is a black box withheld by Kelmont. If Spireline ever fires Kelmont, Spireline could be left with useless, unmaintainable code.</w:t>
      </w:r>
    </w:p>
    <w:p w:rsidR="00000000" w:rsidDel="00000000" w:rsidP="00000000" w:rsidRDefault="00000000" w:rsidRPr="00000000" w14:paraId="00000287">
      <w:pPr>
        <w:numPr>
          <w:ilvl w:val="0"/>
          <w:numId w:val="1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Suggested Fix:</w:t>
      </w:r>
    </w:p>
    <w:p w:rsidR="00000000" w:rsidDel="00000000" w:rsidP="00000000" w:rsidRDefault="00000000" w:rsidRPr="00000000" w14:paraId="00000288">
      <w:pPr>
        <w:numPr>
          <w:ilvl w:val="0"/>
          <w:numId w:val="15"/>
        </w:numPr>
        <w:pBdr>
          <w:top w:space="0" w:sz="0" w:val="nil"/>
          <w:bottom w:space="0" w:sz="0" w:val="nil"/>
          <w:right w:space="0" w:sz="0" w:val="nil"/>
          <w:between w:space="0" w:sz="0" w:val="nil"/>
        </w:pBdr>
        <w:ind w:left="720" w:hanging="360"/>
      </w:pPr>
      <w:r w:rsidDel="00000000" w:rsidR="00000000" w:rsidRPr="00000000">
        <w:rPr>
          <w:color w:val="1f1f1f"/>
          <w:rtl w:val="0"/>
        </w:rPr>
        <w:t xml:space="preserve">While it is fair for Kelmont to retain ownership of their pre-existing Ad Engine, Spireline </w:t>
      </w:r>
      <w:r w:rsidDel="00000000" w:rsidR="00000000" w:rsidRPr="00000000">
        <w:rPr>
          <w:i w:val="1"/>
          <w:iCs w:val="1"/>
          <w:color w:val="1f1f1f"/>
          <w:rtl w:val="0"/>
        </w:rPr>
        <w:t xml:space="preserve">must</w:t>
      </w:r>
      <w:r w:rsidDel="00000000" w:rsidR="00000000" w:rsidRPr="00000000">
        <w:rPr>
          <w:color w:val="1f1f1f"/>
          <w:rtl w:val="0"/>
        </w:rPr>
        <w:t xml:space="preserve"> secure a perpetual, irrevocable license to use, run, and modify it as embedded within the deliverables.</w:t>
      </w:r>
    </w:p>
    <w:p w:rsidR="00000000" w:rsidDel="00000000" w:rsidP="00000000" w:rsidRDefault="00000000" w:rsidRPr="00000000" w14:paraId="00000289">
      <w:pPr>
        <w:numPr>
          <w:ilvl w:val="1"/>
          <w:numId w:val="15"/>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Revised Phrasing:</w:t>
      </w:r>
      <w:r w:rsidDel="00000000" w:rsidR="00000000" w:rsidRPr="00000000">
        <w:rPr>
          <w:color w:val="1f1f1f"/>
          <w:rtl w:val="0"/>
        </w:rPr>
        <w:t xml:space="preserve"> Add to the end of Section 8.02: </w:t>
      </w:r>
      <w:r w:rsidDel="00000000" w:rsidR="00000000" w:rsidRPr="00000000">
        <w:rPr>
          <w:i w:val="1"/>
          <w:iCs w:val="1"/>
          <w:color w:val="1f1f1f"/>
          <w:rtl w:val="0"/>
        </w:rPr>
        <w:t xml:space="preserve">"...provided, however, Service Provider shall not provide any source code included in the Service Provider Ad Engine. Notwithstanding the foregoing, to the extent that any Service Provider proprietary materials or the Ad Engine are embedded in or required to utilize the Deliverables, Service Provider hereby grants Customer a perpetual, worldwide, royalty-free, fully paid-up, non-exclusive, irrevocable license to use, execute, reproduce, and display such proprietary materials solely as integrated into the Deliverables."</w:t>
      </w:r>
    </w:p>
    <w:p w:rsidR="00000000" w:rsidDel="00000000" w:rsidP="00000000" w:rsidRDefault="00000000" w:rsidRPr="00000000" w14:paraId="0000028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hss5at6t88zc" w:id="32"/>
      <w:bookmarkEnd w:id="32"/>
      <w:r w:rsidDel="00000000" w:rsidR="00000000" w:rsidRPr="00000000">
        <w:rPr>
          <w:b w:val="1"/>
          <w:bCs w:val="1"/>
          <w:color w:val="1f1f1f"/>
          <w:sz w:val="26"/>
          <w:szCs w:val="26"/>
          <w:rtl w:val="0"/>
        </w:rPr>
        <w:t xml:space="preserve">3. Mutual Waiver of Consequential Damages (The IP/Data Liability Trap)</w:t>
      </w:r>
    </w:p>
    <w:p w:rsidR="00000000" w:rsidDel="00000000" w:rsidP="00000000" w:rsidRDefault="00000000" w:rsidRPr="00000000" w14:paraId="0000028B">
      <w:pPr>
        <w:numPr>
          <w:ilvl w:val="0"/>
          <w:numId w:val="3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Exact Language:</w:t>
      </w:r>
    </w:p>
    <w:p w:rsidR="00000000" w:rsidDel="00000000" w:rsidP="00000000" w:rsidRDefault="00000000" w:rsidRPr="00000000" w14:paraId="0000028C">
      <w:pPr>
        <w:numPr>
          <w:ilvl w:val="0"/>
          <w:numId w:val="33"/>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"IN NO EVENT SHALL EITHER PARTY BE LIABLE FOR INDIRECT, INCIDENTAL, SPECIAL, CONSEQUENTIAL, OR PUNITIVE DAMAGES."</w:t>
      </w:r>
      <w:r w:rsidDel="00000000" w:rsidR="00000000" w:rsidRPr="00000000">
        <w:rPr>
          <w:color w:val="1f1f1f"/>
          <w:rtl w:val="0"/>
        </w:rPr>
        <w:t xml:space="preserve"> (Section 12.01)</w:t>
      </w:r>
    </w:p>
    <w:p w:rsidR="00000000" w:rsidDel="00000000" w:rsidP="00000000" w:rsidRDefault="00000000" w:rsidRPr="00000000" w14:paraId="0000028D">
      <w:pPr>
        <w:numPr>
          <w:ilvl w:val="0"/>
          <w:numId w:val="3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Risk to Spireline:</w:t>
      </w:r>
    </w:p>
    <w:p w:rsidR="00000000" w:rsidDel="00000000" w:rsidP="00000000" w:rsidRDefault="00000000" w:rsidRPr="00000000" w14:paraId="0000028E">
      <w:pPr>
        <w:numPr>
          <w:ilvl w:val="0"/>
          <w:numId w:val="33"/>
        </w:numPr>
        <w:pBdr>
          <w:top w:space="0" w:sz="0" w:val="nil"/>
          <w:bottom w:space="0" w:sz="0" w:val="nil"/>
          <w:right w:space="0" w:sz="0" w:val="nil"/>
          <w:between w:space="0" w:sz="0" w:val="nil"/>
        </w:pBdr>
        <w:ind w:left="720" w:hanging="360"/>
      </w:pPr>
      <w:r w:rsidDel="00000000" w:rsidR="00000000" w:rsidRPr="00000000">
        <w:rPr>
          <w:color w:val="1f1f1f"/>
          <w:rtl w:val="0"/>
        </w:rPr>
        <w:t xml:space="preserve">An absolute, unqualified waiver of consequential damages heavily favors the Service Provider. In technology and data services, the most severe damages resulting from a vendor's screw-up are almost always "consequential" or "indirect." For example, if Kelmont suffers a data breach that leaks Spireline's customer data, or if they infringe on a third party's intellectual property, Spireline's resulting losses—such as lost profits, regulatory fines, notification costs, and reputational damage—are legally classified as consequential damages. Under this clause, Spireline could not recover a single penny of those costs from Kelmont.</w:t>
      </w:r>
    </w:p>
    <w:p w:rsidR="00000000" w:rsidDel="00000000" w:rsidP="00000000" w:rsidRDefault="00000000" w:rsidRPr="00000000" w14:paraId="0000028F">
      <w:pPr>
        <w:numPr>
          <w:ilvl w:val="0"/>
          <w:numId w:val="3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Suggested Fix:</w:t>
      </w:r>
    </w:p>
    <w:p w:rsidR="00000000" w:rsidDel="00000000" w:rsidP="00000000" w:rsidRDefault="00000000" w:rsidRPr="00000000" w14:paraId="00000290">
      <w:pPr>
        <w:numPr>
          <w:ilvl w:val="0"/>
          <w:numId w:val="33"/>
        </w:numPr>
        <w:pBdr>
          <w:top w:space="0" w:sz="0" w:val="nil"/>
          <w:bottom w:space="0" w:sz="0" w:val="nil"/>
          <w:right w:space="0" w:sz="0" w:val="nil"/>
          <w:between w:space="0" w:sz="0" w:val="nil"/>
        </w:pBdr>
        <w:ind w:left="720" w:hanging="360"/>
      </w:pPr>
      <w:r w:rsidDel="00000000" w:rsidR="00000000" w:rsidRPr="00000000">
        <w:rPr>
          <w:color w:val="1f1f1f"/>
          <w:rtl w:val="0"/>
        </w:rPr>
        <w:t xml:space="preserve">Carve out critical liabilities from the consequential damages waiver so that both parties are fully protected if something catastrophic happens.</w:t>
      </w:r>
    </w:p>
    <w:p w:rsidR="00000000" w:rsidDel="00000000" w:rsidP="00000000" w:rsidRDefault="00000000" w:rsidRPr="00000000" w14:paraId="00000291">
      <w:pPr>
        <w:numPr>
          <w:ilvl w:val="1"/>
          <w:numId w:val="33"/>
        </w:numPr>
        <w:pBdr>
          <w:top w:space="0" w:sz="0" w:val="nil"/>
          <w:bottom w:space="0" w:sz="0" w:val="nil"/>
          <w:right w:space="0" w:sz="0" w:val="nil"/>
          <w:between w:space="0" w:sz="0" w:val="nil"/>
        </w:pBdr>
        <w:ind w:left="1440" w:hanging="360"/>
      </w:pPr>
      <w:r w:rsidDel="00000000" w:rsidR="00000000" w:rsidRPr="00000000">
        <w:rPr>
          <w:b w:val="1"/>
          <w:bCs w:val="1"/>
          <w:color w:val="1f1f1f"/>
          <w:rtl w:val="0"/>
        </w:rPr>
        <w:t xml:space="preserve">Revised Phrasing:</w:t>
      </w:r>
      <w:r w:rsidDel="00000000" w:rsidR="00000000" w:rsidRPr="00000000">
        <w:rPr>
          <w:color w:val="1f1f1f"/>
          <w:rtl w:val="0"/>
        </w:rPr>
        <w:t xml:space="preserve"> </w:t>
      </w:r>
      <w:r w:rsidDel="00000000" w:rsidR="00000000" w:rsidRPr="00000000">
        <w:rPr>
          <w:i w:val="1"/>
          <w:iCs w:val="1"/>
          <w:color w:val="1f1f1f"/>
          <w:rtl w:val="0"/>
        </w:rPr>
        <w:t xml:space="preserve">"IN NO EVENT SHALL EITHER PARTY BE LIABLE FOR INDIRECT, INCIDENTAL, SPECIAL, CONSEQUENTIAL, OR PUNITIVE DAMAGES; PROVIDED, HOWEVER, THAT THIS LIMITATION SHALL NOT APPLY TO (I) A PARTY'S BREACH OF ITS CONFIDENTIALITY OBLIGATIONS, (II) A PARTY'S INDEMNIFICATION OBLIGATIONS UNDER ARTICLE XI, OR (III) A PARTY'S GROSS NEGLIGENCE OR WILLFUL MISCONDUCT."</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pStyle w:val="Title"/>
        <w:rPr/>
      </w:pPr>
      <w:bookmarkStart w:colFirst="0" w:colLast="0" w:name="_btruq3w4dls2" w:id="33"/>
      <w:bookmarkEnd w:id="33"/>
      <w:r w:rsidDel="00000000" w:rsidR="00000000" w:rsidRPr="00000000">
        <w:rPr>
          <w:rtl w:val="0"/>
        </w:rPr>
        <w:t xml:space="preserve">GPT 5.5 </w:t>
      </w:r>
    </w:p>
    <w:p w:rsidR="00000000" w:rsidDel="00000000" w:rsidP="00000000" w:rsidRDefault="00000000" w:rsidRPr="00000000" w14:paraId="00000294">
      <w:pPr>
        <w:spacing w:after="240" w:before="240" w:lineRule="auto"/>
        <w:rPr/>
      </w:pPr>
      <w:r w:rsidDel="00000000" w:rsidR="00000000" w:rsidRPr="00000000">
        <w:rPr>
          <w:rtl w:val="0"/>
        </w:rPr>
        <w:t xml:space="preserve">From Spireline Digital's perspective, the three most significant issues are:</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vrcvualcpm1o" w:id="34"/>
      <w:bookmarkEnd w:id="34"/>
      <w:r w:rsidDel="00000000" w:rsidR="00000000" w:rsidRPr="00000000">
        <w:rPr>
          <w:b w:val="1"/>
          <w:bCs w:val="1"/>
          <w:sz w:val="34"/>
          <w:szCs w:val="34"/>
          <w:rtl w:val="0"/>
        </w:rPr>
        <w:t xml:space="preserve">1. Termination on Two Days' Notice</w:t>
      </w:r>
    </w:p>
    <w:p w:rsidR="00000000" w:rsidDel="00000000" w:rsidP="00000000" w:rsidRDefault="00000000" w:rsidRPr="00000000" w14:paraId="00000296">
      <w:pPr>
        <w:pStyle w:val="Heading3"/>
        <w:keepNext w:val="0"/>
        <w:keepLines w:val="0"/>
        <w:spacing w:before="280" w:lineRule="auto"/>
        <w:rPr>
          <w:b w:val="1"/>
          <w:bCs w:val="1"/>
          <w:color w:val="000000"/>
          <w:sz w:val="26"/>
          <w:szCs w:val="26"/>
        </w:rPr>
      </w:pPr>
      <w:bookmarkStart w:colFirst="0" w:colLast="0" w:name="_6ntxgko7ukqf" w:id="35"/>
      <w:bookmarkEnd w:id="35"/>
      <w:r w:rsidDel="00000000" w:rsidR="00000000" w:rsidRPr="00000000">
        <w:rPr>
          <w:b w:val="1"/>
          <w:bCs w:val="1"/>
          <w:color w:val="000000"/>
          <w:sz w:val="26"/>
          <w:szCs w:val="26"/>
          <w:rtl w:val="0"/>
        </w:rPr>
        <w:t xml:space="preserve">Problematic Language</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"Either party may terminate this Agreement with or without cause by providing two (2) days prior written notice (email is acceptable)."</w:t>
      </w:r>
    </w:p>
    <w:p w:rsidR="00000000" w:rsidDel="00000000" w:rsidP="00000000" w:rsidRDefault="00000000" w:rsidRPr="00000000" w14:paraId="00000298">
      <w:pPr>
        <w:pStyle w:val="Heading3"/>
        <w:keepNext w:val="0"/>
        <w:keepLines w:val="0"/>
        <w:spacing w:before="280" w:lineRule="auto"/>
        <w:rPr>
          <w:b w:val="1"/>
          <w:bCs w:val="1"/>
          <w:color w:val="000000"/>
          <w:sz w:val="26"/>
          <w:szCs w:val="26"/>
        </w:rPr>
      </w:pPr>
      <w:bookmarkStart w:colFirst="0" w:colLast="0" w:name="_xos39n5rju14" w:id="36"/>
      <w:bookmarkEnd w:id="36"/>
      <w:r w:rsidDel="00000000" w:rsidR="00000000" w:rsidRPr="00000000">
        <w:rPr>
          <w:b w:val="1"/>
          <w:bCs w:val="1"/>
          <w:color w:val="000000"/>
          <w:sz w:val="26"/>
          <w:szCs w:val="26"/>
          <w:rtl w:val="0"/>
        </w:rPr>
        <w:t xml:space="preserve">Why This Is Risky for Customer</w:t>
      </w:r>
    </w:p>
    <w:p w:rsidR="00000000" w:rsidDel="00000000" w:rsidP="00000000" w:rsidRDefault="00000000" w:rsidRPr="00000000" w14:paraId="00000299">
      <w:pPr>
        <w:spacing w:after="240" w:before="240" w:lineRule="auto"/>
        <w:rPr/>
      </w:pPr>
      <w:r w:rsidDel="00000000" w:rsidR="00000000" w:rsidRPr="00000000">
        <w:rPr>
          <w:rtl w:val="0"/>
        </w:rPr>
        <w:t xml:space="preserve">This provision effectively allows Kelmont to walk away from the relationship with almost no warning.</w:t>
      </w:r>
    </w:p>
    <w:p w:rsidR="00000000" w:rsidDel="00000000" w:rsidP="00000000" w:rsidRDefault="00000000" w:rsidRPr="00000000" w14:paraId="0000029A">
      <w:pPr>
        <w:spacing w:after="240" w:before="240" w:lineRule="auto"/>
        <w:rPr/>
      </w:pPr>
      <w:r w:rsidDel="00000000" w:rsidR="00000000" w:rsidRPr="00000000">
        <w:rPr>
          <w:rtl w:val="0"/>
        </w:rPr>
        <w:t xml:space="preserve">For a services arrangement, two days is rarely enough time for the customer to:</w:t>
      </w:r>
    </w:p>
    <w:p w:rsidR="00000000" w:rsidDel="00000000" w:rsidP="00000000" w:rsidRDefault="00000000" w:rsidRPr="00000000" w14:paraId="0000029B">
      <w:pPr>
        <w:numPr>
          <w:ilvl w:val="0"/>
          <w:numId w:val="49"/>
        </w:numPr>
        <w:spacing w:after="0" w:afterAutospacing="0" w:before="240" w:lineRule="auto"/>
        <w:ind w:left="720" w:hanging="360"/>
      </w:pPr>
      <w:r w:rsidDel="00000000" w:rsidR="00000000" w:rsidRPr="00000000">
        <w:rPr>
          <w:rtl w:val="0"/>
        </w:rPr>
        <w:t xml:space="preserve">Transition services to another vendor.</w:t>
      </w:r>
    </w:p>
    <w:p w:rsidR="00000000" w:rsidDel="00000000" w:rsidP="00000000" w:rsidRDefault="00000000" w:rsidRPr="00000000" w14:paraId="0000029C">
      <w:pPr>
        <w:numPr>
          <w:ilvl w:val="0"/>
          <w:numId w:val="49"/>
        </w:numPr>
        <w:spacing w:after="0" w:afterAutospacing="0" w:before="0" w:beforeAutospacing="0" w:lineRule="auto"/>
        <w:ind w:left="720" w:hanging="360"/>
      </w:pPr>
      <w:r w:rsidDel="00000000" w:rsidR="00000000" w:rsidRPr="00000000">
        <w:rPr>
          <w:rtl w:val="0"/>
        </w:rPr>
        <w:t xml:space="preserve">Complete in-progress projects.</w:t>
      </w:r>
    </w:p>
    <w:p w:rsidR="00000000" w:rsidDel="00000000" w:rsidP="00000000" w:rsidRDefault="00000000" w:rsidRPr="00000000" w14:paraId="0000029D">
      <w:pPr>
        <w:numPr>
          <w:ilvl w:val="0"/>
          <w:numId w:val="49"/>
        </w:numPr>
        <w:spacing w:after="0" w:afterAutospacing="0" w:before="0" w:beforeAutospacing="0" w:lineRule="auto"/>
        <w:ind w:left="720" w:hanging="360"/>
      </w:pPr>
      <w:r w:rsidDel="00000000" w:rsidR="00000000" w:rsidRPr="00000000">
        <w:rPr>
          <w:rtl w:val="0"/>
        </w:rPr>
        <w:t xml:space="preserve">Recover data, source code, credentials, or work product.</w:t>
      </w:r>
    </w:p>
    <w:p w:rsidR="00000000" w:rsidDel="00000000" w:rsidP="00000000" w:rsidRDefault="00000000" w:rsidRPr="00000000" w14:paraId="0000029E">
      <w:pPr>
        <w:numPr>
          <w:ilvl w:val="0"/>
          <w:numId w:val="49"/>
        </w:numPr>
        <w:spacing w:after="240" w:before="0" w:beforeAutospacing="0" w:lineRule="auto"/>
        <w:ind w:left="720" w:hanging="360"/>
      </w:pPr>
      <w:r w:rsidDel="00000000" w:rsidR="00000000" w:rsidRPr="00000000">
        <w:rPr>
          <w:rtl w:val="0"/>
        </w:rPr>
        <w:t xml:space="preserve">Avoid operational disruption.</w:t>
      </w:r>
    </w:p>
    <w:p w:rsidR="00000000" w:rsidDel="00000000" w:rsidP="00000000" w:rsidRDefault="00000000" w:rsidRPr="00000000" w14:paraId="0000029F">
      <w:pPr>
        <w:spacing w:after="240" w:before="240" w:lineRule="auto"/>
        <w:rPr/>
      </w:pPr>
      <w:r w:rsidDel="00000000" w:rsidR="00000000" w:rsidRPr="00000000">
        <w:rPr>
          <w:rtl w:val="0"/>
        </w:rPr>
        <w:t xml:space="preserve">The risk is particularly severe because the agreement appears to involve software and advertising technology. If Kelmont terminates unexpectedly, Spireline could lose critical support or development resources almost immediately.</w:t>
      </w:r>
    </w:p>
    <w:p w:rsidR="00000000" w:rsidDel="00000000" w:rsidP="00000000" w:rsidRDefault="00000000" w:rsidRPr="00000000" w14:paraId="000002A0">
      <w:pPr>
        <w:spacing w:after="240" w:before="240" w:lineRule="auto"/>
        <w:rPr/>
      </w:pPr>
      <w:r w:rsidDel="00000000" w:rsidR="00000000" w:rsidRPr="00000000">
        <w:rPr>
          <w:rtl w:val="0"/>
        </w:rPr>
        <w:t xml:space="preserve">The automatic renewal language makes the relationship appear stable, but the two-day termination right largely negates that stability.</w:t>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ai6144o2oa93" w:id="37"/>
      <w:bookmarkEnd w:id="37"/>
      <w:r w:rsidDel="00000000" w:rsidR="00000000" w:rsidRPr="00000000">
        <w:rPr>
          <w:b w:val="1"/>
          <w:bCs w:val="1"/>
          <w:color w:val="000000"/>
          <w:sz w:val="26"/>
          <w:szCs w:val="26"/>
          <w:rtl w:val="0"/>
        </w:rPr>
        <w:t xml:space="preserve">Suggested Fix</w:t>
      </w:r>
    </w:p>
    <w:p w:rsidR="00000000" w:rsidDel="00000000" w:rsidP="00000000" w:rsidRDefault="00000000" w:rsidRPr="00000000" w14:paraId="000002A2">
      <w:pPr>
        <w:spacing w:after="240" w:before="240" w:lineRule="auto"/>
        <w:rPr/>
      </w:pPr>
      <w:r w:rsidDel="00000000" w:rsidR="00000000" w:rsidRPr="00000000">
        <w:rPr>
          <w:rtl w:val="0"/>
        </w:rPr>
        <w:t xml:space="preserve">Require:</w:t>
      </w:r>
    </w:p>
    <w:p w:rsidR="00000000" w:rsidDel="00000000" w:rsidP="00000000" w:rsidRDefault="00000000" w:rsidRPr="00000000" w14:paraId="000002A3">
      <w:pPr>
        <w:numPr>
          <w:ilvl w:val="0"/>
          <w:numId w:val="24"/>
        </w:numPr>
        <w:spacing w:after="0" w:afterAutospacing="0" w:before="240" w:lineRule="auto"/>
        <w:ind w:left="720" w:hanging="360"/>
      </w:pPr>
      <w:r w:rsidDel="00000000" w:rsidR="00000000" w:rsidRPr="00000000">
        <w:rPr>
          <w:rtl w:val="0"/>
        </w:rPr>
        <w:t xml:space="preserve">At least </w:t>
      </w:r>
      <w:r w:rsidDel="00000000" w:rsidR="00000000" w:rsidRPr="00000000">
        <w:rPr>
          <w:b w:val="1"/>
          <w:bCs w:val="1"/>
          <w:rtl w:val="0"/>
        </w:rPr>
        <w:t xml:space="preserve">30–90 days' notice for termination without cause</w:t>
      </w:r>
      <w:r w:rsidDel="00000000" w:rsidR="00000000" w:rsidRPr="00000000">
        <w:rPr>
          <w:rtl w:val="0"/>
        </w:rPr>
        <w:t xml:space="preserve">.</w:t>
      </w:r>
    </w:p>
    <w:p w:rsidR="00000000" w:rsidDel="00000000" w:rsidP="00000000" w:rsidRDefault="00000000" w:rsidRPr="00000000" w14:paraId="000002A4">
      <w:pPr>
        <w:numPr>
          <w:ilvl w:val="0"/>
          <w:numId w:val="24"/>
        </w:numPr>
        <w:spacing w:after="0" w:afterAutospacing="0" w:before="0" w:beforeAutospacing="0" w:lineRule="auto"/>
        <w:ind w:left="720" w:hanging="360"/>
      </w:pPr>
      <w:r w:rsidDel="00000000" w:rsidR="00000000" w:rsidRPr="00000000">
        <w:rPr>
          <w:rtl w:val="0"/>
        </w:rPr>
        <w:t xml:space="preserve">Immediate termination only for material breach that remains uncured after a cure period.</w:t>
      </w:r>
    </w:p>
    <w:p w:rsidR="00000000" w:rsidDel="00000000" w:rsidP="00000000" w:rsidRDefault="00000000" w:rsidRPr="00000000" w14:paraId="000002A5">
      <w:pPr>
        <w:numPr>
          <w:ilvl w:val="0"/>
          <w:numId w:val="24"/>
        </w:numPr>
        <w:spacing w:after="240" w:before="0" w:beforeAutospacing="0" w:lineRule="auto"/>
        <w:ind w:left="720" w:hanging="360"/>
      </w:pPr>
      <w:r w:rsidDel="00000000" w:rsidR="00000000" w:rsidRPr="00000000">
        <w:rPr>
          <w:rtl w:val="0"/>
        </w:rPr>
        <w:t xml:space="preserve">A transition-assistance obligation during the notice period.</w:t>
      </w:r>
    </w:p>
    <w:p w:rsidR="00000000" w:rsidDel="00000000" w:rsidP="00000000" w:rsidRDefault="00000000" w:rsidRPr="00000000" w14:paraId="000002A6">
      <w:pPr>
        <w:spacing w:after="240" w:before="240" w:lineRule="auto"/>
        <w:rPr/>
      </w:pPr>
      <w:r w:rsidDel="00000000" w:rsidR="00000000" w:rsidRPr="00000000">
        <w:rPr>
          <w:rtl w:val="0"/>
        </w:rPr>
        <w:t xml:space="preserve">Example:</w:t>
      </w:r>
    </w:p>
    <w:p w:rsidR="00000000" w:rsidDel="00000000" w:rsidP="00000000" w:rsidRDefault="00000000" w:rsidRPr="00000000" w14:paraId="000002A7">
      <w:pPr>
        <w:spacing w:after="240" w:before="240" w:lineRule="auto"/>
        <w:ind w:left="600" w:right="600" w:firstLine="0"/>
        <w:rPr/>
      </w:pPr>
      <w:r w:rsidDel="00000000" w:rsidR="00000000" w:rsidRPr="00000000">
        <w:rPr>
          <w:rtl w:val="0"/>
        </w:rPr>
        <w:t xml:space="preserve">Either party may terminate without cause upon sixty (60) days' prior written notice. Either party may terminate for material breach if such breach remains uncured for thirty (30) days after written notice.</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wpp886hf9jrq" w:id="38"/>
      <w:bookmarkEnd w:id="38"/>
      <w:r w:rsidDel="00000000" w:rsidR="00000000" w:rsidRPr="00000000">
        <w:rPr>
          <w:b w:val="1"/>
          <w:bCs w:val="1"/>
          <w:sz w:val="34"/>
          <w:szCs w:val="34"/>
          <w:rtl w:val="0"/>
        </w:rPr>
        <w:t xml:space="preserve">2. Suspension of Services for Minor Payment Delays</w:t>
      </w:r>
    </w:p>
    <w:p w:rsidR="00000000" w:rsidDel="00000000" w:rsidP="00000000" w:rsidRDefault="00000000" w:rsidRPr="00000000" w14:paraId="000002AA">
      <w:pPr>
        <w:pStyle w:val="Heading3"/>
        <w:keepNext w:val="0"/>
        <w:keepLines w:val="0"/>
        <w:spacing w:before="280" w:lineRule="auto"/>
        <w:rPr>
          <w:b w:val="1"/>
          <w:bCs w:val="1"/>
          <w:color w:val="000000"/>
          <w:sz w:val="26"/>
          <w:szCs w:val="26"/>
        </w:rPr>
      </w:pPr>
      <w:bookmarkStart w:colFirst="0" w:colLast="0" w:name="_vxbmkrepcus9" w:id="39"/>
      <w:bookmarkEnd w:id="39"/>
      <w:r w:rsidDel="00000000" w:rsidR="00000000" w:rsidRPr="00000000">
        <w:rPr>
          <w:b w:val="1"/>
          <w:bCs w:val="1"/>
          <w:color w:val="000000"/>
          <w:sz w:val="26"/>
          <w:szCs w:val="26"/>
          <w:rtl w:val="0"/>
        </w:rPr>
        <w:t xml:space="preserve">Problematic Language</w:t>
      </w:r>
    </w:p>
    <w:p w:rsidR="00000000" w:rsidDel="00000000" w:rsidP="00000000" w:rsidRDefault="00000000" w:rsidRPr="00000000" w14:paraId="000002AB">
      <w:pPr>
        <w:spacing w:after="240" w:before="240" w:lineRule="auto"/>
        <w:ind w:left="600" w:right="600" w:firstLine="0"/>
        <w:rPr/>
      </w:pPr>
      <w:r w:rsidDel="00000000" w:rsidR="00000000" w:rsidRPr="00000000">
        <w:rPr>
          <w:rtl w:val="0"/>
        </w:rPr>
        <w:t xml:space="preserve">"Service Provider reserves the right to suspend all Services in the event that Customer fails to pay each invoice within 15 days of receipt."</w:t>
      </w:r>
    </w:p>
    <w:p w:rsidR="00000000" w:rsidDel="00000000" w:rsidP="00000000" w:rsidRDefault="00000000" w:rsidRPr="00000000" w14:paraId="000002AC">
      <w:pPr>
        <w:pStyle w:val="Heading3"/>
        <w:keepNext w:val="0"/>
        <w:keepLines w:val="0"/>
        <w:spacing w:before="280" w:lineRule="auto"/>
        <w:rPr>
          <w:b w:val="1"/>
          <w:bCs w:val="1"/>
          <w:color w:val="000000"/>
          <w:sz w:val="26"/>
          <w:szCs w:val="26"/>
        </w:rPr>
      </w:pPr>
      <w:bookmarkStart w:colFirst="0" w:colLast="0" w:name="_bgrkh9m38o4k" w:id="40"/>
      <w:bookmarkEnd w:id="40"/>
      <w:r w:rsidDel="00000000" w:rsidR="00000000" w:rsidRPr="00000000">
        <w:rPr>
          <w:b w:val="1"/>
          <w:bCs w:val="1"/>
          <w:color w:val="000000"/>
          <w:sz w:val="26"/>
          <w:szCs w:val="26"/>
          <w:rtl w:val="0"/>
        </w:rPr>
        <w:t xml:space="preserve">Why This Is Risky for Customer</w:t>
      </w:r>
    </w:p>
    <w:p w:rsidR="00000000" w:rsidDel="00000000" w:rsidP="00000000" w:rsidRDefault="00000000" w:rsidRPr="00000000" w14:paraId="000002AD">
      <w:pPr>
        <w:spacing w:after="240" w:before="240" w:lineRule="auto"/>
        <w:rPr/>
      </w:pPr>
      <w:r w:rsidDel="00000000" w:rsidR="00000000" w:rsidRPr="00000000">
        <w:rPr>
          <w:rtl w:val="0"/>
        </w:rPr>
        <w:t xml:space="preserve">This gives Kelmont a powerful self-help remedy with almost no protections for Spireline.</w:t>
      </w:r>
    </w:p>
    <w:p w:rsidR="00000000" w:rsidDel="00000000" w:rsidP="00000000" w:rsidRDefault="00000000" w:rsidRPr="00000000" w14:paraId="000002AE">
      <w:pPr>
        <w:spacing w:after="240" w:before="240" w:lineRule="auto"/>
        <w:rPr/>
      </w:pPr>
      <w:r w:rsidDel="00000000" w:rsidR="00000000" w:rsidRPr="00000000">
        <w:rPr>
          <w:rtl w:val="0"/>
        </w:rPr>
        <w:t xml:space="preserve">Key concerns:</w:t>
      </w:r>
    </w:p>
    <w:p w:rsidR="00000000" w:rsidDel="00000000" w:rsidP="00000000" w:rsidRDefault="00000000" w:rsidRPr="00000000" w14:paraId="000002AF">
      <w:pPr>
        <w:numPr>
          <w:ilvl w:val="0"/>
          <w:numId w:val="44"/>
        </w:numPr>
        <w:spacing w:after="0" w:afterAutospacing="0" w:before="240" w:lineRule="auto"/>
        <w:ind w:left="720" w:hanging="360"/>
      </w:pPr>
      <w:r w:rsidDel="00000000" w:rsidR="00000000" w:rsidRPr="00000000">
        <w:rPr>
          <w:rtl w:val="0"/>
        </w:rPr>
        <w:t xml:space="preserve">No requirement that the invoice be undisputed.</w:t>
      </w:r>
    </w:p>
    <w:p w:rsidR="00000000" w:rsidDel="00000000" w:rsidP="00000000" w:rsidRDefault="00000000" w:rsidRPr="00000000" w14:paraId="000002B0">
      <w:pPr>
        <w:numPr>
          <w:ilvl w:val="0"/>
          <w:numId w:val="44"/>
        </w:numPr>
        <w:spacing w:after="0" w:afterAutospacing="0" w:before="0" w:beforeAutospacing="0" w:lineRule="auto"/>
        <w:ind w:left="720" w:hanging="360"/>
      </w:pPr>
      <w:r w:rsidDel="00000000" w:rsidR="00000000" w:rsidRPr="00000000">
        <w:rPr>
          <w:rtl w:val="0"/>
        </w:rPr>
        <w:t xml:space="preserve">No notice before suspension.</w:t>
      </w:r>
    </w:p>
    <w:p w:rsidR="00000000" w:rsidDel="00000000" w:rsidP="00000000" w:rsidRDefault="00000000" w:rsidRPr="00000000" w14:paraId="000002B1">
      <w:pPr>
        <w:numPr>
          <w:ilvl w:val="0"/>
          <w:numId w:val="44"/>
        </w:numPr>
        <w:spacing w:after="0" w:afterAutospacing="0" w:before="0" w:beforeAutospacing="0" w:lineRule="auto"/>
        <w:ind w:left="720" w:hanging="360"/>
      </w:pPr>
      <w:r w:rsidDel="00000000" w:rsidR="00000000" w:rsidRPr="00000000">
        <w:rPr>
          <w:rtl w:val="0"/>
        </w:rPr>
        <w:t xml:space="preserve">No cure period beyond the original payment deadline.</w:t>
      </w:r>
    </w:p>
    <w:p w:rsidR="00000000" w:rsidDel="00000000" w:rsidP="00000000" w:rsidRDefault="00000000" w:rsidRPr="00000000" w14:paraId="000002B2">
      <w:pPr>
        <w:numPr>
          <w:ilvl w:val="0"/>
          <w:numId w:val="44"/>
        </w:numPr>
        <w:spacing w:after="0" w:afterAutospacing="0" w:before="0" w:beforeAutospacing="0" w:lineRule="auto"/>
        <w:ind w:left="720" w:hanging="360"/>
      </w:pPr>
      <w:r w:rsidDel="00000000" w:rsidR="00000000" w:rsidRPr="00000000">
        <w:rPr>
          <w:rtl w:val="0"/>
        </w:rPr>
        <w:t xml:space="preserve">Suspension of </w:t>
      </w:r>
      <w:r w:rsidDel="00000000" w:rsidR="00000000" w:rsidRPr="00000000">
        <w:rPr>
          <w:b w:val="1"/>
          <w:bCs w:val="1"/>
          <w:rtl w:val="0"/>
        </w:rPr>
        <w:t xml:space="preserve">all</w:t>
      </w:r>
      <w:r w:rsidDel="00000000" w:rsidR="00000000" w:rsidRPr="00000000">
        <w:rPr>
          <w:rtl w:val="0"/>
        </w:rPr>
        <w:t xml:space="preserve"> services, even for a relatively small disputed amount.</w:t>
      </w:r>
    </w:p>
    <w:p w:rsidR="00000000" w:rsidDel="00000000" w:rsidP="00000000" w:rsidRDefault="00000000" w:rsidRPr="00000000" w14:paraId="000002B3">
      <w:pPr>
        <w:numPr>
          <w:ilvl w:val="0"/>
          <w:numId w:val="44"/>
        </w:numPr>
        <w:spacing w:after="240" w:before="0" w:beforeAutospacing="0" w:lineRule="auto"/>
        <w:ind w:left="720" w:hanging="360"/>
      </w:pPr>
      <w:r w:rsidDel="00000000" w:rsidR="00000000" w:rsidRPr="00000000">
        <w:rPr>
          <w:rtl w:val="0"/>
        </w:rPr>
        <w:t xml:space="preserve">No obligation to continue providing critical services during a billing dispute.</w:t>
      </w:r>
    </w:p>
    <w:p w:rsidR="00000000" w:rsidDel="00000000" w:rsidP="00000000" w:rsidRDefault="00000000" w:rsidRPr="00000000" w14:paraId="000002B4">
      <w:pPr>
        <w:spacing w:after="240" w:before="240" w:lineRule="auto"/>
        <w:rPr/>
      </w:pPr>
      <w:r w:rsidDel="00000000" w:rsidR="00000000" w:rsidRPr="00000000">
        <w:rPr>
          <w:rtl w:val="0"/>
        </w:rPr>
        <w:t xml:space="preserve">A common scenario is that an invoice contains an error or disputed charge. Under this clause, Kelmont could still suspend all services after 15 days, potentially disrupting Spireline's business.</w:t>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gol324gvtdrw" w:id="41"/>
      <w:bookmarkEnd w:id="41"/>
      <w:r w:rsidDel="00000000" w:rsidR="00000000" w:rsidRPr="00000000">
        <w:rPr>
          <w:b w:val="1"/>
          <w:bCs w:val="1"/>
          <w:color w:val="000000"/>
          <w:sz w:val="26"/>
          <w:szCs w:val="26"/>
          <w:rtl w:val="0"/>
        </w:rPr>
        <w:t xml:space="preserve">Suggested Fix</w:t>
      </w:r>
    </w:p>
    <w:p w:rsidR="00000000" w:rsidDel="00000000" w:rsidP="00000000" w:rsidRDefault="00000000" w:rsidRPr="00000000" w14:paraId="000002B6">
      <w:pPr>
        <w:spacing w:after="240" w:before="240" w:lineRule="auto"/>
        <w:rPr/>
      </w:pPr>
      <w:r w:rsidDel="00000000" w:rsidR="00000000" w:rsidRPr="00000000">
        <w:rPr>
          <w:rtl w:val="0"/>
        </w:rPr>
        <w:t xml:space="preserve">Add:</w:t>
      </w:r>
    </w:p>
    <w:p w:rsidR="00000000" w:rsidDel="00000000" w:rsidP="00000000" w:rsidRDefault="00000000" w:rsidRPr="00000000" w14:paraId="000002B7">
      <w:pPr>
        <w:numPr>
          <w:ilvl w:val="0"/>
          <w:numId w:val="31"/>
        </w:numPr>
        <w:spacing w:after="0" w:afterAutospacing="0" w:before="240" w:lineRule="auto"/>
        <w:ind w:left="720" w:hanging="360"/>
      </w:pPr>
      <w:r w:rsidDel="00000000" w:rsidR="00000000" w:rsidRPr="00000000">
        <w:rPr>
          <w:rtl w:val="0"/>
        </w:rPr>
        <w:t xml:space="preserve">A dispute right.</w:t>
      </w:r>
    </w:p>
    <w:p w:rsidR="00000000" w:rsidDel="00000000" w:rsidP="00000000" w:rsidRDefault="00000000" w:rsidRPr="00000000" w14:paraId="000002B8">
      <w:pPr>
        <w:numPr>
          <w:ilvl w:val="0"/>
          <w:numId w:val="31"/>
        </w:numPr>
        <w:spacing w:after="0" w:afterAutospacing="0" w:before="0" w:beforeAutospacing="0" w:lineRule="auto"/>
        <w:ind w:left="720" w:hanging="360"/>
      </w:pPr>
      <w:r w:rsidDel="00000000" w:rsidR="00000000" w:rsidRPr="00000000">
        <w:rPr>
          <w:rtl w:val="0"/>
        </w:rPr>
        <w:t xml:space="preserve">Additional notice before suspension.</w:t>
      </w:r>
    </w:p>
    <w:p w:rsidR="00000000" w:rsidDel="00000000" w:rsidP="00000000" w:rsidRDefault="00000000" w:rsidRPr="00000000" w14:paraId="000002B9">
      <w:pPr>
        <w:numPr>
          <w:ilvl w:val="0"/>
          <w:numId w:val="31"/>
        </w:numPr>
        <w:spacing w:after="240" w:before="0" w:beforeAutospacing="0" w:lineRule="auto"/>
        <w:ind w:left="720" w:hanging="360"/>
      </w:pPr>
      <w:r w:rsidDel="00000000" w:rsidR="00000000" w:rsidRPr="00000000">
        <w:rPr>
          <w:rtl w:val="0"/>
        </w:rPr>
        <w:t xml:space="preserve">A cure period.</w:t>
      </w:r>
    </w:p>
    <w:p w:rsidR="00000000" w:rsidDel="00000000" w:rsidP="00000000" w:rsidRDefault="00000000" w:rsidRPr="00000000" w14:paraId="000002BA">
      <w:pPr>
        <w:spacing w:after="240" w:before="240" w:lineRule="auto"/>
        <w:rPr/>
      </w:pPr>
      <w:r w:rsidDel="00000000" w:rsidR="00000000" w:rsidRPr="00000000">
        <w:rPr>
          <w:rtl w:val="0"/>
        </w:rPr>
        <w:t xml:space="preserve">Example:</w:t>
      </w:r>
    </w:p>
    <w:p w:rsidR="00000000" w:rsidDel="00000000" w:rsidP="00000000" w:rsidRDefault="00000000" w:rsidRPr="00000000" w14:paraId="000002BB">
      <w:pPr>
        <w:spacing w:after="240" w:before="240" w:lineRule="auto"/>
        <w:ind w:left="600" w:right="600" w:firstLine="0"/>
        <w:rPr/>
      </w:pPr>
      <w:r w:rsidDel="00000000" w:rsidR="00000000" w:rsidRPr="00000000">
        <w:rPr>
          <w:rtl w:val="0"/>
        </w:rPr>
        <w:t xml:space="preserve">Service Provider may suspend Services only for undisputed amounts that remain unpaid thirty (30) days after written notice of delinquency. Customer shall not be deemed in default with respect to any amount disputed in good faith.</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dmv27vtn8rot" w:id="42"/>
      <w:bookmarkEnd w:id="42"/>
      <w:r w:rsidDel="00000000" w:rsidR="00000000" w:rsidRPr="00000000">
        <w:rPr>
          <w:b w:val="1"/>
          <w:bCs w:val="1"/>
          <w:sz w:val="34"/>
          <w:szCs w:val="34"/>
          <w:rtl w:val="0"/>
        </w:rPr>
        <w:t xml:space="preserve">3. Intellectual Property Reservation Is Overly Broad and Potentially Overrides Ownership Grant</w:t>
      </w:r>
    </w:p>
    <w:p w:rsidR="00000000" w:rsidDel="00000000" w:rsidP="00000000" w:rsidRDefault="00000000" w:rsidRPr="00000000" w14:paraId="000002BE">
      <w:pPr>
        <w:pStyle w:val="Heading3"/>
        <w:keepNext w:val="0"/>
        <w:keepLines w:val="0"/>
        <w:spacing w:before="280" w:lineRule="auto"/>
        <w:rPr>
          <w:b w:val="1"/>
          <w:bCs w:val="1"/>
          <w:color w:val="000000"/>
          <w:sz w:val="26"/>
          <w:szCs w:val="26"/>
        </w:rPr>
      </w:pPr>
      <w:bookmarkStart w:colFirst="0" w:colLast="0" w:name="_jlx5k9svliqd" w:id="43"/>
      <w:bookmarkEnd w:id="43"/>
      <w:r w:rsidDel="00000000" w:rsidR="00000000" w:rsidRPr="00000000">
        <w:rPr>
          <w:b w:val="1"/>
          <w:bCs w:val="1"/>
          <w:color w:val="000000"/>
          <w:sz w:val="26"/>
          <w:szCs w:val="26"/>
          <w:rtl w:val="0"/>
        </w:rPr>
        <w:t xml:space="preserve">Problematic Language</w:t>
      </w:r>
    </w:p>
    <w:p w:rsidR="00000000" w:rsidDel="00000000" w:rsidP="00000000" w:rsidRDefault="00000000" w:rsidRPr="00000000" w14:paraId="000002BF">
      <w:pPr>
        <w:spacing w:after="240" w:before="240" w:lineRule="auto"/>
        <w:rPr/>
      </w:pPr>
      <w:r w:rsidDel="00000000" w:rsidR="00000000" w:rsidRPr="00000000">
        <w:rPr>
          <w:rtl w:val="0"/>
        </w:rPr>
        <w:t xml:space="preserve">Section 8.01:</w:t>
      </w:r>
    </w:p>
    <w:p w:rsidR="00000000" w:rsidDel="00000000" w:rsidP="00000000" w:rsidRDefault="00000000" w:rsidRPr="00000000" w14:paraId="000002C0">
      <w:pPr>
        <w:spacing w:after="240" w:before="240" w:lineRule="auto"/>
        <w:ind w:left="600" w:right="600" w:firstLine="0"/>
        <w:rPr/>
      </w:pPr>
      <w:r w:rsidDel="00000000" w:rsidR="00000000" w:rsidRPr="00000000">
        <w:rPr>
          <w:rtl w:val="0"/>
        </w:rPr>
        <w:t xml:space="preserve">"Customer is, and shall be, the sole and exclusive owner of all right, title and interest in and to the Deliverables..."</w:t>
      </w:r>
    </w:p>
    <w:p w:rsidR="00000000" w:rsidDel="00000000" w:rsidP="00000000" w:rsidRDefault="00000000" w:rsidRPr="00000000" w14:paraId="000002C1">
      <w:pPr>
        <w:spacing w:after="240" w:before="240" w:lineRule="auto"/>
        <w:rPr/>
      </w:pPr>
      <w:r w:rsidDel="00000000" w:rsidR="00000000" w:rsidRPr="00000000">
        <w:rPr>
          <w:rtl w:val="0"/>
        </w:rPr>
        <w:t xml:space="preserve">Section 8.02:</w:t>
      </w:r>
    </w:p>
    <w:p w:rsidR="00000000" w:rsidDel="00000000" w:rsidP="00000000" w:rsidRDefault="00000000" w:rsidRPr="00000000" w14:paraId="000002C2">
      <w:pPr>
        <w:spacing w:after="240" w:before="240" w:lineRule="auto"/>
        <w:ind w:left="600" w:right="600" w:firstLine="0"/>
        <w:rPr/>
      </w:pPr>
      <w:r w:rsidDel="00000000" w:rsidR="00000000" w:rsidRPr="00000000">
        <w:rPr>
          <w:rtl w:val="0"/>
        </w:rPr>
        <w:t xml:space="preserve">"Notwithstanding the foregoing, the Service Provider Ad Engine contains valuable trade secrets and proprietary information of Service Provider, and all right, title and interest in the Service Provider Ad Engine shall remain with Service Provider."</w:t>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o1xfzriwii66" w:id="44"/>
      <w:bookmarkEnd w:id="44"/>
      <w:r w:rsidDel="00000000" w:rsidR="00000000" w:rsidRPr="00000000">
        <w:rPr>
          <w:b w:val="1"/>
          <w:bCs w:val="1"/>
          <w:color w:val="000000"/>
          <w:sz w:val="26"/>
          <w:szCs w:val="26"/>
          <w:rtl w:val="0"/>
        </w:rPr>
        <w:t xml:space="preserve">Why This Is Risky for Customer</w:t>
      </w:r>
    </w:p>
    <w:p w:rsidR="00000000" w:rsidDel="00000000" w:rsidP="00000000" w:rsidRDefault="00000000" w:rsidRPr="00000000" w14:paraId="000002C4">
      <w:pPr>
        <w:spacing w:after="240" w:before="240" w:lineRule="auto"/>
        <w:rPr/>
      </w:pPr>
      <w:r w:rsidDel="00000000" w:rsidR="00000000" w:rsidRPr="00000000">
        <w:rPr>
          <w:rtl w:val="0"/>
        </w:rPr>
        <w:t xml:space="preserve">At first glance, Section 8.01 gives Spireline complete ownership of deliverables.</w:t>
      </w:r>
    </w:p>
    <w:p w:rsidR="00000000" w:rsidDel="00000000" w:rsidP="00000000" w:rsidRDefault="00000000" w:rsidRPr="00000000" w14:paraId="000002C5">
      <w:pPr>
        <w:spacing w:after="240" w:before="240" w:lineRule="auto"/>
        <w:rPr/>
      </w:pPr>
      <w:r w:rsidDel="00000000" w:rsidR="00000000" w:rsidRPr="00000000">
        <w:rPr>
          <w:rtl w:val="0"/>
        </w:rPr>
        <w:t xml:space="preserve">However, Section 8.02 begins with:</w:t>
      </w:r>
    </w:p>
    <w:p w:rsidR="00000000" w:rsidDel="00000000" w:rsidP="00000000" w:rsidRDefault="00000000" w:rsidRPr="00000000" w14:paraId="000002C6">
      <w:pPr>
        <w:spacing w:after="240" w:before="240" w:lineRule="auto"/>
        <w:ind w:left="600" w:right="600" w:firstLine="0"/>
        <w:rPr/>
      </w:pPr>
      <w:r w:rsidDel="00000000" w:rsidR="00000000" w:rsidRPr="00000000">
        <w:rPr>
          <w:rtl w:val="0"/>
        </w:rPr>
        <w:t xml:space="preserve">"Notwithstanding the foregoing..."</w:t>
      </w:r>
    </w:p>
    <w:p w:rsidR="00000000" w:rsidDel="00000000" w:rsidP="00000000" w:rsidRDefault="00000000" w:rsidRPr="00000000" w14:paraId="000002C7">
      <w:pPr>
        <w:spacing w:after="240" w:before="240" w:lineRule="auto"/>
        <w:rPr/>
      </w:pPr>
      <w:r w:rsidDel="00000000" w:rsidR="00000000" w:rsidRPr="00000000">
        <w:rPr>
          <w:rtl w:val="0"/>
        </w:rPr>
        <w:t xml:space="preserve">which overrides the ownership grant.</w:t>
      </w:r>
    </w:p>
    <w:p w:rsidR="00000000" w:rsidDel="00000000" w:rsidP="00000000" w:rsidRDefault="00000000" w:rsidRPr="00000000" w14:paraId="000002C8">
      <w:pPr>
        <w:spacing w:after="240" w:before="240" w:lineRule="auto"/>
        <w:rPr/>
      </w:pPr>
      <w:r w:rsidDel="00000000" w:rsidR="00000000" w:rsidRPr="00000000">
        <w:rPr>
          <w:rtl w:val="0"/>
        </w:rPr>
        <w:t xml:space="preserve">The agreement never clearly defines:</w:t>
      </w:r>
    </w:p>
    <w:p w:rsidR="00000000" w:rsidDel="00000000" w:rsidP="00000000" w:rsidRDefault="00000000" w:rsidRPr="00000000" w14:paraId="000002C9">
      <w:pPr>
        <w:numPr>
          <w:ilvl w:val="0"/>
          <w:numId w:val="27"/>
        </w:numPr>
        <w:spacing w:after="0" w:afterAutospacing="0" w:before="240" w:lineRule="auto"/>
        <w:ind w:left="720" w:hanging="360"/>
      </w:pPr>
      <w:r w:rsidDel="00000000" w:rsidR="00000000" w:rsidRPr="00000000">
        <w:rPr>
          <w:rtl w:val="0"/>
        </w:rPr>
        <w:t xml:space="preserve">What constitutes the "Service Provider Ad Engine."</w:t>
      </w:r>
    </w:p>
    <w:p w:rsidR="00000000" w:rsidDel="00000000" w:rsidP="00000000" w:rsidRDefault="00000000" w:rsidRPr="00000000" w14:paraId="000002CA">
      <w:pPr>
        <w:numPr>
          <w:ilvl w:val="0"/>
          <w:numId w:val="27"/>
        </w:numPr>
        <w:spacing w:after="0" w:afterAutospacing="0" w:before="0" w:beforeAutospacing="0" w:lineRule="auto"/>
        <w:ind w:left="720" w:hanging="360"/>
      </w:pPr>
      <w:r w:rsidDel="00000000" w:rsidR="00000000" w:rsidRPr="00000000">
        <w:rPr>
          <w:rtl w:val="0"/>
        </w:rPr>
        <w:t xml:space="preserve">Whether the Ad Engine is embedded within deliverables.</w:t>
      </w:r>
    </w:p>
    <w:p w:rsidR="00000000" w:rsidDel="00000000" w:rsidP="00000000" w:rsidRDefault="00000000" w:rsidRPr="00000000" w14:paraId="000002CB">
      <w:pPr>
        <w:numPr>
          <w:ilvl w:val="0"/>
          <w:numId w:val="27"/>
        </w:numPr>
        <w:spacing w:after="0" w:afterAutospacing="0" w:before="0" w:beforeAutospacing="0" w:lineRule="auto"/>
        <w:ind w:left="720" w:hanging="360"/>
      </w:pPr>
      <w:r w:rsidDel="00000000" w:rsidR="00000000" w:rsidRPr="00000000">
        <w:rPr>
          <w:rtl w:val="0"/>
        </w:rPr>
        <w:t xml:space="preserve">Whether deliverables can function without it.</w:t>
      </w:r>
    </w:p>
    <w:p w:rsidR="00000000" w:rsidDel="00000000" w:rsidP="00000000" w:rsidRDefault="00000000" w:rsidRPr="00000000" w14:paraId="000002CC">
      <w:pPr>
        <w:numPr>
          <w:ilvl w:val="0"/>
          <w:numId w:val="27"/>
        </w:numPr>
        <w:spacing w:after="240" w:before="0" w:beforeAutospacing="0" w:lineRule="auto"/>
        <w:ind w:left="720" w:hanging="360"/>
      </w:pPr>
      <w:r w:rsidDel="00000000" w:rsidR="00000000" w:rsidRPr="00000000">
        <w:rPr>
          <w:rtl w:val="0"/>
        </w:rPr>
        <w:t xml:space="preserve">Whether Customer receives a perpetual license to use it.</w:t>
      </w:r>
    </w:p>
    <w:p w:rsidR="00000000" w:rsidDel="00000000" w:rsidP="00000000" w:rsidRDefault="00000000" w:rsidRPr="00000000" w14:paraId="000002CD">
      <w:pPr>
        <w:spacing w:after="240" w:before="240" w:lineRule="auto"/>
        <w:rPr/>
      </w:pPr>
      <w:r w:rsidDel="00000000" w:rsidR="00000000" w:rsidRPr="00000000">
        <w:rPr>
          <w:rtl w:val="0"/>
        </w:rPr>
        <w:t xml:space="preserve">As drafted, Kelmont could argue that major portions of the software or deliverables are part of the Ad Engine and therefore remain Kelmont's property.</w:t>
      </w:r>
    </w:p>
    <w:p w:rsidR="00000000" w:rsidDel="00000000" w:rsidP="00000000" w:rsidRDefault="00000000" w:rsidRPr="00000000" w14:paraId="000002CE">
      <w:pPr>
        <w:spacing w:after="240" w:before="240" w:lineRule="auto"/>
        <w:rPr/>
      </w:pPr>
      <w:r w:rsidDel="00000000" w:rsidR="00000000" w:rsidRPr="00000000">
        <w:rPr>
          <w:rtl w:val="0"/>
        </w:rPr>
        <w:t xml:space="preserve">The result is uncertainty over whether Spireline truly owns and can freely use what it paid for.</w:t>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rpeaq3jfr2vu" w:id="45"/>
      <w:bookmarkEnd w:id="45"/>
      <w:r w:rsidDel="00000000" w:rsidR="00000000" w:rsidRPr="00000000">
        <w:rPr>
          <w:b w:val="1"/>
          <w:bCs w:val="1"/>
          <w:color w:val="000000"/>
          <w:sz w:val="26"/>
          <w:szCs w:val="26"/>
          <w:rtl w:val="0"/>
        </w:rPr>
        <w:t xml:space="preserve">Suggested Fix</w:t>
      </w:r>
    </w:p>
    <w:p w:rsidR="00000000" w:rsidDel="00000000" w:rsidP="00000000" w:rsidRDefault="00000000" w:rsidRPr="00000000" w14:paraId="000002D0">
      <w:pPr>
        <w:spacing w:after="240" w:before="240" w:lineRule="auto"/>
        <w:rPr/>
      </w:pPr>
      <w:r w:rsidDel="00000000" w:rsidR="00000000" w:rsidRPr="00000000">
        <w:rPr>
          <w:rtl w:val="0"/>
        </w:rPr>
        <w:t xml:space="preserve">Preserve Kelmont's ownership of pre-existing technology while guaranteeing Customer's operational rights.</w:t>
      </w:r>
    </w:p>
    <w:p w:rsidR="00000000" w:rsidDel="00000000" w:rsidP="00000000" w:rsidRDefault="00000000" w:rsidRPr="00000000" w14:paraId="000002D1">
      <w:pPr>
        <w:spacing w:after="240" w:before="240" w:lineRule="auto"/>
        <w:rPr/>
      </w:pPr>
      <w:r w:rsidDel="00000000" w:rsidR="00000000" w:rsidRPr="00000000">
        <w:rPr>
          <w:rtl w:val="0"/>
        </w:rPr>
        <w:t xml:space="preserve">Example:</w:t>
      </w:r>
    </w:p>
    <w:p w:rsidR="00000000" w:rsidDel="00000000" w:rsidP="00000000" w:rsidRDefault="00000000" w:rsidRPr="00000000" w14:paraId="000002D2">
      <w:pPr>
        <w:spacing w:after="240" w:before="240" w:lineRule="auto"/>
        <w:ind w:left="600" w:right="600" w:firstLine="0"/>
        <w:rPr/>
      </w:pPr>
      <w:r w:rsidDel="00000000" w:rsidR="00000000" w:rsidRPr="00000000">
        <w:rPr>
          <w:rtl w:val="0"/>
        </w:rPr>
        <w:t xml:space="preserve">Service Provider retains ownership of its pre-existing technology, including the Service Provider Ad Engine. To the extent any Deliverable incorporates such technology, Service Provider grants Customer a perpetual, irrevocable, worldwide, royalty-free license to use, execute, modify, maintain, and support such technology as incorporated into the Deliverables.</w:t>
      </w:r>
    </w:p>
    <w:p w:rsidR="00000000" w:rsidDel="00000000" w:rsidP="00000000" w:rsidRDefault="00000000" w:rsidRPr="00000000" w14:paraId="000002D3">
      <w:pPr>
        <w:spacing w:after="240" w:before="240" w:lineRule="auto"/>
        <w:rPr/>
      </w:pPr>
      <w:r w:rsidDel="00000000" w:rsidR="00000000" w:rsidRPr="00000000">
        <w:rPr>
          <w:rtl w:val="0"/>
        </w:rPr>
        <w:t xml:space="preserve">The agreement should also precisely define "Service Provider Ad Engine" and identify which components are excluded from the assignment.</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dfy7c41sxxbm" w:id="46"/>
      <w:bookmarkEnd w:id="46"/>
      <w:r w:rsidDel="00000000" w:rsidR="00000000" w:rsidRPr="00000000">
        <w:rPr>
          <w:b w:val="1"/>
          <w:bCs w:val="1"/>
          <w:sz w:val="34"/>
          <w:szCs w:val="34"/>
          <w:rtl w:val="0"/>
        </w:rPr>
        <w:t xml:space="preserve">Honorable Mention: Incomplete Limitation of Liability</w:t>
      </w:r>
    </w:p>
    <w:p w:rsidR="00000000" w:rsidDel="00000000" w:rsidP="00000000" w:rsidRDefault="00000000" w:rsidRPr="00000000" w14:paraId="000002D6">
      <w:pPr>
        <w:spacing w:after="240" w:before="240" w:lineRule="auto"/>
        <w:rPr/>
      </w:pPr>
      <w:r w:rsidDel="00000000" w:rsidR="00000000" w:rsidRPr="00000000">
        <w:rPr>
          <w:rtl w:val="0"/>
        </w:rPr>
        <w:t xml:space="preserve">Another significant concern is:</w:t>
      </w:r>
    </w:p>
    <w:p w:rsidR="00000000" w:rsidDel="00000000" w:rsidP="00000000" w:rsidRDefault="00000000" w:rsidRPr="00000000" w14:paraId="000002D7">
      <w:pPr>
        <w:spacing w:after="240" w:before="240" w:lineRule="auto"/>
        <w:ind w:left="600" w:right="600" w:firstLine="0"/>
        <w:rPr/>
      </w:pPr>
      <w:r w:rsidDel="00000000" w:rsidR="00000000" w:rsidRPr="00000000">
        <w:rPr>
          <w:rtl w:val="0"/>
        </w:rPr>
        <w:t xml:space="preserve">"Section 12.02: [Redacted]"</w:t>
      </w:r>
    </w:p>
    <w:p w:rsidR="00000000" w:rsidDel="00000000" w:rsidP="00000000" w:rsidRDefault="00000000" w:rsidRPr="00000000" w14:paraId="000002D8">
      <w:pPr>
        <w:spacing w:after="240" w:before="240" w:lineRule="auto"/>
        <w:rPr/>
      </w:pPr>
      <w:r w:rsidDel="00000000" w:rsidR="00000000" w:rsidRPr="00000000">
        <w:rPr>
          <w:rtl w:val="0"/>
        </w:rPr>
        <w:t xml:space="preserve">The liability cap is missing. If there is no liability cap, Kelmont could face unlimited exposure while simultaneously disclaiming consequential damages. Conversely, if the redacted section contains a very low cap, Spireline's indemnification rights could become largely meaningless.</w:t>
      </w:r>
    </w:p>
    <w:p w:rsidR="00000000" w:rsidDel="00000000" w:rsidP="00000000" w:rsidRDefault="00000000" w:rsidRPr="00000000" w14:paraId="000002D9">
      <w:pPr>
        <w:spacing w:after="240" w:before="240" w:lineRule="auto"/>
        <w:rPr/>
      </w:pPr>
      <w:r w:rsidDel="00000000" w:rsidR="00000000" w:rsidRPr="00000000">
        <w:rPr>
          <w:rtl w:val="0"/>
        </w:rPr>
        <w:t xml:space="preserve">Because the liability framework is incomplete, it would be one of the first provisions to review in the full agreement. However, based solely on the text provided, the termination, suspension, and intellectual-property provisions present the clearest and most immediate commercial risks to Spireline.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Title"/>
        <w:rPr/>
      </w:pPr>
      <w:bookmarkStart w:colFirst="0" w:colLast="0" w:name="_eeoh3rruhjw3" w:id="47"/>
      <w:bookmarkEnd w:id="47"/>
      <w:r w:rsidDel="00000000" w:rsidR="00000000" w:rsidRPr="00000000">
        <w:rPr>
          <w:rtl w:val="0"/>
        </w:rPr>
        <w:t xml:space="preserve">Muse Spark </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Here are the three clauses that hurt Spireline Digital the most — each looks mutual on the surface, but the practical burden falls on you as Customer.</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1. Two-day walk-away termination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**Exact language — Section 6.01:**</w:t>
      </w:r>
    </w:p>
    <w:p w:rsidR="00000000" w:rsidDel="00000000" w:rsidP="00000000" w:rsidRDefault="00000000" w:rsidRPr="00000000" w14:paraId="000002E4">
      <w:pPr>
        <w:rPr/>
      </w:pPr>
      <w:r w:rsidDel="00000000" w:rsidR="00000000" w:rsidRPr="00000000">
        <w:rPr>
          <w:rtl w:val="0"/>
        </w:rPr>
        <w:t xml:space="preserve">&gt; "This Agreement shall commence on the Effective Date and continue for six (6) months, unless sooner terminated. The Agreement automatically renews for successive six-month periods unless terminated by either party. Either party may terminate this Agreement with or without cause by providing two (2) days prior written notice (email is acceptable)."</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**Why it's a problem for you:**</w:t>
      </w:r>
    </w:p>
    <w:p w:rsidR="00000000" w:rsidDel="00000000" w:rsidP="00000000" w:rsidRDefault="00000000" w:rsidRPr="00000000" w14:paraId="000002E7">
      <w:pPr>
        <w:rPr/>
      </w:pPr>
      <w:r w:rsidDel="00000000" w:rsidR="00000000" w:rsidRPr="00000000">
        <w:rPr>
          <w:rtl w:val="0"/>
        </w:rPr>
        <w:t xml:space="preserve">- Kelmont can shut off the Ad Engine in the middle of a live campaign with a Friday email. You get no transition period, no data-export obligation, and no wind-down services.</w:t>
      </w:r>
    </w:p>
    <w:p w:rsidR="00000000" w:rsidDel="00000000" w:rsidP="00000000" w:rsidRDefault="00000000" w:rsidRPr="00000000" w14:paraId="000002E8">
      <w:pPr>
        <w:rPr/>
      </w:pPr>
      <w:r w:rsidDel="00000000" w:rsidR="00000000" w:rsidRPr="00000000">
        <w:rPr>
          <w:rtl w:val="0"/>
        </w:rPr>
        <w:t xml:space="preserve">- The auto-renew creates the impression of stability, but the 2-day right overrides it. Combined with Section 12.01 (which bars consequential damages), you cannot recover lost media spend, missed conversions, or reputational harm if they walk.</w:t>
      </w:r>
    </w:p>
    <w:p w:rsidR="00000000" w:rsidDel="00000000" w:rsidP="00000000" w:rsidRDefault="00000000" w:rsidRPr="00000000" w14:paraId="000002E9">
      <w:pPr>
        <w:rPr/>
      </w:pPr>
      <w:r w:rsidDel="00000000" w:rsidR="00000000" w:rsidRPr="00000000">
        <w:rPr>
          <w:rtl w:val="0"/>
        </w:rPr>
        <w:t xml:space="preserve">- Email notice is too informal for a business-critical service — a missed spam filter equals termination.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**Fix to propose:**</w:t>
      </w:r>
    </w:p>
    <w:p w:rsidR="00000000" w:rsidDel="00000000" w:rsidP="00000000" w:rsidRDefault="00000000" w:rsidRPr="00000000" w14:paraId="000002EC">
      <w:pPr>
        <w:rPr/>
      </w:pPr>
      <w:r w:rsidDel="00000000" w:rsidR="00000000" w:rsidRPr="00000000">
        <w:rPr>
          <w:rtl w:val="0"/>
        </w:rPr>
        <w:t xml:space="preserve">- Change termination for convenience to 90 days' written notice, and require notice by tracked delivery, not just email.</w:t>
      </w:r>
    </w:p>
    <w:p w:rsidR="00000000" w:rsidDel="00000000" w:rsidP="00000000" w:rsidRDefault="00000000" w:rsidRPr="00000000" w14:paraId="000002ED">
      <w:pPr>
        <w:rPr/>
      </w:pPr>
      <w:r w:rsidDel="00000000" w:rsidR="00000000" w:rsidRPr="00000000">
        <w:rPr>
          <w:rtl w:val="0"/>
        </w:rPr>
        <w:t xml:space="preserve">- Keep termination for cause with 30 days to cure a material breach.</w:t>
      </w:r>
    </w:p>
    <w:p w:rsidR="00000000" w:rsidDel="00000000" w:rsidP="00000000" w:rsidRDefault="00000000" w:rsidRPr="00000000" w14:paraId="000002EE">
      <w:pPr>
        <w:rPr/>
      </w:pPr>
      <w:r w:rsidDel="00000000" w:rsidR="00000000" w:rsidRPr="00000000">
        <w:rPr>
          <w:rtl w:val="0"/>
        </w:rPr>
        <w:t xml:space="preserve">- Add a termination-assistance clause: for 30 days after termination, Kelmont must keep services running, provide data exports in industry-standard format, and cooperate in migration at its then-current time-and-materials rates.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 2. You "own" the Deliverables but can't use them without Kelmont's black box</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**Exact language — Section 8.02:**</w:t>
      </w:r>
    </w:p>
    <w:p w:rsidR="00000000" w:rsidDel="00000000" w:rsidP="00000000" w:rsidRDefault="00000000" w:rsidRPr="00000000" w14:paraId="000002F5">
      <w:pPr>
        <w:rPr/>
      </w:pPr>
      <w:r w:rsidDel="00000000" w:rsidR="00000000" w:rsidRPr="00000000">
        <w:rPr>
          <w:rtl w:val="0"/>
        </w:rPr>
        <w:t xml:space="preserve">&gt; "Notwithstanding the foregoing, the Service Provider Ad Engine contains valuable trade secrets and proprietary information of Service Provider, and all right, title and interest in the Service Provider Ad Engine shall remain with Service Provider. Service Provider shall provide Customer access and copies of source code and/or object code to all custom revisions to the Customer Image; provided, however, Service Provider shall not provide any source code included in the Service Provider Ad Engine."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**Why it's a problem for you:**</w:t>
      </w:r>
    </w:p>
    <w:p w:rsidR="00000000" w:rsidDel="00000000" w:rsidP="00000000" w:rsidRDefault="00000000" w:rsidRPr="00000000" w14:paraId="000002F8">
      <w:pPr>
        <w:rPr/>
      </w:pPr>
      <w:r w:rsidDel="00000000" w:rsidR="00000000" w:rsidRPr="00000000">
        <w:rPr>
          <w:rtl w:val="0"/>
        </w:rPr>
        <w:t xml:space="preserve">- Section 8.01 gives you ownership of Deliverables, but 8.02 immediately hollows it out. Anything that touches the Ad Engine — which is likely the core bidding, targeting, and optimization logic — stays with Kelmont, and you get no source code.</w:t>
      </w:r>
    </w:p>
    <w:p w:rsidR="00000000" w:rsidDel="00000000" w:rsidP="00000000" w:rsidRDefault="00000000" w:rsidRPr="00000000" w14:paraId="000002F9">
      <w:pPr>
        <w:rPr/>
      </w:pPr>
      <w:r w:rsidDel="00000000" w:rsidR="00000000" w:rsidRPr="00000000">
        <w:rPr>
          <w:rtl w:val="0"/>
        </w:rPr>
        <w:t xml:space="preserve">- There is no license grant at all. After the 2-day termination above, you legally own the Deliverables but have no right to run them, because they depend on an engine you cannot access.</w:t>
      </w:r>
    </w:p>
    <w:p w:rsidR="00000000" w:rsidDel="00000000" w:rsidP="00000000" w:rsidRDefault="00000000" w:rsidRPr="00000000" w14:paraId="000002FA">
      <w:pPr>
        <w:rPr/>
      </w:pPr>
      <w:r w:rsidDel="00000000" w:rsidR="00000000" w:rsidRPr="00000000">
        <w:rPr>
          <w:rtl w:val="0"/>
        </w:rPr>
        <w:t xml:space="preserve">- "custom revisions to the Customer Image" is undefined, and Kelmont only promises object code for engine-related parts. You cannot maintain, audit, or port the work to another vendor. That is classic vendor lock-in.</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**Fix to propose:**</w:t>
      </w:r>
    </w:p>
    <w:p w:rsidR="00000000" w:rsidDel="00000000" w:rsidP="00000000" w:rsidRDefault="00000000" w:rsidRPr="00000000" w14:paraId="000002FD">
      <w:pPr>
        <w:rPr/>
      </w:pPr>
      <w:r w:rsidDel="00000000" w:rsidR="00000000" w:rsidRPr="00000000">
        <w:rPr>
          <w:rtl w:val="0"/>
        </w:rPr>
        <w:t xml:space="preserve">- Add a perpetual, irrevocable, royalty-free, non-exclusive license to use, copy, and modify the Ad Engine solely as necessary to operate the Deliverables, including after termination.</w:t>
      </w:r>
    </w:p>
    <w:p w:rsidR="00000000" w:rsidDel="00000000" w:rsidP="00000000" w:rsidRDefault="00000000" w:rsidRPr="00000000" w14:paraId="000002FE">
      <w:pPr>
        <w:rPr/>
      </w:pPr>
      <w:r w:rsidDel="00000000" w:rsidR="00000000" w:rsidRPr="00000000">
        <w:rPr>
          <w:rtl w:val="0"/>
        </w:rPr>
        <w:t xml:space="preserve">- Narrow the definition of "Ad Engine" to pre-existing, generally available code, and state that any modifications made for Spireline are Deliverables owned by you.</w:t>
      </w:r>
    </w:p>
    <w:p w:rsidR="00000000" w:rsidDel="00000000" w:rsidP="00000000" w:rsidRDefault="00000000" w:rsidRPr="00000000" w14:paraId="000002FF">
      <w:pPr>
        <w:rPr/>
      </w:pPr>
      <w:r w:rsidDel="00000000" w:rsidR="00000000" w:rsidRPr="00000000">
        <w:rPr>
          <w:rtl w:val="0"/>
        </w:rPr>
        <w:t xml:space="preserve">- Require delivery of full source code for all Deliverables, and place the current Ad Engine source in escrow with release triggers for insolvency, material breach, or termination without cause.</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3. Indemnity is lopsided and misses the biggest risk — IP infringement</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**Exact language — Section 11.01:**</w:t>
      </w:r>
    </w:p>
    <w:p w:rsidR="00000000" w:rsidDel="00000000" w:rsidP="00000000" w:rsidRDefault="00000000" w:rsidRPr="00000000" w14:paraId="00000306">
      <w:pPr>
        <w:rPr/>
      </w:pPr>
      <w:r w:rsidDel="00000000" w:rsidR="00000000" w:rsidRPr="00000000">
        <w:rPr>
          <w:rtl w:val="0"/>
        </w:rPr>
        <w:t xml:space="preserve">&gt; "Service Provider shall defend, indemnify and hold harmless Customer from and against all Losses arising from any third-party Action arising out of Service Provider's negligence or more culpable act or omission; breach of representations or warranties; failure to comply with applicable Law."</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**Exact language — Section 11.03:**</w:t>
      </w:r>
    </w:p>
    <w:p w:rsidR="00000000" w:rsidDel="00000000" w:rsidP="00000000" w:rsidRDefault="00000000" w:rsidRPr="00000000" w14:paraId="00000309">
      <w:pPr>
        <w:rPr/>
      </w:pPr>
      <w:r w:rsidDel="00000000" w:rsidR="00000000" w:rsidRPr="00000000">
        <w:rPr>
          <w:rtl w:val="0"/>
        </w:rPr>
        <w:t xml:space="preserve">&gt; "Customer shall defend, indemnify and hold harmless Service Provider from and against all Losses arising from Customer's bodily injury or death; damage to real or tangible personal property."</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**Why it's a problem for you:**</w:t>
      </w:r>
    </w:p>
    <w:p w:rsidR="00000000" w:rsidDel="00000000" w:rsidP="00000000" w:rsidRDefault="00000000" w:rsidRPr="00000000" w14:paraId="0000030C">
      <w:pPr>
        <w:rPr/>
      </w:pPr>
      <w:r w:rsidDel="00000000" w:rsidR="00000000" w:rsidRPr="00000000">
        <w:rPr>
          <w:rtl w:val="0"/>
        </w:rPr>
        <w:t xml:space="preserve">- Kelmont does NOT indemnify you for intellectual property infringement. For an ad-tech platform, patent troll or copyright claims on the engine are the top risk, and you would be left defending them alone.</w:t>
      </w:r>
    </w:p>
    <w:p w:rsidR="00000000" w:rsidDel="00000000" w:rsidP="00000000" w:rsidRDefault="00000000" w:rsidRPr="00000000" w14:paraId="0000030D">
      <w:pPr>
        <w:rPr/>
      </w:pPr>
      <w:r w:rsidDel="00000000" w:rsidR="00000000" w:rsidRPr="00000000">
        <w:rPr>
          <w:rtl w:val="0"/>
        </w:rPr>
        <w:t xml:space="preserve">- Your indemnity to Kelmont is oddly broad and mismatched to a digital service. You are on the hook for "bodily injury or death" and "damage to real or tangible personal property" — risks that almost never arise from using software — with no carve-out if Kelmont's negligence caused the harm.</w:t>
      </w:r>
    </w:p>
    <w:p w:rsidR="00000000" w:rsidDel="00000000" w:rsidP="00000000" w:rsidRDefault="00000000" w:rsidRPr="00000000" w14:paraId="0000030E">
      <w:pPr>
        <w:rPr/>
      </w:pPr>
      <w:r w:rsidDel="00000000" w:rsidR="00000000" w:rsidRPr="00000000">
        <w:rPr>
          <w:rtl w:val="0"/>
        </w:rPr>
        <w:t xml:space="preserve">- The imbalance is amplified by the limitation of liability: you cannot claim lost profits from a shutdown, but you must pay Kelmont's legal bills for physical-world claims.</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**Fix to propose:**</w:t>
      </w:r>
    </w:p>
    <w:p w:rsidR="00000000" w:rsidDel="00000000" w:rsidP="00000000" w:rsidRDefault="00000000" w:rsidRPr="00000000" w14:paraId="00000311">
      <w:pPr>
        <w:rPr/>
      </w:pPr>
      <w:r w:rsidDel="00000000" w:rsidR="00000000" w:rsidRPr="00000000">
        <w:rPr>
          <w:rtl w:val="0"/>
        </w:rPr>
        <w:t xml:space="preserve">- Replace 11.01 with a standard IP indemnity: Kelmont defends and indemnifies Spireline against third-party claims that the Services or Deliverables infringe any US patent, copyright, trademark, or trade secret, with standard carve-outs for your data and modifications not made by Kelmont.</w:t>
      </w:r>
    </w:p>
    <w:p w:rsidR="00000000" w:rsidDel="00000000" w:rsidP="00000000" w:rsidRDefault="00000000" w:rsidRPr="00000000" w14:paraId="00000312">
      <w:pPr>
        <w:rPr/>
      </w:pPr>
      <w:r w:rsidDel="00000000" w:rsidR="00000000" w:rsidRPr="00000000">
        <w:rPr>
          <w:rtl w:val="0"/>
        </w:rPr>
        <w:t xml:space="preserve">- Narrow 11.03 to what makes sense for you: Spireline indemnifies Kelmont only for claims arising from (a) Customer Data, (b) your breach of use restrictions, or (c) your gross negligence or willful misconduct causing bodily injury or tangible property damage.</w:t>
      </w:r>
    </w:p>
    <w:p w:rsidR="00000000" w:rsidDel="00000000" w:rsidP="00000000" w:rsidRDefault="00000000" w:rsidRPr="00000000" w14:paraId="00000313">
      <w:pPr>
        <w:rPr/>
      </w:pPr>
      <w:r w:rsidDel="00000000" w:rsidR="00000000" w:rsidRPr="00000000">
        <w:rPr>
          <w:rtl w:val="0"/>
        </w:rPr>
        <w:t xml:space="preserve">- Make both indemnities subject to prompt notice, sole control of defense by indemnitor, and no settlement without indemnitee consent.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pStyle w:val="Title"/>
        <w:rPr/>
      </w:pPr>
      <w:bookmarkStart w:colFirst="0" w:colLast="0" w:name="_vpc51lqmad5o" w:id="48"/>
      <w:bookmarkEnd w:id="48"/>
      <w:r w:rsidDel="00000000" w:rsidR="00000000" w:rsidRPr="00000000">
        <w:rPr>
          <w:rtl w:val="0"/>
        </w:rPr>
        <w:t xml:space="preserve">Qwen 3.7 Plus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Based on the provided excerpt, here are the three most significant problems in the Master Services Agreement from the perspective of the Customer (Spireline Digital), along with the exact language, the associated risks, and suggested fixes.</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1. Unreasonably Short Termination for Convenience Notice</w:t>
      </w:r>
    </w:p>
    <w:p w:rsidR="00000000" w:rsidDel="00000000" w:rsidP="00000000" w:rsidRDefault="00000000" w:rsidRPr="00000000" w14:paraId="0000031B">
      <w:pPr>
        <w:rPr/>
      </w:pPr>
      <w:r w:rsidDel="00000000" w:rsidR="00000000" w:rsidRPr="00000000">
        <w:rPr>
          <w:rtl w:val="0"/>
        </w:rPr>
        <w:t xml:space="preserve">**Quote:** </w:t>
      </w:r>
    </w:p>
    <w:p w:rsidR="00000000" w:rsidDel="00000000" w:rsidP="00000000" w:rsidRDefault="00000000" w:rsidRPr="00000000" w14:paraId="0000031C">
      <w:pPr>
        <w:rPr/>
      </w:pPr>
      <w:r w:rsidDel="00000000" w:rsidR="00000000" w:rsidRPr="00000000">
        <w:rPr>
          <w:rtl w:val="0"/>
        </w:rPr>
        <w:t xml:space="preserve">&gt; "Either party may terminate this Agreement with or without cause by providing two (2) days prior written notice (email is acceptable)." *(Section 6.01)*</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**Risk:** </w:t>
      </w:r>
    </w:p>
    <w:p w:rsidR="00000000" w:rsidDel="00000000" w:rsidP="00000000" w:rsidRDefault="00000000" w:rsidRPr="00000000" w14:paraId="0000031F">
      <w:pPr>
        <w:rPr/>
      </w:pPr>
      <w:r w:rsidDel="00000000" w:rsidR="00000000" w:rsidRPr="00000000">
        <w:rPr>
          <w:rtl w:val="0"/>
        </w:rPr>
        <w:t xml:space="preserve">A 48-hour termination window creates extreme operational instability and renders the "six-month" initial term and auto-renewal provisions entirely illusory. Spireline cannot rely on the service for any meaningful business continuity, campaign execution, or transition planning. Kelmont can pull the plug at any moment for any reason, leaving Spireline stranded without a viable alternative or time to migrate to a new vendor. </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**Fix:** </w:t>
      </w:r>
    </w:p>
    <w:p w:rsidR="00000000" w:rsidDel="00000000" w:rsidP="00000000" w:rsidRDefault="00000000" w:rsidRPr="00000000" w14:paraId="00000322">
      <w:pPr>
        <w:rPr/>
      </w:pPr>
      <w:r w:rsidDel="00000000" w:rsidR="00000000" w:rsidRPr="00000000">
        <w:rPr>
          <w:rtl w:val="0"/>
        </w:rPr>
        <w:t xml:space="preserve">Extend the termination for convenience notice period to a commercially reasonable timeframe (e.g., 30, 60, or 90 days). Alternatively, remove the right to terminate for convenience entirely and limit termination to material breach subject to a 30-day cure period.</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 2. Draconian, Unilateral Suspension Rights Without Notice or Dispute Resolution</w:t>
      </w:r>
    </w:p>
    <w:p w:rsidR="00000000" w:rsidDel="00000000" w:rsidP="00000000" w:rsidRDefault="00000000" w:rsidRPr="00000000" w14:paraId="00000327">
      <w:pPr>
        <w:rPr/>
      </w:pPr>
      <w:r w:rsidDel="00000000" w:rsidR="00000000" w:rsidRPr="00000000">
        <w:rPr>
          <w:rtl w:val="0"/>
        </w:rPr>
        <w:t xml:space="preserve">**Quote:** </w:t>
      </w:r>
    </w:p>
    <w:p w:rsidR="00000000" w:rsidDel="00000000" w:rsidP="00000000" w:rsidRDefault="00000000" w:rsidRPr="00000000" w14:paraId="00000328">
      <w:pPr>
        <w:rPr/>
      </w:pPr>
      <w:r w:rsidDel="00000000" w:rsidR="00000000" w:rsidRPr="00000000">
        <w:rPr>
          <w:rtl w:val="0"/>
        </w:rPr>
        <w:t xml:space="preserve">&gt; "Service Provider reserves the right to suspend all Services in the event that Customer fails to pay each invoice within 15 days of receipt." *(Section 7.05)*</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**Risk:** </w:t>
      </w:r>
    </w:p>
    <w:p w:rsidR="00000000" w:rsidDel="00000000" w:rsidP="00000000" w:rsidRDefault="00000000" w:rsidRPr="00000000" w14:paraId="0000032B">
      <w:pPr>
        <w:rPr/>
      </w:pPr>
      <w:r w:rsidDel="00000000" w:rsidR="00000000" w:rsidRPr="00000000">
        <w:rPr>
          <w:rtl w:val="0"/>
        </w:rPr>
        <w:t xml:space="preserve">This allows Kelmont to shut down Spireline's entire operation with zero prior notice and zero opportunity to cure, simply because an invoice is 15 days old. It also fails to account for good-faith billing disputes; a minor disagreement over a single line item could trigger a total service blackout. Furthermore, 15 days is an unusually short payment term for enterprise services (standard is Net 30).</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**Fix:** </w:t>
      </w:r>
    </w:p>
    <w:p w:rsidR="00000000" w:rsidDel="00000000" w:rsidP="00000000" w:rsidRDefault="00000000" w:rsidRPr="00000000" w14:paraId="0000032E">
      <w:pPr>
        <w:rPr/>
      </w:pPr>
      <w:r w:rsidDel="00000000" w:rsidR="00000000" w:rsidRPr="00000000">
        <w:rPr>
          <w:rtl w:val="0"/>
        </w:rPr>
        <w:t xml:space="preserve">Change the payment term to Net 30 days. Require Kelmont to provide written notice of the failure to pay and grant Spireline a cure period (e.g., 10 days) before any suspension can occur. Add a carve-out explicitly prohibiting suspension for any amounts that are disputed in good faith by the Customer.</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 3. Vendor Lock-In and Lack of Perpetual Rights to Underlying Technology</w:t>
      </w:r>
    </w:p>
    <w:p w:rsidR="00000000" w:rsidDel="00000000" w:rsidP="00000000" w:rsidRDefault="00000000" w:rsidRPr="00000000" w14:paraId="00000333">
      <w:pPr>
        <w:rPr/>
      </w:pPr>
      <w:r w:rsidDel="00000000" w:rsidR="00000000" w:rsidRPr="00000000">
        <w:rPr>
          <w:rtl w:val="0"/>
        </w:rPr>
        <w:t xml:space="preserve">**Quote:** </w:t>
      </w:r>
    </w:p>
    <w:p w:rsidR="00000000" w:rsidDel="00000000" w:rsidP="00000000" w:rsidRDefault="00000000" w:rsidRPr="00000000" w14:paraId="00000334">
      <w:pPr>
        <w:rPr/>
      </w:pPr>
      <w:r w:rsidDel="00000000" w:rsidR="00000000" w:rsidRPr="00000000">
        <w:rPr>
          <w:rtl w:val="0"/>
        </w:rPr>
        <w:t xml:space="preserve">&gt; "Service Provider shall provide Customer access and copies of source code and/or object code to all custom revisions to the Customer Image; provided, however, Service Provider shall not provide any source code included in the Service Provider Ad Engine." *(Section 8.02)*</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**Risk:** </w:t>
      </w:r>
    </w:p>
    <w:p w:rsidR="00000000" w:rsidDel="00000000" w:rsidP="00000000" w:rsidRDefault="00000000" w:rsidRPr="00000000" w14:paraId="00000337">
      <w:pPr>
        <w:rPr/>
      </w:pPr>
      <w:r w:rsidDel="00000000" w:rsidR="00000000" w:rsidRPr="00000000">
        <w:rPr>
          <w:rtl w:val="0"/>
        </w:rPr>
        <w:t xml:space="preserve">Spireline is paying for custom Deliverables but is denied the source code for the underlying "Ad Engine" required to run them. This creates severe vendor lock-in. If the contract ends, Spireline owns the custom revisions but cannot maintain, modify, or run them independently. Additionally, the clause only grants "access and copies," not a perpetual license to the Ad Engine itself, meaning Kelmont could revoke access post-termination, rendering Spireline's owned Deliverables useless.</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**Fix:** </w:t>
      </w:r>
    </w:p>
    <w:p w:rsidR="00000000" w:rsidDel="00000000" w:rsidP="00000000" w:rsidRDefault="00000000" w:rsidRPr="00000000" w14:paraId="0000033A">
      <w:pPr>
        <w:rPr/>
      </w:pPr>
      <w:r w:rsidDel="00000000" w:rsidR="00000000" w:rsidRPr="00000000">
        <w:rPr>
          <w:rtl w:val="0"/>
        </w:rPr>
        <w:t xml:space="preserve">Grant Spireline a perpetual, irrevocable, royalty-free, non-exclusive license to use the Service Provider Ad Engine solely to the extent necessary to run, maintain, and utilize the custom Deliverables. Alternatively, require Kelmont to place the Ad Engine source code in a third-party technology escrow account, with release to Spireline triggered by the termination of the MSA or Kelmont's insolvency.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ha5zagdtrtc"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A2 grading</w:t>
      </w:r>
      <w:r w:rsidDel="00000000" w:rsidR="00000000" w:rsidRPr="00000000">
        <w:rPr>
          <w:rtl w:val="0"/>
        </w:rPr>
      </w:r>
    </w:p>
    <w:p w:rsidR="00000000" w:rsidDel="00000000" w:rsidP="00000000" w:rsidRDefault="00000000" w:rsidRPr="00000000" w14:paraId="0000033E">
      <w:pPr>
        <w:spacing w:after="40" w:line="240" w:lineRule="auto"/>
        <w:rPr>
          <w:sz w:val="20"/>
          <w:szCs w:val="20"/>
        </w:rPr>
      </w:pPr>
      <w:r w:rsidDel="00000000" w:rsidR="00000000" w:rsidRPr="00000000">
        <w:rPr>
          <w:b w:val="1"/>
          <w:bCs w:val="1"/>
          <w:color w:val="5b7b5e"/>
          <w:sz w:val="36"/>
          <w:szCs w:val="36"/>
          <w:rtl w:val="0"/>
        </w:rPr>
        <w:t xml:space="preserve">LegalEval v6 — A2 Grading</w:t>
      </w:r>
      <w:r w:rsidDel="00000000" w:rsidR="00000000" w:rsidRPr="00000000">
        <w:rPr>
          <w:rtl w:val="0"/>
        </w:rPr>
      </w:r>
    </w:p>
    <w:p w:rsidR="00000000" w:rsidDel="00000000" w:rsidP="00000000" w:rsidRDefault="00000000" w:rsidRPr="00000000" w14:paraId="0000033F">
      <w:pPr>
        <w:spacing w:after="200" w:line="240" w:lineRule="auto"/>
        <w:rPr>
          <w:sz w:val="20"/>
          <w:szCs w:val="20"/>
        </w:rPr>
      </w:pPr>
      <w:r w:rsidDel="00000000" w:rsidR="00000000" w:rsidRPr="00000000">
        <w:rPr>
          <w:color w:val="b98a2f"/>
          <w:rtl w:val="0"/>
        </w:rPr>
        <w:t xml:space="preserve">Problematic-Clause ID (MSA) · /16 · Gates: Faithfulness + Directionality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4efe3" w:val="clear"/>
            <w:tcMar>
              <w:top w:w="100.0" w:type="dxa"/>
              <w:left w:w="140.0" w:type="dxa"/>
              <w:bottom w:w="100.0" w:type="dxa"/>
              <w:right w:w="140.0" w:type="dxa"/>
            </w:tcMar>
          </w:tcPr>
          <w:p w:rsidR="00000000" w:rsidDel="00000000" w:rsidP="00000000" w:rsidRDefault="00000000" w:rsidRPr="00000000" w14:paraId="00000340">
            <w:pPr>
              <w:spacing w:line="240" w:lineRule="auto"/>
              <w:rPr>
                <w:sz w:val="20"/>
                <w:szCs w:val="20"/>
              </w:rPr>
            </w:pPr>
            <w:r w:rsidDel="00000000" w:rsidR="00000000" w:rsidRPr="00000000">
              <w:rPr>
                <w:b w:val="1"/>
                <w:bCs w:val="1"/>
                <w:color w:val="b98a2f"/>
                <w:sz w:val="20"/>
                <w:szCs w:val="20"/>
                <w:rtl w:val="0"/>
              </w:rPr>
              <w:t xml:space="preserve">GRADING NOTE  </w:t>
            </w:r>
            <w:r w:rsidDel="00000000" w:rsidR="00000000" w:rsidRPr="00000000">
              <w:rPr>
                <w:rFonts w:ascii="Arial Unicode MS" w:cs="Arial Unicode MS" w:eastAsia="Arial Unicode MS" w:hAnsi="Arial Unicode MS"/>
                <w:sz w:val="20"/>
                <w:szCs w:val="20"/>
                <w:rtl w:val="0"/>
              </w:rPr>
              <w:t xml:space="preserve">Scores produced by an Anthropic Claude-family grader; Claude Sonnet 4.6 is among the models under test. Procedure per v6 §6.2: score dimensions → raw total → normalize to prompt max → cap at 0.40 on any gate trip. Run date June 9, 2026.</w:t>
            </w:r>
          </w:p>
        </w:tc>
      </w:tr>
    </w:tbl>
    <w:p w:rsidR="00000000" w:rsidDel="00000000" w:rsidP="00000000" w:rsidRDefault="00000000" w:rsidRPr="00000000" w14:paraId="00000341">
      <w:pPr>
        <w:spacing w:after="120" w:line="240" w:lineRule="auto"/>
        <w:rPr>
          <w:sz w:val="20"/>
          <w:szCs w:val="20"/>
        </w:rPr>
      </w:pPr>
      <w:r w:rsidDel="00000000" w:rsidR="00000000" w:rsidRPr="00000000">
        <w:rPr>
          <w:b w:val="1"/>
          <w:bCs w:val="1"/>
          <w:sz w:val="20"/>
          <w:szCs w:val="20"/>
          <w:rtl w:val="0"/>
        </w:rPr>
        <w:t xml:space="preserve">Task: </w:t>
      </w:r>
      <w:r w:rsidDel="00000000" w:rsidR="00000000" w:rsidRPr="00000000">
        <w:rPr>
          <w:sz w:val="20"/>
          <w:szCs w:val="20"/>
          <w:rtl w:val="0"/>
        </w:rPr>
        <w:t xml:space="preserve">Problematic-Clause ID, Kelmont/Spireline MSA. Max /16. Gates: Faithfulness + Directionality. Required targets: §6.01 (2-day termination), §7.05 (15-day payment + suspension), §8.01/8.02 (undefined Ad Engine carve-out). Secondaries: IP-infringement indemnity gap; §12.01 asymmetry. Faithfulness trips on inventing a §12.02 cap figure; deduction for speculating on the redacted section's contents.</w:t>
      </w:r>
    </w:p>
    <w:p w:rsidR="00000000" w:rsidDel="00000000" w:rsidP="00000000" w:rsidRDefault="00000000" w:rsidRPr="00000000" w14:paraId="00000342">
      <w:pPr>
        <w:spacing w:after="120" w:line="240" w:lineRule="auto"/>
        <w:rPr>
          <w:sz w:val="20"/>
          <w:szCs w:val="20"/>
        </w:rPr>
      </w:pPr>
      <w:r w:rsidDel="00000000" w:rsidR="00000000" w:rsidRPr="00000000">
        <w:rPr>
          <w:i w:val="1"/>
          <w:iCs w:val="1"/>
          <w:sz w:val="20"/>
          <w:szCs w:val="20"/>
          <w:rtl w:val="0"/>
        </w:rPr>
        <w:t xml:space="preserve">Coverage operationalized as 1 pt per target + up to 1 pt secondary (per the GRADER INSTRUCTIONS wording 'all required' + partial credit). The design table's '0 pts if any missing' floor conflicts with its own secondary-credit clause — under the strict floor, Claude falls to 12/16 and Gemini/Muse to 13/16; Qwen and GPT unaffected. Flagged for a v6.1 wording fix.</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60"/>
        <w:gridCol w:w="1100"/>
        <w:gridCol w:w="1100"/>
        <w:gridCol w:w="1100"/>
        <w:gridCol w:w="1100"/>
        <w:gridCol w:w="1100"/>
        <w:gridCol w:w="1500"/>
        <w:tblGridChange w:id="0">
          <w:tblGrid>
            <w:gridCol w:w="2360"/>
            <w:gridCol w:w="1100"/>
            <w:gridCol w:w="1100"/>
            <w:gridCol w:w="1100"/>
            <w:gridCol w:w="1100"/>
            <w:gridCol w:w="110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3">
            <w:pPr>
              <w:spacing w:line="240" w:lineRule="auto"/>
              <w:rPr>
                <w:sz w:val="20"/>
                <w:szCs w:val="20"/>
              </w:rPr>
            </w:pPr>
            <w:r w:rsidDel="00000000" w:rsidR="00000000" w:rsidRPr="00000000">
              <w:rPr>
                <w:b w:val="1"/>
                <w:bCs w:val="1"/>
                <w:color w:val="ffffff"/>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4">
            <w:pPr>
              <w:spacing w:line="240" w:lineRule="auto"/>
              <w:jc w:val="center"/>
              <w:rPr>
                <w:sz w:val="20"/>
                <w:szCs w:val="20"/>
              </w:rPr>
            </w:pPr>
            <w:r w:rsidDel="00000000" w:rsidR="00000000" w:rsidRPr="00000000">
              <w:rPr>
                <w:b w:val="1"/>
                <w:bCs w:val="1"/>
                <w:color w:val="ffffff"/>
                <w:sz w:val="18"/>
                <w:szCs w:val="18"/>
                <w:rtl w:val="0"/>
              </w:rPr>
              <w:t xml:space="preserve">Faith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5">
            <w:pPr>
              <w:spacing w:line="240" w:lineRule="auto"/>
              <w:jc w:val="center"/>
              <w:rPr>
                <w:sz w:val="20"/>
                <w:szCs w:val="20"/>
              </w:rPr>
            </w:pPr>
            <w:r w:rsidDel="00000000" w:rsidR="00000000" w:rsidRPr="00000000">
              <w:rPr>
                <w:b w:val="1"/>
                <w:bCs w:val="1"/>
                <w:color w:val="ffffff"/>
                <w:sz w:val="18"/>
                <w:szCs w:val="18"/>
                <w:rtl w:val="0"/>
              </w:rPr>
              <w:t xml:space="preserve">Dir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6">
            <w:pPr>
              <w:spacing w:line="240" w:lineRule="auto"/>
              <w:jc w:val="center"/>
              <w:rPr>
                <w:sz w:val="20"/>
                <w:szCs w:val="20"/>
              </w:rPr>
            </w:pPr>
            <w:r w:rsidDel="00000000" w:rsidR="00000000" w:rsidRPr="00000000">
              <w:rPr>
                <w:b w:val="1"/>
                <w:bCs w:val="1"/>
                <w:color w:val="ffffff"/>
                <w:sz w:val="18"/>
                <w:szCs w:val="18"/>
                <w:rtl w:val="0"/>
              </w:rPr>
              <w:t xml:space="preserve">Cov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7">
            <w:pPr>
              <w:spacing w:line="240" w:lineRule="auto"/>
              <w:jc w:val="center"/>
              <w:rPr>
                <w:sz w:val="20"/>
                <w:szCs w:val="20"/>
              </w:rPr>
            </w:pPr>
            <w:r w:rsidDel="00000000" w:rsidR="00000000" w:rsidRPr="00000000">
              <w:rPr>
                <w:b w:val="1"/>
                <w:bCs w:val="1"/>
                <w:color w:val="ffffff"/>
                <w:sz w:val="18"/>
                <w:szCs w:val="18"/>
                <w:rtl w:val="0"/>
              </w:rPr>
              <w:t xml:space="preserve">Snd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8">
            <w:pPr>
              <w:spacing w:line="240" w:lineRule="auto"/>
              <w:jc w:val="center"/>
              <w:rPr>
                <w:sz w:val="20"/>
                <w:szCs w:val="20"/>
              </w:rPr>
            </w:pPr>
            <w:r w:rsidDel="00000000" w:rsidR="00000000" w:rsidRPr="00000000">
              <w:rPr>
                <w:b w:val="1"/>
                <w:bCs w:val="1"/>
                <w:color w:val="ffffff"/>
                <w:sz w:val="18"/>
                <w:szCs w:val="18"/>
                <w:rtl w:val="0"/>
              </w:rPr>
              <w:t xml:space="preserve">Act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5b7b5e" w:val="clear"/>
            <w:tcMar>
              <w:top w:w="60.0" w:type="dxa"/>
              <w:left w:w="100.0" w:type="dxa"/>
              <w:bottom w:w="60.0" w:type="dxa"/>
              <w:right w:w="100.0" w:type="dxa"/>
            </w:tcMar>
          </w:tcPr>
          <w:p w:rsidR="00000000" w:rsidDel="00000000" w:rsidP="00000000" w:rsidRDefault="00000000" w:rsidRPr="00000000" w14:paraId="00000349">
            <w:pPr>
              <w:spacing w:line="240" w:lineRule="auto"/>
              <w:jc w:val="center"/>
              <w:rPr>
                <w:sz w:val="20"/>
                <w:szCs w:val="20"/>
              </w:rPr>
            </w:pPr>
            <w:r w:rsidDel="00000000" w:rsidR="00000000" w:rsidRPr="00000000">
              <w:rPr>
                <w:rFonts w:ascii="Arial Unicode MS" w:cs="Arial Unicode MS" w:eastAsia="Arial Unicode MS" w:hAnsi="Arial Unicode MS"/>
                <w:b w:val="1"/>
                <w:bCs w:val="1"/>
                <w:color w:val="ffffff"/>
                <w:sz w:val="18"/>
                <w:szCs w:val="18"/>
                <w:rtl w:val="0"/>
              </w:rPr>
              <w:t xml:space="preserve">Raw → Norm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A">
            <w:pPr>
              <w:spacing w:line="240" w:lineRule="auto"/>
              <w:rPr>
                <w:sz w:val="20"/>
                <w:szCs w:val="20"/>
              </w:rPr>
            </w:pPr>
            <w:r w:rsidDel="00000000" w:rsidR="00000000" w:rsidRPr="00000000">
              <w:rPr>
                <w:b w:val="1"/>
                <w:bCs w:val="1"/>
                <w:color w:val="222222"/>
                <w:sz w:val="18"/>
                <w:szCs w:val="18"/>
                <w:rtl w:val="0"/>
              </w:rPr>
              <w:t xml:space="preserve">Claude Sonnet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B">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C">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D">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E">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4F">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0">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13 → 0.81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1">
            <w:pPr>
              <w:spacing w:line="240" w:lineRule="auto"/>
              <w:rPr>
                <w:sz w:val="20"/>
                <w:szCs w:val="20"/>
              </w:rPr>
            </w:pPr>
            <w:r w:rsidDel="00000000" w:rsidR="00000000" w:rsidRPr="00000000">
              <w:rPr>
                <w:b w:val="1"/>
                <w:bCs w:val="1"/>
                <w:color w:val="222222"/>
                <w:sz w:val="18"/>
                <w:szCs w:val="18"/>
                <w:rtl w:val="0"/>
              </w:rPr>
              <w:t xml:space="preserve">Gemini 3.1 Flash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2">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3">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4">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5">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6">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7">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15 → 0.94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8">
            <w:pPr>
              <w:spacing w:line="240" w:lineRule="auto"/>
              <w:rPr>
                <w:sz w:val="20"/>
                <w:szCs w:val="20"/>
              </w:rPr>
            </w:pPr>
            <w:r w:rsidDel="00000000" w:rsidR="00000000" w:rsidRPr="00000000">
              <w:rPr>
                <w:b w:val="1"/>
                <w:bCs w:val="1"/>
                <w:color w:val="222222"/>
                <w:sz w:val="18"/>
                <w:szCs w:val="18"/>
                <w:rtl w:val="0"/>
              </w:rPr>
              <w:t xml:space="preserve">GPT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9">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A">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B">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C">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D">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5E">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14 → 0.88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5F">
            <w:pPr>
              <w:spacing w:line="240" w:lineRule="auto"/>
              <w:rPr>
                <w:sz w:val="20"/>
                <w:szCs w:val="20"/>
              </w:rPr>
            </w:pPr>
            <w:r w:rsidDel="00000000" w:rsidR="00000000" w:rsidRPr="00000000">
              <w:rPr>
                <w:b w:val="1"/>
                <w:bCs w:val="1"/>
                <w:color w:val="222222"/>
                <w:sz w:val="18"/>
                <w:szCs w:val="18"/>
                <w:rtl w:val="0"/>
              </w:rPr>
              <w:t xml:space="preserve">Muse Spark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0">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1">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2">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3">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4">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df1ec" w:val="clear"/>
            <w:tcMar>
              <w:top w:w="60.0" w:type="dxa"/>
              <w:left w:w="100.0" w:type="dxa"/>
              <w:bottom w:w="60.0" w:type="dxa"/>
              <w:right w:w="100.0" w:type="dxa"/>
            </w:tcMar>
          </w:tcPr>
          <w:p w:rsidR="00000000" w:rsidDel="00000000" w:rsidP="00000000" w:rsidRDefault="00000000" w:rsidRPr="00000000" w14:paraId="00000365">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15 → 0.94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6">
            <w:pPr>
              <w:spacing w:line="240" w:lineRule="auto"/>
              <w:rPr>
                <w:sz w:val="20"/>
                <w:szCs w:val="20"/>
              </w:rPr>
            </w:pPr>
            <w:r w:rsidDel="00000000" w:rsidR="00000000" w:rsidRPr="00000000">
              <w:rPr>
                <w:b w:val="1"/>
                <w:bCs w:val="1"/>
                <w:color w:val="222222"/>
                <w:sz w:val="18"/>
                <w:szCs w:val="18"/>
                <w:rtl w:val="0"/>
              </w:rPr>
              <w:t xml:space="preserve">Qwen 3.7 Plus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7">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8">
            <w:pPr>
              <w:spacing w:line="240" w:lineRule="auto"/>
              <w:jc w:val="center"/>
              <w:rPr>
                <w:sz w:val="20"/>
                <w:szCs w:val="20"/>
              </w:rPr>
            </w:pPr>
            <w:r w:rsidDel="00000000" w:rsidR="00000000" w:rsidRPr="00000000">
              <w:rPr>
                <w:color w:val="22222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9">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A">
            <w:pPr>
              <w:spacing w:line="240" w:lineRule="auto"/>
              <w:jc w:val="center"/>
              <w:rPr>
                <w:sz w:val="20"/>
                <w:szCs w:val="20"/>
              </w:rPr>
            </w:pPr>
            <w:r w:rsidDel="00000000" w:rsidR="00000000" w:rsidRPr="00000000">
              <w:rPr>
                <w:color w:val="22222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B">
            <w:pPr>
              <w:spacing w:line="240" w:lineRule="auto"/>
              <w:jc w:val="center"/>
              <w:rPr>
                <w:sz w:val="20"/>
                <w:szCs w:val="20"/>
              </w:rPr>
            </w:pPr>
            <w:r w:rsidDel="00000000" w:rsidR="00000000" w:rsidRPr="00000000">
              <w:rPr>
                <w:color w:val="22222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00.0" w:type="dxa"/>
              <w:bottom w:w="60.0" w:type="dxa"/>
              <w:right w:w="100.0" w:type="dxa"/>
            </w:tcMar>
          </w:tcPr>
          <w:p w:rsidR="00000000" w:rsidDel="00000000" w:rsidP="00000000" w:rsidRDefault="00000000" w:rsidRPr="00000000" w14:paraId="0000036C">
            <w:pPr>
              <w:spacing w:line="240" w:lineRule="auto"/>
              <w:jc w:val="center"/>
              <w:rPr>
                <w:sz w:val="20"/>
                <w:szCs w:val="20"/>
              </w:rPr>
            </w:pPr>
            <w:r w:rsidDel="00000000" w:rsidR="00000000" w:rsidRPr="00000000">
              <w:rPr>
                <w:rFonts w:ascii="Arial Unicode MS" w:cs="Arial Unicode MS" w:eastAsia="Arial Unicode MS" w:hAnsi="Arial Unicode MS"/>
                <w:color w:val="222222"/>
                <w:sz w:val="18"/>
                <w:szCs w:val="18"/>
                <w:rtl w:val="0"/>
              </w:rPr>
              <w:t xml:space="preserve">15 → 0.94</w:t>
            </w:r>
            <w:r w:rsidDel="00000000" w:rsidR="00000000" w:rsidRPr="00000000">
              <w:rPr>
                <w:rtl w:val="0"/>
              </w:rPr>
            </w:r>
          </w:p>
        </w:tc>
      </w:tr>
    </w:tbl>
    <w:p w:rsidR="00000000" w:rsidDel="00000000" w:rsidP="00000000" w:rsidRDefault="00000000" w:rsidRPr="00000000" w14:paraId="0000036D">
      <w:pPr>
        <w:spacing w:after="60" w:before="200" w:line="240" w:lineRule="auto"/>
        <w:rPr>
          <w:sz w:val="20"/>
          <w:szCs w:val="20"/>
        </w:rPr>
      </w:pPr>
      <w:r w:rsidDel="00000000" w:rsidR="00000000" w:rsidRPr="00000000">
        <w:rPr>
          <w:b w:val="1"/>
          <w:bCs w:val="1"/>
          <w:color w:val="5b7b5e"/>
          <w:rtl w:val="0"/>
        </w:rPr>
        <w:t xml:space="preserve">Claude Sonnet 4.6 — 13/16 (0.81)</w:t>
      </w:r>
      <w:r w:rsidDel="00000000" w:rsidR="00000000" w:rsidRPr="00000000">
        <w:rPr>
          <w:rtl w:val="0"/>
        </w:rPr>
      </w:r>
    </w:p>
    <w:p w:rsidR="00000000" w:rsidDel="00000000" w:rsidP="00000000" w:rsidRDefault="00000000" w:rsidRPr="00000000" w14:paraId="0000036E">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Targets 1/3 </w:t>
      </w:r>
      <w:r w:rsidDel="00000000" w:rsidR="00000000" w:rsidRPr="00000000">
        <w:rPr>
          <w:rFonts w:ascii="Arial Unicode MS" w:cs="Arial Unicode MS" w:eastAsia="Arial Unicode MS" w:hAnsi="Arial Unicode MS"/>
          <w:sz w:val="20"/>
          <w:szCs w:val="20"/>
          <w:rtl w:val="0"/>
        </w:rPr>
        <w:t xml:space="preserve">(§6.01 only). §7.05 absent; §8.02 reduced to a passing mention. Secondaries: IP-infringement indemnity ✓ and consequential-damages asymmetry ✓ → Coverage 2/4.</w:t>
      </w:r>
    </w:p>
    <w:p w:rsidR="00000000" w:rsidDel="00000000" w:rsidP="00000000" w:rsidRDefault="00000000" w:rsidRPr="00000000" w14:paraId="0000036F">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Faithfulness 2/3. </w:t>
      </w:r>
      <w:r w:rsidDel="00000000" w:rsidR="00000000" w:rsidRPr="00000000">
        <w:rPr>
          <w:rFonts w:ascii="Arial Unicode MS" w:cs="Arial Unicode MS" w:eastAsia="Arial Unicode MS" w:hAnsi="Arial Unicode MS"/>
          <w:sz w:val="20"/>
          <w:szCs w:val="20"/>
          <w:rtl w:val="0"/>
        </w:rPr>
        <w:t xml:space="preserve">'Section 12.02 is where the aggregate liability cap lives' — speculation on the redacted section's likely contents (the explicit v2-fix deduction). No figure invented; correctly states it cannot be assessed → deduction, no gate.</w:t>
      </w:r>
    </w:p>
    <w:p w:rsidR="00000000" w:rsidDel="00000000" w:rsidP="00000000" w:rsidRDefault="00000000" w:rsidRPr="00000000" w14:paraId="00000370">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Dir 4/4 · Snd 3/3 · Act 2/2. </w:t>
      </w:r>
      <w:r w:rsidDel="00000000" w:rsidR="00000000" w:rsidRPr="00000000">
        <w:rPr>
          <w:rFonts w:ascii="Arial Unicode MS" w:cs="Arial Unicode MS" w:eastAsia="Arial Unicode MS" w:hAnsi="Arial Unicode MS"/>
          <w:sz w:val="20"/>
          <w:szCs w:val="20"/>
          <w:rtl w:val="0"/>
        </w:rPr>
        <w:t xml:space="preserve">§11.03 read correctly as Customer's obligation; refuse-to-execute advice on §12.02 sound; quote→risk→fix throughout.</w:t>
      </w:r>
    </w:p>
    <w:p w:rsidR="00000000" w:rsidDel="00000000" w:rsidP="00000000" w:rsidRDefault="00000000" w:rsidRPr="00000000" w14:paraId="00000371">
      <w:pPr>
        <w:spacing w:after="60" w:before="200" w:line="240" w:lineRule="auto"/>
        <w:rPr>
          <w:sz w:val="20"/>
          <w:szCs w:val="20"/>
        </w:rPr>
      </w:pPr>
      <w:r w:rsidDel="00000000" w:rsidR="00000000" w:rsidRPr="00000000">
        <w:rPr>
          <w:b w:val="1"/>
          <w:bCs w:val="1"/>
          <w:color w:val="5b7b5e"/>
          <w:rtl w:val="0"/>
        </w:rPr>
        <w:t xml:space="preserve">Gemini 3.1 Flash — 15/16 (0.94)</w:t>
      </w:r>
      <w:r w:rsidDel="00000000" w:rsidR="00000000" w:rsidRPr="00000000">
        <w:rPr>
          <w:rtl w:val="0"/>
        </w:rPr>
      </w:r>
    </w:p>
    <w:p w:rsidR="00000000" w:rsidDel="00000000" w:rsidP="00000000" w:rsidRDefault="00000000" w:rsidRPr="00000000" w14:paraId="00000372">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Targets 2/3 </w:t>
      </w:r>
      <w:r w:rsidDel="00000000" w:rsidR="00000000" w:rsidRPr="00000000">
        <w:rPr>
          <w:rFonts w:ascii="Arial Unicode MS" w:cs="Arial Unicode MS" w:eastAsia="Arial Unicode MS" w:hAnsi="Arial Unicode MS"/>
          <w:sz w:val="20"/>
          <w:szCs w:val="20"/>
          <w:rtl w:val="0"/>
        </w:rPr>
        <w:t xml:space="preserve">(§6.01 ✓; §8.02 ✓ with the strongest embedded-black-box analysis of the run). §7.05 missed. Secondary: §12.01 asymmetry ✓ → Coverage 3/4.</w:t>
      </w:r>
    </w:p>
    <w:p w:rsidR="00000000" w:rsidDel="00000000" w:rsidP="00000000" w:rsidRDefault="00000000" w:rsidRPr="00000000" w14:paraId="00000373">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Never mentions §12.02 — no restraint credit but no speculation. Fixes are full drafted replacement language.</w:t>
      </w:r>
    </w:p>
    <w:p w:rsidR="00000000" w:rsidDel="00000000" w:rsidP="00000000" w:rsidRDefault="00000000" w:rsidRPr="00000000" w14:paraId="00000374">
      <w:pPr>
        <w:spacing w:after="60" w:before="200" w:line="240" w:lineRule="auto"/>
        <w:rPr>
          <w:sz w:val="20"/>
          <w:szCs w:val="20"/>
        </w:rPr>
      </w:pPr>
      <w:r w:rsidDel="00000000" w:rsidR="00000000" w:rsidRPr="00000000">
        <w:rPr>
          <w:b w:val="1"/>
          <w:bCs w:val="1"/>
          <w:color w:val="5b7b5e"/>
          <w:rtl w:val="0"/>
        </w:rPr>
        <w:t xml:space="preserve">GPT 5.5 — 14/16 (0.88)</w:t>
      </w:r>
      <w:r w:rsidDel="00000000" w:rsidR="00000000" w:rsidRPr="00000000">
        <w:rPr>
          <w:rtl w:val="0"/>
        </w:rPr>
      </w:r>
    </w:p>
    <w:p w:rsidR="00000000" w:rsidDel="00000000" w:rsidP="00000000" w:rsidRDefault="00000000" w:rsidRPr="00000000" w14:paraId="00000375">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Targets 3/3 </w:t>
      </w:r>
      <w:r w:rsidDel="00000000" w:rsidR="00000000" w:rsidRPr="00000000">
        <w:rPr>
          <w:rFonts w:ascii="Arial Unicode MS" w:cs="Arial Unicode MS" w:eastAsia="Arial Unicode MS" w:hAnsi="Arial Unicode MS"/>
          <w:sz w:val="20"/>
          <w:szCs w:val="20"/>
          <w:rtl w:val="0"/>
        </w:rPr>
        <w:t xml:space="preserve">— all required issues as its three problems (with Qwen, the only model to do so). No listed secondary → Coverage 3/4.</w:t>
      </w:r>
    </w:p>
    <w:p w:rsidR="00000000" w:rsidDel="00000000" w:rsidP="00000000" w:rsidRDefault="00000000" w:rsidRPr="00000000" w14:paraId="00000376">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Faithfulness 2/3. </w:t>
      </w:r>
      <w:r w:rsidDel="00000000" w:rsidR="00000000" w:rsidRPr="00000000">
        <w:rPr>
          <w:sz w:val="20"/>
          <w:szCs w:val="20"/>
          <w:rtl w:val="0"/>
        </w:rPr>
        <w:t xml:space="preserve">Honorable-mention §12.02 opens 'The liability cap is missing' — asserting the redacted section's contents before hedging properly. Same contents-speculation deduction as Claude; no figure, no gate.</w:t>
      </w:r>
    </w:p>
    <w:p w:rsidR="00000000" w:rsidDel="00000000" w:rsidP="00000000" w:rsidRDefault="00000000" w:rsidRPr="00000000" w14:paraId="00000377">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Snd 3/3 · Act 2/2. </w:t>
      </w:r>
      <w:r w:rsidDel="00000000" w:rsidR="00000000" w:rsidRPr="00000000">
        <w:rPr>
          <w:sz w:val="20"/>
          <w:szCs w:val="20"/>
          <w:rtl w:val="0"/>
        </w:rPr>
        <w:t xml:space="preserve">Undisputed-amounts + notice + cure fix on §7.05 is textbook; example clause language supplied.</w:t>
      </w:r>
    </w:p>
    <w:p w:rsidR="00000000" w:rsidDel="00000000" w:rsidP="00000000" w:rsidRDefault="00000000" w:rsidRPr="00000000" w14:paraId="00000378">
      <w:pPr>
        <w:spacing w:after="60" w:before="200" w:line="240" w:lineRule="auto"/>
        <w:rPr>
          <w:sz w:val="20"/>
          <w:szCs w:val="20"/>
        </w:rPr>
      </w:pPr>
      <w:r w:rsidDel="00000000" w:rsidR="00000000" w:rsidRPr="00000000">
        <w:rPr>
          <w:b w:val="1"/>
          <w:bCs w:val="1"/>
          <w:color w:val="5b7b5e"/>
          <w:rtl w:val="0"/>
        </w:rPr>
        <w:t xml:space="preserve">Muse Spark — 15/16 (0.94)</w:t>
      </w:r>
      <w:r w:rsidDel="00000000" w:rsidR="00000000" w:rsidRPr="00000000">
        <w:rPr>
          <w:rtl w:val="0"/>
        </w:rPr>
      </w:r>
    </w:p>
    <w:p w:rsidR="00000000" w:rsidDel="00000000" w:rsidP="00000000" w:rsidRDefault="00000000" w:rsidRPr="00000000" w14:paraId="00000379">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Targets 2/3 </w:t>
      </w:r>
      <w:r w:rsidDel="00000000" w:rsidR="00000000" w:rsidRPr="00000000">
        <w:rPr>
          <w:rFonts w:ascii="Arial Unicode MS" w:cs="Arial Unicode MS" w:eastAsia="Arial Unicode MS" w:hAnsi="Arial Unicode MS"/>
          <w:sz w:val="20"/>
          <w:szCs w:val="20"/>
          <w:rtl w:val="0"/>
        </w:rPr>
        <w:t xml:space="preserve">(§6.01 ✓ with the §12.01 interplay insight — 'you cannot recover lost media spend… if they walk'; §8.02 ✓ with escrow + narrowed-definition fix). §7.05 missed. Secondary: IP-infringement indemnity ✓ → Coverage 3/4.</w:t>
      </w:r>
    </w:p>
    <w:p w:rsidR="00000000" w:rsidDel="00000000" w:rsidP="00000000" w:rsidRDefault="00000000" w:rsidRPr="00000000" w14:paraId="0000037A">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Faithfulness 3/3. </w:t>
      </w:r>
      <w:r w:rsidDel="00000000" w:rsidR="00000000" w:rsidRPr="00000000">
        <w:rPr>
          <w:sz w:val="20"/>
          <w:szCs w:val="20"/>
          <w:rtl w:val="0"/>
        </w:rPr>
        <w:t xml:space="preserve">§12.02 not mentioned; 'likely the core bidding… logic' properly hedged. Correctly spots that §8.02 contains no license grant at all.</w:t>
      </w:r>
    </w:p>
    <w:p w:rsidR="00000000" w:rsidDel="00000000" w:rsidP="00000000" w:rsidRDefault="00000000" w:rsidRPr="00000000" w14:paraId="0000037B">
      <w:pPr>
        <w:spacing w:after="60" w:before="200" w:line="240" w:lineRule="auto"/>
        <w:rPr>
          <w:sz w:val="20"/>
          <w:szCs w:val="20"/>
        </w:rPr>
      </w:pPr>
      <w:r w:rsidDel="00000000" w:rsidR="00000000" w:rsidRPr="00000000">
        <w:rPr>
          <w:b w:val="1"/>
          <w:bCs w:val="1"/>
          <w:color w:val="5b7b5e"/>
          <w:rtl w:val="0"/>
        </w:rPr>
        <w:t xml:space="preserve">Qwen 3.7 Plus — 15/16 (0.94)</w:t>
      </w:r>
      <w:r w:rsidDel="00000000" w:rsidR="00000000" w:rsidRPr="00000000">
        <w:rPr>
          <w:rtl w:val="0"/>
        </w:rPr>
      </w:r>
    </w:p>
    <w:p w:rsidR="00000000" w:rsidDel="00000000" w:rsidP="00000000" w:rsidRDefault="00000000" w:rsidRPr="00000000" w14:paraId="0000037C">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Targets 3/3 </w:t>
      </w:r>
      <w:r w:rsidDel="00000000" w:rsidR="00000000" w:rsidRPr="00000000">
        <w:rPr>
          <w:rFonts w:ascii="Arial Unicode MS" w:cs="Arial Unicode MS" w:eastAsia="Arial Unicode MS" w:hAnsi="Arial Unicode MS"/>
          <w:sz w:val="20"/>
          <w:szCs w:val="20"/>
          <w:rtl w:val="0"/>
        </w:rPr>
        <w:t xml:space="preserve">— all required issues, cleanly. No secondaries → Coverage 3/4.</w:t>
      </w:r>
    </w:p>
    <w:p w:rsidR="00000000" w:rsidDel="00000000" w:rsidP="00000000" w:rsidRDefault="00000000" w:rsidRPr="00000000" w14:paraId="0000037D">
      <w:pPr>
        <w:numPr>
          <w:ilvl w:val="0"/>
          <w:numId w:val="12"/>
        </w:numPr>
        <w:spacing w:after="80" w:line="240" w:lineRule="auto"/>
        <w:ind w:left="540" w:hanging="270"/>
        <w:rPr>
          <w:sz w:val="20"/>
          <w:szCs w:val="20"/>
        </w:rPr>
      </w:pPr>
      <w:r w:rsidDel="00000000" w:rsidR="00000000" w:rsidRPr="00000000">
        <w:rPr>
          <w:b w:val="1"/>
          <w:bCs w:val="1"/>
          <w:sz w:val="20"/>
          <w:szCs w:val="20"/>
          <w:rtl w:val="0"/>
        </w:rPr>
        <w:t xml:space="preserve">Faithfulness 3/3 · Snd 3/3 · Act 2/2. </w:t>
      </w:r>
      <w:r w:rsidDel="00000000" w:rsidR="00000000" w:rsidRPr="00000000">
        <w:rPr>
          <w:sz w:val="20"/>
          <w:szCs w:val="20"/>
          <w:rtl w:val="0"/>
        </w:rPr>
        <w:t xml:space="preserve">'Renders the six-month term entirely illusory'; Net-30 + cure + good-faith-dispute carve-out on §7.05; perpetual license or escrow on §8.02.</w:t>
      </w:r>
    </w:p>
    <w:p w:rsidR="00000000" w:rsidDel="00000000" w:rsidP="00000000" w:rsidRDefault="00000000" w:rsidRPr="00000000" w14:paraId="0000037E">
      <w:pPr>
        <w:spacing w:after="120" w:line="240" w:lineRule="auto"/>
        <w:rPr>
          <w:sz w:val="20"/>
          <w:szCs w:val="20"/>
        </w:rPr>
      </w:pPr>
      <w:r w:rsidDel="00000000" w:rsidR="00000000" w:rsidRPr="00000000">
        <w:rPr>
          <w:rFonts w:ascii="Arial Unicode MS" w:cs="Arial Unicode MS" w:eastAsia="Arial Unicode MS" w:hAnsi="Arial Unicode MS"/>
          <w:i w:val="1"/>
          <w:iCs w:val="1"/>
          <w:sz w:val="20"/>
          <w:szCs w:val="20"/>
          <w:rtl w:val="0"/>
        </w:rPr>
        <w:t xml:space="preserve">Prompt-level signal: §7.05 is the most-missed required issue (Claude, Muse). The §12.02 hallucination-restraint check worked — no model invented a figure, but Claude and GPT both asserted the section 'is' the cap (−1 Faithfulness each).</w:t>
      </w:r>
      <w:r w:rsidDel="00000000" w:rsidR="00000000" w:rsidRPr="00000000">
        <w:rPr>
          <w:rtl w:val="0"/>
        </w:rPr>
      </w:r>
    </w:p>
    <w:p w:rsidR="00000000" w:rsidDel="00000000" w:rsidP="00000000" w:rsidRDefault="00000000" w:rsidRPr="00000000" w14:paraId="000003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wn99bkswdjp"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A3</w:t>
      </w:r>
      <w:r w:rsidDel="00000000" w:rsidR="00000000" w:rsidRPr="00000000">
        <w:rPr>
          <w:rtl w:val="0"/>
        </w:rPr>
      </w:r>
    </w:p>
    <w:p w:rsidR="00000000" w:rsidDel="00000000" w:rsidP="00000000" w:rsidRDefault="00000000" w:rsidRPr="00000000" w14:paraId="00000381">
      <w:pPr>
        <w:spacing w:after="60" w:before="6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Below are two versions of a termination clause from two different master services agreements. Compare them from the perspective of the Customer (service recipient). Identify every material difference, state whether each is favorable or unfavorable for Customer, and give an overall assessment.</w:t>
      </w:r>
    </w:p>
    <w:p w:rsidR="00000000" w:rsidDel="00000000" w:rsidP="00000000" w:rsidRDefault="00000000" w:rsidRPr="00000000" w14:paraId="00000382">
      <w:pPr>
        <w:spacing w:after="60" w:before="60" w:lineRule="auto"/>
        <w:rPr/>
      </w:pPr>
      <w:r w:rsidDel="00000000" w:rsidR="00000000" w:rsidRPr="00000000">
        <w:rPr>
          <w:rtl w:val="0"/>
        </w:rPr>
        <w:t xml:space="preserve"> </w:t>
      </w:r>
    </w:p>
    <w:p w:rsidR="00000000" w:rsidDel="00000000" w:rsidP="00000000" w:rsidRDefault="00000000" w:rsidRPr="00000000" w14:paraId="0000038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VERSION A:</w:t>
      </w:r>
    </w:p>
    <w:p w:rsidR="00000000" w:rsidDel="00000000" w:rsidP="00000000" w:rsidRDefault="00000000" w:rsidRPr="00000000" w14:paraId="0000038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6.01: This Agreement shall commence on the Effective Date and continue for six (6)</w:t>
      </w:r>
    </w:p>
    <w:p w:rsidR="00000000" w:rsidDel="00000000" w:rsidP="00000000" w:rsidRDefault="00000000" w:rsidRPr="00000000" w14:paraId="0000038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months. The Agreement automatically renews for successive six-month periods unless terminated.</w:t>
      </w:r>
    </w:p>
    <w:p w:rsidR="00000000" w:rsidDel="00000000" w:rsidP="00000000" w:rsidRDefault="00000000" w:rsidRPr="00000000" w14:paraId="0000038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Either party may terminate this Agreement with or without cause by providing two (2) days</w:t>
      </w:r>
    </w:p>
    <w:p w:rsidR="00000000" w:rsidDel="00000000" w:rsidP="00000000" w:rsidRDefault="00000000" w:rsidRPr="00000000" w14:paraId="0000038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prior written notice (email is acceptable).</w:t>
      </w:r>
    </w:p>
    <w:p w:rsidR="00000000" w:rsidDel="00000000" w:rsidP="00000000" w:rsidRDefault="00000000" w:rsidRPr="00000000" w14:paraId="00000388">
      <w:pPr>
        <w:spacing w:after="40" w:before="40" w:lineRule="auto"/>
        <w:rPr/>
      </w:pPr>
      <w:r w:rsidDel="00000000" w:rsidR="00000000" w:rsidRPr="00000000">
        <w:rPr>
          <w:rtl w:val="0"/>
        </w:rPr>
        <w:t xml:space="preserve"> </w:t>
      </w:r>
    </w:p>
    <w:p w:rsidR="00000000" w:rsidDel="00000000" w:rsidP="00000000" w:rsidRDefault="00000000" w:rsidRPr="00000000" w14:paraId="0000038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VERSION B:</w:t>
      </w:r>
    </w:p>
    <w:p w:rsidR="00000000" w:rsidDel="00000000" w:rsidP="00000000" w:rsidRDefault="00000000" w:rsidRPr="00000000" w14:paraId="0000038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11.1: Either party may terminate this Agreement for cause upon thirty (30) days</w:t>
      </w:r>
    </w:p>
    <w:p w:rsidR="00000000" w:rsidDel="00000000" w:rsidP="00000000" w:rsidRDefault="00000000" w:rsidRPr="00000000" w14:paraId="0000038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written notice to the other party if the other party materially breaches this Agreement and</w:t>
      </w:r>
    </w:p>
    <w:p w:rsidR="00000000" w:rsidDel="00000000" w:rsidP="00000000" w:rsidRDefault="00000000" w:rsidRPr="00000000" w14:paraId="0000038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fails to cure such breach within the thirty (30) day notice period.</w:t>
      </w:r>
    </w:p>
    <w:p w:rsidR="00000000" w:rsidDel="00000000" w:rsidP="00000000" w:rsidRDefault="00000000" w:rsidRPr="00000000" w14:paraId="0000038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11.2: Either party may terminate this Agreement without cause upon ninety (90) days</w:t>
      </w:r>
    </w:p>
    <w:p w:rsidR="00000000" w:rsidDel="00000000" w:rsidP="00000000" w:rsidRDefault="00000000" w:rsidRPr="00000000" w14:paraId="0000038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written notice to the other party.</w:t>
      </w:r>
    </w:p>
    <w:p w:rsidR="00000000" w:rsidDel="00000000" w:rsidP="00000000" w:rsidRDefault="00000000" w:rsidRPr="00000000" w14:paraId="0000038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11.3: Upon any termination, Service Provider shall provide Customer with a complete</w:t>
      </w:r>
    </w:p>
    <w:p w:rsidR="00000000" w:rsidDel="00000000" w:rsidP="00000000" w:rsidRDefault="00000000" w:rsidRPr="00000000" w14:paraId="0000039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copy of all Customer Data within fifteen (15) business days.</w:t>
      </w:r>
    </w:p>
    <w:p w:rsidR="00000000" w:rsidDel="00000000" w:rsidP="00000000" w:rsidRDefault="00000000" w:rsidRPr="00000000" w14:paraId="0000039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11.4: Sections 8 (IP), 9 (Confidentiality), 10 (Limitation of Liability), and 12</w:t>
      </w:r>
    </w:p>
    <w:p w:rsidR="00000000" w:rsidDel="00000000" w:rsidP="00000000" w:rsidRDefault="00000000" w:rsidRPr="00000000" w14:paraId="0000039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(Governing Law) shall survive termination of this Agreement.</w:t>
      </w:r>
    </w:p>
    <w:p w:rsidR="00000000" w:rsidDel="00000000" w:rsidP="00000000" w:rsidRDefault="00000000" w:rsidRPr="00000000" w14:paraId="00000393">
      <w:pPr>
        <w:spacing w:after="40" w:before="40" w:lineRule="auto"/>
        <w:rPr/>
      </w:pPr>
      <w:r w:rsidDel="00000000" w:rsidR="00000000" w:rsidRPr="00000000">
        <w:rPr>
          <w:rtl w:val="0"/>
        </w:rPr>
        <w:t xml:space="preserve"> </w:t>
      </w:r>
    </w:p>
    <w:p w:rsidR="00000000" w:rsidDel="00000000" w:rsidP="00000000" w:rsidRDefault="00000000" w:rsidRPr="00000000" w14:paraId="00000394">
      <w:pPr>
        <w:rPr/>
      </w:pPr>
      <w:r w:rsidDel="00000000" w:rsidR="00000000" w:rsidRPr="00000000">
        <w:rPr>
          <w:rFonts w:ascii="Courier New" w:cs="Courier New" w:eastAsia="Courier New" w:hAnsi="Courier New"/>
          <w:color w:val="1a1a1a"/>
          <w:sz w:val="17"/>
          <w:szCs w:val="17"/>
          <w:rtl w:val="0"/>
        </w:rPr>
        <w:t xml:space="preserve">Compare the two versions from the Customer's perspective.</w:t>
      </w:r>
      <w:r w:rsidDel="00000000" w:rsidR="00000000" w:rsidRPr="00000000">
        <w:rPr>
          <w:rtl w:val="0"/>
        </w:rPr>
        <w:t xml:space="preserve"> </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Title"/>
        <w:rPr/>
      </w:pPr>
      <w:bookmarkStart w:colFirst="0" w:colLast="0" w:name="_9wqkw2iuorwr" w:id="51"/>
      <w:bookmarkEnd w:id="51"/>
      <w:r w:rsidDel="00000000" w:rsidR="00000000" w:rsidRPr="00000000">
        <w:rPr>
          <w:rtl w:val="0"/>
        </w:rPr>
        <w:t xml:space="preserve">Claude Sonnet 4.6 </w:t>
      </w:r>
    </w:p>
    <w:p w:rsidR="00000000" w:rsidDel="00000000" w:rsidP="00000000" w:rsidRDefault="00000000" w:rsidRPr="00000000" w14:paraId="00000397">
      <w:pPr>
        <w:spacing w:after="240" w:before="240" w:lineRule="auto"/>
        <w:rPr/>
      </w:pPr>
      <w:r w:rsidDel="00000000" w:rsidR="00000000" w:rsidRPr="00000000">
        <w:rPr>
          <w:rtl w:val="0"/>
        </w:rPr>
        <w:t xml:space="preserve">Here is a provision-by-provision comparison, followed by an overall assessment.</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2"/>
        <w:keepNext w:val="0"/>
        <w:keepLines w:val="0"/>
        <w:spacing w:after="80" w:lineRule="auto"/>
        <w:rPr>
          <w:b w:val="1"/>
          <w:bCs w:val="1"/>
          <w:sz w:val="34"/>
          <w:szCs w:val="34"/>
        </w:rPr>
      </w:pPr>
      <w:bookmarkStart w:colFirst="0" w:colLast="0" w:name="_52kq91o322v6" w:id="52"/>
      <w:bookmarkEnd w:id="52"/>
      <w:r w:rsidDel="00000000" w:rsidR="00000000" w:rsidRPr="00000000">
        <w:rPr>
          <w:b w:val="1"/>
          <w:bCs w:val="1"/>
          <w:sz w:val="34"/>
          <w:szCs w:val="34"/>
          <w:rtl w:val="0"/>
        </w:rPr>
        <w:t xml:space="preserve">1. Notice Period for Termination Without Cause</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Two (2) days written notice, email acceptable, no-cause termination by either party.</w:t>
      </w:r>
    </w:p>
    <w:p w:rsidR="00000000" w:rsidDel="00000000" w:rsidP="00000000" w:rsidRDefault="00000000" w:rsidRPr="00000000" w14:paraId="0000039B">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Ninety (90) days written notice required for no-cause termination.</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Assessment: Version A is severely unfavorable; Version B is favorable.</w:t>
      </w:r>
    </w:p>
    <w:p w:rsidR="00000000" w:rsidDel="00000000" w:rsidP="00000000" w:rsidRDefault="00000000" w:rsidRPr="00000000" w14:paraId="0000039D">
      <w:pPr>
        <w:spacing w:after="240" w:before="240" w:lineRule="auto"/>
        <w:rPr/>
      </w:pPr>
      <w:r w:rsidDel="00000000" w:rsidR="00000000" w:rsidRPr="00000000">
        <w:rPr>
          <w:rtl w:val="0"/>
        </w:rPr>
        <w:t xml:space="preserve">This is the most consequential difference in the comparison. As discussed previously, a two-day notice period is operationally indistinguishable from no notice at all. The vendor can send an email Monday and be contractually free by Wednesday. Ninety days is a commercially reasonable window — it gives Customer time to identify an alternative vendor, negotiate a replacement agreement, migrate data and workflows, and maintain business continuity. The difference between these two provisions is the difference between a manageable transition and an emergency.</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2khom14x6cbp" w:id="53"/>
      <w:bookmarkEnd w:id="53"/>
      <w:r w:rsidDel="00000000" w:rsidR="00000000" w:rsidRPr="00000000">
        <w:rPr>
          <w:b w:val="1"/>
          <w:bCs w:val="1"/>
          <w:sz w:val="34"/>
          <w:szCs w:val="34"/>
          <w:rtl w:val="0"/>
        </w:rPr>
        <w:t xml:space="preserve">2. Termination for Cause — Cure Period</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No for-cause termination mechanism exists. The only termination right is no-cause with two days' notice, meaning the parties are not even distinguished by fault.</w:t>
      </w:r>
    </w:p>
    <w:p w:rsidR="00000000" w:rsidDel="00000000" w:rsidP="00000000" w:rsidRDefault="00000000" w:rsidRPr="00000000" w14:paraId="000003A1">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Either party may terminate for cause with 30 days' notice, but only if the breaching party fails to cure within that 30-day window.</w:t>
      </w:r>
    </w:p>
    <w:p w:rsidR="00000000" w:rsidDel="00000000" w:rsidP="00000000" w:rsidRDefault="00000000" w:rsidRPr="00000000" w14:paraId="000003A2">
      <w:pPr>
        <w:spacing w:after="240" w:before="240" w:lineRule="auto"/>
        <w:rPr>
          <w:b w:val="1"/>
          <w:bCs w:val="1"/>
        </w:rPr>
      </w:pPr>
      <w:r w:rsidDel="00000000" w:rsidR="00000000" w:rsidRPr="00000000">
        <w:rPr>
          <w:b w:val="1"/>
          <w:bCs w:val="1"/>
          <w:rtl w:val="0"/>
        </w:rPr>
        <w:t xml:space="preserve">Assessment: Version A is unfavorable; Version B is favorable.</w:t>
      </w:r>
    </w:p>
    <w:p w:rsidR="00000000" w:rsidDel="00000000" w:rsidP="00000000" w:rsidRDefault="00000000" w:rsidRPr="00000000" w14:paraId="000003A3">
      <w:pPr>
        <w:spacing w:after="240" w:before="240" w:lineRule="auto"/>
        <w:rPr/>
      </w:pPr>
      <w:r w:rsidDel="00000000" w:rsidR="00000000" w:rsidRPr="00000000">
        <w:rPr>
          <w:rtl w:val="0"/>
        </w:rPr>
        <w:t xml:space="preserve">Version A's absence of a for-cause framework creates two problems for Customer. First, there is no incentive structure — Vendor faces identical consequences whether it performs perfectly or breaches materially, since the exit mechanism is the same either way. Second, Customer has no contractual leverage to demand cure before termination; it must either terminate (and lose the service) or do nothing. Version B's cure-period mechanism is favorable to Customer in both directions: it gives a breaching Vendor the opportunity to fix problems before Customer loses the service, while also giving Customer a clean, documented path to exit if Vendor fails to remedy a material breach.</w:t>
      </w:r>
    </w:p>
    <w:p w:rsidR="00000000" w:rsidDel="00000000" w:rsidP="00000000" w:rsidRDefault="00000000" w:rsidRPr="00000000" w14:paraId="000003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pStyle w:val="Heading2"/>
        <w:keepNext w:val="0"/>
        <w:keepLines w:val="0"/>
        <w:spacing w:after="80" w:lineRule="auto"/>
        <w:rPr>
          <w:b w:val="1"/>
          <w:bCs w:val="1"/>
          <w:sz w:val="34"/>
          <w:szCs w:val="34"/>
        </w:rPr>
      </w:pPr>
      <w:bookmarkStart w:colFirst="0" w:colLast="0" w:name="_g8z75n7dgtfi" w:id="54"/>
      <w:bookmarkEnd w:id="54"/>
      <w:r w:rsidDel="00000000" w:rsidR="00000000" w:rsidRPr="00000000">
        <w:rPr>
          <w:b w:val="1"/>
          <w:bCs w:val="1"/>
          <w:sz w:val="34"/>
          <w:szCs w:val="34"/>
          <w:rtl w:val="0"/>
        </w:rPr>
        <w:t xml:space="preserve">3. Data Return Upon Termination</w:t>
      </w:r>
    </w:p>
    <w:p w:rsidR="00000000" w:rsidDel="00000000" w:rsidP="00000000" w:rsidRDefault="00000000" w:rsidRPr="00000000" w14:paraId="000003A6">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No provision. Silent on what happens to Customer's data when the agreement ends.</w:t>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Service Provider must deliver a complete copy of all Customer Data within 15 business days of termination.</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Assessment: Version A is unfavorable; Version B is strongly favorable.</w:t>
      </w:r>
    </w:p>
    <w:p w:rsidR="00000000" w:rsidDel="00000000" w:rsidP="00000000" w:rsidRDefault="00000000" w:rsidRPr="00000000" w14:paraId="000003A9">
      <w:pPr>
        <w:spacing w:after="240" w:before="240" w:lineRule="auto"/>
        <w:rPr/>
      </w:pPr>
      <w:r w:rsidDel="00000000" w:rsidR="00000000" w:rsidRPr="00000000">
        <w:rPr>
          <w:rtl w:val="0"/>
        </w:rPr>
        <w:t xml:space="preserve">Version A's silence on data return is a serious gap. Without an express obligation, Customer must negotiate or litigate to recover its own data after termination — at exactly the moment when the relationship has broken down and Vendor has the least incentive to cooperate. Version B's provision is well-drafted: it is time-bound (15 business days), comprehensive ("complete copy"), and automatic (triggered by "any termination" without requiring Customer to make a separate demand). For a digital services customer whose data may be the most valuable asset in the relationship, this provision is essential.</w:t>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Rule="auto"/>
        <w:rPr>
          <w:b w:val="1"/>
          <w:bCs w:val="1"/>
          <w:sz w:val="34"/>
          <w:szCs w:val="34"/>
        </w:rPr>
      </w:pPr>
      <w:bookmarkStart w:colFirst="0" w:colLast="0" w:name="_9hma8d7eqdmc" w:id="55"/>
      <w:bookmarkEnd w:id="55"/>
      <w:r w:rsidDel="00000000" w:rsidR="00000000" w:rsidRPr="00000000">
        <w:rPr>
          <w:b w:val="1"/>
          <w:bCs w:val="1"/>
          <w:sz w:val="34"/>
          <w:szCs w:val="34"/>
          <w:rtl w:val="0"/>
        </w:rPr>
        <w:t xml:space="preserve">4. Survival of Key Provisions</w:t>
      </w:r>
    </w:p>
    <w:p w:rsidR="00000000" w:rsidDel="00000000" w:rsidP="00000000" w:rsidRDefault="00000000" w:rsidRPr="00000000" w14:paraId="000003AC">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No survival clause. Silent on which obligations persist after termination.</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Explicitly preserves IP (Section 8), Confidentiality (Section 9), Limitation of Liability (Section 10), and Governing Law (Section 12) post-termination.</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Assessment: Version A is unfavorable; Version B is favorable.</w:t>
      </w:r>
    </w:p>
    <w:p w:rsidR="00000000" w:rsidDel="00000000" w:rsidP="00000000" w:rsidRDefault="00000000" w:rsidRPr="00000000" w14:paraId="000003AF">
      <w:pPr>
        <w:spacing w:after="240" w:before="240" w:lineRule="auto"/>
        <w:rPr/>
      </w:pPr>
      <w:r w:rsidDel="00000000" w:rsidR="00000000" w:rsidRPr="00000000">
        <w:rPr>
          <w:rtl w:val="0"/>
        </w:rPr>
        <w:t xml:space="preserve">Without a survival clause, the enforceability of critical protections after termination becomes a legal question rather than a contractual certainty. Version A leaves open whether confidentiality obligations survive (a significant exposure if either party received sensitive information), whether IP ownership is preserved (critical for Customer's deliverables), and whether the liability cap continues to apply to post-termination disputes. Version B eliminates all of this ambiguity. The explicit survival of the limitation of liability provision is particularly notable — without it, a party could argue that post-termination claims are not subject to the agreed cap.</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454btw4wrlgk" w:id="56"/>
      <w:bookmarkEnd w:id="56"/>
      <w:r w:rsidDel="00000000" w:rsidR="00000000" w:rsidRPr="00000000">
        <w:rPr>
          <w:b w:val="1"/>
          <w:bCs w:val="1"/>
          <w:sz w:val="34"/>
          <w:szCs w:val="34"/>
          <w:rtl w:val="0"/>
        </w:rPr>
        <w:t xml:space="preserve">5. Automatic Renewal Structure</w:t>
      </w:r>
    </w:p>
    <w:p w:rsidR="00000000" w:rsidDel="00000000" w:rsidP="00000000" w:rsidRDefault="00000000" w:rsidRPr="00000000" w14:paraId="000003B2">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Automatically renews for successive six-month periods unless terminated, with a two-day exit window at any point.</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No automatic renewal is specified. The agreement continues until terminated under Sections 11.1 or 11.2.</w:t>
      </w:r>
    </w:p>
    <w:p w:rsidR="00000000" w:rsidDel="00000000" w:rsidP="00000000" w:rsidRDefault="00000000" w:rsidRPr="00000000" w14:paraId="000003B4">
      <w:pPr>
        <w:spacing w:after="240" w:before="240" w:lineRule="auto"/>
        <w:rPr>
          <w:b w:val="1"/>
          <w:bCs w:val="1"/>
        </w:rPr>
      </w:pPr>
      <w:r w:rsidDel="00000000" w:rsidR="00000000" w:rsidRPr="00000000">
        <w:rPr>
          <w:b w:val="1"/>
          <w:bCs w:val="1"/>
          <w:rtl w:val="0"/>
        </w:rPr>
        <w:t xml:space="preserve">Assessment: Mixed, with Version A slightly unfavorable.</w:t>
      </w:r>
    </w:p>
    <w:p w:rsidR="00000000" w:rsidDel="00000000" w:rsidP="00000000" w:rsidRDefault="00000000" w:rsidRPr="00000000" w14:paraId="000003B5">
      <w:pPr>
        <w:spacing w:after="240" w:before="240" w:lineRule="auto"/>
        <w:rPr/>
      </w:pPr>
      <w:r w:rsidDel="00000000" w:rsidR="00000000" w:rsidRPr="00000000">
        <w:rPr>
          <w:rtl w:val="0"/>
        </w:rPr>
        <w:t xml:space="preserve">Version A's automatic renewal is not inherently problematic — it is common in services agreements. However, paired with a two-day termination window, the renewal structure creates false comfort: the six-month periods imply a medium-term commitment, but the two-day exit clause means neither party is actually committed to anything. From Customer's perspective, this is worse than it appears because it may deter Customer from investing in integration or onboarding while not actually providing any meaningful service continuity. Version B's open-ended structure, combined with a 90-day exit right, gives Customer genuine planning certainty.</w:t>
      </w:r>
    </w:p>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2"/>
        <w:keepNext w:val="0"/>
        <w:keepLines w:val="0"/>
        <w:spacing w:after="80" w:lineRule="auto"/>
        <w:rPr>
          <w:b w:val="1"/>
          <w:bCs w:val="1"/>
          <w:sz w:val="34"/>
          <w:szCs w:val="34"/>
        </w:rPr>
      </w:pPr>
      <w:bookmarkStart w:colFirst="0" w:colLast="0" w:name="_ya5p4bjscz7b" w:id="57"/>
      <w:bookmarkEnd w:id="57"/>
      <w:r w:rsidDel="00000000" w:rsidR="00000000" w:rsidRPr="00000000">
        <w:rPr>
          <w:b w:val="1"/>
          <w:bCs w:val="1"/>
          <w:sz w:val="34"/>
          <w:szCs w:val="34"/>
          <w:rtl w:val="0"/>
        </w:rPr>
        <w:t xml:space="preserve">6. Form of Notice</w:t>
      </w:r>
    </w:p>
    <w:p w:rsidR="00000000" w:rsidDel="00000000" w:rsidP="00000000" w:rsidRDefault="00000000" w:rsidRPr="00000000" w14:paraId="000003B8">
      <w:pPr>
        <w:spacing w:after="240" w:before="240" w:lineRule="auto"/>
        <w:rPr/>
      </w:pPr>
      <w:r w:rsidDel="00000000" w:rsidR="00000000" w:rsidRPr="00000000">
        <w:rPr>
          <w:b w:val="1"/>
          <w:bCs w:val="1"/>
          <w:rtl w:val="0"/>
        </w:rPr>
        <w:t xml:space="preserve">Version A:</w:t>
      </w:r>
      <w:r w:rsidDel="00000000" w:rsidR="00000000" w:rsidRPr="00000000">
        <w:rPr>
          <w:rtl w:val="0"/>
        </w:rPr>
        <w:t xml:space="preserve"> Email explicitly stated as acceptable.</w:t>
      </w:r>
    </w:p>
    <w:p w:rsidR="00000000" w:rsidDel="00000000" w:rsidP="00000000" w:rsidRDefault="00000000" w:rsidRPr="00000000" w14:paraId="000003B9">
      <w:pPr>
        <w:spacing w:after="240" w:before="240" w:lineRule="auto"/>
        <w:rPr/>
      </w:pPr>
      <w:r w:rsidDel="00000000" w:rsidR="00000000" w:rsidRPr="00000000">
        <w:rPr>
          <w:b w:val="1"/>
          <w:bCs w:val="1"/>
          <w:rtl w:val="0"/>
        </w:rPr>
        <w:t xml:space="preserve">Version B:</w:t>
      </w:r>
      <w:r w:rsidDel="00000000" w:rsidR="00000000" w:rsidRPr="00000000">
        <w:rPr>
          <w:rtl w:val="0"/>
        </w:rPr>
        <w:t xml:space="preserve"> "Written notice" required; form not specified.</w:t>
      </w:r>
    </w:p>
    <w:p w:rsidR="00000000" w:rsidDel="00000000" w:rsidP="00000000" w:rsidRDefault="00000000" w:rsidRPr="00000000" w14:paraId="000003BA">
      <w:pPr>
        <w:spacing w:after="240" w:before="240" w:lineRule="auto"/>
        <w:rPr>
          <w:b w:val="1"/>
          <w:bCs w:val="1"/>
        </w:rPr>
      </w:pPr>
      <w:r w:rsidDel="00000000" w:rsidR="00000000" w:rsidRPr="00000000">
        <w:rPr>
          <w:b w:val="1"/>
          <w:bCs w:val="1"/>
          <w:rtl w:val="0"/>
        </w:rPr>
        <w:t xml:space="preserve">Assessment: Version A is marginally favorable on this narrow point.</w:t>
      </w:r>
    </w:p>
    <w:p w:rsidR="00000000" w:rsidDel="00000000" w:rsidP="00000000" w:rsidRDefault="00000000" w:rsidRPr="00000000" w14:paraId="000003BB">
      <w:pPr>
        <w:spacing w:after="240" w:before="240" w:lineRule="auto"/>
        <w:rPr/>
      </w:pPr>
      <w:r w:rsidDel="00000000" w:rsidR="00000000" w:rsidRPr="00000000">
        <w:rPr>
          <w:rtl w:val="0"/>
        </w:rPr>
        <w:t xml:space="preserve">Explicit acceptance of email notice reduces friction and is practically modern. Version B's silence on acceptable notice form is a minor gap — in practice, most courts treat email as written notice, but the ambiguity could allow a party to argue that email termination was ineffective, which in a 90-day notice context is less dangerous but still worth specifying.</w:t>
      </w:r>
    </w:p>
    <w:p w:rsidR="00000000" w:rsidDel="00000000" w:rsidP="00000000" w:rsidRDefault="00000000" w:rsidRPr="00000000" w14:paraId="000003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D">
      <w:pPr>
        <w:pStyle w:val="Heading2"/>
        <w:keepNext w:val="0"/>
        <w:keepLines w:val="0"/>
        <w:spacing w:after="80" w:lineRule="auto"/>
        <w:rPr>
          <w:b w:val="1"/>
          <w:bCs w:val="1"/>
          <w:sz w:val="34"/>
          <w:szCs w:val="34"/>
        </w:rPr>
      </w:pPr>
      <w:bookmarkStart w:colFirst="0" w:colLast="0" w:name="_tsj5wh7cgls6" w:id="58"/>
      <w:bookmarkEnd w:id="58"/>
      <w:r w:rsidDel="00000000" w:rsidR="00000000" w:rsidRPr="00000000">
        <w:rPr>
          <w:b w:val="1"/>
          <w:bCs w:val="1"/>
          <w:sz w:val="34"/>
          <w:szCs w:val="34"/>
          <w:rtl w:val="0"/>
        </w:rPr>
        <w:t xml:space="preserve">Overall Assessment</w:t>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5"/>
        <w:gridCol w:w="2675"/>
        <w:gridCol w:w="3260"/>
        <w:tblGridChange w:id="0">
          <w:tblGrid>
            <w:gridCol w:w="3305"/>
            <w:gridCol w:w="2675"/>
            <w:gridCol w:w="32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E">
            <w:pPr>
              <w:jc w:val="center"/>
              <w:rPr/>
            </w:pPr>
            <w:r w:rsidDel="00000000" w:rsidR="00000000" w:rsidRPr="00000000">
              <w:rPr>
                <w:b w:val="1"/>
                <w:bCs w:val="1"/>
                <w:rtl w:val="0"/>
              </w:rPr>
              <w:t xml:space="preserve">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BF">
            <w:pPr>
              <w:jc w:val="center"/>
              <w:rPr/>
            </w:pPr>
            <w:r w:rsidDel="00000000" w:rsidR="00000000" w:rsidRPr="00000000">
              <w:rPr>
                <w:b w:val="1"/>
                <w:bCs w:val="1"/>
                <w:rtl w:val="0"/>
              </w:rPr>
              <w:t xml:space="preserve">Version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0">
            <w:pPr>
              <w:jc w:val="center"/>
              <w:rPr/>
            </w:pPr>
            <w:r w:rsidDel="00000000" w:rsidR="00000000" w:rsidRPr="00000000">
              <w:rPr>
                <w:b w:val="1"/>
                <w:bCs w:val="1"/>
                <w:rtl w:val="0"/>
              </w:rPr>
              <w:t xml:space="preserve">Version B</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1">
            <w:pPr>
              <w:rPr/>
            </w:pPr>
            <w:r w:rsidDel="00000000" w:rsidR="00000000" w:rsidRPr="00000000">
              <w:rPr>
                <w:rtl w:val="0"/>
              </w:rPr>
              <w:t xml:space="preserve">No-cause notice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90 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4">
            <w:pPr>
              <w:rPr/>
            </w:pPr>
            <w:r w:rsidDel="00000000" w:rsidR="00000000" w:rsidRPr="00000000">
              <w:rPr>
                <w:rtl w:val="0"/>
              </w:rPr>
              <w:t xml:space="preserve">For-cause termination with cure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 Absent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 Present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7">
            <w:pPr>
              <w:rPr/>
            </w:pPr>
            <w:r w:rsidDel="00000000" w:rsidR="00000000" w:rsidRPr="00000000">
              <w:rPr>
                <w:rtl w:val="0"/>
              </w:rPr>
              <w:t xml:space="preserve">Data return obligation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 Absent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 15 business days</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A">
            <w:pPr>
              <w:rPr/>
            </w:pPr>
            <w:r w:rsidDel="00000000" w:rsidR="00000000" w:rsidRPr="00000000">
              <w:rPr>
                <w:rtl w:val="0"/>
              </w:rPr>
              <w:t xml:space="preserve">Survival clause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B">
            <w:pPr>
              <w:rPr/>
            </w:pPr>
            <w:r w:rsidDel="00000000" w:rsidR="00000000" w:rsidRPr="00000000">
              <w:rPr>
                <w:rFonts w:ascii="Arial Unicode MS" w:cs="Arial Unicode MS" w:eastAsia="Arial Unicode MS" w:hAnsi="Arial Unicode MS"/>
                <w:rtl w:val="0"/>
              </w:rPr>
              <w:t xml:space="preserve">❌ Absent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C">
            <w:pPr>
              <w:rPr/>
            </w:pPr>
            <w:r w:rsidDel="00000000" w:rsidR="00000000" w:rsidRPr="00000000">
              <w:rPr>
                <w:rFonts w:ascii="Arial Unicode MS" w:cs="Arial Unicode MS" w:eastAsia="Arial Unicode MS" w:hAnsi="Arial Unicode MS"/>
                <w:rtl w:val="0"/>
              </w:rPr>
              <w:t xml:space="preserve">✅ Explicit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D">
            <w:pPr>
              <w:rPr/>
            </w:pPr>
            <w:r w:rsidDel="00000000" w:rsidR="00000000" w:rsidRPr="00000000">
              <w:rPr>
                <w:rtl w:val="0"/>
              </w:rPr>
              <w:t xml:space="preserve">Renewal structure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E">
            <w:pPr>
              <w:rPr/>
            </w:pPr>
            <w:r w:rsidDel="00000000" w:rsidR="00000000" w:rsidRPr="00000000">
              <w:rPr>
                <w:rtl w:val="0"/>
              </w:rPr>
              <w:t xml:space="preserve">⚠️ Auto-renews / illusory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 Open-ended with real notice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0">
            <w:pPr>
              <w:rPr/>
            </w:pPr>
            <w:r w:rsidDel="00000000" w:rsidR="00000000" w:rsidRPr="00000000">
              <w:rPr>
                <w:rtl w:val="0"/>
              </w:rPr>
              <w:t xml:space="preserve">Notice form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 Email accepted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D2">
            <w:pPr>
              <w:rPr/>
            </w:pPr>
            <w:r w:rsidDel="00000000" w:rsidR="00000000" w:rsidRPr="00000000">
              <w:rPr>
                <w:rtl w:val="0"/>
              </w:rPr>
              <w:t xml:space="preserve">⚠️ Unspecified</w:t>
            </w:r>
          </w:p>
        </w:tc>
      </w:tr>
    </w:tbl>
    <w:p w:rsidR="00000000" w:rsidDel="00000000" w:rsidP="00000000" w:rsidRDefault="00000000" w:rsidRPr="00000000" w14:paraId="000003D3">
      <w:pPr>
        <w:spacing w:after="240" w:before="240" w:lineRule="auto"/>
        <w:rPr/>
      </w:pPr>
      <w:r w:rsidDel="00000000" w:rsidR="00000000" w:rsidRPr="00000000">
        <w:rPr>
          <w:b w:val="1"/>
          <w:bCs w:val="1"/>
          <w:rtl w:val="0"/>
        </w:rPr>
        <w:t xml:space="preserve">Version B is materially superior for Customer in every substantively important respect.</w:t>
      </w:r>
      <w:r w:rsidDel="00000000" w:rsidR="00000000" w:rsidRPr="00000000">
        <w:rPr>
          <w:rtl w:val="0"/>
        </w:rPr>
        <w:t xml:space="preserve"> Version A is not merely weak — it is structured in a way that creates the appearance of a contractual relationship while stripping away the protections that make a services agreement valuable: transition time, data recovery, preserved obligations, and meaningful leverage over a breaching vendor. The only minor point in Version A's favor (explicit email notice) is trivially negotiable and does not begin to offset its deficiencies.</w:t>
      </w:r>
    </w:p>
    <w:p w:rsidR="00000000" w:rsidDel="00000000" w:rsidP="00000000" w:rsidRDefault="00000000" w:rsidRPr="00000000" w14:paraId="000003D4">
      <w:pPr>
        <w:spacing w:after="240" w:before="240" w:lineRule="auto"/>
        <w:rPr/>
      </w:pPr>
      <w:r w:rsidDel="00000000" w:rsidR="00000000" w:rsidRPr="00000000">
        <w:rPr>
          <w:rtl w:val="0"/>
        </w:rPr>
        <w:t xml:space="preserve">If Customer is evaluating which agreement to sign, Version B is the clear choice. If Customer is currently bound by Version A, the immediate priorities should be negotiating an extended notice period and adding a data return obligation — the two gaps with the most acute operational consequences.</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Title"/>
        <w:rPr/>
      </w:pPr>
      <w:bookmarkStart w:colFirst="0" w:colLast="0" w:name="_sijweny97cyk" w:id="59"/>
      <w:bookmarkEnd w:id="59"/>
      <w:r w:rsidDel="00000000" w:rsidR="00000000" w:rsidRPr="00000000">
        <w:rPr>
          <w:rtl w:val="0"/>
        </w:rPr>
        <w:t xml:space="preserve">Gemini 3.1 Flash </w:t>
      </w:r>
    </w:p>
    <w:p w:rsidR="00000000" w:rsidDel="00000000" w:rsidP="00000000" w:rsidRDefault="00000000" w:rsidRPr="00000000" w14:paraId="000003D7">
      <w:pPr>
        <w:pBdr>
          <w:top w:space="0" w:sz="0" w:val="nil"/>
          <w:left w:space="0" w:sz="0" w:val="nil"/>
          <w:bottom w:space="0" w:sz="0" w:val="nil"/>
          <w:right w:space="0" w:sz="0" w:val="nil"/>
          <w:between w:space="0" w:sz="0" w:val="nil"/>
        </w:pBdr>
        <w:rPr>
          <w:b w:val="1"/>
          <w:bCs w:val="1"/>
          <w:color w:val="1f1f1f"/>
        </w:rPr>
      </w:pPr>
      <w:r w:rsidDel="00000000" w:rsidR="00000000" w:rsidRPr="00000000">
        <w:rPr>
          <w:color w:val="1f1f1f"/>
          <w:rtl w:val="0"/>
        </w:rPr>
        <w:t xml:space="preserve">When you compare these two clauses from the perspective of the Customer (the service recipient), </w:t>
      </w:r>
      <w:r w:rsidDel="00000000" w:rsidR="00000000" w:rsidRPr="00000000">
        <w:rPr>
          <w:b w:val="1"/>
          <w:bCs w:val="1"/>
          <w:color w:val="1f1f1f"/>
          <w:rtl w:val="0"/>
        </w:rPr>
        <w:t xml:space="preserve">Version B is vastly superior and far safer.</w:t>
      </w:r>
    </w:p>
    <w:p w:rsidR="00000000" w:rsidDel="00000000" w:rsidP="00000000" w:rsidRDefault="00000000" w:rsidRPr="00000000" w14:paraId="000003D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Version A is a barebones, high-risk clause that exposes your operations to sudden disruption. Version B is a structured, commercial-grade clause designed to protect business continuity and data security.</w:t>
      </w:r>
    </w:p>
    <w:p w:rsidR="00000000" w:rsidDel="00000000" w:rsidP="00000000" w:rsidRDefault="00000000" w:rsidRPr="00000000" w14:paraId="000003D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the breakdown of every material difference and how they impact you.</w:t>
      </w:r>
    </w:p>
    <w:p w:rsidR="00000000" w:rsidDel="00000000" w:rsidP="00000000" w:rsidRDefault="00000000" w:rsidRPr="00000000" w14:paraId="000003D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qv8zjpq69tf" w:id="60"/>
      <w:bookmarkEnd w:id="60"/>
      <w:r w:rsidDel="00000000" w:rsidR="00000000" w:rsidRPr="00000000">
        <w:rPr>
          <w:b w:val="1"/>
          <w:bCs w:val="1"/>
          <w:color w:val="1f1f1f"/>
          <w:sz w:val="26"/>
          <w:szCs w:val="26"/>
          <w:rtl w:val="0"/>
        </w:rPr>
        <w:t xml:space="preserve">Material Differences &amp; Customer Impact</w:t>
      </w:r>
    </w:p>
    <w:tbl>
      <w:tblPr>
        <w:tblStyle w:val="Table9"/>
        <w:tblW w:w="7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00"/>
        <w:gridCol w:w="2100"/>
        <w:gridCol w:w="1770"/>
        <w:tblGridChange w:id="0">
          <w:tblGrid>
            <w:gridCol w:w="2040"/>
            <w:gridCol w:w="1800"/>
            <w:gridCol w:w="2100"/>
            <w:gridCol w:w="177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B">
            <w:pPr>
              <w:spacing w:after="480" w:lineRule="auto"/>
              <w:rPr>
                <w:color w:val="1f1f1f"/>
              </w:rPr>
            </w:pPr>
            <w:r w:rsidDel="00000000" w:rsidR="00000000" w:rsidRPr="00000000">
              <w:rPr>
                <w:b w:val="1"/>
                <w:bCs w:val="1"/>
                <w:color w:val="1f1f1f"/>
                <w:rtl w:val="0"/>
              </w:rPr>
              <w:t xml:space="preserve">Feature / Dimension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C">
            <w:pPr>
              <w:spacing w:after="480" w:lineRule="auto"/>
              <w:rPr>
                <w:color w:val="1f1f1f"/>
              </w:rPr>
            </w:pPr>
            <w:r w:rsidDel="00000000" w:rsidR="00000000" w:rsidRPr="00000000">
              <w:rPr>
                <w:b w:val="1"/>
                <w:bCs w:val="1"/>
                <w:color w:val="1f1f1f"/>
                <w:rtl w:val="0"/>
              </w:rPr>
              <w:t xml:space="preserve">Version 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D">
            <w:pPr>
              <w:spacing w:after="480" w:lineRule="auto"/>
              <w:rPr>
                <w:color w:val="1f1f1f"/>
              </w:rPr>
            </w:pPr>
            <w:r w:rsidDel="00000000" w:rsidR="00000000" w:rsidRPr="00000000">
              <w:rPr>
                <w:b w:val="1"/>
                <w:bCs w:val="1"/>
                <w:color w:val="1f1f1f"/>
                <w:rtl w:val="0"/>
              </w:rPr>
              <w:t xml:space="preserve">Version B</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E">
            <w:pPr>
              <w:spacing w:after="480" w:lineRule="auto"/>
              <w:rPr>
                <w:color w:val="1f1f1f"/>
              </w:rPr>
            </w:pPr>
            <w:r w:rsidDel="00000000" w:rsidR="00000000" w:rsidRPr="00000000">
              <w:rPr>
                <w:b w:val="1"/>
                <w:bCs w:val="1"/>
                <w:color w:val="1f1f1f"/>
                <w:rtl w:val="0"/>
              </w:rPr>
              <w:t xml:space="preserve">Impact on Customer</w:t>
            </w:r>
            <w:r w:rsidDel="00000000" w:rsidR="00000000" w:rsidRPr="00000000">
              <w:rPr>
                <w:rtl w:val="0"/>
              </w:rPr>
            </w:r>
          </w:p>
        </w:tc>
      </w:tr>
      <w:tr>
        <w:trPr>
          <w:cantSplit w:val="0"/>
          <w:trHeight w:val="579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DF">
            <w:pPr>
              <w:spacing w:after="480" w:lineRule="auto"/>
              <w:rPr>
                <w:color w:val="1f1f1f"/>
              </w:rPr>
            </w:pPr>
            <w:r w:rsidDel="00000000" w:rsidR="00000000" w:rsidRPr="00000000">
              <w:rPr>
                <w:b w:val="1"/>
                <w:bCs w:val="1"/>
                <w:color w:val="1f1f1f"/>
                <w:rtl w:val="0"/>
              </w:rPr>
              <w:t xml:space="preserve">Termination Without Cause (Convenience)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0">
            <w:pPr>
              <w:spacing w:after="480" w:lineRule="auto"/>
              <w:rPr>
                <w:color w:val="1f1f1f"/>
              </w:rPr>
            </w:pPr>
            <w:r w:rsidDel="00000000" w:rsidR="00000000" w:rsidRPr="00000000">
              <w:rPr>
                <w:b w:val="1"/>
                <w:bCs w:val="1"/>
                <w:color w:val="1f1f1f"/>
                <w:rtl w:val="0"/>
              </w:rPr>
              <w:t xml:space="preserve">2 days</w:t>
            </w:r>
            <w:r w:rsidDel="00000000" w:rsidR="00000000" w:rsidRPr="00000000">
              <w:rPr>
                <w:color w:val="1f1f1f"/>
                <w:rtl w:val="0"/>
              </w:rPr>
              <w:t xml:space="preserve"> notice via email.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1">
            <w:pPr>
              <w:spacing w:after="480" w:lineRule="auto"/>
              <w:rPr>
                <w:color w:val="1f1f1f"/>
              </w:rPr>
            </w:pPr>
            <w:r w:rsidDel="00000000" w:rsidR="00000000" w:rsidRPr="00000000">
              <w:rPr>
                <w:b w:val="1"/>
                <w:bCs w:val="1"/>
                <w:color w:val="1f1f1f"/>
                <w:rtl w:val="0"/>
              </w:rPr>
              <w:t xml:space="preserve">90 days</w:t>
            </w:r>
            <w:r w:rsidDel="00000000" w:rsidR="00000000" w:rsidRPr="00000000">
              <w:rPr>
                <w:color w:val="1f1f1f"/>
                <w:rtl w:val="0"/>
              </w:rPr>
              <w:t xml:space="preserve"> written notice.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2">
            <w:pPr>
              <w:spacing w:after="480" w:lineRule="auto"/>
              <w:rPr>
                <w:color w:val="1f1f1f"/>
              </w:rPr>
            </w:pPr>
            <w:r w:rsidDel="00000000" w:rsidR="00000000" w:rsidRPr="00000000">
              <w:rPr>
                <w:b w:val="1"/>
                <w:bCs w:val="1"/>
                <w:color w:val="1f1f1f"/>
                <w:rtl w:val="0"/>
              </w:rPr>
              <w:t xml:space="preserve">Version B is Highly Favorable.</w:t>
            </w:r>
            <w:r w:rsidDel="00000000" w:rsidR="00000000" w:rsidRPr="00000000">
              <w:rPr>
                <w:color w:val="1f1f1f"/>
                <w:rtl w:val="0"/>
              </w:rPr>
              <w:t xml:space="preserve"> 2 days notice means the vendor can walk away and shut off your service virtually overnight, leaving you no time to find a replacement. 90 days ensures business continuity.</w:t>
            </w:r>
          </w:p>
        </w:tc>
      </w:tr>
      <w:tr>
        <w:trPr>
          <w:cantSplit w:val="0"/>
          <w:trHeight w:val="661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3">
            <w:pPr>
              <w:spacing w:after="480" w:lineRule="auto"/>
              <w:rPr>
                <w:color w:val="1f1f1f"/>
              </w:rPr>
            </w:pPr>
            <w:r w:rsidDel="00000000" w:rsidR="00000000" w:rsidRPr="00000000">
              <w:rPr>
                <w:b w:val="1"/>
                <w:bCs w:val="1"/>
                <w:color w:val="1f1f1f"/>
                <w:rtl w:val="0"/>
              </w:rPr>
              <w:t xml:space="preserve">Termination for Cause &amp; Cure Rights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4">
            <w:pPr>
              <w:spacing w:after="480" w:lineRule="auto"/>
              <w:rPr>
                <w:color w:val="1f1f1f"/>
              </w:rPr>
            </w:pPr>
            <w:r w:rsidDel="00000000" w:rsidR="00000000" w:rsidRPr="00000000">
              <w:rPr>
                <w:color w:val="1f1f1f"/>
                <w:rtl w:val="0"/>
              </w:rPr>
              <w:t xml:space="preserve">Conflated with convenience; </w:t>
            </w:r>
            <w:r w:rsidDel="00000000" w:rsidR="00000000" w:rsidRPr="00000000">
              <w:rPr>
                <w:b w:val="1"/>
                <w:bCs w:val="1"/>
                <w:color w:val="1f1f1f"/>
                <w:rtl w:val="0"/>
              </w:rPr>
              <w:t xml:space="preserve">2 days</w:t>
            </w:r>
            <w:r w:rsidDel="00000000" w:rsidR="00000000" w:rsidRPr="00000000">
              <w:rPr>
                <w:color w:val="1f1f1f"/>
                <w:rtl w:val="0"/>
              </w:rPr>
              <w:t xml:space="preserve"> notice, no cure period mentioned.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5">
            <w:pPr>
              <w:spacing w:after="480" w:lineRule="auto"/>
              <w:rPr>
                <w:color w:val="1f1f1f"/>
              </w:rPr>
            </w:pPr>
            <w:r w:rsidDel="00000000" w:rsidR="00000000" w:rsidRPr="00000000">
              <w:rPr>
                <w:b w:val="1"/>
                <w:bCs w:val="1"/>
                <w:color w:val="1f1f1f"/>
                <w:rtl w:val="0"/>
              </w:rPr>
              <w:t xml:space="preserve">30 days</w:t>
            </w:r>
            <w:r w:rsidDel="00000000" w:rsidR="00000000" w:rsidRPr="00000000">
              <w:rPr>
                <w:color w:val="1f1f1f"/>
                <w:rtl w:val="0"/>
              </w:rPr>
              <w:t xml:space="preserve"> notice for material breach, with a </w:t>
            </w:r>
            <w:r w:rsidDel="00000000" w:rsidR="00000000" w:rsidRPr="00000000">
              <w:rPr>
                <w:b w:val="1"/>
                <w:bCs w:val="1"/>
                <w:color w:val="1f1f1f"/>
                <w:rtl w:val="0"/>
              </w:rPr>
              <w:t xml:space="preserve">30-day window to fix (cure)</w:t>
            </w:r>
            <w:r w:rsidDel="00000000" w:rsidR="00000000" w:rsidRPr="00000000">
              <w:rPr>
                <w:color w:val="1f1f1f"/>
                <w:rtl w:val="0"/>
              </w:rPr>
              <w:t xml:space="preserve"> the breach.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6">
            <w:pPr>
              <w:spacing w:after="480" w:lineRule="auto"/>
              <w:rPr>
                <w:color w:val="1f1f1f"/>
              </w:rPr>
            </w:pPr>
            <w:r w:rsidDel="00000000" w:rsidR="00000000" w:rsidRPr="00000000">
              <w:rPr>
                <w:b w:val="1"/>
                <w:bCs w:val="1"/>
                <w:color w:val="1f1f1f"/>
                <w:rtl w:val="0"/>
              </w:rPr>
              <w:t xml:space="preserve">Version B is Favorable.</w:t>
            </w:r>
            <w:r w:rsidDel="00000000" w:rsidR="00000000" w:rsidRPr="00000000">
              <w:rPr>
                <w:color w:val="1f1f1f"/>
                <w:rtl w:val="0"/>
              </w:rPr>
              <w:t xml:space="preserve"> While Version A lets you fire a bad vendor quickly, it also lets them fire </w:t>
            </w:r>
            <w:r w:rsidDel="00000000" w:rsidR="00000000" w:rsidRPr="00000000">
              <w:rPr>
                <w:i w:val="1"/>
                <w:iCs w:val="1"/>
                <w:color w:val="1f1f1f"/>
                <w:rtl w:val="0"/>
              </w:rPr>
              <w:t xml:space="preserve">you</w:t>
            </w:r>
            <w:r w:rsidDel="00000000" w:rsidR="00000000" w:rsidRPr="00000000">
              <w:rPr>
                <w:color w:val="1f1f1f"/>
                <w:rtl w:val="0"/>
              </w:rPr>
              <w:t xml:space="preserve"> instantly over a minor dispute. Version B provides predictable guardrails to fix technical or service issues before pulling the plug.</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7">
            <w:pPr>
              <w:spacing w:after="480" w:lineRule="auto"/>
              <w:rPr>
                <w:color w:val="1f1f1f"/>
              </w:rPr>
            </w:pPr>
            <w:r w:rsidDel="00000000" w:rsidR="00000000" w:rsidRPr="00000000">
              <w:rPr>
                <w:b w:val="1"/>
                <w:bCs w:val="1"/>
                <w:color w:val="1f1f1f"/>
                <w:rtl w:val="0"/>
              </w:rPr>
              <w:t xml:space="preserve">Customer Data Exit Strategy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8">
            <w:pPr>
              <w:spacing w:after="480" w:lineRule="auto"/>
              <w:rPr>
                <w:color w:val="1f1f1f"/>
              </w:rPr>
            </w:pPr>
            <w:r w:rsidDel="00000000" w:rsidR="00000000" w:rsidRPr="00000000">
              <w:rPr>
                <w:b w:val="1"/>
                <w:bCs w:val="1"/>
                <w:color w:val="1f1f1f"/>
                <w:rtl w:val="0"/>
              </w:rPr>
              <w:t xml:space="preserve">Completely silent.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9">
            <w:pPr>
              <w:spacing w:after="480" w:lineRule="auto"/>
              <w:rPr>
                <w:color w:val="1f1f1f"/>
              </w:rPr>
            </w:pPr>
            <w:r w:rsidDel="00000000" w:rsidR="00000000" w:rsidRPr="00000000">
              <w:rPr>
                <w:color w:val="1f1f1f"/>
                <w:rtl w:val="0"/>
              </w:rPr>
              <w:t xml:space="preserve">Mandates vendor return a complete copy of data within </w:t>
            </w:r>
            <w:r w:rsidDel="00000000" w:rsidR="00000000" w:rsidRPr="00000000">
              <w:rPr>
                <w:b w:val="1"/>
                <w:bCs w:val="1"/>
                <w:color w:val="1f1f1f"/>
                <w:rtl w:val="0"/>
              </w:rPr>
              <w:t xml:space="preserve">15 business days</w:t>
            </w:r>
            <w:r w:rsidDel="00000000" w:rsidR="00000000" w:rsidRPr="00000000">
              <w:rPr>
                <w:color w:val="1f1f1f"/>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A">
            <w:pPr>
              <w:spacing w:after="480" w:lineRule="auto"/>
              <w:rPr>
                <w:color w:val="1f1f1f"/>
              </w:rPr>
            </w:pPr>
            <w:r w:rsidDel="00000000" w:rsidR="00000000" w:rsidRPr="00000000">
              <w:rPr>
                <w:b w:val="1"/>
                <w:bCs w:val="1"/>
                <w:color w:val="1f1f1f"/>
                <w:rtl w:val="0"/>
              </w:rPr>
              <w:t xml:space="preserve">Version B is Massively Favorable.</w:t>
            </w:r>
            <w:r w:rsidDel="00000000" w:rsidR="00000000" w:rsidRPr="00000000">
              <w:rPr>
                <w:color w:val="1f1f1f"/>
                <w:rtl w:val="0"/>
              </w:rPr>
              <w:t xml:space="preserve"> Without Section 11.3, a disgruntled vendor could hold your data hostage when the relationship ends or demand exorbitant "extraction fees" to give it back.</w:t>
            </w:r>
          </w:p>
        </w:tc>
      </w:tr>
      <w:tr>
        <w:trPr>
          <w:cantSplit w:val="0"/>
          <w:trHeight w:val="634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B">
            <w:pPr>
              <w:spacing w:after="480" w:lineRule="auto"/>
              <w:rPr>
                <w:color w:val="1f1f1f"/>
              </w:rPr>
            </w:pPr>
            <w:r w:rsidDel="00000000" w:rsidR="00000000" w:rsidRPr="00000000">
              <w:rPr>
                <w:b w:val="1"/>
                <w:bCs w:val="1"/>
                <w:color w:val="1f1f1f"/>
                <w:rtl w:val="0"/>
              </w:rPr>
              <w:t xml:space="preserve">Survival of Critical Terms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C">
            <w:pPr>
              <w:spacing w:after="480" w:lineRule="auto"/>
              <w:rPr>
                <w:color w:val="1f1f1f"/>
              </w:rPr>
            </w:pPr>
            <w:r w:rsidDel="00000000" w:rsidR="00000000" w:rsidRPr="00000000">
              <w:rPr>
                <w:b w:val="1"/>
                <w:bCs w:val="1"/>
                <w:color w:val="1f1f1f"/>
                <w:rtl w:val="0"/>
              </w:rPr>
              <w:t xml:space="preserve">Completely silent.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D">
            <w:pPr>
              <w:spacing w:after="480" w:lineRule="auto"/>
              <w:rPr>
                <w:color w:val="1f1f1f"/>
              </w:rPr>
            </w:pPr>
            <w:r w:rsidDel="00000000" w:rsidR="00000000" w:rsidRPr="00000000">
              <w:rPr>
                <w:color w:val="1f1f1f"/>
                <w:rtl w:val="0"/>
              </w:rPr>
              <w:t xml:space="preserve">Explicitly states that </w:t>
            </w:r>
            <w:r w:rsidDel="00000000" w:rsidR="00000000" w:rsidRPr="00000000">
              <w:rPr>
                <w:b w:val="1"/>
                <w:bCs w:val="1"/>
                <w:color w:val="1f1f1f"/>
                <w:rtl w:val="0"/>
              </w:rPr>
              <w:t xml:space="preserve">IP, Confidentiality, Liability, and Governing Law survive</w:t>
            </w:r>
            <w:r w:rsidDel="00000000" w:rsidR="00000000" w:rsidRPr="00000000">
              <w:rPr>
                <w:color w:val="1f1f1f"/>
                <w:rtl w:val="0"/>
              </w:rPr>
              <w:t xml:space="preserve"> termination.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3EE">
            <w:pPr>
              <w:spacing w:after="480" w:lineRule="auto"/>
              <w:rPr>
                <w:color w:val="1f1f1f"/>
              </w:rPr>
            </w:pPr>
            <w:r w:rsidDel="00000000" w:rsidR="00000000" w:rsidRPr="00000000">
              <w:rPr>
                <w:b w:val="1"/>
                <w:bCs w:val="1"/>
                <w:color w:val="1f1f1f"/>
                <w:rtl w:val="0"/>
              </w:rPr>
              <w:t xml:space="preserve">Version B is Highly Favorable.</w:t>
            </w:r>
            <w:r w:rsidDel="00000000" w:rsidR="00000000" w:rsidRPr="00000000">
              <w:rPr>
                <w:color w:val="1f1f1f"/>
                <w:rtl w:val="0"/>
              </w:rPr>
              <w:t xml:space="preserve"> Without a survival clause, a vendor could argue that their obligation to keep your company secrets wraps up the moment the contract ends. Section 11.4 legally locks those protections in perpetuity.</w:t>
            </w:r>
          </w:p>
        </w:tc>
      </w:tr>
    </w:tbl>
    <w:p w:rsidR="00000000" w:rsidDel="00000000" w:rsidP="00000000" w:rsidRDefault="00000000" w:rsidRPr="00000000" w14:paraId="000003E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0egm8sc17x9" w:id="61"/>
      <w:bookmarkEnd w:id="61"/>
      <w:r w:rsidDel="00000000" w:rsidR="00000000" w:rsidRPr="00000000">
        <w:rPr>
          <w:rtl w:val="0"/>
        </w:rPr>
      </w:r>
    </w:p>
    <w:p w:rsidR="00000000" w:rsidDel="00000000" w:rsidP="00000000" w:rsidRDefault="00000000" w:rsidRPr="00000000" w14:paraId="000003F0">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418kxqmcyku" w:id="62"/>
      <w:bookmarkEnd w:id="62"/>
      <w:r w:rsidDel="00000000" w:rsidR="00000000" w:rsidRPr="00000000">
        <w:rPr>
          <w:b w:val="1"/>
          <w:bCs w:val="1"/>
          <w:color w:val="1f1f1f"/>
          <w:sz w:val="26"/>
          <w:szCs w:val="26"/>
          <w:rtl w:val="0"/>
        </w:rPr>
        <w:t xml:space="preserve">Key Takeaway: Why the Differences Matter</w:t>
      </w:r>
    </w:p>
    <w:p w:rsidR="00000000" w:rsidDel="00000000" w:rsidP="00000000" w:rsidRDefault="00000000" w:rsidRPr="00000000" w14:paraId="000003F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2qmce0nsdxtt" w:id="63"/>
      <w:bookmarkEnd w:id="63"/>
      <w:r w:rsidDel="00000000" w:rsidR="00000000" w:rsidRPr="00000000">
        <w:rPr>
          <w:b w:val="1"/>
          <w:bCs w:val="1"/>
          <w:color w:val="1f1f1f"/>
          <w:sz w:val="22"/>
          <w:szCs w:val="22"/>
          <w:rtl w:val="0"/>
        </w:rPr>
        <w:t xml:space="preserve">1. The Operational Abandonment Risk (Section 6.01 vs. Section 11.2)</w:t>
      </w:r>
    </w:p>
    <w:p w:rsidR="00000000" w:rsidDel="00000000" w:rsidP="00000000" w:rsidRDefault="00000000" w:rsidRPr="00000000" w14:paraId="000003F2">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In Version A, the 2-day termination right applies to both "with or without cause." If the Service Provider suddenly hooks a massive new client and runs out of bandwidth, they can send you a brief email on Thursday night and legally stop servicing you by Saturday. Finding, onboarding, and migrating to a new vendor takes weeks, if not months. Version B’s 90-day cushion gives your team a realistic window to transition smoothly.</w:t>
      </w:r>
    </w:p>
    <w:p w:rsidR="00000000" w:rsidDel="00000000" w:rsidP="00000000" w:rsidRDefault="00000000" w:rsidRPr="00000000" w14:paraId="000003F3">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rtv4fvnh8dbc" w:id="64"/>
      <w:bookmarkEnd w:id="64"/>
      <w:r w:rsidDel="00000000" w:rsidR="00000000" w:rsidRPr="00000000">
        <w:rPr>
          <w:b w:val="1"/>
          <w:bCs w:val="1"/>
          <w:color w:val="1f1f1f"/>
          <w:sz w:val="22"/>
          <w:szCs w:val="22"/>
          <w:rtl w:val="0"/>
        </w:rPr>
        <w:t xml:space="preserve">2. The Data Hostage Trap (Section 11.3)</w:t>
      </w:r>
    </w:p>
    <w:p w:rsidR="00000000" w:rsidDel="00000000" w:rsidP="00000000" w:rsidRDefault="00000000" w:rsidRPr="00000000" w14:paraId="000003F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If a contract ends poorly under Version A, you have zero contractual leverage to force the vendor to hand over your databases, user logs, or system history. Version B turns the return of your data into a strict, timed legal obligation for the vendor.</w:t>
      </w:r>
    </w:p>
    <w:p w:rsidR="00000000" w:rsidDel="00000000" w:rsidP="00000000" w:rsidRDefault="00000000" w:rsidRPr="00000000" w14:paraId="000003F5">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x8lb308hxy1d" w:id="65"/>
      <w:bookmarkEnd w:id="65"/>
      <w:r w:rsidDel="00000000" w:rsidR="00000000" w:rsidRPr="00000000">
        <w:rPr>
          <w:b w:val="1"/>
          <w:bCs w:val="1"/>
          <w:color w:val="1f1f1f"/>
          <w:sz w:val="22"/>
          <w:szCs w:val="22"/>
          <w:rtl w:val="0"/>
        </w:rPr>
        <w:t xml:space="preserve">3. Erasing Legal Protections (Section 11.4)</w:t>
      </w:r>
    </w:p>
    <w:p w:rsidR="00000000" w:rsidDel="00000000" w:rsidP="00000000" w:rsidRDefault="00000000" w:rsidRPr="00000000" w14:paraId="000003F6">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Contracts don't just dictate how you work together; they dictate how you handle fallout after you split up. Because Version A lacks a survival clause, core protections regarding who owns the intellectual property or who is liable for past mistakes become incredibly muddy the moment the agreement terminates. Version B ensures that even if the operational relationship ends, the legal shields stay up.</w:t>
      </w:r>
    </w:p>
    <w:p w:rsidR="00000000" w:rsidDel="00000000" w:rsidP="00000000" w:rsidRDefault="00000000" w:rsidRPr="00000000" w14:paraId="000003F7">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79k0vls67u8x" w:id="66"/>
      <w:bookmarkEnd w:id="66"/>
      <w:r w:rsidDel="00000000" w:rsidR="00000000" w:rsidRPr="00000000">
        <w:rPr>
          <w:rtl w:val="0"/>
        </w:rPr>
      </w:r>
    </w:p>
    <w:p w:rsidR="00000000" w:rsidDel="00000000" w:rsidP="00000000" w:rsidRDefault="00000000" w:rsidRPr="00000000" w14:paraId="000003F8">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80a06n9ihup" w:id="67"/>
      <w:bookmarkEnd w:id="67"/>
      <w:r w:rsidDel="00000000" w:rsidR="00000000" w:rsidRPr="00000000">
        <w:rPr>
          <w:rtl w:val="0"/>
        </w:rPr>
      </w:r>
    </w:p>
    <w:p w:rsidR="00000000" w:rsidDel="00000000" w:rsidP="00000000" w:rsidRDefault="00000000" w:rsidRPr="00000000" w14:paraId="000003F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krukbdr8vbeq" w:id="68"/>
      <w:bookmarkEnd w:id="68"/>
      <w:r w:rsidDel="00000000" w:rsidR="00000000" w:rsidRPr="00000000">
        <w:rPr>
          <w:b w:val="1"/>
          <w:bCs w:val="1"/>
          <w:color w:val="1f1f1f"/>
          <w:sz w:val="26"/>
          <w:szCs w:val="26"/>
          <w:rtl w:val="0"/>
        </w:rPr>
        <w:t xml:space="preserve">Overall Assessment</w:t>
      </w:r>
    </w:p>
    <w:p w:rsidR="00000000" w:rsidDel="00000000" w:rsidP="00000000" w:rsidRDefault="00000000" w:rsidRPr="00000000" w14:paraId="000003FA">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Do not sign Version A.</w:t>
      </w:r>
      <w:r w:rsidDel="00000000" w:rsidR="00000000" w:rsidRPr="00000000">
        <w:rPr>
          <w:color w:val="1f1f1f"/>
          <w:rtl w:val="0"/>
        </w:rPr>
        <w:t xml:space="preserve"> It functions as an unmitigated operational hazard for a service recipient.</w:t>
      </w:r>
    </w:p>
    <w:p w:rsidR="00000000" w:rsidDel="00000000" w:rsidP="00000000" w:rsidRDefault="00000000" w:rsidRPr="00000000" w14:paraId="000003FB">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Version B is the standard you want.</w:t>
      </w:r>
      <w:r w:rsidDel="00000000" w:rsidR="00000000" w:rsidRPr="00000000">
        <w:rPr>
          <w:color w:val="1f1f1f"/>
          <w:rtl w:val="0"/>
        </w:rPr>
        <w:t xml:space="preserve"> It acknowledges that transitioning away from a service provider takes time, requires data mobility, and demands that legal protections (like confidentiality) outlive the operational run of the contract. The only minor negotiation point in Version B is ensuring that 90 days isn't </w:t>
      </w:r>
      <w:r w:rsidDel="00000000" w:rsidR="00000000" w:rsidRPr="00000000">
        <w:rPr>
          <w:i w:val="1"/>
          <w:iCs w:val="1"/>
          <w:color w:val="1f1f1f"/>
          <w:rtl w:val="0"/>
        </w:rPr>
        <w:t xml:space="preserve">too</w:t>
      </w:r>
      <w:r w:rsidDel="00000000" w:rsidR="00000000" w:rsidRPr="00000000">
        <w:rPr>
          <w:color w:val="1f1f1f"/>
          <w:rtl w:val="0"/>
        </w:rPr>
        <w:t xml:space="preserve"> restrictive if </w:t>
      </w:r>
      <w:r w:rsidDel="00000000" w:rsidR="00000000" w:rsidRPr="00000000">
        <w:rPr>
          <w:i w:val="1"/>
          <w:iCs w:val="1"/>
          <w:color w:val="1f1f1f"/>
          <w:rtl w:val="0"/>
        </w:rPr>
        <w:t xml:space="preserve">you</w:t>
      </w:r>
      <w:r w:rsidDel="00000000" w:rsidR="00000000" w:rsidRPr="00000000">
        <w:rPr>
          <w:color w:val="1f1f1f"/>
          <w:rtl w:val="0"/>
        </w:rPr>
        <w:t xml:space="preserve"> are the one who wants to pivot away from them quickly—but as a shield against vendor abandonment, it is exactly what you need.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pStyle w:val="Title"/>
        <w:rPr/>
      </w:pPr>
      <w:bookmarkStart w:colFirst="0" w:colLast="0" w:name="_qgn95jbxprj" w:id="69"/>
      <w:bookmarkEnd w:id="69"/>
      <w:r w:rsidDel="00000000" w:rsidR="00000000" w:rsidRPr="00000000">
        <w:rPr>
          <w:rtl w:val="0"/>
        </w:rPr>
        <w:t xml:space="preserve">GPT 5.5 </w:t>
      </w:r>
    </w:p>
    <w:p w:rsidR="00000000" w:rsidDel="00000000" w:rsidP="00000000" w:rsidRDefault="00000000" w:rsidRPr="00000000" w14:paraId="000003FE">
      <w:pPr>
        <w:pStyle w:val="Heading2"/>
        <w:keepNext w:val="0"/>
        <w:keepLines w:val="0"/>
        <w:spacing w:after="80" w:lineRule="auto"/>
        <w:rPr>
          <w:b w:val="1"/>
          <w:bCs w:val="1"/>
          <w:sz w:val="34"/>
          <w:szCs w:val="34"/>
        </w:rPr>
      </w:pPr>
      <w:bookmarkStart w:colFirst="0" w:colLast="0" w:name="_sm0b08uno5vq" w:id="70"/>
      <w:bookmarkEnd w:id="70"/>
      <w:r w:rsidDel="00000000" w:rsidR="00000000" w:rsidRPr="00000000">
        <w:rPr>
          <w:b w:val="1"/>
          <w:bCs w:val="1"/>
          <w:sz w:val="34"/>
          <w:szCs w:val="34"/>
          <w:rtl w:val="0"/>
        </w:rPr>
        <w:t xml:space="preserve">Executive Summary</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Version B is substantially more favorable to the Customer than Version A.</w:t>
      </w:r>
    </w:p>
    <w:p w:rsidR="00000000" w:rsidDel="00000000" w:rsidP="00000000" w:rsidRDefault="00000000" w:rsidRPr="00000000" w14:paraId="00000400">
      <w:pPr>
        <w:spacing w:after="240" w:before="240" w:lineRule="auto"/>
        <w:rPr/>
      </w:pPr>
      <w:r w:rsidDel="00000000" w:rsidR="00000000" w:rsidRPr="00000000">
        <w:rPr>
          <w:rtl w:val="0"/>
        </w:rPr>
        <w:t xml:space="preserve">Version A gives both parties the ability to terminate almost immediately (2 days' notice) and contains no transition, data-return, cure, or survival provisions. While the flexibility may benefit the Customer if it wants to exit quickly, the greater practical risk is that the Service Provider can abruptly terminate services.</w:t>
      </w:r>
    </w:p>
    <w:p w:rsidR="00000000" w:rsidDel="00000000" w:rsidP="00000000" w:rsidRDefault="00000000" w:rsidRPr="00000000" w14:paraId="00000401">
      <w:pPr>
        <w:spacing w:after="240" w:before="240" w:lineRule="auto"/>
        <w:rPr/>
      </w:pPr>
      <w:r w:rsidDel="00000000" w:rsidR="00000000" w:rsidRPr="00000000">
        <w:rPr>
          <w:rtl w:val="0"/>
        </w:rPr>
        <w:t xml:space="preserve">Version B provides a much more typical commercial framework: cure rights, meaningful notice periods, data-return obligations, and survival provisions. These protections significantly reduce the Customer's operational and legal risk.</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o7x1bxyvmujq" w:id="71"/>
      <w:bookmarkEnd w:id="71"/>
      <w:r w:rsidDel="00000000" w:rsidR="00000000" w:rsidRPr="00000000">
        <w:rPr>
          <w:b w:val="1"/>
          <w:bCs w:val="1"/>
          <w:sz w:val="46"/>
          <w:szCs w:val="46"/>
          <w:rtl w:val="0"/>
        </w:rPr>
        <w:t xml:space="preserve">Material Differences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6.601941747573"/>
        <w:gridCol w:w="2185.7537046499747"/>
        <w:gridCol w:w="2888.829841594277"/>
        <w:gridCol w:w="2558.814512008176"/>
        <w:tblGridChange w:id="0">
          <w:tblGrid>
            <w:gridCol w:w="1726.601941747573"/>
            <w:gridCol w:w="2185.7537046499747"/>
            <w:gridCol w:w="2888.829841594277"/>
            <w:gridCol w:w="2558.81451200817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4">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5">
            <w:pPr>
              <w:jc w:val="center"/>
              <w:rPr/>
            </w:pPr>
            <w:r w:rsidDel="00000000" w:rsidR="00000000" w:rsidRPr="00000000">
              <w:rPr>
                <w:b w:val="1"/>
                <w:bCs w:val="1"/>
                <w:rtl w:val="0"/>
              </w:rPr>
              <w:t xml:space="preserve">Version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6">
            <w:pPr>
              <w:jc w:val="center"/>
              <w:rPr/>
            </w:pPr>
            <w:r w:rsidDel="00000000" w:rsidR="00000000" w:rsidRPr="00000000">
              <w:rPr>
                <w:b w:val="1"/>
                <w:bCs w:val="1"/>
                <w:rtl w:val="0"/>
              </w:rPr>
              <w:t xml:space="preserve">Version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7">
            <w:pPr>
              <w:jc w:val="center"/>
              <w:rPr/>
            </w:pPr>
            <w:r w:rsidDel="00000000" w:rsidR="00000000" w:rsidRPr="00000000">
              <w:rPr>
                <w:b w:val="1"/>
                <w:bCs w:val="1"/>
                <w:rtl w:val="0"/>
              </w:rPr>
              <w:t xml:space="preserve">Impact on Customer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8">
            <w:pPr>
              <w:rPr/>
            </w:pPr>
            <w:r w:rsidDel="00000000" w:rsidR="00000000" w:rsidRPr="00000000">
              <w:rPr>
                <w:rtl w:val="0"/>
              </w:rPr>
              <w:t xml:space="preserve">Termination without cause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9">
            <w:pPr>
              <w:rPr/>
            </w:pPr>
            <w:r w:rsidDel="00000000" w:rsidR="00000000" w:rsidRPr="00000000">
              <w:rPr>
                <w:rtl w:val="0"/>
              </w:rPr>
              <w:t xml:space="preserve">Either party may terminate on </w:t>
            </w:r>
            <w:r w:rsidDel="00000000" w:rsidR="00000000" w:rsidRPr="00000000">
              <w:rPr>
                <w:b w:val="1"/>
                <w:bCs w:val="1"/>
                <w:rtl w:val="0"/>
              </w:rPr>
              <w:t xml:space="preserve">2 days' notice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A">
            <w:pPr>
              <w:rPr/>
            </w:pPr>
            <w:r w:rsidDel="00000000" w:rsidR="00000000" w:rsidRPr="00000000">
              <w:rPr>
                <w:rtl w:val="0"/>
              </w:rPr>
              <w:t xml:space="preserve">Either party may terminate on </w:t>
            </w:r>
            <w:r w:rsidDel="00000000" w:rsidR="00000000" w:rsidRPr="00000000">
              <w:rPr>
                <w:b w:val="1"/>
                <w:bCs w:val="1"/>
                <w:rtl w:val="0"/>
              </w:rPr>
              <w:t xml:space="preserve">90 days' notice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B">
            <w:pPr>
              <w:rPr/>
            </w:pPr>
            <w:r w:rsidDel="00000000" w:rsidR="00000000" w:rsidRPr="00000000">
              <w:rPr>
                <w:b w:val="1"/>
                <w:bCs w:val="1"/>
                <w:rtl w:val="0"/>
              </w:rPr>
              <w:t xml:space="preserve">Favorable to Customer (Version B)</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C">
            <w:pPr>
              <w:rPr/>
            </w:pPr>
            <w:r w:rsidDel="00000000" w:rsidR="00000000" w:rsidRPr="00000000">
              <w:rPr>
                <w:rtl w:val="0"/>
              </w:rPr>
              <w:t xml:space="preserve">Termination for breach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D">
            <w:pPr>
              <w:rPr/>
            </w:pPr>
            <w:r w:rsidDel="00000000" w:rsidR="00000000" w:rsidRPr="00000000">
              <w:rPr>
                <w:rtl w:val="0"/>
              </w:rPr>
              <w:t xml:space="preserve">No breach-specific termination mechanism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E">
            <w:pPr>
              <w:rPr/>
            </w:pPr>
            <w:r w:rsidDel="00000000" w:rsidR="00000000" w:rsidRPr="00000000">
              <w:rPr>
                <w:rtl w:val="0"/>
              </w:rPr>
              <w:t xml:space="preserve">Material breach + </w:t>
            </w:r>
            <w:r w:rsidDel="00000000" w:rsidR="00000000" w:rsidRPr="00000000">
              <w:rPr>
                <w:b w:val="1"/>
                <w:bCs w:val="1"/>
                <w:rtl w:val="0"/>
              </w:rPr>
              <w:t xml:space="preserve">30-day cure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0F">
            <w:pPr>
              <w:rPr/>
            </w:pPr>
            <w:r w:rsidDel="00000000" w:rsidR="00000000" w:rsidRPr="00000000">
              <w:rPr>
                <w:b w:val="1"/>
                <w:bCs w:val="1"/>
                <w:rtl w:val="0"/>
              </w:rPr>
              <w:t xml:space="preserve">Favorable to Customer (Version B)</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0">
            <w:pPr>
              <w:rPr/>
            </w:pPr>
            <w:r w:rsidDel="00000000" w:rsidR="00000000" w:rsidRPr="00000000">
              <w:rPr>
                <w:rtl w:val="0"/>
              </w:rPr>
              <w:t xml:space="preserve">Cure 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1">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2">
            <w:pPr>
              <w:rPr/>
            </w:pPr>
            <w:r w:rsidDel="00000000" w:rsidR="00000000" w:rsidRPr="00000000">
              <w:rPr>
                <w:rtl w:val="0"/>
              </w:rPr>
              <w:t xml:space="preserve">Breaching party gets 30 days to cure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3">
            <w:pPr>
              <w:rPr/>
            </w:pPr>
            <w:r w:rsidDel="00000000" w:rsidR="00000000" w:rsidRPr="00000000">
              <w:rPr>
                <w:b w:val="1"/>
                <w:bCs w:val="1"/>
                <w:rtl w:val="0"/>
              </w:rPr>
              <w:t xml:space="preserve">Generally favorable to Customer (Version B)</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4">
            <w:pPr>
              <w:rPr/>
            </w:pPr>
            <w:r w:rsidDel="00000000" w:rsidR="00000000" w:rsidRPr="00000000">
              <w:rPr>
                <w:rtl w:val="0"/>
              </w:rPr>
              <w:t xml:space="preserve">Service continuity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5">
            <w:pPr>
              <w:rPr/>
            </w:pPr>
            <w:r w:rsidDel="00000000" w:rsidR="00000000" w:rsidRPr="00000000">
              <w:rPr>
                <w:rtl w:val="0"/>
              </w:rPr>
              <w:t xml:space="preserve">Potential loss of services after 2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6">
            <w:pPr>
              <w:rPr/>
            </w:pPr>
            <w:r w:rsidDel="00000000" w:rsidR="00000000" w:rsidRPr="00000000">
              <w:rPr>
                <w:rtl w:val="0"/>
              </w:rPr>
              <w:t xml:space="preserve">At least 90 days before no-cause termination becomes effective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rPr/>
            </w:pPr>
            <w:r w:rsidDel="00000000" w:rsidR="00000000" w:rsidRPr="00000000">
              <w:rPr>
                <w:b w:val="1"/>
                <w:bCs w:val="1"/>
                <w:rtl w:val="0"/>
              </w:rPr>
              <w:t xml:space="preserve">Favorable to Customer (Version B)</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rPr/>
            </w:pPr>
            <w:r w:rsidDel="00000000" w:rsidR="00000000" w:rsidRPr="00000000">
              <w:rPr>
                <w:rtl w:val="0"/>
              </w:rPr>
              <w:t xml:space="preserve">Customer data return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rPr/>
            </w:pPr>
            <w:r w:rsidDel="00000000" w:rsidR="00000000" w:rsidRPr="00000000">
              <w:rPr>
                <w:rtl w:val="0"/>
              </w:rPr>
              <w:t xml:space="preserve">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A">
            <w:pPr>
              <w:rPr/>
            </w:pPr>
            <w:r w:rsidDel="00000000" w:rsidR="00000000" w:rsidRPr="00000000">
              <w:rPr>
                <w:rtl w:val="0"/>
              </w:rPr>
              <w:t xml:space="preserve">Provider must return Customer Data within 15 business days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B">
            <w:pPr>
              <w:rPr/>
            </w:pPr>
            <w:r w:rsidDel="00000000" w:rsidR="00000000" w:rsidRPr="00000000">
              <w:rPr>
                <w:b w:val="1"/>
                <w:bCs w:val="1"/>
                <w:rtl w:val="0"/>
              </w:rPr>
              <w:t xml:space="preserve">Strongly favorable to Customer (Version B)</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rPr/>
            </w:pPr>
            <w:r w:rsidDel="00000000" w:rsidR="00000000" w:rsidRPr="00000000">
              <w:rPr>
                <w:rtl w:val="0"/>
              </w:rPr>
              <w:t xml:space="preserve">Survival of key provisions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rPr/>
            </w:pPr>
            <w:r w:rsidDel="00000000" w:rsidR="00000000" w:rsidRPr="00000000">
              <w:rPr>
                <w:rtl w:val="0"/>
              </w:rPr>
              <w:t xml:space="preserve">Silent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E">
            <w:pPr>
              <w:rPr/>
            </w:pPr>
            <w:r w:rsidDel="00000000" w:rsidR="00000000" w:rsidRPr="00000000">
              <w:rPr>
                <w:rtl w:val="0"/>
              </w:rPr>
              <w:t xml:space="preserve">IP, confidentiality, liability, governing law survive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rPr/>
            </w:pPr>
            <w:r w:rsidDel="00000000" w:rsidR="00000000" w:rsidRPr="00000000">
              <w:rPr>
                <w:b w:val="1"/>
                <w:bCs w:val="1"/>
                <w:rtl w:val="0"/>
              </w:rPr>
              <w:t xml:space="preserve">Favorable to Customer (Version B)</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rPr/>
            </w:pPr>
            <w:r w:rsidDel="00000000" w:rsidR="00000000" w:rsidRPr="00000000">
              <w:rPr>
                <w:rtl w:val="0"/>
              </w:rPr>
              <w:t xml:space="preserve">Contract 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1">
            <w:pPr>
              <w:rPr/>
            </w:pPr>
            <w:r w:rsidDel="00000000" w:rsidR="00000000" w:rsidRPr="00000000">
              <w:rPr>
                <w:rtl w:val="0"/>
              </w:rPr>
              <w:t xml:space="preserve">Initial 6-month term with automatic renewals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rPr/>
            </w:pPr>
            <w:r w:rsidDel="00000000" w:rsidR="00000000" w:rsidRPr="00000000">
              <w:rPr>
                <w:rtl w:val="0"/>
              </w:rPr>
              <w:t xml:space="preserve">Not addressed in excerpt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rPr/>
            </w:pPr>
            <w:r w:rsidDel="00000000" w:rsidR="00000000" w:rsidRPr="00000000">
              <w:rPr>
                <w:rtl w:val="0"/>
              </w:rPr>
              <w:t xml:space="preserve">Neutral/unclear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4">
            <w:pPr>
              <w:rPr/>
            </w:pPr>
            <w:r w:rsidDel="00000000" w:rsidR="00000000" w:rsidRPr="00000000">
              <w:rPr>
                <w:rtl w:val="0"/>
              </w:rPr>
              <w:t xml:space="preserve">Customer exit flexibility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rPr/>
            </w:pPr>
            <w:r w:rsidDel="00000000" w:rsidR="00000000" w:rsidRPr="00000000">
              <w:rPr>
                <w:rtl w:val="0"/>
              </w:rPr>
              <w:t xml:space="preserve">Very high (2-day exit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rPr/>
            </w:pPr>
            <w:r w:rsidDel="00000000" w:rsidR="00000000" w:rsidRPr="00000000">
              <w:rPr>
                <w:rtl w:val="0"/>
              </w:rPr>
              <w:t xml:space="preserve">Reduced (90-day notice required)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7">
            <w:pPr>
              <w:rPr/>
            </w:pPr>
            <w:r w:rsidDel="00000000" w:rsidR="00000000" w:rsidRPr="00000000">
              <w:rPr>
                <w:b w:val="1"/>
                <w:bCs w:val="1"/>
                <w:rtl w:val="0"/>
              </w:rPr>
              <w:t xml:space="preserve">Slightly unfavorable to Customer in Version B</w:t>
            </w:r>
            <w:r w:rsidDel="00000000" w:rsidR="00000000" w:rsidRPr="00000000">
              <w:rPr>
                <w:rtl w:val="0"/>
              </w:rPr>
            </w:r>
          </w:p>
        </w:tc>
      </w:tr>
    </w:tbl>
    <w:p w:rsidR="00000000" w:rsidDel="00000000" w:rsidP="00000000" w:rsidRDefault="00000000" w:rsidRPr="00000000" w14:paraId="000004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1"/>
        <w:keepNext w:val="0"/>
        <w:keepLines w:val="0"/>
        <w:spacing w:before="480" w:lineRule="auto"/>
        <w:rPr>
          <w:b w:val="1"/>
          <w:bCs w:val="1"/>
          <w:sz w:val="46"/>
          <w:szCs w:val="46"/>
        </w:rPr>
      </w:pPr>
      <w:bookmarkStart w:colFirst="0" w:colLast="0" w:name="_brem4ln67xr0" w:id="72"/>
      <w:bookmarkEnd w:id="72"/>
      <w:r w:rsidDel="00000000" w:rsidR="00000000" w:rsidRPr="00000000">
        <w:rPr>
          <w:b w:val="1"/>
          <w:bCs w:val="1"/>
          <w:sz w:val="46"/>
          <w:szCs w:val="46"/>
          <w:rtl w:val="0"/>
        </w:rPr>
        <w:t xml:space="preserve">Detailed Analysis</w:t>
      </w:r>
    </w:p>
    <w:p w:rsidR="00000000" w:rsidDel="00000000" w:rsidP="00000000" w:rsidRDefault="00000000" w:rsidRPr="00000000" w14:paraId="0000042A">
      <w:pPr>
        <w:pStyle w:val="Heading2"/>
        <w:keepNext w:val="0"/>
        <w:keepLines w:val="0"/>
        <w:spacing w:after="80" w:lineRule="auto"/>
        <w:rPr>
          <w:b w:val="1"/>
          <w:bCs w:val="1"/>
          <w:sz w:val="34"/>
          <w:szCs w:val="34"/>
        </w:rPr>
      </w:pPr>
      <w:bookmarkStart w:colFirst="0" w:colLast="0" w:name="_lr3zzcqfxki8" w:id="73"/>
      <w:bookmarkEnd w:id="73"/>
      <w:r w:rsidDel="00000000" w:rsidR="00000000" w:rsidRPr="00000000">
        <w:rPr>
          <w:b w:val="1"/>
          <w:bCs w:val="1"/>
          <w:sz w:val="34"/>
          <w:szCs w:val="34"/>
          <w:rtl w:val="0"/>
        </w:rPr>
        <w:t xml:space="preserve">1. Notice Period for Termination Without Cause</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xhljrivrfj0v" w:id="74"/>
      <w:bookmarkEnd w:id="74"/>
      <w:r w:rsidDel="00000000" w:rsidR="00000000" w:rsidRPr="00000000">
        <w:rPr>
          <w:b w:val="1"/>
          <w:bCs w:val="1"/>
          <w:color w:val="000000"/>
          <w:sz w:val="26"/>
          <w:szCs w:val="26"/>
          <w:rtl w:val="0"/>
        </w:rPr>
        <w:t xml:space="preserve">Version A</w:t>
      </w:r>
    </w:p>
    <w:p w:rsidR="00000000" w:rsidDel="00000000" w:rsidP="00000000" w:rsidRDefault="00000000" w:rsidRPr="00000000" w14:paraId="0000042C">
      <w:pPr>
        <w:spacing w:after="240" w:before="240" w:lineRule="auto"/>
        <w:ind w:left="600" w:right="600" w:firstLine="0"/>
        <w:rPr/>
      </w:pPr>
      <w:r w:rsidDel="00000000" w:rsidR="00000000" w:rsidRPr="00000000">
        <w:rPr>
          <w:rtl w:val="0"/>
        </w:rPr>
        <w:t xml:space="preserve">"Either party may terminate this Agreement with or without cause by providing two (2) days prior written notice."</w:t>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r6nte8r5sy8s" w:id="75"/>
      <w:bookmarkEnd w:id="75"/>
      <w:r w:rsidDel="00000000" w:rsidR="00000000" w:rsidRPr="00000000">
        <w:rPr>
          <w:b w:val="1"/>
          <w:bCs w:val="1"/>
          <w:color w:val="000000"/>
          <w:sz w:val="26"/>
          <w:szCs w:val="26"/>
          <w:rtl w:val="0"/>
        </w:rPr>
        <w:t xml:space="preserve">Version B</w:t>
      </w:r>
    </w:p>
    <w:p w:rsidR="00000000" w:rsidDel="00000000" w:rsidP="00000000" w:rsidRDefault="00000000" w:rsidRPr="00000000" w14:paraId="0000042E">
      <w:pPr>
        <w:spacing w:after="240" w:before="240" w:lineRule="auto"/>
        <w:ind w:left="600" w:right="600" w:firstLine="0"/>
        <w:rPr/>
      </w:pPr>
      <w:r w:rsidDel="00000000" w:rsidR="00000000" w:rsidRPr="00000000">
        <w:rPr>
          <w:rtl w:val="0"/>
        </w:rPr>
        <w:t xml:space="preserve">"Either party may terminate this Agreement without cause upon ninety (90) days written notice."</w:t>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wqaq66a75cyp" w:id="76"/>
      <w:bookmarkEnd w:id="76"/>
      <w:r w:rsidDel="00000000" w:rsidR="00000000" w:rsidRPr="00000000">
        <w:rPr>
          <w:b w:val="1"/>
          <w:bCs w:val="1"/>
          <w:color w:val="000000"/>
          <w:sz w:val="26"/>
          <w:szCs w:val="26"/>
          <w:rtl w:val="0"/>
        </w:rPr>
        <w:t xml:space="preserve">Customer Impact</w:t>
      </w:r>
    </w:p>
    <w:p w:rsidR="00000000" w:rsidDel="00000000" w:rsidP="00000000" w:rsidRDefault="00000000" w:rsidRPr="00000000" w14:paraId="00000430">
      <w:pPr>
        <w:spacing w:after="240" w:before="240" w:lineRule="auto"/>
        <w:rPr/>
      </w:pPr>
      <w:r w:rsidDel="00000000" w:rsidR="00000000" w:rsidRPr="00000000">
        <w:rPr>
          <w:rtl w:val="0"/>
        </w:rPr>
        <w:t xml:space="preserve">This is the single biggest difference.</w:t>
      </w:r>
    </w:p>
    <w:p w:rsidR="00000000" w:rsidDel="00000000" w:rsidP="00000000" w:rsidRDefault="00000000" w:rsidRPr="00000000" w14:paraId="00000431">
      <w:pPr>
        <w:spacing w:after="240" w:before="240" w:lineRule="auto"/>
        <w:rPr/>
      </w:pPr>
      <w:r w:rsidDel="00000000" w:rsidR="00000000" w:rsidRPr="00000000">
        <w:rPr>
          <w:rtl w:val="0"/>
        </w:rPr>
        <w:t xml:space="preserve">Under Version A, the Service Provider can effectively abandon the relationship on two days' notice. For most service arrangements, that is commercially dangerous because the Customer may:</w:t>
      </w:r>
    </w:p>
    <w:p w:rsidR="00000000" w:rsidDel="00000000" w:rsidP="00000000" w:rsidRDefault="00000000" w:rsidRPr="00000000" w14:paraId="00000432">
      <w:pPr>
        <w:numPr>
          <w:ilvl w:val="0"/>
          <w:numId w:val="45"/>
        </w:numPr>
        <w:spacing w:after="0" w:afterAutospacing="0" w:before="240" w:lineRule="auto"/>
        <w:ind w:left="720" w:hanging="360"/>
      </w:pPr>
      <w:r w:rsidDel="00000000" w:rsidR="00000000" w:rsidRPr="00000000">
        <w:rPr>
          <w:rtl w:val="0"/>
        </w:rPr>
        <w:t xml:space="preserve">Lose critical services unexpectedly.</w:t>
      </w:r>
    </w:p>
    <w:p w:rsidR="00000000" w:rsidDel="00000000" w:rsidP="00000000" w:rsidRDefault="00000000" w:rsidRPr="00000000" w14:paraId="00000433">
      <w:pPr>
        <w:numPr>
          <w:ilvl w:val="0"/>
          <w:numId w:val="45"/>
        </w:numPr>
        <w:spacing w:after="0" w:afterAutospacing="0" w:before="0" w:beforeAutospacing="0" w:lineRule="auto"/>
        <w:ind w:left="720" w:hanging="360"/>
      </w:pPr>
      <w:r w:rsidDel="00000000" w:rsidR="00000000" w:rsidRPr="00000000">
        <w:rPr>
          <w:rtl w:val="0"/>
        </w:rPr>
        <w:t xml:space="preserve">Have insufficient time to find a replacement vendor.</w:t>
      </w:r>
    </w:p>
    <w:p w:rsidR="00000000" w:rsidDel="00000000" w:rsidP="00000000" w:rsidRDefault="00000000" w:rsidRPr="00000000" w14:paraId="00000434">
      <w:pPr>
        <w:numPr>
          <w:ilvl w:val="0"/>
          <w:numId w:val="45"/>
        </w:numPr>
        <w:spacing w:after="0" w:afterAutospacing="0" w:before="0" w:beforeAutospacing="0" w:lineRule="auto"/>
        <w:ind w:left="720" w:hanging="360"/>
      </w:pPr>
      <w:r w:rsidDel="00000000" w:rsidR="00000000" w:rsidRPr="00000000">
        <w:rPr>
          <w:rtl w:val="0"/>
        </w:rPr>
        <w:t xml:space="preserve">Experience business disruption.</w:t>
      </w:r>
    </w:p>
    <w:p w:rsidR="00000000" w:rsidDel="00000000" w:rsidP="00000000" w:rsidRDefault="00000000" w:rsidRPr="00000000" w14:paraId="00000435">
      <w:pPr>
        <w:numPr>
          <w:ilvl w:val="0"/>
          <w:numId w:val="45"/>
        </w:numPr>
        <w:spacing w:after="240" w:before="0" w:beforeAutospacing="0" w:lineRule="auto"/>
        <w:ind w:left="720" w:hanging="360"/>
      </w:pPr>
      <w:r w:rsidDel="00000000" w:rsidR="00000000" w:rsidRPr="00000000">
        <w:rPr>
          <w:rtl w:val="0"/>
        </w:rPr>
        <w:t xml:space="preserve">Lose support for active projects.</w:t>
      </w:r>
    </w:p>
    <w:p w:rsidR="00000000" w:rsidDel="00000000" w:rsidP="00000000" w:rsidRDefault="00000000" w:rsidRPr="00000000" w14:paraId="00000436">
      <w:pPr>
        <w:spacing w:after="240" w:before="240" w:lineRule="auto"/>
        <w:rPr/>
      </w:pPr>
      <w:r w:rsidDel="00000000" w:rsidR="00000000" w:rsidRPr="00000000">
        <w:rPr>
          <w:rtl w:val="0"/>
        </w:rPr>
        <w:t xml:space="preserve">Version B provides a substantial transition window.</w:t>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5eg4ws1jk6tw" w:id="77"/>
      <w:bookmarkEnd w:id="77"/>
      <w:r w:rsidDel="00000000" w:rsidR="00000000" w:rsidRPr="00000000">
        <w:rPr>
          <w:b w:val="1"/>
          <w:bCs w:val="1"/>
          <w:color w:val="000000"/>
          <w:sz w:val="26"/>
          <w:szCs w:val="26"/>
          <w:rtl w:val="0"/>
        </w:rPr>
        <w:t xml:space="preserve">Assessment</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Version B is strongly favorable to Customer.</w:t>
      </w:r>
    </w:p>
    <w:p w:rsidR="00000000" w:rsidDel="00000000" w:rsidP="00000000" w:rsidRDefault="00000000" w:rsidRPr="00000000" w14:paraId="00000439">
      <w:pPr>
        <w:spacing w:after="240" w:before="240" w:lineRule="auto"/>
        <w:rPr/>
      </w:pPr>
      <w:r w:rsidDel="00000000" w:rsidR="00000000" w:rsidRPr="00000000">
        <w:rPr>
          <w:rtl w:val="0"/>
        </w:rPr>
        <w:t xml:space="preserve">The only downside is reduced flexibility if the Customer wants to leave immediately, but Customers are usually more concerned about service continuity than rapid exit rights.</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pStyle w:val="Heading2"/>
        <w:keepNext w:val="0"/>
        <w:keepLines w:val="0"/>
        <w:spacing w:after="80" w:lineRule="auto"/>
        <w:rPr>
          <w:b w:val="1"/>
          <w:bCs w:val="1"/>
          <w:sz w:val="34"/>
          <w:szCs w:val="34"/>
        </w:rPr>
      </w:pPr>
      <w:bookmarkStart w:colFirst="0" w:colLast="0" w:name="_i3eadb9vkh9x" w:id="78"/>
      <w:bookmarkEnd w:id="78"/>
      <w:r w:rsidDel="00000000" w:rsidR="00000000" w:rsidRPr="00000000">
        <w:rPr>
          <w:b w:val="1"/>
          <w:bCs w:val="1"/>
          <w:sz w:val="34"/>
          <w:szCs w:val="34"/>
          <w:rtl w:val="0"/>
        </w:rPr>
        <w:t xml:space="preserve">2. Termination for Cause and Cure Rights</w:t>
      </w:r>
    </w:p>
    <w:p w:rsidR="00000000" w:rsidDel="00000000" w:rsidP="00000000" w:rsidRDefault="00000000" w:rsidRPr="00000000" w14:paraId="0000043C">
      <w:pPr>
        <w:pStyle w:val="Heading3"/>
        <w:keepNext w:val="0"/>
        <w:keepLines w:val="0"/>
        <w:spacing w:before="280" w:lineRule="auto"/>
        <w:rPr>
          <w:b w:val="1"/>
          <w:bCs w:val="1"/>
          <w:color w:val="000000"/>
          <w:sz w:val="26"/>
          <w:szCs w:val="26"/>
        </w:rPr>
      </w:pPr>
      <w:bookmarkStart w:colFirst="0" w:colLast="0" w:name="_4qlcqldhfqx6" w:id="79"/>
      <w:bookmarkEnd w:id="79"/>
      <w:r w:rsidDel="00000000" w:rsidR="00000000" w:rsidRPr="00000000">
        <w:rPr>
          <w:b w:val="1"/>
          <w:bCs w:val="1"/>
          <w:color w:val="000000"/>
          <w:sz w:val="26"/>
          <w:szCs w:val="26"/>
          <w:rtl w:val="0"/>
        </w:rPr>
        <w:t xml:space="preserve">Version A</w:t>
      </w:r>
    </w:p>
    <w:p w:rsidR="00000000" w:rsidDel="00000000" w:rsidP="00000000" w:rsidRDefault="00000000" w:rsidRPr="00000000" w14:paraId="0000043D">
      <w:pPr>
        <w:spacing w:after="240" w:before="240" w:lineRule="auto"/>
        <w:rPr/>
      </w:pPr>
      <w:r w:rsidDel="00000000" w:rsidR="00000000" w:rsidRPr="00000000">
        <w:rPr>
          <w:rtl w:val="0"/>
        </w:rPr>
        <w:t xml:space="preserve">No dedicated breach termination provision.</w:t>
      </w:r>
    </w:p>
    <w:p w:rsidR="00000000" w:rsidDel="00000000" w:rsidP="00000000" w:rsidRDefault="00000000" w:rsidRPr="00000000" w14:paraId="0000043E">
      <w:pPr>
        <w:pStyle w:val="Heading3"/>
        <w:keepNext w:val="0"/>
        <w:keepLines w:val="0"/>
        <w:spacing w:before="280" w:lineRule="auto"/>
        <w:rPr>
          <w:b w:val="1"/>
          <w:bCs w:val="1"/>
          <w:color w:val="000000"/>
          <w:sz w:val="26"/>
          <w:szCs w:val="26"/>
        </w:rPr>
      </w:pPr>
      <w:bookmarkStart w:colFirst="0" w:colLast="0" w:name="_uqdvt8cs6x3u" w:id="80"/>
      <w:bookmarkEnd w:id="80"/>
      <w:r w:rsidDel="00000000" w:rsidR="00000000" w:rsidRPr="00000000">
        <w:rPr>
          <w:b w:val="1"/>
          <w:bCs w:val="1"/>
          <w:color w:val="000000"/>
          <w:sz w:val="26"/>
          <w:szCs w:val="26"/>
          <w:rtl w:val="0"/>
        </w:rPr>
        <w:t xml:space="preserve">Version B</w:t>
      </w:r>
    </w:p>
    <w:p w:rsidR="00000000" w:rsidDel="00000000" w:rsidP="00000000" w:rsidRDefault="00000000" w:rsidRPr="00000000" w14:paraId="0000043F">
      <w:pPr>
        <w:spacing w:after="240" w:before="240" w:lineRule="auto"/>
        <w:ind w:left="600" w:right="600" w:firstLine="0"/>
        <w:rPr/>
      </w:pPr>
      <w:r w:rsidDel="00000000" w:rsidR="00000000" w:rsidRPr="00000000">
        <w:rPr>
          <w:rtl w:val="0"/>
        </w:rPr>
        <w:t xml:space="preserve">"Either party may terminate ... if the other party materially breaches this Agreement and fails to cure such breach within the thirty (30) day notice period."</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j6ggih7hube" w:id="81"/>
      <w:bookmarkEnd w:id="81"/>
      <w:r w:rsidDel="00000000" w:rsidR="00000000" w:rsidRPr="00000000">
        <w:rPr>
          <w:b w:val="1"/>
          <w:bCs w:val="1"/>
          <w:color w:val="000000"/>
          <w:sz w:val="26"/>
          <w:szCs w:val="26"/>
          <w:rtl w:val="0"/>
        </w:rPr>
        <w:t xml:space="preserve">Customer Impact</w:t>
      </w:r>
    </w:p>
    <w:p w:rsidR="00000000" w:rsidDel="00000000" w:rsidP="00000000" w:rsidRDefault="00000000" w:rsidRPr="00000000" w14:paraId="00000441">
      <w:pPr>
        <w:spacing w:after="240" w:before="240" w:lineRule="auto"/>
        <w:rPr/>
      </w:pPr>
      <w:r w:rsidDel="00000000" w:rsidR="00000000" w:rsidRPr="00000000">
        <w:rPr>
          <w:rtl w:val="0"/>
        </w:rPr>
        <w:t xml:space="preserve">Version B creates a structured process:</w:t>
      </w:r>
    </w:p>
    <w:p w:rsidR="00000000" w:rsidDel="00000000" w:rsidP="00000000" w:rsidRDefault="00000000" w:rsidRPr="00000000" w14:paraId="00000442">
      <w:pPr>
        <w:numPr>
          <w:ilvl w:val="0"/>
          <w:numId w:val="11"/>
        </w:numPr>
        <w:spacing w:after="0" w:afterAutospacing="0" w:before="240" w:lineRule="auto"/>
        <w:ind w:left="720" w:hanging="360"/>
      </w:pPr>
      <w:r w:rsidDel="00000000" w:rsidR="00000000" w:rsidRPr="00000000">
        <w:rPr>
          <w:rtl w:val="0"/>
        </w:rPr>
        <w:t xml:space="preserve">Material breach occurs.</w:t>
      </w:r>
    </w:p>
    <w:p w:rsidR="00000000" w:rsidDel="00000000" w:rsidP="00000000" w:rsidRDefault="00000000" w:rsidRPr="00000000" w14:paraId="00000443">
      <w:pPr>
        <w:numPr>
          <w:ilvl w:val="0"/>
          <w:numId w:val="11"/>
        </w:numPr>
        <w:spacing w:after="0" w:afterAutospacing="0" w:before="0" w:beforeAutospacing="0" w:lineRule="auto"/>
        <w:ind w:left="720" w:hanging="360"/>
      </w:pPr>
      <w:r w:rsidDel="00000000" w:rsidR="00000000" w:rsidRPr="00000000">
        <w:rPr>
          <w:rtl w:val="0"/>
        </w:rPr>
        <w:t xml:space="preserve">Written notice is provided.</w:t>
      </w:r>
    </w:p>
    <w:p w:rsidR="00000000" w:rsidDel="00000000" w:rsidP="00000000" w:rsidRDefault="00000000" w:rsidRPr="00000000" w14:paraId="00000444">
      <w:pPr>
        <w:numPr>
          <w:ilvl w:val="0"/>
          <w:numId w:val="11"/>
        </w:numPr>
        <w:spacing w:after="0" w:afterAutospacing="0" w:before="0" w:beforeAutospacing="0" w:lineRule="auto"/>
        <w:ind w:left="720" w:hanging="360"/>
      </w:pPr>
      <w:r w:rsidDel="00000000" w:rsidR="00000000" w:rsidRPr="00000000">
        <w:rPr>
          <w:rtl w:val="0"/>
        </w:rPr>
        <w:t xml:space="preserve">Breaching party gets 30 days to fix the problem.</w:t>
      </w:r>
    </w:p>
    <w:p w:rsidR="00000000" w:rsidDel="00000000" w:rsidP="00000000" w:rsidRDefault="00000000" w:rsidRPr="00000000" w14:paraId="00000445">
      <w:pPr>
        <w:numPr>
          <w:ilvl w:val="0"/>
          <w:numId w:val="11"/>
        </w:numPr>
        <w:spacing w:after="240" w:before="0" w:beforeAutospacing="0" w:lineRule="auto"/>
        <w:ind w:left="720" w:hanging="360"/>
      </w:pPr>
      <w:r w:rsidDel="00000000" w:rsidR="00000000" w:rsidRPr="00000000">
        <w:rPr>
          <w:rtl w:val="0"/>
        </w:rPr>
        <w:t xml:space="preserve">Termination occurs only if the breach remains uncured.</w:t>
      </w:r>
    </w:p>
    <w:p w:rsidR="00000000" w:rsidDel="00000000" w:rsidP="00000000" w:rsidRDefault="00000000" w:rsidRPr="00000000" w14:paraId="00000446">
      <w:pPr>
        <w:spacing w:after="240" w:before="240" w:lineRule="auto"/>
        <w:rPr/>
      </w:pPr>
      <w:r w:rsidDel="00000000" w:rsidR="00000000" w:rsidRPr="00000000">
        <w:rPr>
          <w:rtl w:val="0"/>
        </w:rPr>
        <w:t xml:space="preserve">This protects Customer in two ways:</w:t>
      </w:r>
    </w:p>
    <w:p w:rsidR="00000000" w:rsidDel="00000000" w:rsidP="00000000" w:rsidRDefault="00000000" w:rsidRPr="00000000" w14:paraId="00000447">
      <w:pPr>
        <w:numPr>
          <w:ilvl w:val="0"/>
          <w:numId w:val="1"/>
        </w:numPr>
        <w:spacing w:after="0" w:afterAutospacing="0" w:before="240" w:lineRule="auto"/>
        <w:ind w:left="720" w:hanging="360"/>
      </w:pPr>
      <w:r w:rsidDel="00000000" w:rsidR="00000000" w:rsidRPr="00000000">
        <w:rPr>
          <w:rtl w:val="0"/>
        </w:rPr>
        <w:t xml:space="preserve">Prevents Service Provider from terminating immediately over minor disputes.</w:t>
      </w:r>
    </w:p>
    <w:p w:rsidR="00000000" w:rsidDel="00000000" w:rsidP="00000000" w:rsidRDefault="00000000" w:rsidRPr="00000000" w14:paraId="00000448">
      <w:pPr>
        <w:numPr>
          <w:ilvl w:val="0"/>
          <w:numId w:val="1"/>
        </w:numPr>
        <w:spacing w:after="240" w:before="0" w:beforeAutospacing="0" w:lineRule="auto"/>
        <w:ind w:left="720" w:hanging="360"/>
      </w:pPr>
      <w:r w:rsidDel="00000000" w:rsidR="00000000" w:rsidRPr="00000000">
        <w:rPr>
          <w:rtl w:val="0"/>
        </w:rPr>
        <w:t xml:space="preserve">Gives Customer time to fix accidental noncompliance.</w:t>
      </w:r>
    </w:p>
    <w:p w:rsidR="00000000" w:rsidDel="00000000" w:rsidP="00000000" w:rsidRDefault="00000000" w:rsidRPr="00000000" w14:paraId="00000449">
      <w:pPr>
        <w:pStyle w:val="Heading3"/>
        <w:keepNext w:val="0"/>
        <w:keepLines w:val="0"/>
        <w:spacing w:before="280" w:lineRule="auto"/>
        <w:rPr>
          <w:b w:val="1"/>
          <w:bCs w:val="1"/>
          <w:color w:val="000000"/>
          <w:sz w:val="26"/>
          <w:szCs w:val="26"/>
        </w:rPr>
      </w:pPr>
      <w:bookmarkStart w:colFirst="0" w:colLast="0" w:name="_9ym9d2ta8nm5" w:id="82"/>
      <w:bookmarkEnd w:id="82"/>
      <w:r w:rsidDel="00000000" w:rsidR="00000000" w:rsidRPr="00000000">
        <w:rPr>
          <w:b w:val="1"/>
          <w:bCs w:val="1"/>
          <w:color w:val="000000"/>
          <w:sz w:val="26"/>
          <w:szCs w:val="26"/>
          <w:rtl w:val="0"/>
        </w:rPr>
        <w:t xml:space="preserve">Assessment</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Version B is favorable to Customer.</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gq8tsdu6v1uf" w:id="83"/>
      <w:bookmarkEnd w:id="83"/>
      <w:r w:rsidDel="00000000" w:rsidR="00000000" w:rsidRPr="00000000">
        <w:rPr>
          <w:b w:val="1"/>
          <w:bCs w:val="1"/>
          <w:sz w:val="34"/>
          <w:szCs w:val="34"/>
          <w:rtl w:val="0"/>
        </w:rPr>
        <w:t xml:space="preserve">3. Data Return Obligation</w:t>
      </w:r>
    </w:p>
    <w:p w:rsidR="00000000" w:rsidDel="00000000" w:rsidP="00000000" w:rsidRDefault="00000000" w:rsidRPr="00000000" w14:paraId="0000044D">
      <w:pPr>
        <w:pStyle w:val="Heading3"/>
        <w:keepNext w:val="0"/>
        <w:keepLines w:val="0"/>
        <w:spacing w:before="280" w:lineRule="auto"/>
        <w:rPr>
          <w:b w:val="1"/>
          <w:bCs w:val="1"/>
          <w:color w:val="000000"/>
          <w:sz w:val="26"/>
          <w:szCs w:val="26"/>
        </w:rPr>
      </w:pPr>
      <w:bookmarkStart w:colFirst="0" w:colLast="0" w:name="_f4i4bmbzrc77" w:id="84"/>
      <w:bookmarkEnd w:id="84"/>
      <w:r w:rsidDel="00000000" w:rsidR="00000000" w:rsidRPr="00000000">
        <w:rPr>
          <w:b w:val="1"/>
          <w:bCs w:val="1"/>
          <w:color w:val="000000"/>
          <w:sz w:val="26"/>
          <w:szCs w:val="26"/>
          <w:rtl w:val="0"/>
        </w:rPr>
        <w:t xml:space="preserve">Version A</w:t>
      </w:r>
    </w:p>
    <w:p w:rsidR="00000000" w:rsidDel="00000000" w:rsidP="00000000" w:rsidRDefault="00000000" w:rsidRPr="00000000" w14:paraId="0000044E">
      <w:pPr>
        <w:spacing w:after="240" w:before="240" w:lineRule="auto"/>
        <w:rPr/>
      </w:pPr>
      <w:r w:rsidDel="00000000" w:rsidR="00000000" w:rsidRPr="00000000">
        <w:rPr>
          <w:rtl w:val="0"/>
        </w:rPr>
        <w:t xml:space="preserve">No provision.</w:t>
      </w:r>
    </w:p>
    <w:p w:rsidR="00000000" w:rsidDel="00000000" w:rsidP="00000000" w:rsidRDefault="00000000" w:rsidRPr="00000000" w14:paraId="0000044F">
      <w:pPr>
        <w:pStyle w:val="Heading3"/>
        <w:keepNext w:val="0"/>
        <w:keepLines w:val="0"/>
        <w:spacing w:before="280" w:lineRule="auto"/>
        <w:rPr>
          <w:b w:val="1"/>
          <w:bCs w:val="1"/>
          <w:color w:val="000000"/>
          <w:sz w:val="26"/>
          <w:szCs w:val="26"/>
        </w:rPr>
      </w:pPr>
      <w:bookmarkStart w:colFirst="0" w:colLast="0" w:name="_np6rj33qxf9j" w:id="85"/>
      <w:bookmarkEnd w:id="85"/>
      <w:r w:rsidDel="00000000" w:rsidR="00000000" w:rsidRPr="00000000">
        <w:rPr>
          <w:b w:val="1"/>
          <w:bCs w:val="1"/>
          <w:color w:val="000000"/>
          <w:sz w:val="26"/>
          <w:szCs w:val="26"/>
          <w:rtl w:val="0"/>
        </w:rPr>
        <w:t xml:space="preserve">Version B</w:t>
      </w:r>
    </w:p>
    <w:p w:rsidR="00000000" w:rsidDel="00000000" w:rsidP="00000000" w:rsidRDefault="00000000" w:rsidRPr="00000000" w14:paraId="00000450">
      <w:pPr>
        <w:spacing w:after="240" w:before="240" w:lineRule="auto"/>
        <w:ind w:left="600" w:right="600" w:firstLine="0"/>
        <w:rPr/>
      </w:pPr>
      <w:r w:rsidDel="00000000" w:rsidR="00000000" w:rsidRPr="00000000">
        <w:rPr>
          <w:rtl w:val="0"/>
        </w:rPr>
        <w:t xml:space="preserve">"Upon any termination, Service Provider shall provide Customer with a complete copy of all Customer Data within fifteen (15) business days."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buatz23v9hd0" w:id="86"/>
      <w:bookmarkEnd w:id="86"/>
      <w:r w:rsidDel="00000000" w:rsidR="00000000" w:rsidRPr="00000000">
        <w:rPr>
          <w:b w:val="1"/>
          <w:bCs w:val="1"/>
          <w:color w:val="000000"/>
          <w:sz w:val="26"/>
          <w:szCs w:val="26"/>
          <w:rtl w:val="0"/>
        </w:rPr>
        <w:t xml:space="preserve">Customer Impact</w:t>
      </w:r>
    </w:p>
    <w:p w:rsidR="00000000" w:rsidDel="00000000" w:rsidP="00000000" w:rsidRDefault="00000000" w:rsidRPr="00000000" w14:paraId="00000452">
      <w:pPr>
        <w:spacing w:after="240" w:before="240" w:lineRule="auto"/>
        <w:rPr/>
      </w:pPr>
      <w:r w:rsidDel="00000000" w:rsidR="00000000" w:rsidRPr="00000000">
        <w:rPr>
          <w:rtl w:val="0"/>
        </w:rPr>
        <w:t xml:space="preserve">This is an important protection.</w:t>
      </w:r>
    </w:p>
    <w:p w:rsidR="00000000" w:rsidDel="00000000" w:rsidP="00000000" w:rsidRDefault="00000000" w:rsidRPr="00000000" w14:paraId="00000453">
      <w:pPr>
        <w:spacing w:after="240" w:before="240" w:lineRule="auto"/>
        <w:rPr/>
      </w:pPr>
      <w:r w:rsidDel="00000000" w:rsidR="00000000" w:rsidRPr="00000000">
        <w:rPr>
          <w:rtl w:val="0"/>
        </w:rPr>
        <w:t xml:space="preserve">Without it, Customer may face disputes regarding:</w:t>
      </w:r>
    </w:p>
    <w:p w:rsidR="00000000" w:rsidDel="00000000" w:rsidP="00000000" w:rsidRDefault="00000000" w:rsidRPr="00000000" w14:paraId="00000454">
      <w:pPr>
        <w:numPr>
          <w:ilvl w:val="0"/>
          <w:numId w:val="28"/>
        </w:numPr>
        <w:spacing w:after="0" w:afterAutospacing="0" w:before="240" w:lineRule="auto"/>
        <w:ind w:left="720" w:hanging="360"/>
      </w:pPr>
      <w:r w:rsidDel="00000000" w:rsidR="00000000" w:rsidRPr="00000000">
        <w:rPr>
          <w:rtl w:val="0"/>
        </w:rPr>
        <w:t xml:space="preserve">Access to business records.</w:t>
      </w:r>
    </w:p>
    <w:p w:rsidR="00000000" w:rsidDel="00000000" w:rsidP="00000000" w:rsidRDefault="00000000" w:rsidRPr="00000000" w14:paraId="00000455">
      <w:pPr>
        <w:numPr>
          <w:ilvl w:val="0"/>
          <w:numId w:val="28"/>
        </w:numPr>
        <w:spacing w:after="0" w:afterAutospacing="0" w:before="0" w:beforeAutospacing="0" w:lineRule="auto"/>
        <w:ind w:left="720" w:hanging="360"/>
      </w:pPr>
      <w:r w:rsidDel="00000000" w:rsidR="00000000" w:rsidRPr="00000000">
        <w:rPr>
          <w:rtl w:val="0"/>
        </w:rPr>
        <w:t xml:space="preserve">Migration to a replacement provider.</w:t>
      </w:r>
    </w:p>
    <w:p w:rsidR="00000000" w:rsidDel="00000000" w:rsidP="00000000" w:rsidRDefault="00000000" w:rsidRPr="00000000" w14:paraId="00000456">
      <w:pPr>
        <w:numPr>
          <w:ilvl w:val="0"/>
          <w:numId w:val="28"/>
        </w:numPr>
        <w:spacing w:after="0" w:afterAutospacing="0" w:before="0" w:beforeAutospacing="0" w:lineRule="auto"/>
        <w:ind w:left="720" w:hanging="360"/>
      </w:pPr>
      <w:r w:rsidDel="00000000" w:rsidR="00000000" w:rsidRPr="00000000">
        <w:rPr>
          <w:rtl w:val="0"/>
        </w:rPr>
        <w:t xml:space="preserve">Historical data recovery.</w:t>
      </w:r>
    </w:p>
    <w:p w:rsidR="00000000" w:rsidDel="00000000" w:rsidP="00000000" w:rsidRDefault="00000000" w:rsidRPr="00000000" w14:paraId="00000457">
      <w:pPr>
        <w:numPr>
          <w:ilvl w:val="0"/>
          <w:numId w:val="28"/>
        </w:numPr>
        <w:spacing w:after="240" w:before="0" w:beforeAutospacing="0" w:lineRule="auto"/>
        <w:ind w:left="720" w:hanging="360"/>
      </w:pPr>
      <w:r w:rsidDel="00000000" w:rsidR="00000000" w:rsidRPr="00000000">
        <w:rPr>
          <w:rtl w:val="0"/>
        </w:rPr>
        <w:t xml:space="preserve">Operational continuity.</w:t>
      </w:r>
    </w:p>
    <w:p w:rsidR="00000000" w:rsidDel="00000000" w:rsidP="00000000" w:rsidRDefault="00000000" w:rsidRPr="00000000" w14:paraId="00000458">
      <w:pPr>
        <w:spacing w:after="240" w:before="240" w:lineRule="auto"/>
        <w:rPr/>
      </w:pPr>
      <w:r w:rsidDel="00000000" w:rsidR="00000000" w:rsidRPr="00000000">
        <w:rPr>
          <w:rtl w:val="0"/>
        </w:rPr>
        <w:t xml:space="preserve">In Version A, there is no express obligation for the Service Provider to return Customer data.</w:t>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q6gf94xs0u4l" w:id="87"/>
      <w:bookmarkEnd w:id="87"/>
      <w:r w:rsidDel="00000000" w:rsidR="00000000" w:rsidRPr="00000000">
        <w:rPr>
          <w:b w:val="1"/>
          <w:bCs w:val="1"/>
          <w:color w:val="000000"/>
          <w:sz w:val="26"/>
          <w:szCs w:val="26"/>
          <w:rtl w:val="0"/>
        </w:rPr>
        <w:t xml:space="preserve">Assessment</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Strongly favorable to Customer.</w:t>
      </w:r>
    </w:p>
    <w:p w:rsidR="00000000" w:rsidDel="00000000" w:rsidP="00000000" w:rsidRDefault="00000000" w:rsidRPr="00000000" w14:paraId="0000045B">
      <w:pPr>
        <w:spacing w:after="240" w:before="240" w:lineRule="auto"/>
        <w:rPr/>
      </w:pPr>
      <w:r w:rsidDel="00000000" w:rsidR="00000000" w:rsidRPr="00000000">
        <w:rPr>
          <w:rtl w:val="0"/>
        </w:rPr>
        <w:t xml:space="preserve">This is one of the most valuable protections added by Version B.</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wwrlu0ch90eb" w:id="88"/>
      <w:bookmarkEnd w:id="88"/>
      <w:r w:rsidDel="00000000" w:rsidR="00000000" w:rsidRPr="00000000">
        <w:rPr>
          <w:b w:val="1"/>
          <w:bCs w:val="1"/>
          <w:sz w:val="34"/>
          <w:szCs w:val="34"/>
          <w:rtl w:val="0"/>
        </w:rPr>
        <w:t xml:space="preserve">4. Survival of Key Obligations</w:t>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183fflcbudg8" w:id="89"/>
      <w:bookmarkEnd w:id="89"/>
      <w:r w:rsidDel="00000000" w:rsidR="00000000" w:rsidRPr="00000000">
        <w:rPr>
          <w:b w:val="1"/>
          <w:bCs w:val="1"/>
          <w:color w:val="000000"/>
          <w:sz w:val="26"/>
          <w:szCs w:val="26"/>
          <w:rtl w:val="0"/>
        </w:rPr>
        <w:t xml:space="preserve">Version A</w:t>
      </w:r>
    </w:p>
    <w:p w:rsidR="00000000" w:rsidDel="00000000" w:rsidP="00000000" w:rsidRDefault="00000000" w:rsidRPr="00000000" w14:paraId="0000045F">
      <w:pPr>
        <w:spacing w:after="240" w:before="240" w:lineRule="auto"/>
        <w:rPr/>
      </w:pPr>
      <w:r w:rsidDel="00000000" w:rsidR="00000000" w:rsidRPr="00000000">
        <w:rPr>
          <w:rtl w:val="0"/>
        </w:rPr>
        <w:t xml:space="preserve">Silent.</w:t>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d3yidq4fitgg" w:id="90"/>
      <w:bookmarkEnd w:id="90"/>
      <w:r w:rsidDel="00000000" w:rsidR="00000000" w:rsidRPr="00000000">
        <w:rPr>
          <w:b w:val="1"/>
          <w:bCs w:val="1"/>
          <w:color w:val="000000"/>
          <w:sz w:val="26"/>
          <w:szCs w:val="26"/>
          <w:rtl w:val="0"/>
        </w:rPr>
        <w:t xml:space="preserve">Version B</w:t>
      </w:r>
    </w:p>
    <w:p w:rsidR="00000000" w:rsidDel="00000000" w:rsidP="00000000" w:rsidRDefault="00000000" w:rsidRPr="00000000" w14:paraId="00000461">
      <w:pPr>
        <w:spacing w:after="240" w:before="240" w:lineRule="auto"/>
        <w:ind w:left="600" w:right="600" w:firstLine="0"/>
        <w:rPr/>
      </w:pPr>
      <w:r w:rsidDel="00000000" w:rsidR="00000000" w:rsidRPr="00000000">
        <w:rPr>
          <w:rtl w:val="0"/>
        </w:rPr>
        <w:t xml:space="preserve">"Sections 8 (IP), 9 (Confidentiality), 10 (Limitation of Liability), and 12 (Governing Law) shall survive termination."</w:t>
      </w:r>
    </w:p>
    <w:p w:rsidR="00000000" w:rsidDel="00000000" w:rsidP="00000000" w:rsidRDefault="00000000" w:rsidRPr="00000000" w14:paraId="00000462">
      <w:pPr>
        <w:pStyle w:val="Heading3"/>
        <w:keepNext w:val="0"/>
        <w:keepLines w:val="0"/>
        <w:spacing w:before="280" w:lineRule="auto"/>
        <w:rPr>
          <w:b w:val="1"/>
          <w:bCs w:val="1"/>
          <w:color w:val="000000"/>
          <w:sz w:val="26"/>
          <w:szCs w:val="26"/>
        </w:rPr>
      </w:pPr>
      <w:bookmarkStart w:colFirst="0" w:colLast="0" w:name="_4pigu3uxsdlz" w:id="91"/>
      <w:bookmarkEnd w:id="91"/>
      <w:r w:rsidDel="00000000" w:rsidR="00000000" w:rsidRPr="00000000">
        <w:rPr>
          <w:b w:val="1"/>
          <w:bCs w:val="1"/>
          <w:color w:val="000000"/>
          <w:sz w:val="26"/>
          <w:szCs w:val="26"/>
          <w:rtl w:val="0"/>
        </w:rPr>
        <w:t xml:space="preserve">Customer Impact</w:t>
      </w:r>
    </w:p>
    <w:p w:rsidR="00000000" w:rsidDel="00000000" w:rsidP="00000000" w:rsidRDefault="00000000" w:rsidRPr="00000000" w14:paraId="00000463">
      <w:pPr>
        <w:spacing w:after="240" w:before="240" w:lineRule="auto"/>
        <w:rPr/>
      </w:pPr>
      <w:r w:rsidDel="00000000" w:rsidR="00000000" w:rsidRPr="00000000">
        <w:rPr>
          <w:rtl w:val="0"/>
        </w:rPr>
        <w:t xml:space="preserve">Without a survival clause, parties may argue over whether important obligations continue after termination.</w:t>
      </w:r>
    </w:p>
    <w:p w:rsidR="00000000" w:rsidDel="00000000" w:rsidP="00000000" w:rsidRDefault="00000000" w:rsidRPr="00000000" w14:paraId="00000464">
      <w:pPr>
        <w:spacing w:after="240" w:before="240" w:lineRule="auto"/>
        <w:rPr/>
      </w:pPr>
      <w:r w:rsidDel="00000000" w:rsidR="00000000" w:rsidRPr="00000000">
        <w:rPr>
          <w:rtl w:val="0"/>
        </w:rPr>
        <w:t xml:space="preserve">Version B confirms that:</w:t>
      </w:r>
    </w:p>
    <w:p w:rsidR="00000000" w:rsidDel="00000000" w:rsidP="00000000" w:rsidRDefault="00000000" w:rsidRPr="00000000" w14:paraId="00000465">
      <w:pPr>
        <w:numPr>
          <w:ilvl w:val="0"/>
          <w:numId w:val="20"/>
        </w:numPr>
        <w:spacing w:after="0" w:afterAutospacing="0" w:before="240" w:lineRule="auto"/>
        <w:ind w:left="720" w:hanging="360"/>
      </w:pPr>
      <w:r w:rsidDel="00000000" w:rsidR="00000000" w:rsidRPr="00000000">
        <w:rPr>
          <w:rtl w:val="0"/>
        </w:rPr>
        <w:t xml:space="preserve">Customer retains IP protections.</w:t>
      </w:r>
    </w:p>
    <w:p w:rsidR="00000000" w:rsidDel="00000000" w:rsidP="00000000" w:rsidRDefault="00000000" w:rsidRPr="00000000" w14:paraId="00000466">
      <w:pPr>
        <w:numPr>
          <w:ilvl w:val="0"/>
          <w:numId w:val="20"/>
        </w:numPr>
        <w:spacing w:after="0" w:afterAutospacing="0" w:before="0" w:beforeAutospacing="0" w:lineRule="auto"/>
        <w:ind w:left="720" w:hanging="360"/>
      </w:pPr>
      <w:r w:rsidDel="00000000" w:rsidR="00000000" w:rsidRPr="00000000">
        <w:rPr>
          <w:rtl w:val="0"/>
        </w:rPr>
        <w:t xml:space="preserve">Confidential information remains protected.</w:t>
      </w:r>
    </w:p>
    <w:p w:rsidR="00000000" w:rsidDel="00000000" w:rsidP="00000000" w:rsidRDefault="00000000" w:rsidRPr="00000000" w14:paraId="00000467">
      <w:pPr>
        <w:numPr>
          <w:ilvl w:val="0"/>
          <w:numId w:val="20"/>
        </w:numPr>
        <w:spacing w:after="0" w:afterAutospacing="0" w:before="0" w:beforeAutospacing="0" w:lineRule="auto"/>
        <w:ind w:left="720" w:hanging="360"/>
      </w:pPr>
      <w:r w:rsidDel="00000000" w:rsidR="00000000" w:rsidRPr="00000000">
        <w:rPr>
          <w:rtl w:val="0"/>
        </w:rPr>
        <w:t xml:space="preserve">Liability rules continue to govern post-termination disputes.</w:t>
      </w:r>
    </w:p>
    <w:p w:rsidR="00000000" w:rsidDel="00000000" w:rsidP="00000000" w:rsidRDefault="00000000" w:rsidRPr="00000000" w14:paraId="00000468">
      <w:pPr>
        <w:numPr>
          <w:ilvl w:val="0"/>
          <w:numId w:val="20"/>
        </w:numPr>
        <w:spacing w:after="240" w:before="0" w:beforeAutospacing="0" w:lineRule="auto"/>
        <w:ind w:left="720" w:hanging="360"/>
      </w:pPr>
      <w:r w:rsidDel="00000000" w:rsidR="00000000" w:rsidRPr="00000000">
        <w:rPr>
          <w:rtl w:val="0"/>
        </w:rPr>
        <w:t xml:space="preserve">Governing law remains applicable.</w:t>
      </w:r>
    </w:p>
    <w:p w:rsidR="00000000" w:rsidDel="00000000" w:rsidP="00000000" w:rsidRDefault="00000000" w:rsidRPr="00000000" w14:paraId="00000469">
      <w:pPr>
        <w:pStyle w:val="Heading3"/>
        <w:keepNext w:val="0"/>
        <w:keepLines w:val="0"/>
        <w:spacing w:before="280" w:lineRule="auto"/>
        <w:rPr>
          <w:b w:val="1"/>
          <w:bCs w:val="1"/>
          <w:color w:val="000000"/>
          <w:sz w:val="26"/>
          <w:szCs w:val="26"/>
        </w:rPr>
      </w:pPr>
      <w:bookmarkStart w:colFirst="0" w:colLast="0" w:name="_3e9aytj9jtg" w:id="92"/>
      <w:bookmarkEnd w:id="92"/>
      <w:r w:rsidDel="00000000" w:rsidR="00000000" w:rsidRPr="00000000">
        <w:rPr>
          <w:b w:val="1"/>
          <w:bCs w:val="1"/>
          <w:color w:val="000000"/>
          <w:sz w:val="26"/>
          <w:szCs w:val="26"/>
          <w:rtl w:val="0"/>
        </w:rPr>
        <w:t xml:space="preserve">Assessment</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Favorable to Customer.</w:t>
      </w:r>
    </w:p>
    <w:p w:rsidR="00000000" w:rsidDel="00000000" w:rsidP="00000000" w:rsidRDefault="00000000" w:rsidRPr="00000000" w14:paraId="0000046B">
      <w:pPr>
        <w:spacing w:after="240" w:before="240" w:lineRule="auto"/>
        <w:rPr/>
      </w:pPr>
      <w:r w:rsidDel="00000000" w:rsidR="00000000" w:rsidRPr="00000000">
        <w:rPr>
          <w:rtl w:val="0"/>
        </w:rPr>
        <w:t xml:space="preserve">It reduces litigation uncertainty. </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keepNext w:val="0"/>
        <w:keepLines w:val="0"/>
        <w:spacing w:after="80" w:lineRule="auto"/>
        <w:rPr>
          <w:b w:val="1"/>
          <w:bCs w:val="1"/>
          <w:sz w:val="34"/>
          <w:szCs w:val="34"/>
        </w:rPr>
      </w:pPr>
      <w:bookmarkStart w:colFirst="0" w:colLast="0" w:name="_dl73f8vs7y5h" w:id="93"/>
      <w:bookmarkEnd w:id="93"/>
      <w:r w:rsidDel="00000000" w:rsidR="00000000" w:rsidRPr="00000000">
        <w:rPr>
          <w:b w:val="1"/>
          <w:bCs w:val="1"/>
          <w:sz w:val="34"/>
          <w:szCs w:val="34"/>
          <w:rtl w:val="0"/>
        </w:rPr>
        <w:t xml:space="preserve">5. Contract Structure</w:t>
      </w:r>
    </w:p>
    <w:p w:rsidR="00000000" w:rsidDel="00000000" w:rsidP="00000000" w:rsidRDefault="00000000" w:rsidRPr="00000000" w14:paraId="0000046E">
      <w:pPr>
        <w:pStyle w:val="Heading3"/>
        <w:keepNext w:val="0"/>
        <w:keepLines w:val="0"/>
        <w:spacing w:before="280" w:lineRule="auto"/>
        <w:rPr>
          <w:b w:val="1"/>
          <w:bCs w:val="1"/>
          <w:color w:val="000000"/>
          <w:sz w:val="26"/>
          <w:szCs w:val="26"/>
        </w:rPr>
      </w:pPr>
      <w:bookmarkStart w:colFirst="0" w:colLast="0" w:name="_svz4txn903k0" w:id="94"/>
      <w:bookmarkEnd w:id="94"/>
      <w:r w:rsidDel="00000000" w:rsidR="00000000" w:rsidRPr="00000000">
        <w:rPr>
          <w:b w:val="1"/>
          <w:bCs w:val="1"/>
          <w:color w:val="000000"/>
          <w:sz w:val="26"/>
          <w:szCs w:val="26"/>
          <w:rtl w:val="0"/>
        </w:rPr>
        <w:t xml:space="preserve">Version A</w:t>
      </w:r>
    </w:p>
    <w:p w:rsidR="00000000" w:rsidDel="00000000" w:rsidP="00000000" w:rsidRDefault="00000000" w:rsidRPr="00000000" w14:paraId="0000046F">
      <w:pPr>
        <w:spacing w:after="240" w:before="240" w:lineRule="auto"/>
        <w:ind w:left="600" w:right="600" w:firstLine="0"/>
        <w:rPr/>
      </w:pPr>
      <w:r w:rsidDel="00000000" w:rsidR="00000000" w:rsidRPr="00000000">
        <w:rPr>
          <w:rtl w:val="0"/>
        </w:rPr>
        <w:t xml:space="preserve">"continue for six (6) months"</w:t>
      </w:r>
    </w:p>
    <w:p w:rsidR="00000000" w:rsidDel="00000000" w:rsidP="00000000" w:rsidRDefault="00000000" w:rsidRPr="00000000" w14:paraId="00000470">
      <w:pPr>
        <w:spacing w:after="240" w:before="240" w:lineRule="auto"/>
        <w:ind w:left="600" w:right="600" w:firstLine="0"/>
        <w:rPr/>
      </w:pPr>
      <w:r w:rsidDel="00000000" w:rsidR="00000000" w:rsidRPr="00000000">
        <w:rPr>
          <w:rtl w:val="0"/>
        </w:rPr>
        <w:t xml:space="preserve">"automatically renews for successive six-month periods"</w:t>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dcoz4bcjqo63" w:id="95"/>
      <w:bookmarkEnd w:id="95"/>
      <w:r w:rsidDel="00000000" w:rsidR="00000000" w:rsidRPr="00000000">
        <w:rPr>
          <w:b w:val="1"/>
          <w:bCs w:val="1"/>
          <w:color w:val="000000"/>
          <w:sz w:val="26"/>
          <w:szCs w:val="26"/>
          <w:rtl w:val="0"/>
        </w:rPr>
        <w:t xml:space="preserve">Version B</w:t>
      </w:r>
    </w:p>
    <w:p w:rsidR="00000000" w:rsidDel="00000000" w:rsidP="00000000" w:rsidRDefault="00000000" w:rsidRPr="00000000" w14:paraId="00000472">
      <w:pPr>
        <w:spacing w:after="240" w:before="240" w:lineRule="auto"/>
        <w:rPr/>
      </w:pPr>
      <w:r w:rsidDel="00000000" w:rsidR="00000000" w:rsidRPr="00000000">
        <w:rPr>
          <w:rtl w:val="0"/>
        </w:rPr>
        <w:t xml:space="preserve">No term language included in the excerpt.</w:t>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3vhvgs3f3ums" w:id="96"/>
      <w:bookmarkEnd w:id="96"/>
      <w:r w:rsidDel="00000000" w:rsidR="00000000" w:rsidRPr="00000000">
        <w:rPr>
          <w:b w:val="1"/>
          <w:bCs w:val="1"/>
          <w:color w:val="000000"/>
          <w:sz w:val="26"/>
          <w:szCs w:val="26"/>
          <w:rtl w:val="0"/>
        </w:rPr>
        <w:t xml:space="preserve">Customer Impact</w:t>
      </w:r>
    </w:p>
    <w:p w:rsidR="00000000" w:rsidDel="00000000" w:rsidP="00000000" w:rsidRDefault="00000000" w:rsidRPr="00000000" w14:paraId="00000474">
      <w:pPr>
        <w:spacing w:after="240" w:before="240" w:lineRule="auto"/>
        <w:rPr/>
      </w:pPr>
      <w:r w:rsidDel="00000000" w:rsidR="00000000" w:rsidRPr="00000000">
        <w:rPr>
          <w:rtl w:val="0"/>
        </w:rPr>
        <w:t xml:space="preserve">Version A creates recurring six-month terms, but because either party can terminate on two days' notice, the six-month structure has limited practical value.</w:t>
      </w:r>
    </w:p>
    <w:p w:rsidR="00000000" w:rsidDel="00000000" w:rsidP="00000000" w:rsidRDefault="00000000" w:rsidRPr="00000000" w14:paraId="00000475">
      <w:pPr>
        <w:spacing w:after="240" w:before="240" w:lineRule="auto"/>
        <w:rPr/>
      </w:pPr>
      <w:r w:rsidDel="00000000" w:rsidR="00000000" w:rsidRPr="00000000">
        <w:rPr>
          <w:rtl w:val="0"/>
        </w:rPr>
        <w:t xml:space="preserve">Version B's excerpt does not specify term length, so no direct comparison can be made.</w:t>
      </w:r>
    </w:p>
    <w:p w:rsidR="00000000" w:rsidDel="00000000" w:rsidP="00000000" w:rsidRDefault="00000000" w:rsidRPr="00000000" w14:paraId="00000476">
      <w:pPr>
        <w:pStyle w:val="Heading3"/>
        <w:keepNext w:val="0"/>
        <w:keepLines w:val="0"/>
        <w:spacing w:before="280" w:lineRule="auto"/>
        <w:rPr>
          <w:b w:val="1"/>
          <w:bCs w:val="1"/>
          <w:color w:val="000000"/>
          <w:sz w:val="26"/>
          <w:szCs w:val="26"/>
        </w:rPr>
      </w:pPr>
      <w:bookmarkStart w:colFirst="0" w:colLast="0" w:name="_g6hag2ua6hxh" w:id="97"/>
      <w:bookmarkEnd w:id="97"/>
      <w:r w:rsidDel="00000000" w:rsidR="00000000" w:rsidRPr="00000000">
        <w:rPr>
          <w:b w:val="1"/>
          <w:bCs w:val="1"/>
          <w:color w:val="000000"/>
          <w:sz w:val="26"/>
          <w:szCs w:val="26"/>
          <w:rtl w:val="0"/>
        </w:rPr>
        <w:t xml:space="preserve">Assessment</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Neutral based on available text.</w:t>
      </w:r>
    </w:p>
    <w:p w:rsidR="00000000" w:rsidDel="00000000" w:rsidP="00000000" w:rsidRDefault="00000000" w:rsidRPr="00000000" w14:paraId="00000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9">
      <w:pPr>
        <w:pStyle w:val="Heading1"/>
        <w:keepNext w:val="0"/>
        <w:keepLines w:val="0"/>
        <w:spacing w:before="480" w:lineRule="auto"/>
        <w:rPr>
          <w:b w:val="1"/>
          <w:bCs w:val="1"/>
          <w:sz w:val="46"/>
          <w:szCs w:val="46"/>
        </w:rPr>
      </w:pPr>
      <w:bookmarkStart w:colFirst="0" w:colLast="0" w:name="_qvjkudgyw8i4" w:id="98"/>
      <w:bookmarkEnd w:id="98"/>
      <w:r w:rsidDel="00000000" w:rsidR="00000000" w:rsidRPr="00000000">
        <w:rPr>
          <w:b w:val="1"/>
          <w:bCs w:val="1"/>
          <w:sz w:val="46"/>
          <w:szCs w:val="46"/>
          <w:rtl w:val="0"/>
        </w:rPr>
        <w:t xml:space="preserve">Overall Assessment</w:t>
      </w:r>
    </w:p>
    <w:p w:rsidR="00000000" w:rsidDel="00000000" w:rsidP="00000000" w:rsidRDefault="00000000" w:rsidRPr="00000000" w14:paraId="0000047A">
      <w:pPr>
        <w:pStyle w:val="Heading3"/>
        <w:keepNext w:val="0"/>
        <w:keepLines w:val="0"/>
        <w:spacing w:before="280" w:lineRule="auto"/>
        <w:rPr>
          <w:b w:val="1"/>
          <w:bCs w:val="1"/>
          <w:color w:val="000000"/>
          <w:sz w:val="26"/>
          <w:szCs w:val="26"/>
        </w:rPr>
      </w:pPr>
      <w:bookmarkStart w:colFirst="0" w:colLast="0" w:name="_nt830rbxop9j" w:id="99"/>
      <w:bookmarkEnd w:id="99"/>
      <w:r w:rsidDel="00000000" w:rsidR="00000000" w:rsidRPr="00000000">
        <w:rPr>
          <w:b w:val="1"/>
          <w:bCs w:val="1"/>
          <w:color w:val="000000"/>
          <w:sz w:val="26"/>
          <w:szCs w:val="26"/>
          <w:rtl w:val="0"/>
        </w:rPr>
        <w:t xml:space="preserve">Version A</w:t>
      </w:r>
    </w:p>
    <w:p w:rsidR="00000000" w:rsidDel="00000000" w:rsidP="00000000" w:rsidRDefault="00000000" w:rsidRPr="00000000" w14:paraId="0000047B">
      <w:pPr>
        <w:spacing w:after="240" w:before="240" w:lineRule="auto"/>
        <w:rPr/>
      </w:pPr>
      <w:r w:rsidDel="00000000" w:rsidR="00000000" w:rsidRPr="00000000">
        <w:rPr>
          <w:rtl w:val="0"/>
        </w:rPr>
        <w:t xml:space="preserve">Customer risks:</w:t>
      </w:r>
    </w:p>
    <w:p w:rsidR="00000000" w:rsidDel="00000000" w:rsidP="00000000" w:rsidRDefault="00000000" w:rsidRPr="00000000" w14:paraId="0000047C">
      <w:pPr>
        <w:numPr>
          <w:ilvl w:val="0"/>
          <w:numId w:val="50"/>
        </w:numPr>
        <w:spacing w:after="0" w:afterAutospacing="0" w:before="240" w:lineRule="auto"/>
        <w:ind w:left="720" w:hanging="360"/>
      </w:pPr>
      <w:r w:rsidDel="00000000" w:rsidR="00000000" w:rsidRPr="00000000">
        <w:rPr>
          <w:rtl w:val="0"/>
        </w:rPr>
        <w:t xml:space="preserve">Abrupt loss of services.</w:t>
      </w:r>
    </w:p>
    <w:p w:rsidR="00000000" w:rsidDel="00000000" w:rsidP="00000000" w:rsidRDefault="00000000" w:rsidRPr="00000000" w14:paraId="0000047D">
      <w:pPr>
        <w:numPr>
          <w:ilvl w:val="0"/>
          <w:numId w:val="50"/>
        </w:numPr>
        <w:spacing w:after="0" w:afterAutospacing="0" w:before="0" w:beforeAutospacing="0" w:lineRule="auto"/>
        <w:ind w:left="720" w:hanging="360"/>
      </w:pPr>
      <w:r w:rsidDel="00000000" w:rsidR="00000000" w:rsidRPr="00000000">
        <w:rPr>
          <w:rtl w:val="0"/>
        </w:rPr>
        <w:t xml:space="preserve">No transition assistance.</w:t>
      </w:r>
    </w:p>
    <w:p w:rsidR="00000000" w:rsidDel="00000000" w:rsidP="00000000" w:rsidRDefault="00000000" w:rsidRPr="00000000" w14:paraId="0000047E">
      <w:pPr>
        <w:numPr>
          <w:ilvl w:val="0"/>
          <w:numId w:val="50"/>
        </w:numPr>
        <w:spacing w:after="0" w:afterAutospacing="0" w:before="0" w:beforeAutospacing="0" w:lineRule="auto"/>
        <w:ind w:left="720" w:hanging="360"/>
      </w:pPr>
      <w:r w:rsidDel="00000000" w:rsidR="00000000" w:rsidRPr="00000000">
        <w:rPr>
          <w:rtl w:val="0"/>
        </w:rPr>
        <w:t xml:space="preserve">No data-return obligation.</w:t>
      </w:r>
    </w:p>
    <w:p w:rsidR="00000000" w:rsidDel="00000000" w:rsidP="00000000" w:rsidRDefault="00000000" w:rsidRPr="00000000" w14:paraId="0000047F">
      <w:pPr>
        <w:numPr>
          <w:ilvl w:val="0"/>
          <w:numId w:val="50"/>
        </w:numPr>
        <w:spacing w:after="0" w:afterAutospacing="0" w:before="0" w:beforeAutospacing="0" w:lineRule="auto"/>
        <w:ind w:left="720" w:hanging="360"/>
      </w:pPr>
      <w:r w:rsidDel="00000000" w:rsidR="00000000" w:rsidRPr="00000000">
        <w:rPr>
          <w:rtl w:val="0"/>
        </w:rPr>
        <w:t xml:space="preserve">No cure period.</w:t>
      </w:r>
    </w:p>
    <w:p w:rsidR="00000000" w:rsidDel="00000000" w:rsidP="00000000" w:rsidRDefault="00000000" w:rsidRPr="00000000" w14:paraId="00000480">
      <w:pPr>
        <w:numPr>
          <w:ilvl w:val="0"/>
          <w:numId w:val="50"/>
        </w:numPr>
        <w:spacing w:after="0" w:afterAutospacing="0" w:before="0" w:beforeAutospacing="0" w:lineRule="auto"/>
        <w:ind w:left="720" w:hanging="360"/>
      </w:pPr>
      <w:r w:rsidDel="00000000" w:rsidR="00000000" w:rsidRPr="00000000">
        <w:rPr>
          <w:rtl w:val="0"/>
        </w:rPr>
        <w:t xml:space="preserve">No survival clause.</w:t>
      </w:r>
    </w:p>
    <w:p w:rsidR="00000000" w:rsidDel="00000000" w:rsidP="00000000" w:rsidRDefault="00000000" w:rsidRPr="00000000" w14:paraId="00000481">
      <w:pPr>
        <w:numPr>
          <w:ilvl w:val="0"/>
          <w:numId w:val="50"/>
        </w:numPr>
        <w:spacing w:after="240" w:before="0" w:beforeAutospacing="0" w:lineRule="auto"/>
        <w:ind w:left="720" w:hanging="360"/>
      </w:pPr>
      <w:r w:rsidDel="00000000" w:rsidR="00000000" w:rsidRPr="00000000">
        <w:rPr>
          <w:rtl w:val="0"/>
        </w:rPr>
        <w:t xml:space="preserve">Minimal predictability.</w:t>
      </w:r>
    </w:p>
    <w:p w:rsidR="00000000" w:rsidDel="00000000" w:rsidP="00000000" w:rsidRDefault="00000000" w:rsidRPr="00000000" w14:paraId="00000482">
      <w:pPr>
        <w:spacing w:after="240" w:before="240" w:lineRule="auto"/>
        <w:rPr/>
      </w:pPr>
      <w:r w:rsidDel="00000000" w:rsidR="00000000" w:rsidRPr="00000000">
        <w:rPr>
          <w:rtl w:val="0"/>
        </w:rPr>
        <w:t xml:space="preserve">The clause is heavily weighted toward flexibility at the expense of stability.</w:t>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9ekwpb3975yz" w:id="100"/>
      <w:bookmarkEnd w:id="100"/>
      <w:r w:rsidDel="00000000" w:rsidR="00000000" w:rsidRPr="00000000">
        <w:rPr>
          <w:b w:val="1"/>
          <w:bCs w:val="1"/>
          <w:color w:val="000000"/>
          <w:sz w:val="26"/>
          <w:szCs w:val="26"/>
          <w:rtl w:val="0"/>
        </w:rPr>
        <w:t xml:space="preserve">Version B</w:t>
      </w:r>
    </w:p>
    <w:p w:rsidR="00000000" w:rsidDel="00000000" w:rsidP="00000000" w:rsidRDefault="00000000" w:rsidRPr="00000000" w14:paraId="00000484">
      <w:pPr>
        <w:spacing w:after="240" w:before="240" w:lineRule="auto"/>
        <w:rPr/>
      </w:pPr>
      <w:r w:rsidDel="00000000" w:rsidR="00000000" w:rsidRPr="00000000">
        <w:rPr>
          <w:rtl w:val="0"/>
        </w:rPr>
        <w:t xml:space="preserve">Customer protections:</w:t>
      </w:r>
    </w:p>
    <w:p w:rsidR="00000000" w:rsidDel="00000000" w:rsidP="00000000" w:rsidRDefault="00000000" w:rsidRPr="00000000" w14:paraId="00000485">
      <w:pPr>
        <w:numPr>
          <w:ilvl w:val="0"/>
          <w:numId w:val="9"/>
        </w:numPr>
        <w:spacing w:after="0" w:afterAutospacing="0" w:before="240" w:lineRule="auto"/>
        <w:ind w:left="720" w:hanging="360"/>
      </w:pPr>
      <w:r w:rsidDel="00000000" w:rsidR="00000000" w:rsidRPr="00000000">
        <w:rPr>
          <w:rtl w:val="0"/>
        </w:rPr>
        <w:t xml:space="preserve">90-day transition period.</w:t>
      </w:r>
    </w:p>
    <w:p w:rsidR="00000000" w:rsidDel="00000000" w:rsidP="00000000" w:rsidRDefault="00000000" w:rsidRPr="00000000" w14:paraId="00000486">
      <w:pPr>
        <w:numPr>
          <w:ilvl w:val="0"/>
          <w:numId w:val="9"/>
        </w:numPr>
        <w:spacing w:after="0" w:afterAutospacing="0" w:before="0" w:beforeAutospacing="0" w:lineRule="auto"/>
        <w:ind w:left="720" w:hanging="360"/>
      </w:pPr>
      <w:r w:rsidDel="00000000" w:rsidR="00000000" w:rsidRPr="00000000">
        <w:rPr>
          <w:rtl w:val="0"/>
        </w:rPr>
        <w:t xml:space="preserve">Cure rights before termination for breach.</w:t>
      </w:r>
    </w:p>
    <w:p w:rsidR="00000000" w:rsidDel="00000000" w:rsidP="00000000" w:rsidRDefault="00000000" w:rsidRPr="00000000" w14:paraId="00000487">
      <w:pPr>
        <w:numPr>
          <w:ilvl w:val="0"/>
          <w:numId w:val="9"/>
        </w:numPr>
        <w:spacing w:after="0" w:afterAutospacing="0" w:before="0" w:beforeAutospacing="0" w:lineRule="auto"/>
        <w:ind w:left="720" w:hanging="360"/>
      </w:pPr>
      <w:r w:rsidDel="00000000" w:rsidR="00000000" w:rsidRPr="00000000">
        <w:rPr>
          <w:rtl w:val="0"/>
        </w:rPr>
        <w:t xml:space="preserve">Guaranteed return of Customer data.</w:t>
      </w:r>
    </w:p>
    <w:p w:rsidR="00000000" w:rsidDel="00000000" w:rsidP="00000000" w:rsidRDefault="00000000" w:rsidRPr="00000000" w14:paraId="00000488">
      <w:pPr>
        <w:numPr>
          <w:ilvl w:val="0"/>
          <w:numId w:val="9"/>
        </w:numPr>
        <w:spacing w:after="0" w:afterAutospacing="0" w:before="0" w:beforeAutospacing="0" w:lineRule="auto"/>
        <w:ind w:left="720" w:hanging="360"/>
      </w:pPr>
      <w:r w:rsidDel="00000000" w:rsidR="00000000" w:rsidRPr="00000000">
        <w:rPr>
          <w:rtl w:val="0"/>
        </w:rPr>
        <w:t xml:space="preserve">Explicit survival of critical contractual protections.</w:t>
      </w:r>
    </w:p>
    <w:p w:rsidR="00000000" w:rsidDel="00000000" w:rsidP="00000000" w:rsidRDefault="00000000" w:rsidRPr="00000000" w14:paraId="00000489">
      <w:pPr>
        <w:numPr>
          <w:ilvl w:val="0"/>
          <w:numId w:val="9"/>
        </w:numPr>
        <w:spacing w:after="240" w:before="0" w:beforeAutospacing="0" w:lineRule="auto"/>
        <w:ind w:left="720" w:hanging="360"/>
      </w:pPr>
      <w:r w:rsidDel="00000000" w:rsidR="00000000" w:rsidRPr="00000000">
        <w:rPr>
          <w:rtl w:val="0"/>
        </w:rPr>
        <w:t xml:space="preserve">Greater operational predictability.</w:t>
      </w:r>
    </w:p>
    <w:p w:rsidR="00000000" w:rsidDel="00000000" w:rsidP="00000000" w:rsidRDefault="00000000" w:rsidRPr="00000000" w14:paraId="0000048A">
      <w:pPr>
        <w:spacing w:after="240" w:before="240" w:lineRule="auto"/>
        <w:rPr/>
      </w:pPr>
      <w:r w:rsidDel="00000000" w:rsidR="00000000" w:rsidRPr="00000000">
        <w:rPr>
          <w:rtl w:val="0"/>
        </w:rPr>
        <w:t xml:space="preserve">The only meaningful advantage of Version A for Customer is the ability to exit quickly on two days' notice. In most commercial service relationships, that benefit is outweighed by the risk that the Service Provider can do the same.</w:t>
      </w:r>
    </w:p>
    <w:p w:rsidR="00000000" w:rsidDel="00000000" w:rsidP="00000000" w:rsidRDefault="00000000" w:rsidRPr="00000000" w14:paraId="0000048B">
      <w:pPr>
        <w:pStyle w:val="Heading2"/>
        <w:keepNext w:val="0"/>
        <w:keepLines w:val="0"/>
        <w:spacing w:after="80" w:lineRule="auto"/>
        <w:rPr>
          <w:b w:val="1"/>
          <w:bCs w:val="1"/>
          <w:sz w:val="34"/>
          <w:szCs w:val="34"/>
        </w:rPr>
      </w:pPr>
      <w:bookmarkStart w:colFirst="0" w:colLast="0" w:name="_8wwjc7rn6lsp" w:id="101"/>
      <w:bookmarkEnd w:id="101"/>
      <w:r w:rsidDel="00000000" w:rsidR="00000000" w:rsidRPr="00000000">
        <w:rPr>
          <w:b w:val="1"/>
          <w:bCs w:val="1"/>
          <w:sz w:val="34"/>
          <w:szCs w:val="34"/>
          <w:rtl w:val="0"/>
        </w:rPr>
        <w:t xml:space="preserve">Conclusion</w:t>
      </w:r>
    </w:p>
    <w:p w:rsidR="00000000" w:rsidDel="00000000" w:rsidP="00000000" w:rsidRDefault="00000000" w:rsidRPr="00000000" w14:paraId="0000048C">
      <w:pPr>
        <w:spacing w:after="240" w:before="240" w:lineRule="auto"/>
        <w:rPr/>
      </w:pPr>
      <w:r w:rsidDel="00000000" w:rsidR="00000000" w:rsidRPr="00000000">
        <w:rPr>
          <w:b w:val="1"/>
          <w:bCs w:val="1"/>
          <w:rtl w:val="0"/>
        </w:rPr>
        <w:t xml:space="preserve">Version B is materially more Customer-friendly and commercially balanced.</w:t>
      </w:r>
      <w:r w:rsidDel="00000000" w:rsidR="00000000" w:rsidRPr="00000000">
        <w:rPr>
          <w:rtl w:val="0"/>
        </w:rPr>
        <w:t xml:space="preserve"> It significantly reduces the Customer's operational risk and better protects Customer assets and rights upon termination. The addition of a 90-day notice period, cure rights, data-return obligations, and survival provisions makes Version B substantially preferable from the Customer's perspective.</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pStyle w:val="Title"/>
        <w:rPr/>
      </w:pPr>
      <w:bookmarkStart w:colFirst="0" w:colLast="0" w:name="_b45z0ymzlyk0" w:id="102"/>
      <w:bookmarkEnd w:id="102"/>
      <w:r w:rsidDel="00000000" w:rsidR="00000000" w:rsidRPr="00000000">
        <w:rPr>
          <w:rtl w:val="0"/>
        </w:rPr>
        <w:t xml:space="preserve">Muse Spark </w:t>
      </w:r>
    </w:p>
    <w:p w:rsidR="00000000" w:rsidDel="00000000" w:rsidP="00000000" w:rsidRDefault="00000000" w:rsidRPr="00000000" w14:paraId="0000048F">
      <w:pPr>
        <w:rPr/>
      </w:pPr>
      <w:r w:rsidDel="00000000" w:rsidR="00000000" w:rsidRPr="00000000">
        <w:rPr>
          <w:rtl w:val="0"/>
        </w:rPr>
        <w:t xml:space="preserve">Here is the head-to-head from the Customer side — the party that needs the service to stay up and needs its data back.</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 Version A (6.01)</w:t>
      </w:r>
    </w:p>
    <w:p w:rsidR="00000000" w:rsidDel="00000000" w:rsidP="00000000" w:rsidRDefault="00000000" w:rsidRPr="00000000" w14:paraId="00000492">
      <w:pPr>
        <w:rPr/>
      </w:pPr>
      <w:r w:rsidDel="00000000" w:rsidR="00000000" w:rsidRPr="00000000">
        <w:rPr>
          <w:rtl w:val="0"/>
        </w:rPr>
        <w:t xml:space="preserve">- 6-month initial term, then auto-renews every 6 months</w:t>
      </w:r>
    </w:p>
    <w:p w:rsidR="00000000" w:rsidDel="00000000" w:rsidP="00000000" w:rsidRDefault="00000000" w:rsidRPr="00000000" w14:paraId="00000493">
      <w:pPr>
        <w:rPr/>
      </w:pPr>
      <w:r w:rsidDel="00000000" w:rsidR="00000000" w:rsidRPr="00000000">
        <w:rPr>
          <w:rtl w:val="0"/>
        </w:rPr>
        <w:t xml:space="preserve">- Either side can quit for any reason, or no reason, with 2 days written notice. Email counts.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 Version B (11.1–11.4)</w:t>
      </w:r>
    </w:p>
    <w:p w:rsidR="00000000" w:rsidDel="00000000" w:rsidP="00000000" w:rsidRDefault="00000000" w:rsidRPr="00000000" w14:paraId="00000496">
      <w:pPr>
        <w:rPr/>
      </w:pPr>
      <w:r w:rsidDel="00000000" w:rsidR="00000000" w:rsidRPr="00000000">
        <w:rPr>
          <w:rtl w:val="0"/>
        </w:rPr>
        <w:t xml:space="preserve">- No fixed term stated</w:t>
      </w:r>
    </w:p>
    <w:p w:rsidR="00000000" w:rsidDel="00000000" w:rsidP="00000000" w:rsidRDefault="00000000" w:rsidRPr="00000000" w14:paraId="00000497">
      <w:pPr>
        <w:rPr/>
      </w:pPr>
      <w:r w:rsidDel="00000000" w:rsidR="00000000" w:rsidRPr="00000000">
        <w:rPr>
          <w:rtl w:val="0"/>
        </w:rPr>
        <w:t xml:space="preserve">- For cause: 30 days written notice, but only if the other side materially breaches and fails to cure in those 30 days</w:t>
      </w:r>
    </w:p>
    <w:p w:rsidR="00000000" w:rsidDel="00000000" w:rsidP="00000000" w:rsidRDefault="00000000" w:rsidRPr="00000000" w14:paraId="00000498">
      <w:pPr>
        <w:rPr/>
      </w:pPr>
      <w:r w:rsidDel="00000000" w:rsidR="00000000" w:rsidRPr="00000000">
        <w:rPr>
          <w:rtl w:val="0"/>
        </w:rPr>
        <w:t xml:space="preserve">- Without cause: 90 days written notice</w:t>
      </w:r>
    </w:p>
    <w:p w:rsidR="00000000" w:rsidDel="00000000" w:rsidP="00000000" w:rsidRDefault="00000000" w:rsidRPr="00000000" w14:paraId="00000499">
      <w:pPr>
        <w:rPr/>
      </w:pPr>
      <w:r w:rsidDel="00000000" w:rsidR="00000000" w:rsidRPr="00000000">
        <w:rPr>
          <w:rtl w:val="0"/>
        </w:rPr>
        <w:t xml:space="preserve">- Provider must return a complete copy of all Customer Data within 15 business days after any termination</w:t>
      </w:r>
    </w:p>
    <w:p w:rsidR="00000000" w:rsidDel="00000000" w:rsidP="00000000" w:rsidRDefault="00000000" w:rsidRPr="00000000" w14:paraId="0000049A">
      <w:pPr>
        <w:rPr/>
      </w:pPr>
      <w:r w:rsidDel="00000000" w:rsidR="00000000" w:rsidRPr="00000000">
        <w:rPr>
          <w:rtl w:val="0"/>
        </w:rPr>
        <w:t xml:space="preserve">- IP, Confidentiality, Limitation of Liability, and Governing Law survive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Material differences, Customer impact</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 How fast you can walk away without cause**</w:t>
      </w:r>
    </w:p>
    <w:p w:rsidR="00000000" w:rsidDel="00000000" w:rsidP="00000000" w:rsidRDefault="00000000" w:rsidRPr="00000000" w14:paraId="000004A1">
      <w:pPr>
        <w:rPr/>
      </w:pPr>
      <w:r w:rsidDel="00000000" w:rsidR="00000000" w:rsidRPr="00000000">
        <w:rPr>
          <w:rtl w:val="0"/>
        </w:rPr>
        <w:t xml:space="preserve">- A: 2 days. B: 90 days.</w:t>
      </w:r>
    </w:p>
    <w:p w:rsidR="00000000" w:rsidDel="00000000" w:rsidP="00000000" w:rsidRDefault="00000000" w:rsidRPr="00000000" w14:paraId="000004A2">
      <w:pPr>
        <w:rPr/>
      </w:pPr>
      <w:r w:rsidDel="00000000" w:rsidR="00000000" w:rsidRPr="00000000">
        <w:rPr>
          <w:rtl w:val="0"/>
        </w:rPr>
        <w:t xml:space="preserve">- **Favorable to Customer in A** — you can switch vendors almost instantly, no penalty.</w:t>
      </w:r>
    </w:p>
    <w:p w:rsidR="00000000" w:rsidDel="00000000" w:rsidP="00000000" w:rsidRDefault="00000000" w:rsidRPr="00000000" w14:paraId="000004A3">
      <w:pPr>
        <w:rPr/>
      </w:pPr>
      <w:r w:rsidDel="00000000" w:rsidR="00000000" w:rsidRPr="00000000">
        <w:rPr>
          <w:rtl w:val="0"/>
        </w:rPr>
        <w:t xml:space="preserve">- Trade-off: the same 2 days applies to the Provider, see #2.</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 How fast the Provider can walk away without cause**</w:t>
      </w:r>
    </w:p>
    <w:p w:rsidR="00000000" w:rsidDel="00000000" w:rsidP="00000000" w:rsidRDefault="00000000" w:rsidRPr="00000000" w14:paraId="000004A6">
      <w:pPr>
        <w:rPr/>
      </w:pPr>
      <w:r w:rsidDel="00000000" w:rsidR="00000000" w:rsidRPr="00000000">
        <w:rPr>
          <w:rtl w:val="0"/>
        </w:rPr>
        <w:t xml:space="preserve">- A: 2 days. B: 90 days.</w:t>
      </w:r>
    </w:p>
    <w:p w:rsidR="00000000" w:rsidDel="00000000" w:rsidP="00000000" w:rsidRDefault="00000000" w:rsidRPr="00000000" w14:paraId="000004A7">
      <w:pPr>
        <w:rPr/>
      </w:pPr>
      <w:r w:rsidDel="00000000" w:rsidR="00000000" w:rsidRPr="00000000">
        <w:rPr>
          <w:rtl w:val="0"/>
        </w:rPr>
        <w:t xml:space="preserve">- **Unfavorable to Customer in A, favorable in B** — with 2 days you get no time to migrate, retrain staff, or find a replacement. 90 days gives a real transition window. For most Customers, this risk outweighs the benefit in #1.</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**3. Termination for cause standards**</w:t>
      </w:r>
    </w:p>
    <w:p w:rsidR="00000000" w:rsidDel="00000000" w:rsidP="00000000" w:rsidRDefault="00000000" w:rsidRPr="00000000" w14:paraId="000004AA">
      <w:pPr>
        <w:rPr/>
      </w:pPr>
      <w:r w:rsidDel="00000000" w:rsidR="00000000" w:rsidRPr="00000000">
        <w:rPr>
          <w:rtl w:val="0"/>
        </w:rPr>
        <w:t xml:space="preserve">- A: no distinction between cause and convenience, no materiality test, no cure period. 2 days notice is enough.</w:t>
      </w:r>
    </w:p>
    <w:p w:rsidR="00000000" w:rsidDel="00000000" w:rsidP="00000000" w:rsidRDefault="00000000" w:rsidRPr="00000000" w14:paraId="000004AB">
      <w:pPr>
        <w:rPr/>
      </w:pPr>
      <w:r w:rsidDel="00000000" w:rsidR="00000000" w:rsidRPr="00000000">
        <w:rPr>
          <w:rtl w:val="0"/>
        </w:rPr>
        <w:t xml:space="preserve">- B: must be a material breach, and the breaching party gets 30 days to cure.</w:t>
      </w:r>
    </w:p>
    <w:p w:rsidR="00000000" w:rsidDel="00000000" w:rsidP="00000000" w:rsidRDefault="00000000" w:rsidRPr="00000000" w14:paraId="000004AC">
      <w:pPr>
        <w:rPr/>
      </w:pPr>
      <w:r w:rsidDel="00000000" w:rsidR="00000000" w:rsidRPr="00000000">
        <w:rPr>
          <w:rtl w:val="0"/>
        </w:rPr>
        <w:t xml:space="preserve">- **If you are terminating the Provider:** A is favorable (faster, easier).</w:t>
      </w:r>
    </w:p>
    <w:p w:rsidR="00000000" w:rsidDel="00000000" w:rsidP="00000000" w:rsidRDefault="00000000" w:rsidRPr="00000000" w14:paraId="000004AD">
      <w:pPr>
        <w:rPr/>
      </w:pPr>
      <w:r w:rsidDel="00000000" w:rsidR="00000000" w:rsidRPr="00000000">
        <w:rPr>
          <w:rtl w:val="0"/>
        </w:rPr>
        <w:t xml:space="preserve">- **If Provider is terminating you:** B is favorable — you cannot be cut off for a trivial breach, and you get 30 days to fix it. A leaves you exposed to a 2-day shutdown for any alleged breach.</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**4. Data return on exit**</w:t>
      </w:r>
    </w:p>
    <w:p w:rsidR="00000000" w:rsidDel="00000000" w:rsidP="00000000" w:rsidRDefault="00000000" w:rsidRPr="00000000" w14:paraId="000004B0">
      <w:pPr>
        <w:rPr/>
      </w:pPr>
      <w:r w:rsidDel="00000000" w:rsidR="00000000" w:rsidRPr="00000000">
        <w:rPr>
          <w:rtl w:val="0"/>
        </w:rPr>
        <w:t xml:space="preserve">- A: silent.</w:t>
      </w:r>
    </w:p>
    <w:p w:rsidR="00000000" w:rsidDel="00000000" w:rsidP="00000000" w:rsidRDefault="00000000" w:rsidRPr="00000000" w14:paraId="000004B1">
      <w:pPr>
        <w:rPr/>
      </w:pPr>
      <w:r w:rsidDel="00000000" w:rsidR="00000000" w:rsidRPr="00000000">
        <w:rPr>
          <w:rtl w:val="0"/>
        </w:rPr>
        <w:t xml:space="preserve">- B: Provider must deliver a complete copy of all Customer Data within 15 business days.</w:t>
      </w:r>
    </w:p>
    <w:p w:rsidR="00000000" w:rsidDel="00000000" w:rsidP="00000000" w:rsidRDefault="00000000" w:rsidRPr="00000000" w14:paraId="000004B2">
      <w:pPr>
        <w:rPr/>
      </w:pPr>
      <w:r w:rsidDel="00000000" w:rsidR="00000000" w:rsidRPr="00000000">
        <w:rPr>
          <w:rtl w:val="0"/>
        </w:rPr>
        <w:t xml:space="preserve">- **Favorable to Customer in B, unfavorable in A.** Without this, you risk losing access, paying a ransom, or rebuilding from scratch.</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**5. Survival of key terms**</w:t>
      </w:r>
    </w:p>
    <w:p w:rsidR="00000000" w:rsidDel="00000000" w:rsidP="00000000" w:rsidRDefault="00000000" w:rsidRPr="00000000" w14:paraId="000004B5">
      <w:pPr>
        <w:rPr/>
      </w:pPr>
      <w:r w:rsidDel="00000000" w:rsidR="00000000" w:rsidRPr="00000000">
        <w:rPr>
          <w:rtl w:val="0"/>
        </w:rPr>
        <w:t xml:space="preserve">- A: silent — survival left to common law and whatever is in other sections.</w:t>
      </w:r>
    </w:p>
    <w:p w:rsidR="00000000" w:rsidDel="00000000" w:rsidP="00000000" w:rsidRDefault="00000000" w:rsidRPr="00000000" w14:paraId="000004B6">
      <w:pPr>
        <w:rPr/>
      </w:pPr>
      <w:r w:rsidDel="00000000" w:rsidR="00000000" w:rsidRPr="00000000">
        <w:rPr>
          <w:rtl w:val="0"/>
        </w:rPr>
        <w:t xml:space="preserve">- B: expressly keeps Confidentiality alive (Provider must keep protecting your data), and also keeps Limitation of Liability alive (caps Provider's exposure post-termination), plus IP and Governing Law.</w:t>
      </w:r>
    </w:p>
    <w:p w:rsidR="00000000" w:rsidDel="00000000" w:rsidP="00000000" w:rsidRDefault="00000000" w:rsidRPr="00000000" w14:paraId="000004B7">
      <w:pPr>
        <w:rPr/>
      </w:pPr>
      <w:r w:rsidDel="00000000" w:rsidR="00000000" w:rsidRPr="00000000">
        <w:rPr>
          <w:rtl w:val="0"/>
        </w:rPr>
        <w:t xml:space="preserve">- **Confidentiality survival: favorable in B.** You get a clear ongoing duty.</w:t>
      </w:r>
    </w:p>
    <w:p w:rsidR="00000000" w:rsidDel="00000000" w:rsidP="00000000" w:rsidRDefault="00000000" w:rsidRPr="00000000" w14:paraId="000004B8">
      <w:pPr>
        <w:rPr/>
      </w:pPr>
      <w:r w:rsidDel="00000000" w:rsidR="00000000" w:rsidRPr="00000000">
        <w:rPr>
          <w:rtl w:val="0"/>
        </w:rPr>
        <w:t xml:space="preserve">- **Limitation of Liability survival: unfavorable in B** — it preserves the Provider's cap on damages, which limits your recovery. Most Customers accept this trade because certainty is better than silence, but it is a concession.</w:t>
      </w:r>
    </w:p>
    <w:p w:rsidR="00000000" w:rsidDel="00000000" w:rsidP="00000000" w:rsidRDefault="00000000" w:rsidRPr="00000000" w14:paraId="000004B9">
      <w:pPr>
        <w:rPr/>
      </w:pPr>
      <w:r w:rsidDel="00000000" w:rsidR="00000000" w:rsidRPr="00000000">
        <w:rPr>
          <w:rtl w:val="0"/>
        </w:rPr>
        <w:t xml:space="preserve">- Overall, B gives predictability; A creates ambiguity.</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**6. Form of notice**</w:t>
      </w:r>
    </w:p>
    <w:p w:rsidR="00000000" w:rsidDel="00000000" w:rsidP="00000000" w:rsidRDefault="00000000" w:rsidRPr="00000000" w14:paraId="000004BC">
      <w:pPr>
        <w:rPr/>
      </w:pPr>
      <w:r w:rsidDel="00000000" w:rsidR="00000000" w:rsidRPr="00000000">
        <w:rPr>
          <w:rtl w:val="0"/>
        </w:rPr>
        <w:t xml:space="preserve">- A: email expressly acceptable.</w:t>
      </w:r>
    </w:p>
    <w:p w:rsidR="00000000" w:rsidDel="00000000" w:rsidP="00000000" w:rsidRDefault="00000000" w:rsidRPr="00000000" w14:paraId="000004BD">
      <w:pPr>
        <w:rPr/>
      </w:pPr>
      <w:r w:rsidDel="00000000" w:rsidR="00000000" w:rsidRPr="00000000">
        <w:rPr>
          <w:rtl w:val="0"/>
        </w:rPr>
        <w:t xml:space="preserve">- B: "written notice" only, no medium specified.</w:t>
      </w:r>
    </w:p>
    <w:p w:rsidR="00000000" w:rsidDel="00000000" w:rsidP="00000000" w:rsidRDefault="00000000" w:rsidRPr="00000000" w14:paraId="000004BE">
      <w:pPr>
        <w:rPr/>
      </w:pPr>
      <w:r w:rsidDel="00000000" w:rsidR="00000000" w:rsidRPr="00000000">
        <w:rPr>
          <w:rtl w:val="0"/>
        </w:rPr>
        <w:t xml:space="preserve">- **Favorable to Customer in A** for speed and proof, though the practical benefit is small compared to the termination risks.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**7. Term structure**</w:t>
      </w:r>
    </w:p>
    <w:p w:rsidR="00000000" w:rsidDel="00000000" w:rsidP="00000000" w:rsidRDefault="00000000" w:rsidRPr="00000000" w14:paraId="000004C1">
      <w:pPr>
        <w:rPr/>
      </w:pPr>
      <w:r w:rsidDel="00000000" w:rsidR="00000000" w:rsidRPr="00000000">
        <w:rPr>
          <w:rtl w:val="0"/>
        </w:rPr>
        <w:t xml:space="preserve">- A: fixed 6-month term with automatic 6-month renewals.</w:t>
      </w:r>
    </w:p>
    <w:p w:rsidR="00000000" w:rsidDel="00000000" w:rsidP="00000000" w:rsidRDefault="00000000" w:rsidRPr="00000000" w14:paraId="000004C2">
      <w:pPr>
        <w:rPr/>
      </w:pPr>
      <w:r w:rsidDel="00000000" w:rsidR="00000000" w:rsidRPr="00000000">
        <w:rPr>
          <w:rtl w:val="0"/>
        </w:rPr>
        <w:t xml:space="preserve">- B: evergreen until terminated.</w:t>
      </w:r>
    </w:p>
    <w:p w:rsidR="00000000" w:rsidDel="00000000" w:rsidP="00000000" w:rsidRDefault="00000000" w:rsidRPr="00000000" w14:paraId="000004C3">
      <w:pPr>
        <w:rPr/>
      </w:pPr>
      <w:r w:rsidDel="00000000" w:rsidR="00000000" w:rsidRPr="00000000">
        <w:rPr>
          <w:rtl w:val="0"/>
        </w:rPr>
        <w:t xml:space="preserve">- **Slightly favorable in B.** With a 2-day exit right, the 6-month clock in A does not lock you in, but it adds administrative tracking. B is simpler.</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 Overall assessment for the Customer</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Version A looks attractive because you can leave in 2 days, but that same 2 days is the Provider's weapon. From a Customer perspective, service continuity and data security usually matter more than the ability to quit on a whim.</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Version B is the more Customer-protective structure, even though it slows you down:</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 You lose the 2-day exit, but you gain a 90-day notice before the Provider can leave you stranded.</w:t>
      </w:r>
    </w:p>
    <w:p w:rsidR="00000000" w:rsidDel="00000000" w:rsidP="00000000" w:rsidRDefault="00000000" w:rsidRPr="00000000" w14:paraId="000004CE">
      <w:pPr>
        <w:rPr/>
      </w:pPr>
      <w:r w:rsidDel="00000000" w:rsidR="00000000" w:rsidRPr="00000000">
        <w:rPr>
          <w:rtl w:val="0"/>
        </w:rPr>
        <w:t xml:space="preserve">- You lose the ability to terminate instantly for cause, but you gain a 30-day cure period that protects you from being terminated for minor issues.</w:t>
      </w:r>
    </w:p>
    <w:p w:rsidR="00000000" w:rsidDel="00000000" w:rsidP="00000000" w:rsidRDefault="00000000" w:rsidRPr="00000000" w14:paraId="000004CF">
      <w:pPr>
        <w:rPr/>
      </w:pPr>
      <w:r w:rsidDel="00000000" w:rsidR="00000000" w:rsidRPr="00000000">
        <w:rPr>
          <w:rtl w:val="0"/>
        </w:rPr>
        <w:t xml:space="preserve">- Most importantly, you get a contractual right to your data back in 15 business days, which Version A does not give you at all.</w:t>
      </w:r>
    </w:p>
    <w:p w:rsidR="00000000" w:rsidDel="00000000" w:rsidP="00000000" w:rsidRDefault="00000000" w:rsidRPr="00000000" w14:paraId="000004D0">
      <w:pPr>
        <w:rPr/>
      </w:pPr>
      <w:r w:rsidDel="00000000" w:rsidR="00000000" w:rsidRPr="00000000">
        <w:rPr>
          <w:rtl w:val="0"/>
        </w:rPr>
        <w:t xml:space="preserve">- You also get clear post-termination confidentiality.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**Bottom line:** Take B if you depend on the service. The only scenario where A is better is if you are testing a non-critical, easily replaceable tool and you value the option to pull the plug in 48 hours more than you fear the Provider doing the same to you. For a typical master services agreement, the stability, cure rights, and data-return obligation in Version B outweigh the speed advantage in Version A.</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pStyle w:val="Title"/>
        <w:rPr/>
      </w:pPr>
      <w:bookmarkStart w:colFirst="0" w:colLast="0" w:name="_v97fetp3lo7x" w:id="103"/>
      <w:bookmarkEnd w:id="103"/>
      <w:r w:rsidDel="00000000" w:rsidR="00000000" w:rsidRPr="00000000">
        <w:rPr>
          <w:rtl w:val="0"/>
        </w:rPr>
        <w:t xml:space="preserve">Qwen 3.7 Plus</w:t>
      </w:r>
    </w:p>
    <w:p w:rsidR="00000000" w:rsidDel="00000000" w:rsidP="00000000" w:rsidRDefault="00000000" w:rsidRPr="00000000" w14:paraId="000004D5">
      <w:pPr>
        <w:rPr/>
      </w:pPr>
      <w:r w:rsidDel="00000000" w:rsidR="00000000" w:rsidRPr="00000000">
        <w:rPr>
          <w:rtl w:val="0"/>
        </w:rPr>
        <w:t xml:space="preserve">Based on a comparison of the two excerpts, here are the material differences from the perspective of the Customer, along with an assessment of each and an overall conclusion.</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1. Notice Period for Termination Without Cause (Convenience)</w:t>
      </w:r>
    </w:p>
    <w:p w:rsidR="00000000" w:rsidDel="00000000" w:rsidP="00000000" w:rsidRDefault="00000000" w:rsidRPr="00000000" w14:paraId="000004D8">
      <w:pPr>
        <w:rPr/>
      </w:pPr>
      <w:r w:rsidDel="00000000" w:rsidR="00000000" w:rsidRPr="00000000">
        <w:rPr>
          <w:rtl w:val="0"/>
        </w:rPr>
        <w:t xml:space="preserve">*   **Version A:** Allows either party to terminate with or without cause by providing just **two (2) days** prior written notice.</w:t>
      </w:r>
    </w:p>
    <w:p w:rsidR="00000000" w:rsidDel="00000000" w:rsidP="00000000" w:rsidRDefault="00000000" w:rsidRPr="00000000" w14:paraId="000004D9">
      <w:pPr>
        <w:rPr/>
      </w:pPr>
      <w:r w:rsidDel="00000000" w:rsidR="00000000" w:rsidRPr="00000000">
        <w:rPr>
          <w:rtl w:val="0"/>
        </w:rPr>
        <w:t xml:space="preserve">*   **Version B:** Allows either party to terminate without cause upon **ninety (90) days** written notice.</w:t>
      </w:r>
    </w:p>
    <w:p w:rsidR="00000000" w:rsidDel="00000000" w:rsidP="00000000" w:rsidRDefault="00000000" w:rsidRPr="00000000" w14:paraId="000004DA">
      <w:pPr>
        <w:rPr/>
      </w:pPr>
      <w:r w:rsidDel="00000000" w:rsidR="00000000" w:rsidRPr="00000000">
        <w:rPr>
          <w:rtl w:val="0"/>
        </w:rPr>
        <w:t xml:space="preserve">*   **Impact on Customer:** **Highly Unfavorable (A) / Favorable (B).** Two days is commercially unreasonable and creates catastrophic operational risk. It allows the Service Provider to pull the plug almost instantly, leaving the Customer with zero time to transition to a new vendor, migrate systems, or maintain business continuity. Ninety days provides a reasonable, standard runway for the Customer to secure alternative services and execute a transition plan. </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 2. Termination for Cause and Cure Rights</w:t>
      </w:r>
    </w:p>
    <w:p w:rsidR="00000000" w:rsidDel="00000000" w:rsidP="00000000" w:rsidRDefault="00000000" w:rsidRPr="00000000" w14:paraId="000004DD">
      <w:pPr>
        <w:rPr/>
      </w:pPr>
      <w:r w:rsidDel="00000000" w:rsidR="00000000" w:rsidRPr="00000000">
        <w:rPr>
          <w:rtl w:val="0"/>
        </w:rPr>
        <w:t xml:space="preserve">*   **Version A:** Lumps "with or without cause" into the same 2-day notice bucket. There is no requirement for a material breach and no cure period.</w:t>
      </w:r>
    </w:p>
    <w:p w:rsidR="00000000" w:rsidDel="00000000" w:rsidP="00000000" w:rsidRDefault="00000000" w:rsidRPr="00000000" w14:paraId="000004DE">
      <w:pPr>
        <w:rPr/>
      </w:pPr>
      <w:r w:rsidDel="00000000" w:rsidR="00000000" w:rsidRPr="00000000">
        <w:rPr>
          <w:rtl w:val="0"/>
        </w:rPr>
        <w:t xml:space="preserve">*   **Version B:** Requires a **material breach**, **thirty (30) days** written notice, and a **thirty (30) day cure period** before termination is effective.</w:t>
      </w:r>
    </w:p>
    <w:p w:rsidR="00000000" w:rsidDel="00000000" w:rsidP="00000000" w:rsidRDefault="00000000" w:rsidRPr="00000000" w14:paraId="000004DF">
      <w:pPr>
        <w:rPr/>
      </w:pPr>
      <w:r w:rsidDel="00000000" w:rsidR="00000000" w:rsidRPr="00000000">
        <w:rPr>
          <w:rtl w:val="0"/>
        </w:rPr>
        <w:t xml:space="preserve">*   **Impact on Customer:** **Unfavorable (A) / Favorable (B).** Under Version A, the Provider could terminate the contract over a minor, easily fixable issue (or no reason at all) in 48 hours. Version B protects the Customer by ensuring that if the Provider breaches, the Customer can force them to fix the issue (cure) rather than just walking away. It also gives the Customer a 30-day safety net to correct their own accidental breaches before the contract is killed.</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3. Post-Termination Transition and Return of Data</w:t>
      </w:r>
    </w:p>
    <w:p w:rsidR="00000000" w:rsidDel="00000000" w:rsidP="00000000" w:rsidRDefault="00000000" w:rsidRPr="00000000" w14:paraId="000004E2">
      <w:pPr>
        <w:rPr/>
      </w:pPr>
      <w:r w:rsidDel="00000000" w:rsidR="00000000" w:rsidRPr="00000000">
        <w:rPr>
          <w:rtl w:val="0"/>
        </w:rPr>
        <w:t xml:space="preserve">*   **Version A:** Completely silent on what happens to the Customer's data upon termination.</w:t>
      </w:r>
    </w:p>
    <w:p w:rsidR="00000000" w:rsidDel="00000000" w:rsidP="00000000" w:rsidRDefault="00000000" w:rsidRPr="00000000" w14:paraId="000004E3">
      <w:pPr>
        <w:rPr/>
      </w:pPr>
      <w:r w:rsidDel="00000000" w:rsidR="00000000" w:rsidRPr="00000000">
        <w:rPr>
          <w:rtl w:val="0"/>
        </w:rPr>
        <w:t xml:space="preserve">*   **Version B:** Explicitly requires the Service Provider to provide a complete copy of all Customer Data within **fifteen (15) business days** of termination.</w:t>
      </w:r>
    </w:p>
    <w:p w:rsidR="00000000" w:rsidDel="00000000" w:rsidP="00000000" w:rsidRDefault="00000000" w:rsidRPr="00000000" w14:paraId="000004E4">
      <w:pPr>
        <w:rPr/>
      </w:pPr>
      <w:r w:rsidDel="00000000" w:rsidR="00000000" w:rsidRPr="00000000">
        <w:rPr>
          <w:rtl w:val="0"/>
        </w:rPr>
        <w:t xml:space="preserve">*   **Impact on Customer:** **Highly Unfavorable (A) / Highly Favorable (B).** In Version A, upon termination, the Provider could legally delete, hold hostage, or refuse to return the Customer's data, causing massive operational disruption and potential data loss. Version B guarantees the Customer gets their data back in a timely manner, which is critical for business continuity and mitigates vendor lock-in.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4. Survival of Key Provisions</w:t>
      </w:r>
    </w:p>
    <w:p w:rsidR="00000000" w:rsidDel="00000000" w:rsidP="00000000" w:rsidRDefault="00000000" w:rsidRPr="00000000" w14:paraId="000004E7">
      <w:pPr>
        <w:rPr/>
      </w:pPr>
      <w:r w:rsidDel="00000000" w:rsidR="00000000" w:rsidRPr="00000000">
        <w:rPr>
          <w:rtl w:val="0"/>
        </w:rPr>
        <w:t xml:space="preserve">*   **Version A:** Silent on which obligations continue after the agreement ends.</w:t>
      </w:r>
    </w:p>
    <w:p w:rsidR="00000000" w:rsidDel="00000000" w:rsidP="00000000" w:rsidRDefault="00000000" w:rsidRPr="00000000" w14:paraId="000004E8">
      <w:pPr>
        <w:rPr/>
      </w:pPr>
      <w:r w:rsidDel="00000000" w:rsidR="00000000" w:rsidRPr="00000000">
        <w:rPr>
          <w:rtl w:val="0"/>
        </w:rPr>
        <w:t xml:space="preserve">*   **Version B:** Explicitly states that **IP, Confidentiality, Limitation of Liability, and Governing Law** survive termination.</w:t>
      </w:r>
    </w:p>
    <w:p w:rsidR="00000000" w:rsidDel="00000000" w:rsidP="00000000" w:rsidRDefault="00000000" w:rsidRPr="00000000" w14:paraId="000004E9">
      <w:pPr>
        <w:rPr/>
      </w:pPr>
      <w:r w:rsidDel="00000000" w:rsidR="00000000" w:rsidRPr="00000000">
        <w:rPr>
          <w:rtl w:val="0"/>
        </w:rPr>
        <w:t xml:space="preserve">*   **Impact on Customer:** **Unfavorable (A) / Favorable (B).** Without a survival clause (Version A), there is legal ambiguity about whether the Provider must keep the Customer's information confidential after the contract ends, or who owns the intellectual property created during the term. Version B provides certainty that the Customer's IP and trade secrets remain protected post-termination, and that the liability cap continues to apply to any post-termination disputes.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Overall Assessment</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**Version B is vastly superior for the Customer.** </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Version A is a "hair-trigger" agreement that is highly defective and dangerous for the Customer. By allowing 48-hour termination for any reason, it completely undermines any commitment to a 6-month term. It heavily favors the Service Provider by allowing them to terminate the relationship instantly, with no obligation to return data, no cure period for minor issues, and no clear post-termination protections for the Customer's intellectual property or confidentiality. </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Version B introduces standard, commercially reasonable guardrails. It provides adequate transition time (90 days), cure rights for breaches, mandatory data return, and clear post-termination protections. A Customer should absolutely reject Version A and insist on language similar to Version B.</w:t>
      </w:r>
    </w:p>
    <w:p w:rsidR="00000000" w:rsidDel="00000000" w:rsidP="00000000" w:rsidRDefault="00000000" w:rsidRPr="00000000" w14:paraId="000004F4">
      <w:pPr>
        <w:rPr/>
        <w:sectPr>
          <w:headerReference r:id="rId7" w:type="default"/>
          <w:footerReference r:id="rId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5840" w:w="12240" w:orient="portrait"/>
          <w:pgMar w:bottom="1440" w:top="1440" w:left="1440" w:right="1440" w:header="720" w:footer="720"/>
          <w:pgNumType w:start="1"/>
        </w:sectPr>
      </w:pPr>
      <w:bookmarkStart w:colFirst="0" w:colLast="0" w:name="_mntwxi2wccgi" w:id="104"/>
      <w:bookmarkEnd w:id="1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B1</w:t>
      </w:r>
      <w:r w:rsidDel="00000000" w:rsidR="00000000" w:rsidRPr="00000000">
        <w:rPr>
          <w:rtl w:val="0"/>
        </w:rPr>
      </w:r>
    </w:p>
    <w:p w:rsidR="00000000" w:rsidDel="00000000" w:rsidP="00000000" w:rsidRDefault="00000000" w:rsidRPr="00000000" w14:paraId="000004F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Read the definitions section below. Extract every formally defined term and produce a two-column glossary: Term (exactly as defined) | Definition (verbatim, not paraphrased). Do not include terms that are used but not formally defined in this section.</w:t>
      </w:r>
    </w:p>
    <w:p w:rsidR="00000000" w:rsidDel="00000000" w:rsidP="00000000" w:rsidRDefault="00000000" w:rsidRPr="00000000" w14:paraId="000004F7">
      <w:pPr>
        <w:spacing w:after="40" w:before="40" w:lineRule="auto"/>
        <w:rPr/>
      </w:pPr>
      <w:r w:rsidDel="00000000" w:rsidR="00000000" w:rsidRPr="00000000">
        <w:rPr>
          <w:rtl w:val="0"/>
        </w:rPr>
        <w:t xml:space="preserve"> </w:t>
      </w:r>
    </w:p>
    <w:p w:rsidR="00000000" w:rsidDel="00000000" w:rsidP="00000000" w:rsidRDefault="00000000" w:rsidRPr="00000000" w14:paraId="000004F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MASTER SERVICES AGREEMENT — ARTICLE I DEFINITIONS</w:t>
      </w:r>
    </w:p>
    <w:p w:rsidR="00000000" w:rsidDel="00000000" w:rsidP="00000000" w:rsidRDefault="00000000" w:rsidRPr="00000000" w14:paraId="000004F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Kubient, Inc. / Sphere Digital — Effective June 1, 2018</w:t>
      </w:r>
    </w:p>
    <w:p w:rsidR="00000000" w:rsidDel="00000000" w:rsidP="00000000" w:rsidRDefault="00000000" w:rsidRPr="00000000" w14:paraId="000004FA">
      <w:pPr>
        <w:spacing w:after="40" w:before="40" w:lineRule="auto"/>
        <w:rPr/>
      </w:pPr>
      <w:r w:rsidDel="00000000" w:rsidR="00000000" w:rsidRPr="00000000">
        <w:rPr>
          <w:rtl w:val="0"/>
        </w:rPr>
        <w:t xml:space="preserve"> </w:t>
      </w:r>
    </w:p>
    <w:p w:rsidR="00000000" w:rsidDel="00000000" w:rsidP="00000000" w:rsidRDefault="00000000" w:rsidRPr="00000000" w14:paraId="000004F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"Action" has the meaning set forth in Section 11.01.</w:t>
      </w:r>
    </w:p>
    <w:p w:rsidR="00000000" w:rsidDel="00000000" w:rsidP="00000000" w:rsidRDefault="00000000" w:rsidRPr="00000000" w14:paraId="000004F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"Affiliate" of a Person means any other Person that directly or indirectly, through one</w:t>
      </w:r>
    </w:p>
    <w:p w:rsidR="00000000" w:rsidDel="00000000" w:rsidP="00000000" w:rsidRDefault="00000000" w:rsidRPr="00000000" w14:paraId="000004F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or more intermediaries, controls, is controlled by, or is under common control with,</w:t>
      </w:r>
    </w:p>
    <w:p w:rsidR="00000000" w:rsidDel="00000000" w:rsidP="00000000" w:rsidRDefault="00000000" w:rsidRPr="00000000" w14:paraId="000004F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such Person. "Control" means the possession, directly or indirectly, of the power to</w:t>
      </w:r>
    </w:p>
    <w:p w:rsidR="00000000" w:rsidDel="00000000" w:rsidP="00000000" w:rsidRDefault="00000000" w:rsidRPr="00000000" w14:paraId="000004F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direct or cause the direction of the management and policies of a Person, whether</w:t>
      </w:r>
    </w:p>
    <w:p w:rsidR="00000000" w:rsidDel="00000000" w:rsidP="00000000" w:rsidRDefault="00000000" w:rsidRPr="00000000" w14:paraId="0000050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through ownership of voting securities, by contract or otherwise.</w:t>
      </w:r>
    </w:p>
    <w:p w:rsidR="00000000" w:rsidDel="00000000" w:rsidP="00000000" w:rsidRDefault="00000000" w:rsidRPr="00000000" w14:paraId="0000050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"Agreement" has the meaning set forth in the preamble.</w:t>
      </w:r>
    </w:p>
    <w:p w:rsidR="00000000" w:rsidDel="00000000" w:rsidP="00000000" w:rsidRDefault="00000000" w:rsidRPr="00000000" w14:paraId="0000050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"Change Order" has the meaning set forth in Section 5.02.</w:t>
      </w:r>
    </w:p>
    <w:p w:rsidR="00000000" w:rsidDel="00000000" w:rsidP="00000000" w:rsidRDefault="00000000" w:rsidRPr="00000000" w14:paraId="0000050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"Confidential Information" means any information that is treated as confidential or</w:t>
      </w:r>
    </w:p>
    <w:p w:rsidR="00000000" w:rsidDel="00000000" w:rsidP="00000000" w:rsidRDefault="00000000" w:rsidRPr="00000000" w14:paraId="0000050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proprietary by a party, including trade secrets, technology, information pertaining</w:t>
      </w:r>
    </w:p>
    <w:p w:rsidR="00000000" w:rsidDel="00000000" w:rsidP="00000000" w:rsidRDefault="00000000" w:rsidRPr="00000000" w14:paraId="0000050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to business operations and strategies, and information pertaining to customers,</w:t>
      </w:r>
    </w:p>
    <w:p w:rsidR="00000000" w:rsidDel="00000000" w:rsidP="00000000" w:rsidRDefault="00000000" w:rsidRPr="00000000" w14:paraId="0000050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pricing, and marketing. Confidential Information shall not include information that:</w:t>
      </w:r>
    </w:p>
    <w:p w:rsidR="00000000" w:rsidDel="00000000" w:rsidP="00000000" w:rsidRDefault="00000000" w:rsidRPr="00000000" w14:paraId="0000050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 is already known to the Receiving Party without restriction; (b) is or becomes</w:t>
      </w:r>
    </w:p>
    <w:p w:rsidR="00000000" w:rsidDel="00000000" w:rsidP="00000000" w:rsidRDefault="00000000" w:rsidRPr="00000000" w14:paraId="0000050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generally known by the public other than by breach of this Agreement; (c) is developed</w:t>
      </w:r>
    </w:p>
    <w:p w:rsidR="00000000" w:rsidDel="00000000" w:rsidP="00000000" w:rsidRDefault="00000000" w:rsidRPr="00000000" w14:paraId="0000050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by the Receiving Party independently; or (d) is received from a third party not under</w:t>
      </w:r>
    </w:p>
    <w:p w:rsidR="00000000" w:rsidDel="00000000" w:rsidP="00000000" w:rsidRDefault="00000000" w:rsidRPr="00000000" w14:paraId="0000050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any obligation to maintain confidentiality.</w:t>
      </w:r>
    </w:p>
    <w:p w:rsidR="00000000" w:rsidDel="00000000" w:rsidP="00000000" w:rsidRDefault="00000000" w:rsidRPr="00000000" w14:paraId="0000050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has the meaning set forth in the preamble.</w:t>
      </w:r>
    </w:p>
    <w:p w:rsidR="00000000" w:rsidDel="00000000" w:rsidP="00000000" w:rsidRDefault="00000000" w:rsidRPr="00000000" w14:paraId="0000050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Contract Manager" has the meaning set forth in Section 4.01(a).</w:t>
      </w:r>
    </w:p>
    <w:p w:rsidR="00000000" w:rsidDel="00000000" w:rsidP="00000000" w:rsidRDefault="00000000" w:rsidRPr="00000000" w14:paraId="0000050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Equipment" means any equipment, systems, cabling or facilities provided by</w:t>
      </w:r>
    </w:p>
    <w:p w:rsidR="00000000" w:rsidDel="00000000" w:rsidP="00000000" w:rsidRDefault="00000000" w:rsidRPr="00000000" w14:paraId="0000050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Customer and used directly or indirectly in the provision of the Services.</w:t>
      </w:r>
    </w:p>
    <w:p w:rsidR="00000000" w:rsidDel="00000000" w:rsidP="00000000" w:rsidRDefault="00000000" w:rsidRPr="00000000" w14:paraId="0000050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Materials" means any documents, data, know-how, methodologies, software and</w:t>
      </w:r>
    </w:p>
    <w:p w:rsidR="00000000" w:rsidDel="00000000" w:rsidP="00000000" w:rsidRDefault="00000000" w:rsidRPr="00000000" w14:paraId="0000051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other materials provided to Service Provider by Customer, including computer programs,</w:t>
      </w:r>
    </w:p>
    <w:p w:rsidR="00000000" w:rsidDel="00000000" w:rsidP="00000000" w:rsidRDefault="00000000" w:rsidRPr="00000000" w14:paraId="0000051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reports and specifications.</w:t>
      </w:r>
    </w:p>
    <w:p w:rsidR="00000000" w:rsidDel="00000000" w:rsidP="00000000" w:rsidRDefault="00000000" w:rsidRPr="00000000" w14:paraId="0000051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"Deliverables" means all documents, work product and other materials delivered to</w:t>
      </w:r>
    </w:p>
    <w:p w:rsidR="00000000" w:rsidDel="00000000" w:rsidP="00000000" w:rsidRDefault="00000000" w:rsidRPr="00000000" w14:paraId="0000051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Customer or prepared by Service Provider in the course of performing the Services,</w:t>
      </w:r>
    </w:p>
    <w:p w:rsidR="00000000" w:rsidDel="00000000" w:rsidP="00000000" w:rsidRDefault="00000000" w:rsidRPr="00000000" w14:paraId="0000051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including any items identified as such on Exhibit A.</w:t>
      </w:r>
    </w:p>
    <w:p w:rsidR="00000000" w:rsidDel="00000000" w:rsidP="00000000" w:rsidRDefault="00000000" w:rsidRPr="00000000" w14:paraId="0000051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"Disclosing Party" means a party that discloses Confidential Information under this Agreement.</w:t>
      </w:r>
    </w:p>
    <w:p w:rsidR="00000000" w:rsidDel="00000000" w:rsidP="00000000" w:rsidRDefault="00000000" w:rsidRPr="00000000" w14:paraId="0000051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"Force Majeure Event" has the meaning set forth in Section 15.01.</w:t>
      </w:r>
    </w:p>
    <w:p w:rsidR="00000000" w:rsidDel="00000000" w:rsidP="00000000" w:rsidRDefault="00000000" w:rsidRPr="00000000" w14:paraId="0000051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"Intellectual Property Rights" means all (a) patents, patent disclosures and inventions</w:t>
      </w:r>
    </w:p>
    <w:p w:rsidR="00000000" w:rsidDel="00000000" w:rsidP="00000000" w:rsidRDefault="00000000" w:rsidRPr="00000000" w14:paraId="0000051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(whether patentable or not); (b) trademarks, service marks, trade dress, trade names,</w:t>
      </w:r>
    </w:p>
    <w:p w:rsidR="00000000" w:rsidDel="00000000" w:rsidP="00000000" w:rsidRDefault="00000000" w:rsidRPr="00000000" w14:paraId="0000051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logos, corporate names and domain names; (c) copyrights and copyrightable works, and</w:t>
      </w:r>
    </w:p>
    <w:p w:rsidR="00000000" w:rsidDel="00000000" w:rsidP="00000000" w:rsidRDefault="00000000" w:rsidRPr="00000000" w14:paraId="0000051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rights in data and databases; (d) trade secrets, know-how and other confidential</w:t>
      </w:r>
    </w:p>
    <w:p w:rsidR="00000000" w:rsidDel="00000000" w:rsidP="00000000" w:rsidRDefault="00000000" w:rsidRPr="00000000" w14:paraId="0000051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information; and (e) all other intellectual property rights.</w:t>
      </w:r>
    </w:p>
    <w:p w:rsidR="00000000" w:rsidDel="00000000" w:rsidP="00000000" w:rsidRDefault="00000000" w:rsidRPr="00000000" w14:paraId="0000051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"Law" means any statute, law, ordinance, regulation, rule, code, order, constitution,</w:t>
      </w:r>
    </w:p>
    <w:p w:rsidR="00000000" w:rsidDel="00000000" w:rsidP="00000000" w:rsidRDefault="00000000" w:rsidRPr="00000000" w14:paraId="0000051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treaty, common law, judgment, decree, or other requirement or rule of law of any</w:t>
      </w:r>
    </w:p>
    <w:p w:rsidR="00000000" w:rsidDel="00000000" w:rsidP="00000000" w:rsidRDefault="00000000" w:rsidRPr="00000000" w14:paraId="0000051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federal, state, local or foreign government or political subdivision.</w:t>
      </w:r>
    </w:p>
    <w:p w:rsidR="00000000" w:rsidDel="00000000" w:rsidP="00000000" w:rsidRDefault="00000000" w:rsidRPr="00000000" w14:paraId="0000051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"Losses" mean all losses, damages, liabilities, deficiencies, actions, judgments,</w:t>
      </w:r>
    </w:p>
    <w:p w:rsidR="00000000" w:rsidDel="00000000" w:rsidP="00000000" w:rsidRDefault="00000000" w:rsidRPr="00000000" w14:paraId="0000052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interest, awards, penalties, fines, costs or expenses of whatever kind that are</w:t>
      </w:r>
    </w:p>
    <w:p w:rsidR="00000000" w:rsidDel="00000000" w:rsidP="00000000" w:rsidRDefault="00000000" w:rsidRPr="00000000" w14:paraId="0000052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actually incurred, including reasonable attorneys' fees and the cost of enforcing</w:t>
      </w:r>
    </w:p>
    <w:p w:rsidR="00000000" w:rsidDel="00000000" w:rsidP="00000000" w:rsidRDefault="00000000" w:rsidRPr="00000000" w14:paraId="0000052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any right to indemnification.</w:t>
      </w:r>
    </w:p>
    <w:p w:rsidR="00000000" w:rsidDel="00000000" w:rsidP="00000000" w:rsidRDefault="00000000" w:rsidRPr="00000000" w14:paraId="0000052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"Permitted Subcontractor" has the meaning set forth in Section 3.01(h).</w:t>
      </w:r>
    </w:p>
    <w:p w:rsidR="00000000" w:rsidDel="00000000" w:rsidP="00000000" w:rsidRDefault="00000000" w:rsidRPr="00000000" w14:paraId="0000052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"Person" means an individual, corporation, partnership, joint venture, limited liability</w:t>
      </w:r>
    </w:p>
    <w:p w:rsidR="00000000" w:rsidDel="00000000" w:rsidP="00000000" w:rsidRDefault="00000000" w:rsidRPr="00000000" w14:paraId="0000052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company, governmental authority, unincorporated organization, trust, association or</w:t>
      </w:r>
    </w:p>
    <w:p w:rsidR="00000000" w:rsidDel="00000000" w:rsidP="00000000" w:rsidRDefault="00000000" w:rsidRPr="00000000" w14:paraId="0000052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other entity.</w:t>
      </w:r>
    </w:p>
    <w:p w:rsidR="00000000" w:rsidDel="00000000" w:rsidP="00000000" w:rsidRDefault="00000000" w:rsidRPr="00000000" w14:paraId="0000052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"Receiving Party" means a party that receives or acquires Confidential Information.</w:t>
      </w:r>
    </w:p>
    <w:p w:rsidR="00000000" w:rsidDel="00000000" w:rsidP="00000000" w:rsidRDefault="00000000" w:rsidRPr="00000000" w14:paraId="0000052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"Services" mean any professional or other services to be provided by Service Provider</w:t>
      </w:r>
    </w:p>
    <w:p w:rsidR="00000000" w:rsidDel="00000000" w:rsidP="00000000" w:rsidRDefault="00000000" w:rsidRPr="00000000" w14:paraId="0000052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under this Agreement, as described in more detail on Exhibit A.</w:t>
      </w:r>
    </w:p>
    <w:p w:rsidR="00000000" w:rsidDel="00000000" w:rsidP="00000000" w:rsidRDefault="00000000" w:rsidRPr="00000000" w14:paraId="0000052A">
      <w:pPr>
        <w:rPr/>
      </w:pPr>
      <w:r w:rsidDel="00000000" w:rsidR="00000000" w:rsidRPr="00000000">
        <w:rPr>
          <w:rFonts w:ascii="Courier New" w:cs="Courier New" w:eastAsia="Courier New" w:hAnsi="Courier New"/>
          <w:color w:val="1a1a1a"/>
          <w:sz w:val="17"/>
          <w:szCs w:val="17"/>
          <w:rtl w:val="0"/>
        </w:rPr>
        <w:t xml:space="preserve">"Term" has the meaning set forth in Article VI.</w:t>
      </w:r>
      <w:r w:rsidDel="00000000" w:rsidR="00000000" w:rsidRPr="00000000">
        <w:rPr>
          <w:rtl w:val="0"/>
        </w:rPr>
        <w:t xml:space="preserve"> </w:t>
      </w:r>
    </w:p>
    <w:p w:rsidR="00000000" w:rsidDel="00000000" w:rsidP="00000000" w:rsidRDefault="00000000" w:rsidRPr="00000000" w14:paraId="0000052B">
      <w:pPr>
        <w:pStyle w:val="Title"/>
        <w:rPr/>
      </w:pPr>
      <w:bookmarkStart w:colFirst="0" w:colLast="0" w:name="_rjmpnwr3uvcd" w:id="105"/>
      <w:bookmarkEnd w:id="105"/>
      <w:r w:rsidDel="00000000" w:rsidR="00000000" w:rsidRPr="00000000">
        <w:rPr>
          <w:rtl w:val="0"/>
        </w:rPr>
        <w:t xml:space="preserve">Claude Sonnet 4.6 </w:t>
      </w:r>
    </w:p>
    <w:p w:rsidR="00000000" w:rsidDel="00000000" w:rsidP="00000000" w:rsidRDefault="00000000" w:rsidRPr="00000000" w14:paraId="0000052C">
      <w:pPr>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8.4859714134461"/>
        <w:gridCol w:w="7541.514028586554"/>
        <w:tblGridChange w:id="0">
          <w:tblGrid>
            <w:gridCol w:w="1818.4859714134461"/>
            <w:gridCol w:w="7541.5140285865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D">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E">
            <w:pPr>
              <w:jc w:val="center"/>
              <w:rPr/>
            </w:pPr>
            <w:r w:rsidDel="00000000" w:rsidR="00000000" w:rsidRPr="00000000">
              <w:rPr>
                <w:b w:val="1"/>
                <w:bCs w:val="1"/>
                <w:rtl w:val="0"/>
              </w:rPr>
              <w:t xml:space="preserve">Definition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F">
            <w:pPr>
              <w:rPr/>
            </w:pPr>
            <w:r w:rsidDel="00000000" w:rsidR="00000000" w:rsidRPr="00000000">
              <w:rPr>
                <w:rtl w:val="0"/>
              </w:rPr>
              <w:t xml:space="preserve">"Action"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0">
            <w:pPr>
              <w:rPr/>
            </w:pPr>
            <w:r w:rsidDel="00000000" w:rsidR="00000000" w:rsidRPr="00000000">
              <w:rPr>
                <w:rtl w:val="0"/>
              </w:rPr>
              <w:t xml:space="preserve">Has the meaning set forth in Section 11.01.</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1">
            <w:pPr>
              <w:rPr/>
            </w:pPr>
            <w:r w:rsidDel="00000000" w:rsidR="00000000" w:rsidRPr="00000000">
              <w:rPr>
                <w:rtl w:val="0"/>
              </w:rPr>
              <w:t xml:space="preserve">"Affiliate"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2">
            <w:pPr>
              <w:rPr/>
            </w:pPr>
            <w:r w:rsidDel="00000000" w:rsidR="00000000" w:rsidRPr="00000000">
              <w:rPr>
                <w:rtl w:val="0"/>
              </w:rPr>
              <w:t xml:space="preserve">Any other Person that directly or indirectly, through one or more intermediaries, controls, is controlled by, or is under common control with, such Person.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3">
            <w:pPr>
              <w:rPr/>
            </w:pPr>
            <w:r w:rsidDel="00000000" w:rsidR="00000000" w:rsidRPr="00000000">
              <w:rPr>
                <w:rtl w:val="0"/>
              </w:rPr>
              <w:t xml:space="preserve">"Control"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4">
            <w:pPr>
              <w:rPr/>
            </w:pPr>
            <w:r w:rsidDel="00000000" w:rsidR="00000000" w:rsidRPr="00000000">
              <w:rPr>
                <w:rtl w:val="0"/>
              </w:rPr>
              <w:t xml:space="preserve">The possession, directly or indirectly, of the power to direct or cause the direction of the management and policies of a Person, whether through ownership of voting securities, by contract or otherwise.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5">
            <w:pPr>
              <w:rPr/>
            </w:pPr>
            <w:r w:rsidDel="00000000" w:rsidR="00000000" w:rsidRPr="00000000">
              <w:rPr>
                <w:rtl w:val="0"/>
              </w:rPr>
              <w:t xml:space="preserve">"Agreement"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6">
            <w:pPr>
              <w:rPr/>
            </w:pPr>
            <w:r w:rsidDel="00000000" w:rsidR="00000000" w:rsidRPr="00000000">
              <w:rPr>
                <w:rtl w:val="0"/>
              </w:rPr>
              <w:t xml:space="preserve">Has the meaning set forth in the preamble.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7">
            <w:pPr>
              <w:rPr/>
            </w:pPr>
            <w:r w:rsidDel="00000000" w:rsidR="00000000" w:rsidRPr="00000000">
              <w:rPr>
                <w:rtl w:val="0"/>
              </w:rPr>
              <w:t xml:space="preserve">"Change Order"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8">
            <w:pPr>
              <w:rPr/>
            </w:pPr>
            <w:r w:rsidDel="00000000" w:rsidR="00000000" w:rsidRPr="00000000">
              <w:rPr>
                <w:rtl w:val="0"/>
              </w:rPr>
              <w:t xml:space="preserve">Has the meaning set forth in Section 5.02.</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9">
            <w:pPr>
              <w:rPr/>
            </w:pPr>
            <w:r w:rsidDel="00000000" w:rsidR="00000000" w:rsidRPr="00000000">
              <w:rPr>
                <w:rtl w:val="0"/>
              </w:rPr>
              <w:t xml:space="preserve">"Confidential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A">
            <w:pPr>
              <w:rPr/>
            </w:pPr>
            <w:r w:rsidDel="00000000" w:rsidR="00000000" w:rsidRPr="00000000">
              <w:rPr>
                <w:rtl w:val="0"/>
              </w:rPr>
              <w:t xml:space="preserve">Any information that is treated as confidential or proprietary by a party, including trade secrets, technology, information pertaining to business operations and strategies, and information pertaining to customers, pricing, and marketing. Confidential Information shall not include information that: (a) is already known to the Receiving Party without restriction; (b) is or becomes generally known by the public other than by breach of this Agreement; (c) is developed by the Receiving Party independently; or (d) is received from a third party not under any obligation to maintain confidentiality.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B">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C">
            <w:pPr>
              <w:rPr/>
            </w:pPr>
            <w:r w:rsidDel="00000000" w:rsidR="00000000" w:rsidRPr="00000000">
              <w:rPr>
                <w:rtl w:val="0"/>
              </w:rPr>
              <w:t xml:space="preserve">Has the meaning set forth in the preamble.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D">
            <w:pPr>
              <w:rPr/>
            </w:pPr>
            <w:r w:rsidDel="00000000" w:rsidR="00000000" w:rsidRPr="00000000">
              <w:rPr>
                <w:rtl w:val="0"/>
              </w:rPr>
              <w:t xml:space="preserve">"Customer Contract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E">
            <w:pPr>
              <w:rPr/>
            </w:pPr>
            <w:r w:rsidDel="00000000" w:rsidR="00000000" w:rsidRPr="00000000">
              <w:rPr>
                <w:rtl w:val="0"/>
              </w:rPr>
              <w:t xml:space="preserve">Has the meaning set forth in Section 4.01(a).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3F">
            <w:pPr>
              <w:rPr/>
            </w:pPr>
            <w:r w:rsidDel="00000000" w:rsidR="00000000" w:rsidRPr="00000000">
              <w:rPr>
                <w:rtl w:val="0"/>
              </w:rPr>
              <w:t xml:space="preserve">"Customer Equipment"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0">
            <w:pPr>
              <w:rPr/>
            </w:pPr>
            <w:r w:rsidDel="00000000" w:rsidR="00000000" w:rsidRPr="00000000">
              <w:rPr>
                <w:rtl w:val="0"/>
              </w:rPr>
              <w:t xml:space="preserve">Any equipment, systems, cabling or facilities provided by Customer and used directly or indirectly in the provision of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1">
            <w:pPr>
              <w:rPr/>
            </w:pPr>
            <w:r w:rsidDel="00000000" w:rsidR="00000000" w:rsidRPr="00000000">
              <w:rPr>
                <w:rtl w:val="0"/>
              </w:rPr>
              <w:t xml:space="preserve">"Customer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2">
            <w:pPr>
              <w:rPr/>
            </w:pPr>
            <w:r w:rsidDel="00000000" w:rsidR="00000000" w:rsidRPr="00000000">
              <w:rPr>
                <w:rtl w:val="0"/>
              </w:rPr>
              <w:t xml:space="preserve">Any documents, data, know-how, methodologies, software and other materials provided to Service Provider by Customer, including computer programs, reports and specifications.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3">
            <w:pPr>
              <w:rPr/>
            </w:pPr>
            <w:r w:rsidDel="00000000" w:rsidR="00000000" w:rsidRPr="00000000">
              <w:rPr>
                <w:rtl w:val="0"/>
              </w:rPr>
              <w:t xml:space="preserve">"Deliverables"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4">
            <w:pPr>
              <w:rPr/>
            </w:pPr>
            <w:r w:rsidDel="00000000" w:rsidR="00000000" w:rsidRPr="00000000">
              <w:rPr>
                <w:rtl w:val="0"/>
              </w:rPr>
              <w:t xml:space="preserve">All documents, work product and other materials delivered to Customer or prepared by Service Provider in the course of performing the Services, including any items identified as such on Exhibit 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5">
            <w:pPr>
              <w:rPr/>
            </w:pPr>
            <w:r w:rsidDel="00000000" w:rsidR="00000000" w:rsidRPr="00000000">
              <w:rPr>
                <w:rtl w:val="0"/>
              </w:rPr>
              <w:t xml:space="preserve">"Disclosing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6">
            <w:pPr>
              <w:rPr/>
            </w:pPr>
            <w:r w:rsidDel="00000000" w:rsidR="00000000" w:rsidRPr="00000000">
              <w:rPr>
                <w:rtl w:val="0"/>
              </w:rPr>
              <w:t xml:space="preserve">A party that discloses Confidential Information under this Agreement.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7">
            <w:pPr>
              <w:rPr/>
            </w:pPr>
            <w:r w:rsidDel="00000000" w:rsidR="00000000" w:rsidRPr="00000000">
              <w:rPr>
                <w:rtl w:val="0"/>
              </w:rPr>
              <w:t xml:space="preserve">"Force Majeure Event"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8">
            <w:pPr>
              <w:rPr/>
            </w:pPr>
            <w:r w:rsidDel="00000000" w:rsidR="00000000" w:rsidRPr="00000000">
              <w:rPr>
                <w:rtl w:val="0"/>
              </w:rPr>
              <w:t xml:space="preserve">Has the meaning set forth in Section 15.01.</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9">
            <w:pPr>
              <w:rPr/>
            </w:pPr>
            <w:r w:rsidDel="00000000" w:rsidR="00000000" w:rsidRPr="00000000">
              <w:rPr>
                <w:rtl w:val="0"/>
              </w:rPr>
              <w:t xml:space="preserve">"Intellectual Property Rights"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A">
            <w:pPr>
              <w:rPr/>
            </w:pPr>
            <w:r w:rsidDel="00000000" w:rsidR="00000000" w:rsidRPr="00000000">
              <w:rPr>
                <w:rtl w:val="0"/>
              </w:rPr>
              <w:t xml:space="preserve">All (a) patents, patent disclosures and inventions (whether patentable or not); (b) trademarks, service marks, trade dress, trade names, logos, corporate names and domain names; (c) copyrights and copyrightable works, and rights in data and databases; (d) trade secrets, know-how and other confidential information; and (e) all other intellectual property rights.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B">
            <w:pPr>
              <w:rPr/>
            </w:pPr>
            <w:r w:rsidDel="00000000" w:rsidR="00000000" w:rsidRPr="00000000">
              <w:rPr>
                <w:rtl w:val="0"/>
              </w:rPr>
              <w:t xml:space="preserve">"Law"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C">
            <w:pPr>
              <w:rPr/>
            </w:pPr>
            <w:r w:rsidDel="00000000" w:rsidR="00000000" w:rsidRPr="00000000">
              <w:rPr>
                <w:rtl w:val="0"/>
              </w:rPr>
              <w:t xml:space="preserve">Any statute, law, ordinance, regulation, rule, code, order, constitution, treaty, common law, judgment, decree, or other requirement or rule of law of any federal, state, local or foreign government or political subdivision.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D">
            <w:pPr>
              <w:rPr/>
            </w:pPr>
            <w:r w:rsidDel="00000000" w:rsidR="00000000" w:rsidRPr="00000000">
              <w:rPr>
                <w:rtl w:val="0"/>
              </w:rPr>
              <w:t xml:space="preserve">"Losses"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E">
            <w:pPr>
              <w:rPr/>
            </w:pPr>
            <w:r w:rsidDel="00000000" w:rsidR="00000000" w:rsidRPr="00000000">
              <w:rPr>
                <w:rtl w:val="0"/>
              </w:rPr>
              <w:t xml:space="preserve">All losses, damages, liabilities, deficiencies, actions, judgments, interest, awards, penalties, fines, costs or expenses of whatever kind that are actually incurred, including reasonable attorneys' fees and the cost of enforcing any right to indemnification.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4F">
            <w:pPr>
              <w:rPr/>
            </w:pPr>
            <w:r w:rsidDel="00000000" w:rsidR="00000000" w:rsidRPr="00000000">
              <w:rPr>
                <w:rtl w:val="0"/>
              </w:rPr>
              <w:t xml:space="preserve">"Permitted Subcontractor"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0">
            <w:pPr>
              <w:rPr/>
            </w:pPr>
            <w:r w:rsidDel="00000000" w:rsidR="00000000" w:rsidRPr="00000000">
              <w:rPr>
                <w:rtl w:val="0"/>
              </w:rPr>
              <w:t xml:space="preserve">Has the meaning set forth in Section 3.01(h).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1">
            <w:pPr>
              <w:rPr/>
            </w:pPr>
            <w:r w:rsidDel="00000000" w:rsidR="00000000" w:rsidRPr="00000000">
              <w:rPr>
                <w:rtl w:val="0"/>
              </w:rPr>
              <w:t xml:space="preserve">"Person"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2">
            <w:pPr>
              <w:rPr/>
            </w:pPr>
            <w:r w:rsidDel="00000000" w:rsidR="00000000" w:rsidRPr="00000000">
              <w:rPr>
                <w:rtl w:val="0"/>
              </w:rPr>
              <w:t xml:space="preserve">An individual, corporation, partnership, joint venture, limited liability company, governmental authority, unincorporated organization, trust, association or other entity.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3">
            <w:pPr>
              <w:rPr/>
            </w:pPr>
            <w:r w:rsidDel="00000000" w:rsidR="00000000" w:rsidRPr="00000000">
              <w:rPr>
                <w:rtl w:val="0"/>
              </w:rPr>
              <w:t xml:space="preserve">"Receiving Party"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4">
            <w:pPr>
              <w:rPr/>
            </w:pPr>
            <w:r w:rsidDel="00000000" w:rsidR="00000000" w:rsidRPr="00000000">
              <w:rPr>
                <w:rtl w:val="0"/>
              </w:rPr>
              <w:t xml:space="preserve">A party that receives or acquires Confidential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5">
            <w:pPr>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6">
            <w:pPr>
              <w:rPr/>
            </w:pPr>
            <w:r w:rsidDel="00000000" w:rsidR="00000000" w:rsidRPr="00000000">
              <w:rPr>
                <w:rtl w:val="0"/>
              </w:rPr>
              <w:t xml:space="preserve">Any professional or other services to be provided by Service Provider under this Agreement, as described in more detail on Exhibit 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7">
            <w:pPr>
              <w:rPr/>
            </w:pPr>
            <w:r w:rsidDel="00000000" w:rsidR="00000000" w:rsidRPr="00000000">
              <w:rPr>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58">
            <w:pPr>
              <w:rPr/>
            </w:pPr>
            <w:r w:rsidDel="00000000" w:rsidR="00000000" w:rsidRPr="00000000">
              <w:rPr>
                <w:rtl w:val="0"/>
              </w:rPr>
              <w:t xml:space="preserve">Has the meaning set forth in Article VI.</w:t>
            </w:r>
          </w:p>
        </w:tc>
      </w:tr>
    </w:tbl>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pStyle w:val="Title"/>
        <w:rPr/>
      </w:pPr>
      <w:bookmarkStart w:colFirst="0" w:colLast="0" w:name="_ljsm4g1fuf2q" w:id="106"/>
      <w:bookmarkEnd w:id="106"/>
      <w:r w:rsidDel="00000000" w:rsidR="00000000" w:rsidRPr="00000000">
        <w:rPr>
          <w:rtl w:val="0"/>
        </w:rPr>
        <w:t xml:space="preserve">Gemini 3.1 Flash </w:t>
      </w:r>
    </w:p>
    <w:p w:rsidR="00000000" w:rsidDel="00000000" w:rsidP="00000000" w:rsidRDefault="00000000" w:rsidRPr="00000000" w14:paraId="0000055B">
      <w:pPr>
        <w:rPr/>
      </w:pPr>
      <w:r w:rsidDel="00000000" w:rsidR="00000000" w:rsidRPr="00000000">
        <w:rPr>
          <w:rtl w:val="0"/>
        </w:rPr>
      </w:r>
    </w:p>
    <w:tbl>
      <w:tblPr>
        <w:tblStyle w:val="Table1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885"/>
        <w:tblGridChange w:id="0">
          <w:tblGrid>
            <w:gridCol w:w="2160"/>
            <w:gridCol w:w="688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C">
            <w:pPr>
              <w:spacing w:after="480" w:lineRule="auto"/>
              <w:rPr>
                <w:color w:val="1f1f1f"/>
              </w:rPr>
            </w:pPr>
            <w:r w:rsidDel="00000000" w:rsidR="00000000" w:rsidRPr="00000000">
              <w:rPr>
                <w:b w:val="1"/>
                <w:bCs w:val="1"/>
                <w:color w:val="1f1f1f"/>
                <w:rtl w:val="0"/>
              </w:rPr>
              <w:t xml:space="preserve">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D">
            <w:pPr>
              <w:spacing w:after="480" w:lineRule="auto"/>
              <w:rPr>
                <w:color w:val="1f1f1f"/>
              </w:rPr>
            </w:pPr>
            <w:r w:rsidDel="00000000" w:rsidR="00000000" w:rsidRPr="00000000">
              <w:rPr>
                <w:b w:val="1"/>
                <w:bCs w:val="1"/>
                <w:color w:val="1f1f1f"/>
                <w:rtl w:val="0"/>
              </w:rPr>
              <w:t xml:space="preserve">Definition (Verbatim)</w:t>
            </w:r>
            <w:r w:rsidDel="00000000" w:rsidR="00000000" w:rsidRPr="00000000">
              <w:rPr>
                <w:rtl w:val="0"/>
              </w:rPr>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E">
            <w:pPr>
              <w:spacing w:after="480" w:lineRule="auto"/>
              <w:rPr>
                <w:color w:val="1f1f1f"/>
              </w:rPr>
            </w:pPr>
            <w:r w:rsidDel="00000000" w:rsidR="00000000" w:rsidRPr="00000000">
              <w:rPr>
                <w:b w:val="1"/>
                <w:bCs w:val="1"/>
                <w:color w:val="1f1f1f"/>
                <w:rtl w:val="0"/>
              </w:rPr>
              <w:t xml:space="preserve">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5F">
            <w:pPr>
              <w:spacing w:after="480" w:lineRule="auto"/>
              <w:rPr>
                <w:color w:val="1f1f1f"/>
              </w:rPr>
            </w:pPr>
            <w:r w:rsidDel="00000000" w:rsidR="00000000" w:rsidRPr="00000000">
              <w:rPr>
                <w:color w:val="1f1f1f"/>
                <w:rtl w:val="0"/>
              </w:rPr>
              <w:t xml:space="preserve">has the meaning set forth in Section 11.01.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0">
            <w:pPr>
              <w:spacing w:after="480" w:lineRule="auto"/>
              <w:rPr>
                <w:color w:val="1f1f1f"/>
              </w:rPr>
            </w:pPr>
            <w:r w:rsidDel="00000000" w:rsidR="00000000" w:rsidRPr="00000000">
              <w:rPr>
                <w:b w:val="1"/>
                <w:bCs w:val="1"/>
                <w:color w:val="1f1f1f"/>
                <w:rtl w:val="0"/>
              </w:rPr>
              <w:t xml:space="preserve">Affiliate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1">
            <w:pPr>
              <w:spacing w:after="480" w:lineRule="auto"/>
              <w:rPr>
                <w:color w:val="1f1f1f"/>
              </w:rPr>
            </w:pPr>
            <w:r w:rsidDel="00000000" w:rsidR="00000000" w:rsidRPr="00000000">
              <w:rPr>
                <w:color w:val="1f1f1f"/>
                <w:rtl w:val="0"/>
              </w:rPr>
              <w:t xml:space="preserve">of a Person means any other Person that directly or indirectly, through one or more intermediaries, controls, is controlled by, or is under common control with, such Person.</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2">
            <w:pPr>
              <w:spacing w:after="480" w:lineRule="auto"/>
              <w:rPr>
                <w:color w:val="1f1f1f"/>
              </w:rPr>
            </w:pPr>
            <w:r w:rsidDel="00000000" w:rsidR="00000000" w:rsidRPr="00000000">
              <w:rPr>
                <w:b w:val="1"/>
                <w:bCs w:val="1"/>
                <w:color w:val="1f1f1f"/>
                <w:rtl w:val="0"/>
              </w:rPr>
              <w:t xml:space="preserve">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3">
            <w:pPr>
              <w:spacing w:after="480" w:lineRule="auto"/>
              <w:rPr>
                <w:color w:val="1f1f1f"/>
              </w:rPr>
            </w:pPr>
            <w:r w:rsidDel="00000000" w:rsidR="00000000" w:rsidRPr="00000000">
              <w:rPr>
                <w:color w:val="1f1f1f"/>
                <w:rtl w:val="0"/>
              </w:rPr>
              <w:t xml:space="preserve">means the possession, directly or indirectly, of the power to direct or cause the direction of the management and policies of a Person, whether through ownership of voting securities, by contract or otherwise.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4">
            <w:pPr>
              <w:spacing w:after="480" w:lineRule="auto"/>
              <w:rPr>
                <w:color w:val="1f1f1f"/>
              </w:rPr>
            </w:pPr>
            <w:r w:rsidDel="00000000" w:rsidR="00000000" w:rsidRPr="00000000">
              <w:rPr>
                <w:b w:val="1"/>
                <w:bCs w:val="1"/>
                <w:color w:val="1f1f1f"/>
                <w:rtl w:val="0"/>
              </w:rPr>
              <w:t xml:space="preserve">Agreement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5">
            <w:pPr>
              <w:spacing w:after="480" w:lineRule="auto"/>
              <w:rPr>
                <w:color w:val="1f1f1f"/>
              </w:rPr>
            </w:pPr>
            <w:r w:rsidDel="00000000" w:rsidR="00000000" w:rsidRPr="00000000">
              <w:rPr>
                <w:color w:val="1f1f1f"/>
                <w:rtl w:val="0"/>
              </w:rPr>
              <w:t xml:space="preserve">has the meaning set forth in the preamble.</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6">
            <w:pPr>
              <w:spacing w:after="480" w:lineRule="auto"/>
              <w:rPr>
                <w:color w:val="1f1f1f"/>
              </w:rPr>
            </w:pPr>
            <w:r w:rsidDel="00000000" w:rsidR="00000000" w:rsidRPr="00000000">
              <w:rPr>
                <w:b w:val="1"/>
                <w:bCs w:val="1"/>
                <w:color w:val="1f1f1f"/>
                <w:rtl w:val="0"/>
              </w:rPr>
              <w:t xml:space="preserve">Change Order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7">
            <w:pPr>
              <w:spacing w:after="480" w:lineRule="auto"/>
              <w:rPr>
                <w:color w:val="1f1f1f"/>
              </w:rPr>
            </w:pPr>
            <w:r w:rsidDel="00000000" w:rsidR="00000000" w:rsidRPr="00000000">
              <w:rPr>
                <w:color w:val="1f1f1f"/>
                <w:rtl w:val="0"/>
              </w:rPr>
              <w:t xml:space="preserve">has the meaning set forth in Section 5.02.</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8">
            <w:pPr>
              <w:spacing w:after="480" w:lineRule="auto"/>
              <w:rPr>
                <w:color w:val="1f1f1f"/>
              </w:rPr>
            </w:pPr>
            <w:r w:rsidDel="00000000" w:rsidR="00000000" w:rsidRPr="00000000">
              <w:rPr>
                <w:b w:val="1"/>
                <w:bCs w:val="1"/>
                <w:color w:val="1f1f1f"/>
                <w:rtl w:val="0"/>
              </w:rPr>
              <w:t xml:space="preserve">Confidential Information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9">
            <w:pPr>
              <w:spacing w:after="480" w:lineRule="auto"/>
              <w:rPr>
                <w:color w:val="1f1f1f"/>
              </w:rPr>
            </w:pPr>
            <w:r w:rsidDel="00000000" w:rsidR="00000000" w:rsidRPr="00000000">
              <w:rPr>
                <w:color w:val="1f1f1f"/>
                <w:rtl w:val="0"/>
              </w:rPr>
              <w:t xml:space="preserve">means any information that is treated as confidential or proprietary by a party, including trade secrets, technology, information pertaining to business operations and strategies, and information pertaining to customers, pricing, and marketing. Confidential Information shall not include information that: (a) is already known to the Receiving Party without restriction; (b) is or becomes generally known by the public other than by breach of this Agreement; (c) is developed by the Receiving Party independently; or (d) is received from a third party not under any obligation to maintain confidentiality.</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A">
            <w:pPr>
              <w:spacing w:after="480" w:lineRule="auto"/>
              <w:rPr>
                <w:color w:val="1f1f1f"/>
              </w:rPr>
            </w:pPr>
            <w:r w:rsidDel="00000000" w:rsidR="00000000" w:rsidRPr="00000000">
              <w:rPr>
                <w:b w:val="1"/>
                <w:bCs w:val="1"/>
                <w:color w:val="1f1f1f"/>
                <w:rtl w:val="0"/>
              </w:rPr>
              <w:t xml:space="preserve">Customer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B">
            <w:pPr>
              <w:spacing w:after="480" w:lineRule="auto"/>
              <w:rPr>
                <w:color w:val="1f1f1f"/>
              </w:rPr>
            </w:pPr>
            <w:r w:rsidDel="00000000" w:rsidR="00000000" w:rsidRPr="00000000">
              <w:rPr>
                <w:color w:val="1f1f1f"/>
                <w:rtl w:val="0"/>
              </w:rPr>
              <w:t xml:space="preserve">has the meaning set forth in the preamble.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C">
            <w:pPr>
              <w:spacing w:after="480" w:lineRule="auto"/>
              <w:rPr>
                <w:color w:val="1f1f1f"/>
              </w:rPr>
            </w:pPr>
            <w:r w:rsidDel="00000000" w:rsidR="00000000" w:rsidRPr="00000000">
              <w:rPr>
                <w:b w:val="1"/>
                <w:bCs w:val="1"/>
                <w:color w:val="1f1f1f"/>
                <w:rtl w:val="0"/>
              </w:rPr>
              <w:t xml:space="preserve">Customer Contract Manager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D">
            <w:pPr>
              <w:spacing w:after="480" w:lineRule="auto"/>
              <w:rPr>
                <w:color w:val="1f1f1f"/>
              </w:rPr>
            </w:pPr>
            <w:r w:rsidDel="00000000" w:rsidR="00000000" w:rsidRPr="00000000">
              <w:rPr>
                <w:color w:val="1f1f1f"/>
                <w:rtl w:val="0"/>
              </w:rPr>
              <w:t xml:space="preserve">has the meaning set forth in Section 4.01(a).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E">
            <w:pPr>
              <w:spacing w:after="480" w:lineRule="auto"/>
              <w:rPr>
                <w:color w:val="1f1f1f"/>
              </w:rPr>
            </w:pPr>
            <w:r w:rsidDel="00000000" w:rsidR="00000000" w:rsidRPr="00000000">
              <w:rPr>
                <w:b w:val="1"/>
                <w:bCs w:val="1"/>
                <w:color w:val="1f1f1f"/>
                <w:rtl w:val="0"/>
              </w:rPr>
              <w:t xml:space="preserve">Customer Equipment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6F">
            <w:pPr>
              <w:spacing w:after="480" w:lineRule="auto"/>
              <w:rPr>
                <w:color w:val="1f1f1f"/>
              </w:rPr>
            </w:pPr>
            <w:r w:rsidDel="00000000" w:rsidR="00000000" w:rsidRPr="00000000">
              <w:rPr>
                <w:color w:val="1f1f1f"/>
                <w:rtl w:val="0"/>
              </w:rPr>
              <w:t xml:space="preserve">means any equipment, systems, cabling or facilities provided by Customer and used directly or indirectly in the provision of the Services.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0">
            <w:pPr>
              <w:spacing w:after="480" w:lineRule="auto"/>
              <w:rPr>
                <w:color w:val="1f1f1f"/>
              </w:rPr>
            </w:pPr>
            <w:r w:rsidDel="00000000" w:rsidR="00000000" w:rsidRPr="00000000">
              <w:rPr>
                <w:b w:val="1"/>
                <w:bCs w:val="1"/>
                <w:color w:val="1f1f1f"/>
                <w:rtl w:val="0"/>
              </w:rPr>
              <w:t xml:space="preserve">Customer Materials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1">
            <w:pPr>
              <w:spacing w:after="480" w:lineRule="auto"/>
              <w:rPr>
                <w:color w:val="1f1f1f"/>
              </w:rPr>
            </w:pPr>
            <w:r w:rsidDel="00000000" w:rsidR="00000000" w:rsidRPr="00000000">
              <w:rPr>
                <w:color w:val="1f1f1f"/>
                <w:rtl w:val="0"/>
              </w:rPr>
              <w:t xml:space="preserve">means any documents, data, know-how, methodologies, software and other materials provided to Service Provider by Customer, including computer programs, reports and specifications.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2">
            <w:pPr>
              <w:spacing w:after="480" w:lineRule="auto"/>
              <w:rPr>
                <w:color w:val="1f1f1f"/>
              </w:rPr>
            </w:pPr>
            <w:r w:rsidDel="00000000" w:rsidR="00000000" w:rsidRPr="00000000">
              <w:rPr>
                <w:b w:val="1"/>
                <w:bCs w:val="1"/>
                <w:color w:val="1f1f1f"/>
                <w:rtl w:val="0"/>
              </w:rPr>
              <w:t xml:space="preserve">Deliverables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3">
            <w:pPr>
              <w:spacing w:after="480" w:lineRule="auto"/>
              <w:rPr>
                <w:color w:val="1f1f1f"/>
              </w:rPr>
            </w:pPr>
            <w:r w:rsidDel="00000000" w:rsidR="00000000" w:rsidRPr="00000000">
              <w:rPr>
                <w:color w:val="1f1f1f"/>
                <w:rtl w:val="0"/>
              </w:rPr>
              <w:t xml:space="preserve">means all documents, work product and other materials delivered to Customer or prepared by Service Provider in the course of performing the Services, including any items identified as such on Exhibit A.</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4">
            <w:pPr>
              <w:spacing w:after="480" w:lineRule="auto"/>
              <w:rPr>
                <w:color w:val="1f1f1f"/>
              </w:rPr>
            </w:pPr>
            <w:r w:rsidDel="00000000" w:rsidR="00000000" w:rsidRPr="00000000">
              <w:rPr>
                <w:b w:val="1"/>
                <w:bCs w:val="1"/>
                <w:color w:val="1f1f1f"/>
                <w:rtl w:val="0"/>
              </w:rPr>
              <w:t xml:space="preserve">Disclosing Party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5">
            <w:pPr>
              <w:spacing w:after="480" w:lineRule="auto"/>
              <w:rPr>
                <w:color w:val="1f1f1f"/>
              </w:rPr>
            </w:pPr>
            <w:r w:rsidDel="00000000" w:rsidR="00000000" w:rsidRPr="00000000">
              <w:rPr>
                <w:color w:val="1f1f1f"/>
                <w:rtl w:val="0"/>
              </w:rPr>
              <w:t xml:space="preserve">means a party that discloses Confidential Information under this Agreement.</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6">
            <w:pPr>
              <w:spacing w:after="480" w:lineRule="auto"/>
              <w:rPr>
                <w:color w:val="1f1f1f"/>
              </w:rPr>
            </w:pPr>
            <w:r w:rsidDel="00000000" w:rsidR="00000000" w:rsidRPr="00000000">
              <w:rPr>
                <w:b w:val="1"/>
                <w:bCs w:val="1"/>
                <w:color w:val="1f1f1f"/>
                <w:rtl w:val="0"/>
              </w:rPr>
              <w:t xml:space="preserve">Force Majeure Event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7">
            <w:pPr>
              <w:spacing w:after="480" w:lineRule="auto"/>
              <w:rPr>
                <w:color w:val="1f1f1f"/>
              </w:rPr>
            </w:pPr>
            <w:r w:rsidDel="00000000" w:rsidR="00000000" w:rsidRPr="00000000">
              <w:rPr>
                <w:color w:val="1f1f1f"/>
                <w:rtl w:val="0"/>
              </w:rPr>
              <w:t xml:space="preserve">has the meaning set forth in Section 15.01.</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8">
            <w:pPr>
              <w:spacing w:after="480" w:lineRule="auto"/>
              <w:rPr>
                <w:color w:val="1f1f1f"/>
              </w:rPr>
            </w:pPr>
            <w:r w:rsidDel="00000000" w:rsidR="00000000" w:rsidRPr="00000000">
              <w:rPr>
                <w:b w:val="1"/>
                <w:bCs w:val="1"/>
                <w:color w:val="1f1f1f"/>
                <w:rtl w:val="0"/>
              </w:rPr>
              <w:t xml:space="preserve">Intellectual Property Rights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9">
            <w:pPr>
              <w:spacing w:after="480" w:lineRule="auto"/>
              <w:rPr>
                <w:color w:val="1f1f1f"/>
              </w:rPr>
            </w:pPr>
            <w:r w:rsidDel="00000000" w:rsidR="00000000" w:rsidRPr="00000000">
              <w:rPr>
                <w:color w:val="1f1f1f"/>
                <w:rtl w:val="0"/>
              </w:rPr>
              <w:t xml:space="preserve">means all (a) patents, patent disclosures and inventions (whether patentable or not); (b) trademarks, service marks, trade dress, trade names, logos, corporate names and domain names; (c) copyrights and copyrightable works, and rights in data and databases; (d) trade secrets, know-how and other confidential information; and (e) all other intellectual property rights.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A">
            <w:pPr>
              <w:spacing w:after="480" w:lineRule="auto"/>
              <w:rPr>
                <w:color w:val="1f1f1f"/>
              </w:rPr>
            </w:pPr>
            <w:r w:rsidDel="00000000" w:rsidR="00000000" w:rsidRPr="00000000">
              <w:rPr>
                <w:b w:val="1"/>
                <w:bCs w:val="1"/>
                <w:color w:val="1f1f1f"/>
                <w:rtl w:val="0"/>
              </w:rPr>
              <w:t xml:space="preserve">Law</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B">
            <w:pPr>
              <w:spacing w:after="480" w:lineRule="auto"/>
              <w:rPr>
                <w:color w:val="1f1f1f"/>
              </w:rPr>
            </w:pPr>
            <w:r w:rsidDel="00000000" w:rsidR="00000000" w:rsidRPr="00000000">
              <w:rPr>
                <w:color w:val="1f1f1f"/>
                <w:rtl w:val="0"/>
              </w:rPr>
              <w:t xml:space="preserve">means any statute, law, ordinance, regulation, rule, code, order, constitution, treaty, common law, judgment, decree, or other requirement or rule of law of any federal, state, local or foreign government or political subdivision.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C">
            <w:pPr>
              <w:spacing w:after="480" w:lineRule="auto"/>
              <w:rPr>
                <w:color w:val="1f1f1f"/>
              </w:rPr>
            </w:pPr>
            <w:r w:rsidDel="00000000" w:rsidR="00000000" w:rsidRPr="00000000">
              <w:rPr>
                <w:b w:val="1"/>
                <w:bCs w:val="1"/>
                <w:color w:val="1f1f1f"/>
                <w:rtl w:val="0"/>
              </w:rPr>
              <w:t xml:space="preserve">Losses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D">
            <w:pPr>
              <w:spacing w:after="480" w:lineRule="auto"/>
              <w:rPr>
                <w:color w:val="1f1f1f"/>
              </w:rPr>
            </w:pPr>
            <w:r w:rsidDel="00000000" w:rsidR="00000000" w:rsidRPr="00000000">
              <w:rPr>
                <w:color w:val="1f1f1f"/>
                <w:rtl w:val="0"/>
              </w:rPr>
              <w:t xml:space="preserve">mean all losses, damages, liabilities, deficiencies, actions, judgments, interest, awards, penalties, fines, costs or expenses of whatever kind that are actually incurred, including reasonable attorneys' fees and the cost of enforcing any right to indemnification.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E">
            <w:pPr>
              <w:spacing w:after="480" w:lineRule="auto"/>
              <w:rPr>
                <w:color w:val="1f1f1f"/>
              </w:rPr>
            </w:pPr>
            <w:r w:rsidDel="00000000" w:rsidR="00000000" w:rsidRPr="00000000">
              <w:rPr>
                <w:b w:val="1"/>
                <w:bCs w:val="1"/>
                <w:color w:val="1f1f1f"/>
                <w:rtl w:val="0"/>
              </w:rPr>
              <w:t xml:space="preserve">Permitted Subcontractor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7F">
            <w:pPr>
              <w:spacing w:after="480" w:lineRule="auto"/>
              <w:rPr>
                <w:color w:val="1f1f1f"/>
              </w:rPr>
            </w:pPr>
            <w:r w:rsidDel="00000000" w:rsidR="00000000" w:rsidRPr="00000000">
              <w:rPr>
                <w:color w:val="1f1f1f"/>
                <w:rtl w:val="0"/>
              </w:rPr>
              <w:t xml:space="preserve">has the meaning set forth in Section 3.01(h).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0">
            <w:pPr>
              <w:spacing w:after="480" w:lineRule="auto"/>
              <w:rPr>
                <w:color w:val="1f1f1f"/>
              </w:rPr>
            </w:pPr>
            <w:r w:rsidDel="00000000" w:rsidR="00000000" w:rsidRPr="00000000">
              <w:rPr>
                <w:b w:val="1"/>
                <w:bCs w:val="1"/>
                <w:color w:val="1f1f1f"/>
                <w:rtl w:val="0"/>
              </w:rPr>
              <w:t xml:space="preserve">Person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1">
            <w:pPr>
              <w:spacing w:after="480" w:lineRule="auto"/>
              <w:rPr>
                <w:color w:val="1f1f1f"/>
              </w:rPr>
            </w:pPr>
            <w:r w:rsidDel="00000000" w:rsidR="00000000" w:rsidRPr="00000000">
              <w:rPr>
                <w:color w:val="1f1f1f"/>
                <w:rtl w:val="0"/>
              </w:rPr>
              <w:t xml:space="preserve">means an individual, corporation, partnership, joint venture, limited liability company, governmental authority, unincorporated organization, trust, association or other entity.</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2">
            <w:pPr>
              <w:spacing w:after="480" w:lineRule="auto"/>
              <w:rPr>
                <w:color w:val="1f1f1f"/>
              </w:rPr>
            </w:pPr>
            <w:r w:rsidDel="00000000" w:rsidR="00000000" w:rsidRPr="00000000">
              <w:rPr>
                <w:b w:val="1"/>
                <w:bCs w:val="1"/>
                <w:color w:val="1f1f1f"/>
                <w:rtl w:val="0"/>
              </w:rPr>
              <w:t xml:space="preserve">Receiving Party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3">
            <w:pPr>
              <w:spacing w:after="480" w:lineRule="auto"/>
              <w:rPr>
                <w:color w:val="1f1f1f"/>
              </w:rPr>
            </w:pPr>
            <w:r w:rsidDel="00000000" w:rsidR="00000000" w:rsidRPr="00000000">
              <w:rPr>
                <w:color w:val="1f1f1f"/>
                <w:rtl w:val="0"/>
              </w:rPr>
              <w:t xml:space="preserve">means a party that receives or acquires Confidential Information.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4">
            <w:pPr>
              <w:spacing w:after="480" w:lineRule="auto"/>
              <w:rPr>
                <w:color w:val="1f1f1f"/>
              </w:rPr>
            </w:pPr>
            <w:r w:rsidDel="00000000" w:rsidR="00000000" w:rsidRPr="00000000">
              <w:rPr>
                <w:b w:val="1"/>
                <w:bCs w:val="1"/>
                <w:color w:val="1f1f1f"/>
                <w:rtl w:val="0"/>
              </w:rPr>
              <w:t xml:space="preserve">Services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5">
            <w:pPr>
              <w:spacing w:after="480" w:lineRule="auto"/>
              <w:rPr>
                <w:color w:val="1f1f1f"/>
              </w:rPr>
            </w:pPr>
            <w:r w:rsidDel="00000000" w:rsidR="00000000" w:rsidRPr="00000000">
              <w:rPr>
                <w:color w:val="1f1f1f"/>
                <w:rtl w:val="0"/>
              </w:rPr>
              <w:t xml:space="preserve">mean any professional or other services to be provided by Service Provider under this Agreement, as described in more detail on Exhibit A.</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6">
            <w:pPr>
              <w:spacing w:after="480" w:lineRule="auto"/>
              <w:rPr>
                <w:color w:val="1f1f1f"/>
              </w:rPr>
            </w:pPr>
            <w:r w:rsidDel="00000000" w:rsidR="00000000" w:rsidRPr="00000000">
              <w:rPr>
                <w:b w:val="1"/>
                <w:bCs w:val="1"/>
                <w:color w:val="1f1f1f"/>
                <w:rtl w:val="0"/>
              </w:rPr>
              <w:t xml:space="preserve">Term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587">
            <w:pPr>
              <w:spacing w:after="480" w:lineRule="auto"/>
              <w:rPr>
                <w:color w:val="1f1f1f"/>
              </w:rPr>
            </w:pPr>
            <w:r w:rsidDel="00000000" w:rsidR="00000000" w:rsidRPr="00000000">
              <w:rPr>
                <w:color w:val="1f1f1f"/>
                <w:rtl w:val="0"/>
              </w:rPr>
              <w:t xml:space="preserve">has the meaning set forth in Article VI.</w:t>
            </w:r>
          </w:p>
        </w:tc>
      </w:tr>
    </w:tbl>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pStyle w:val="Title"/>
        <w:rPr/>
      </w:pPr>
      <w:bookmarkStart w:colFirst="0" w:colLast="0" w:name="_1gh6vlc18ehf" w:id="107"/>
      <w:bookmarkEnd w:id="107"/>
      <w:r w:rsidDel="00000000" w:rsidR="00000000" w:rsidRPr="00000000">
        <w:rPr>
          <w:rtl w:val="0"/>
        </w:rPr>
        <w:t xml:space="preserve">GPT 5.5 </w:t>
      </w:r>
    </w:p>
    <w:p w:rsidR="00000000" w:rsidDel="00000000" w:rsidP="00000000" w:rsidRDefault="00000000" w:rsidRPr="00000000" w14:paraId="0000058A">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8.215987294865"/>
        <w:gridCol w:w="7511.784012705135"/>
        <w:tblGridChange w:id="0">
          <w:tblGrid>
            <w:gridCol w:w="1848.215987294865"/>
            <w:gridCol w:w="7511.78401270513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B">
            <w:pPr>
              <w:jc w:val="center"/>
              <w:rPr/>
            </w:pPr>
            <w:r w:rsidDel="00000000" w:rsidR="00000000" w:rsidRPr="00000000">
              <w:rPr>
                <w:b w:val="1"/>
                <w:bCs w:val="1"/>
                <w:rtl w:val="0"/>
              </w:rPr>
              <w:t xml:space="preserve">Term (exactly as defined)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C">
            <w:pPr>
              <w:jc w:val="center"/>
              <w:rPr/>
            </w:pPr>
            <w:r w:rsidDel="00000000" w:rsidR="00000000" w:rsidRPr="00000000">
              <w:rPr>
                <w:b w:val="1"/>
                <w:bCs w:val="1"/>
                <w:rtl w:val="0"/>
              </w:rPr>
              <w:t xml:space="preserve">Definition (verbatim)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D">
            <w:pP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E">
            <w:pPr>
              <w:rPr/>
            </w:pPr>
            <w:r w:rsidDel="00000000" w:rsidR="00000000" w:rsidRPr="00000000">
              <w:rPr>
                <w:rtl w:val="0"/>
              </w:rPr>
              <w:t xml:space="preserve">has the meaning set forth in Section 11.01.</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8F">
            <w:pPr>
              <w:rPr/>
            </w:pPr>
            <w:r w:rsidDel="00000000" w:rsidR="00000000" w:rsidRPr="00000000">
              <w:rPr>
                <w:b w:val="1"/>
                <w:bCs w:val="1"/>
                <w:rtl w:val="0"/>
              </w:rPr>
              <w:t xml:space="preserve">Affiliate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0">
            <w:pPr>
              <w:rPr/>
            </w:pPr>
            <w:r w:rsidDel="00000000" w:rsidR="00000000" w:rsidRPr="00000000">
              <w:rPr>
                <w:rtl w:val="0"/>
              </w:rPr>
              <w:t xml:space="preserve">of a Person means any other Person that directly or indirectly, through one or more intermediaries,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1">
            <w:pPr>
              <w:rPr/>
            </w:pPr>
            <w:r w:rsidDel="00000000" w:rsidR="00000000" w:rsidRPr="00000000">
              <w:rPr>
                <w:b w:val="1"/>
                <w:bCs w:val="1"/>
                <w:rtl w:val="0"/>
              </w:rPr>
              <w:t xml:space="preserve">Agreement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2">
            <w:pPr>
              <w:rPr/>
            </w:pPr>
            <w:r w:rsidDel="00000000" w:rsidR="00000000" w:rsidRPr="00000000">
              <w:rPr>
                <w:rtl w:val="0"/>
              </w:rPr>
              <w:t xml:space="preserve">has the meaning set forth in the preamble.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3">
            <w:pPr>
              <w:rPr/>
            </w:pPr>
            <w:r w:rsidDel="00000000" w:rsidR="00000000" w:rsidRPr="00000000">
              <w:rPr>
                <w:b w:val="1"/>
                <w:bCs w:val="1"/>
                <w:rtl w:val="0"/>
              </w:rPr>
              <w:t xml:space="preserve">Change Order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4">
            <w:pPr>
              <w:rPr/>
            </w:pPr>
            <w:r w:rsidDel="00000000" w:rsidR="00000000" w:rsidRPr="00000000">
              <w:rPr>
                <w:rtl w:val="0"/>
              </w:rPr>
              <w:t xml:space="preserve">has the meaning set forth in Section 5.02.</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5">
            <w:pPr>
              <w:rPr/>
            </w:pPr>
            <w:r w:rsidDel="00000000" w:rsidR="00000000" w:rsidRPr="00000000">
              <w:rPr>
                <w:b w:val="1"/>
                <w:bCs w:val="1"/>
                <w:rtl w:val="0"/>
              </w:rPr>
              <w:t xml:space="preserve">Confidential Information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6">
            <w:pPr>
              <w:rPr/>
            </w:pPr>
            <w:r w:rsidDel="00000000" w:rsidR="00000000" w:rsidRPr="00000000">
              <w:rPr>
                <w:rtl w:val="0"/>
              </w:rPr>
              <w:t xml:space="preserve">means any information that is treated as confidential or proprietary by a party, including trade secrets, technology, information pertaining to business operations and strategies, and information pertaining to customers, pricing, and marketing. Confidential Information shall not include information that: (a) is already known to the Receiving Party without restriction; (b) is or becomes generally known by the public other than by breach of this Agreement; (c) is developed by the Receiving Party independently; or (d) is received from a third party not under any obligation to maintain confidentiality.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7">
            <w:pPr>
              <w:rPr/>
            </w:pPr>
            <w:r w:rsidDel="00000000" w:rsidR="00000000" w:rsidRPr="00000000">
              <w:rPr>
                <w:b w:val="1"/>
                <w:bCs w:val="1"/>
                <w:rtl w:val="0"/>
              </w:rPr>
              <w:t xml:space="preserve">Customer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8">
            <w:pPr>
              <w:rPr/>
            </w:pPr>
            <w:r w:rsidDel="00000000" w:rsidR="00000000" w:rsidRPr="00000000">
              <w:rPr>
                <w:rtl w:val="0"/>
              </w:rPr>
              <w:t xml:space="preserve">has the meaning set forth in the preamble.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9">
            <w:pPr>
              <w:rPr/>
            </w:pPr>
            <w:r w:rsidDel="00000000" w:rsidR="00000000" w:rsidRPr="00000000">
              <w:rPr>
                <w:b w:val="1"/>
                <w:bCs w:val="1"/>
                <w:rtl w:val="0"/>
              </w:rPr>
              <w:t xml:space="preserve">Customer Contract Manager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A">
            <w:pPr>
              <w:rPr/>
            </w:pPr>
            <w:r w:rsidDel="00000000" w:rsidR="00000000" w:rsidRPr="00000000">
              <w:rPr>
                <w:rtl w:val="0"/>
              </w:rPr>
              <w:t xml:space="preserve">has the meaning set forth in Section 4.01(a).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B">
            <w:pPr>
              <w:rPr/>
            </w:pPr>
            <w:r w:rsidDel="00000000" w:rsidR="00000000" w:rsidRPr="00000000">
              <w:rPr>
                <w:b w:val="1"/>
                <w:bCs w:val="1"/>
                <w:rtl w:val="0"/>
              </w:rPr>
              <w:t xml:space="preserve">Customer Equipment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C">
            <w:pPr>
              <w:rPr/>
            </w:pPr>
            <w:r w:rsidDel="00000000" w:rsidR="00000000" w:rsidRPr="00000000">
              <w:rPr>
                <w:rtl w:val="0"/>
              </w:rPr>
              <w:t xml:space="preserve">means any equipment, systems, cabling or facilities provided by Customer and used directly or indirectly in the provision of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D">
            <w:pPr>
              <w:rPr/>
            </w:pPr>
            <w:r w:rsidDel="00000000" w:rsidR="00000000" w:rsidRPr="00000000">
              <w:rPr>
                <w:b w:val="1"/>
                <w:bCs w:val="1"/>
                <w:rtl w:val="0"/>
              </w:rPr>
              <w:t xml:space="preserve">Customer Materials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E">
            <w:pPr>
              <w:rPr/>
            </w:pPr>
            <w:r w:rsidDel="00000000" w:rsidR="00000000" w:rsidRPr="00000000">
              <w:rPr>
                <w:rtl w:val="0"/>
              </w:rPr>
              <w:t xml:space="preserve">means any documents, data, know-how, methodologies, software and other materials provided to Service Provider by Customer, including computer programs, reports and specifications.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9F">
            <w:pPr>
              <w:rPr/>
            </w:pPr>
            <w:r w:rsidDel="00000000" w:rsidR="00000000" w:rsidRPr="00000000">
              <w:rPr>
                <w:b w:val="1"/>
                <w:bCs w:val="1"/>
                <w:rtl w:val="0"/>
              </w:rPr>
              <w:t xml:space="preserve">Deliverables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0">
            <w:pPr>
              <w:rPr/>
            </w:pPr>
            <w:r w:rsidDel="00000000" w:rsidR="00000000" w:rsidRPr="00000000">
              <w:rPr>
                <w:rtl w:val="0"/>
              </w:rPr>
              <w:t xml:space="preserve">means all documents, work product and other materials delivered to Customer or prepared by Service Provider in the course of performing the Services, including any items identified as such on Exhibit 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1">
            <w:pPr>
              <w:rPr/>
            </w:pPr>
            <w:r w:rsidDel="00000000" w:rsidR="00000000" w:rsidRPr="00000000">
              <w:rPr>
                <w:b w:val="1"/>
                <w:bCs w:val="1"/>
                <w:rtl w:val="0"/>
              </w:rPr>
              <w:t xml:space="preserve">Disclosing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2">
            <w:pPr>
              <w:rPr/>
            </w:pPr>
            <w:r w:rsidDel="00000000" w:rsidR="00000000" w:rsidRPr="00000000">
              <w:rPr>
                <w:rtl w:val="0"/>
              </w:rPr>
              <w:t xml:space="preserve">means a party that discloses Confidential Information under this Agreement.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3">
            <w:pPr>
              <w:rPr/>
            </w:pPr>
            <w:r w:rsidDel="00000000" w:rsidR="00000000" w:rsidRPr="00000000">
              <w:rPr>
                <w:b w:val="1"/>
                <w:bCs w:val="1"/>
                <w:rtl w:val="0"/>
              </w:rPr>
              <w:t xml:space="preserve">Force Majeure 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4">
            <w:pPr>
              <w:rPr/>
            </w:pPr>
            <w:r w:rsidDel="00000000" w:rsidR="00000000" w:rsidRPr="00000000">
              <w:rPr>
                <w:rtl w:val="0"/>
              </w:rPr>
              <w:t xml:space="preserve">has the meaning set forth in Section 15.01.</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5">
            <w:pPr>
              <w:rPr/>
            </w:pPr>
            <w:r w:rsidDel="00000000" w:rsidR="00000000" w:rsidRPr="00000000">
              <w:rPr>
                <w:b w:val="1"/>
                <w:bCs w:val="1"/>
                <w:rtl w:val="0"/>
              </w:rPr>
              <w:t xml:space="preserve">Intellectual Property Rights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6">
            <w:pPr>
              <w:rPr/>
            </w:pPr>
            <w:r w:rsidDel="00000000" w:rsidR="00000000" w:rsidRPr="00000000">
              <w:rPr>
                <w:rtl w:val="0"/>
              </w:rPr>
              <w:t xml:space="preserve">means all (a) patents, patent disclosures and inventions (whether patentable or not); (b) trademarks, service marks, trade dress, trade names, logos, corporate names and domain names; (c) copyrights and copyrightable works, and rights in data and databases; (d) trade secrets, know-how and other confidential information; and (e) all other intellectual property rights.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7">
            <w:pPr>
              <w:rPr/>
            </w:pPr>
            <w:r w:rsidDel="00000000" w:rsidR="00000000" w:rsidRPr="00000000">
              <w:rPr>
                <w:b w:val="1"/>
                <w:bCs w:val="1"/>
                <w:rtl w:val="0"/>
              </w:rPr>
              <w:t xml:space="preserve">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rPr/>
            </w:pPr>
            <w:r w:rsidDel="00000000" w:rsidR="00000000" w:rsidRPr="00000000">
              <w:rPr>
                <w:rtl w:val="0"/>
              </w:rPr>
              <w:t xml:space="preserve">means any statute, law, ordinance, regulation, rule, code, order, constitution, treaty, common law, judgment, decree, or other requirement or rule of law of any federal, state, local or foreign government or political subdivision.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rPr/>
            </w:pPr>
            <w:r w:rsidDel="00000000" w:rsidR="00000000" w:rsidRPr="00000000">
              <w:rPr>
                <w:b w:val="1"/>
                <w:bCs w:val="1"/>
                <w:rtl w:val="0"/>
              </w:rPr>
              <w:t xml:space="preserve">Losses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rPr/>
            </w:pPr>
            <w:r w:rsidDel="00000000" w:rsidR="00000000" w:rsidRPr="00000000">
              <w:rPr>
                <w:rtl w:val="0"/>
              </w:rPr>
              <w:t xml:space="preserve">mean all losses, damages, liabilities, deficiencies, actions, judgments, interest, awards, penalties, fines, costs or expenses of whatever kind that are actually incurred, including reasonable attorneys' fees and the cost of enforcing any right to indemnification.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B">
            <w:pPr>
              <w:rPr/>
            </w:pPr>
            <w:r w:rsidDel="00000000" w:rsidR="00000000" w:rsidRPr="00000000">
              <w:rPr>
                <w:b w:val="1"/>
                <w:bCs w:val="1"/>
                <w:rtl w:val="0"/>
              </w:rPr>
              <w:t xml:space="preserve">Permitted Subcontractor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C">
            <w:pPr>
              <w:rPr/>
            </w:pPr>
            <w:r w:rsidDel="00000000" w:rsidR="00000000" w:rsidRPr="00000000">
              <w:rPr>
                <w:rtl w:val="0"/>
              </w:rPr>
              <w:t xml:space="preserve">has the meaning set forth in Section 3.01(h).</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rPr/>
            </w:pPr>
            <w:r w:rsidDel="00000000" w:rsidR="00000000" w:rsidRPr="00000000">
              <w:rPr>
                <w:b w:val="1"/>
                <w:bCs w:val="1"/>
                <w:rtl w:val="0"/>
              </w:rPr>
              <w:t xml:space="preserve">Person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rPr/>
            </w:pPr>
            <w:r w:rsidDel="00000000" w:rsidR="00000000" w:rsidRPr="00000000">
              <w:rPr>
                <w:rtl w:val="0"/>
              </w:rPr>
              <w:t xml:space="preserve">means an individual, corporation, partnership, joint venture, limited liability company, governmental authority, unincorporated organization, trust, association or other entity.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F">
            <w:pPr>
              <w:rPr/>
            </w:pPr>
            <w:r w:rsidDel="00000000" w:rsidR="00000000" w:rsidRPr="00000000">
              <w:rPr>
                <w:b w:val="1"/>
                <w:bCs w:val="1"/>
                <w:rtl w:val="0"/>
              </w:rPr>
              <w:t xml:space="preserve">Receiving 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rPr/>
            </w:pPr>
            <w:r w:rsidDel="00000000" w:rsidR="00000000" w:rsidRPr="00000000">
              <w:rPr>
                <w:rtl w:val="0"/>
              </w:rPr>
              <w:t xml:space="preserve">means a party that receives or acquires Confidential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rPr/>
            </w:pPr>
            <w:r w:rsidDel="00000000" w:rsidR="00000000" w:rsidRPr="00000000">
              <w:rPr>
                <w:b w:val="1"/>
                <w:bCs w:val="1"/>
                <w:rtl w:val="0"/>
              </w:rPr>
              <w:t xml:space="preserve">Services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2">
            <w:pPr>
              <w:rPr/>
            </w:pPr>
            <w:r w:rsidDel="00000000" w:rsidR="00000000" w:rsidRPr="00000000">
              <w:rPr>
                <w:rtl w:val="0"/>
              </w:rPr>
              <w:t xml:space="preserve">mean any professional or other services to be provided by Service Provider under this Agreement, as described in more detail on Exhibit 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rPr/>
            </w:pPr>
            <w:r w:rsidDel="00000000" w:rsidR="00000000" w:rsidRPr="00000000">
              <w:rPr>
                <w:rtl w:val="0"/>
              </w:rPr>
              <w:t xml:space="preserve">has the meaning set forth in Article VI.</w:t>
            </w:r>
          </w:p>
        </w:tc>
      </w:tr>
    </w:tbl>
    <w:p w:rsidR="00000000" w:rsidDel="00000000" w:rsidP="00000000" w:rsidRDefault="00000000" w:rsidRPr="00000000" w14:paraId="000005B5">
      <w:pPr>
        <w:spacing w:after="240" w:before="240" w:lineRule="auto"/>
        <w:rPr/>
      </w:pPr>
      <w:r w:rsidDel="00000000" w:rsidR="00000000" w:rsidRPr="00000000">
        <w:rPr>
          <w:b w:val="1"/>
          <w:bCs w:val="1"/>
          <w:rtl w:val="0"/>
        </w:rPr>
        <w:t xml:space="preserve">Note:</w:t>
      </w:r>
      <w:r w:rsidDel="00000000" w:rsidR="00000000" w:rsidRPr="00000000">
        <w:rPr>
          <w:rtl w:val="0"/>
        </w:rPr>
        <w:t xml:space="preserve"> The term </w:t>
      </w:r>
      <w:r w:rsidDel="00000000" w:rsidR="00000000" w:rsidRPr="00000000">
        <w:rPr>
          <w:b w:val="1"/>
          <w:bCs w:val="1"/>
          <w:rtl w:val="0"/>
        </w:rPr>
        <w:t xml:space="preserve">"Control"</w:t>
      </w:r>
      <w:r w:rsidDel="00000000" w:rsidR="00000000" w:rsidRPr="00000000">
        <w:rPr>
          <w:rtl w:val="0"/>
        </w:rPr>
        <w:t xml:space="preserve"> appears within the definition of </w:t>
      </w:r>
      <w:r w:rsidDel="00000000" w:rsidR="00000000" w:rsidRPr="00000000">
        <w:rPr>
          <w:b w:val="1"/>
          <w:bCs w:val="1"/>
          <w:rtl w:val="0"/>
        </w:rPr>
        <w:t xml:space="preserve">Affiliate</w:t>
      </w:r>
      <w:r w:rsidDel="00000000" w:rsidR="00000000" w:rsidRPr="00000000">
        <w:rPr>
          <w:rtl w:val="0"/>
        </w:rPr>
        <w:t xml:space="preserve"> and is itself expressly defined in that definition, but it is not presented as a standalone defined term in Article I. Since you requested only terms formally defined in this section, it is not listed separately.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Title"/>
        <w:rPr/>
      </w:pPr>
      <w:bookmarkStart w:colFirst="0" w:colLast="0" w:name="_hrtpc2ar090k" w:id="108"/>
      <w:bookmarkEnd w:id="108"/>
      <w:r w:rsidDel="00000000" w:rsidR="00000000" w:rsidRPr="00000000">
        <w:rPr>
          <w:rtl w:val="0"/>
        </w:rPr>
        <w:t xml:space="preserve">Muse Spark </w:t>
      </w:r>
    </w:p>
    <w:p w:rsidR="00000000" w:rsidDel="00000000" w:rsidP="00000000" w:rsidRDefault="00000000" w:rsidRPr="00000000" w14:paraId="000005B8">
      <w:pPr>
        <w:rPr/>
      </w:pPr>
      <w:r w:rsidDel="00000000" w:rsidR="00000000" w:rsidRPr="00000000">
        <w:rPr>
          <w:rtl w:val="0"/>
        </w:rPr>
        <w:t xml:space="preserve">Here is the glossary extracted from Article I — only terms that are defined in full in this section (terms that just say "has the meaning set forth in..." are omitted):</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Term | Definition |</w:t>
      </w:r>
    </w:p>
    <w:p w:rsidR="00000000" w:rsidDel="00000000" w:rsidP="00000000" w:rsidRDefault="00000000" w:rsidRPr="00000000" w14:paraId="000005BB">
      <w:pPr>
        <w:rPr/>
      </w:pPr>
      <w:r w:rsidDel="00000000" w:rsidR="00000000" w:rsidRPr="00000000">
        <w:rPr>
          <w:rtl w:val="0"/>
        </w:rPr>
        <w:t xml:space="preserve">| --- | --- |</w:t>
      </w:r>
    </w:p>
    <w:p w:rsidR="00000000" w:rsidDel="00000000" w:rsidP="00000000" w:rsidRDefault="00000000" w:rsidRPr="00000000" w14:paraId="000005BC">
      <w:pPr>
        <w:rPr/>
      </w:pPr>
      <w:r w:rsidDel="00000000" w:rsidR="00000000" w:rsidRPr="00000000">
        <w:rPr>
          <w:rtl w:val="0"/>
        </w:rPr>
        <w:t xml:space="preserve">| Affiliate | any other Person that directly or indirectly, through one or more intermediaries, controls, is controlled by, or is under common control with, such Person. |</w:t>
      </w:r>
    </w:p>
    <w:p w:rsidR="00000000" w:rsidDel="00000000" w:rsidP="00000000" w:rsidRDefault="00000000" w:rsidRPr="00000000" w14:paraId="000005BD">
      <w:pPr>
        <w:rPr/>
      </w:pPr>
      <w:r w:rsidDel="00000000" w:rsidR="00000000" w:rsidRPr="00000000">
        <w:rPr>
          <w:rtl w:val="0"/>
        </w:rPr>
        <w:t xml:space="preserve">| Control | the possession, directly or indirectly, of the power to direct or cause the direction of the management and policies of a Person, whether through ownership of voting securities, by contract or otherwise. |</w:t>
      </w:r>
    </w:p>
    <w:p w:rsidR="00000000" w:rsidDel="00000000" w:rsidP="00000000" w:rsidRDefault="00000000" w:rsidRPr="00000000" w14:paraId="000005BE">
      <w:pPr>
        <w:rPr/>
      </w:pPr>
      <w:r w:rsidDel="00000000" w:rsidR="00000000" w:rsidRPr="00000000">
        <w:rPr>
          <w:rtl w:val="0"/>
        </w:rPr>
        <w:t xml:space="preserve">| Confidential Information | any information that is treated as confidential or proprietary by a party, including trade secrets, technology, information pertaining to business operations and strategies, and information pertaining to customers, pricing, and marketing. Confidential Information shall not include information that: (a) is already known to the Receiving Party without restriction; (b) is or becomes generally known by the public other than by breach of this Agreement; (c) is developed by the Receiving Party independently; or (d) is received from a third party not under any obligation to maintain confidentiality. |</w:t>
      </w:r>
    </w:p>
    <w:p w:rsidR="00000000" w:rsidDel="00000000" w:rsidP="00000000" w:rsidRDefault="00000000" w:rsidRPr="00000000" w14:paraId="000005BF">
      <w:pPr>
        <w:rPr/>
      </w:pPr>
      <w:r w:rsidDel="00000000" w:rsidR="00000000" w:rsidRPr="00000000">
        <w:rPr>
          <w:rtl w:val="0"/>
        </w:rPr>
        <w:t xml:space="preserve">| Customer Equipment | any equipment, systems, cabling or facilities provided by Customer and used directly or indirectly in the provision of the Services. |</w:t>
      </w:r>
    </w:p>
    <w:p w:rsidR="00000000" w:rsidDel="00000000" w:rsidP="00000000" w:rsidRDefault="00000000" w:rsidRPr="00000000" w14:paraId="000005C0">
      <w:pPr>
        <w:rPr/>
      </w:pPr>
      <w:r w:rsidDel="00000000" w:rsidR="00000000" w:rsidRPr="00000000">
        <w:rPr>
          <w:rtl w:val="0"/>
        </w:rPr>
        <w:t xml:space="preserve">| Customer Materials | any documents, data, know-how, methodologies, software and other materials provided to Service Provider by Customer, including computer programs, reports and specifications. |</w:t>
      </w:r>
    </w:p>
    <w:p w:rsidR="00000000" w:rsidDel="00000000" w:rsidP="00000000" w:rsidRDefault="00000000" w:rsidRPr="00000000" w14:paraId="000005C1">
      <w:pPr>
        <w:rPr/>
      </w:pPr>
      <w:r w:rsidDel="00000000" w:rsidR="00000000" w:rsidRPr="00000000">
        <w:rPr>
          <w:rtl w:val="0"/>
        </w:rPr>
        <w:t xml:space="preserve">| Deliverables | all documents, work product and other materials delivered to Customer or prepared by Service Provider in the course of performing the Services, including any items identified as such on Exhibit A. |</w:t>
      </w:r>
    </w:p>
    <w:p w:rsidR="00000000" w:rsidDel="00000000" w:rsidP="00000000" w:rsidRDefault="00000000" w:rsidRPr="00000000" w14:paraId="000005C2">
      <w:pPr>
        <w:rPr/>
      </w:pPr>
      <w:r w:rsidDel="00000000" w:rsidR="00000000" w:rsidRPr="00000000">
        <w:rPr>
          <w:rtl w:val="0"/>
        </w:rPr>
        <w:t xml:space="preserve">| Disclosing Party | a party that discloses Confidential Information under this Agreement. |</w:t>
      </w:r>
    </w:p>
    <w:p w:rsidR="00000000" w:rsidDel="00000000" w:rsidP="00000000" w:rsidRDefault="00000000" w:rsidRPr="00000000" w14:paraId="000005C3">
      <w:pPr>
        <w:rPr/>
      </w:pPr>
      <w:r w:rsidDel="00000000" w:rsidR="00000000" w:rsidRPr="00000000">
        <w:rPr>
          <w:rtl w:val="0"/>
        </w:rPr>
        <w:t xml:space="preserve">| Intellectual Property Rights | all (a) patents, patent disclosures and inventions (whether patentable or not); (b) trademarks, service marks, trade dress, trade names, logos, corporate names and domain names; (c) copyrights and copyrightable works, and rights in data and databases; (d) trade secrets, know-how and other confidential information; and (e) all other intellectual property rights. |</w:t>
      </w:r>
    </w:p>
    <w:p w:rsidR="00000000" w:rsidDel="00000000" w:rsidP="00000000" w:rsidRDefault="00000000" w:rsidRPr="00000000" w14:paraId="000005C4">
      <w:pPr>
        <w:rPr/>
      </w:pPr>
      <w:r w:rsidDel="00000000" w:rsidR="00000000" w:rsidRPr="00000000">
        <w:rPr>
          <w:rtl w:val="0"/>
        </w:rPr>
        <w:t xml:space="preserve">| Law | any statute, law, ordinance, regulation, rule, code, order, constitution, treaty, common law, judgment, decree, or other requirement or rule of law of any federal, state, local or foreign government or political subdivision. |</w:t>
      </w:r>
    </w:p>
    <w:p w:rsidR="00000000" w:rsidDel="00000000" w:rsidP="00000000" w:rsidRDefault="00000000" w:rsidRPr="00000000" w14:paraId="000005C5">
      <w:pPr>
        <w:rPr/>
      </w:pPr>
      <w:r w:rsidDel="00000000" w:rsidR="00000000" w:rsidRPr="00000000">
        <w:rPr>
          <w:rtl w:val="0"/>
        </w:rPr>
        <w:t xml:space="preserve">| Losses | all losses, damages, liabilities, deficiencies, actions, judgments, interest, awards, penalties, fines, costs or expenses of whatever kind that are actually incurred, including reasonable attorneys' fees and the cost of enforcing any right to indemnification. |</w:t>
      </w:r>
    </w:p>
    <w:p w:rsidR="00000000" w:rsidDel="00000000" w:rsidP="00000000" w:rsidRDefault="00000000" w:rsidRPr="00000000" w14:paraId="000005C6">
      <w:pPr>
        <w:rPr/>
      </w:pPr>
      <w:r w:rsidDel="00000000" w:rsidR="00000000" w:rsidRPr="00000000">
        <w:rPr>
          <w:rtl w:val="0"/>
        </w:rPr>
        <w:t xml:space="preserve">| Person | an individual, corporation, partnership, joint venture, limited liability company, governmental authority, unincorporated organization, trust, association or other entity. |</w:t>
      </w:r>
    </w:p>
    <w:p w:rsidR="00000000" w:rsidDel="00000000" w:rsidP="00000000" w:rsidRDefault="00000000" w:rsidRPr="00000000" w14:paraId="000005C7">
      <w:pPr>
        <w:rPr/>
      </w:pPr>
      <w:r w:rsidDel="00000000" w:rsidR="00000000" w:rsidRPr="00000000">
        <w:rPr>
          <w:rtl w:val="0"/>
        </w:rPr>
        <w:t xml:space="preserve">| Receiving Party | a party that receives or acquires Confidential Information. |</w:t>
      </w:r>
    </w:p>
    <w:p w:rsidR="00000000" w:rsidDel="00000000" w:rsidP="00000000" w:rsidRDefault="00000000" w:rsidRPr="00000000" w14:paraId="000005C8">
      <w:pPr>
        <w:rPr/>
      </w:pPr>
      <w:r w:rsidDel="00000000" w:rsidR="00000000" w:rsidRPr="00000000">
        <w:rPr>
          <w:rtl w:val="0"/>
        </w:rPr>
        <w:t xml:space="preserve">| Services | any professional or other services to be provided by Service Provider under this Agreement, as described in more detail on Exhibit A. |</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Title"/>
        <w:rPr/>
      </w:pPr>
      <w:bookmarkStart w:colFirst="0" w:colLast="0" w:name="_ogkvr3mbveo6" w:id="109"/>
      <w:bookmarkEnd w:id="109"/>
      <w:r w:rsidDel="00000000" w:rsidR="00000000" w:rsidRPr="00000000">
        <w:rPr>
          <w:rtl w:val="0"/>
        </w:rPr>
        <w:t xml:space="preserve">Qwen 3.7 Plus</w:t>
      </w:r>
    </w:p>
    <w:p w:rsidR="00000000" w:rsidDel="00000000" w:rsidP="00000000" w:rsidRDefault="00000000" w:rsidRPr="00000000" w14:paraId="000005CB">
      <w:pPr>
        <w:rPr/>
      </w:pPr>
      <w:r w:rsidDel="00000000" w:rsidR="00000000" w:rsidRPr="00000000">
        <w:rPr>
          <w:rtl w:val="0"/>
        </w:rPr>
        <w:t xml:space="preserve">| Term | Definition |</w:t>
      </w:r>
    </w:p>
    <w:p w:rsidR="00000000" w:rsidDel="00000000" w:rsidP="00000000" w:rsidRDefault="00000000" w:rsidRPr="00000000" w14:paraId="000005CC">
      <w:pPr>
        <w:rPr/>
      </w:pPr>
      <w:r w:rsidDel="00000000" w:rsidR="00000000" w:rsidRPr="00000000">
        <w:rPr>
          <w:rtl w:val="0"/>
        </w:rPr>
        <w:t xml:space="preserve">| :--- | :--- |</w:t>
      </w:r>
    </w:p>
    <w:p w:rsidR="00000000" w:rsidDel="00000000" w:rsidP="00000000" w:rsidRDefault="00000000" w:rsidRPr="00000000" w14:paraId="000005CD">
      <w:pPr>
        <w:rPr/>
      </w:pPr>
      <w:r w:rsidDel="00000000" w:rsidR="00000000" w:rsidRPr="00000000">
        <w:rPr>
          <w:rtl w:val="0"/>
        </w:rPr>
        <w:t xml:space="preserve">| "Action" | has the meaning set forth in Section 11.01. |</w:t>
      </w:r>
    </w:p>
    <w:p w:rsidR="00000000" w:rsidDel="00000000" w:rsidP="00000000" w:rsidRDefault="00000000" w:rsidRPr="00000000" w14:paraId="000005CE">
      <w:pPr>
        <w:rPr/>
      </w:pPr>
      <w:r w:rsidDel="00000000" w:rsidR="00000000" w:rsidRPr="00000000">
        <w:rPr>
          <w:rtl w:val="0"/>
        </w:rPr>
        <w:t xml:space="preserve">| "Affiliate" | any other Person that directly or indirectly, through one or more intermediaries, controls, is controlled by, or is under common control with, such Person. |</w:t>
      </w:r>
    </w:p>
    <w:p w:rsidR="00000000" w:rsidDel="00000000" w:rsidP="00000000" w:rsidRDefault="00000000" w:rsidRPr="00000000" w14:paraId="000005CF">
      <w:pPr>
        <w:rPr/>
      </w:pPr>
      <w:r w:rsidDel="00000000" w:rsidR="00000000" w:rsidRPr="00000000">
        <w:rPr>
          <w:rtl w:val="0"/>
        </w:rPr>
        <w:t xml:space="preserve">| "Agreement" | has the meaning set forth in the preamble. |</w:t>
      </w:r>
    </w:p>
    <w:p w:rsidR="00000000" w:rsidDel="00000000" w:rsidP="00000000" w:rsidRDefault="00000000" w:rsidRPr="00000000" w14:paraId="000005D0">
      <w:pPr>
        <w:rPr/>
      </w:pPr>
      <w:r w:rsidDel="00000000" w:rsidR="00000000" w:rsidRPr="00000000">
        <w:rPr>
          <w:rtl w:val="0"/>
        </w:rPr>
        <w:t xml:space="preserve">| "Change Order" | has the meaning set forth in Section 5.02. |</w:t>
      </w:r>
    </w:p>
    <w:p w:rsidR="00000000" w:rsidDel="00000000" w:rsidP="00000000" w:rsidRDefault="00000000" w:rsidRPr="00000000" w14:paraId="000005D1">
      <w:pPr>
        <w:rPr/>
      </w:pPr>
      <w:r w:rsidDel="00000000" w:rsidR="00000000" w:rsidRPr="00000000">
        <w:rPr>
          <w:rtl w:val="0"/>
        </w:rPr>
        <w:t xml:space="preserve">| "Confidential Information" | any information that is treated as confidential or proprietary by a party, including trade secrets, technology, information pertaining to business operations and strategies, and information pertaining to customers, pricing, and marketing. Confidential Information shall not include information that: (a) is already known to the Receiving Party without restriction; (b) is or becomes generally known by the public other than by breach of this Agreement; (c) is developed by the Receiving Party independently; or (d) is received from a third party not under any obligation to maintain confidentiality. |</w:t>
      </w:r>
    </w:p>
    <w:p w:rsidR="00000000" w:rsidDel="00000000" w:rsidP="00000000" w:rsidRDefault="00000000" w:rsidRPr="00000000" w14:paraId="000005D2">
      <w:pPr>
        <w:rPr/>
      </w:pPr>
      <w:r w:rsidDel="00000000" w:rsidR="00000000" w:rsidRPr="00000000">
        <w:rPr>
          <w:rtl w:val="0"/>
        </w:rPr>
        <w:t xml:space="preserve">| "Control" | the possession, directly or indirectly, of the power to direct or cause the direction of the management and policies of a Person, whether through ownership of voting securities, by contract or otherwise. |</w:t>
      </w:r>
    </w:p>
    <w:p w:rsidR="00000000" w:rsidDel="00000000" w:rsidP="00000000" w:rsidRDefault="00000000" w:rsidRPr="00000000" w14:paraId="000005D3">
      <w:pPr>
        <w:rPr/>
      </w:pPr>
      <w:r w:rsidDel="00000000" w:rsidR="00000000" w:rsidRPr="00000000">
        <w:rPr>
          <w:rtl w:val="0"/>
        </w:rPr>
        <w:t xml:space="preserve">| "Customer" | has the meaning set forth in the preamble. |</w:t>
      </w:r>
    </w:p>
    <w:p w:rsidR="00000000" w:rsidDel="00000000" w:rsidP="00000000" w:rsidRDefault="00000000" w:rsidRPr="00000000" w14:paraId="000005D4">
      <w:pPr>
        <w:rPr/>
      </w:pPr>
      <w:r w:rsidDel="00000000" w:rsidR="00000000" w:rsidRPr="00000000">
        <w:rPr>
          <w:rtl w:val="0"/>
        </w:rPr>
        <w:t xml:space="preserve">| "Customer Contract Manager" | has the meaning set forth in Section 4.01(a). |</w:t>
      </w:r>
    </w:p>
    <w:p w:rsidR="00000000" w:rsidDel="00000000" w:rsidP="00000000" w:rsidRDefault="00000000" w:rsidRPr="00000000" w14:paraId="000005D5">
      <w:pPr>
        <w:rPr/>
      </w:pPr>
      <w:r w:rsidDel="00000000" w:rsidR="00000000" w:rsidRPr="00000000">
        <w:rPr>
          <w:rtl w:val="0"/>
        </w:rPr>
        <w:t xml:space="preserve">| "Customer Equipment" | any equipment, systems, cabling or facilities provided by Customer and used directly or indirectly in the provision of the Services. |</w:t>
      </w:r>
    </w:p>
    <w:p w:rsidR="00000000" w:rsidDel="00000000" w:rsidP="00000000" w:rsidRDefault="00000000" w:rsidRPr="00000000" w14:paraId="000005D6">
      <w:pPr>
        <w:rPr/>
      </w:pPr>
      <w:r w:rsidDel="00000000" w:rsidR="00000000" w:rsidRPr="00000000">
        <w:rPr>
          <w:rtl w:val="0"/>
        </w:rPr>
        <w:t xml:space="preserve">| "Customer Materials" | any documents, data, know-how, methodologies, software and other materials provided to Service Provider by Customer, including computer programs, reports and specifications. |</w:t>
      </w:r>
    </w:p>
    <w:p w:rsidR="00000000" w:rsidDel="00000000" w:rsidP="00000000" w:rsidRDefault="00000000" w:rsidRPr="00000000" w14:paraId="000005D7">
      <w:pPr>
        <w:rPr/>
      </w:pPr>
      <w:r w:rsidDel="00000000" w:rsidR="00000000" w:rsidRPr="00000000">
        <w:rPr>
          <w:rtl w:val="0"/>
        </w:rPr>
        <w:t xml:space="preserve">| "Deliverables" | all documents, work product and other materials delivered to Customer or prepared by Service Provider in the course of performing the Services, including any items identified as such on Exhibit A. |</w:t>
      </w:r>
    </w:p>
    <w:p w:rsidR="00000000" w:rsidDel="00000000" w:rsidP="00000000" w:rsidRDefault="00000000" w:rsidRPr="00000000" w14:paraId="000005D8">
      <w:pPr>
        <w:rPr/>
      </w:pPr>
      <w:r w:rsidDel="00000000" w:rsidR="00000000" w:rsidRPr="00000000">
        <w:rPr>
          <w:rtl w:val="0"/>
        </w:rPr>
        <w:t xml:space="preserve">| "Disclosing Party" | a party that discloses Confidential Information under this Agreement. |</w:t>
      </w:r>
    </w:p>
    <w:p w:rsidR="00000000" w:rsidDel="00000000" w:rsidP="00000000" w:rsidRDefault="00000000" w:rsidRPr="00000000" w14:paraId="000005D9">
      <w:pPr>
        <w:rPr/>
      </w:pPr>
      <w:r w:rsidDel="00000000" w:rsidR="00000000" w:rsidRPr="00000000">
        <w:rPr>
          <w:rtl w:val="0"/>
        </w:rPr>
        <w:t xml:space="preserve">| "Force Majeure Event" | has the meaning set forth in Section 15.01. |</w:t>
      </w:r>
    </w:p>
    <w:p w:rsidR="00000000" w:rsidDel="00000000" w:rsidP="00000000" w:rsidRDefault="00000000" w:rsidRPr="00000000" w14:paraId="000005DA">
      <w:pPr>
        <w:rPr/>
      </w:pPr>
      <w:r w:rsidDel="00000000" w:rsidR="00000000" w:rsidRPr="00000000">
        <w:rPr>
          <w:rtl w:val="0"/>
        </w:rPr>
        <w:t xml:space="preserve">| "Intellectual Property Rights" | all (a) patents, patent disclosures and inventions (whether patentable or not); (b) trademarks, service marks, trade dress, trade names, logos, corporate names and domain names; (c) copyrights and copyrightable works, and rights in data and databases; (d) trade secrets, know-how and other confidential information; and (e) all other intellectual property rights. |</w:t>
      </w:r>
    </w:p>
    <w:p w:rsidR="00000000" w:rsidDel="00000000" w:rsidP="00000000" w:rsidRDefault="00000000" w:rsidRPr="00000000" w14:paraId="000005DB">
      <w:pPr>
        <w:rPr/>
      </w:pPr>
      <w:r w:rsidDel="00000000" w:rsidR="00000000" w:rsidRPr="00000000">
        <w:rPr>
          <w:rtl w:val="0"/>
        </w:rPr>
        <w:t xml:space="preserve">| "Law" | any statute, law, ordinance, regulation, rule, code, order, constitution, treaty, common law, judgment, decree, or other requirement or rule of law of any federal, state, local or foreign government or political subdivision. |</w:t>
      </w:r>
    </w:p>
    <w:p w:rsidR="00000000" w:rsidDel="00000000" w:rsidP="00000000" w:rsidRDefault="00000000" w:rsidRPr="00000000" w14:paraId="000005DC">
      <w:pPr>
        <w:rPr/>
      </w:pPr>
      <w:r w:rsidDel="00000000" w:rsidR="00000000" w:rsidRPr="00000000">
        <w:rPr>
          <w:rtl w:val="0"/>
        </w:rPr>
        <w:t xml:space="preserve">| "Losses" | all losses, damages, liabilities, deficiencies, actions, judgments, interest, awards, penalties, fines, costs or expenses of whatever kind that are actually incurred, including reasonable attorneys' fees and the cost of enforcing any right to indemnification. |</w:t>
      </w:r>
    </w:p>
    <w:p w:rsidR="00000000" w:rsidDel="00000000" w:rsidP="00000000" w:rsidRDefault="00000000" w:rsidRPr="00000000" w14:paraId="000005DD">
      <w:pPr>
        <w:rPr/>
      </w:pPr>
      <w:r w:rsidDel="00000000" w:rsidR="00000000" w:rsidRPr="00000000">
        <w:rPr>
          <w:rtl w:val="0"/>
        </w:rPr>
        <w:t xml:space="preserve">| "Permitted Subcontractor" | has the meaning set forth in Section 3.01(h). |</w:t>
      </w:r>
    </w:p>
    <w:p w:rsidR="00000000" w:rsidDel="00000000" w:rsidP="00000000" w:rsidRDefault="00000000" w:rsidRPr="00000000" w14:paraId="000005DE">
      <w:pPr>
        <w:rPr/>
      </w:pPr>
      <w:r w:rsidDel="00000000" w:rsidR="00000000" w:rsidRPr="00000000">
        <w:rPr>
          <w:rtl w:val="0"/>
        </w:rPr>
        <w:t xml:space="preserve">| "Person" | an individual, corporation, partnership, joint venture, limited liability company, governmental authority, unincorporated organization, trust, association or other entity. |</w:t>
      </w:r>
    </w:p>
    <w:p w:rsidR="00000000" w:rsidDel="00000000" w:rsidP="00000000" w:rsidRDefault="00000000" w:rsidRPr="00000000" w14:paraId="000005DF">
      <w:pPr>
        <w:rPr/>
      </w:pPr>
      <w:r w:rsidDel="00000000" w:rsidR="00000000" w:rsidRPr="00000000">
        <w:rPr>
          <w:rtl w:val="0"/>
        </w:rPr>
        <w:t xml:space="preserve">| "Receiving Party" | a party that receives or acquires Confidential Information. |</w:t>
      </w:r>
    </w:p>
    <w:p w:rsidR="00000000" w:rsidDel="00000000" w:rsidP="00000000" w:rsidRDefault="00000000" w:rsidRPr="00000000" w14:paraId="000005E0">
      <w:pPr>
        <w:rPr/>
      </w:pPr>
      <w:r w:rsidDel="00000000" w:rsidR="00000000" w:rsidRPr="00000000">
        <w:rPr>
          <w:rtl w:val="0"/>
        </w:rPr>
        <w:t xml:space="preserve">| "Services" | any professional or other services to be provided by Service Provider under this Agreement, as described in more detail on Exhibit A. |</w:t>
      </w:r>
    </w:p>
    <w:p w:rsidR="00000000" w:rsidDel="00000000" w:rsidP="00000000" w:rsidRDefault="00000000" w:rsidRPr="00000000" w14:paraId="000005E1">
      <w:pPr>
        <w:rPr/>
      </w:pPr>
      <w:r w:rsidDel="00000000" w:rsidR="00000000" w:rsidRPr="00000000">
        <w:rPr>
          <w:rtl w:val="0"/>
        </w:rPr>
        <w:t xml:space="preserve">| "Term" | has the meaning set forth in Article VI. |</w:t>
      </w:r>
    </w:p>
    <w:p w:rsidR="00000000" w:rsidDel="00000000" w:rsidP="00000000" w:rsidRDefault="00000000" w:rsidRPr="00000000" w14:paraId="000005E2">
      <w:pPr>
        <w:rPr/>
        <w:sectPr>
          <w:headerReference r:id="rId11" w:type="default"/>
          <w:footerReference r:id="rId1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5840" w:w="12240" w:orient="portrait"/>
          <w:pgMar w:bottom="1440" w:top="1440" w:left="1440" w:right="1440" w:header="720" w:footer="720"/>
          <w:pgNumType w:start="1"/>
        </w:sectPr>
      </w:pPr>
      <w:bookmarkStart w:colFirst="0" w:colLast="0" w:name="_d9umb7qbv1pp" w:id="110"/>
      <w:bookmarkEnd w:id="1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B2</w:t>
      </w:r>
      <w:r w:rsidDel="00000000" w:rsidR="00000000" w:rsidRPr="00000000">
        <w:rPr>
          <w:rtl w:val="0"/>
        </w:rPr>
      </w:r>
    </w:p>
    <w:p w:rsidR="00000000" w:rsidDel="00000000" w:rsidP="00000000" w:rsidRDefault="00000000" w:rsidRPr="00000000" w14:paraId="000005E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Read the obligations sections below. Produce a structured table with three columns: (1) Obligation/Right, (2) Party (Service Provider / Customer / Both), (3) Key condition or trigger. Be exhaustive - do not combine multiple obligations into one row.</w:t>
      </w:r>
    </w:p>
    <w:p w:rsidR="00000000" w:rsidDel="00000000" w:rsidP="00000000" w:rsidRDefault="00000000" w:rsidRPr="00000000" w14:paraId="000005E5">
      <w:pPr>
        <w:spacing w:after="40" w:before="40" w:lineRule="auto"/>
        <w:rPr/>
      </w:pPr>
      <w:r w:rsidDel="00000000" w:rsidR="00000000" w:rsidRPr="00000000">
        <w:rPr>
          <w:rtl w:val="0"/>
        </w:rPr>
        <w:t xml:space="preserve"> </w:t>
      </w:r>
    </w:p>
    <w:p w:rsidR="00000000" w:rsidDel="00000000" w:rsidP="00000000" w:rsidRDefault="00000000" w:rsidRPr="00000000" w14:paraId="000005E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MASTER SERVICES AGREEMENT — ARTICLES III AND IV</w:t>
      </w:r>
    </w:p>
    <w:p w:rsidR="00000000" w:rsidDel="00000000" w:rsidP="00000000" w:rsidRDefault="00000000" w:rsidRPr="00000000" w14:paraId="000005E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Kubient, Inc. ('Service Provider') and Sphere Digital ('Customer')</w:t>
      </w:r>
    </w:p>
    <w:p w:rsidR="00000000" w:rsidDel="00000000" w:rsidP="00000000" w:rsidRDefault="00000000" w:rsidRPr="00000000" w14:paraId="000005E8">
      <w:pPr>
        <w:spacing w:after="40" w:before="40" w:lineRule="auto"/>
        <w:rPr/>
      </w:pPr>
      <w:r w:rsidDel="00000000" w:rsidR="00000000" w:rsidRPr="00000000">
        <w:rPr>
          <w:rtl w:val="0"/>
        </w:rPr>
        <w:t xml:space="preserve"> </w:t>
      </w:r>
    </w:p>
    <w:p w:rsidR="00000000" w:rsidDel="00000000" w:rsidP="00000000" w:rsidRDefault="00000000" w:rsidRPr="00000000" w14:paraId="000005E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III — SERVICE PROVIDER'S OBLIGATIONS</w:t>
      </w:r>
    </w:p>
    <w:p w:rsidR="00000000" w:rsidDel="00000000" w:rsidP="00000000" w:rsidRDefault="00000000" w:rsidRPr="00000000" w14:paraId="000005E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3.01 Service Provider shall:</w:t>
      </w:r>
    </w:p>
    <w:p w:rsidR="00000000" w:rsidDel="00000000" w:rsidP="00000000" w:rsidRDefault="00000000" w:rsidRPr="00000000" w14:paraId="000005E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 appoint a Service Provider Contract Manager with authority to act on behalf of Service Provider</w:t>
      </w:r>
    </w:p>
    <w:p w:rsidR="00000000" w:rsidDel="00000000" w:rsidP="00000000" w:rsidRDefault="00000000" w:rsidRPr="00000000" w14:paraId="000005E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(subject to Customer's prior written approval, not unreasonably withheld);</w:t>
      </w:r>
    </w:p>
    <w:p w:rsidR="00000000" w:rsidDel="00000000" w:rsidP="00000000" w:rsidRDefault="00000000" w:rsidRPr="00000000" w14:paraId="000005E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(b) maintain the same Service Provider Contract Manager throughout the Term except due to</w:t>
      </w:r>
    </w:p>
    <w:p w:rsidR="00000000" w:rsidDel="00000000" w:rsidP="00000000" w:rsidRDefault="00000000" w:rsidRPr="00000000" w14:paraId="000005E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Customer request, resignation, or circumstances outside Service Provider's control;</w:t>
      </w:r>
    </w:p>
    <w:p w:rsidR="00000000" w:rsidDel="00000000" w:rsidP="00000000" w:rsidRDefault="00000000" w:rsidRPr="00000000" w14:paraId="000005E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 upon reasonable written request of Customer, promptly replace the Service Provider</w:t>
      </w:r>
    </w:p>
    <w:p w:rsidR="00000000" w:rsidDel="00000000" w:rsidP="00000000" w:rsidRDefault="00000000" w:rsidRPr="00000000" w14:paraId="000005F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Contract Manager or any other Service Provider Personnel;</w:t>
      </w:r>
    </w:p>
    <w:p w:rsidR="00000000" w:rsidDel="00000000" w:rsidP="00000000" w:rsidRDefault="00000000" w:rsidRPr="00000000" w14:paraId="000005F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 before Services start: obtain and maintain all necessary licenses and consents and</w:t>
      </w:r>
    </w:p>
    <w:p w:rsidR="00000000" w:rsidDel="00000000" w:rsidP="00000000" w:rsidRDefault="00000000" w:rsidRPr="00000000" w14:paraId="000005F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comply with all relevant Laws applicable to the provision of the Services;</w:t>
      </w:r>
    </w:p>
    <w:p w:rsidR="00000000" w:rsidDel="00000000" w:rsidP="00000000" w:rsidRDefault="00000000" w:rsidRPr="00000000" w14:paraId="000005F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 prior to any Personnel performing Services: (i) ensure they have the legal right to</w:t>
      </w:r>
    </w:p>
    <w:p w:rsidR="00000000" w:rsidDel="00000000" w:rsidP="00000000" w:rsidRDefault="00000000" w:rsidRPr="00000000" w14:paraId="000005F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work in the United States; and (ii) conduct background checks including credit history,</w:t>
      </w:r>
    </w:p>
    <w:p w:rsidR="00000000" w:rsidDel="00000000" w:rsidP="00000000" w:rsidRDefault="00000000" w:rsidRPr="00000000" w14:paraId="000005F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references and criminal record at Service Provider's sole cost;</w:t>
      </w:r>
    </w:p>
    <w:p w:rsidR="00000000" w:rsidDel="00000000" w:rsidP="00000000" w:rsidRDefault="00000000" w:rsidRPr="00000000" w14:paraId="000005F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 comply with, and ensure Personnel comply with, all rules, regulations and policies of</w:t>
      </w:r>
    </w:p>
    <w:p w:rsidR="00000000" w:rsidDel="00000000" w:rsidP="00000000" w:rsidRDefault="00000000" w:rsidRPr="00000000" w14:paraId="000005F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Customer communicated in writing, including security procedures and health and safety;</w:t>
      </w:r>
    </w:p>
    <w:p w:rsidR="00000000" w:rsidDel="00000000" w:rsidP="00000000" w:rsidRDefault="00000000" w:rsidRPr="00000000" w14:paraId="000005F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(g) maintain complete and accurate records of time spent and materials used; permit Customer</w:t>
      </w:r>
    </w:p>
    <w:p w:rsidR="00000000" w:rsidDel="00000000" w:rsidP="00000000" w:rsidRDefault="00000000" w:rsidRPr="00000000" w14:paraId="000005F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to inspect and copy records and interview Personnel, no more than once per year on ten</w:t>
      </w:r>
    </w:p>
    <w:p w:rsidR="00000000" w:rsidDel="00000000" w:rsidP="00000000" w:rsidRDefault="00000000" w:rsidRPr="00000000" w14:paraId="000005F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(10) business days' advance notice;</w:t>
      </w:r>
    </w:p>
    <w:p w:rsidR="00000000" w:rsidDel="00000000" w:rsidP="00000000" w:rsidRDefault="00000000" w:rsidRPr="00000000" w14:paraId="000005F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(h) obtain Customer's written approval (not unreasonably withheld) before engaging any</w:t>
      </w:r>
    </w:p>
    <w:p w:rsidR="00000000" w:rsidDel="00000000" w:rsidP="00000000" w:rsidRDefault="00000000" w:rsidRPr="00000000" w14:paraId="000005F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Permitted Subcontractor; remain fully responsible for all Permitted Subcontractor</w:t>
      </w:r>
    </w:p>
    <w:p w:rsidR="00000000" w:rsidDel="00000000" w:rsidP="00000000" w:rsidRDefault="00000000" w:rsidRPr="00000000" w14:paraId="000005F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performance as if they were Service Provider's own employees.</w:t>
      </w:r>
    </w:p>
    <w:p w:rsidR="00000000" w:rsidDel="00000000" w:rsidP="00000000" w:rsidRDefault="00000000" w:rsidRPr="00000000" w14:paraId="000005F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3.02: Service Provider is responsible for all Service Provider Personnel compensation,</w:t>
      </w:r>
    </w:p>
    <w:p w:rsidR="00000000" w:rsidDel="00000000" w:rsidP="00000000" w:rsidRDefault="00000000" w:rsidRPr="00000000" w14:paraId="000005F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including withholding of income taxes, payroll taxes, unemployment insurance,</w:t>
      </w:r>
    </w:p>
    <w:p w:rsidR="00000000" w:rsidDel="00000000" w:rsidP="00000000" w:rsidRDefault="00000000" w:rsidRPr="00000000" w14:paraId="0000060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workers' compensation, and disability benefits.</w:t>
      </w:r>
    </w:p>
    <w:p w:rsidR="00000000" w:rsidDel="00000000" w:rsidP="00000000" w:rsidRDefault="00000000" w:rsidRPr="00000000" w14:paraId="00000601">
      <w:pPr>
        <w:spacing w:after="40" w:before="40" w:lineRule="auto"/>
        <w:rPr/>
      </w:pPr>
      <w:r w:rsidDel="00000000" w:rsidR="00000000" w:rsidRPr="00000000">
        <w:rPr>
          <w:rtl w:val="0"/>
        </w:rPr>
        <w:t xml:space="preserve"> </w:t>
      </w:r>
    </w:p>
    <w:p w:rsidR="00000000" w:rsidDel="00000000" w:rsidP="00000000" w:rsidRDefault="00000000" w:rsidRPr="00000000" w14:paraId="0000060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IV — CUSTOMER'S OBLIGATIONS</w:t>
      </w:r>
    </w:p>
    <w:p w:rsidR="00000000" w:rsidDel="00000000" w:rsidP="00000000" w:rsidRDefault="00000000" w:rsidRPr="00000000" w14:paraId="0000060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4.01 Customer shall:</w:t>
      </w:r>
    </w:p>
    <w:p w:rsidR="00000000" w:rsidDel="00000000" w:rsidP="00000000" w:rsidRDefault="00000000" w:rsidRPr="00000000" w14:paraId="0000060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 cooperate with Service Provider in all matters relating to the Services; appoint a</w:t>
      </w:r>
    </w:p>
    <w:p w:rsidR="00000000" w:rsidDel="00000000" w:rsidP="00000000" w:rsidRDefault="00000000" w:rsidRPr="00000000" w14:paraId="0000060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Customer Contract Manager with authority to act on behalf of Customer;</w:t>
      </w:r>
    </w:p>
    <w:p w:rsidR="00000000" w:rsidDel="00000000" w:rsidP="00000000" w:rsidRDefault="00000000" w:rsidRPr="00000000" w14:paraId="0000060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(b) provide, subject to security procedures, access to premises and facilities reasonably</w:t>
      </w:r>
    </w:p>
    <w:p w:rsidR="00000000" w:rsidDel="00000000" w:rsidP="00000000" w:rsidRDefault="00000000" w:rsidRPr="00000000" w14:paraId="0000060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requested by Service Provider for the purpose of performing the Services;</w:t>
      </w:r>
    </w:p>
    <w:p w:rsidR="00000000" w:rsidDel="00000000" w:rsidP="00000000" w:rsidRDefault="00000000" w:rsidRPr="00000000" w14:paraId="0000060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 respond promptly to any Service Provider request for direction, information, approvals,</w:t>
      </w:r>
    </w:p>
    <w:p w:rsidR="00000000" w:rsidDel="00000000" w:rsidP="00000000" w:rsidRDefault="00000000" w:rsidRPr="00000000" w14:paraId="0000060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authorizations or decisions reasonably necessary for Service Provider to perform Services;</w:t>
      </w:r>
    </w:p>
    <w:p w:rsidR="00000000" w:rsidDel="00000000" w:rsidP="00000000" w:rsidRDefault="00000000" w:rsidRPr="00000000" w14:paraId="0000060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 provide complete and accurate information as Service Provider may request, in a timely manner;</w:t>
      </w:r>
    </w:p>
    <w:p w:rsidR="00000000" w:rsidDel="00000000" w:rsidP="00000000" w:rsidRDefault="00000000" w:rsidRPr="00000000" w14:paraId="0000060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 obtain and maintain all necessary licenses and consents and comply with all applicable</w:t>
      </w:r>
    </w:p>
    <w:p w:rsidR="00000000" w:rsidDel="00000000" w:rsidP="00000000" w:rsidRDefault="00000000" w:rsidRPr="00000000" w14:paraId="0000060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Law in relation to the Services before the date on which Services are to start.</w:t>
      </w:r>
    </w:p>
    <w:p w:rsidR="00000000" w:rsidDel="00000000" w:rsidP="00000000" w:rsidRDefault="00000000" w:rsidRPr="00000000" w14:paraId="0000060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4.02: If Service Provider's performance is prevented or delayed by any act or</w:t>
      </w:r>
    </w:p>
    <w:p w:rsidR="00000000" w:rsidDel="00000000" w:rsidP="00000000" w:rsidRDefault="00000000" w:rsidRPr="00000000" w14:paraId="0000060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omission of Customer or its agents, Service Provider shall not be in breach and shall</w:t>
      </w:r>
    </w:p>
    <w:p w:rsidR="00000000" w:rsidDel="00000000" w:rsidP="00000000" w:rsidRDefault="00000000" w:rsidRPr="00000000" w14:paraId="0000060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ab/>
        <w:t xml:space="preserve">not be liable for costs sustained by Customer arising directly or indirectly from such</w:t>
      </w:r>
    </w:p>
    <w:p w:rsidR="00000000" w:rsidDel="00000000" w:rsidP="00000000" w:rsidRDefault="00000000" w:rsidRPr="00000000" w14:paraId="00000610">
      <w:pPr>
        <w:rPr/>
      </w:pPr>
      <w:r w:rsidDel="00000000" w:rsidR="00000000" w:rsidRPr="00000000">
        <w:rPr>
          <w:rFonts w:ascii="Courier New" w:cs="Courier New" w:eastAsia="Courier New" w:hAnsi="Courier New"/>
          <w:color w:val="1a1a1a"/>
          <w:sz w:val="17"/>
          <w:szCs w:val="17"/>
          <w:rtl w:val="0"/>
        </w:rPr>
        <w:tab/>
        <w:t xml:space="preserve">prevention or delay.</w:t>
      </w:r>
      <w:r w:rsidDel="00000000" w:rsidR="00000000" w:rsidRPr="00000000">
        <w:rPr>
          <w:rtl w:val="0"/>
        </w:rPr>
        <w:t xml:space="preserve"> </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pStyle w:val="Title"/>
        <w:rPr/>
      </w:pPr>
      <w:bookmarkStart w:colFirst="0" w:colLast="0" w:name="_bmpqihmrzn9w" w:id="111"/>
      <w:bookmarkEnd w:id="111"/>
      <w:r w:rsidDel="00000000" w:rsidR="00000000" w:rsidRPr="00000000">
        <w:rPr>
          <w:rtl w:val="0"/>
        </w:rPr>
        <w:t xml:space="preserve">Claude Sonnet 4.6 </w:t>
      </w:r>
    </w:p>
    <w:p w:rsidR="00000000" w:rsidDel="00000000" w:rsidP="00000000" w:rsidRDefault="00000000" w:rsidRPr="00000000" w14:paraId="00000614">
      <w:pPr>
        <w:rPr/>
      </w:pP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9.158878504673"/>
        <w:gridCol w:w="1258.6915887850469"/>
        <w:gridCol w:w="3912.1495327102803"/>
        <w:tblGridChange w:id="0">
          <w:tblGrid>
            <w:gridCol w:w="4189.158878504673"/>
            <w:gridCol w:w="1258.6915887850469"/>
            <w:gridCol w:w="3912.149532710280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5">
            <w:pPr>
              <w:jc w:val="center"/>
              <w:rPr/>
            </w:pPr>
            <w:r w:rsidDel="00000000" w:rsidR="00000000" w:rsidRPr="00000000">
              <w:rPr>
                <w:b w:val="1"/>
                <w:bCs w:val="1"/>
                <w:rtl w:val="0"/>
              </w:rPr>
              <w:t xml:space="preserve">Obligation / 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6">
            <w:pPr>
              <w:jc w:val="center"/>
              <w:rPr/>
            </w:pPr>
            <w:r w:rsidDel="00000000" w:rsidR="00000000" w:rsidRPr="00000000">
              <w:rPr>
                <w:b w:val="1"/>
                <w:bCs w:val="1"/>
                <w:rtl w:val="0"/>
              </w:rPr>
              <w:t xml:space="preserve">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7">
            <w:pPr>
              <w:jc w:val="center"/>
              <w:rPr/>
            </w:pPr>
            <w:r w:rsidDel="00000000" w:rsidR="00000000" w:rsidRPr="00000000">
              <w:rPr>
                <w:b w:val="1"/>
                <w:bCs w:val="1"/>
                <w:rtl w:val="0"/>
              </w:rPr>
              <w:t xml:space="preserve">Key Condition or Trigger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8">
            <w:pPr>
              <w:rPr/>
            </w:pPr>
            <w:r w:rsidDel="00000000" w:rsidR="00000000" w:rsidRPr="00000000">
              <w:rPr>
                <w:rtl w:val="0"/>
              </w:rPr>
              <w:t xml:space="preserve">Appoint a Contract Manager with authority to act on behalf of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9">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A">
            <w:pPr>
              <w:rPr/>
            </w:pPr>
            <w:r w:rsidDel="00000000" w:rsidR="00000000" w:rsidRPr="00000000">
              <w:rPr>
                <w:rtl w:val="0"/>
              </w:rPr>
              <w:t xml:space="preserve">Subject to Customer's prior written approval, not unreasonably withheld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B">
            <w:pPr>
              <w:rPr/>
            </w:pPr>
            <w:r w:rsidDel="00000000" w:rsidR="00000000" w:rsidRPr="00000000">
              <w:rPr>
                <w:rtl w:val="0"/>
              </w:rPr>
              <w:t xml:space="preserve">Maintain the same Contract Manager throughout the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C">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D">
            <w:pPr>
              <w:rPr/>
            </w:pPr>
            <w:r w:rsidDel="00000000" w:rsidR="00000000" w:rsidRPr="00000000">
              <w:rPr>
                <w:rtl w:val="0"/>
              </w:rPr>
              <w:t xml:space="preserve">Continuous obligation; exception only for Customer request, resignation, or circumstances outside Service Provider's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E">
            <w:pPr>
              <w:rPr/>
            </w:pPr>
            <w:r w:rsidDel="00000000" w:rsidR="00000000" w:rsidRPr="00000000">
              <w:rPr>
                <w:rtl w:val="0"/>
              </w:rPr>
              <w:t xml:space="preserve">Replace the Contract Manager or any other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1F">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0">
            <w:pPr>
              <w:rPr/>
            </w:pPr>
            <w:r w:rsidDel="00000000" w:rsidR="00000000" w:rsidRPr="00000000">
              <w:rPr>
                <w:rtl w:val="0"/>
              </w:rPr>
              <w:t xml:space="preserve">Upon reasonable written request of Customer; must be done promptly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1">
            <w:pPr>
              <w:rPr/>
            </w:pPr>
            <w:r w:rsidDel="00000000" w:rsidR="00000000" w:rsidRPr="00000000">
              <w:rPr>
                <w:rtl w:val="0"/>
              </w:rPr>
              <w:t xml:space="preserve">Obtain and maintain all necessary licenses and consents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2">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3">
            <w:pPr>
              <w:rPr/>
            </w:pPr>
            <w:r w:rsidDel="00000000" w:rsidR="00000000" w:rsidRPr="00000000">
              <w:rPr>
                <w:rtl w:val="0"/>
              </w:rPr>
              <w:t xml:space="preserve">Must be in place before Services start; ongoing thereafter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4">
            <w:pPr>
              <w:rPr/>
            </w:pPr>
            <w:r w:rsidDel="00000000" w:rsidR="00000000" w:rsidRPr="00000000">
              <w:rPr>
                <w:rtl w:val="0"/>
              </w:rPr>
              <w:t xml:space="preserve">Comply with all relevant Laws applicable to provision of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5">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6">
            <w:pPr>
              <w:rPr/>
            </w:pPr>
            <w:r w:rsidDel="00000000" w:rsidR="00000000" w:rsidRPr="00000000">
              <w:rPr>
                <w:rtl w:val="0"/>
              </w:rPr>
              <w:t xml:space="preserve">Must be in place before Services start; ongoing thereafter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7">
            <w:pPr>
              <w:rPr/>
            </w:pPr>
            <w:r w:rsidDel="00000000" w:rsidR="00000000" w:rsidRPr="00000000">
              <w:rPr>
                <w:rtl w:val="0"/>
              </w:rPr>
              <w:t xml:space="preserve">Ensure each Personnel member has legal right to work in the United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8">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9">
            <w:pPr>
              <w:rPr/>
            </w:pPr>
            <w:r w:rsidDel="00000000" w:rsidR="00000000" w:rsidRPr="00000000">
              <w:rPr>
                <w:rtl w:val="0"/>
              </w:rPr>
              <w:t xml:space="preserve">Prior to any Personnel performing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A">
            <w:pPr>
              <w:rPr/>
            </w:pPr>
            <w:r w:rsidDel="00000000" w:rsidR="00000000" w:rsidRPr="00000000">
              <w:rPr>
                <w:rtl w:val="0"/>
              </w:rPr>
              <w:t xml:space="preserve">Conduct background checks on Personnel (credit history, references, criminal record) at Service Provider's sole cost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rPr/>
            </w:pPr>
            <w:r w:rsidDel="00000000" w:rsidR="00000000" w:rsidRPr="00000000">
              <w:rPr>
                <w:rtl w:val="0"/>
              </w:rPr>
              <w:t xml:space="preserve">Prior to any Personnel performing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rPr/>
            </w:pPr>
            <w:r w:rsidDel="00000000" w:rsidR="00000000" w:rsidRPr="00000000">
              <w:rPr>
                <w:rtl w:val="0"/>
              </w:rPr>
              <w:t xml:space="preserve">Comply with Customer's written rules, regulations, and policies (including security and health and safety)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E">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rPr/>
            </w:pPr>
            <w:r w:rsidDel="00000000" w:rsidR="00000000" w:rsidRPr="00000000">
              <w:rPr>
                <w:rtl w:val="0"/>
              </w:rPr>
              <w:t xml:space="preserve">Triggered upon written communication of such rules by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rPr/>
            </w:pPr>
            <w:r w:rsidDel="00000000" w:rsidR="00000000" w:rsidRPr="00000000">
              <w:rPr>
                <w:rtl w:val="0"/>
              </w:rPr>
              <w:t xml:space="preserve">Ensure Personnel comply with Customer's written rules, regulations, and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1">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rPr/>
            </w:pPr>
            <w:r w:rsidDel="00000000" w:rsidR="00000000" w:rsidRPr="00000000">
              <w:rPr>
                <w:rtl w:val="0"/>
              </w:rPr>
              <w:t xml:space="preserve">Triggered upon written communication of such rules by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rPr/>
            </w:pPr>
            <w:r w:rsidDel="00000000" w:rsidR="00000000" w:rsidRPr="00000000">
              <w:rPr>
                <w:rtl w:val="0"/>
              </w:rPr>
              <w:t xml:space="preserve">Maintain complete and accurate records of time spent and materials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4">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rPr/>
            </w:pPr>
            <w:r w:rsidDel="00000000" w:rsidR="00000000" w:rsidRPr="00000000">
              <w:rPr>
                <w:rtl w:val="0"/>
              </w:rPr>
              <w:t xml:space="preserve">Continuous obligation throughout the Term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rPr/>
            </w:pPr>
            <w:r w:rsidDel="00000000" w:rsidR="00000000" w:rsidRPr="00000000">
              <w:rPr>
                <w:rtl w:val="0"/>
              </w:rPr>
              <w:t xml:space="preserve">Permit Customer to inspect and copy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7">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rPr/>
            </w:pPr>
            <w:r w:rsidDel="00000000" w:rsidR="00000000" w:rsidRPr="00000000">
              <w:rPr>
                <w:rtl w:val="0"/>
              </w:rPr>
              <w:t xml:space="preserve">No more than once per year; Customer must provide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rPr/>
            </w:pPr>
            <w:r w:rsidDel="00000000" w:rsidR="00000000" w:rsidRPr="00000000">
              <w:rPr>
                <w:rtl w:val="0"/>
              </w:rPr>
              <w:t xml:space="preserve">Permit Customer to interview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A">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rPr/>
            </w:pPr>
            <w:r w:rsidDel="00000000" w:rsidR="00000000" w:rsidRPr="00000000">
              <w:rPr>
                <w:rtl w:val="0"/>
              </w:rPr>
              <w:t xml:space="preserve">No more than once per year; Customer must provide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rPr/>
            </w:pPr>
            <w:r w:rsidDel="00000000" w:rsidR="00000000" w:rsidRPr="00000000">
              <w:rPr>
                <w:rtl w:val="0"/>
              </w:rPr>
              <w:t xml:space="preserve">Obtain Customer's prior written approval before engaging any Permitted Subcontractor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D">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rPr/>
            </w:pPr>
            <w:r w:rsidDel="00000000" w:rsidR="00000000" w:rsidRPr="00000000">
              <w:rPr>
                <w:rtl w:val="0"/>
              </w:rPr>
              <w:t xml:space="preserve">Required before each subcontractor engagement; approval not to be unreasonably withheld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rPr/>
            </w:pPr>
            <w:r w:rsidDel="00000000" w:rsidR="00000000" w:rsidRPr="00000000">
              <w:rPr>
                <w:rtl w:val="0"/>
              </w:rPr>
              <w:t xml:space="preserve">Remain fully responsible for all Permitted Subcontractor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1">
            <w:pPr>
              <w:rPr/>
            </w:pPr>
            <w:r w:rsidDel="00000000" w:rsidR="00000000" w:rsidRPr="00000000">
              <w:rPr>
                <w:rtl w:val="0"/>
              </w:rPr>
              <w:t xml:space="preserve">Continuous obligation whenever a Permitted Subcontractor is engaged</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2">
            <w:pPr>
              <w:rPr/>
            </w:pPr>
            <w:r w:rsidDel="00000000" w:rsidR="00000000" w:rsidRPr="00000000">
              <w:rPr>
                <w:rtl w:val="0"/>
              </w:rPr>
              <w:t xml:space="preserve">Bear all responsibility for Personnel compensation, income tax withholding, payroll taxes, unemployment insurance, workers' compensation, and disability benefits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3">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4">
            <w:pPr>
              <w:rPr/>
            </w:pPr>
            <w:r w:rsidDel="00000000" w:rsidR="00000000" w:rsidRPr="00000000">
              <w:rPr>
                <w:rtl w:val="0"/>
              </w:rPr>
              <w:t xml:space="preserve">Continuous obligation for all Service Provider Personnel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5">
            <w:pPr>
              <w:rPr/>
            </w:pPr>
            <w:r w:rsidDel="00000000" w:rsidR="00000000" w:rsidRPr="00000000">
              <w:rPr>
                <w:rtl w:val="0"/>
              </w:rPr>
              <w:t xml:space="preserve">Cooperate with Service Provider in all matters relating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6">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7">
            <w:pPr>
              <w:rPr/>
            </w:pPr>
            <w:r w:rsidDel="00000000" w:rsidR="00000000" w:rsidRPr="00000000">
              <w:rPr>
                <w:rtl w:val="0"/>
              </w:rPr>
              <w:t xml:space="preserve">Continuous obligation throughout the Term</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8">
            <w:pPr>
              <w:rPr/>
            </w:pPr>
            <w:r w:rsidDel="00000000" w:rsidR="00000000" w:rsidRPr="00000000">
              <w:rPr>
                <w:rtl w:val="0"/>
              </w:rPr>
              <w:t xml:space="preserve">Appoint a Customer Contract Manager with authority to act on behalf of 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9">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A">
            <w:pPr>
              <w:rPr/>
            </w:pPr>
            <w:r w:rsidDel="00000000" w:rsidR="00000000" w:rsidRPr="00000000">
              <w:rPr>
                <w:rtl w:val="0"/>
              </w:rPr>
              <w:t xml:space="preserve">Continuous obligation throughout the Term</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B">
            <w:pPr>
              <w:rPr/>
            </w:pPr>
            <w:r w:rsidDel="00000000" w:rsidR="00000000" w:rsidRPr="00000000">
              <w:rPr>
                <w:rtl w:val="0"/>
              </w:rPr>
              <w:t xml:space="preserve">Provide Service Provider with access to premises and facilities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C">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D">
            <w:pPr>
              <w:rPr/>
            </w:pPr>
            <w:r w:rsidDel="00000000" w:rsidR="00000000" w:rsidRPr="00000000">
              <w:rPr>
                <w:rtl w:val="0"/>
              </w:rPr>
              <w:t xml:space="preserve">Upon reasonable request by Service Provider; subject to Customer's security procedures; only to the extent necessary for performing the Services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E">
            <w:pPr>
              <w:rPr/>
            </w:pPr>
            <w:r w:rsidDel="00000000" w:rsidR="00000000" w:rsidRPr="00000000">
              <w:rPr>
                <w:rtl w:val="0"/>
              </w:rPr>
              <w:t xml:space="preserve">Respond promptly to Service Provider requests for direction, information, approvals, authorizations, or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F">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0">
            <w:pPr>
              <w:rPr/>
            </w:pPr>
            <w:r w:rsidDel="00000000" w:rsidR="00000000" w:rsidRPr="00000000">
              <w:rPr>
                <w:rtl w:val="0"/>
              </w:rPr>
              <w:t xml:space="preserve">Triggered by each Service Provider request; limited to matters reasonably necessary for Service Provider to perform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1">
            <w:pPr>
              <w:rPr/>
            </w:pPr>
            <w:r w:rsidDel="00000000" w:rsidR="00000000" w:rsidRPr="00000000">
              <w:rPr>
                <w:rtl w:val="0"/>
              </w:rPr>
              <w:t xml:space="preserve">Provide complete and accurate information requested by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2">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3">
            <w:pPr>
              <w:rPr/>
            </w:pPr>
            <w:r w:rsidDel="00000000" w:rsidR="00000000" w:rsidRPr="00000000">
              <w:rPr>
                <w:rtl w:val="0"/>
              </w:rPr>
              <w:t xml:space="preserve">Triggered by Service Provider request; must be provided in a timely manner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4">
            <w:pPr>
              <w:rPr/>
            </w:pPr>
            <w:r w:rsidDel="00000000" w:rsidR="00000000" w:rsidRPr="00000000">
              <w:rPr>
                <w:rtl w:val="0"/>
              </w:rPr>
              <w:t xml:space="preserve">Obtain and maintain all necessary licenses and consents applicable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5">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6">
            <w:pPr>
              <w:rPr/>
            </w:pPr>
            <w:r w:rsidDel="00000000" w:rsidR="00000000" w:rsidRPr="00000000">
              <w:rPr>
                <w:rtl w:val="0"/>
              </w:rPr>
              <w:t xml:space="preserve">Must be in place before the date on which Services are to start; ongoing thereafter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rPr/>
            </w:pPr>
            <w:r w:rsidDel="00000000" w:rsidR="00000000" w:rsidRPr="00000000">
              <w:rPr>
                <w:rtl w:val="0"/>
              </w:rPr>
              <w:t xml:space="preserve">Comply with all applicable Law in relation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rPr/>
            </w:pPr>
            <w:r w:rsidDel="00000000" w:rsidR="00000000" w:rsidRPr="00000000">
              <w:rPr>
                <w:rtl w:val="0"/>
              </w:rPr>
              <w:t xml:space="preserve">Must be in place before the date on which Services are to start; ongoing thereafter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Service Provider is relieved of breach and liability for costs caused by Customer's act or omission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Triggered when Customer or its agents prevent or delay Service Provider's performance</w:t>
            </w:r>
          </w:p>
        </w:tc>
      </w:tr>
    </w:tbl>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pStyle w:val="Title"/>
        <w:rPr/>
      </w:pPr>
      <w:bookmarkStart w:colFirst="0" w:colLast="0" w:name="_89rmvc7dna66" w:id="112"/>
      <w:bookmarkEnd w:id="112"/>
      <w:r w:rsidDel="00000000" w:rsidR="00000000" w:rsidRPr="00000000">
        <w:rPr>
          <w:rtl w:val="0"/>
        </w:rPr>
        <w:t xml:space="preserve">Gemini 3.1 Flash </w:t>
      </w:r>
    </w:p>
    <w:p w:rsidR="00000000" w:rsidDel="00000000" w:rsidP="00000000" w:rsidRDefault="00000000" w:rsidRPr="00000000" w14:paraId="0000065F">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the exhaustive, row-by-row breakdown of all obligations, rights, and exemptions contained in Articles III and IV of the agreement.</w:t>
      </w:r>
    </w:p>
    <w:tbl>
      <w:tblPr>
        <w:tblStyle w:val="Table15"/>
        <w:tblW w:w="6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470"/>
        <w:gridCol w:w="2325"/>
        <w:tblGridChange w:id="0">
          <w:tblGrid>
            <w:gridCol w:w="2505"/>
            <w:gridCol w:w="1470"/>
            <w:gridCol w:w="232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0">
            <w:pPr>
              <w:spacing w:after="480" w:lineRule="auto"/>
              <w:rPr>
                <w:color w:val="1f1f1f"/>
              </w:rPr>
            </w:pPr>
            <w:r w:rsidDel="00000000" w:rsidR="00000000" w:rsidRPr="00000000">
              <w:rPr>
                <w:b w:val="1"/>
                <w:bCs w:val="1"/>
                <w:color w:val="1f1f1f"/>
                <w:rtl w:val="0"/>
              </w:rPr>
              <w:t xml:space="preserve">Obligation / Right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1">
            <w:pPr>
              <w:spacing w:after="480" w:lineRule="auto"/>
              <w:rPr>
                <w:color w:val="1f1f1f"/>
              </w:rPr>
            </w:pPr>
            <w:r w:rsidDel="00000000" w:rsidR="00000000" w:rsidRPr="00000000">
              <w:rPr>
                <w:b w:val="1"/>
                <w:bCs w:val="1"/>
                <w:color w:val="1f1f1f"/>
                <w:rtl w:val="0"/>
              </w:rPr>
              <w:t xml:space="preserve">Party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2">
            <w:pPr>
              <w:spacing w:after="480" w:lineRule="auto"/>
              <w:rPr>
                <w:color w:val="1f1f1f"/>
              </w:rPr>
            </w:pPr>
            <w:r w:rsidDel="00000000" w:rsidR="00000000" w:rsidRPr="00000000">
              <w:rPr>
                <w:b w:val="1"/>
                <w:bCs w:val="1"/>
                <w:color w:val="1f1f1f"/>
                <w:rtl w:val="0"/>
              </w:rPr>
              <w:t xml:space="preserve">Key Condition or Trigger</w:t>
            </w:r>
            <w:r w:rsidDel="00000000" w:rsidR="00000000" w:rsidRPr="00000000">
              <w:rPr>
                <w:rtl w:val="0"/>
              </w:rPr>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3">
            <w:pPr>
              <w:spacing w:after="480" w:lineRule="auto"/>
              <w:rPr>
                <w:color w:val="1f1f1f"/>
              </w:rPr>
            </w:pPr>
            <w:r w:rsidDel="00000000" w:rsidR="00000000" w:rsidRPr="00000000">
              <w:rPr>
                <w:b w:val="1"/>
                <w:bCs w:val="1"/>
                <w:color w:val="1f1f1f"/>
                <w:rtl w:val="0"/>
              </w:rPr>
              <w:t xml:space="preserve">Appoint a Service Provider Contract Manager</w:t>
            </w:r>
            <w:r w:rsidDel="00000000" w:rsidR="00000000" w:rsidRPr="00000000">
              <w:rPr>
                <w:color w:val="1f1f1f"/>
                <w:rtl w:val="0"/>
              </w:rPr>
              <w:t xml:space="preserve"> with authority to act on behalf of the company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4">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5">
            <w:pPr>
              <w:spacing w:after="480" w:lineRule="auto"/>
              <w:rPr>
                <w:color w:val="1f1f1f"/>
              </w:rPr>
            </w:pPr>
            <w:r w:rsidDel="00000000" w:rsidR="00000000" w:rsidRPr="00000000">
              <w:rPr>
                <w:color w:val="1f1f1f"/>
                <w:rtl w:val="0"/>
              </w:rPr>
              <w:t xml:space="preserve">Subject to Customer's prior written approval (which cannot be unreasonably withheld).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6">
            <w:pPr>
              <w:spacing w:after="480" w:lineRule="auto"/>
              <w:rPr>
                <w:color w:val="1f1f1f"/>
              </w:rPr>
            </w:pPr>
            <w:r w:rsidDel="00000000" w:rsidR="00000000" w:rsidRPr="00000000">
              <w:rPr>
                <w:b w:val="1"/>
                <w:bCs w:val="1"/>
                <w:color w:val="1f1f1f"/>
                <w:rtl w:val="0"/>
              </w:rPr>
              <w:t xml:space="preserve">Maintain the same Service Provider Contract Manager</w:t>
            </w:r>
            <w:r w:rsidDel="00000000" w:rsidR="00000000" w:rsidRPr="00000000">
              <w:rPr>
                <w:color w:val="1f1f1f"/>
                <w:rtl w:val="0"/>
              </w:rPr>
              <w:t xml:space="preserve"> throughout the duration of the agreement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7">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8">
            <w:pPr>
              <w:spacing w:after="480" w:lineRule="auto"/>
              <w:rPr>
                <w:color w:val="1f1f1f"/>
              </w:rPr>
            </w:pPr>
            <w:r w:rsidDel="00000000" w:rsidR="00000000" w:rsidRPr="00000000">
              <w:rPr>
                <w:color w:val="1f1f1f"/>
                <w:rtl w:val="0"/>
              </w:rPr>
              <w:t xml:space="preserve">Ongoing throughout the Term, except if replaced due to Customer's request, resignation, or circumstances outside Service Provider's control.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9">
            <w:pPr>
              <w:spacing w:after="480" w:lineRule="auto"/>
              <w:rPr>
                <w:color w:val="1f1f1f"/>
              </w:rPr>
            </w:pPr>
            <w:r w:rsidDel="00000000" w:rsidR="00000000" w:rsidRPr="00000000">
              <w:rPr>
                <w:b w:val="1"/>
                <w:bCs w:val="1"/>
                <w:color w:val="1f1f1f"/>
                <w:rtl w:val="0"/>
              </w:rPr>
              <w:t xml:space="preserve">Promptly replace the Service Provider Contract Manager</w:t>
            </w:r>
            <w:r w:rsidDel="00000000" w:rsidR="00000000" w:rsidRPr="00000000">
              <w:rPr>
                <w:color w:val="1f1f1f"/>
                <w:rtl w:val="0"/>
              </w:rPr>
              <w:t xml:space="preserve"> or any other Personnel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A">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B">
            <w:pPr>
              <w:spacing w:after="480" w:lineRule="auto"/>
              <w:rPr>
                <w:color w:val="1f1f1f"/>
              </w:rPr>
            </w:pPr>
            <w:r w:rsidDel="00000000" w:rsidR="00000000" w:rsidRPr="00000000">
              <w:rPr>
                <w:color w:val="1f1f1f"/>
                <w:rtl w:val="0"/>
              </w:rPr>
              <w:t xml:space="preserve">Upon the reasonable written request of the Customer.</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C">
            <w:pPr>
              <w:spacing w:after="480" w:lineRule="auto"/>
              <w:rPr>
                <w:color w:val="1f1f1f"/>
              </w:rPr>
            </w:pPr>
            <w:r w:rsidDel="00000000" w:rsidR="00000000" w:rsidRPr="00000000">
              <w:rPr>
                <w:b w:val="1"/>
                <w:bCs w:val="1"/>
                <w:color w:val="1f1f1f"/>
                <w:rtl w:val="0"/>
              </w:rPr>
              <w:t xml:space="preserve">Obtain and maintain all necessary licenses and consents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D">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E">
            <w:pPr>
              <w:spacing w:after="480" w:lineRule="auto"/>
              <w:rPr>
                <w:color w:val="1f1f1f"/>
              </w:rPr>
            </w:pPr>
            <w:r w:rsidDel="00000000" w:rsidR="00000000" w:rsidRPr="00000000">
              <w:rPr>
                <w:color w:val="1f1f1f"/>
                <w:rtl w:val="0"/>
              </w:rPr>
              <w:t xml:space="preserve">Before the Services officially start.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6F">
            <w:pPr>
              <w:spacing w:after="480" w:lineRule="auto"/>
              <w:rPr>
                <w:color w:val="1f1f1f"/>
              </w:rPr>
            </w:pPr>
            <w:r w:rsidDel="00000000" w:rsidR="00000000" w:rsidRPr="00000000">
              <w:rPr>
                <w:b w:val="1"/>
                <w:bCs w:val="1"/>
                <w:color w:val="1f1f1f"/>
                <w:rtl w:val="0"/>
              </w:rPr>
              <w:t xml:space="preserve">Comply with all relevant Laws</w:t>
            </w:r>
            <w:r w:rsidDel="00000000" w:rsidR="00000000" w:rsidRPr="00000000">
              <w:rPr>
                <w:color w:val="1f1f1f"/>
                <w:rtl w:val="0"/>
              </w:rPr>
              <w:t xml:space="preserve"> applicable to the provision of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0">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1">
            <w:pPr>
              <w:spacing w:after="480" w:lineRule="auto"/>
              <w:rPr>
                <w:color w:val="1f1f1f"/>
              </w:rPr>
            </w:pPr>
            <w:r w:rsidDel="00000000" w:rsidR="00000000" w:rsidRPr="00000000">
              <w:rPr>
                <w:color w:val="1f1f1f"/>
                <w:rtl w:val="0"/>
              </w:rPr>
              <w:t xml:space="preserve">Before the Services officially start (and ongoing during performance).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2">
            <w:pPr>
              <w:spacing w:after="480" w:lineRule="auto"/>
              <w:rPr>
                <w:color w:val="1f1f1f"/>
              </w:rPr>
            </w:pPr>
            <w:r w:rsidDel="00000000" w:rsidR="00000000" w:rsidRPr="00000000">
              <w:rPr>
                <w:b w:val="1"/>
                <w:bCs w:val="1"/>
                <w:color w:val="1f1f1f"/>
                <w:rtl w:val="0"/>
              </w:rPr>
              <w:t xml:space="preserve">Ensure all Personnel have the legal right to work</w:t>
            </w:r>
            <w:r w:rsidDel="00000000" w:rsidR="00000000" w:rsidRPr="00000000">
              <w:rPr>
                <w:color w:val="1f1f1f"/>
                <w:rtl w:val="0"/>
              </w:rPr>
              <w:t xml:space="preserve"> in the United States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3">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4">
            <w:pPr>
              <w:spacing w:after="480" w:lineRule="auto"/>
              <w:rPr>
                <w:color w:val="1f1f1f"/>
              </w:rPr>
            </w:pPr>
            <w:r w:rsidDel="00000000" w:rsidR="00000000" w:rsidRPr="00000000">
              <w:rPr>
                <w:color w:val="1f1f1f"/>
                <w:rtl w:val="0"/>
              </w:rPr>
              <w:t xml:space="preserve">Prior to any specific Personnel performing any Services.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5">
            <w:pPr>
              <w:spacing w:after="480" w:lineRule="auto"/>
              <w:rPr>
                <w:color w:val="1f1f1f"/>
              </w:rPr>
            </w:pPr>
            <w:r w:rsidDel="00000000" w:rsidR="00000000" w:rsidRPr="00000000">
              <w:rPr>
                <w:b w:val="1"/>
                <w:bCs w:val="1"/>
                <w:color w:val="1f1f1f"/>
                <w:rtl w:val="0"/>
              </w:rPr>
              <w:t xml:space="preserve">Conduct background checks</w:t>
            </w:r>
            <w:r w:rsidDel="00000000" w:rsidR="00000000" w:rsidRPr="00000000">
              <w:rPr>
                <w:color w:val="1f1f1f"/>
                <w:rtl w:val="0"/>
              </w:rPr>
              <w:t xml:space="preserve"> (including credit history, references, and criminal records) at its sole cost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6">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7">
            <w:pPr>
              <w:spacing w:after="480" w:lineRule="auto"/>
              <w:rPr>
                <w:color w:val="1f1f1f"/>
              </w:rPr>
            </w:pPr>
            <w:r w:rsidDel="00000000" w:rsidR="00000000" w:rsidRPr="00000000">
              <w:rPr>
                <w:color w:val="1f1f1f"/>
                <w:rtl w:val="0"/>
              </w:rPr>
              <w:t xml:space="preserve">Prior to any specific Personnel performing any Services.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8">
            <w:pPr>
              <w:spacing w:after="480" w:lineRule="auto"/>
              <w:rPr>
                <w:color w:val="1f1f1f"/>
              </w:rPr>
            </w:pPr>
            <w:r w:rsidDel="00000000" w:rsidR="00000000" w:rsidRPr="00000000">
              <w:rPr>
                <w:b w:val="1"/>
                <w:bCs w:val="1"/>
                <w:color w:val="1f1f1f"/>
                <w:rtl w:val="0"/>
              </w:rPr>
              <w:t xml:space="preserve">Comply with Customer rules, regulations, and policies</w:t>
            </w:r>
            <w:r w:rsidDel="00000000" w:rsidR="00000000" w:rsidRPr="00000000">
              <w:rPr>
                <w:color w:val="1f1f1f"/>
                <w:rtl w:val="0"/>
              </w:rPr>
              <w:t xml:space="preserve"> (including security, health, and safety protocols)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9">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A">
            <w:pPr>
              <w:spacing w:after="480" w:lineRule="auto"/>
              <w:rPr>
                <w:color w:val="1f1f1f"/>
              </w:rPr>
            </w:pPr>
            <w:r w:rsidDel="00000000" w:rsidR="00000000" w:rsidRPr="00000000">
              <w:rPr>
                <w:color w:val="1f1f1f"/>
                <w:rtl w:val="0"/>
              </w:rPr>
              <w:t xml:space="preserve">When those rules, regulations, and policies have been communicated to the Service Provider in writing.</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B">
            <w:pPr>
              <w:spacing w:after="480" w:lineRule="auto"/>
              <w:rPr>
                <w:color w:val="1f1f1f"/>
              </w:rPr>
            </w:pPr>
            <w:r w:rsidDel="00000000" w:rsidR="00000000" w:rsidRPr="00000000">
              <w:rPr>
                <w:b w:val="1"/>
                <w:bCs w:val="1"/>
                <w:color w:val="1f1f1f"/>
                <w:rtl w:val="0"/>
              </w:rPr>
              <w:t xml:space="preserve">Ensure all Personnel comply with Customer rules</w:t>
            </w:r>
            <w:r w:rsidDel="00000000" w:rsidR="00000000" w:rsidRPr="00000000">
              <w:rPr>
                <w:color w:val="1f1f1f"/>
                <w:rtl w:val="0"/>
              </w:rPr>
              <w:t xml:space="preserve">, regulations, and policies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C">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D">
            <w:pPr>
              <w:spacing w:after="480" w:lineRule="auto"/>
              <w:rPr>
                <w:color w:val="1f1f1f"/>
              </w:rPr>
            </w:pPr>
            <w:r w:rsidDel="00000000" w:rsidR="00000000" w:rsidRPr="00000000">
              <w:rPr>
                <w:color w:val="1f1f1f"/>
                <w:rtl w:val="0"/>
              </w:rPr>
              <w:t xml:space="preserve">When those rules, regulations, and policies have been communicated to the Service Provider in writing.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E">
            <w:pPr>
              <w:spacing w:after="480" w:lineRule="auto"/>
              <w:rPr>
                <w:color w:val="1f1f1f"/>
              </w:rPr>
            </w:pPr>
            <w:r w:rsidDel="00000000" w:rsidR="00000000" w:rsidRPr="00000000">
              <w:rPr>
                <w:b w:val="1"/>
                <w:bCs w:val="1"/>
                <w:color w:val="1f1f1f"/>
                <w:rtl w:val="0"/>
              </w:rPr>
              <w:t xml:space="preserve">Maintain complete and accurate records</w:t>
            </w:r>
            <w:r w:rsidDel="00000000" w:rsidR="00000000" w:rsidRPr="00000000">
              <w:rPr>
                <w:color w:val="1f1f1f"/>
                <w:rtl w:val="0"/>
              </w:rPr>
              <w:t xml:space="preserve"> of time spent and materials 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7F">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0">
            <w:pPr>
              <w:spacing w:after="480" w:lineRule="auto"/>
              <w:rPr>
                <w:color w:val="1f1f1f"/>
              </w:rPr>
            </w:pPr>
            <w:r w:rsidDel="00000000" w:rsidR="00000000" w:rsidRPr="00000000">
              <w:rPr>
                <w:color w:val="1f1f1f"/>
                <w:rtl w:val="0"/>
              </w:rPr>
              <w:t xml:space="preserve">Ongoing during the performance of the contract.</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1">
            <w:pPr>
              <w:spacing w:after="480" w:lineRule="auto"/>
              <w:rPr>
                <w:color w:val="1f1f1f"/>
              </w:rPr>
            </w:pPr>
            <w:r w:rsidDel="00000000" w:rsidR="00000000" w:rsidRPr="00000000">
              <w:rPr>
                <w:b w:val="1"/>
                <w:bCs w:val="1"/>
                <w:color w:val="1f1f1f"/>
                <w:rtl w:val="0"/>
              </w:rPr>
              <w:t xml:space="preserve">Permit Customer to inspect and copy records</w:t>
            </w:r>
            <w:r w:rsidDel="00000000" w:rsidR="00000000" w:rsidRPr="00000000">
              <w:rPr>
                <w:color w:val="1f1f1f"/>
                <w:rtl w:val="0"/>
              </w:rPr>
              <w:t xml:space="preserve"> and interview Personnel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2">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3">
            <w:pPr>
              <w:spacing w:after="480" w:lineRule="auto"/>
              <w:rPr>
                <w:color w:val="1f1f1f"/>
              </w:rPr>
            </w:pPr>
            <w:r w:rsidDel="00000000" w:rsidR="00000000" w:rsidRPr="00000000">
              <w:rPr>
                <w:color w:val="1f1f1f"/>
                <w:rtl w:val="0"/>
              </w:rPr>
              <w:t xml:space="preserve">Triggered by Customer request; limited to no more than once per year, and requires ten (10) business days' advance notice.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4">
            <w:pPr>
              <w:spacing w:after="480" w:lineRule="auto"/>
              <w:rPr>
                <w:color w:val="1f1f1f"/>
              </w:rPr>
            </w:pPr>
            <w:r w:rsidDel="00000000" w:rsidR="00000000" w:rsidRPr="00000000">
              <w:rPr>
                <w:b w:val="1"/>
                <w:bCs w:val="1"/>
                <w:color w:val="1f1f1f"/>
                <w:rtl w:val="0"/>
              </w:rPr>
              <w:t xml:space="preserve">Obtain written approval before engaging a subcontractor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5">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6">
            <w:pPr>
              <w:spacing w:after="480" w:lineRule="auto"/>
              <w:rPr>
                <w:color w:val="1f1f1f"/>
              </w:rPr>
            </w:pPr>
            <w:r w:rsidDel="00000000" w:rsidR="00000000" w:rsidRPr="00000000">
              <w:rPr>
                <w:color w:val="1f1f1f"/>
                <w:rtl w:val="0"/>
              </w:rPr>
              <w:t xml:space="preserve">Prior to engaging any Permitted Subcontractor (approval not to be unreasonably withheld).</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7">
            <w:pPr>
              <w:spacing w:after="480" w:lineRule="auto"/>
              <w:rPr>
                <w:color w:val="1f1f1f"/>
              </w:rPr>
            </w:pPr>
            <w:r w:rsidDel="00000000" w:rsidR="00000000" w:rsidRPr="00000000">
              <w:rPr>
                <w:b w:val="1"/>
                <w:bCs w:val="1"/>
                <w:color w:val="1f1f1f"/>
                <w:rtl w:val="0"/>
              </w:rPr>
              <w:t xml:space="preserve">Remain fully responsible for subcontractor performance</w:t>
            </w:r>
            <w:r w:rsidDel="00000000" w:rsidR="00000000" w:rsidRPr="00000000">
              <w:rPr>
                <w:color w:val="1f1f1f"/>
                <w:rtl w:val="0"/>
              </w:rPr>
              <w:t xml:space="preserve"> as if they were own employees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8">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9">
            <w:pPr>
              <w:spacing w:after="480" w:lineRule="auto"/>
              <w:rPr>
                <w:color w:val="1f1f1f"/>
              </w:rPr>
            </w:pPr>
            <w:r w:rsidDel="00000000" w:rsidR="00000000" w:rsidRPr="00000000">
              <w:rPr>
                <w:color w:val="1f1f1f"/>
                <w:rtl w:val="0"/>
              </w:rPr>
              <w:t xml:space="preserve">Ongoing upon the engagement of any Permitted Subcontractor.</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A">
            <w:pPr>
              <w:spacing w:after="480" w:lineRule="auto"/>
              <w:rPr>
                <w:color w:val="1f1f1f"/>
              </w:rPr>
            </w:pPr>
            <w:r w:rsidDel="00000000" w:rsidR="00000000" w:rsidRPr="00000000">
              <w:rPr>
                <w:b w:val="1"/>
                <w:bCs w:val="1"/>
                <w:color w:val="1f1f1f"/>
                <w:rtl w:val="0"/>
              </w:rPr>
              <w:t xml:space="preserve">Pay all Service Provider Personnel compensation</w:t>
            </w:r>
            <w:r w:rsidDel="00000000" w:rsidR="00000000" w:rsidRPr="00000000">
              <w:rPr>
                <w:color w:val="1f1f1f"/>
                <w:rtl w:val="0"/>
              </w:rPr>
              <w:t xml:space="preserve"> (including withholding income taxes, payroll taxes, unemployment insurance, workers' compensation, and disability benefits)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B">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C">
            <w:pPr>
              <w:spacing w:after="480" w:lineRule="auto"/>
              <w:rPr>
                <w:color w:val="1f1f1f"/>
              </w:rPr>
            </w:pPr>
            <w:r w:rsidDel="00000000" w:rsidR="00000000" w:rsidRPr="00000000">
              <w:rPr>
                <w:color w:val="1f1f1f"/>
                <w:rtl w:val="0"/>
              </w:rPr>
              <w:t xml:space="preserve">Ongoing during the employment and assignment of Personnel.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D">
            <w:pPr>
              <w:spacing w:after="480" w:lineRule="auto"/>
              <w:rPr>
                <w:color w:val="1f1f1f"/>
              </w:rPr>
            </w:pPr>
            <w:r w:rsidDel="00000000" w:rsidR="00000000" w:rsidRPr="00000000">
              <w:rPr>
                <w:b w:val="1"/>
                <w:bCs w:val="1"/>
                <w:color w:val="1f1f1f"/>
                <w:rtl w:val="0"/>
              </w:rPr>
              <w:t xml:space="preserve">Cooperate with the Service Provider</w:t>
            </w:r>
            <w:r w:rsidDel="00000000" w:rsidR="00000000" w:rsidRPr="00000000">
              <w:rPr>
                <w:color w:val="1f1f1f"/>
                <w:rtl w:val="0"/>
              </w:rPr>
              <w:t xml:space="preserve"> in all matters relating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E">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8F">
            <w:pPr>
              <w:spacing w:after="480" w:lineRule="auto"/>
              <w:rPr>
                <w:color w:val="1f1f1f"/>
              </w:rPr>
            </w:pPr>
            <w:r w:rsidDel="00000000" w:rsidR="00000000" w:rsidRPr="00000000">
              <w:rPr>
                <w:color w:val="1f1f1f"/>
                <w:rtl w:val="0"/>
              </w:rPr>
              <w:t xml:space="preserve">Ongoing throughout the relationship.</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0">
            <w:pPr>
              <w:spacing w:after="480" w:lineRule="auto"/>
              <w:rPr>
                <w:color w:val="1f1f1f"/>
              </w:rPr>
            </w:pPr>
            <w:r w:rsidDel="00000000" w:rsidR="00000000" w:rsidRPr="00000000">
              <w:rPr>
                <w:b w:val="1"/>
                <w:bCs w:val="1"/>
                <w:color w:val="1f1f1f"/>
                <w:rtl w:val="0"/>
              </w:rPr>
              <w:t xml:space="preserve">Appoint a Customer Contract Manager</w:t>
            </w:r>
            <w:r w:rsidDel="00000000" w:rsidR="00000000" w:rsidRPr="00000000">
              <w:rPr>
                <w:color w:val="1f1f1f"/>
                <w:rtl w:val="0"/>
              </w:rPr>
              <w:t xml:space="preserve"> with authority to act on behalf of the company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1">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2">
            <w:pPr>
              <w:spacing w:after="480" w:lineRule="auto"/>
              <w:rPr>
                <w:color w:val="1f1f1f"/>
              </w:rPr>
            </w:pPr>
            <w:r w:rsidDel="00000000" w:rsidR="00000000" w:rsidRPr="00000000">
              <w:rPr>
                <w:color w:val="1f1f1f"/>
                <w:rtl w:val="0"/>
              </w:rPr>
              <w:t xml:space="preserve">Established at the start of or during the contract.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3">
            <w:pPr>
              <w:spacing w:after="480" w:lineRule="auto"/>
              <w:rPr>
                <w:color w:val="1f1f1f"/>
              </w:rPr>
            </w:pPr>
            <w:r w:rsidDel="00000000" w:rsidR="00000000" w:rsidRPr="00000000">
              <w:rPr>
                <w:b w:val="1"/>
                <w:bCs w:val="1"/>
                <w:color w:val="1f1f1f"/>
                <w:rtl w:val="0"/>
              </w:rPr>
              <w:t xml:space="preserve">Provide access to premises and facilities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4">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5">
            <w:pPr>
              <w:spacing w:after="480" w:lineRule="auto"/>
              <w:rPr>
                <w:color w:val="1f1f1f"/>
              </w:rPr>
            </w:pPr>
            <w:r w:rsidDel="00000000" w:rsidR="00000000" w:rsidRPr="00000000">
              <w:rPr>
                <w:color w:val="1f1f1f"/>
                <w:rtl w:val="0"/>
              </w:rPr>
              <w:t xml:space="preserve">When reasonably requested by the Service Provider to perform the work, and subject to Customer's security procedures.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6">
            <w:pPr>
              <w:spacing w:after="480" w:lineRule="auto"/>
              <w:rPr>
                <w:color w:val="1f1f1f"/>
              </w:rPr>
            </w:pPr>
            <w:r w:rsidDel="00000000" w:rsidR="00000000" w:rsidRPr="00000000">
              <w:rPr>
                <w:b w:val="1"/>
                <w:bCs w:val="1"/>
                <w:color w:val="1f1f1f"/>
                <w:rtl w:val="0"/>
              </w:rPr>
              <w:t xml:space="preserve">Respond promptly to requests</w:t>
            </w:r>
            <w:r w:rsidDel="00000000" w:rsidR="00000000" w:rsidRPr="00000000">
              <w:rPr>
                <w:color w:val="1f1f1f"/>
                <w:rtl w:val="0"/>
              </w:rPr>
              <w:t xml:space="preserve"> for direction, information, approvals, authorizations, or decisions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7">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8">
            <w:pPr>
              <w:spacing w:after="480" w:lineRule="auto"/>
              <w:rPr>
                <w:color w:val="1f1f1f"/>
              </w:rPr>
            </w:pPr>
            <w:r w:rsidDel="00000000" w:rsidR="00000000" w:rsidRPr="00000000">
              <w:rPr>
                <w:color w:val="1f1f1f"/>
                <w:rtl w:val="0"/>
              </w:rPr>
              <w:t xml:space="preserve">When reasonably necessary for the Service Provider to perform the Services.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9">
            <w:pPr>
              <w:spacing w:after="480" w:lineRule="auto"/>
              <w:rPr>
                <w:color w:val="1f1f1f"/>
              </w:rPr>
            </w:pPr>
            <w:r w:rsidDel="00000000" w:rsidR="00000000" w:rsidRPr="00000000">
              <w:rPr>
                <w:b w:val="1"/>
                <w:bCs w:val="1"/>
                <w:color w:val="1f1f1f"/>
                <w:rtl w:val="0"/>
              </w:rPr>
              <w:t xml:space="preserve">Provide complete and accurate information</w:t>
            </w:r>
            <w:r w:rsidDel="00000000" w:rsidR="00000000" w:rsidRPr="00000000">
              <w:rPr>
                <w:color w:val="1f1f1f"/>
                <w:rtl w:val="0"/>
              </w:rPr>
              <w:t xml:space="preserve"> in a timely manner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A">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B">
            <w:pPr>
              <w:spacing w:after="480" w:lineRule="auto"/>
              <w:rPr>
                <w:color w:val="1f1f1f"/>
              </w:rPr>
            </w:pPr>
            <w:r w:rsidDel="00000000" w:rsidR="00000000" w:rsidRPr="00000000">
              <w:rPr>
                <w:color w:val="1f1f1f"/>
                <w:rtl w:val="0"/>
              </w:rPr>
              <w:t xml:space="preserve">Whenever the Service Provider requests it.</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C">
            <w:pPr>
              <w:spacing w:after="480" w:lineRule="auto"/>
              <w:rPr>
                <w:color w:val="1f1f1f"/>
              </w:rPr>
            </w:pPr>
            <w:r w:rsidDel="00000000" w:rsidR="00000000" w:rsidRPr="00000000">
              <w:rPr>
                <w:b w:val="1"/>
                <w:bCs w:val="1"/>
                <w:color w:val="1f1f1f"/>
                <w:rtl w:val="0"/>
              </w:rPr>
              <w:t xml:space="preserve">Obtain and maintain all necessary licenses and consents</w:t>
            </w:r>
            <w:r w:rsidDel="00000000" w:rsidR="00000000" w:rsidRPr="00000000">
              <w:rPr>
                <w:color w:val="1f1f1f"/>
                <w:rtl w:val="0"/>
              </w:rPr>
              <w:t xml:space="preserve"> in relation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D">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E">
            <w:pPr>
              <w:spacing w:after="480" w:lineRule="auto"/>
              <w:rPr>
                <w:color w:val="1f1f1f"/>
              </w:rPr>
            </w:pPr>
            <w:r w:rsidDel="00000000" w:rsidR="00000000" w:rsidRPr="00000000">
              <w:rPr>
                <w:color w:val="1f1f1f"/>
                <w:rtl w:val="0"/>
              </w:rPr>
              <w:t xml:space="preserve">Before the specific date on which the Services are scheduled to start.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9F">
            <w:pPr>
              <w:spacing w:after="480" w:lineRule="auto"/>
              <w:rPr>
                <w:color w:val="1f1f1f"/>
              </w:rPr>
            </w:pPr>
            <w:r w:rsidDel="00000000" w:rsidR="00000000" w:rsidRPr="00000000">
              <w:rPr>
                <w:b w:val="1"/>
                <w:bCs w:val="1"/>
                <w:color w:val="1f1f1f"/>
                <w:rtl w:val="0"/>
              </w:rPr>
              <w:t xml:space="preserve">Comply with all applicable Law</w:t>
            </w:r>
            <w:r w:rsidDel="00000000" w:rsidR="00000000" w:rsidRPr="00000000">
              <w:rPr>
                <w:color w:val="1f1f1f"/>
                <w:rtl w:val="0"/>
              </w:rPr>
              <w:t xml:space="preserve"> in relation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A0">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A1">
            <w:pPr>
              <w:spacing w:after="480" w:lineRule="auto"/>
              <w:rPr>
                <w:color w:val="1f1f1f"/>
              </w:rPr>
            </w:pPr>
            <w:r w:rsidDel="00000000" w:rsidR="00000000" w:rsidRPr="00000000">
              <w:rPr>
                <w:color w:val="1f1f1f"/>
                <w:rtl w:val="0"/>
              </w:rPr>
              <w:t xml:space="preserve">Before the specific date on which the Services are scheduled to start.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A2">
            <w:pPr>
              <w:spacing w:after="480" w:lineRule="auto"/>
              <w:rPr>
                <w:color w:val="1f1f1f"/>
              </w:rPr>
            </w:pPr>
            <w:r w:rsidDel="00000000" w:rsidR="00000000" w:rsidRPr="00000000">
              <w:rPr>
                <w:b w:val="1"/>
                <w:bCs w:val="1"/>
                <w:color w:val="1f1f1f"/>
                <w:rtl w:val="0"/>
              </w:rPr>
              <w:t xml:space="preserve">Exemption from breach and liability</w:t>
            </w:r>
            <w:r w:rsidDel="00000000" w:rsidR="00000000" w:rsidRPr="00000000">
              <w:rPr>
                <w:color w:val="1f1f1f"/>
                <w:rtl w:val="0"/>
              </w:rPr>
              <w:t xml:space="preserve"> for Customer's direct or indirect costs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A3">
            <w:pPr>
              <w:spacing w:after="480" w:lineRule="auto"/>
              <w:rPr>
                <w:color w:val="1f1f1f"/>
              </w:rPr>
            </w:pPr>
            <w:r w:rsidDel="00000000" w:rsidR="00000000" w:rsidRPr="00000000">
              <w:rPr>
                <w:color w:val="1f1f1f"/>
                <w:rtl w:val="0"/>
              </w:rPr>
              <w:t xml:space="preserve">Service Provider (Right)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6A4">
            <w:pPr>
              <w:spacing w:after="480" w:lineRule="auto"/>
              <w:rPr>
                <w:color w:val="1f1f1f"/>
              </w:rPr>
            </w:pPr>
            <w:r w:rsidDel="00000000" w:rsidR="00000000" w:rsidRPr="00000000">
              <w:rPr>
                <w:color w:val="1f1f1f"/>
                <w:rtl w:val="0"/>
              </w:rPr>
              <w:t xml:space="preserve">Triggered if the Service Provider’s performance is prevented or delayed by an act or omission of the Customer or its agents.</w:t>
            </w:r>
          </w:p>
        </w:tc>
      </w:tr>
    </w:tbl>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pStyle w:val="Title"/>
        <w:rPr/>
      </w:pPr>
      <w:bookmarkStart w:colFirst="0" w:colLast="0" w:name="_dwrhrc52lpji" w:id="113"/>
      <w:bookmarkEnd w:id="113"/>
      <w:r w:rsidDel="00000000" w:rsidR="00000000" w:rsidRPr="00000000">
        <w:rPr>
          <w:rtl w:val="0"/>
        </w:rPr>
        <w:t xml:space="preserve">GPT 5.5 </w:t>
      </w:r>
    </w:p>
    <w:p w:rsidR="00000000" w:rsidDel="00000000" w:rsidP="00000000" w:rsidRDefault="00000000" w:rsidRPr="00000000" w14:paraId="000006A7">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4.789391575663"/>
        <w:gridCol w:w="2180.5928237129488"/>
        <w:gridCol w:w="3684.6177847113886"/>
        <w:tblGridChange w:id="0">
          <w:tblGrid>
            <w:gridCol w:w="3494.789391575663"/>
            <w:gridCol w:w="2180.5928237129488"/>
            <w:gridCol w:w="3684.617784711388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8">
            <w:pPr>
              <w:jc w:val="center"/>
              <w:rPr/>
            </w:pPr>
            <w:r w:rsidDel="00000000" w:rsidR="00000000" w:rsidRPr="00000000">
              <w:rPr>
                <w:b w:val="1"/>
                <w:bCs w:val="1"/>
                <w:rtl w:val="0"/>
              </w:rPr>
              <w:t xml:space="preserve">Obligation/Right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9">
            <w:pPr>
              <w:jc w:val="center"/>
              <w:rPr/>
            </w:pPr>
            <w:r w:rsidDel="00000000" w:rsidR="00000000" w:rsidRPr="00000000">
              <w:rPr>
                <w:b w:val="1"/>
                <w:bCs w:val="1"/>
                <w:rtl w:val="0"/>
              </w:rPr>
              <w:t xml:space="preserve">Party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A">
            <w:pPr>
              <w:jc w:val="center"/>
              <w:rPr/>
            </w:pPr>
            <w:r w:rsidDel="00000000" w:rsidR="00000000" w:rsidRPr="00000000">
              <w:rPr>
                <w:b w:val="1"/>
                <w:bCs w:val="1"/>
                <w:rtl w:val="0"/>
              </w:rPr>
              <w:t xml:space="preserve">Key condition or trigger</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B">
            <w:pPr>
              <w:rPr/>
            </w:pPr>
            <w:r w:rsidDel="00000000" w:rsidR="00000000" w:rsidRPr="00000000">
              <w:rPr>
                <w:rtl w:val="0"/>
              </w:rPr>
              <w:t xml:space="preserve">Appoint a Service Provider Contract Manager with authority to act on behalf of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C">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D">
            <w:pPr>
              <w:rPr/>
            </w:pPr>
            <w:r w:rsidDel="00000000" w:rsidR="00000000" w:rsidRPr="00000000">
              <w:rPr>
                <w:rtl w:val="0"/>
              </w:rPr>
              <w:t xml:space="preserve">Subject to Customer's prior written approval, not unreasonably withheld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E">
            <w:pPr>
              <w:rPr/>
            </w:pPr>
            <w:r w:rsidDel="00000000" w:rsidR="00000000" w:rsidRPr="00000000">
              <w:rPr>
                <w:rtl w:val="0"/>
              </w:rPr>
              <w:t xml:space="preserve">Maintain the same Service Provider Contract Manager throughout the 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F">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0">
            <w:pPr>
              <w:rPr/>
            </w:pPr>
            <w:r w:rsidDel="00000000" w:rsidR="00000000" w:rsidRPr="00000000">
              <w:rPr>
                <w:rtl w:val="0"/>
              </w:rPr>
              <w:t xml:space="preserve">Throughout the Term, except due to Customer request, resignation, or circumstances outside Service Provider's control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1">
            <w:pPr>
              <w:rPr/>
            </w:pPr>
            <w:r w:rsidDel="00000000" w:rsidR="00000000" w:rsidRPr="00000000">
              <w:rPr>
                <w:rtl w:val="0"/>
              </w:rPr>
              <w:t xml:space="preserve">Promptly replace the Service Provider Contract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2">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3">
            <w:pPr>
              <w:rPr/>
            </w:pPr>
            <w:r w:rsidDel="00000000" w:rsidR="00000000" w:rsidRPr="00000000">
              <w:rPr>
                <w:rtl w:val="0"/>
              </w:rPr>
              <w:t xml:space="preserve">Upon reasonable written request of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4">
            <w:pPr>
              <w:rPr/>
            </w:pPr>
            <w:r w:rsidDel="00000000" w:rsidR="00000000" w:rsidRPr="00000000">
              <w:rPr>
                <w:rtl w:val="0"/>
              </w:rPr>
              <w:t xml:space="preserve">Promptly replace any other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5">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6">
            <w:pPr>
              <w:rPr/>
            </w:pPr>
            <w:r w:rsidDel="00000000" w:rsidR="00000000" w:rsidRPr="00000000">
              <w:rPr>
                <w:rtl w:val="0"/>
              </w:rPr>
              <w:t xml:space="preserve">Upon reasonable written request of Customer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7">
            <w:pPr>
              <w:rPr/>
            </w:pPr>
            <w:r w:rsidDel="00000000" w:rsidR="00000000" w:rsidRPr="00000000">
              <w:rPr>
                <w:rtl w:val="0"/>
              </w:rPr>
              <w:t xml:space="preserve">Obtain all necessary licenses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8">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9">
            <w:pPr>
              <w:rPr/>
            </w:pPr>
            <w:r w:rsidDel="00000000" w:rsidR="00000000" w:rsidRPr="00000000">
              <w:rPr>
                <w:rtl w:val="0"/>
              </w:rPr>
              <w:t xml:space="preserve">Before Services start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A">
            <w:pPr>
              <w:rPr/>
            </w:pPr>
            <w:r w:rsidDel="00000000" w:rsidR="00000000" w:rsidRPr="00000000">
              <w:rPr>
                <w:rtl w:val="0"/>
              </w:rPr>
              <w:t xml:space="preserve">Maintain all necessary licenses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B">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C">
            <w:pPr>
              <w:rPr/>
            </w:pPr>
            <w:r w:rsidDel="00000000" w:rsidR="00000000" w:rsidRPr="00000000">
              <w:rPr>
                <w:rtl w:val="0"/>
              </w:rPr>
              <w:t xml:space="preserve">During provision of the Services after Services start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D">
            <w:pPr>
              <w:rPr/>
            </w:pPr>
            <w:r w:rsidDel="00000000" w:rsidR="00000000" w:rsidRPr="00000000">
              <w:rPr>
                <w:rtl w:val="0"/>
              </w:rPr>
              <w:t xml:space="preserve">Comply with all relevant Laws applicable to the provision of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E">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BF">
            <w:pPr>
              <w:rPr/>
            </w:pPr>
            <w:r w:rsidDel="00000000" w:rsidR="00000000" w:rsidRPr="00000000">
              <w:rPr>
                <w:rtl w:val="0"/>
              </w:rPr>
              <w:t xml:space="preserve">Before Services start and during provision of the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0">
            <w:pPr>
              <w:rPr/>
            </w:pPr>
            <w:r w:rsidDel="00000000" w:rsidR="00000000" w:rsidRPr="00000000">
              <w:rPr>
                <w:rtl w:val="0"/>
              </w:rPr>
              <w:t xml:space="preserve">Ensure Personnel have the legal right to work in the United States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1">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2">
            <w:pPr>
              <w:rPr/>
            </w:pPr>
            <w:r w:rsidDel="00000000" w:rsidR="00000000" w:rsidRPr="00000000">
              <w:rPr>
                <w:rtl w:val="0"/>
              </w:rPr>
              <w:t xml:space="preserve">Prior to any Personnel performing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rPr/>
            </w:pPr>
            <w:r w:rsidDel="00000000" w:rsidR="00000000" w:rsidRPr="00000000">
              <w:rPr>
                <w:rtl w:val="0"/>
              </w:rPr>
              <w:t xml:space="preserve">Conduct background checks on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rPr/>
            </w:pPr>
            <w:r w:rsidDel="00000000" w:rsidR="00000000" w:rsidRPr="00000000">
              <w:rPr>
                <w:rtl w:val="0"/>
              </w:rPr>
              <w:t xml:space="preserve">Prior to any Personnel performing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6">
            <w:pPr>
              <w:rPr/>
            </w:pPr>
            <w:r w:rsidDel="00000000" w:rsidR="00000000" w:rsidRPr="00000000">
              <w:rPr>
                <w:rtl w:val="0"/>
              </w:rPr>
              <w:t xml:space="preserve">Bear the sole cost of Personnel background checks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rPr/>
            </w:pPr>
            <w:r w:rsidDel="00000000" w:rsidR="00000000" w:rsidRPr="00000000">
              <w:rPr>
                <w:rtl w:val="0"/>
              </w:rPr>
              <w:t xml:space="preserve">When conducting required background checks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9">
            <w:pPr>
              <w:rPr/>
            </w:pPr>
            <w:r w:rsidDel="00000000" w:rsidR="00000000" w:rsidRPr="00000000">
              <w:rPr>
                <w:rtl w:val="0"/>
              </w:rPr>
              <w:t xml:space="preserve">Comply with Customer's written rules, regulations, and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rPr/>
            </w:pPr>
            <w:r w:rsidDel="00000000" w:rsidR="00000000" w:rsidRPr="00000000">
              <w:rPr>
                <w:rtl w:val="0"/>
              </w:rPr>
              <w:t xml:space="preserve">When such rules, regulations, and policies are communicated in writing</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C">
            <w:pPr>
              <w:rPr/>
            </w:pPr>
            <w:r w:rsidDel="00000000" w:rsidR="00000000" w:rsidRPr="00000000">
              <w:rPr>
                <w:rtl w:val="0"/>
              </w:rPr>
              <w:t xml:space="preserve">Ensure Personnel comply with Customer's written rules, regulations, and policies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rPr/>
            </w:pPr>
            <w:r w:rsidDel="00000000" w:rsidR="00000000" w:rsidRPr="00000000">
              <w:rPr>
                <w:rtl w:val="0"/>
              </w:rPr>
              <w:t xml:space="preserve">When such rules, regulations, and policies are communicated in writing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F">
            <w:pPr>
              <w:rPr/>
            </w:pPr>
            <w:r w:rsidDel="00000000" w:rsidR="00000000" w:rsidRPr="00000000">
              <w:rPr>
                <w:rtl w:val="0"/>
              </w:rPr>
              <w:t xml:space="preserve">Comply with Customer security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rPr/>
            </w:pPr>
            <w:r w:rsidDel="00000000" w:rsidR="00000000" w:rsidRPr="00000000">
              <w:rPr>
                <w:rtl w:val="0"/>
              </w:rPr>
              <w:t xml:space="preserve">When communicated in writing by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2">
            <w:pPr>
              <w:rPr/>
            </w:pPr>
            <w:r w:rsidDel="00000000" w:rsidR="00000000" w:rsidRPr="00000000">
              <w:rPr>
                <w:rtl w:val="0"/>
              </w:rPr>
              <w:t xml:space="preserve">Ensure Personnel comply with Customer security procedures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rPr/>
            </w:pPr>
            <w:r w:rsidDel="00000000" w:rsidR="00000000" w:rsidRPr="00000000">
              <w:rPr>
                <w:rtl w:val="0"/>
              </w:rPr>
              <w:t xml:space="preserve">When communicated in writing by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5">
            <w:pPr>
              <w:rPr/>
            </w:pPr>
            <w:r w:rsidDel="00000000" w:rsidR="00000000" w:rsidRPr="00000000">
              <w:rPr>
                <w:rtl w:val="0"/>
              </w:rPr>
              <w:t xml:space="preserve">Comply with Customer health and safety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6">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7">
            <w:pPr>
              <w:rPr/>
            </w:pPr>
            <w:r w:rsidDel="00000000" w:rsidR="00000000" w:rsidRPr="00000000">
              <w:rPr>
                <w:rtl w:val="0"/>
              </w:rPr>
              <w:t xml:space="preserve">When communicated in writing by Customer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8">
            <w:pPr>
              <w:rPr/>
            </w:pPr>
            <w:r w:rsidDel="00000000" w:rsidR="00000000" w:rsidRPr="00000000">
              <w:rPr>
                <w:rtl w:val="0"/>
              </w:rPr>
              <w:t xml:space="preserve">Ensure Personnel comply with Customer health and safety requirements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9">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A">
            <w:pPr>
              <w:rPr/>
            </w:pPr>
            <w:r w:rsidDel="00000000" w:rsidR="00000000" w:rsidRPr="00000000">
              <w:rPr>
                <w:rtl w:val="0"/>
              </w:rPr>
              <w:t xml:space="preserve">When communicated in writing by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B">
            <w:pPr>
              <w:rPr/>
            </w:pPr>
            <w:r w:rsidDel="00000000" w:rsidR="00000000" w:rsidRPr="00000000">
              <w:rPr>
                <w:rtl w:val="0"/>
              </w:rPr>
              <w:t xml:space="preserve">Maintain complete and accurate records of time spent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C">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D">
            <w:pPr>
              <w:rPr/>
            </w:pPr>
            <w:r w:rsidDel="00000000" w:rsidR="00000000" w:rsidRPr="00000000">
              <w:rPr>
                <w:rtl w:val="0"/>
              </w:rPr>
              <w:t xml:space="preserve">During performance of the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E">
            <w:pPr>
              <w:rPr/>
            </w:pPr>
            <w:r w:rsidDel="00000000" w:rsidR="00000000" w:rsidRPr="00000000">
              <w:rPr>
                <w:rtl w:val="0"/>
              </w:rPr>
              <w:t xml:space="preserve">Maintain complete and accurate records of materials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F">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0">
            <w:pPr>
              <w:rPr/>
            </w:pPr>
            <w:r w:rsidDel="00000000" w:rsidR="00000000" w:rsidRPr="00000000">
              <w:rPr>
                <w:rtl w:val="0"/>
              </w:rPr>
              <w:t xml:space="preserve">During performance of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1">
            <w:pPr>
              <w:rPr/>
            </w:pPr>
            <w:r w:rsidDel="00000000" w:rsidR="00000000" w:rsidRPr="00000000">
              <w:rPr>
                <w:rtl w:val="0"/>
              </w:rPr>
              <w:t xml:space="preserve">Permit Customer to inspect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2">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3">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4">
            <w:pPr>
              <w:rPr/>
            </w:pPr>
            <w:r w:rsidDel="00000000" w:rsidR="00000000" w:rsidRPr="00000000">
              <w:rPr>
                <w:rtl w:val="0"/>
              </w:rPr>
              <w:t xml:space="preserve">Permit Customer to copy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5">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6">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7">
            <w:pPr>
              <w:rPr/>
            </w:pPr>
            <w:r w:rsidDel="00000000" w:rsidR="00000000" w:rsidRPr="00000000">
              <w:rPr>
                <w:rtl w:val="0"/>
              </w:rPr>
              <w:t xml:space="preserve">Permit Customer to interview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8">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9">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A">
            <w:pPr>
              <w:rPr/>
            </w:pPr>
            <w:r w:rsidDel="00000000" w:rsidR="00000000" w:rsidRPr="00000000">
              <w:rPr>
                <w:rtl w:val="0"/>
              </w:rPr>
              <w:t xml:space="preserve">Obtain Customer's written approval before engaging a Permitted Subcontractor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B">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C">
            <w:pPr>
              <w:rPr/>
            </w:pPr>
            <w:r w:rsidDel="00000000" w:rsidR="00000000" w:rsidRPr="00000000">
              <w:rPr>
                <w:rtl w:val="0"/>
              </w:rPr>
              <w:t xml:space="preserve">Prior to engaging any Permitted Subcontractor; approval not unreasonably withheld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D">
            <w:pPr>
              <w:rPr/>
            </w:pPr>
            <w:r w:rsidDel="00000000" w:rsidR="00000000" w:rsidRPr="00000000">
              <w:rPr>
                <w:rtl w:val="0"/>
              </w:rPr>
              <w:t xml:space="preserve">Remain fully responsible for all Permitted Subcontractor performance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E">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EF">
            <w:pPr>
              <w:rPr/>
            </w:pPr>
            <w:r w:rsidDel="00000000" w:rsidR="00000000" w:rsidRPr="00000000">
              <w:rPr>
                <w:rtl w:val="0"/>
              </w:rPr>
              <w:t xml:space="preserve">Whenever a Permitted Subcontractor is engaged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0">
            <w:pPr>
              <w:rPr/>
            </w:pPr>
            <w:r w:rsidDel="00000000" w:rsidR="00000000" w:rsidRPr="00000000">
              <w:rPr>
                <w:rtl w:val="0"/>
              </w:rPr>
              <w:t xml:space="preserve">Pay and administer compensation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1">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2">
            <w:pPr>
              <w:rPr/>
            </w:pPr>
            <w:r w:rsidDel="00000000" w:rsidR="00000000" w:rsidRPr="00000000">
              <w:rPr>
                <w:rtl w:val="0"/>
              </w:rPr>
              <w:t xml:space="preserve">For all Service Provider Personnel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3">
            <w:pPr>
              <w:rPr/>
            </w:pPr>
            <w:r w:rsidDel="00000000" w:rsidR="00000000" w:rsidRPr="00000000">
              <w:rPr>
                <w:rtl w:val="0"/>
              </w:rPr>
              <w:t xml:space="preserve">Withhold income taxes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4">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5">
            <w:pPr>
              <w:rPr/>
            </w:pPr>
            <w:r w:rsidDel="00000000" w:rsidR="00000000" w:rsidRPr="00000000">
              <w:rPr>
                <w:rtl w:val="0"/>
              </w:rPr>
              <w:t xml:space="preserve">For all Service Provider Personnel compensation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6">
            <w:pPr>
              <w:rPr/>
            </w:pPr>
            <w:r w:rsidDel="00000000" w:rsidR="00000000" w:rsidRPr="00000000">
              <w:rPr>
                <w:rtl w:val="0"/>
              </w:rPr>
              <w:t xml:space="preserve">Withhold payroll taxes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7">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8">
            <w:pPr>
              <w:rPr/>
            </w:pPr>
            <w:r w:rsidDel="00000000" w:rsidR="00000000" w:rsidRPr="00000000">
              <w:rPr>
                <w:rtl w:val="0"/>
              </w:rPr>
              <w:t xml:space="preserve">For all Service Provider Personnel compensation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9">
            <w:pPr>
              <w:rPr/>
            </w:pPr>
            <w:r w:rsidDel="00000000" w:rsidR="00000000" w:rsidRPr="00000000">
              <w:rPr>
                <w:rtl w:val="0"/>
              </w:rPr>
              <w:t xml:space="preserve">Provide unemployment insurance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A">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B">
            <w:pPr>
              <w:rPr/>
            </w:pPr>
            <w:r w:rsidDel="00000000" w:rsidR="00000000" w:rsidRPr="00000000">
              <w:rPr>
                <w:rtl w:val="0"/>
              </w:rPr>
              <w:t xml:space="preserve">For all Service Provider Personnel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C">
            <w:pPr>
              <w:rPr/>
            </w:pPr>
            <w:r w:rsidDel="00000000" w:rsidR="00000000" w:rsidRPr="00000000">
              <w:rPr>
                <w:rtl w:val="0"/>
              </w:rPr>
              <w:t xml:space="preserve">Provide workers' compensation coverage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D">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E">
            <w:pPr>
              <w:rPr/>
            </w:pPr>
            <w:r w:rsidDel="00000000" w:rsidR="00000000" w:rsidRPr="00000000">
              <w:rPr>
                <w:rtl w:val="0"/>
              </w:rPr>
              <w:t xml:space="preserve">For all Service Provider Personnel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FF">
            <w:pPr>
              <w:rPr/>
            </w:pPr>
            <w:r w:rsidDel="00000000" w:rsidR="00000000" w:rsidRPr="00000000">
              <w:rPr>
                <w:rtl w:val="0"/>
              </w:rPr>
              <w:t xml:space="preserve">Provide disability benefits for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0">
            <w:pPr>
              <w:rPr/>
            </w:pPr>
            <w:r w:rsidDel="00000000" w:rsidR="00000000" w:rsidRPr="00000000">
              <w:rPr>
                <w:rtl w:val="0"/>
              </w:rPr>
              <w:t xml:space="preserve">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1">
            <w:pPr>
              <w:rPr/>
            </w:pPr>
            <w:r w:rsidDel="00000000" w:rsidR="00000000" w:rsidRPr="00000000">
              <w:rPr>
                <w:rtl w:val="0"/>
              </w:rPr>
              <w:t xml:space="preserve">For all Service Provider Personnel</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2">
            <w:pPr>
              <w:rPr/>
            </w:pPr>
            <w:r w:rsidDel="00000000" w:rsidR="00000000" w:rsidRPr="00000000">
              <w:rPr>
                <w:rtl w:val="0"/>
              </w:rPr>
              <w:t xml:space="preserve">Cooperate with Service Provider in all matters relating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3">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4">
            <w:pPr>
              <w:rPr/>
            </w:pPr>
            <w:r w:rsidDel="00000000" w:rsidR="00000000" w:rsidRPr="00000000">
              <w:rPr>
                <w:rtl w:val="0"/>
              </w:rPr>
              <w:t xml:space="preserve">During performance of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5">
            <w:pPr>
              <w:rPr/>
            </w:pPr>
            <w:r w:rsidDel="00000000" w:rsidR="00000000" w:rsidRPr="00000000">
              <w:rPr>
                <w:rtl w:val="0"/>
              </w:rPr>
              <w:t xml:space="preserve">Appoint a Customer Contract Manager with authority to act on behalf of 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6">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7">
            <w:pPr>
              <w:rPr/>
            </w:pPr>
            <w:r w:rsidDel="00000000" w:rsidR="00000000" w:rsidRPr="00000000">
              <w:rPr>
                <w:rtl w:val="0"/>
              </w:rPr>
              <w:t xml:space="preserve">During the term of the Services relationship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8">
            <w:pPr>
              <w:rPr/>
            </w:pPr>
            <w:r w:rsidDel="00000000" w:rsidR="00000000" w:rsidRPr="00000000">
              <w:rPr>
                <w:rtl w:val="0"/>
              </w:rPr>
              <w:t xml:space="preserve">Provide access to premises reasonably requested by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9">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A">
            <w:pPr>
              <w:rPr/>
            </w:pPr>
            <w:r w:rsidDel="00000000" w:rsidR="00000000" w:rsidRPr="00000000">
              <w:rPr>
                <w:rtl w:val="0"/>
              </w:rPr>
              <w:t xml:space="preserve">Subject to security procedures and for the purpose of performing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B">
            <w:pPr>
              <w:rPr/>
            </w:pPr>
            <w:r w:rsidDel="00000000" w:rsidR="00000000" w:rsidRPr="00000000">
              <w:rPr>
                <w:rtl w:val="0"/>
              </w:rPr>
              <w:t xml:space="preserve">Provide access to facilities reasonably requested by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C">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D">
            <w:pPr>
              <w:rPr/>
            </w:pPr>
            <w:r w:rsidDel="00000000" w:rsidR="00000000" w:rsidRPr="00000000">
              <w:rPr>
                <w:rtl w:val="0"/>
              </w:rPr>
              <w:t xml:space="preserve">Subject to security procedures and for the purpose of performing the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E">
            <w:pPr>
              <w:rPr/>
            </w:pPr>
            <w:r w:rsidDel="00000000" w:rsidR="00000000" w:rsidRPr="00000000">
              <w:rPr>
                <w:rtl w:val="0"/>
              </w:rPr>
              <w:t xml:space="preserve">Respond promptly to requests for direction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0F">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0">
            <w:pPr>
              <w:rPr/>
            </w:pPr>
            <w:r w:rsidDel="00000000" w:rsidR="00000000" w:rsidRPr="00000000">
              <w:rPr>
                <w:rtl w:val="0"/>
              </w:rPr>
              <w:t xml:space="preserve">When reasonably necessary for Service Provider to perform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1">
            <w:pPr>
              <w:rPr/>
            </w:pPr>
            <w:r w:rsidDel="00000000" w:rsidR="00000000" w:rsidRPr="00000000">
              <w:rPr>
                <w:rtl w:val="0"/>
              </w:rPr>
              <w:t xml:space="preserve">Respond promptly to requests for information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2">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3">
            <w:pPr>
              <w:rPr/>
            </w:pPr>
            <w:r w:rsidDel="00000000" w:rsidR="00000000" w:rsidRPr="00000000">
              <w:rPr>
                <w:rtl w:val="0"/>
              </w:rPr>
              <w:t xml:space="preserve">When reasonably necessary for Service Provider to perform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4">
            <w:pPr>
              <w:rPr/>
            </w:pPr>
            <w:r w:rsidDel="00000000" w:rsidR="00000000" w:rsidRPr="00000000">
              <w:rPr>
                <w:rtl w:val="0"/>
              </w:rPr>
              <w:t xml:space="preserve">Respond promptly to requests for approvals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5">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6">
            <w:pPr>
              <w:rPr/>
            </w:pPr>
            <w:r w:rsidDel="00000000" w:rsidR="00000000" w:rsidRPr="00000000">
              <w:rPr>
                <w:rtl w:val="0"/>
              </w:rPr>
              <w:t xml:space="preserve">When reasonably necessary for Service Provider to perform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7">
            <w:pPr>
              <w:rPr/>
            </w:pPr>
            <w:r w:rsidDel="00000000" w:rsidR="00000000" w:rsidRPr="00000000">
              <w:rPr>
                <w:rtl w:val="0"/>
              </w:rPr>
              <w:t xml:space="preserve">Respond promptly to requests for authorizations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8">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9">
            <w:pPr>
              <w:rPr/>
            </w:pPr>
            <w:r w:rsidDel="00000000" w:rsidR="00000000" w:rsidRPr="00000000">
              <w:rPr>
                <w:rtl w:val="0"/>
              </w:rPr>
              <w:t xml:space="preserve">When reasonably necessary for Service Provider to perform Services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A">
            <w:pPr>
              <w:rPr/>
            </w:pPr>
            <w:r w:rsidDel="00000000" w:rsidR="00000000" w:rsidRPr="00000000">
              <w:rPr>
                <w:rtl w:val="0"/>
              </w:rPr>
              <w:t xml:space="preserve">Respond promptly to requests for decisions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B">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C">
            <w:pPr>
              <w:rPr/>
            </w:pPr>
            <w:r w:rsidDel="00000000" w:rsidR="00000000" w:rsidRPr="00000000">
              <w:rPr>
                <w:rtl w:val="0"/>
              </w:rPr>
              <w:t xml:space="preserve">When reasonably necessary for Service Provider to perform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D">
            <w:pPr>
              <w:rPr/>
            </w:pPr>
            <w:r w:rsidDel="00000000" w:rsidR="00000000" w:rsidRPr="00000000">
              <w:rPr>
                <w:rtl w:val="0"/>
              </w:rPr>
              <w:t xml:space="preserve">Provide complete information requested by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E">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1F">
            <w:pPr>
              <w:rPr/>
            </w:pPr>
            <w:r w:rsidDel="00000000" w:rsidR="00000000" w:rsidRPr="00000000">
              <w:rPr>
                <w:rtl w:val="0"/>
              </w:rPr>
              <w:t xml:space="preserve">As Service Provider may request, in a timely manner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0">
            <w:pPr>
              <w:rPr/>
            </w:pPr>
            <w:r w:rsidDel="00000000" w:rsidR="00000000" w:rsidRPr="00000000">
              <w:rPr>
                <w:rtl w:val="0"/>
              </w:rPr>
              <w:t xml:space="preserve">Provide accurate information requested by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1">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2">
            <w:pPr>
              <w:rPr/>
            </w:pPr>
            <w:r w:rsidDel="00000000" w:rsidR="00000000" w:rsidRPr="00000000">
              <w:rPr>
                <w:rtl w:val="0"/>
              </w:rPr>
              <w:t xml:space="preserve">As Service Provider may request, in a timely manner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3">
            <w:pPr>
              <w:rPr/>
            </w:pPr>
            <w:r w:rsidDel="00000000" w:rsidR="00000000" w:rsidRPr="00000000">
              <w:rPr>
                <w:rtl w:val="0"/>
              </w:rPr>
              <w:t xml:space="preserve">Provide requested information in a timely manner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4">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5">
            <w:pPr>
              <w:rPr/>
            </w:pPr>
            <w:r w:rsidDel="00000000" w:rsidR="00000000" w:rsidRPr="00000000">
              <w:rPr>
                <w:rtl w:val="0"/>
              </w:rPr>
              <w:t xml:space="preserve">As Service Provider may request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6">
            <w:pPr>
              <w:rPr/>
            </w:pPr>
            <w:r w:rsidDel="00000000" w:rsidR="00000000" w:rsidRPr="00000000">
              <w:rPr>
                <w:rtl w:val="0"/>
              </w:rPr>
              <w:t xml:space="preserve">Obtain all necessary licenses and consents relating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7">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8">
            <w:pPr>
              <w:rPr/>
            </w:pPr>
            <w:r w:rsidDel="00000000" w:rsidR="00000000" w:rsidRPr="00000000">
              <w:rPr>
                <w:rtl w:val="0"/>
              </w:rPr>
              <w:t xml:space="preserve">Before the date on which Services are to start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9">
            <w:pPr>
              <w:rPr/>
            </w:pPr>
            <w:r w:rsidDel="00000000" w:rsidR="00000000" w:rsidRPr="00000000">
              <w:rPr>
                <w:rtl w:val="0"/>
              </w:rPr>
              <w:t xml:space="preserve">Maintain all necessary licenses and consents relating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A">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B">
            <w:pPr>
              <w:rPr/>
            </w:pPr>
            <w:r w:rsidDel="00000000" w:rsidR="00000000" w:rsidRPr="00000000">
              <w:rPr>
                <w:rtl w:val="0"/>
              </w:rPr>
              <w:t xml:space="preserve">During the Services relationship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C">
            <w:pPr>
              <w:rPr/>
            </w:pPr>
            <w:r w:rsidDel="00000000" w:rsidR="00000000" w:rsidRPr="00000000">
              <w:rPr>
                <w:rtl w:val="0"/>
              </w:rPr>
              <w:t xml:space="preserve">Comply with all applicable Law in relation to the 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D">
            <w:pPr>
              <w:rPr/>
            </w:pPr>
            <w:r w:rsidDel="00000000" w:rsidR="00000000" w:rsidRPr="00000000">
              <w:rPr>
                <w:rtl w:val="0"/>
              </w:rPr>
              <w:t xml:space="preserve">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E">
            <w:pPr>
              <w:rPr/>
            </w:pPr>
            <w:r w:rsidDel="00000000" w:rsidR="00000000" w:rsidRPr="00000000">
              <w:rPr>
                <w:rtl w:val="0"/>
              </w:rPr>
              <w:t xml:space="preserve">Before the date on which Services are to start and during the Services relationship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2F">
            <w:pPr>
              <w:rPr/>
            </w:pPr>
            <w:r w:rsidDel="00000000" w:rsidR="00000000" w:rsidRPr="00000000">
              <w:rPr>
                <w:rtl w:val="0"/>
              </w:rPr>
              <w:t xml:space="preserve">Not be deemed in breach due to prevention or delay caused by Customer or its agents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0">
            <w:pPr>
              <w:rPr/>
            </w:pPr>
            <w:r w:rsidDel="00000000" w:rsidR="00000000" w:rsidRPr="00000000">
              <w:rPr>
                <w:rtl w:val="0"/>
              </w:rPr>
              <w:t xml:space="preserve">Service Provider (right/protection)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1">
            <w:pPr>
              <w:rPr/>
            </w:pPr>
            <w:r w:rsidDel="00000000" w:rsidR="00000000" w:rsidRPr="00000000">
              <w:rPr>
                <w:rtl w:val="0"/>
              </w:rPr>
              <w:t xml:space="preserve">If Service Provider's performance is prevented or delayed by any act or omission of Customer or its agents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2">
            <w:pPr>
              <w:rPr/>
            </w:pPr>
            <w:r w:rsidDel="00000000" w:rsidR="00000000" w:rsidRPr="00000000">
              <w:rPr>
                <w:rtl w:val="0"/>
              </w:rPr>
              <w:t xml:space="preserve">Not be liable for costs sustained by Customer arising from such prevention or delay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3">
            <w:pPr>
              <w:rPr/>
            </w:pPr>
            <w:r w:rsidDel="00000000" w:rsidR="00000000" w:rsidRPr="00000000">
              <w:rPr>
                <w:rtl w:val="0"/>
              </w:rPr>
              <w:t xml:space="preserve">Service Provider (right/protection)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4">
            <w:pPr>
              <w:rPr/>
            </w:pPr>
            <w:r w:rsidDel="00000000" w:rsidR="00000000" w:rsidRPr="00000000">
              <w:rPr>
                <w:rtl w:val="0"/>
              </w:rPr>
              <w:t xml:space="preserve">If Service Provider's performance is prevented or delayed by any act or omission of Customer or its agents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5">
            <w:pPr>
              <w:rPr/>
            </w:pPr>
            <w:r w:rsidDel="00000000" w:rsidR="00000000" w:rsidRPr="00000000">
              <w:rPr>
                <w:rtl w:val="0"/>
              </w:rPr>
              <w:t xml:space="preserve">Inspect Service Provider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6">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7">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8">
            <w:pPr>
              <w:rPr/>
            </w:pPr>
            <w:r w:rsidDel="00000000" w:rsidR="00000000" w:rsidRPr="00000000">
              <w:rPr>
                <w:rtl w:val="0"/>
              </w:rPr>
              <w:t xml:space="preserve">Copy Service Provider records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9">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A">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B">
            <w:pPr>
              <w:rPr/>
            </w:pPr>
            <w:r w:rsidDel="00000000" w:rsidR="00000000" w:rsidRPr="00000000">
              <w:rPr>
                <w:rtl w:val="0"/>
              </w:rPr>
              <w:t xml:space="preserve">Interview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C">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D">
            <w:pPr>
              <w:rPr/>
            </w:pPr>
            <w:r w:rsidDel="00000000" w:rsidR="00000000" w:rsidRPr="00000000">
              <w:rPr>
                <w:rtl w:val="0"/>
              </w:rPr>
              <w:t xml:space="preserve">No more than once per year and upon ten (10) business days' advance notice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E">
            <w:pPr>
              <w:rPr/>
            </w:pPr>
            <w:r w:rsidDel="00000000" w:rsidR="00000000" w:rsidRPr="00000000">
              <w:rPr>
                <w:rtl w:val="0"/>
              </w:rPr>
              <w:t xml:space="preserve">Approve or reject proposed Permitted Subcontractors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3F">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0">
            <w:pPr>
              <w:rPr/>
            </w:pPr>
            <w:r w:rsidDel="00000000" w:rsidR="00000000" w:rsidRPr="00000000">
              <w:rPr>
                <w:rtl w:val="0"/>
              </w:rPr>
              <w:t xml:space="preserve">Prior to Service Provider engaging a Permitted Subcontractor; approval may not be unreasonably withheld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1">
            <w:pPr>
              <w:rPr/>
            </w:pPr>
            <w:r w:rsidDel="00000000" w:rsidR="00000000" w:rsidRPr="00000000">
              <w:rPr>
                <w:rtl w:val="0"/>
              </w:rPr>
              <w:t xml:space="preserve">Approve or reject the Service Provider Contract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2">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3">
            <w:pPr>
              <w:rPr/>
            </w:pPr>
            <w:r w:rsidDel="00000000" w:rsidR="00000000" w:rsidRPr="00000000">
              <w:rPr>
                <w:rtl w:val="0"/>
              </w:rPr>
              <w:t xml:space="preserve">Prior written approval required; approval may not be unreasonably withheld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4">
            <w:pPr>
              <w:rPr/>
            </w:pPr>
            <w:r w:rsidDel="00000000" w:rsidR="00000000" w:rsidRPr="00000000">
              <w:rPr>
                <w:rtl w:val="0"/>
              </w:rPr>
              <w:t xml:space="preserve">Request replacement of the Service Provider Contract Manager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5">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6">
            <w:pPr>
              <w:rPr/>
            </w:pPr>
            <w:r w:rsidDel="00000000" w:rsidR="00000000" w:rsidRPr="00000000">
              <w:rPr>
                <w:rtl w:val="0"/>
              </w:rPr>
              <w:t xml:space="preserve">Upon reasonable written request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7">
            <w:pPr>
              <w:rPr/>
            </w:pPr>
            <w:r w:rsidDel="00000000" w:rsidR="00000000" w:rsidRPr="00000000">
              <w:rPr>
                <w:rtl w:val="0"/>
              </w:rPr>
              <w:t xml:space="preserve">Request replacement of any other Service Provider Personnel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8">
            <w:pPr>
              <w:rPr/>
            </w:pPr>
            <w:r w:rsidDel="00000000" w:rsidR="00000000" w:rsidRPr="00000000">
              <w:rPr>
                <w:rtl w:val="0"/>
              </w:rPr>
              <w:t xml:space="preserve">Customer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49">
            <w:pPr>
              <w:rPr/>
            </w:pPr>
            <w:r w:rsidDel="00000000" w:rsidR="00000000" w:rsidRPr="00000000">
              <w:rPr>
                <w:rtl w:val="0"/>
              </w:rPr>
              <w:t xml:space="preserve">Upon reasonable written request</w:t>
            </w:r>
          </w:p>
        </w:tc>
      </w:tr>
    </w:tbl>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Title"/>
        <w:rPr/>
      </w:pPr>
      <w:bookmarkStart w:colFirst="0" w:colLast="0" w:name="_wu2imker73ff" w:id="114"/>
      <w:bookmarkEnd w:id="114"/>
      <w:r w:rsidDel="00000000" w:rsidR="00000000" w:rsidRPr="00000000">
        <w:rPr>
          <w:rtl w:val="0"/>
        </w:rPr>
        <w:t xml:space="preserve">Muse Spark </w:t>
      </w:r>
    </w:p>
    <w:p w:rsidR="00000000" w:rsidDel="00000000" w:rsidP="00000000" w:rsidRDefault="00000000" w:rsidRPr="00000000" w14:paraId="0000074C">
      <w:pPr>
        <w:rPr/>
      </w:pPr>
      <w:r w:rsidDel="00000000" w:rsidR="00000000" w:rsidRPr="00000000">
        <w:rPr>
          <w:rtl w:val="0"/>
        </w:rPr>
        <w:t xml:space="preserve">Here is the exhaustive breakdown of Articles III and IV — each distinct duty or right is listed separately: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Obligation / Right | Party | Key condition or trigger |</w:t>
      </w:r>
    </w:p>
    <w:p w:rsidR="00000000" w:rsidDel="00000000" w:rsidP="00000000" w:rsidRDefault="00000000" w:rsidRPr="00000000" w14:paraId="0000074F">
      <w:pPr>
        <w:rPr/>
      </w:pPr>
      <w:r w:rsidDel="00000000" w:rsidR="00000000" w:rsidRPr="00000000">
        <w:rPr>
          <w:rtl w:val="0"/>
        </w:rPr>
        <w:t xml:space="preserve">|---|---|---|</w:t>
      </w:r>
    </w:p>
    <w:p w:rsidR="00000000" w:rsidDel="00000000" w:rsidP="00000000" w:rsidRDefault="00000000" w:rsidRPr="00000000" w14:paraId="00000750">
      <w:pPr>
        <w:rPr/>
      </w:pPr>
      <w:r w:rsidDel="00000000" w:rsidR="00000000" w:rsidRPr="00000000">
        <w:rPr>
          <w:rtl w:val="0"/>
        </w:rPr>
        <w:t xml:space="preserve">| Appoint a Service Provider Contract Manager with authority to act on behalf of Service Provider | Service Provider | Subject to Customer's prior written approval, not unreasonably withheld |</w:t>
      </w:r>
    </w:p>
    <w:p w:rsidR="00000000" w:rsidDel="00000000" w:rsidP="00000000" w:rsidRDefault="00000000" w:rsidRPr="00000000" w14:paraId="00000751">
      <w:pPr>
        <w:rPr/>
      </w:pPr>
      <w:r w:rsidDel="00000000" w:rsidR="00000000" w:rsidRPr="00000000">
        <w:rPr>
          <w:rtl w:val="0"/>
        </w:rPr>
        <w:t xml:space="preserve">| Maintain the same Service Provider Contract Manager throughout the Term | Service Provider | Except due to Customer request, resignation, or circumstances outside Service Provider's control |</w:t>
      </w:r>
    </w:p>
    <w:p w:rsidR="00000000" w:rsidDel="00000000" w:rsidP="00000000" w:rsidRDefault="00000000" w:rsidRPr="00000000" w14:paraId="00000752">
      <w:pPr>
        <w:rPr/>
      </w:pPr>
      <w:r w:rsidDel="00000000" w:rsidR="00000000" w:rsidRPr="00000000">
        <w:rPr>
          <w:rtl w:val="0"/>
        </w:rPr>
        <w:t xml:space="preserve">| Promptly replace the Service Provider Contract Manager or any other Service Provider Personnel | Service Provider | Upon reasonable written request of Customer |</w:t>
      </w:r>
    </w:p>
    <w:p w:rsidR="00000000" w:rsidDel="00000000" w:rsidP="00000000" w:rsidRDefault="00000000" w:rsidRPr="00000000" w14:paraId="00000753">
      <w:pPr>
        <w:rPr/>
      </w:pPr>
      <w:r w:rsidDel="00000000" w:rsidR="00000000" w:rsidRPr="00000000">
        <w:rPr>
          <w:rtl w:val="0"/>
        </w:rPr>
        <w:t xml:space="preserve">| Obtain and maintain all necessary licenses and consents applicable to the provision of the Services | Service Provider | Before Services start |</w:t>
      </w:r>
    </w:p>
    <w:p w:rsidR="00000000" w:rsidDel="00000000" w:rsidP="00000000" w:rsidRDefault="00000000" w:rsidRPr="00000000" w14:paraId="00000754">
      <w:pPr>
        <w:rPr/>
      </w:pPr>
      <w:r w:rsidDel="00000000" w:rsidR="00000000" w:rsidRPr="00000000">
        <w:rPr>
          <w:rtl w:val="0"/>
        </w:rPr>
        <w:t xml:space="preserve">| Comply with all relevant Laws applicable to the provision of the Services | Service Provider | Before Services start |</w:t>
      </w:r>
    </w:p>
    <w:p w:rsidR="00000000" w:rsidDel="00000000" w:rsidP="00000000" w:rsidRDefault="00000000" w:rsidRPr="00000000" w14:paraId="00000755">
      <w:pPr>
        <w:rPr/>
      </w:pPr>
      <w:r w:rsidDel="00000000" w:rsidR="00000000" w:rsidRPr="00000000">
        <w:rPr>
          <w:rtl w:val="0"/>
        </w:rPr>
        <w:t xml:space="preserve">| Ensure Personnel have the legal right to work in the United States | Service Provider | Prior to any Personnel performing Services |</w:t>
      </w:r>
    </w:p>
    <w:p w:rsidR="00000000" w:rsidDel="00000000" w:rsidP="00000000" w:rsidRDefault="00000000" w:rsidRPr="00000000" w14:paraId="00000756">
      <w:pPr>
        <w:rPr/>
      </w:pPr>
      <w:r w:rsidDel="00000000" w:rsidR="00000000" w:rsidRPr="00000000">
        <w:rPr>
          <w:rtl w:val="0"/>
        </w:rPr>
        <w:t xml:space="preserve">| Conduct background checks including credit history, references and criminal record at Service Provider's sole cost | Service Provider | Prior to any Personnel performing Services |</w:t>
      </w:r>
    </w:p>
    <w:p w:rsidR="00000000" w:rsidDel="00000000" w:rsidP="00000000" w:rsidRDefault="00000000" w:rsidRPr="00000000" w14:paraId="00000757">
      <w:pPr>
        <w:rPr/>
      </w:pPr>
      <w:r w:rsidDel="00000000" w:rsidR="00000000" w:rsidRPr="00000000">
        <w:rPr>
          <w:rtl w:val="0"/>
        </w:rPr>
        <w:t xml:space="preserve">| Comply with all Customer rules, regulations and policies communicated in writing, including security procedures and health and safety | Service Provider | Only those communicated in writing by Customer |</w:t>
      </w:r>
    </w:p>
    <w:p w:rsidR="00000000" w:rsidDel="00000000" w:rsidP="00000000" w:rsidRDefault="00000000" w:rsidRPr="00000000" w14:paraId="00000758">
      <w:pPr>
        <w:rPr/>
      </w:pPr>
      <w:r w:rsidDel="00000000" w:rsidR="00000000" w:rsidRPr="00000000">
        <w:rPr>
          <w:rtl w:val="0"/>
        </w:rPr>
        <w:t xml:space="preserve">| Ensure Personnel comply with all Customer rules, regulations and policies communicated in writing, including security procedures and health and safety | Service Provider | Only those communicated in writing by Customer |</w:t>
      </w:r>
    </w:p>
    <w:p w:rsidR="00000000" w:rsidDel="00000000" w:rsidP="00000000" w:rsidRDefault="00000000" w:rsidRPr="00000000" w14:paraId="00000759">
      <w:pPr>
        <w:rPr/>
      </w:pPr>
      <w:r w:rsidDel="00000000" w:rsidR="00000000" w:rsidRPr="00000000">
        <w:rPr>
          <w:rtl w:val="0"/>
        </w:rPr>
        <w:t xml:space="preserve">| Maintain complete and accurate records of time spent and materials used | Service Provider | Ongoing during Term |</w:t>
      </w:r>
    </w:p>
    <w:p w:rsidR="00000000" w:rsidDel="00000000" w:rsidP="00000000" w:rsidRDefault="00000000" w:rsidRPr="00000000" w14:paraId="0000075A">
      <w:pPr>
        <w:rPr/>
      </w:pPr>
      <w:r w:rsidDel="00000000" w:rsidR="00000000" w:rsidRPr="00000000">
        <w:rPr>
          <w:rtl w:val="0"/>
        </w:rPr>
        <w:t xml:space="preserve">| Permit Customer to inspect and copy records and interview Personnel | Service Provider | No more than once per year, on ten (10) business days' advance notice |</w:t>
      </w:r>
    </w:p>
    <w:p w:rsidR="00000000" w:rsidDel="00000000" w:rsidP="00000000" w:rsidRDefault="00000000" w:rsidRPr="00000000" w14:paraId="0000075B">
      <w:pPr>
        <w:rPr/>
      </w:pPr>
      <w:r w:rsidDel="00000000" w:rsidR="00000000" w:rsidRPr="00000000">
        <w:rPr>
          <w:rtl w:val="0"/>
        </w:rPr>
        <w:t xml:space="preserve">| Obtain Customer's written approval before engaging any Permitted Subcontractor | Service Provider | Approval not unreasonably withheld; required before engagement |</w:t>
      </w:r>
    </w:p>
    <w:p w:rsidR="00000000" w:rsidDel="00000000" w:rsidP="00000000" w:rsidRDefault="00000000" w:rsidRPr="00000000" w14:paraId="0000075C">
      <w:pPr>
        <w:rPr/>
      </w:pPr>
      <w:r w:rsidDel="00000000" w:rsidR="00000000" w:rsidRPr="00000000">
        <w:rPr>
          <w:rtl w:val="0"/>
        </w:rPr>
        <w:t xml:space="preserve">| Remain fully responsible for all Permitted Subcontractor performance as if they were Service Provider's own employees | Service Provider | Upon engagement of any Permitted Subcontractor |</w:t>
      </w:r>
    </w:p>
    <w:p w:rsidR="00000000" w:rsidDel="00000000" w:rsidP="00000000" w:rsidRDefault="00000000" w:rsidRPr="00000000" w14:paraId="0000075D">
      <w:pPr>
        <w:rPr/>
      </w:pPr>
      <w:r w:rsidDel="00000000" w:rsidR="00000000" w:rsidRPr="00000000">
        <w:rPr>
          <w:rtl w:val="0"/>
        </w:rPr>
        <w:t xml:space="preserve">| Be responsible for all Service Provider Personnel compensation, including withholding income taxes, payroll taxes, unemployment insurance, workers' compensation, and disability benefits | Service Provider | Ongoing during Term |</w:t>
      </w:r>
    </w:p>
    <w:p w:rsidR="00000000" w:rsidDel="00000000" w:rsidP="00000000" w:rsidRDefault="00000000" w:rsidRPr="00000000" w14:paraId="0000075E">
      <w:pPr>
        <w:rPr/>
      </w:pPr>
      <w:r w:rsidDel="00000000" w:rsidR="00000000" w:rsidRPr="00000000">
        <w:rPr>
          <w:rtl w:val="0"/>
        </w:rPr>
        <w:t xml:space="preserve">| Cooperate with Service Provider in all matters relating to the Services | Customer | Ongoing during Term |</w:t>
      </w:r>
    </w:p>
    <w:p w:rsidR="00000000" w:rsidDel="00000000" w:rsidP="00000000" w:rsidRDefault="00000000" w:rsidRPr="00000000" w14:paraId="0000075F">
      <w:pPr>
        <w:rPr/>
      </w:pPr>
      <w:r w:rsidDel="00000000" w:rsidR="00000000" w:rsidRPr="00000000">
        <w:rPr>
          <w:rtl w:val="0"/>
        </w:rPr>
        <w:t xml:space="preserve">| Appoint a Customer Contract Manager with authority to act on behalf of Customer | Customer | Ongoing during Term |</w:t>
      </w:r>
    </w:p>
    <w:p w:rsidR="00000000" w:rsidDel="00000000" w:rsidP="00000000" w:rsidRDefault="00000000" w:rsidRPr="00000000" w14:paraId="00000760">
      <w:pPr>
        <w:rPr/>
      </w:pPr>
      <w:r w:rsidDel="00000000" w:rsidR="00000000" w:rsidRPr="00000000">
        <w:rPr>
          <w:rtl w:val="0"/>
        </w:rPr>
        <w:t xml:space="preserve">| Provide access to premises and facilities reasonably requested by Service Provider | Customer | Subject to Customer security procedures; for purpose of performing Services |</w:t>
      </w:r>
    </w:p>
    <w:p w:rsidR="00000000" w:rsidDel="00000000" w:rsidP="00000000" w:rsidRDefault="00000000" w:rsidRPr="00000000" w14:paraId="00000761">
      <w:pPr>
        <w:rPr/>
      </w:pPr>
      <w:r w:rsidDel="00000000" w:rsidR="00000000" w:rsidRPr="00000000">
        <w:rPr>
          <w:rtl w:val="0"/>
        </w:rPr>
        <w:t xml:space="preserve">| Respond promptly to Service Provider requests for direction, information, approvals, authorizations or decisions | Customer | When reasonably necessary for Service Provider to perform Services |</w:t>
      </w:r>
    </w:p>
    <w:p w:rsidR="00000000" w:rsidDel="00000000" w:rsidP="00000000" w:rsidRDefault="00000000" w:rsidRPr="00000000" w14:paraId="00000762">
      <w:pPr>
        <w:rPr/>
      </w:pPr>
      <w:r w:rsidDel="00000000" w:rsidR="00000000" w:rsidRPr="00000000">
        <w:rPr>
          <w:rtl w:val="0"/>
        </w:rPr>
        <w:t xml:space="preserve">| Provide complete and accurate information as Service Provider may request | Customer | In a timely manner |</w:t>
      </w:r>
    </w:p>
    <w:p w:rsidR="00000000" w:rsidDel="00000000" w:rsidP="00000000" w:rsidRDefault="00000000" w:rsidRPr="00000000" w14:paraId="00000763">
      <w:pPr>
        <w:rPr/>
      </w:pPr>
      <w:r w:rsidDel="00000000" w:rsidR="00000000" w:rsidRPr="00000000">
        <w:rPr>
          <w:rtl w:val="0"/>
        </w:rPr>
        <w:t xml:space="preserve">| Obtain and maintain all necessary licenses and consents in relation to the Services | Customer | Before date on which Services are to start |</w:t>
      </w:r>
    </w:p>
    <w:p w:rsidR="00000000" w:rsidDel="00000000" w:rsidP="00000000" w:rsidRDefault="00000000" w:rsidRPr="00000000" w14:paraId="00000764">
      <w:pPr>
        <w:rPr/>
      </w:pPr>
      <w:r w:rsidDel="00000000" w:rsidR="00000000" w:rsidRPr="00000000">
        <w:rPr>
          <w:rtl w:val="0"/>
        </w:rPr>
        <w:t xml:space="preserve">| Comply with all applicable Law in relation to the Services | Customer | Before date on which Services are to start |</w:t>
      </w:r>
    </w:p>
    <w:p w:rsidR="00000000" w:rsidDel="00000000" w:rsidP="00000000" w:rsidRDefault="00000000" w:rsidRPr="00000000" w14:paraId="00000765">
      <w:pPr>
        <w:rPr/>
      </w:pPr>
      <w:r w:rsidDel="00000000" w:rsidR="00000000" w:rsidRPr="00000000">
        <w:rPr>
          <w:rtl w:val="0"/>
        </w:rPr>
        <w:t xml:space="preserve">| Right not to be in breach of the Agreement | Service Provider | If performance is prevented or delayed by any act or omission of Customer or its agents |</w:t>
      </w:r>
    </w:p>
    <w:p w:rsidR="00000000" w:rsidDel="00000000" w:rsidP="00000000" w:rsidRDefault="00000000" w:rsidRPr="00000000" w14:paraId="00000766">
      <w:pPr>
        <w:rPr/>
      </w:pPr>
      <w:r w:rsidDel="00000000" w:rsidR="00000000" w:rsidRPr="00000000">
        <w:rPr>
          <w:rtl w:val="0"/>
        </w:rPr>
        <w:t xml:space="preserve">| Right not to be liable for costs sustained by Customer arising from prevention or delay | Service Provider | If costs arise directly or indirectly from Customer act or omission that prevents or delays performance |</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pStyle w:val="Title"/>
        <w:rPr/>
      </w:pPr>
      <w:bookmarkStart w:colFirst="0" w:colLast="0" w:name="_v9kx2kdbe9k7" w:id="115"/>
      <w:bookmarkEnd w:id="115"/>
      <w:r w:rsidDel="00000000" w:rsidR="00000000" w:rsidRPr="00000000">
        <w:rPr>
          <w:rtl w:val="0"/>
        </w:rPr>
        <w:t xml:space="preserve">Qwen 3.7 Plus</w:t>
      </w:r>
    </w:p>
    <w:p w:rsidR="00000000" w:rsidDel="00000000" w:rsidP="00000000" w:rsidRDefault="00000000" w:rsidRPr="00000000" w14:paraId="00000769">
      <w:pPr>
        <w:rPr/>
      </w:pPr>
      <w:r w:rsidDel="00000000" w:rsidR="00000000" w:rsidRPr="00000000">
        <w:rPr>
          <w:rtl w:val="0"/>
        </w:rPr>
        <w:t xml:space="preserve">| Obligation / Right | Party | Key Condition or Trigger |</w:t>
      </w:r>
    </w:p>
    <w:p w:rsidR="00000000" w:rsidDel="00000000" w:rsidP="00000000" w:rsidRDefault="00000000" w:rsidRPr="00000000" w14:paraId="0000076A">
      <w:pPr>
        <w:rPr/>
      </w:pPr>
      <w:r w:rsidDel="00000000" w:rsidR="00000000" w:rsidRPr="00000000">
        <w:rPr>
          <w:rtl w:val="0"/>
        </w:rPr>
        <w:t xml:space="preserve">| :--- | :--- | :--- |</w:t>
      </w:r>
    </w:p>
    <w:p w:rsidR="00000000" w:rsidDel="00000000" w:rsidP="00000000" w:rsidRDefault="00000000" w:rsidRPr="00000000" w14:paraId="0000076B">
      <w:pPr>
        <w:rPr/>
      </w:pPr>
      <w:r w:rsidDel="00000000" w:rsidR="00000000" w:rsidRPr="00000000">
        <w:rPr>
          <w:rtl w:val="0"/>
        </w:rPr>
        <w:t xml:space="preserve">| Appoint a Service Provider Contract Manager with authority to act on behalf of Service Provider | Service Provider | Subject to Customer's prior written approval, not unreasonably withheld |</w:t>
      </w:r>
    </w:p>
    <w:p w:rsidR="00000000" w:rsidDel="00000000" w:rsidP="00000000" w:rsidRDefault="00000000" w:rsidRPr="00000000" w14:paraId="0000076C">
      <w:pPr>
        <w:rPr/>
      </w:pPr>
      <w:r w:rsidDel="00000000" w:rsidR="00000000" w:rsidRPr="00000000">
        <w:rPr>
          <w:rtl w:val="0"/>
        </w:rPr>
        <w:t xml:space="preserve">| Maintain the same Service Provider Contract Manager throughout the Term | Service Provider | Except due to Customer request, resignation, or circumstances outside Service Provider's control |</w:t>
      </w:r>
    </w:p>
    <w:p w:rsidR="00000000" w:rsidDel="00000000" w:rsidP="00000000" w:rsidRDefault="00000000" w:rsidRPr="00000000" w14:paraId="0000076D">
      <w:pPr>
        <w:rPr/>
      </w:pPr>
      <w:r w:rsidDel="00000000" w:rsidR="00000000" w:rsidRPr="00000000">
        <w:rPr>
          <w:rtl w:val="0"/>
        </w:rPr>
        <w:t xml:space="preserve">| Promptly replace the Service Provider Contract Manager or any other Service Provider Personnel | Service Provider | Upon reasonable written request of Customer |</w:t>
      </w:r>
    </w:p>
    <w:p w:rsidR="00000000" w:rsidDel="00000000" w:rsidP="00000000" w:rsidRDefault="00000000" w:rsidRPr="00000000" w14:paraId="0000076E">
      <w:pPr>
        <w:rPr/>
      </w:pPr>
      <w:r w:rsidDel="00000000" w:rsidR="00000000" w:rsidRPr="00000000">
        <w:rPr>
          <w:rtl w:val="0"/>
        </w:rPr>
        <w:t xml:space="preserve">| Obtain and maintain all necessary licenses and consents and comply with all relevant Laws applicable to the provision of the Services | Service Provider | Before Services start |</w:t>
      </w:r>
    </w:p>
    <w:p w:rsidR="00000000" w:rsidDel="00000000" w:rsidP="00000000" w:rsidRDefault="00000000" w:rsidRPr="00000000" w14:paraId="0000076F">
      <w:pPr>
        <w:rPr/>
      </w:pPr>
      <w:r w:rsidDel="00000000" w:rsidR="00000000" w:rsidRPr="00000000">
        <w:rPr>
          <w:rtl w:val="0"/>
        </w:rPr>
        <w:t xml:space="preserve">| Ensure Personnel have the legal right to work in the United States | Service Provider | Prior to any Personnel performing Services |</w:t>
      </w:r>
    </w:p>
    <w:p w:rsidR="00000000" w:rsidDel="00000000" w:rsidP="00000000" w:rsidRDefault="00000000" w:rsidRPr="00000000" w14:paraId="00000770">
      <w:pPr>
        <w:rPr/>
      </w:pPr>
      <w:r w:rsidDel="00000000" w:rsidR="00000000" w:rsidRPr="00000000">
        <w:rPr>
          <w:rtl w:val="0"/>
        </w:rPr>
        <w:t xml:space="preserve">| Conduct background checks including credit history, references, and criminal record at Service Provider's sole cost | Service Provider | Prior to any Personnel performing Services |</w:t>
      </w:r>
    </w:p>
    <w:p w:rsidR="00000000" w:rsidDel="00000000" w:rsidP="00000000" w:rsidRDefault="00000000" w:rsidRPr="00000000" w14:paraId="00000771">
      <w:pPr>
        <w:rPr/>
      </w:pPr>
      <w:r w:rsidDel="00000000" w:rsidR="00000000" w:rsidRPr="00000000">
        <w:rPr>
          <w:rtl w:val="0"/>
        </w:rPr>
        <w:t xml:space="preserve">| Comply with, and ensure Personnel comply with, all rules, regulations, and policies of Customer communicated in writing, including security procedures and health and safety | Service Provider | When communicated in writing by Customer |</w:t>
      </w:r>
    </w:p>
    <w:p w:rsidR="00000000" w:rsidDel="00000000" w:rsidP="00000000" w:rsidRDefault="00000000" w:rsidRPr="00000000" w14:paraId="00000772">
      <w:pPr>
        <w:rPr/>
      </w:pPr>
      <w:r w:rsidDel="00000000" w:rsidR="00000000" w:rsidRPr="00000000">
        <w:rPr>
          <w:rtl w:val="0"/>
        </w:rPr>
        <w:t xml:space="preserve">| Maintain complete and accurate records of time spent and materials used | Service Provider | Ongoing during the performance of Services |</w:t>
      </w:r>
    </w:p>
    <w:p w:rsidR="00000000" w:rsidDel="00000000" w:rsidP="00000000" w:rsidRDefault="00000000" w:rsidRPr="00000000" w14:paraId="00000773">
      <w:pPr>
        <w:rPr/>
      </w:pPr>
      <w:r w:rsidDel="00000000" w:rsidR="00000000" w:rsidRPr="00000000">
        <w:rPr>
          <w:rtl w:val="0"/>
        </w:rPr>
        <w:t xml:space="preserve">| Permit Customer to inspect and copy records and interview Personnel | Service Provider | No more than once per year on ten (10) business days' advance notice |</w:t>
      </w:r>
    </w:p>
    <w:p w:rsidR="00000000" w:rsidDel="00000000" w:rsidP="00000000" w:rsidRDefault="00000000" w:rsidRPr="00000000" w14:paraId="00000774">
      <w:pPr>
        <w:rPr/>
      </w:pPr>
      <w:r w:rsidDel="00000000" w:rsidR="00000000" w:rsidRPr="00000000">
        <w:rPr>
          <w:rtl w:val="0"/>
        </w:rPr>
        <w:t xml:space="preserve">| Obtain Customer's written approval before engaging any Permitted Subcontractor | Service Provider | Before engaging any Permitted Subcontractor (approval not to be unreasonably withheld) |</w:t>
      </w:r>
    </w:p>
    <w:p w:rsidR="00000000" w:rsidDel="00000000" w:rsidP="00000000" w:rsidRDefault="00000000" w:rsidRPr="00000000" w14:paraId="00000775">
      <w:pPr>
        <w:rPr/>
      </w:pPr>
      <w:r w:rsidDel="00000000" w:rsidR="00000000" w:rsidRPr="00000000">
        <w:rPr>
          <w:rtl w:val="0"/>
        </w:rPr>
        <w:t xml:space="preserve">| Remain fully responsible for all Permitted Subcontractor performance as if they were Service Provider's own employees | Service Provider | Upon engaging a Permitted Subcontractor |</w:t>
      </w:r>
    </w:p>
    <w:p w:rsidR="00000000" w:rsidDel="00000000" w:rsidP="00000000" w:rsidRDefault="00000000" w:rsidRPr="00000000" w14:paraId="00000776">
      <w:pPr>
        <w:rPr/>
      </w:pPr>
      <w:r w:rsidDel="00000000" w:rsidR="00000000" w:rsidRPr="00000000">
        <w:rPr>
          <w:rtl w:val="0"/>
        </w:rPr>
        <w:t xml:space="preserve">| Pay all Service Provider Personnel compensation, including withholding of income taxes, payroll taxes, unemployment insurance, workers' compensation, and disability benefits | Service Provider | Ongoing for all Service Provider Personnel |</w:t>
      </w:r>
    </w:p>
    <w:p w:rsidR="00000000" w:rsidDel="00000000" w:rsidP="00000000" w:rsidRDefault="00000000" w:rsidRPr="00000000" w14:paraId="00000777">
      <w:pPr>
        <w:rPr/>
      </w:pPr>
      <w:r w:rsidDel="00000000" w:rsidR="00000000" w:rsidRPr="00000000">
        <w:rPr>
          <w:rtl w:val="0"/>
        </w:rPr>
        <w:t xml:space="preserve">| Cooperate with Service Provider in all matters relating to the Services | Customer | Ongoing |</w:t>
      </w:r>
    </w:p>
    <w:p w:rsidR="00000000" w:rsidDel="00000000" w:rsidP="00000000" w:rsidRDefault="00000000" w:rsidRPr="00000000" w14:paraId="00000778">
      <w:pPr>
        <w:rPr/>
      </w:pPr>
      <w:r w:rsidDel="00000000" w:rsidR="00000000" w:rsidRPr="00000000">
        <w:rPr>
          <w:rtl w:val="0"/>
        </w:rPr>
        <w:t xml:space="preserve">| Appoint a Customer Contract Manager with authority to act on behalf of Customer | Customer | Ongoing / At commencement of the Agreement |</w:t>
      </w:r>
    </w:p>
    <w:p w:rsidR="00000000" w:rsidDel="00000000" w:rsidP="00000000" w:rsidRDefault="00000000" w:rsidRPr="00000000" w14:paraId="00000779">
      <w:pPr>
        <w:rPr/>
      </w:pPr>
      <w:r w:rsidDel="00000000" w:rsidR="00000000" w:rsidRPr="00000000">
        <w:rPr>
          <w:rtl w:val="0"/>
        </w:rPr>
        <w:t xml:space="preserve">| Provide access to premises and facilities reasonably requested by Service Provider for the purpose of performing the Services | Customer | Subject to security procedures and reasonable request by Service Provider |</w:t>
      </w:r>
    </w:p>
    <w:p w:rsidR="00000000" w:rsidDel="00000000" w:rsidP="00000000" w:rsidRDefault="00000000" w:rsidRPr="00000000" w14:paraId="0000077A">
      <w:pPr>
        <w:rPr/>
      </w:pPr>
      <w:r w:rsidDel="00000000" w:rsidR="00000000" w:rsidRPr="00000000">
        <w:rPr>
          <w:rtl w:val="0"/>
        </w:rPr>
        <w:t xml:space="preserve">| Respond promptly to any Service Provider request for direction, information, approvals, authorizations, or decisions | Customer | When reasonably necessary for Service Provider to perform Services |</w:t>
      </w:r>
    </w:p>
    <w:p w:rsidR="00000000" w:rsidDel="00000000" w:rsidP="00000000" w:rsidRDefault="00000000" w:rsidRPr="00000000" w14:paraId="0000077B">
      <w:pPr>
        <w:rPr/>
      </w:pPr>
      <w:r w:rsidDel="00000000" w:rsidR="00000000" w:rsidRPr="00000000">
        <w:rPr>
          <w:rtl w:val="0"/>
        </w:rPr>
        <w:t xml:space="preserve">| Provide complete and accurate information as Service Provider may request | Customer | In a timely manner upon request by Service Provider |</w:t>
      </w:r>
    </w:p>
    <w:p w:rsidR="00000000" w:rsidDel="00000000" w:rsidP="00000000" w:rsidRDefault="00000000" w:rsidRPr="00000000" w14:paraId="0000077C">
      <w:pPr>
        <w:rPr/>
      </w:pPr>
      <w:r w:rsidDel="00000000" w:rsidR="00000000" w:rsidRPr="00000000">
        <w:rPr>
          <w:rtl w:val="0"/>
        </w:rPr>
        <w:t xml:space="preserve">| Obtain and maintain all necessary licenses and consents and comply with all applicable Law in relation to the Services | Customer | Before the date on which Services are to start |</w:t>
      </w:r>
    </w:p>
    <w:p w:rsidR="00000000" w:rsidDel="00000000" w:rsidP="00000000" w:rsidRDefault="00000000" w:rsidRPr="00000000" w14:paraId="0000077D">
      <w:pPr>
        <w:rPr/>
        <w:sectPr>
          <w:headerReference r:id="rId15" w:type="default"/>
          <w:footerReference r:id="rId16" w:type="default"/>
          <w:type w:val="nextPage"/>
          <w:pgSz w:h="15840" w:w="12240" w:orient="portrait"/>
          <w:pgMar w:bottom="1440" w:top="1440" w:left="1440" w:right="1440" w:header="720" w:footer="720"/>
          <w:pgNumType w:start="1"/>
        </w:sectPr>
      </w:pPr>
      <w:r w:rsidDel="00000000" w:rsidR="00000000" w:rsidRPr="00000000">
        <w:rPr>
          <w:rtl w:val="0"/>
        </w:rPr>
        <w:t xml:space="preserve">| Right to not be in breach and not be liable for costs sustained by Customer arising directly or indirectly from prevention or delay | Service Provider | If Service Provider's performance is prevented or delayed by any act or omission of Customer or its agents |</w:t>
      </w:r>
    </w:p>
    <w:p w:rsidR="00000000" w:rsidDel="00000000" w:rsidP="00000000" w:rsidRDefault="00000000" w:rsidRPr="00000000" w14:paraId="000007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7" w:type="default"/>
          <w:footerReference r:id="rId18" w:type="default"/>
          <w:type w:val="nextPage"/>
          <w:pgSz w:h="15840" w:w="12240" w:orient="portrait"/>
          <w:pgMar w:bottom="1440" w:top="1440" w:left="1440" w:right="1440" w:header="720" w:footer="720"/>
          <w:pgNumType w:start="1"/>
        </w:sectPr>
      </w:pPr>
      <w:bookmarkStart w:colFirst="0" w:colLast="0" w:name="_vs7c5vvl618" w:id="116"/>
      <w:bookmarkEnd w:id="1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B3</w:t>
      </w:r>
      <w:r w:rsidDel="00000000" w:rsidR="00000000" w:rsidRPr="00000000">
        <w:rPr>
          <w:rtl w:val="0"/>
        </w:rPr>
      </w:r>
    </w:p>
    <w:p w:rsidR="00000000" w:rsidDel="00000000" w:rsidP="00000000" w:rsidRDefault="00000000" w:rsidRPr="00000000" w14:paraId="0000077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 partner needs a one-page executive summary before a client call in 10 minutes. Produce a structured summary covering: (1) what this agreement does, (2) key commercial terms, (3) top 3 risks for Customer, (4) any unusual or non-standard provisions. Do not include anything not supported by the text. If a term is absent, say so.</w:t>
      </w:r>
    </w:p>
    <w:p w:rsidR="00000000" w:rsidDel="00000000" w:rsidP="00000000" w:rsidRDefault="00000000" w:rsidRPr="00000000" w14:paraId="00000780">
      <w:pPr>
        <w:spacing w:after="60" w:before="6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8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MASTER SERVICES AGREEMENT</w:t>
      </w:r>
    </w:p>
    <w:p w:rsidR="00000000" w:rsidDel="00000000" w:rsidP="00000000" w:rsidRDefault="00000000" w:rsidRPr="00000000" w14:paraId="0000078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 Provider: Kelmont, Inc. (Delaware corp, New York)</w:t>
      </w:r>
    </w:p>
    <w:p w:rsidR="00000000" w:rsidDel="00000000" w:rsidP="00000000" w:rsidRDefault="00000000" w:rsidRPr="00000000" w14:paraId="0000078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Spireline Digital (Delaware corp, Santa Monica CA)</w:t>
      </w:r>
    </w:p>
    <w:p w:rsidR="00000000" w:rsidDel="00000000" w:rsidP="00000000" w:rsidRDefault="00000000" w:rsidRPr="00000000" w14:paraId="0000078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Effective Date: June 1, 2018</w:t>
      </w:r>
    </w:p>
    <w:p w:rsidR="00000000" w:rsidDel="00000000" w:rsidP="00000000" w:rsidRDefault="00000000" w:rsidRPr="00000000" w14:paraId="0000078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8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SERVICES: Service Provider operates a proprietary programmatic advertising platform</w:t>
      </w:r>
    </w:p>
    <w:p w:rsidR="00000000" w:rsidDel="00000000" w:rsidP="00000000" w:rsidRDefault="00000000" w:rsidRPr="00000000" w14:paraId="0000078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(the 'Service Provider Ad Engine') hosted on Amazon Web Services. Service Provider</w:t>
      </w:r>
    </w:p>
    <w:p w:rsidR="00000000" w:rsidDel="00000000" w:rsidP="00000000" w:rsidRDefault="00000000" w:rsidRPr="00000000" w14:paraId="0000078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will create and host a Customer-dedicated image of the platform ('Customer Image').</w:t>
      </w:r>
    </w:p>
    <w:p w:rsidR="00000000" w:rsidDel="00000000" w:rsidP="00000000" w:rsidRDefault="00000000" w:rsidRPr="00000000" w14:paraId="0000078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8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FEES: As set forth in a separate License Agreement dated June 1, 2018.</w:t>
      </w:r>
    </w:p>
    <w:p w:rsidR="00000000" w:rsidDel="00000000" w:rsidP="00000000" w:rsidRDefault="00000000" w:rsidRPr="00000000" w14:paraId="0000078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[Fee amounts not stated in this MSA.]</w:t>
      </w:r>
    </w:p>
    <w:p w:rsidR="00000000" w:rsidDel="00000000" w:rsidP="00000000" w:rsidRDefault="00000000" w:rsidRPr="00000000" w14:paraId="0000078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Payment trigger: Service Provider reserves the right to suspend all Services upon</w:t>
      </w:r>
    </w:p>
    <w:p w:rsidR="00000000" w:rsidDel="00000000" w:rsidP="00000000" w:rsidRDefault="00000000" w:rsidRPr="00000000" w14:paraId="0000078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Customer's failure to pay each invoice within 15 days.</w:t>
      </w:r>
    </w:p>
    <w:p w:rsidR="00000000" w:rsidDel="00000000" w:rsidP="00000000" w:rsidRDefault="00000000" w:rsidRPr="00000000" w14:paraId="0000078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8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TERM: Initial 6-month term; auto-renews for successive 6-month periods. Either party</w:t>
      </w:r>
    </w:p>
    <w:p w:rsidR="00000000" w:rsidDel="00000000" w:rsidP="00000000" w:rsidRDefault="00000000" w:rsidRPr="00000000" w14:paraId="0000079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may terminate with or without cause on 2 days' prior written notice (email acceptable).</w:t>
      </w:r>
    </w:p>
    <w:p w:rsidR="00000000" w:rsidDel="00000000" w:rsidP="00000000" w:rsidRDefault="00000000" w:rsidRPr="00000000" w14:paraId="0000079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9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IP: Customer owns all Deliverables (work product) outright including all IP rights.</w:t>
      </w:r>
    </w:p>
    <w:p w:rsidR="00000000" w:rsidDel="00000000" w:rsidP="00000000" w:rsidRDefault="00000000" w:rsidRPr="00000000" w14:paraId="0000079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However, all rights in the Service Provider Ad Engine (the underlying platform) remain</w:t>
      </w:r>
    </w:p>
    <w:p w:rsidR="00000000" w:rsidDel="00000000" w:rsidP="00000000" w:rsidRDefault="00000000" w:rsidRPr="00000000" w14:paraId="0000079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with Service Provider. Service Provider will provide source code for custom revisions</w:t>
      </w:r>
    </w:p>
    <w:p w:rsidR="00000000" w:rsidDel="00000000" w:rsidP="00000000" w:rsidRDefault="00000000" w:rsidRPr="00000000" w14:paraId="0000079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only — not for the Ad Engine itself.</w:t>
      </w:r>
    </w:p>
    <w:p w:rsidR="00000000" w:rsidDel="00000000" w:rsidP="00000000" w:rsidRDefault="00000000" w:rsidRPr="00000000" w14:paraId="0000079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9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INDEMNIFICATION: Service Provider indemnifies Customer against Losses from Service</w:t>
      </w:r>
    </w:p>
    <w:p w:rsidR="00000000" w:rsidDel="00000000" w:rsidP="00000000" w:rsidRDefault="00000000" w:rsidRPr="00000000" w14:paraId="0000079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Provider negligence, breach, or non-compliance with law. Customer indemnifies Service</w:t>
      </w:r>
    </w:p>
    <w:p w:rsidR="00000000" w:rsidDel="00000000" w:rsidP="00000000" w:rsidRDefault="00000000" w:rsidRPr="00000000" w14:paraId="0000079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Provider against Losses from bodily injury, death, or property damage caused by Customer.</w:t>
      </w:r>
    </w:p>
    <w:p w:rsidR="00000000" w:rsidDel="00000000" w:rsidP="00000000" w:rsidRDefault="00000000" w:rsidRPr="00000000" w14:paraId="0000079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9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LIABILITY: No indirect or consequential damages for either party.</w:t>
      </w:r>
    </w:p>
    <w:p w:rsidR="00000000" w:rsidDel="00000000" w:rsidP="00000000" w:rsidRDefault="00000000" w:rsidRPr="00000000" w14:paraId="0000079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Aggregate cap (§12.02): each party’s liability shall not exceed the aggregate fees paid or payable to Service Provider under this Agreement. [Fee amounts are set in a separate License Agreement dated June 1, 2018, not included in this excerpt.]</w:t>
      </w:r>
    </w:p>
    <w:p w:rsidR="00000000" w:rsidDel="00000000" w:rsidP="00000000" w:rsidRDefault="00000000" w:rsidRPr="00000000" w14:paraId="0000079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79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GOVERNING LAW: State of New York (§16.12).</w:t>
      </w:r>
    </w:p>
    <w:p w:rsidR="00000000" w:rsidDel="00000000" w:rsidP="00000000" w:rsidRDefault="00000000" w:rsidRPr="00000000" w14:paraId="0000079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DISPUTE RESOLUTION: [Article XVI; not included in this excerpt.]</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pStyle w:val="Title"/>
        <w:rPr/>
      </w:pPr>
      <w:bookmarkStart w:colFirst="0" w:colLast="0" w:name="_y1cg7orun00k" w:id="117"/>
      <w:bookmarkEnd w:id="117"/>
      <w:r w:rsidDel="00000000" w:rsidR="00000000" w:rsidRPr="00000000">
        <w:rPr>
          <w:rtl w:val="0"/>
        </w:rPr>
        <w:t xml:space="preserve">Claude Sonnet 4.6 </w:t>
      </w:r>
    </w:p>
    <w:p w:rsidR="00000000" w:rsidDel="00000000" w:rsidP="00000000" w:rsidRDefault="00000000" w:rsidRPr="00000000" w14:paraId="000007A3">
      <w:pPr>
        <w:pStyle w:val="Title"/>
        <w:rPr/>
      </w:pPr>
      <w:bookmarkStart w:colFirst="0" w:colLast="0" w:name="_eparmqm398u7" w:id="118"/>
      <w:bookmarkEnd w:id="118"/>
      <w:r w:rsidDel="00000000" w:rsidR="00000000" w:rsidRPr="00000000">
        <w:rPr>
          <w:rtl w:val="0"/>
        </w:rPr>
        <w:t xml:space="preserve">Gemini 3.1 Flash </w:t>
      </w:r>
    </w:p>
    <w:p w:rsidR="00000000" w:rsidDel="00000000" w:rsidP="00000000" w:rsidRDefault="00000000" w:rsidRPr="00000000" w14:paraId="000007A4">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Here is the exhaustive, row-by-row breakdown of all obligations, rights, and exemptions contained in Articles III and IV of the agreement.</w:t>
      </w:r>
    </w:p>
    <w:tbl>
      <w:tblPr>
        <w:tblStyle w:val="Table17"/>
        <w:tblW w:w="5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1440"/>
        <w:gridCol w:w="2160"/>
        <w:tblGridChange w:id="0">
          <w:tblGrid>
            <w:gridCol w:w="2355"/>
            <w:gridCol w:w="1440"/>
            <w:gridCol w:w="216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5">
            <w:pPr>
              <w:spacing w:after="480" w:lineRule="auto"/>
              <w:rPr>
                <w:color w:val="1f1f1f"/>
              </w:rPr>
            </w:pPr>
            <w:r w:rsidDel="00000000" w:rsidR="00000000" w:rsidRPr="00000000">
              <w:rPr>
                <w:b w:val="1"/>
                <w:bCs w:val="1"/>
                <w:color w:val="1f1f1f"/>
                <w:rtl w:val="0"/>
              </w:rPr>
              <w:t xml:space="preserve">Obligation / Right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6">
            <w:pPr>
              <w:spacing w:after="480" w:lineRule="auto"/>
              <w:rPr>
                <w:color w:val="1f1f1f"/>
              </w:rPr>
            </w:pPr>
            <w:r w:rsidDel="00000000" w:rsidR="00000000" w:rsidRPr="00000000">
              <w:rPr>
                <w:b w:val="1"/>
                <w:bCs w:val="1"/>
                <w:color w:val="1f1f1f"/>
                <w:rtl w:val="0"/>
              </w:rPr>
              <w:t xml:space="preserve">Party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7">
            <w:pPr>
              <w:spacing w:after="480" w:lineRule="auto"/>
              <w:rPr>
                <w:color w:val="1f1f1f"/>
              </w:rPr>
            </w:pPr>
            <w:r w:rsidDel="00000000" w:rsidR="00000000" w:rsidRPr="00000000">
              <w:rPr>
                <w:b w:val="1"/>
                <w:bCs w:val="1"/>
                <w:color w:val="1f1f1f"/>
                <w:rtl w:val="0"/>
              </w:rPr>
              <w:t xml:space="preserve">Key Condition or Trigger</w:t>
            </w:r>
            <w:r w:rsidDel="00000000" w:rsidR="00000000" w:rsidRPr="00000000">
              <w:rPr>
                <w:rtl w:val="0"/>
              </w:rPr>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8">
            <w:pPr>
              <w:spacing w:after="480" w:lineRule="auto"/>
              <w:rPr>
                <w:color w:val="1f1f1f"/>
              </w:rPr>
            </w:pPr>
            <w:r w:rsidDel="00000000" w:rsidR="00000000" w:rsidRPr="00000000">
              <w:rPr>
                <w:b w:val="1"/>
                <w:bCs w:val="1"/>
                <w:color w:val="1f1f1f"/>
                <w:rtl w:val="0"/>
              </w:rPr>
              <w:t xml:space="preserve">Appoint a Service Provider Contract Manager</w:t>
            </w:r>
            <w:r w:rsidDel="00000000" w:rsidR="00000000" w:rsidRPr="00000000">
              <w:rPr>
                <w:color w:val="1f1f1f"/>
                <w:rtl w:val="0"/>
              </w:rPr>
              <w:t xml:space="preserve"> with authority to act on behalf of 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9">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A">
            <w:pPr>
              <w:spacing w:after="480" w:lineRule="auto"/>
              <w:rPr>
                <w:color w:val="1f1f1f"/>
              </w:rPr>
            </w:pPr>
            <w:r w:rsidDel="00000000" w:rsidR="00000000" w:rsidRPr="00000000">
              <w:rPr>
                <w:color w:val="1f1f1f"/>
                <w:rtl w:val="0"/>
              </w:rPr>
              <w:t xml:space="preserve">Subject to Customer's prior written approval (not unreasonably withheld).</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B">
            <w:pPr>
              <w:spacing w:after="480" w:lineRule="auto"/>
              <w:rPr>
                <w:color w:val="1f1f1f"/>
              </w:rPr>
            </w:pPr>
            <w:r w:rsidDel="00000000" w:rsidR="00000000" w:rsidRPr="00000000">
              <w:rPr>
                <w:b w:val="1"/>
                <w:bCs w:val="1"/>
                <w:color w:val="1f1f1f"/>
                <w:rtl w:val="0"/>
              </w:rPr>
              <w:t xml:space="preserve">Maintain the same Service Provider Contract Manager</w:t>
            </w:r>
            <w:r w:rsidDel="00000000" w:rsidR="00000000" w:rsidRPr="00000000">
              <w:rPr>
                <w:color w:val="1f1f1f"/>
                <w:rtl w:val="0"/>
              </w:rPr>
              <w:t xml:space="preserve"> throughout the Term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C">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D">
            <w:pPr>
              <w:spacing w:after="480" w:lineRule="auto"/>
              <w:rPr>
                <w:color w:val="1f1f1f"/>
              </w:rPr>
            </w:pPr>
            <w:r w:rsidDel="00000000" w:rsidR="00000000" w:rsidRPr="00000000">
              <w:rPr>
                <w:color w:val="1f1f1f"/>
                <w:rtl w:val="0"/>
              </w:rPr>
              <w:t xml:space="preserve">Except due to Customer request, resignation, or circumstances outside Service Provider's control.</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E">
            <w:pPr>
              <w:spacing w:after="480" w:lineRule="auto"/>
              <w:rPr>
                <w:color w:val="1f1f1f"/>
              </w:rPr>
            </w:pPr>
            <w:r w:rsidDel="00000000" w:rsidR="00000000" w:rsidRPr="00000000">
              <w:rPr>
                <w:b w:val="1"/>
                <w:bCs w:val="1"/>
                <w:color w:val="1f1f1f"/>
                <w:rtl w:val="0"/>
              </w:rPr>
              <w:t xml:space="preserve">Promptly replace the Service Provider Contract Manager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AF">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0">
            <w:pPr>
              <w:spacing w:after="480" w:lineRule="auto"/>
              <w:rPr>
                <w:color w:val="1f1f1f"/>
              </w:rPr>
            </w:pPr>
            <w:r w:rsidDel="00000000" w:rsidR="00000000" w:rsidRPr="00000000">
              <w:rPr>
                <w:color w:val="1f1f1f"/>
                <w:rtl w:val="0"/>
              </w:rPr>
              <w:t xml:space="preserve">Upon reasonable written request of Customer.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1">
            <w:pPr>
              <w:spacing w:after="480" w:lineRule="auto"/>
              <w:rPr>
                <w:color w:val="1f1f1f"/>
              </w:rPr>
            </w:pPr>
            <w:r w:rsidDel="00000000" w:rsidR="00000000" w:rsidRPr="00000000">
              <w:rPr>
                <w:b w:val="1"/>
                <w:bCs w:val="1"/>
                <w:color w:val="1f1f1f"/>
                <w:rtl w:val="0"/>
              </w:rPr>
              <w:t xml:space="preserve">Promptly replace any other Service Provider Personnel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2">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3">
            <w:pPr>
              <w:spacing w:after="480" w:lineRule="auto"/>
              <w:rPr>
                <w:color w:val="1f1f1f"/>
              </w:rPr>
            </w:pPr>
            <w:r w:rsidDel="00000000" w:rsidR="00000000" w:rsidRPr="00000000">
              <w:rPr>
                <w:color w:val="1f1f1f"/>
                <w:rtl w:val="0"/>
              </w:rPr>
              <w:t xml:space="preserve">Upon reasonable written request of Customer.</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4">
            <w:pPr>
              <w:spacing w:after="480" w:lineRule="auto"/>
              <w:rPr>
                <w:color w:val="1f1f1f"/>
              </w:rPr>
            </w:pPr>
            <w:r w:rsidDel="00000000" w:rsidR="00000000" w:rsidRPr="00000000">
              <w:rPr>
                <w:b w:val="1"/>
                <w:bCs w:val="1"/>
                <w:color w:val="1f1f1f"/>
                <w:rtl w:val="0"/>
              </w:rPr>
              <w:t xml:space="preserve">Obtain and maintain all necessary licenses and consents</w:t>
            </w:r>
            <w:r w:rsidDel="00000000" w:rsidR="00000000" w:rsidRPr="00000000">
              <w:rPr>
                <w:color w:val="1f1f1f"/>
                <w:rtl w:val="0"/>
              </w:rPr>
              <w:t xml:space="preserve"> applicable to the provision of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5">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6">
            <w:pPr>
              <w:spacing w:after="480" w:lineRule="auto"/>
              <w:rPr>
                <w:color w:val="1f1f1f"/>
              </w:rPr>
            </w:pPr>
            <w:r w:rsidDel="00000000" w:rsidR="00000000" w:rsidRPr="00000000">
              <w:rPr>
                <w:color w:val="1f1f1f"/>
                <w:rtl w:val="0"/>
              </w:rPr>
              <w:t xml:space="preserve">Before Services start.</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7">
            <w:pPr>
              <w:spacing w:after="480" w:lineRule="auto"/>
              <w:rPr>
                <w:color w:val="1f1f1f"/>
              </w:rPr>
            </w:pPr>
            <w:r w:rsidDel="00000000" w:rsidR="00000000" w:rsidRPr="00000000">
              <w:rPr>
                <w:b w:val="1"/>
                <w:bCs w:val="1"/>
                <w:color w:val="1f1f1f"/>
                <w:rtl w:val="0"/>
              </w:rPr>
              <w:t xml:space="preserve">Comply with all relevant Laws</w:t>
            </w:r>
            <w:r w:rsidDel="00000000" w:rsidR="00000000" w:rsidRPr="00000000">
              <w:rPr>
                <w:color w:val="1f1f1f"/>
                <w:rtl w:val="0"/>
              </w:rPr>
              <w:t xml:space="preserve"> applicable to the provision of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8">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9">
            <w:pPr>
              <w:spacing w:after="480" w:lineRule="auto"/>
              <w:rPr>
                <w:color w:val="1f1f1f"/>
              </w:rPr>
            </w:pPr>
            <w:r w:rsidDel="00000000" w:rsidR="00000000" w:rsidRPr="00000000">
              <w:rPr>
                <w:color w:val="1f1f1f"/>
                <w:rtl w:val="0"/>
              </w:rPr>
              <w:t xml:space="preserve">Before Services start (and ongoing during performance).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A">
            <w:pPr>
              <w:spacing w:after="480" w:lineRule="auto"/>
              <w:rPr>
                <w:color w:val="1f1f1f"/>
              </w:rPr>
            </w:pPr>
            <w:r w:rsidDel="00000000" w:rsidR="00000000" w:rsidRPr="00000000">
              <w:rPr>
                <w:b w:val="1"/>
                <w:bCs w:val="1"/>
                <w:color w:val="1f1f1f"/>
                <w:rtl w:val="0"/>
              </w:rPr>
              <w:t xml:space="preserve">Ensure Personnel have the legal right to work</w:t>
            </w:r>
            <w:r w:rsidDel="00000000" w:rsidR="00000000" w:rsidRPr="00000000">
              <w:rPr>
                <w:color w:val="1f1f1f"/>
                <w:rtl w:val="0"/>
              </w:rPr>
              <w:t xml:space="preserve"> in the United States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B">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C">
            <w:pPr>
              <w:spacing w:after="480" w:lineRule="auto"/>
              <w:rPr>
                <w:color w:val="1f1f1f"/>
              </w:rPr>
            </w:pPr>
            <w:r w:rsidDel="00000000" w:rsidR="00000000" w:rsidRPr="00000000">
              <w:rPr>
                <w:color w:val="1f1f1f"/>
                <w:rtl w:val="0"/>
              </w:rPr>
              <w:t xml:space="preserve">Prior to any Personnel performing Services.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D">
            <w:pPr>
              <w:spacing w:after="480" w:lineRule="auto"/>
              <w:rPr>
                <w:color w:val="1f1f1f"/>
              </w:rPr>
            </w:pPr>
            <w:r w:rsidDel="00000000" w:rsidR="00000000" w:rsidRPr="00000000">
              <w:rPr>
                <w:b w:val="1"/>
                <w:bCs w:val="1"/>
                <w:color w:val="1f1f1f"/>
                <w:rtl w:val="0"/>
              </w:rPr>
              <w:t xml:space="preserve">Conduct background checks</w:t>
            </w:r>
            <w:r w:rsidDel="00000000" w:rsidR="00000000" w:rsidRPr="00000000">
              <w:rPr>
                <w:color w:val="1f1f1f"/>
                <w:rtl w:val="0"/>
              </w:rPr>
              <w:t xml:space="preserve"> (including credit history, references, and criminal record)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E">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BF">
            <w:pPr>
              <w:spacing w:after="480" w:lineRule="auto"/>
              <w:rPr>
                <w:color w:val="1f1f1f"/>
              </w:rPr>
            </w:pPr>
            <w:r w:rsidDel="00000000" w:rsidR="00000000" w:rsidRPr="00000000">
              <w:rPr>
                <w:color w:val="1f1f1f"/>
                <w:rtl w:val="0"/>
              </w:rPr>
              <w:t xml:space="preserve">Prior to any Personnel performing Services.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0">
            <w:pPr>
              <w:spacing w:after="480" w:lineRule="auto"/>
              <w:rPr>
                <w:color w:val="1f1f1f"/>
              </w:rPr>
            </w:pPr>
            <w:r w:rsidDel="00000000" w:rsidR="00000000" w:rsidRPr="00000000">
              <w:rPr>
                <w:b w:val="1"/>
                <w:bCs w:val="1"/>
                <w:color w:val="1f1f1f"/>
                <w:rtl w:val="0"/>
              </w:rPr>
              <w:t xml:space="preserve">Bear the sole cost of background checks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1">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2">
            <w:pPr>
              <w:spacing w:after="480" w:lineRule="auto"/>
              <w:rPr>
                <w:color w:val="1f1f1f"/>
              </w:rPr>
            </w:pPr>
            <w:r w:rsidDel="00000000" w:rsidR="00000000" w:rsidRPr="00000000">
              <w:rPr>
                <w:color w:val="1f1f1f"/>
                <w:rtl w:val="0"/>
              </w:rPr>
              <w:t xml:space="preserve">Prior to any Personnel performing Services.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3">
            <w:pPr>
              <w:spacing w:after="480" w:lineRule="auto"/>
              <w:rPr>
                <w:color w:val="1f1f1f"/>
              </w:rPr>
            </w:pPr>
            <w:r w:rsidDel="00000000" w:rsidR="00000000" w:rsidRPr="00000000">
              <w:rPr>
                <w:b w:val="1"/>
                <w:bCs w:val="1"/>
                <w:color w:val="1f1f1f"/>
                <w:rtl w:val="0"/>
              </w:rPr>
              <w:t xml:space="preserve">Comply with all rules, regulations, and policies of Customer</w:t>
            </w:r>
            <w:r w:rsidDel="00000000" w:rsidR="00000000" w:rsidRPr="00000000">
              <w:rPr>
                <w:color w:val="1f1f1f"/>
                <w:rtl w:val="0"/>
              </w:rPr>
              <w:t xml:space="preserve"> (including security, health, and safety protocols)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4">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5">
            <w:pPr>
              <w:spacing w:after="480" w:lineRule="auto"/>
              <w:rPr>
                <w:color w:val="1f1f1f"/>
              </w:rPr>
            </w:pPr>
            <w:r w:rsidDel="00000000" w:rsidR="00000000" w:rsidRPr="00000000">
              <w:rPr>
                <w:color w:val="1f1f1f"/>
                <w:rtl w:val="0"/>
              </w:rPr>
              <w:t xml:space="preserve">When those rules, regulations, and policies have been communicated to the Service Provider in writing.</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6">
            <w:pPr>
              <w:spacing w:after="480" w:lineRule="auto"/>
              <w:rPr>
                <w:color w:val="1f1f1f"/>
              </w:rPr>
            </w:pPr>
            <w:r w:rsidDel="00000000" w:rsidR="00000000" w:rsidRPr="00000000">
              <w:rPr>
                <w:b w:val="1"/>
                <w:bCs w:val="1"/>
                <w:color w:val="1f1f1f"/>
                <w:rtl w:val="0"/>
              </w:rPr>
              <w:t xml:space="preserve">Ensure Personnel comply with all rules, regulations, and policies of Customer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7">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8">
            <w:pPr>
              <w:spacing w:after="480" w:lineRule="auto"/>
              <w:rPr>
                <w:color w:val="1f1f1f"/>
              </w:rPr>
            </w:pPr>
            <w:r w:rsidDel="00000000" w:rsidR="00000000" w:rsidRPr="00000000">
              <w:rPr>
                <w:color w:val="1f1f1f"/>
                <w:rtl w:val="0"/>
              </w:rPr>
              <w:t xml:space="preserve">When those rules, regulations, and policies have been communicated to the Service Provider in writing.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9">
            <w:pPr>
              <w:spacing w:after="480" w:lineRule="auto"/>
              <w:rPr>
                <w:color w:val="1f1f1f"/>
              </w:rPr>
            </w:pPr>
            <w:r w:rsidDel="00000000" w:rsidR="00000000" w:rsidRPr="00000000">
              <w:rPr>
                <w:b w:val="1"/>
                <w:bCs w:val="1"/>
                <w:color w:val="1f1f1f"/>
                <w:rtl w:val="0"/>
              </w:rPr>
              <w:t xml:space="preserve">Maintain complete and accurate records</w:t>
            </w:r>
            <w:r w:rsidDel="00000000" w:rsidR="00000000" w:rsidRPr="00000000">
              <w:rPr>
                <w:color w:val="1f1f1f"/>
                <w:rtl w:val="0"/>
              </w:rPr>
              <w:t xml:space="preserve"> of time spent and materials used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A">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B">
            <w:pPr>
              <w:spacing w:after="480" w:lineRule="auto"/>
              <w:rPr>
                <w:color w:val="1f1f1f"/>
              </w:rPr>
            </w:pPr>
            <w:r w:rsidDel="00000000" w:rsidR="00000000" w:rsidRPr="00000000">
              <w:rPr>
                <w:color w:val="1f1f1f"/>
                <w:rtl w:val="0"/>
              </w:rPr>
              <w:t xml:space="preserve">Ongoing during the contract.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C">
            <w:pPr>
              <w:spacing w:after="480" w:lineRule="auto"/>
              <w:rPr>
                <w:color w:val="1f1f1f"/>
              </w:rPr>
            </w:pPr>
            <w:r w:rsidDel="00000000" w:rsidR="00000000" w:rsidRPr="00000000">
              <w:rPr>
                <w:b w:val="1"/>
                <w:bCs w:val="1"/>
                <w:color w:val="1f1f1f"/>
                <w:rtl w:val="0"/>
              </w:rPr>
              <w:t xml:space="preserve">Permit Customer to inspect and copy records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D">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E">
            <w:pPr>
              <w:spacing w:after="480" w:lineRule="auto"/>
              <w:rPr>
                <w:color w:val="1f1f1f"/>
              </w:rPr>
            </w:pPr>
            <w:r w:rsidDel="00000000" w:rsidR="00000000" w:rsidRPr="00000000">
              <w:rPr>
                <w:color w:val="1f1f1f"/>
                <w:rtl w:val="0"/>
              </w:rPr>
              <w:t xml:space="preserve">No more than once per year, and upon ten (10) business days' advance notice.</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CF">
            <w:pPr>
              <w:spacing w:after="480" w:lineRule="auto"/>
              <w:rPr>
                <w:color w:val="1f1f1f"/>
              </w:rPr>
            </w:pPr>
            <w:r w:rsidDel="00000000" w:rsidR="00000000" w:rsidRPr="00000000">
              <w:rPr>
                <w:b w:val="1"/>
                <w:bCs w:val="1"/>
                <w:color w:val="1f1f1f"/>
                <w:rtl w:val="0"/>
              </w:rPr>
              <w:t xml:space="preserve">Permit Customer to interview Personnel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0">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1">
            <w:pPr>
              <w:spacing w:after="480" w:lineRule="auto"/>
              <w:rPr>
                <w:color w:val="1f1f1f"/>
              </w:rPr>
            </w:pPr>
            <w:r w:rsidDel="00000000" w:rsidR="00000000" w:rsidRPr="00000000">
              <w:rPr>
                <w:color w:val="1f1f1f"/>
                <w:rtl w:val="0"/>
              </w:rPr>
              <w:t xml:space="preserve">No more than once per year, and upon ten (10) business days' advance notice.</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2">
            <w:pPr>
              <w:spacing w:after="480" w:lineRule="auto"/>
              <w:rPr>
                <w:color w:val="1f1f1f"/>
              </w:rPr>
            </w:pPr>
            <w:r w:rsidDel="00000000" w:rsidR="00000000" w:rsidRPr="00000000">
              <w:rPr>
                <w:b w:val="1"/>
                <w:bCs w:val="1"/>
                <w:color w:val="1f1f1f"/>
                <w:rtl w:val="0"/>
              </w:rPr>
              <w:t xml:space="preserve">Obtain Customer's written approval before engaging a subcontractor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3">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4">
            <w:pPr>
              <w:spacing w:after="480" w:lineRule="auto"/>
              <w:rPr>
                <w:color w:val="1f1f1f"/>
              </w:rPr>
            </w:pPr>
            <w:r w:rsidDel="00000000" w:rsidR="00000000" w:rsidRPr="00000000">
              <w:rPr>
                <w:color w:val="1f1f1f"/>
                <w:rtl w:val="0"/>
              </w:rPr>
              <w:t xml:space="preserve">Prior to engaging any Permitted Subcontractor (approval not to be unreasonably withheld).</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5">
            <w:pPr>
              <w:spacing w:after="480" w:lineRule="auto"/>
              <w:rPr>
                <w:color w:val="1f1f1f"/>
              </w:rPr>
            </w:pPr>
            <w:r w:rsidDel="00000000" w:rsidR="00000000" w:rsidRPr="00000000">
              <w:rPr>
                <w:b w:val="1"/>
                <w:bCs w:val="1"/>
                <w:color w:val="1f1f1f"/>
                <w:rtl w:val="0"/>
              </w:rPr>
              <w:t xml:space="preserve">Remain fully responsible for all Permitted Subcontractor performance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6">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7">
            <w:pPr>
              <w:spacing w:after="480" w:lineRule="auto"/>
              <w:rPr>
                <w:color w:val="1f1f1f"/>
              </w:rPr>
            </w:pPr>
            <w:r w:rsidDel="00000000" w:rsidR="00000000" w:rsidRPr="00000000">
              <w:rPr>
                <w:color w:val="1f1f1f"/>
                <w:rtl w:val="0"/>
              </w:rPr>
              <w:t xml:space="preserve">Ongoing upon engagement of a Permitted Subcontractor (treated as if they were Service Provider's own employees).</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8">
            <w:pPr>
              <w:spacing w:after="480" w:lineRule="auto"/>
              <w:rPr>
                <w:color w:val="1f1f1f"/>
              </w:rPr>
            </w:pPr>
            <w:r w:rsidDel="00000000" w:rsidR="00000000" w:rsidRPr="00000000">
              <w:rPr>
                <w:b w:val="1"/>
                <w:bCs w:val="1"/>
                <w:color w:val="1f1f1f"/>
                <w:rtl w:val="0"/>
              </w:rPr>
              <w:t xml:space="preserve">Pay all Service Provider Personnel compensation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9">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A">
            <w:pPr>
              <w:spacing w:after="480" w:lineRule="auto"/>
              <w:rPr>
                <w:color w:val="1f1f1f"/>
              </w:rPr>
            </w:pPr>
            <w:r w:rsidDel="00000000" w:rsidR="00000000" w:rsidRPr="00000000">
              <w:rPr>
                <w:color w:val="1f1f1f"/>
                <w:rtl w:val="0"/>
              </w:rPr>
              <w:t xml:space="preserve">Ongoing.</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B">
            <w:pPr>
              <w:spacing w:after="480" w:lineRule="auto"/>
              <w:rPr>
                <w:color w:val="1f1f1f"/>
              </w:rPr>
            </w:pPr>
            <w:r w:rsidDel="00000000" w:rsidR="00000000" w:rsidRPr="00000000">
              <w:rPr>
                <w:b w:val="1"/>
                <w:bCs w:val="1"/>
                <w:color w:val="1f1f1f"/>
                <w:rtl w:val="0"/>
              </w:rPr>
              <w:t xml:space="preserve">Handle withholding of income taxes, payroll taxes, unemployment insurance, workers' compensation, and disability benefits</w:t>
            </w:r>
            <w:r w:rsidDel="00000000" w:rsidR="00000000" w:rsidRPr="00000000">
              <w:rPr>
                <w:color w:val="1f1f1f"/>
                <w:rtl w:val="0"/>
              </w:rPr>
              <w:t xml:space="preserve"> for Personnel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C">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D">
            <w:pPr>
              <w:spacing w:after="480" w:lineRule="auto"/>
              <w:rPr>
                <w:color w:val="1f1f1f"/>
              </w:rPr>
            </w:pPr>
            <w:r w:rsidDel="00000000" w:rsidR="00000000" w:rsidRPr="00000000">
              <w:rPr>
                <w:color w:val="1f1f1f"/>
                <w:rtl w:val="0"/>
              </w:rPr>
              <w:t xml:space="preserve">Ongoing.</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E">
            <w:pPr>
              <w:spacing w:after="480" w:lineRule="auto"/>
              <w:rPr>
                <w:color w:val="1f1f1f"/>
              </w:rPr>
            </w:pPr>
            <w:r w:rsidDel="00000000" w:rsidR="00000000" w:rsidRPr="00000000">
              <w:rPr>
                <w:b w:val="1"/>
                <w:bCs w:val="1"/>
                <w:color w:val="1f1f1f"/>
                <w:rtl w:val="0"/>
              </w:rPr>
              <w:t xml:space="preserve">Cooperate with Service Provider</w:t>
            </w:r>
            <w:r w:rsidDel="00000000" w:rsidR="00000000" w:rsidRPr="00000000">
              <w:rPr>
                <w:color w:val="1f1f1f"/>
                <w:rtl w:val="0"/>
              </w:rPr>
              <w:t xml:space="preserve"> in all matters relating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DF">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0">
            <w:pPr>
              <w:spacing w:after="480" w:lineRule="auto"/>
              <w:rPr>
                <w:color w:val="1f1f1f"/>
              </w:rPr>
            </w:pPr>
            <w:r w:rsidDel="00000000" w:rsidR="00000000" w:rsidRPr="00000000">
              <w:rPr>
                <w:color w:val="1f1f1f"/>
                <w:rtl w:val="0"/>
              </w:rPr>
              <w:t xml:space="preserve">Ongoing.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1">
            <w:pPr>
              <w:spacing w:after="480" w:lineRule="auto"/>
              <w:rPr>
                <w:color w:val="1f1f1f"/>
              </w:rPr>
            </w:pPr>
            <w:r w:rsidDel="00000000" w:rsidR="00000000" w:rsidRPr="00000000">
              <w:rPr>
                <w:b w:val="1"/>
                <w:bCs w:val="1"/>
                <w:color w:val="1f1f1f"/>
                <w:rtl w:val="0"/>
              </w:rPr>
              <w:t xml:space="preserve">Appoint a Customer Contract Manager</w:t>
            </w:r>
            <w:r w:rsidDel="00000000" w:rsidR="00000000" w:rsidRPr="00000000">
              <w:rPr>
                <w:color w:val="1f1f1f"/>
                <w:rtl w:val="0"/>
              </w:rPr>
              <w:t xml:space="preserve"> with authority to act on behalf of 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2">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3">
            <w:pPr>
              <w:spacing w:after="480" w:lineRule="auto"/>
              <w:rPr>
                <w:color w:val="1f1f1f"/>
              </w:rPr>
            </w:pPr>
            <w:r w:rsidDel="00000000" w:rsidR="00000000" w:rsidRPr="00000000">
              <w:rPr>
                <w:color w:val="1f1f1f"/>
                <w:rtl w:val="0"/>
              </w:rPr>
              <w:t xml:space="preserve">Ongoing.</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4">
            <w:pPr>
              <w:spacing w:after="480" w:lineRule="auto"/>
              <w:rPr>
                <w:color w:val="1f1f1f"/>
              </w:rPr>
            </w:pPr>
            <w:r w:rsidDel="00000000" w:rsidR="00000000" w:rsidRPr="00000000">
              <w:rPr>
                <w:b w:val="1"/>
                <w:bCs w:val="1"/>
                <w:color w:val="1f1f1f"/>
                <w:rtl w:val="0"/>
              </w:rPr>
              <w:t xml:space="preserve">Provide access to premises</w:t>
            </w:r>
            <w:r w:rsidDel="00000000" w:rsidR="00000000" w:rsidRPr="00000000">
              <w:rPr>
                <w:color w:val="1f1f1f"/>
                <w:rtl w:val="0"/>
              </w:rPr>
              <w:t xml:space="preserve"> reasonably requested by Service Provider for performing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5">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6">
            <w:pPr>
              <w:spacing w:after="480" w:lineRule="auto"/>
              <w:rPr>
                <w:color w:val="1f1f1f"/>
              </w:rPr>
            </w:pPr>
            <w:r w:rsidDel="00000000" w:rsidR="00000000" w:rsidRPr="00000000">
              <w:rPr>
                <w:color w:val="1f1f1f"/>
                <w:rtl w:val="0"/>
              </w:rPr>
              <w:t xml:space="preserve">Subject to Customer's security procedures.</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7">
            <w:pPr>
              <w:spacing w:after="480" w:lineRule="auto"/>
              <w:rPr>
                <w:color w:val="1f1f1f"/>
              </w:rPr>
            </w:pPr>
            <w:r w:rsidDel="00000000" w:rsidR="00000000" w:rsidRPr="00000000">
              <w:rPr>
                <w:b w:val="1"/>
                <w:bCs w:val="1"/>
                <w:color w:val="1f1f1f"/>
                <w:rtl w:val="0"/>
              </w:rPr>
              <w:t xml:space="preserve">Provide access to facilities</w:t>
            </w:r>
            <w:r w:rsidDel="00000000" w:rsidR="00000000" w:rsidRPr="00000000">
              <w:rPr>
                <w:color w:val="1f1f1f"/>
                <w:rtl w:val="0"/>
              </w:rPr>
              <w:t xml:space="preserve"> reasonably requested by Service Provider for performing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8">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9">
            <w:pPr>
              <w:spacing w:after="480" w:lineRule="auto"/>
              <w:rPr>
                <w:color w:val="1f1f1f"/>
              </w:rPr>
            </w:pPr>
            <w:r w:rsidDel="00000000" w:rsidR="00000000" w:rsidRPr="00000000">
              <w:rPr>
                <w:color w:val="1f1f1f"/>
                <w:rtl w:val="0"/>
              </w:rPr>
              <w:t xml:space="preserve">Subject to Customer's security procedures.</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A">
            <w:pPr>
              <w:spacing w:after="480" w:lineRule="auto"/>
              <w:rPr>
                <w:color w:val="1f1f1f"/>
              </w:rPr>
            </w:pPr>
            <w:r w:rsidDel="00000000" w:rsidR="00000000" w:rsidRPr="00000000">
              <w:rPr>
                <w:b w:val="1"/>
                <w:bCs w:val="1"/>
                <w:color w:val="1f1f1f"/>
                <w:rtl w:val="0"/>
              </w:rPr>
              <w:t xml:space="preserve">Respond promptly to any Service Provider request for direction, information, approvals, authorizations, or decisions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B">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C">
            <w:pPr>
              <w:spacing w:after="480" w:lineRule="auto"/>
              <w:rPr>
                <w:color w:val="1f1f1f"/>
              </w:rPr>
            </w:pPr>
            <w:r w:rsidDel="00000000" w:rsidR="00000000" w:rsidRPr="00000000">
              <w:rPr>
                <w:color w:val="1f1f1f"/>
                <w:rtl w:val="0"/>
              </w:rPr>
              <w:t xml:space="preserve">When reasonably necessary for Service Provider to perform Services.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D">
            <w:pPr>
              <w:spacing w:after="480" w:lineRule="auto"/>
              <w:rPr>
                <w:color w:val="1f1f1f"/>
              </w:rPr>
            </w:pPr>
            <w:r w:rsidDel="00000000" w:rsidR="00000000" w:rsidRPr="00000000">
              <w:rPr>
                <w:b w:val="1"/>
                <w:bCs w:val="1"/>
                <w:color w:val="1f1f1f"/>
                <w:rtl w:val="0"/>
              </w:rPr>
              <w:t xml:space="preserve">Provide complete and accurate information</w:t>
            </w:r>
            <w:r w:rsidDel="00000000" w:rsidR="00000000" w:rsidRPr="00000000">
              <w:rPr>
                <w:color w:val="1f1f1f"/>
                <w:rtl w:val="0"/>
              </w:rPr>
              <w:t xml:space="preserve"> as Service Provider may request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E">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EF">
            <w:pPr>
              <w:spacing w:after="480" w:lineRule="auto"/>
              <w:rPr>
                <w:color w:val="1f1f1f"/>
              </w:rPr>
            </w:pPr>
            <w:r w:rsidDel="00000000" w:rsidR="00000000" w:rsidRPr="00000000">
              <w:rPr>
                <w:color w:val="1f1f1f"/>
                <w:rtl w:val="0"/>
              </w:rPr>
              <w:t xml:space="preserve">To be provided in a timely manner.</w:t>
            </w:r>
          </w:p>
        </w:tc>
      </w:tr>
      <w:tr>
        <w:trPr>
          <w:cantSplit w:val="0"/>
          <w:trHeight w:val="22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0">
            <w:pPr>
              <w:spacing w:after="480" w:lineRule="auto"/>
              <w:rPr>
                <w:color w:val="1f1f1f"/>
              </w:rPr>
            </w:pPr>
            <w:r w:rsidDel="00000000" w:rsidR="00000000" w:rsidRPr="00000000">
              <w:rPr>
                <w:b w:val="1"/>
                <w:bCs w:val="1"/>
                <w:color w:val="1f1f1f"/>
                <w:rtl w:val="0"/>
              </w:rPr>
              <w:t xml:space="preserve">Obtain and maintain all necessary licenses and consents</w:t>
            </w:r>
            <w:r w:rsidDel="00000000" w:rsidR="00000000" w:rsidRPr="00000000">
              <w:rPr>
                <w:color w:val="1f1f1f"/>
                <w:rtl w:val="0"/>
              </w:rPr>
              <w:t xml:space="preserve"> in relation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1">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2">
            <w:pPr>
              <w:spacing w:after="480" w:lineRule="auto"/>
              <w:rPr>
                <w:color w:val="1f1f1f"/>
              </w:rPr>
            </w:pPr>
            <w:r w:rsidDel="00000000" w:rsidR="00000000" w:rsidRPr="00000000">
              <w:rPr>
                <w:color w:val="1f1f1f"/>
                <w:rtl w:val="0"/>
              </w:rPr>
              <w:t xml:space="preserve">Before the date on which Services are to start.</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3">
            <w:pPr>
              <w:spacing w:after="480" w:lineRule="auto"/>
              <w:rPr>
                <w:color w:val="1f1f1f"/>
              </w:rPr>
            </w:pPr>
            <w:r w:rsidDel="00000000" w:rsidR="00000000" w:rsidRPr="00000000">
              <w:rPr>
                <w:b w:val="1"/>
                <w:bCs w:val="1"/>
                <w:color w:val="1f1f1f"/>
                <w:rtl w:val="0"/>
              </w:rPr>
              <w:t xml:space="preserve">Comply with all applicable Law</w:t>
            </w:r>
            <w:r w:rsidDel="00000000" w:rsidR="00000000" w:rsidRPr="00000000">
              <w:rPr>
                <w:color w:val="1f1f1f"/>
                <w:rtl w:val="0"/>
              </w:rPr>
              <w:t xml:space="preserve"> in relation to the Services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4">
            <w:pPr>
              <w:spacing w:after="480" w:lineRule="auto"/>
              <w:rPr>
                <w:color w:val="1f1f1f"/>
              </w:rPr>
            </w:pPr>
            <w:r w:rsidDel="00000000" w:rsidR="00000000" w:rsidRPr="00000000">
              <w:rPr>
                <w:color w:val="1f1f1f"/>
                <w:rtl w:val="0"/>
              </w:rPr>
              <w:t xml:space="preserve">Customer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5">
            <w:pPr>
              <w:spacing w:after="480" w:lineRule="auto"/>
              <w:rPr>
                <w:color w:val="1f1f1f"/>
              </w:rPr>
            </w:pPr>
            <w:r w:rsidDel="00000000" w:rsidR="00000000" w:rsidRPr="00000000">
              <w:rPr>
                <w:color w:val="1f1f1f"/>
                <w:rtl w:val="0"/>
              </w:rPr>
              <w:t xml:space="preserve">Before the date on which Services are to start.</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6">
            <w:pPr>
              <w:spacing w:after="480" w:lineRule="auto"/>
              <w:rPr>
                <w:color w:val="1f1f1f"/>
              </w:rPr>
            </w:pPr>
            <w:r w:rsidDel="00000000" w:rsidR="00000000" w:rsidRPr="00000000">
              <w:rPr>
                <w:b w:val="1"/>
                <w:bCs w:val="1"/>
                <w:color w:val="1f1f1f"/>
                <w:rtl w:val="0"/>
              </w:rPr>
              <w:t xml:space="preserve">Right to not be deemed in breach of performance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7">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8">
            <w:pPr>
              <w:spacing w:after="480" w:lineRule="auto"/>
              <w:rPr>
                <w:color w:val="1f1f1f"/>
              </w:rPr>
            </w:pPr>
            <w:r w:rsidDel="00000000" w:rsidR="00000000" w:rsidRPr="00000000">
              <w:rPr>
                <w:color w:val="1f1f1f"/>
                <w:rtl w:val="0"/>
              </w:rPr>
              <w:t xml:space="preserve">If performance is prevented or delayed by any act or omission of Customer or its agents.</w:t>
            </w:r>
          </w:p>
        </w:tc>
      </w:tr>
      <w:tr>
        <w:trPr>
          <w:cantSplit w:val="0"/>
          <w:trHeight w:val="192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9">
            <w:pPr>
              <w:spacing w:after="480" w:lineRule="auto"/>
              <w:rPr>
                <w:color w:val="1f1f1f"/>
              </w:rPr>
            </w:pPr>
            <w:r w:rsidDel="00000000" w:rsidR="00000000" w:rsidRPr="00000000">
              <w:rPr>
                <w:b w:val="1"/>
                <w:bCs w:val="1"/>
                <w:color w:val="1f1f1f"/>
                <w:rtl w:val="0"/>
              </w:rPr>
              <w:t xml:space="preserve">Exemption from liability for costs sustained by Customer</w:t>
            </w:r>
            <w:r w:rsidDel="00000000" w:rsidR="00000000" w:rsidRPr="00000000">
              <w:rPr>
                <w:color w:val="1f1f1f"/>
                <w:rtl w:val="0"/>
              </w:rPr>
              <w:t xml:space="preserve"> arising directly or indirectly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A">
            <w:pPr>
              <w:spacing w:after="480" w:lineRule="auto"/>
              <w:rPr>
                <w:color w:val="1f1f1f"/>
              </w:rPr>
            </w:pPr>
            <w:r w:rsidDel="00000000" w:rsidR="00000000" w:rsidRPr="00000000">
              <w:rPr>
                <w:color w:val="1f1f1f"/>
                <w:rtl w:val="0"/>
              </w:rPr>
              <w:t xml:space="preserve">Service Provider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7FB">
            <w:pPr>
              <w:spacing w:after="480" w:lineRule="auto"/>
              <w:rPr>
                <w:color w:val="1f1f1f"/>
              </w:rPr>
            </w:pPr>
            <w:r w:rsidDel="00000000" w:rsidR="00000000" w:rsidRPr="00000000">
              <w:rPr>
                <w:color w:val="1f1f1f"/>
                <w:rtl w:val="0"/>
              </w:rPr>
              <w:t xml:space="preserve">If performance is prevented or delayed by any act or omission of Customer or its agents.</w:t>
            </w:r>
          </w:p>
        </w:tc>
      </w:tr>
    </w:tbl>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pStyle w:val="Title"/>
        <w:rPr/>
      </w:pPr>
      <w:bookmarkStart w:colFirst="0" w:colLast="0" w:name="_3niiduhhhzh4" w:id="119"/>
      <w:bookmarkEnd w:id="119"/>
      <w:r w:rsidDel="00000000" w:rsidR="00000000" w:rsidRPr="00000000">
        <w:rPr>
          <w:rtl w:val="0"/>
        </w:rPr>
        <w:t xml:space="preserve">GPT 5.5 </w:t>
      </w:r>
    </w:p>
    <w:p w:rsidR="00000000" w:rsidDel="00000000" w:rsidP="00000000" w:rsidRDefault="00000000" w:rsidRPr="00000000" w14:paraId="000007FE">
      <w:pPr>
        <w:pStyle w:val="Heading2"/>
        <w:keepNext w:val="0"/>
        <w:keepLines w:val="0"/>
        <w:spacing w:after="80" w:lineRule="auto"/>
        <w:rPr>
          <w:b w:val="1"/>
          <w:bCs w:val="1"/>
          <w:sz w:val="34"/>
          <w:szCs w:val="34"/>
        </w:rPr>
      </w:pPr>
      <w:bookmarkStart w:colFirst="0" w:colLast="0" w:name="_x8nkvmmwmad3" w:id="120"/>
      <w:bookmarkEnd w:id="120"/>
      <w:r w:rsidDel="00000000" w:rsidR="00000000" w:rsidRPr="00000000">
        <w:rPr>
          <w:b w:val="1"/>
          <w:bCs w:val="1"/>
          <w:sz w:val="34"/>
          <w:szCs w:val="34"/>
          <w:rtl w:val="0"/>
        </w:rPr>
        <w:t xml:space="preserve">Executive Summary – Master Services Agreement (Kelmont, Inc. / Spireline Digital)</w:t>
      </w:r>
    </w:p>
    <w:p w:rsidR="00000000" w:rsidDel="00000000" w:rsidP="00000000" w:rsidRDefault="00000000" w:rsidRPr="00000000" w14:paraId="000007FF">
      <w:pPr>
        <w:spacing w:after="240" w:before="240" w:lineRule="auto"/>
        <w:rPr/>
      </w:pPr>
      <w:r w:rsidDel="00000000" w:rsidR="00000000" w:rsidRPr="00000000">
        <w:rPr>
          <w:b w:val="1"/>
          <w:bCs w:val="1"/>
          <w:rtl w:val="0"/>
        </w:rPr>
        <w:t xml:space="preserve">Effective Date:</w:t>
      </w:r>
      <w:r w:rsidDel="00000000" w:rsidR="00000000" w:rsidRPr="00000000">
        <w:rPr>
          <w:rtl w:val="0"/>
        </w:rPr>
        <w:t xml:space="preserve"> June 1, 2018</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vnc6tjn1mgnk" w:id="121"/>
      <w:bookmarkEnd w:id="121"/>
      <w:r w:rsidDel="00000000" w:rsidR="00000000" w:rsidRPr="00000000">
        <w:rPr>
          <w:b w:val="1"/>
          <w:bCs w:val="1"/>
          <w:color w:val="000000"/>
          <w:sz w:val="26"/>
          <w:szCs w:val="26"/>
          <w:rtl w:val="0"/>
        </w:rPr>
        <w:t xml:space="preserve">1. What This Agreement Does</w:t>
      </w:r>
    </w:p>
    <w:p w:rsidR="00000000" w:rsidDel="00000000" w:rsidP="00000000" w:rsidRDefault="00000000" w:rsidRPr="00000000" w14:paraId="00000801">
      <w:pPr>
        <w:spacing w:after="240" w:before="240" w:lineRule="auto"/>
        <w:rPr/>
      </w:pPr>
      <w:r w:rsidDel="00000000" w:rsidR="00000000" w:rsidRPr="00000000">
        <w:rPr>
          <w:rtl w:val="0"/>
        </w:rPr>
        <w:t xml:space="preserve">This MSA governs the provision of programmatic advertising technology services by Kelmont, Inc. ("Service Provider") to Spireline Digital ("Customer"). Service Provider operates and hosts a proprietary advertising platform (the "Service Provider Ad Engine") on AWS and will create and host a dedicated instance of the platform for Customer (the "Customer Image").</w:t>
      </w:r>
    </w:p>
    <w:p w:rsidR="00000000" w:rsidDel="00000000" w:rsidP="00000000" w:rsidRDefault="00000000" w:rsidRPr="00000000" w14:paraId="00000802">
      <w:pPr>
        <w:spacing w:after="240" w:before="240" w:lineRule="auto"/>
        <w:rPr/>
      </w:pPr>
      <w:r w:rsidDel="00000000" w:rsidR="00000000" w:rsidRPr="00000000">
        <w:rPr>
          <w:rtl w:val="0"/>
        </w:rPr>
        <w:t xml:space="preserve">The MSA establishes the parties' rights and obligations relating to services, intellectual property ownership, indemnification, liability limitations, term/termination, and governing law. Pricing is not contained in the MSA and instead is referenced in a separate License Agreement dated June 1, 2018.</w:t>
      </w:r>
    </w:p>
    <w:p w:rsidR="00000000" w:rsidDel="00000000" w:rsidP="00000000" w:rsidRDefault="00000000" w:rsidRPr="00000000" w14:paraId="000008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Style w:val="Heading3"/>
        <w:keepNext w:val="0"/>
        <w:keepLines w:val="0"/>
        <w:spacing w:before="280" w:lineRule="auto"/>
        <w:rPr>
          <w:b w:val="1"/>
          <w:bCs w:val="1"/>
          <w:color w:val="000000"/>
          <w:sz w:val="26"/>
          <w:szCs w:val="26"/>
        </w:rPr>
      </w:pPr>
      <w:bookmarkStart w:colFirst="0" w:colLast="0" w:name="_9dygouggjogs" w:id="122"/>
      <w:bookmarkEnd w:id="122"/>
      <w:r w:rsidDel="00000000" w:rsidR="00000000" w:rsidRPr="00000000">
        <w:rPr>
          <w:b w:val="1"/>
          <w:bCs w:val="1"/>
          <w:color w:val="000000"/>
          <w:sz w:val="26"/>
          <w:szCs w:val="26"/>
          <w:rtl w:val="0"/>
        </w:rPr>
        <w:t xml:space="preserve">2. Key Commercial Terms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9211222869244"/>
        <w:gridCol w:w="7259.078877713075"/>
        <w:tblGridChange w:id="0">
          <w:tblGrid>
            <w:gridCol w:w="2100.9211222869244"/>
            <w:gridCol w:w="7259.0788777130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jc w:val="center"/>
              <w:rPr/>
            </w:pPr>
            <w:r w:rsidDel="00000000" w:rsidR="00000000" w:rsidRPr="00000000">
              <w:rPr>
                <w:b w:val="1"/>
                <w:bCs w:val="1"/>
                <w:rtl w:val="0"/>
              </w:rPr>
              <w:t xml:space="preserve">Summary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Services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Dedicated hosted instance ("Customer Image") of Service Provider's proprietary programmatic advertising platform.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Hosting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Platform hosted on Amazon Web Services.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Fees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Governed by a separate License Agreement dated June 1, 2018; fee amounts are not included in the MSA.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Payment Consequence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Service Provider may suspend all services if Customer fails to pay an invoice within 15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Term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Initial 6-month term.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Renewal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Automatic renewal for successive 6-month periods.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Termination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Either party may terminate with or without cause on 2 days' prior written notice; email is acceptable notice.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Deliverables Ownership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Customer owns all Deliverables and associated IP rights.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Platform 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Service Provider retains all rights to the underlying Ad Engine.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Source Code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Service Provider provides source code only for custom revisions, not for the Ad Engine itself.</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Indemnity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C">
            <w:pPr>
              <w:rPr/>
            </w:pPr>
            <w:r w:rsidDel="00000000" w:rsidR="00000000" w:rsidRPr="00000000">
              <w:rPr>
                <w:rtl w:val="0"/>
              </w:rPr>
              <w:t xml:space="preserve">Covers losses arising from Service Provider negligence, breach, or legal non-compliance.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D">
            <w:pPr>
              <w:rPr/>
            </w:pPr>
            <w:r w:rsidDel="00000000" w:rsidR="00000000" w:rsidRPr="00000000">
              <w:rPr>
                <w:rtl w:val="0"/>
              </w:rPr>
              <w:t xml:space="preserve">Indemnity (Customer)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E">
            <w:pPr>
              <w:rPr/>
            </w:pPr>
            <w:r w:rsidDel="00000000" w:rsidR="00000000" w:rsidRPr="00000000">
              <w:rPr>
                <w:rtl w:val="0"/>
              </w:rPr>
              <w:t xml:space="preserve">Covers losses arising from bodily injury, death, or property damage caused by Customer.</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F">
            <w:pPr>
              <w:rPr/>
            </w:pPr>
            <w:r w:rsidDel="00000000" w:rsidR="00000000" w:rsidRPr="00000000">
              <w:rPr>
                <w:rtl w:val="0"/>
              </w:rPr>
              <w:t xml:space="preserve">Liability 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0">
            <w:pPr>
              <w:rPr/>
            </w:pPr>
            <w:r w:rsidDel="00000000" w:rsidR="00000000" w:rsidRPr="00000000">
              <w:rPr>
                <w:rtl w:val="0"/>
              </w:rPr>
              <w:t xml:space="preserve">Each party's aggregate liability capped at fees paid or payable under the Agreement. Exact cap amount cannot be determined because fee amounts are not provided.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1">
            <w:pPr>
              <w:rPr/>
            </w:pPr>
            <w:r w:rsidDel="00000000" w:rsidR="00000000" w:rsidRPr="00000000">
              <w:rPr>
                <w:rtl w:val="0"/>
              </w:rPr>
              <w:t xml:space="preserve">Excluded Damages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2">
            <w:pPr>
              <w:rPr/>
            </w:pPr>
            <w:r w:rsidDel="00000000" w:rsidR="00000000" w:rsidRPr="00000000">
              <w:rPr>
                <w:rtl w:val="0"/>
              </w:rPr>
              <w:t xml:space="preserve">No indirect or consequential damages for either party.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3">
            <w:pPr>
              <w:rPr/>
            </w:pPr>
            <w:r w:rsidDel="00000000" w:rsidR="00000000" w:rsidRPr="00000000">
              <w:rPr>
                <w:rtl w:val="0"/>
              </w:rPr>
              <w:t xml:space="preserve">Governing Law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4">
            <w:pPr>
              <w:rPr/>
            </w:pPr>
            <w:r w:rsidDel="00000000" w:rsidR="00000000" w:rsidRPr="00000000">
              <w:rPr>
                <w:rtl w:val="0"/>
              </w:rPr>
              <w:t xml:space="preserve">New York.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5">
            <w:pPr>
              <w:rPr/>
            </w:pPr>
            <w:r w:rsidDel="00000000" w:rsidR="00000000" w:rsidRPr="00000000">
              <w:rPr>
                <w:rtl w:val="0"/>
              </w:rPr>
              <w:t xml:space="preserve">Dispute Resolution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26">
            <w:pPr>
              <w:rPr/>
            </w:pPr>
            <w:r w:rsidDel="00000000" w:rsidR="00000000" w:rsidRPr="00000000">
              <w:rPr>
                <w:rtl w:val="0"/>
              </w:rPr>
              <w:t xml:space="preserve">Referenced in Article XVI, but not included in the excerpt.</w:t>
            </w:r>
          </w:p>
        </w:tc>
      </w:tr>
    </w:tbl>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afttncupxjzs" w:id="123"/>
      <w:bookmarkEnd w:id="123"/>
      <w:r w:rsidDel="00000000" w:rsidR="00000000" w:rsidRPr="00000000">
        <w:rPr>
          <w:b w:val="1"/>
          <w:bCs w:val="1"/>
          <w:color w:val="000000"/>
          <w:sz w:val="26"/>
          <w:szCs w:val="26"/>
          <w:rtl w:val="0"/>
        </w:rPr>
        <w:t xml:space="preserve">3. Top 3 Risks for Customer</w:t>
      </w:r>
    </w:p>
    <w:p w:rsidR="00000000" w:rsidDel="00000000" w:rsidP="00000000" w:rsidRDefault="00000000" w:rsidRPr="00000000" w14:paraId="00000829">
      <w:pPr>
        <w:pStyle w:val="Heading4"/>
        <w:keepNext w:val="0"/>
        <w:keepLines w:val="0"/>
        <w:spacing w:after="40" w:before="240" w:lineRule="auto"/>
        <w:rPr>
          <w:b w:val="1"/>
          <w:bCs w:val="1"/>
          <w:color w:val="000000"/>
          <w:sz w:val="22"/>
          <w:szCs w:val="22"/>
        </w:rPr>
      </w:pPr>
      <w:bookmarkStart w:colFirst="0" w:colLast="0" w:name="_fat4yp5v2d7v" w:id="124"/>
      <w:bookmarkEnd w:id="124"/>
      <w:r w:rsidDel="00000000" w:rsidR="00000000" w:rsidRPr="00000000">
        <w:rPr>
          <w:b w:val="1"/>
          <w:bCs w:val="1"/>
          <w:color w:val="000000"/>
          <w:sz w:val="22"/>
          <w:szCs w:val="22"/>
          <w:rtl w:val="0"/>
        </w:rPr>
        <w:t xml:space="preserve">1. Extremely Short Termination Notice</w:t>
      </w:r>
    </w:p>
    <w:p w:rsidR="00000000" w:rsidDel="00000000" w:rsidP="00000000" w:rsidRDefault="00000000" w:rsidRPr="00000000" w14:paraId="0000082A">
      <w:pPr>
        <w:spacing w:after="240" w:before="240" w:lineRule="auto"/>
        <w:rPr/>
      </w:pPr>
      <w:r w:rsidDel="00000000" w:rsidR="00000000" w:rsidRPr="00000000">
        <w:rPr>
          <w:rtl w:val="0"/>
        </w:rPr>
        <w:t xml:space="preserve">Either party may terminate the agreement with or without cause on only </w:t>
      </w:r>
      <w:r w:rsidDel="00000000" w:rsidR="00000000" w:rsidRPr="00000000">
        <w:rPr>
          <w:b w:val="1"/>
          <w:bCs w:val="1"/>
          <w:rtl w:val="0"/>
        </w:rPr>
        <w:t xml:space="preserve">2 days' prior written notice</w:t>
      </w:r>
      <w:r w:rsidDel="00000000" w:rsidR="00000000" w:rsidRPr="00000000">
        <w:rPr>
          <w:rtl w:val="0"/>
        </w:rPr>
        <w:t xml:space="preserve">. This creates significant continuity risk for Customer because Service Provider could discontinue the relationship on very short notice.</w:t>
      </w:r>
    </w:p>
    <w:p w:rsidR="00000000" w:rsidDel="00000000" w:rsidP="00000000" w:rsidRDefault="00000000" w:rsidRPr="00000000" w14:paraId="0000082B">
      <w:pPr>
        <w:pStyle w:val="Heading4"/>
        <w:keepNext w:val="0"/>
        <w:keepLines w:val="0"/>
        <w:spacing w:after="40" w:before="240" w:lineRule="auto"/>
        <w:rPr>
          <w:b w:val="1"/>
          <w:bCs w:val="1"/>
          <w:color w:val="000000"/>
          <w:sz w:val="22"/>
          <w:szCs w:val="22"/>
        </w:rPr>
      </w:pPr>
      <w:bookmarkStart w:colFirst="0" w:colLast="0" w:name="_emlm4je35tp5" w:id="125"/>
      <w:bookmarkEnd w:id="125"/>
      <w:r w:rsidDel="00000000" w:rsidR="00000000" w:rsidRPr="00000000">
        <w:rPr>
          <w:b w:val="1"/>
          <w:bCs w:val="1"/>
          <w:color w:val="000000"/>
          <w:sz w:val="22"/>
          <w:szCs w:val="22"/>
          <w:rtl w:val="0"/>
        </w:rPr>
        <w:t xml:space="preserve">2. Service Suspension for Non-Payment</w:t>
      </w:r>
    </w:p>
    <w:p w:rsidR="00000000" w:rsidDel="00000000" w:rsidP="00000000" w:rsidRDefault="00000000" w:rsidRPr="00000000" w14:paraId="0000082C">
      <w:pPr>
        <w:spacing w:after="240" w:before="240" w:lineRule="auto"/>
        <w:rPr/>
      </w:pPr>
      <w:r w:rsidDel="00000000" w:rsidR="00000000" w:rsidRPr="00000000">
        <w:rPr>
          <w:rtl w:val="0"/>
        </w:rPr>
        <w:t xml:space="preserve">Service Provider may suspend </w:t>
      </w:r>
      <w:r w:rsidDel="00000000" w:rsidR="00000000" w:rsidRPr="00000000">
        <w:rPr>
          <w:b w:val="1"/>
          <w:bCs w:val="1"/>
          <w:rtl w:val="0"/>
        </w:rPr>
        <w:t xml:space="preserve">all services</w:t>
      </w:r>
      <w:r w:rsidDel="00000000" w:rsidR="00000000" w:rsidRPr="00000000">
        <w:rPr>
          <w:rtl w:val="0"/>
        </w:rPr>
        <w:t xml:space="preserve"> if an invoice remains unpaid for 15 days. The provision does not describe any cure process beyond the 15-day period or any limitations on suspension.</w:t>
      </w:r>
    </w:p>
    <w:p w:rsidR="00000000" w:rsidDel="00000000" w:rsidP="00000000" w:rsidRDefault="00000000" w:rsidRPr="00000000" w14:paraId="0000082D">
      <w:pPr>
        <w:pStyle w:val="Heading4"/>
        <w:keepNext w:val="0"/>
        <w:keepLines w:val="0"/>
        <w:spacing w:after="40" w:before="240" w:lineRule="auto"/>
        <w:rPr>
          <w:b w:val="1"/>
          <w:bCs w:val="1"/>
          <w:color w:val="000000"/>
          <w:sz w:val="22"/>
          <w:szCs w:val="22"/>
        </w:rPr>
      </w:pPr>
      <w:bookmarkStart w:colFirst="0" w:colLast="0" w:name="_uu5bjgwe1pmc" w:id="126"/>
      <w:bookmarkEnd w:id="126"/>
      <w:r w:rsidDel="00000000" w:rsidR="00000000" w:rsidRPr="00000000">
        <w:rPr>
          <w:b w:val="1"/>
          <w:bCs w:val="1"/>
          <w:color w:val="000000"/>
          <w:sz w:val="22"/>
          <w:szCs w:val="22"/>
          <w:rtl w:val="0"/>
        </w:rPr>
        <w:t xml:space="preserve">3. Liability Cap May Significantly Limit Recovery</w:t>
      </w:r>
    </w:p>
    <w:p w:rsidR="00000000" w:rsidDel="00000000" w:rsidP="00000000" w:rsidRDefault="00000000" w:rsidRPr="00000000" w14:paraId="0000082E">
      <w:pPr>
        <w:spacing w:after="240" w:before="240" w:lineRule="auto"/>
        <w:rPr/>
      </w:pPr>
      <w:r w:rsidDel="00000000" w:rsidR="00000000" w:rsidRPr="00000000">
        <w:rPr>
          <w:rtl w:val="0"/>
        </w:rPr>
        <w:t xml:space="preserve">Both parties' aggregate liability is capped at the fees paid or payable under the agreement. Because the fee amounts are contained in a separate agreement not provided here, the practical value of Customer's remedies cannot be assessed and may be relatively low compared to potential losses.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3"/>
        <w:keepNext w:val="0"/>
        <w:keepLines w:val="0"/>
        <w:spacing w:before="280" w:lineRule="auto"/>
        <w:rPr>
          <w:b w:val="1"/>
          <w:bCs w:val="1"/>
          <w:color w:val="000000"/>
          <w:sz w:val="26"/>
          <w:szCs w:val="26"/>
        </w:rPr>
      </w:pPr>
      <w:bookmarkStart w:colFirst="0" w:colLast="0" w:name="_j2sow0jo8k0v" w:id="127"/>
      <w:bookmarkEnd w:id="127"/>
      <w:r w:rsidDel="00000000" w:rsidR="00000000" w:rsidRPr="00000000">
        <w:rPr>
          <w:b w:val="1"/>
          <w:bCs w:val="1"/>
          <w:color w:val="000000"/>
          <w:sz w:val="26"/>
          <w:szCs w:val="26"/>
          <w:rtl w:val="0"/>
        </w:rPr>
        <w:t xml:space="preserve">4. Unusual or Non-Standard Provisions</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8.226574907358"/>
        <w:gridCol w:w="6411.773425092641"/>
        <w:tblGridChange w:id="0">
          <w:tblGrid>
            <w:gridCol w:w="2948.226574907358"/>
            <w:gridCol w:w="6411.77342509264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1">
            <w:pPr>
              <w:jc w:val="center"/>
              <w:rPr/>
            </w:pPr>
            <w:r w:rsidDel="00000000" w:rsidR="00000000" w:rsidRPr="00000000">
              <w:rPr>
                <w:b w:val="1"/>
                <w:bCs w:val="1"/>
                <w:rtl w:val="0"/>
              </w:rPr>
              <w:t xml:space="preserve">Provision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2">
            <w:pPr>
              <w:jc w:val="center"/>
              <w:rPr/>
            </w:pPr>
            <w:r w:rsidDel="00000000" w:rsidR="00000000" w:rsidRPr="00000000">
              <w:rPr>
                <w:b w:val="1"/>
                <w:bCs w:val="1"/>
                <w:rtl w:val="0"/>
              </w:rPr>
              <w:t xml:space="preserve">Observation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3">
            <w:pPr>
              <w:rPr/>
            </w:pPr>
            <w:r w:rsidDel="00000000" w:rsidR="00000000" w:rsidRPr="00000000">
              <w:rPr>
                <w:rtl w:val="0"/>
              </w:rPr>
              <w:t xml:space="preserve">2-day termination right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4">
            <w:pPr>
              <w:rPr/>
            </w:pPr>
            <w:r w:rsidDel="00000000" w:rsidR="00000000" w:rsidRPr="00000000">
              <w:rPr>
                <w:rtl w:val="0"/>
              </w:rPr>
              <w:t xml:space="preserve">Unusually short termination notice period for an ongoing technology/services relationship.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5">
            <w:pPr>
              <w:rPr/>
            </w:pPr>
            <w:r w:rsidDel="00000000" w:rsidR="00000000" w:rsidRPr="00000000">
              <w:rPr>
                <w:rtl w:val="0"/>
              </w:rPr>
              <w:t xml:space="preserve">Customer ownership of all Deliverables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6">
            <w:pPr>
              <w:rPr/>
            </w:pPr>
            <w:r w:rsidDel="00000000" w:rsidR="00000000" w:rsidRPr="00000000">
              <w:rPr>
                <w:rtl w:val="0"/>
              </w:rPr>
              <w:t xml:space="preserve">Favorable to Customer; Customer owns deliverables and related IP outright.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rPr/>
            </w:pPr>
            <w:r w:rsidDel="00000000" w:rsidR="00000000" w:rsidRPr="00000000">
              <w:rPr>
                <w:rtl w:val="0"/>
              </w:rPr>
              <w:t xml:space="preserve">Source code access limited to custom revisions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rPr/>
            </w:pPr>
            <w:r w:rsidDel="00000000" w:rsidR="00000000" w:rsidRPr="00000000">
              <w:rPr>
                <w:rtl w:val="0"/>
              </w:rPr>
              <w:t xml:space="preserve">Customer receives source code only for custom modifications, not the underlying platform.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rPr/>
            </w:pPr>
            <w:r w:rsidDel="00000000" w:rsidR="00000000" w:rsidRPr="00000000">
              <w:rPr>
                <w:rtl w:val="0"/>
              </w:rPr>
              <w:t xml:space="preserve">Liability cap tied to fees "paid or payable"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A">
            <w:pPr>
              <w:rPr/>
            </w:pPr>
            <w:r w:rsidDel="00000000" w:rsidR="00000000" w:rsidRPr="00000000">
              <w:rPr>
                <w:rtl w:val="0"/>
              </w:rPr>
              <w:t xml:space="preserve">Cap amount cannot be evaluated because the referenced License Agreement is not provided.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rPr/>
            </w:pPr>
            <w:r w:rsidDel="00000000" w:rsidR="00000000" w:rsidRPr="00000000">
              <w:rPr>
                <w:rtl w:val="0"/>
              </w:rPr>
              <w:t xml:space="preserve">Missing commercial detail in MSA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rPr/>
            </w:pPr>
            <w:r w:rsidDel="00000000" w:rsidR="00000000" w:rsidRPr="00000000">
              <w:rPr>
                <w:rtl w:val="0"/>
              </w:rPr>
              <w:t xml:space="preserve">Core pricing terms are entirely externalized to a separate License Agreement.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D">
            <w:pPr>
              <w:rPr/>
            </w:pPr>
            <w:r w:rsidDel="00000000" w:rsidR="00000000" w:rsidRPr="00000000">
              <w:rPr>
                <w:rtl w:val="0"/>
              </w:rPr>
              <w:t xml:space="preserve">Dispute resolution provisions absent from excerpt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rPr/>
            </w:pPr>
            <w:r w:rsidDel="00000000" w:rsidR="00000000" w:rsidRPr="00000000">
              <w:rPr>
                <w:rtl w:val="0"/>
              </w:rPr>
              <w:t xml:space="preserve">Article XVI is referenced but not provided, preventing assessment of arbitration, venue, procedures, or related litigation risk.</w:t>
            </w:r>
          </w:p>
        </w:tc>
      </w:tr>
    </w:tbl>
    <w:p w:rsidR="00000000" w:rsidDel="00000000" w:rsidP="00000000" w:rsidRDefault="00000000" w:rsidRPr="00000000" w14:paraId="0000083F">
      <w:pPr>
        <w:pStyle w:val="Heading3"/>
        <w:keepNext w:val="0"/>
        <w:keepLines w:val="0"/>
        <w:spacing w:before="280" w:lineRule="auto"/>
        <w:rPr>
          <w:b w:val="1"/>
          <w:bCs w:val="1"/>
          <w:color w:val="000000"/>
          <w:sz w:val="26"/>
          <w:szCs w:val="26"/>
        </w:rPr>
      </w:pPr>
      <w:bookmarkStart w:colFirst="0" w:colLast="0" w:name="_qoo0qeu8jj15" w:id="128"/>
      <w:bookmarkEnd w:id="128"/>
      <w:r w:rsidDel="00000000" w:rsidR="00000000" w:rsidRPr="00000000">
        <w:rPr>
          <w:b w:val="1"/>
          <w:bCs w:val="1"/>
          <w:color w:val="000000"/>
          <w:sz w:val="26"/>
          <w:szCs w:val="26"/>
          <w:rtl w:val="0"/>
        </w:rPr>
        <w:t xml:space="preserve">Information Not Present in the Excerpt</w:t>
      </w:r>
    </w:p>
    <w:p w:rsidR="00000000" w:rsidDel="00000000" w:rsidP="00000000" w:rsidRDefault="00000000" w:rsidRPr="00000000" w14:paraId="00000840">
      <w:pPr>
        <w:numPr>
          <w:ilvl w:val="0"/>
          <w:numId w:val="19"/>
        </w:numPr>
        <w:spacing w:after="0" w:afterAutospacing="0" w:before="240" w:lineRule="auto"/>
        <w:ind w:left="720" w:hanging="360"/>
      </w:pPr>
      <w:r w:rsidDel="00000000" w:rsidR="00000000" w:rsidRPr="00000000">
        <w:rPr>
          <w:rtl w:val="0"/>
        </w:rPr>
        <w:t xml:space="preserve">Fee amounts.</w:t>
      </w:r>
    </w:p>
    <w:p w:rsidR="00000000" w:rsidDel="00000000" w:rsidP="00000000" w:rsidRDefault="00000000" w:rsidRPr="00000000" w14:paraId="00000841">
      <w:pPr>
        <w:numPr>
          <w:ilvl w:val="0"/>
          <w:numId w:val="19"/>
        </w:numPr>
        <w:spacing w:after="0" w:afterAutospacing="0" w:before="0" w:beforeAutospacing="0" w:lineRule="auto"/>
        <w:ind w:left="720" w:hanging="360"/>
      </w:pPr>
      <w:r w:rsidDel="00000000" w:rsidR="00000000" w:rsidRPr="00000000">
        <w:rPr>
          <w:rtl w:val="0"/>
        </w:rPr>
        <w:t xml:space="preserve">Payment schedule/mechanics beyond the suspension right.</w:t>
      </w:r>
    </w:p>
    <w:p w:rsidR="00000000" w:rsidDel="00000000" w:rsidP="00000000" w:rsidRDefault="00000000" w:rsidRPr="00000000" w14:paraId="00000842">
      <w:pPr>
        <w:numPr>
          <w:ilvl w:val="0"/>
          <w:numId w:val="19"/>
        </w:numPr>
        <w:spacing w:after="0" w:afterAutospacing="0" w:before="0" w:beforeAutospacing="0" w:lineRule="auto"/>
        <w:ind w:left="720" w:hanging="360"/>
      </w:pPr>
      <w:r w:rsidDel="00000000" w:rsidR="00000000" w:rsidRPr="00000000">
        <w:rPr>
          <w:rtl w:val="0"/>
        </w:rPr>
        <w:t xml:space="preserve">Service levels, uptime commitments, or support obligations.</w:t>
      </w:r>
    </w:p>
    <w:p w:rsidR="00000000" w:rsidDel="00000000" w:rsidP="00000000" w:rsidRDefault="00000000" w:rsidRPr="00000000" w14:paraId="00000843">
      <w:pPr>
        <w:numPr>
          <w:ilvl w:val="0"/>
          <w:numId w:val="19"/>
        </w:numPr>
        <w:spacing w:after="0" w:afterAutospacing="0" w:before="0" w:beforeAutospacing="0" w:lineRule="auto"/>
        <w:ind w:left="720" w:hanging="360"/>
      </w:pPr>
      <w:r w:rsidDel="00000000" w:rsidR="00000000" w:rsidRPr="00000000">
        <w:rPr>
          <w:rtl w:val="0"/>
        </w:rPr>
        <w:t xml:space="preserve">Confidentiality provisions.</w:t>
      </w:r>
    </w:p>
    <w:p w:rsidR="00000000" w:rsidDel="00000000" w:rsidP="00000000" w:rsidRDefault="00000000" w:rsidRPr="00000000" w14:paraId="00000844">
      <w:pPr>
        <w:numPr>
          <w:ilvl w:val="0"/>
          <w:numId w:val="19"/>
        </w:numPr>
        <w:spacing w:after="0" w:afterAutospacing="0" w:before="0" w:beforeAutospacing="0" w:lineRule="auto"/>
        <w:ind w:left="720" w:hanging="360"/>
      </w:pPr>
      <w:r w:rsidDel="00000000" w:rsidR="00000000" w:rsidRPr="00000000">
        <w:rPr>
          <w:rtl w:val="0"/>
        </w:rPr>
        <w:t xml:space="preserve">Data security/privacy obligations.</w:t>
      </w:r>
    </w:p>
    <w:p w:rsidR="00000000" w:rsidDel="00000000" w:rsidP="00000000" w:rsidRDefault="00000000" w:rsidRPr="00000000" w14:paraId="00000845">
      <w:pPr>
        <w:numPr>
          <w:ilvl w:val="0"/>
          <w:numId w:val="19"/>
        </w:numPr>
        <w:spacing w:after="0" w:afterAutospacing="0" w:before="0" w:beforeAutospacing="0" w:lineRule="auto"/>
        <w:ind w:left="720" w:hanging="360"/>
      </w:pPr>
      <w:r w:rsidDel="00000000" w:rsidR="00000000" w:rsidRPr="00000000">
        <w:rPr>
          <w:rtl w:val="0"/>
        </w:rPr>
        <w:t xml:space="preserve">Warranty provisions.</w:t>
      </w:r>
    </w:p>
    <w:p w:rsidR="00000000" w:rsidDel="00000000" w:rsidP="00000000" w:rsidRDefault="00000000" w:rsidRPr="00000000" w14:paraId="00000846">
      <w:pPr>
        <w:numPr>
          <w:ilvl w:val="0"/>
          <w:numId w:val="19"/>
        </w:numPr>
        <w:spacing w:after="0" w:afterAutospacing="0" w:before="0" w:beforeAutospacing="0" w:lineRule="auto"/>
        <w:ind w:left="720" w:hanging="360"/>
      </w:pPr>
      <w:r w:rsidDel="00000000" w:rsidR="00000000" w:rsidRPr="00000000">
        <w:rPr>
          <w:rtl w:val="0"/>
        </w:rPr>
        <w:t xml:space="preserve">Detailed dispute resolution terms (Article XVI not provided).</w:t>
      </w:r>
    </w:p>
    <w:p w:rsidR="00000000" w:rsidDel="00000000" w:rsidP="00000000" w:rsidRDefault="00000000" w:rsidRPr="00000000" w14:paraId="00000847">
      <w:pPr>
        <w:numPr>
          <w:ilvl w:val="0"/>
          <w:numId w:val="19"/>
        </w:numPr>
        <w:spacing w:after="240" w:before="0" w:beforeAutospacing="0" w:lineRule="auto"/>
        <w:ind w:left="720" w:hanging="360"/>
      </w:pPr>
      <w:r w:rsidDel="00000000" w:rsidR="00000000" w:rsidRPr="00000000">
        <w:rPr>
          <w:rtl w:val="0"/>
        </w:rPr>
        <w:t xml:space="preserve">Any transition assistance, data return, or post-termination obligations.</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pStyle w:val="Title"/>
        <w:rPr/>
      </w:pPr>
      <w:bookmarkStart w:colFirst="0" w:colLast="0" w:name="_ow9sf6jlco3b" w:id="129"/>
      <w:bookmarkEnd w:id="129"/>
      <w:r w:rsidDel="00000000" w:rsidR="00000000" w:rsidRPr="00000000">
        <w:rPr>
          <w:rtl w:val="0"/>
        </w:rPr>
        <w:t xml:space="preserve">Muse Spark </w:t>
      </w:r>
    </w:p>
    <w:p w:rsidR="00000000" w:rsidDel="00000000" w:rsidP="00000000" w:rsidRDefault="00000000" w:rsidRPr="00000000" w14:paraId="0000084A">
      <w:pPr>
        <w:rPr/>
      </w:pPr>
      <w:r w:rsidDel="00000000" w:rsidR="00000000" w:rsidRPr="00000000">
        <w:rPr>
          <w:rtl w:val="0"/>
        </w:rPr>
        <w:t xml:space="preserve">**EXECUTIVE SUMMARY — Kelmont MSA with Spireline Digital**</w:t>
      </w:r>
    </w:p>
    <w:p w:rsidR="00000000" w:rsidDel="00000000" w:rsidP="00000000" w:rsidRDefault="00000000" w:rsidRPr="00000000" w14:paraId="0000084B">
      <w:pPr>
        <w:rPr/>
      </w:pPr>
      <w:r w:rsidDel="00000000" w:rsidR="00000000" w:rsidRPr="00000000">
        <w:rPr>
          <w:rtl w:val="0"/>
        </w:rPr>
        <w:t xml:space="preserve">*Effective June 1, 2018*</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1. What this agreement does</w:t>
      </w:r>
    </w:p>
    <w:p w:rsidR="00000000" w:rsidDel="00000000" w:rsidP="00000000" w:rsidRDefault="00000000" w:rsidRPr="00000000" w14:paraId="00000850">
      <w:pPr>
        <w:rPr/>
      </w:pPr>
      <w:r w:rsidDel="00000000" w:rsidR="00000000" w:rsidRPr="00000000">
        <w:rPr>
          <w:rtl w:val="0"/>
        </w:rPr>
        <w:t xml:space="preserve">- Governs Kelmont, Inc. (Service Provider) operating its proprietary programmatic advertising platform ("Service Provider Ad Engine") on Amazon Web Services.</w:t>
      </w:r>
    </w:p>
    <w:p w:rsidR="00000000" w:rsidDel="00000000" w:rsidP="00000000" w:rsidRDefault="00000000" w:rsidRPr="00000000" w14:paraId="00000851">
      <w:pPr>
        <w:rPr/>
      </w:pPr>
      <w:r w:rsidDel="00000000" w:rsidR="00000000" w:rsidRPr="00000000">
        <w:rPr>
          <w:rtl w:val="0"/>
        </w:rPr>
        <w:t xml:space="preserve">- Requires Kelmont to create and host a Customer-dedicated copy ("Customer Image") for Spireline Digital.</w:t>
      </w:r>
    </w:p>
    <w:p w:rsidR="00000000" w:rsidDel="00000000" w:rsidP="00000000" w:rsidRDefault="00000000" w:rsidRPr="00000000" w14:paraId="00000852">
      <w:pPr>
        <w:rPr/>
      </w:pPr>
      <w:r w:rsidDel="00000000" w:rsidR="00000000" w:rsidRPr="00000000">
        <w:rPr>
          <w:rtl w:val="0"/>
        </w:rPr>
        <w:t xml:space="preserve">- It does **not** set pricing — fees are in a separate License Agreement dated June 1, 2018.</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 2. Key commercial terms</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 **Parties / Law:** Kelmont (DE corp, NY) and Spireline (DE corp, Santa Monica, CA). New York law governs.</w:t>
      </w:r>
    </w:p>
    <w:p w:rsidR="00000000" w:rsidDel="00000000" w:rsidP="00000000" w:rsidRDefault="00000000" w:rsidRPr="00000000" w14:paraId="00000857">
      <w:pPr>
        <w:rPr/>
      </w:pPr>
      <w:r w:rsidDel="00000000" w:rsidR="00000000" w:rsidRPr="00000000">
        <w:rPr>
          <w:rtl w:val="0"/>
        </w:rPr>
        <w:t xml:space="preserve">- **Services:** Operation and hosting only; no SLA, uptime, or support levels are stated in this excerpt.</w:t>
      </w:r>
    </w:p>
    <w:p w:rsidR="00000000" w:rsidDel="00000000" w:rsidP="00000000" w:rsidRDefault="00000000" w:rsidRPr="00000000" w14:paraId="00000858">
      <w:pPr>
        <w:rPr/>
      </w:pPr>
      <w:r w:rsidDel="00000000" w:rsidR="00000000" w:rsidRPr="00000000">
        <w:rPr>
          <w:rtl w:val="0"/>
        </w:rPr>
        <w:t xml:space="preserve">- **Fees:** Amounts not stated here. Payment term: Kelmont may suspend all Services if an invoice is unpaid after 15 days.</w:t>
      </w:r>
    </w:p>
    <w:p w:rsidR="00000000" w:rsidDel="00000000" w:rsidP="00000000" w:rsidRDefault="00000000" w:rsidRPr="00000000" w14:paraId="00000859">
      <w:pPr>
        <w:rPr/>
      </w:pPr>
      <w:r w:rsidDel="00000000" w:rsidR="00000000" w:rsidRPr="00000000">
        <w:rPr>
          <w:rtl w:val="0"/>
        </w:rPr>
        <w:t xml:space="preserve">- **Term:** 6 months initial, then auto-renews for successive 6-month periods.</w:t>
      </w:r>
    </w:p>
    <w:p w:rsidR="00000000" w:rsidDel="00000000" w:rsidP="00000000" w:rsidRDefault="00000000" w:rsidRPr="00000000" w14:paraId="0000085A">
      <w:pPr>
        <w:rPr/>
      </w:pPr>
      <w:r w:rsidDel="00000000" w:rsidR="00000000" w:rsidRPr="00000000">
        <w:rPr>
          <w:rtl w:val="0"/>
        </w:rPr>
        <w:t xml:space="preserve">- **Termination:** Either party may terminate with or without cause on 2 days' prior written notice (email acceptable).</w:t>
      </w:r>
    </w:p>
    <w:p w:rsidR="00000000" w:rsidDel="00000000" w:rsidP="00000000" w:rsidRDefault="00000000" w:rsidRPr="00000000" w14:paraId="0000085B">
      <w:pPr>
        <w:rPr/>
      </w:pPr>
      <w:r w:rsidDel="00000000" w:rsidR="00000000" w:rsidRPr="00000000">
        <w:rPr>
          <w:rtl w:val="0"/>
        </w:rPr>
        <w:t xml:space="preserve">- **IP:** </w:t>
      </w:r>
    </w:p>
    <w:p w:rsidR="00000000" w:rsidDel="00000000" w:rsidP="00000000" w:rsidRDefault="00000000" w:rsidRPr="00000000" w14:paraId="0000085C">
      <w:pPr>
        <w:rPr/>
      </w:pPr>
      <w:r w:rsidDel="00000000" w:rsidR="00000000" w:rsidRPr="00000000">
        <w:rPr>
          <w:rtl w:val="0"/>
        </w:rPr>
        <w:t xml:space="preserve">  - Customer owns all "Deliverables" and associated IP outright.</w:t>
      </w:r>
    </w:p>
    <w:p w:rsidR="00000000" w:rsidDel="00000000" w:rsidP="00000000" w:rsidRDefault="00000000" w:rsidRPr="00000000" w14:paraId="0000085D">
      <w:pPr>
        <w:rPr/>
      </w:pPr>
      <w:r w:rsidDel="00000000" w:rsidR="00000000" w:rsidRPr="00000000">
        <w:rPr>
          <w:rtl w:val="0"/>
        </w:rPr>
        <w:t xml:space="preserve">  - Kelmont retains all rights in the underlying Ad Engine.</w:t>
      </w:r>
    </w:p>
    <w:p w:rsidR="00000000" w:rsidDel="00000000" w:rsidP="00000000" w:rsidRDefault="00000000" w:rsidRPr="00000000" w14:paraId="0000085E">
      <w:pPr>
        <w:rPr/>
      </w:pPr>
      <w:r w:rsidDel="00000000" w:rsidR="00000000" w:rsidRPr="00000000">
        <w:rPr>
          <w:rtl w:val="0"/>
        </w:rPr>
        <w:t xml:space="preserve">  - Kelmont provides source code for custom revisions only — not for the Ad Engine.</w:t>
      </w:r>
    </w:p>
    <w:p w:rsidR="00000000" w:rsidDel="00000000" w:rsidP="00000000" w:rsidRDefault="00000000" w:rsidRPr="00000000" w14:paraId="0000085F">
      <w:pPr>
        <w:rPr/>
      </w:pPr>
      <w:r w:rsidDel="00000000" w:rsidR="00000000" w:rsidRPr="00000000">
        <w:rPr>
          <w:rtl w:val="0"/>
        </w:rPr>
        <w:t xml:space="preserve">- **Indemnification:**</w:t>
      </w:r>
    </w:p>
    <w:p w:rsidR="00000000" w:rsidDel="00000000" w:rsidP="00000000" w:rsidRDefault="00000000" w:rsidRPr="00000000" w14:paraId="00000860">
      <w:pPr>
        <w:rPr/>
      </w:pPr>
      <w:r w:rsidDel="00000000" w:rsidR="00000000" w:rsidRPr="00000000">
        <w:rPr>
          <w:rtl w:val="0"/>
        </w:rPr>
        <w:t xml:space="preserve">  - Kelmont indemnifies Spireline for Losses from Kelmont negligence, breach, or non-compliance with law.</w:t>
      </w:r>
    </w:p>
    <w:p w:rsidR="00000000" w:rsidDel="00000000" w:rsidP="00000000" w:rsidRDefault="00000000" w:rsidRPr="00000000" w14:paraId="00000861">
      <w:pPr>
        <w:rPr/>
      </w:pPr>
      <w:r w:rsidDel="00000000" w:rsidR="00000000" w:rsidRPr="00000000">
        <w:rPr>
          <w:rtl w:val="0"/>
        </w:rPr>
        <w:t xml:space="preserve">  - Spireline indemnifies Kelmont for Losses from bodily injury, death, or property damage caused by Customer.</w:t>
      </w:r>
    </w:p>
    <w:p w:rsidR="00000000" w:rsidDel="00000000" w:rsidP="00000000" w:rsidRDefault="00000000" w:rsidRPr="00000000" w14:paraId="00000862">
      <w:pPr>
        <w:rPr/>
      </w:pPr>
      <w:r w:rsidDel="00000000" w:rsidR="00000000" w:rsidRPr="00000000">
        <w:rPr>
          <w:rtl w:val="0"/>
        </w:rPr>
        <w:t xml:space="preserve">  - No IP infringement indemnity is stated for either party.</w:t>
      </w:r>
    </w:p>
    <w:p w:rsidR="00000000" w:rsidDel="00000000" w:rsidP="00000000" w:rsidRDefault="00000000" w:rsidRPr="00000000" w14:paraId="00000863">
      <w:pPr>
        <w:rPr/>
      </w:pPr>
      <w:r w:rsidDel="00000000" w:rsidR="00000000" w:rsidRPr="00000000">
        <w:rPr>
          <w:rtl w:val="0"/>
        </w:rPr>
        <w:t xml:space="preserve">- **Liability:**</w:t>
      </w:r>
    </w:p>
    <w:p w:rsidR="00000000" w:rsidDel="00000000" w:rsidP="00000000" w:rsidRDefault="00000000" w:rsidRPr="00000000" w14:paraId="00000864">
      <w:pPr>
        <w:rPr/>
      </w:pPr>
      <w:r w:rsidDel="00000000" w:rsidR="00000000" w:rsidRPr="00000000">
        <w:rPr>
          <w:rtl w:val="0"/>
        </w:rPr>
        <w:t xml:space="preserve">  - No indirect or consequential damages for either party.</w:t>
      </w:r>
    </w:p>
    <w:p w:rsidR="00000000" w:rsidDel="00000000" w:rsidP="00000000" w:rsidRDefault="00000000" w:rsidRPr="00000000" w14:paraId="00000865">
      <w:pPr>
        <w:rPr/>
      </w:pPr>
      <w:r w:rsidDel="00000000" w:rsidR="00000000" w:rsidRPr="00000000">
        <w:rPr>
          <w:rtl w:val="0"/>
        </w:rPr>
        <w:t xml:space="preserve">  - Aggregate cap: each party's liability shall not exceed aggregate fees paid or payable to Kelmont under this Agreement (fee amount not in this MSA; refers to separate License Agreement).</w:t>
      </w:r>
    </w:p>
    <w:p w:rsidR="00000000" w:rsidDel="00000000" w:rsidP="00000000" w:rsidRDefault="00000000" w:rsidRPr="00000000" w14:paraId="00000866">
      <w:pPr>
        <w:rPr/>
      </w:pPr>
      <w:r w:rsidDel="00000000" w:rsidR="00000000" w:rsidRPr="00000000">
        <w:rPr>
          <w:rtl w:val="0"/>
        </w:rPr>
        <w:t xml:space="preserve">- **Dispute resolution:** Not included in this excerpt.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 3. Top 3 risks for Customer (Spireline)</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1. **Service can disappear in 2 days**</w:t>
      </w:r>
    </w:p>
    <w:p w:rsidR="00000000" w:rsidDel="00000000" w:rsidP="00000000" w:rsidRDefault="00000000" w:rsidRPr="00000000" w14:paraId="0000086B">
      <w:pPr>
        <w:rPr/>
      </w:pPr>
      <w:r w:rsidDel="00000000" w:rsidR="00000000" w:rsidRPr="00000000">
        <w:rPr>
          <w:rtl w:val="0"/>
        </w:rPr>
        <w:t xml:space="preserve">   - Either side can terminate for any reason on 2 days' email notice. No transition assistance, data-return, or wind-down period is stated. Combined with the 15-day suspension right, Spireline has minimal continuity protection.</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2. **You own the work product but not the engine to run it**</w:t>
      </w:r>
    </w:p>
    <w:p w:rsidR="00000000" w:rsidDel="00000000" w:rsidP="00000000" w:rsidRDefault="00000000" w:rsidRPr="00000000" w14:paraId="0000086E">
      <w:pPr>
        <w:rPr/>
      </w:pPr>
      <w:r w:rsidDel="00000000" w:rsidR="00000000" w:rsidRPr="00000000">
        <w:rPr>
          <w:rtl w:val="0"/>
        </w:rPr>
        <w:t xml:space="preserve">   - Deliverables are assigned to you, but the Ad Engine stays with Kelmont and no source code is provided. The MSA does not grant a post-termination license to use the Engine, creating vendor lock-in.</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3. **Uncertain financial protection**</w:t>
      </w:r>
    </w:p>
    <w:p w:rsidR="00000000" w:rsidDel="00000000" w:rsidP="00000000" w:rsidRDefault="00000000" w:rsidRPr="00000000" w14:paraId="00000871">
      <w:pPr>
        <w:rPr/>
      </w:pPr>
      <w:r w:rsidDel="00000000" w:rsidR="00000000" w:rsidRPr="00000000">
        <w:rPr>
          <w:rtl w:val="0"/>
        </w:rPr>
        <w:t xml:space="preserve">   - Liability cap is tied to fees "paid or payable" under a separate License Agreement not provided here, so the actual cap amount is unknown from this document.</w:t>
      </w:r>
    </w:p>
    <w:p w:rsidR="00000000" w:rsidDel="00000000" w:rsidP="00000000" w:rsidRDefault="00000000" w:rsidRPr="00000000" w14:paraId="00000872">
      <w:pPr>
        <w:rPr/>
      </w:pPr>
      <w:r w:rsidDel="00000000" w:rsidR="00000000" w:rsidRPr="00000000">
        <w:rPr>
          <w:rtl w:val="0"/>
        </w:rPr>
        <w:t xml:space="preserve">   - Indirect/consequential damages are excluded, so lost ad revenue from downtime is not recoverable.</w:t>
      </w:r>
    </w:p>
    <w:p w:rsidR="00000000" w:rsidDel="00000000" w:rsidP="00000000" w:rsidRDefault="00000000" w:rsidRPr="00000000" w14:paraId="00000873">
      <w:pPr>
        <w:rPr/>
      </w:pPr>
      <w:r w:rsidDel="00000000" w:rsidR="00000000" w:rsidRPr="00000000">
        <w:rPr>
          <w:rtl w:val="0"/>
        </w:rPr>
        <w:t xml:space="preserve">   - Kelmont does not indemnify for third-party IP claims arising from use of the Ad Engine; its indemnity is limited to negligence, breach, and legal non-compliance.</w:t>
      </w:r>
    </w:p>
    <w:p w:rsidR="00000000" w:rsidDel="00000000" w:rsidP="00000000" w:rsidRDefault="00000000" w:rsidRPr="00000000" w14:paraId="00000874">
      <w:pPr>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 4. Unusual / non-standard provisions (and gaps)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 **2-day termination for convenience** — far shorter than typical 30-90 day SaaS terms.</w:t>
      </w:r>
    </w:p>
    <w:p w:rsidR="00000000" w:rsidDel="00000000" w:rsidP="00000000" w:rsidRDefault="00000000" w:rsidRPr="00000000" w14:paraId="00000878">
      <w:pPr>
        <w:rPr/>
      </w:pPr>
      <w:r w:rsidDel="00000000" w:rsidR="00000000" w:rsidRPr="00000000">
        <w:rPr>
          <w:rtl w:val="0"/>
        </w:rPr>
        <w:t xml:space="preserve">- **Customer indemnity for bodily injury/death/property damage** — unusual scope for a hosted software service; no carve-out for Kelmont's own negligence stated.</w:t>
      </w:r>
    </w:p>
    <w:p w:rsidR="00000000" w:rsidDel="00000000" w:rsidP="00000000" w:rsidRDefault="00000000" w:rsidRPr="00000000" w14:paraId="00000879">
      <w:pPr>
        <w:rPr/>
      </w:pPr>
      <w:r w:rsidDel="00000000" w:rsidR="00000000" w:rsidRPr="00000000">
        <w:rPr>
          <w:rtl w:val="0"/>
        </w:rPr>
        <w:t xml:space="preserve">- **IP split without license** — outright assignment of deliverables paired with zero rights to underlying platform is non-standard; usually a license to use is granted.</w:t>
      </w:r>
    </w:p>
    <w:p w:rsidR="00000000" w:rsidDel="00000000" w:rsidP="00000000" w:rsidRDefault="00000000" w:rsidRPr="00000000" w14:paraId="0000087A">
      <w:pPr>
        <w:rPr/>
      </w:pPr>
      <w:r w:rsidDel="00000000" w:rsidR="00000000" w:rsidRPr="00000000">
        <w:rPr>
          <w:rtl w:val="0"/>
        </w:rPr>
        <w:t xml:space="preserve">- **Cross-reference dependency** — fees and liability cap depend entirely on a separate License Agreement not attached.</w:t>
      </w:r>
    </w:p>
    <w:p w:rsidR="00000000" w:rsidDel="00000000" w:rsidP="00000000" w:rsidRDefault="00000000" w:rsidRPr="00000000" w14:paraId="0000087B">
      <w:pPr>
        <w:rPr/>
      </w:pPr>
      <w:r w:rsidDel="00000000" w:rsidR="00000000" w:rsidRPr="00000000">
        <w:rPr>
          <w:rtl w:val="0"/>
        </w:rPr>
        <w:t xml:space="preserve">- **Suspension on 15-day non-payment** — no written cure notice requirement stated before suspension.</w:t>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**Notable absences in this excerpt:** warranties, service levels/SLA, data ownership/return, confidentiality, IP infringement indemnity, limitation on assignment, insurance requirements, and dispute resolution procedure.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Title"/>
        <w:rPr/>
      </w:pPr>
      <w:bookmarkStart w:colFirst="0" w:colLast="0" w:name="_s32lbpch0dc1" w:id="130"/>
      <w:bookmarkEnd w:id="130"/>
      <w:r w:rsidDel="00000000" w:rsidR="00000000" w:rsidRPr="00000000">
        <w:rPr>
          <w:rtl w:val="0"/>
        </w:rPr>
        <w:t xml:space="preserve">Qwen 3.7 Plus</w:t>
      </w:r>
    </w:p>
    <w:p w:rsidR="00000000" w:rsidDel="00000000" w:rsidP="00000000" w:rsidRDefault="00000000" w:rsidRPr="00000000" w14:paraId="00000880">
      <w:pPr>
        <w:rPr/>
      </w:pPr>
      <w:r w:rsidDel="00000000" w:rsidR="00000000" w:rsidRPr="00000000">
        <w:rPr>
          <w:rtl w:val="0"/>
        </w:rPr>
        <w:t xml:space="preserve">**EXECUTIVE SUMMARY: Kelmont, Inc. / Spireline Digital MSA**</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**1. What this agreement does**</w:t>
      </w:r>
    </w:p>
    <w:p w:rsidR="00000000" w:rsidDel="00000000" w:rsidP="00000000" w:rsidRDefault="00000000" w:rsidRPr="00000000" w14:paraId="00000883">
      <w:pPr>
        <w:rPr/>
      </w:pPr>
      <w:r w:rsidDel="00000000" w:rsidR="00000000" w:rsidRPr="00000000">
        <w:rPr>
          <w:rtl w:val="0"/>
        </w:rPr>
        <w:t xml:space="preserve">This Master Services Agreement (MSA) establishes the terms under which Kelmont, Inc. (Service Provider) will provide Spireline Digital (Customer) with access to a dedicated, hosted instance ("Customer Image") of Kelmont's proprietary programmatic advertising platform ("Ad Engine") running on Amazon Web Services. </w:t>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t xml:space="preserve">**2. Key commercial terms**</w:t>
      </w:r>
    </w:p>
    <w:p w:rsidR="00000000" w:rsidDel="00000000" w:rsidP="00000000" w:rsidRDefault="00000000" w:rsidRPr="00000000" w14:paraId="00000886">
      <w:pPr>
        <w:rPr/>
      </w:pPr>
      <w:r w:rsidDel="00000000" w:rsidR="00000000" w:rsidRPr="00000000">
        <w:rPr>
          <w:rtl w:val="0"/>
        </w:rPr>
        <w:t xml:space="preserve">*   **Fees:** Fee amounts are **absent** from this MSA; they are set in a separate, unprovided License Agreement dated June 1, 2018.</w:t>
      </w:r>
    </w:p>
    <w:p w:rsidR="00000000" w:rsidDel="00000000" w:rsidP="00000000" w:rsidRDefault="00000000" w:rsidRPr="00000000" w14:paraId="00000887">
      <w:pPr>
        <w:rPr/>
      </w:pPr>
      <w:r w:rsidDel="00000000" w:rsidR="00000000" w:rsidRPr="00000000">
        <w:rPr>
          <w:rtl w:val="0"/>
        </w:rPr>
        <w:t xml:space="preserve">*   **Payment &amp; Suspension:** Kelmont reserves the right to suspend all Services if Customer fails to pay an invoice within 15 days.</w:t>
      </w:r>
    </w:p>
    <w:p w:rsidR="00000000" w:rsidDel="00000000" w:rsidP="00000000" w:rsidRDefault="00000000" w:rsidRPr="00000000" w14:paraId="00000888">
      <w:pPr>
        <w:rPr/>
      </w:pPr>
      <w:r w:rsidDel="00000000" w:rsidR="00000000" w:rsidRPr="00000000">
        <w:rPr>
          <w:rtl w:val="0"/>
        </w:rPr>
        <w:t xml:space="preserve">*   **Term &amp; Termination:** Initial 6-month term, auto-renewing for successive 6-month periods. Either party may terminate with or without cause on just 2 days' prior written notice (email is acceptable).</w:t>
      </w:r>
    </w:p>
    <w:p w:rsidR="00000000" w:rsidDel="00000000" w:rsidP="00000000" w:rsidRDefault="00000000" w:rsidRPr="00000000" w14:paraId="00000889">
      <w:pPr>
        <w:rPr/>
      </w:pPr>
      <w:r w:rsidDel="00000000" w:rsidR="00000000" w:rsidRPr="00000000">
        <w:rPr>
          <w:rtl w:val="0"/>
        </w:rPr>
        <w:t xml:space="preserve">*   **Intellectual Property:** Customer owns all Deliverables (custom work product) and their IP. Kelmont retains all rights to the underlying Ad Engine. Kelmont will provide source code for custom revisions only, not for the Ad Engine itself.</w:t>
      </w:r>
    </w:p>
    <w:p w:rsidR="00000000" w:rsidDel="00000000" w:rsidP="00000000" w:rsidRDefault="00000000" w:rsidRPr="00000000" w14:paraId="0000088A">
      <w:pPr>
        <w:rPr/>
      </w:pPr>
      <w:r w:rsidDel="00000000" w:rsidR="00000000" w:rsidRPr="00000000">
        <w:rPr>
          <w:rtl w:val="0"/>
        </w:rPr>
        <w:t xml:space="preserve">*   **Indemnification:** Kelmont indemnifies Customer for negligence, breach, or non-compliance with law. Customer indemnifies Kelmont for bodily injury, death, or property damage caused by Customer.</w:t>
      </w:r>
    </w:p>
    <w:p w:rsidR="00000000" w:rsidDel="00000000" w:rsidP="00000000" w:rsidRDefault="00000000" w:rsidRPr="00000000" w14:paraId="0000088B">
      <w:pPr>
        <w:rPr/>
      </w:pPr>
      <w:r w:rsidDel="00000000" w:rsidR="00000000" w:rsidRPr="00000000">
        <w:rPr>
          <w:rtl w:val="0"/>
        </w:rPr>
        <w:t xml:space="preserve">*   **Limitation of Liability:** Mutual waiver of indirect/consequential damages. Aggregate liability is capped at the total fees paid/payable to Kelmont (actual fee amounts are **absent** from this text).</w:t>
      </w:r>
    </w:p>
    <w:p w:rsidR="00000000" w:rsidDel="00000000" w:rsidP="00000000" w:rsidRDefault="00000000" w:rsidRPr="00000000" w14:paraId="0000088C">
      <w:pPr>
        <w:rPr/>
      </w:pPr>
      <w:r w:rsidDel="00000000" w:rsidR="00000000" w:rsidRPr="00000000">
        <w:rPr>
          <w:rtl w:val="0"/>
        </w:rPr>
        <w:t xml:space="preserve">*   **Governing Law:** State of New York.</w:t>
      </w:r>
    </w:p>
    <w:p w:rsidR="00000000" w:rsidDel="00000000" w:rsidP="00000000" w:rsidRDefault="00000000" w:rsidRPr="00000000" w14:paraId="0000088D">
      <w:pPr>
        <w:rPr/>
      </w:pPr>
      <w:r w:rsidDel="00000000" w:rsidR="00000000" w:rsidRPr="00000000">
        <w:rPr>
          <w:rtl w:val="0"/>
        </w:rPr>
        <w:t xml:space="preserve">*   **Dispute Resolution:** **Absent** (Article XVI is not included in the provided excerpt).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**3. Top 3 risks for Customer**</w:t>
      </w:r>
    </w:p>
    <w:p w:rsidR="00000000" w:rsidDel="00000000" w:rsidP="00000000" w:rsidRDefault="00000000" w:rsidRPr="00000000" w14:paraId="00000890">
      <w:pPr>
        <w:rPr/>
      </w:pPr>
      <w:r w:rsidDel="00000000" w:rsidR="00000000" w:rsidRPr="00000000">
        <w:rPr>
          <w:rtl w:val="0"/>
        </w:rPr>
        <w:t xml:space="preserve">*   **Operational Instability (Termination Risk):** The 2-day termination for convenience notice allows Kelmont to shut down the Customer's dedicated advertising platform almost instantly. This leaves Spireline with zero transition time, creating massive business continuity risk.</w:t>
      </w:r>
    </w:p>
    <w:p w:rsidR="00000000" w:rsidDel="00000000" w:rsidP="00000000" w:rsidRDefault="00000000" w:rsidRPr="00000000" w14:paraId="00000891">
      <w:pPr>
        <w:rPr/>
      </w:pPr>
      <w:r w:rsidDel="00000000" w:rsidR="00000000" w:rsidRPr="00000000">
        <w:rPr>
          <w:rtl w:val="0"/>
        </w:rPr>
        <w:t xml:space="preserve">*   **Aggressive Suspension Rights:** Kelmont can suspend all services if an invoice is just 15 days old. The text provides no prior notice requirement, no cure period for the Customer to fix a payment error, and no carve-out for good-faith billing disputes.</w:t>
      </w:r>
    </w:p>
    <w:p w:rsidR="00000000" w:rsidDel="00000000" w:rsidP="00000000" w:rsidRDefault="00000000" w:rsidRPr="00000000" w14:paraId="00000892">
      <w:pPr>
        <w:rPr/>
      </w:pPr>
      <w:r w:rsidDel="00000000" w:rsidR="00000000" w:rsidRPr="00000000">
        <w:rPr>
          <w:rtl w:val="0"/>
        </w:rPr>
        <w:t xml:space="preserve">*   **Vendor Lock-In (IP Risk):** While Spireline owns the custom Deliverables, they do not receive the source code for the underlying Ad Engine required to run them. If the contract is terminated (especially on 2 days' notice), Spireline is left with custom work they cannot independently maintain, modify, or run.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**4. Unusual or non-standard provisions**</w:t>
      </w:r>
    </w:p>
    <w:p w:rsidR="00000000" w:rsidDel="00000000" w:rsidP="00000000" w:rsidRDefault="00000000" w:rsidRPr="00000000" w14:paraId="00000895">
      <w:pPr>
        <w:rPr/>
      </w:pPr>
      <w:r w:rsidDel="00000000" w:rsidR="00000000" w:rsidRPr="00000000">
        <w:rPr>
          <w:rtl w:val="0"/>
        </w:rPr>
        <w:t xml:space="preserve">*   **2-Day Termination Notice:** A 48-hour notice period for termination with or without cause is highly unusual and commercially unreasonable for an enterprise technology agreement. Standard market terms are typically 30 to 90 days.</w:t>
      </w:r>
    </w:p>
    <w:p w:rsidR="00000000" w:rsidDel="00000000" w:rsidP="00000000" w:rsidRDefault="00000000" w:rsidRPr="00000000" w14:paraId="00000896">
      <w:pPr>
        <w:rPr/>
      </w:pPr>
      <w:r w:rsidDel="00000000" w:rsidR="00000000" w:rsidRPr="00000000">
        <w:rPr>
          <w:rtl w:val="0"/>
        </w:rPr>
        <w:t xml:space="preserve">*   **15-Day Suspension Without Cure:** Suspending critical platform services after just 15 days of an unpaid invoice—without a cure period or dispute exception—is unusually aggressive and heavily favors the Service Provider.</w:t>
      </w:r>
    </w:p>
    <w:p w:rsidR="00000000" w:rsidDel="00000000" w:rsidP="00000000" w:rsidRDefault="00000000" w:rsidRPr="00000000" w14:paraId="00000897">
      <w:pPr>
        <w:rPr/>
      </w:pPr>
      <w:r w:rsidDel="00000000" w:rsidR="00000000" w:rsidRPr="00000000">
        <w:rPr>
          <w:rtl w:val="0"/>
        </w:rPr>
        <w:t xml:space="preserve">*   **Fragmented Financial Terms:** The actual fee amounts (which dictate the financial liability cap) are entirely absent from the MSA and deferred to a separate "License Agreement." This makes it impossible to assess the true financial exposure or calculate the liability cap from this document alone.</w:t>
      </w:r>
    </w:p>
    <w:p w:rsidR="00000000" w:rsidDel="00000000" w:rsidP="00000000" w:rsidRDefault="00000000" w:rsidRPr="00000000" w14:paraId="00000898">
      <w:pPr>
        <w:rPr/>
        <w:sectPr>
          <w:headerReference r:id="rId19" w:type="default"/>
          <w:footerReference r:id="rId2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footerReference r:id="rId22" w:type="default"/>
          <w:type w:val="nextPage"/>
          <w:pgSz w:h="15840" w:w="12240" w:orient="portrait"/>
          <w:pgMar w:bottom="1440" w:top="1440" w:left="1440" w:right="1440" w:header="720" w:footer="720"/>
          <w:pgNumType w:start="1"/>
        </w:sectPr>
      </w:pPr>
      <w:bookmarkStart w:colFirst="0" w:colLast="0" w:name="_1q3p5rqacwnw" w:id="131"/>
      <w:bookmarkEnd w:id="1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C1</w:t>
      </w:r>
      <w:r w:rsidDel="00000000" w:rsidR="00000000" w:rsidRPr="00000000">
        <w:rPr>
          <w:rtl w:val="0"/>
        </w:rPr>
      </w:r>
    </w:p>
    <w:p w:rsidR="00000000" w:rsidDel="00000000" w:rsidP="00000000" w:rsidRDefault="00000000" w:rsidRPr="00000000" w14:paraId="0000089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You represent Commerce One (the software vendor, 'Vendor'). Redline the indemnification clause below to be as favorable to Vendor as possible while remaining commercially reasonable. For each change: show the original language (struck through), show your replacement, and briefly explain the purpose.</w:t>
      </w:r>
    </w:p>
    <w:p w:rsidR="00000000" w:rsidDel="00000000" w:rsidP="00000000" w:rsidRDefault="00000000" w:rsidRPr="00000000" w14:paraId="0000089B">
      <w:pPr>
        <w:spacing w:after="60" w:before="60" w:lineRule="auto"/>
        <w:rPr/>
      </w:pPr>
      <w:r w:rsidDel="00000000" w:rsidR="00000000" w:rsidRPr="00000000">
        <w:rPr>
          <w:rtl w:val="0"/>
        </w:rPr>
        <w:t xml:space="preserve"> </w:t>
      </w:r>
    </w:p>
    <w:p w:rsidR="00000000" w:rsidDel="00000000" w:rsidP="00000000" w:rsidRDefault="00000000" w:rsidRPr="00000000" w14:paraId="0000089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INDEMNIFICATION — §8.1 By Commerce One</w:t>
      </w:r>
    </w:p>
    <w:p w:rsidR="00000000" w:rsidDel="00000000" w:rsidP="00000000" w:rsidRDefault="00000000" w:rsidRPr="00000000" w14:paraId="0000089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89E">
      <w:pPr>
        <w:spacing w:after="40" w:before="40" w:lineRule="auto"/>
        <w:rPr/>
      </w:pPr>
      <w:r w:rsidDel="00000000" w:rsidR="00000000" w:rsidRPr="00000000">
        <w:rPr>
          <w:rtl w:val="0"/>
        </w:rPr>
        <w:t xml:space="preserve"> </w:t>
      </w:r>
    </w:p>
    <w:p w:rsidR="00000000" w:rsidDel="00000000" w:rsidP="00000000" w:rsidRDefault="00000000" w:rsidRPr="00000000" w14:paraId="0000089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8.1 By Commerce One. Commerce One shall indemnify, defend and hold harmless Corio and</w:t>
      </w:r>
    </w:p>
    <w:p w:rsidR="00000000" w:rsidDel="00000000" w:rsidP="00000000" w:rsidRDefault="00000000" w:rsidRPr="00000000" w14:paraId="000008A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its Customers from any and all damages, liabilities, costs and expenses (including</w:t>
      </w:r>
    </w:p>
    <w:p w:rsidR="00000000" w:rsidDel="00000000" w:rsidP="00000000" w:rsidRDefault="00000000" w:rsidRPr="00000000" w14:paraId="000008A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reasonable attorneys' fees) incurred by Corio or its Customers arising out of any claim</w:t>
      </w:r>
    </w:p>
    <w:p w:rsidR="00000000" w:rsidDel="00000000" w:rsidP="00000000" w:rsidRDefault="00000000" w:rsidRPr="00000000" w14:paraId="000008A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that the software infringes any patent, copyright, trademark or trade secret of a third party.</w:t>
      </w:r>
    </w:p>
    <w:p w:rsidR="00000000" w:rsidDel="00000000" w:rsidP="00000000" w:rsidRDefault="00000000" w:rsidRPr="00000000" w14:paraId="000008A3">
      <w:pPr>
        <w:spacing w:after="40" w:before="40" w:lineRule="auto"/>
        <w:rPr/>
      </w:pPr>
      <w:r w:rsidDel="00000000" w:rsidR="00000000" w:rsidRPr="00000000">
        <w:rPr>
          <w:rtl w:val="0"/>
        </w:rPr>
        <w:t xml:space="preserve"> </w:t>
      </w:r>
    </w:p>
    <w:p w:rsidR="00000000" w:rsidDel="00000000" w:rsidP="00000000" w:rsidRDefault="00000000" w:rsidRPr="00000000" w14:paraId="000008A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8.2 By Corio. Corio shall indemnify, defend and hold harmless Commerce One and its affiliates</w:t>
      </w:r>
    </w:p>
    <w:p w:rsidR="00000000" w:rsidDel="00000000" w:rsidP="00000000" w:rsidRDefault="00000000" w:rsidRPr="00000000" w14:paraId="000008A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from any and all damages, liabilities, costs and expenses (including reasonable attorneys'</w:t>
      </w:r>
    </w:p>
    <w:p w:rsidR="00000000" w:rsidDel="00000000" w:rsidP="00000000" w:rsidRDefault="00000000" w:rsidRPr="00000000" w14:paraId="000008A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fees) arising out of: (a) Corio's use of the software in violation of this Agreement;</w:t>
      </w:r>
    </w:p>
    <w:p w:rsidR="00000000" w:rsidDel="00000000" w:rsidP="00000000" w:rsidRDefault="00000000" w:rsidRPr="00000000" w14:paraId="000008A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(b) any claim arising from Corio's products or services; or (c) any breach by Corio of</w:t>
      </w:r>
    </w:p>
    <w:p w:rsidR="00000000" w:rsidDel="00000000" w:rsidP="00000000" w:rsidRDefault="00000000" w:rsidRPr="00000000" w14:paraId="000008A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any representation or warranty in this Agreement.</w:t>
      </w:r>
    </w:p>
    <w:p w:rsidR="00000000" w:rsidDel="00000000" w:rsidP="00000000" w:rsidRDefault="00000000" w:rsidRPr="00000000" w14:paraId="000008A9">
      <w:pPr>
        <w:spacing w:after="40" w:before="40" w:lineRule="auto"/>
        <w:rPr/>
      </w:pPr>
      <w:r w:rsidDel="00000000" w:rsidR="00000000" w:rsidRPr="00000000">
        <w:rPr>
          <w:rtl w:val="0"/>
        </w:rPr>
        <w:t xml:space="preserve"> </w:t>
      </w:r>
    </w:p>
    <w:p w:rsidR="00000000" w:rsidDel="00000000" w:rsidP="00000000" w:rsidRDefault="00000000" w:rsidRPr="00000000" w14:paraId="000008A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8.3 Conditions. The indemnified party shall: (i) promptly notify the indemnifying party</w:t>
      </w:r>
    </w:p>
    <w:p w:rsidR="00000000" w:rsidDel="00000000" w:rsidP="00000000" w:rsidRDefault="00000000" w:rsidRPr="00000000" w14:paraId="000008A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of any claim; (ii) grant the indemnifying party sole control of the defense and settlement;</w:t>
      </w:r>
    </w:p>
    <w:p w:rsidR="00000000" w:rsidDel="00000000" w:rsidP="00000000" w:rsidRDefault="00000000" w:rsidRPr="00000000" w14:paraId="000008A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and (iii) provide reasonable cooperation and assistance.</w:t>
      </w:r>
    </w:p>
    <w:p w:rsidR="00000000" w:rsidDel="00000000" w:rsidP="00000000" w:rsidRDefault="00000000" w:rsidRPr="00000000" w14:paraId="000008AD">
      <w:pPr>
        <w:spacing w:after="40" w:before="40" w:lineRule="auto"/>
        <w:rPr/>
      </w:pPr>
      <w:r w:rsidDel="00000000" w:rsidR="00000000" w:rsidRPr="00000000">
        <w:rPr>
          <w:rtl w:val="0"/>
        </w:rPr>
        <w:t xml:space="preserve"> </w:t>
      </w:r>
    </w:p>
    <w:p w:rsidR="00000000" w:rsidDel="00000000" w:rsidP="00000000" w:rsidRDefault="00000000" w:rsidRPr="00000000" w14:paraId="000008AE">
      <w:pPr>
        <w:rPr/>
      </w:pPr>
      <w:r w:rsidDel="00000000" w:rsidR="00000000" w:rsidRPr="00000000">
        <w:rPr>
          <w:rFonts w:ascii="Courier New" w:cs="Courier New" w:eastAsia="Courier New" w:hAnsi="Courier New"/>
          <w:color w:val="1a1a1a"/>
          <w:sz w:val="17"/>
          <w:szCs w:val="17"/>
          <w:rtl w:val="0"/>
        </w:rPr>
        <w:t xml:space="preserve">You represent Commerce One (Vendor). Redline §8.1 to protect Vendor.</w:t>
      </w:r>
      <w:r w:rsidDel="00000000" w:rsidR="00000000" w:rsidRPr="00000000">
        <w:rPr>
          <w:rtl w:val="0"/>
        </w:rPr>
        <w:t xml:space="preserve"> </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pStyle w:val="Title"/>
        <w:rPr/>
      </w:pPr>
      <w:bookmarkStart w:colFirst="0" w:colLast="0" w:name="_gdgceydg4uas" w:id="132"/>
      <w:bookmarkEnd w:id="132"/>
      <w:r w:rsidDel="00000000" w:rsidR="00000000" w:rsidRPr="00000000">
        <w:rPr>
          <w:rtl w:val="0"/>
        </w:rPr>
        <w:t xml:space="preserve">Claude Sonnet 4.6 </w:t>
      </w:r>
    </w:p>
    <w:p w:rsidR="00000000" w:rsidDel="00000000" w:rsidP="00000000" w:rsidRDefault="00000000" w:rsidRPr="00000000" w14:paraId="000008B1">
      <w:pPr>
        <w:pStyle w:val="Title"/>
        <w:rPr/>
      </w:pPr>
      <w:bookmarkStart w:colFirst="0" w:colLast="0" w:name="_43r16ero7xcb" w:id="133"/>
      <w:bookmarkEnd w:id="133"/>
      <w:r w:rsidDel="00000000" w:rsidR="00000000" w:rsidRPr="00000000">
        <w:rPr>
          <w:rtl w:val="0"/>
        </w:rPr>
        <w:t xml:space="preserve">Gemini 3.1 Flash </w:t>
      </w:r>
    </w:p>
    <w:p w:rsidR="00000000" w:rsidDel="00000000" w:rsidP="00000000" w:rsidRDefault="00000000" w:rsidRPr="00000000" w14:paraId="000008B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18l1dc1jjd" w:id="134"/>
      <w:bookmarkEnd w:id="134"/>
      <w:r w:rsidDel="00000000" w:rsidR="00000000" w:rsidRPr="00000000">
        <w:rPr>
          <w:b w:val="1"/>
          <w:bCs w:val="1"/>
          <w:color w:val="1f1f1f"/>
          <w:sz w:val="26"/>
          <w:szCs w:val="26"/>
          <w:rtl w:val="0"/>
        </w:rPr>
        <w:t xml:space="preserve">Full Redlined Section 8.1</w:t>
      </w:r>
    </w:p>
    <w:p w:rsidR="00000000" w:rsidDel="00000000" w:rsidP="00000000" w:rsidRDefault="00000000" w:rsidRPr="00000000" w14:paraId="000008B3">
      <w:pPr>
        <w:pBdr>
          <w:top w:space="0" w:sz="0" w:val="nil"/>
          <w:left w:space="0" w:sz="0" w:val="nil"/>
          <w:bottom w:space="0" w:sz="0" w:val="nil"/>
          <w:right w:space="0" w:sz="0" w:val="nil"/>
          <w:between w:space="0" w:sz="0" w:val="nil"/>
        </w:pBdr>
        <w:rPr>
          <w:color w:val="1f1f1f"/>
        </w:rPr>
      </w:pPr>
      <w:r w:rsidDel="00000000" w:rsidR="00000000" w:rsidRPr="00000000">
        <w:rPr>
          <w:b w:val="1"/>
          <w:bCs w:val="1"/>
          <w:color w:val="1f1f1f"/>
          <w:rtl w:val="0"/>
        </w:rPr>
        <w:t xml:space="preserve">8.1 By Commerce One.</w:t>
      </w:r>
      <w:r w:rsidDel="00000000" w:rsidR="00000000" w:rsidRPr="00000000">
        <w:rPr>
          <w:color w:val="1f1f1f"/>
          <w:rtl w:val="0"/>
        </w:rPr>
        <w:t xml:space="preserve"> Commerce One shall indemnify, defend and hold harmless Corio ~~and its Customers~~ from any ~~and all damages, liabilities, costs and expenses (including reasonable attorneys' fees) incurred by Corio or its Customers~~ </w:t>
      </w:r>
      <w:r w:rsidDel="00000000" w:rsidR="00000000" w:rsidRPr="00000000">
        <w:rPr>
          <w:b w:val="1"/>
          <w:bCs w:val="1"/>
          <w:color w:val="1f1f1f"/>
          <w:rtl w:val="0"/>
        </w:rPr>
        <w:t xml:space="preserve">damages and costs finally awarded against Corio by a court of competent jurisdiction, or agreed to in a written settlement approved in advance by Commerce One,</w:t>
      </w:r>
      <w:r w:rsidDel="00000000" w:rsidR="00000000" w:rsidRPr="00000000">
        <w:rPr>
          <w:color w:val="1f1f1f"/>
          <w:rtl w:val="0"/>
        </w:rPr>
        <w:t xml:space="preserve"> arising out of any </w:t>
      </w:r>
      <w:r w:rsidDel="00000000" w:rsidR="00000000" w:rsidRPr="00000000">
        <w:rPr>
          <w:b w:val="1"/>
          <w:bCs w:val="1"/>
          <w:color w:val="1f1f1f"/>
          <w:rtl w:val="0"/>
        </w:rPr>
        <w:t xml:space="preserve">third-party</w:t>
      </w:r>
      <w:r w:rsidDel="00000000" w:rsidR="00000000" w:rsidRPr="00000000">
        <w:rPr>
          <w:color w:val="1f1f1f"/>
          <w:rtl w:val="0"/>
        </w:rPr>
        <w:t xml:space="preserve"> claim that the software infringes any </w:t>
      </w:r>
      <w:r w:rsidDel="00000000" w:rsidR="00000000" w:rsidRPr="00000000">
        <w:rPr>
          <w:b w:val="1"/>
          <w:bCs w:val="1"/>
          <w:color w:val="1f1f1f"/>
          <w:rtl w:val="0"/>
        </w:rPr>
        <w:t xml:space="preserve">United States</w:t>
      </w:r>
      <w:r w:rsidDel="00000000" w:rsidR="00000000" w:rsidRPr="00000000">
        <w:rPr>
          <w:color w:val="1f1f1f"/>
          <w:rtl w:val="0"/>
        </w:rPr>
        <w:t xml:space="preserve"> patent~~,~~ </w:t>
      </w:r>
      <w:r w:rsidDel="00000000" w:rsidR="00000000" w:rsidRPr="00000000">
        <w:rPr>
          <w:b w:val="1"/>
          <w:bCs w:val="1"/>
          <w:color w:val="1f1f1f"/>
          <w:rtl w:val="0"/>
        </w:rPr>
        <w:t xml:space="preserve">or any</w:t>
      </w:r>
      <w:r w:rsidDel="00000000" w:rsidR="00000000" w:rsidRPr="00000000">
        <w:rPr>
          <w:color w:val="1f1f1f"/>
          <w:rtl w:val="0"/>
        </w:rPr>
        <w:t xml:space="preserve"> copyright, trademark or </w:t>
      </w:r>
      <w:r w:rsidDel="00000000" w:rsidR="00000000" w:rsidRPr="00000000">
        <w:rPr>
          <w:b w:val="1"/>
          <w:bCs w:val="1"/>
          <w:color w:val="1f1f1f"/>
          <w:rtl w:val="0"/>
        </w:rPr>
        <w:t xml:space="preserve">misappropriates any</w:t>
      </w:r>
      <w:r w:rsidDel="00000000" w:rsidR="00000000" w:rsidRPr="00000000">
        <w:rPr>
          <w:color w:val="1f1f1f"/>
          <w:rtl w:val="0"/>
        </w:rPr>
        <w:t xml:space="preserve"> trade secret of a third party, provided that Commerce One shall have no liability or obligation to the extent the claim arises from: (a) any modification of the software by any party other than Commerce One; (b) the combination of the software with hardware, software, or data not provided by Commerce One; (c) compliance with designs or specifications provided by Corio; or (d) Corio’s failure to implement a non-infringing update provided by Commerce One.</w:t>
      </w:r>
    </w:p>
    <w:p w:rsidR="00000000" w:rsidDel="00000000" w:rsidP="00000000" w:rsidRDefault="00000000" w:rsidRPr="00000000" w14:paraId="000008B4">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yjyupdz6wyxv" w:id="135"/>
      <w:bookmarkEnd w:id="135"/>
      <w:r w:rsidDel="00000000" w:rsidR="00000000" w:rsidRPr="00000000">
        <w:rPr>
          <w:b w:val="1"/>
          <w:bCs w:val="1"/>
          <w:color w:val="1f1f1f"/>
          <w:sz w:val="26"/>
          <w:szCs w:val="26"/>
          <w:rtl w:val="0"/>
        </w:rPr>
        <w:t xml:space="preserve">Itemized Changes and Purposes</w:t>
      </w:r>
    </w:p>
    <w:p w:rsidR="00000000" w:rsidDel="00000000" w:rsidP="00000000" w:rsidRDefault="00000000" w:rsidRPr="00000000" w14:paraId="000008B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8qzmmar20xvf" w:id="136"/>
      <w:bookmarkEnd w:id="136"/>
      <w:r w:rsidDel="00000000" w:rsidR="00000000" w:rsidRPr="00000000">
        <w:rPr>
          <w:b w:val="1"/>
          <w:bCs w:val="1"/>
          <w:color w:val="1f1f1f"/>
          <w:sz w:val="26"/>
          <w:szCs w:val="26"/>
          <w:rtl w:val="0"/>
        </w:rPr>
        <w:t xml:space="preserve">1. Downstream Customer Removal</w:t>
      </w:r>
    </w:p>
    <w:p w:rsidR="00000000" w:rsidDel="00000000" w:rsidP="00000000" w:rsidRDefault="00000000" w:rsidRPr="00000000" w14:paraId="000008B6">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Original Language: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~~and its Customers~~</w:t>
      </w:r>
      <w:r w:rsidDel="00000000" w:rsidR="00000000" w:rsidRPr="00000000">
        <w:rPr>
          <w:color w:val="1f1f1f"/>
          <w:rtl w:val="0"/>
        </w:rPr>
        <w:t xml:space="preserve"> / </w:t>
      </w:r>
      <w:r w:rsidDel="00000000" w:rsidR="00000000" w:rsidRPr="00000000">
        <w:rPr>
          <w:color w:val="188038"/>
          <w:sz w:val="23"/>
          <w:szCs w:val="23"/>
          <w:shd w:fill="f2f0f0" w:val="clear"/>
          <w:rtl w:val="0"/>
        </w:rPr>
        <w:t xml:space="preserve">~~or its Customers~~</w:t>
      </w:r>
    </w:p>
    <w:p w:rsidR="00000000" w:rsidDel="00000000" w:rsidP="00000000" w:rsidRDefault="00000000" w:rsidRPr="00000000" w14:paraId="000008B7">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Replacement:</w:t>
      </w:r>
      <w:r w:rsidDel="00000000" w:rsidR="00000000" w:rsidRPr="00000000">
        <w:rPr>
          <w:color w:val="1f1f1f"/>
          <w:rtl w:val="0"/>
        </w:rPr>
        <w:t xml:space="preserve"> [Omitted / Deleted]</w:t>
      </w:r>
    </w:p>
    <w:p w:rsidR="00000000" w:rsidDel="00000000" w:rsidP="00000000" w:rsidRDefault="00000000" w:rsidRPr="00000000" w14:paraId="000008B8">
      <w:pPr>
        <w:numPr>
          <w:ilvl w:val="0"/>
          <w:numId w:val="4"/>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w:t>
      </w:r>
      <w:r w:rsidDel="00000000" w:rsidR="00000000" w:rsidRPr="00000000">
        <w:rPr>
          <w:b w:val="1"/>
          <w:bCs w:val="1"/>
          <w:color w:val="1f1f1f"/>
          <w:rtl w:val="0"/>
        </w:rPr>
        <w:t xml:space="preserve">Risk Mitigation.</w:t>
      </w:r>
      <w:r w:rsidDel="00000000" w:rsidR="00000000" w:rsidRPr="00000000">
        <w:rPr>
          <w:color w:val="1f1f1f"/>
          <w:rtl w:val="0"/>
        </w:rPr>
        <w:t xml:space="preserve"> A vendor should only indemnify its direct contracting partner (Corio). Extending indemnification to Corio's end-users creates an exponential, unquantifiable liability loop with parties Vendor has no relationship with. Corio must manage its own customer liability via its downstream end-user license agreements.</w:t>
      </w:r>
    </w:p>
    <w:p w:rsidR="00000000" w:rsidDel="00000000" w:rsidP="00000000" w:rsidRDefault="00000000" w:rsidRPr="00000000" w14:paraId="000008B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tt4cxdbmbtyc" w:id="137"/>
      <w:bookmarkEnd w:id="137"/>
      <w:r w:rsidDel="00000000" w:rsidR="00000000" w:rsidRPr="00000000">
        <w:rPr>
          <w:b w:val="1"/>
          <w:bCs w:val="1"/>
          <w:color w:val="1f1f1f"/>
          <w:sz w:val="26"/>
          <w:szCs w:val="26"/>
          <w:rtl w:val="0"/>
        </w:rPr>
        <w:t xml:space="preserve">2. Redefining Covered Loss Mechanics</w:t>
      </w:r>
    </w:p>
    <w:p w:rsidR="00000000" w:rsidDel="00000000" w:rsidP="00000000" w:rsidRDefault="00000000" w:rsidRPr="00000000" w14:paraId="000008BA">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Original Language: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~~any and all damages, liabilities, costs and expenses (including reasonable attorneys' fees) incurred by Corio or its Customers~~</w:t>
      </w:r>
    </w:p>
    <w:p w:rsidR="00000000" w:rsidDel="00000000" w:rsidP="00000000" w:rsidRDefault="00000000" w:rsidRPr="00000000" w14:paraId="000008BB">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Replacement: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damages and costs finally awarded against Corio by a court of competent jurisdiction, or agreed to in a written settlement approved in advance by Commerce One,</w:t>
      </w:r>
    </w:p>
    <w:p w:rsidR="00000000" w:rsidDel="00000000" w:rsidP="00000000" w:rsidRDefault="00000000" w:rsidRPr="00000000" w14:paraId="000008BC">
      <w:pPr>
        <w:numPr>
          <w:ilvl w:val="0"/>
          <w:numId w:val="4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w:t>
      </w:r>
      <w:r w:rsidDel="00000000" w:rsidR="00000000" w:rsidRPr="00000000">
        <w:rPr>
          <w:b w:val="1"/>
          <w:bCs w:val="1"/>
          <w:color w:val="1f1f1f"/>
          <w:rtl w:val="0"/>
        </w:rPr>
        <w:t xml:space="preserve">Financial Control.</w:t>
      </w:r>
      <w:r w:rsidDel="00000000" w:rsidR="00000000" w:rsidRPr="00000000">
        <w:rPr>
          <w:color w:val="1f1f1f"/>
          <w:rtl w:val="0"/>
        </w:rPr>
        <w:t xml:space="preserve"> The original phrase "any and all... incurred" forces Vendor to reimburse Corio for internal overhead, unvouched legal expenses, or hasty, inflated settlements Corio might make out of panic. This fix locks Vendor's payout down </w:t>
      </w:r>
      <w:r w:rsidDel="00000000" w:rsidR="00000000" w:rsidRPr="00000000">
        <w:rPr>
          <w:i w:val="1"/>
          <w:iCs w:val="1"/>
          <w:color w:val="1f1f1f"/>
          <w:rtl w:val="0"/>
        </w:rPr>
        <w:t xml:space="preserve">strictly</w:t>
      </w:r>
      <w:r w:rsidDel="00000000" w:rsidR="00000000" w:rsidRPr="00000000">
        <w:rPr>
          <w:color w:val="1f1f1f"/>
          <w:rtl w:val="0"/>
        </w:rPr>
        <w:t xml:space="preserve"> to an official final court order or a settlement amount that Vendor explicitly signed off on. </w:t>
      </w:r>
      <w:r w:rsidDel="00000000" w:rsidR="00000000" w:rsidRPr="00000000">
        <w:rPr>
          <w:i w:val="1"/>
          <w:iCs w:val="1"/>
          <w:color w:val="1f1f1f"/>
          <w:rtl w:val="0"/>
        </w:rPr>
        <w:t xml:space="preserve">(Note: Active defense costs are already handled by the duty to "defend" in tandem with Section 8.3).</w:t>
      </w:r>
    </w:p>
    <w:p w:rsidR="00000000" w:rsidDel="00000000" w:rsidP="00000000" w:rsidRDefault="00000000" w:rsidRPr="00000000" w14:paraId="000008BD">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l3gri72r3bf" w:id="138"/>
      <w:bookmarkEnd w:id="138"/>
      <w:r w:rsidDel="00000000" w:rsidR="00000000" w:rsidRPr="00000000">
        <w:rPr>
          <w:b w:val="1"/>
          <w:bCs w:val="1"/>
          <w:color w:val="1f1f1f"/>
          <w:sz w:val="26"/>
          <w:szCs w:val="26"/>
          <w:rtl w:val="0"/>
        </w:rPr>
        <w:t xml:space="preserve">3. Geographic and Legal IP Scoping</w:t>
      </w:r>
    </w:p>
    <w:p w:rsidR="00000000" w:rsidDel="00000000" w:rsidP="00000000" w:rsidRDefault="00000000" w:rsidRPr="00000000" w14:paraId="000008BE">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Original Language:</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~~any patent, copyright, trademark or trade secret of a third party.~~</w:t>
      </w:r>
    </w:p>
    <w:p w:rsidR="00000000" w:rsidDel="00000000" w:rsidP="00000000" w:rsidRDefault="00000000" w:rsidRPr="00000000" w14:paraId="000008BF">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Replacement: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any United States patent or any copyright, trademark or misappropriates any trade secret of a third party</w:t>
      </w:r>
    </w:p>
    <w:p w:rsidR="00000000" w:rsidDel="00000000" w:rsidP="00000000" w:rsidRDefault="00000000" w:rsidRPr="00000000" w14:paraId="000008C0">
      <w:pPr>
        <w:numPr>
          <w:ilvl w:val="0"/>
          <w:numId w:val="13"/>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w:t>
      </w:r>
      <w:r w:rsidDel="00000000" w:rsidR="00000000" w:rsidRPr="00000000">
        <w:rPr>
          <w:b w:val="1"/>
          <w:bCs w:val="1"/>
          <w:color w:val="1f1f1f"/>
          <w:rtl w:val="0"/>
        </w:rPr>
        <w:t xml:space="preserve">Jurisdictional Boundary.</w:t>
      </w:r>
      <w:r w:rsidDel="00000000" w:rsidR="00000000" w:rsidRPr="00000000">
        <w:rPr>
          <w:color w:val="1f1f1f"/>
          <w:rtl w:val="0"/>
        </w:rPr>
        <w:t xml:space="preserve"> Global patent indemnification is a massive risk exposure. Patent rights are territorial; narrowing this to "United States" patents aligns with standard domestic risk allocation. Additionally, the phrase "misappropriates" is the correct legal terminology for trade secrets (as they are governed by misappropriation laws, not infringement laws).</w:t>
      </w:r>
    </w:p>
    <w:p w:rsidR="00000000" w:rsidDel="00000000" w:rsidP="00000000" w:rsidRDefault="00000000" w:rsidRPr="00000000" w14:paraId="000008C1">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akd9hxhyp4y" w:id="139"/>
      <w:bookmarkEnd w:id="139"/>
      <w:r w:rsidDel="00000000" w:rsidR="00000000" w:rsidRPr="00000000">
        <w:rPr>
          <w:b w:val="1"/>
          <w:bCs w:val="1"/>
          <w:color w:val="1f1f1f"/>
          <w:sz w:val="26"/>
          <w:szCs w:val="26"/>
          <w:rtl w:val="0"/>
        </w:rPr>
        <w:t xml:space="preserve">4. Inclusion of Core Vendor IP Carve-Outs</w:t>
      </w:r>
    </w:p>
    <w:p w:rsidR="00000000" w:rsidDel="00000000" w:rsidP="00000000" w:rsidRDefault="00000000" w:rsidRPr="00000000" w14:paraId="000008C2">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Original Language:</w:t>
      </w:r>
      <w:r w:rsidDel="00000000" w:rsidR="00000000" w:rsidRPr="00000000">
        <w:rPr>
          <w:color w:val="1f1f1f"/>
          <w:rtl w:val="0"/>
        </w:rPr>
        <w:t xml:space="preserve"> [None. The original clause had zero exceptions.]</w:t>
      </w:r>
    </w:p>
    <w:p w:rsidR="00000000" w:rsidDel="00000000" w:rsidP="00000000" w:rsidRDefault="00000000" w:rsidRPr="00000000" w14:paraId="000008C3">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Replacement:</w:t>
      </w:r>
      <w:r w:rsidDel="00000000" w:rsidR="00000000" w:rsidRPr="00000000">
        <w:rPr>
          <w:color w:val="1f1f1f"/>
          <w:rtl w:val="0"/>
        </w:rPr>
        <w:t xml:space="preserve"> </w:t>
      </w:r>
      <w:r w:rsidDel="00000000" w:rsidR="00000000" w:rsidRPr="00000000">
        <w:rPr>
          <w:color w:val="188038"/>
          <w:sz w:val="23"/>
          <w:szCs w:val="23"/>
          <w:shd w:fill="f2f0f0" w:val="clear"/>
          <w:rtl w:val="0"/>
        </w:rPr>
        <w:t xml:space="preserve">provided that Commerce One shall have no liability or obligation to the extent the claim arises from: (a) any modification of the software by any party other than Commerce One; (b) the combination of the software with hardware, software, or data not provided by Commerce One; (c) compliance with designs or specifications provided by Corio; or (d) Corio’s failure to implement a non-infringing update provided by Commerce One.</w:t>
      </w:r>
    </w:p>
    <w:p w:rsidR="00000000" w:rsidDel="00000000" w:rsidP="00000000" w:rsidRDefault="00000000" w:rsidRPr="00000000" w14:paraId="000008C4">
      <w:pPr>
        <w:numPr>
          <w:ilvl w:val="0"/>
          <w:numId w:val="3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Purpose:</w:t>
      </w:r>
      <w:r w:rsidDel="00000000" w:rsidR="00000000" w:rsidRPr="00000000">
        <w:rPr>
          <w:color w:val="1f1f1f"/>
          <w:rtl w:val="0"/>
        </w:rPr>
        <w:t xml:space="preserve"> </w:t>
      </w:r>
      <w:r w:rsidDel="00000000" w:rsidR="00000000" w:rsidRPr="00000000">
        <w:rPr>
          <w:b w:val="1"/>
          <w:bCs w:val="1"/>
          <w:color w:val="1f1f1f"/>
          <w:rtl w:val="0"/>
        </w:rPr>
        <w:t xml:space="preserve">Commercial Fairness.</w:t>
      </w:r>
      <w:r w:rsidDel="00000000" w:rsidR="00000000" w:rsidRPr="00000000">
        <w:rPr>
          <w:color w:val="1f1f1f"/>
          <w:rtl w:val="0"/>
        </w:rPr>
        <w:t xml:space="preserve"> These four exceptions are standard industry baselines for software vendors. Vendor should not be held financially responsible for an intellectual property lawsuit if the infringement was actually caused because Corio modified the code, mashed the software up with an incompatible third-party application, forced Vendor to build a custom feature to Corio's exact faulty specifications, or ignored a free security/legal patch Vendor offered to deploy.</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pStyle w:val="Title"/>
        <w:rPr/>
      </w:pPr>
      <w:bookmarkStart w:colFirst="0" w:colLast="0" w:name="_ofi2yz9rrkcf" w:id="140"/>
      <w:bookmarkEnd w:id="140"/>
      <w:r w:rsidDel="00000000" w:rsidR="00000000" w:rsidRPr="00000000">
        <w:rPr>
          <w:rtl w:val="0"/>
        </w:rPr>
        <w:t xml:space="preserve">GPT 5.5 </w:t>
      </w:r>
    </w:p>
    <w:p w:rsidR="00000000" w:rsidDel="00000000" w:rsidP="00000000" w:rsidRDefault="00000000" w:rsidRPr="00000000" w14:paraId="000008C7">
      <w:pPr>
        <w:pStyle w:val="Heading3"/>
        <w:keepNext w:val="0"/>
        <w:keepLines w:val="0"/>
        <w:spacing w:before="280" w:lineRule="auto"/>
        <w:rPr>
          <w:b w:val="1"/>
          <w:bCs w:val="1"/>
          <w:color w:val="000000"/>
          <w:sz w:val="26"/>
          <w:szCs w:val="26"/>
        </w:rPr>
      </w:pPr>
      <w:bookmarkStart w:colFirst="0" w:colLast="0" w:name="_ele5m7smval0" w:id="141"/>
      <w:bookmarkEnd w:id="141"/>
      <w:r w:rsidDel="00000000" w:rsidR="00000000" w:rsidRPr="00000000">
        <w:rPr>
          <w:b w:val="1"/>
          <w:bCs w:val="1"/>
          <w:color w:val="000000"/>
          <w:sz w:val="26"/>
          <w:szCs w:val="26"/>
          <w:rtl w:val="0"/>
        </w:rPr>
        <w:t xml:space="preserve">§8.1 By Commerce One — Vendor-Favorable Redline</w:t>
      </w:r>
    </w:p>
    <w:p w:rsidR="00000000" w:rsidDel="00000000" w:rsidP="00000000" w:rsidRDefault="00000000" w:rsidRPr="00000000" w14:paraId="000008C8">
      <w:pPr>
        <w:spacing w:after="240" w:before="240" w:lineRule="auto"/>
        <w:rPr>
          <w:b w:val="1"/>
          <w:bCs w:val="1"/>
        </w:rPr>
      </w:pPr>
      <w:r w:rsidDel="00000000" w:rsidR="00000000" w:rsidRPr="00000000">
        <w:rPr>
          <w:b w:val="1"/>
          <w:bCs w:val="1"/>
          <w:rtl w:val="0"/>
        </w:rPr>
        <w:t xml:space="preserve">Original language:</w:t>
      </w:r>
    </w:p>
    <w:p w:rsidR="00000000" w:rsidDel="00000000" w:rsidP="00000000" w:rsidRDefault="00000000" w:rsidRPr="00000000" w14:paraId="000008C9">
      <w:pPr>
        <w:spacing w:after="240" w:before="240" w:lineRule="auto"/>
        <w:ind w:left="600" w:right="600" w:firstLine="0"/>
        <w:rPr/>
      </w:pPr>
      <w:r w:rsidDel="00000000" w:rsidR="00000000" w:rsidRPr="00000000">
        <w:rPr>
          <w:rtl w:val="0"/>
        </w:rPr>
        <w:t xml:space="preserve">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secret of a third party.</w:t>
      </w:r>
    </w:p>
    <w:p w:rsidR="00000000" w:rsidDel="00000000" w:rsidP="00000000" w:rsidRDefault="00000000" w:rsidRPr="00000000" w14:paraId="000008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B">
      <w:pPr>
        <w:pStyle w:val="Heading3"/>
        <w:keepNext w:val="0"/>
        <w:keepLines w:val="0"/>
        <w:spacing w:before="280" w:lineRule="auto"/>
        <w:rPr>
          <w:b w:val="1"/>
          <w:bCs w:val="1"/>
          <w:color w:val="000000"/>
          <w:sz w:val="26"/>
          <w:szCs w:val="26"/>
        </w:rPr>
      </w:pPr>
      <w:bookmarkStart w:colFirst="0" w:colLast="0" w:name="_wv6bqch3e6by" w:id="142"/>
      <w:bookmarkEnd w:id="142"/>
      <w:r w:rsidDel="00000000" w:rsidR="00000000" w:rsidRPr="00000000">
        <w:rPr>
          <w:b w:val="1"/>
          <w:bCs w:val="1"/>
          <w:color w:val="000000"/>
          <w:sz w:val="26"/>
          <w:szCs w:val="26"/>
          <w:rtl w:val="0"/>
        </w:rPr>
        <w:t xml:space="preserve">Redlined Version</w:t>
      </w:r>
    </w:p>
    <w:p w:rsidR="00000000" w:rsidDel="00000000" w:rsidP="00000000" w:rsidRDefault="00000000" w:rsidRPr="00000000" w14:paraId="000008CC">
      <w:pPr>
        <w:spacing w:after="240" w:before="240" w:lineRule="auto"/>
        <w:ind w:left="600" w:right="600" w:firstLine="0"/>
        <w:rPr>
          <w:b w:val="1"/>
          <w:bCs w:val="1"/>
        </w:rPr>
      </w:pPr>
      <w:r w:rsidDel="00000000" w:rsidR="00000000" w:rsidRPr="00000000">
        <w:rPr>
          <w:rtl w:val="0"/>
        </w:rPr>
        <w:t xml:space="preserve">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secret of a third party </w:t>
      </w:r>
      <w:r w:rsidDel="00000000" w:rsidR="00000000" w:rsidRPr="00000000">
        <w:rPr>
          <w:b w:val="1"/>
          <w:bCs w:val="1"/>
          <w:rtl w:val="0"/>
        </w:rPr>
        <w:t xml:space="preserve">defend Corio against any third-party claim alleging that the unmodified Software, as delivered by Commerce One and used by Corio in accordance with this Agreement and the applicable documentation, directly infringes any United States patent, copyright, or trade secret, and shall indemnify Corio for any damages finally awarded by a court of competent jurisdiction or agreed to by Commerce One in a settlement resulting from such claim. Commerce One shall have no obligation under this Section to the extent any claim arises from: (i) modification of the Software by any party other than Commerce One; (ii) use of the Software in combination with products, services, hardware, software, data, or processes not supplied by Commerce One; (iii) use of the Software in a manner not authorized by this Agreement or the applicable documentation; (iv) compliance with Corio's specifications, instructions, designs, or requirements; (v) continued use of the Software after Commerce One has provided a non-infringing replacement, modification, or workaround; or (vi) any open-source, third-party, or customer-provided materials. This Section states Commerce One's sole and exclusive liability, and Corio's sole and exclusive remedy, with respect to any claim of intellectual property infringement.</w:t>
      </w:r>
    </w:p>
    <w:p w:rsidR="00000000" w:rsidDel="00000000" w:rsidP="00000000" w:rsidRDefault="00000000" w:rsidRPr="00000000" w14:paraId="00000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E">
      <w:pPr>
        <w:pStyle w:val="Heading3"/>
        <w:keepNext w:val="0"/>
        <w:keepLines w:val="0"/>
        <w:spacing w:before="280" w:lineRule="auto"/>
        <w:rPr>
          <w:b w:val="1"/>
          <w:bCs w:val="1"/>
          <w:color w:val="000000"/>
          <w:sz w:val="26"/>
          <w:szCs w:val="26"/>
        </w:rPr>
      </w:pPr>
      <w:bookmarkStart w:colFirst="0" w:colLast="0" w:name="_6lvkdimlejp2" w:id="143"/>
      <w:bookmarkEnd w:id="143"/>
      <w:r w:rsidDel="00000000" w:rsidR="00000000" w:rsidRPr="00000000">
        <w:rPr>
          <w:b w:val="1"/>
          <w:bCs w:val="1"/>
          <w:color w:val="000000"/>
          <w:sz w:val="26"/>
          <w:szCs w:val="26"/>
          <w:rtl w:val="0"/>
        </w:rPr>
        <w:t xml:space="preserve">Change-by-Change Analysis</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4.625"/>
        <w:gridCol w:w="3544.1249999999995"/>
        <w:gridCol w:w="3851.25"/>
        <w:tblGridChange w:id="0">
          <w:tblGrid>
            <w:gridCol w:w="1964.625"/>
            <w:gridCol w:w="3544.1249999999995"/>
            <w:gridCol w:w="3851.2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jc w:val="center"/>
              <w:rPr/>
            </w:pPr>
            <w:r w:rsidDel="00000000" w:rsidR="00000000" w:rsidRPr="00000000">
              <w:rPr>
                <w:b w:val="1"/>
                <w:bCs w:val="1"/>
                <w:rtl w:val="0"/>
              </w:rPr>
              <w:t xml:space="preserve">Original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jc w:val="center"/>
              <w:rPr/>
            </w:pPr>
            <w:r w:rsidDel="00000000" w:rsidR="00000000" w:rsidRPr="00000000">
              <w:rPr>
                <w:b w:val="1"/>
                <w:bCs w:val="1"/>
                <w:rtl w:val="0"/>
              </w:rPr>
              <w:t xml:space="preserve">Replacement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2">
            <w:pPr>
              <w:rPr/>
            </w:pPr>
            <w:r w:rsidDel="00000000" w:rsidR="00000000" w:rsidRPr="00000000">
              <w:rPr>
                <w:rtl w:val="0"/>
              </w:rPr>
              <w:t xml:space="preserve">"indemnify, defend and hold harmless"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3">
            <w:pPr>
              <w:rPr/>
            </w:pPr>
            <w:r w:rsidDel="00000000" w:rsidR="00000000" w:rsidRPr="00000000">
              <w:rPr>
                <w:rtl w:val="0"/>
              </w:rPr>
              <w:t xml:space="preserve">"defend ... and indemnify for damages finally awarded or approved settlements"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4">
            <w:pPr>
              <w:rPr/>
            </w:pPr>
            <w:r w:rsidDel="00000000" w:rsidR="00000000" w:rsidRPr="00000000">
              <w:rPr>
                <w:rtl w:val="0"/>
              </w:rPr>
              <w:t xml:space="preserve">Narrows exposure by limiting recovery to actual adjudicated damages or vendor-approved settlements rather than all claimed losses.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5">
            <w:pPr>
              <w:rPr/>
            </w:pPr>
            <w:r w:rsidDel="00000000" w:rsidR="00000000" w:rsidRPr="00000000">
              <w:rPr>
                <w:rtl w:val="0"/>
              </w:rPr>
              <w:t xml:space="preserve">"Corio and its Customers"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6">
            <w:pPr>
              <w:rPr/>
            </w:pPr>
            <w:r w:rsidDel="00000000" w:rsidR="00000000" w:rsidRPr="00000000">
              <w:rPr>
                <w:rtl w:val="0"/>
              </w:rPr>
              <w:t xml:space="preserve">"Corio"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7">
            <w:pPr>
              <w:rPr/>
            </w:pPr>
            <w:r w:rsidDel="00000000" w:rsidR="00000000" w:rsidRPr="00000000">
              <w:rPr>
                <w:rtl w:val="0"/>
              </w:rPr>
              <w:t xml:space="preserve">Eliminates potentially large and undefined exposure to downstream customer claims. Vendor's obligations run only to its contracting counterparty.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rPr/>
            </w:pPr>
            <w:r w:rsidDel="00000000" w:rsidR="00000000" w:rsidRPr="00000000">
              <w:rPr>
                <w:rtl w:val="0"/>
              </w:rPr>
              <w:t xml:space="preserve">"any and all damages, liabilities, costs and expenses"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rPr/>
            </w:pPr>
            <w:r w:rsidDel="00000000" w:rsidR="00000000" w:rsidRPr="00000000">
              <w:rPr>
                <w:rtl w:val="0"/>
              </w:rPr>
              <w:t xml:space="preserve">"damages finally awarded by a court ... or agreed to by Commerce One"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A">
            <w:pPr>
              <w:rPr/>
            </w:pPr>
            <w:r w:rsidDel="00000000" w:rsidR="00000000" w:rsidRPr="00000000">
              <w:rPr>
                <w:rtl w:val="0"/>
              </w:rPr>
              <w:t xml:space="preserve">Removes broad reimbursement obligations for all alleged losses, costs, and liabilities.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rPr/>
            </w:pPr>
            <w:r w:rsidDel="00000000" w:rsidR="00000000" w:rsidRPr="00000000">
              <w:rPr>
                <w:rtl w:val="0"/>
              </w:rPr>
              <w:t xml:space="preserve">"any claim"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rPr/>
            </w:pPr>
            <w:r w:rsidDel="00000000" w:rsidR="00000000" w:rsidRPr="00000000">
              <w:rPr>
                <w:rtl w:val="0"/>
              </w:rPr>
              <w:t xml:space="preserve">"any third-party claim alleging"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D">
            <w:pPr>
              <w:rPr/>
            </w:pPr>
            <w:r w:rsidDel="00000000" w:rsidR="00000000" w:rsidRPr="00000000">
              <w:rPr>
                <w:rtl w:val="0"/>
              </w:rPr>
              <w:t xml:space="preserve">Clarifies that the indemnity applies only to third-party actions, not direct disputes between the parties.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rPr/>
            </w:pPr>
            <w:r w:rsidDel="00000000" w:rsidR="00000000" w:rsidRPr="00000000">
              <w:rPr>
                <w:rtl w:val="0"/>
              </w:rPr>
              <w:t xml:space="preserve">"the software infringes"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rPr/>
            </w:pPr>
            <w:r w:rsidDel="00000000" w:rsidR="00000000" w:rsidRPr="00000000">
              <w:rPr>
                <w:rtl w:val="0"/>
              </w:rPr>
              <w:t xml:space="preserve">"unmodified Software, as delivered ... and used in accordance with this Agreement"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0">
            <w:pPr>
              <w:rPr/>
            </w:pPr>
            <w:r w:rsidDel="00000000" w:rsidR="00000000" w:rsidRPr="00000000">
              <w:rPr>
                <w:rtl w:val="0"/>
              </w:rPr>
              <w:t xml:space="preserve">Restricts indemnity to Vendor's own product and authorized use.</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rPr/>
            </w:pPr>
            <w:r w:rsidDel="00000000" w:rsidR="00000000" w:rsidRPr="00000000">
              <w:rPr>
                <w:rtl w:val="0"/>
              </w:rPr>
              <w:t xml:space="preserve">"patent, copyright, trademark or trade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rPr/>
            </w:pPr>
            <w:r w:rsidDel="00000000" w:rsidR="00000000" w:rsidRPr="00000000">
              <w:rPr>
                <w:rtl w:val="0"/>
              </w:rPr>
              <w:t xml:space="preserve">"United States patent, copyright, or trade secret"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3">
            <w:pPr>
              <w:rPr/>
            </w:pPr>
            <w:r w:rsidDel="00000000" w:rsidR="00000000" w:rsidRPr="00000000">
              <w:rPr>
                <w:rtl w:val="0"/>
              </w:rPr>
              <w:t xml:space="preserve">Narrows both the types of IP claims covered and the geographic scope. Trademark claims are commonly excluded because they present different risk profiles.</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rPr/>
            </w:pPr>
            <w:r w:rsidDel="00000000" w:rsidR="00000000" w:rsidRPr="00000000">
              <w:rPr>
                <w:rtl w:val="0"/>
              </w:rPr>
              <w:t xml:space="preserve">No exclusions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rPr/>
            </w:pPr>
            <w:r w:rsidDel="00000000" w:rsidR="00000000" w:rsidRPr="00000000">
              <w:rPr>
                <w:rtl w:val="0"/>
              </w:rPr>
              <w:t xml:space="preserve">Added exclusions for modifications, combinations, misuse, customer specifications, continued use after workaround, and third-party materials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6">
            <w:pPr>
              <w:rPr/>
            </w:pPr>
            <w:r w:rsidDel="00000000" w:rsidR="00000000" w:rsidRPr="00000000">
              <w:rPr>
                <w:rtl w:val="0"/>
              </w:rPr>
              <w:t xml:space="preserve">Standard vendor protections that shift responsibility for customer-caused infringement risk back to the customer.</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rPr/>
            </w:pPr>
            <w:r w:rsidDel="00000000" w:rsidR="00000000" w:rsidRPr="00000000">
              <w:rPr>
                <w:rtl w:val="0"/>
              </w:rPr>
              <w:t xml:space="preserve">No exclusive-remedy language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rPr/>
            </w:pPr>
            <w:r w:rsidDel="00000000" w:rsidR="00000000" w:rsidRPr="00000000">
              <w:rPr>
                <w:rtl w:val="0"/>
              </w:rPr>
              <w:t xml:space="preserve">Added sole-and-exclusive-remedy provision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rPr/>
            </w:pPr>
            <w:r w:rsidDel="00000000" w:rsidR="00000000" w:rsidRPr="00000000">
              <w:rPr>
                <w:rtl w:val="0"/>
              </w:rPr>
              <w:t xml:space="preserve">Prevents infringement claims from being repackaged as breach-of-contract, warranty, negligence, or other causes of action to circumvent negotiated limits.</w:t>
            </w:r>
          </w:p>
        </w:tc>
      </w:tr>
    </w:tbl>
    <w:p w:rsidR="00000000" w:rsidDel="00000000" w:rsidP="00000000" w:rsidRDefault="00000000" w:rsidRPr="00000000" w14:paraId="00000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pStyle w:val="Heading3"/>
        <w:keepNext w:val="0"/>
        <w:keepLines w:val="0"/>
        <w:spacing w:before="280" w:lineRule="auto"/>
        <w:rPr>
          <w:b w:val="1"/>
          <w:bCs w:val="1"/>
          <w:color w:val="000000"/>
          <w:sz w:val="26"/>
          <w:szCs w:val="26"/>
        </w:rPr>
      </w:pPr>
      <w:bookmarkStart w:colFirst="0" w:colLast="0" w:name="_7teecktduznw" w:id="144"/>
      <w:bookmarkEnd w:id="144"/>
      <w:r w:rsidDel="00000000" w:rsidR="00000000" w:rsidRPr="00000000">
        <w:rPr>
          <w:b w:val="1"/>
          <w:bCs w:val="1"/>
          <w:color w:val="000000"/>
          <w:sz w:val="26"/>
          <w:szCs w:val="26"/>
          <w:rtl w:val="0"/>
        </w:rPr>
        <w:t xml:space="preserve">Additional Vendor-Protective Language Commonly Added</w:t>
      </w:r>
    </w:p>
    <w:p w:rsidR="00000000" w:rsidDel="00000000" w:rsidP="00000000" w:rsidRDefault="00000000" w:rsidRPr="00000000" w14:paraId="000008EC">
      <w:pPr>
        <w:spacing w:after="240" w:before="240" w:lineRule="auto"/>
        <w:rPr/>
      </w:pPr>
      <w:r w:rsidDel="00000000" w:rsidR="00000000" w:rsidRPr="00000000">
        <w:rPr>
          <w:rtl w:val="0"/>
        </w:rPr>
        <w:t xml:space="preserve">If Commerce One were negotiating aggressively but within market norms, it would also seek to add:</w:t>
      </w:r>
    </w:p>
    <w:p w:rsidR="00000000" w:rsidDel="00000000" w:rsidP="00000000" w:rsidRDefault="00000000" w:rsidRPr="00000000" w14:paraId="000008ED">
      <w:pPr>
        <w:numPr>
          <w:ilvl w:val="0"/>
          <w:numId w:val="23"/>
        </w:numPr>
        <w:spacing w:after="0" w:afterAutospacing="0" w:before="240" w:lineRule="auto"/>
        <w:ind w:left="720" w:hanging="360"/>
      </w:pPr>
      <w:r w:rsidDel="00000000" w:rsidR="00000000" w:rsidRPr="00000000">
        <w:rPr>
          <w:b w:val="1"/>
          <w:bCs w:val="1"/>
          <w:rtl w:val="0"/>
        </w:rPr>
        <w:t xml:space="preserve">Right to Cure</w:t>
        <w:br w:type="textWrapping"/>
      </w:r>
      <w:r w:rsidDel="00000000" w:rsidR="00000000" w:rsidRPr="00000000">
        <w:rPr>
          <w:rtl w:val="0"/>
        </w:rPr>
        <w:t xml:space="preserve">If the Software becomes, or in Commerce One's opinion is likely to become, the subject of an infringement claim, Commerce One may, at its option: (i) procure the right for Corio to continue using the Software; (ii) modify or replace the Software so that it becomes non-infringing; or (iii) terminate the affected Software license and refund any prepaid fees for the unused portion of the applicable term.</w:t>
      </w:r>
    </w:p>
    <w:p w:rsidR="00000000" w:rsidDel="00000000" w:rsidP="00000000" w:rsidRDefault="00000000" w:rsidRPr="00000000" w14:paraId="000008EE">
      <w:pPr>
        <w:numPr>
          <w:ilvl w:val="0"/>
          <w:numId w:val="23"/>
        </w:numPr>
        <w:spacing w:after="0" w:afterAutospacing="0" w:before="0" w:beforeAutospacing="0" w:lineRule="auto"/>
        <w:ind w:left="720" w:hanging="360"/>
      </w:pPr>
      <w:r w:rsidDel="00000000" w:rsidR="00000000" w:rsidRPr="00000000">
        <w:rPr>
          <w:b w:val="1"/>
          <w:bCs w:val="1"/>
          <w:rtl w:val="0"/>
        </w:rPr>
        <w:t xml:space="preserve">Notice Condition as a Condition Precedent</w:t>
        <w:br w:type="textWrapping"/>
      </w:r>
      <w:r w:rsidDel="00000000" w:rsidR="00000000" w:rsidRPr="00000000">
        <w:rPr>
          <w:rtl w:val="0"/>
        </w:rPr>
        <w:t xml:space="preserve">Failure to provide prompt notice relieves Commerce One of liability to the extent prejudiced by such failure.</w:t>
      </w:r>
    </w:p>
    <w:p w:rsidR="00000000" w:rsidDel="00000000" w:rsidP="00000000" w:rsidRDefault="00000000" w:rsidRPr="00000000" w14:paraId="000008EF">
      <w:pPr>
        <w:numPr>
          <w:ilvl w:val="0"/>
          <w:numId w:val="23"/>
        </w:numPr>
        <w:spacing w:after="240" w:before="0" w:beforeAutospacing="0" w:lineRule="auto"/>
        <w:ind w:left="720" w:hanging="360"/>
      </w:pPr>
      <w:r w:rsidDel="00000000" w:rsidR="00000000" w:rsidRPr="00000000">
        <w:rPr>
          <w:b w:val="1"/>
          <w:bCs w:val="1"/>
          <w:rtl w:val="0"/>
        </w:rPr>
        <w:t xml:space="preserve">Settlement Control Protection</w:t>
        <w:br w:type="textWrapping"/>
      </w:r>
      <w:r w:rsidDel="00000000" w:rsidR="00000000" w:rsidRPr="00000000">
        <w:rPr>
          <w:rtl w:val="0"/>
        </w:rPr>
        <w:t xml:space="preserve">Commerce One shall not settle any claim imposing liability or admission of fault on Corio without Corio's prior written consent (not to be unreasonably withheld).</w:t>
      </w:r>
    </w:p>
    <w:p w:rsidR="00000000" w:rsidDel="00000000" w:rsidP="00000000" w:rsidRDefault="00000000" w:rsidRPr="00000000" w14:paraId="000008F0">
      <w:pPr>
        <w:spacing w:after="240" w:before="240" w:lineRule="auto"/>
        <w:rPr/>
      </w:pPr>
      <w:r w:rsidDel="00000000" w:rsidR="00000000" w:rsidRPr="00000000">
        <w:rPr>
          <w:rtl w:val="0"/>
        </w:rPr>
        <w:t xml:space="preserve">These additions are frequently included in modern software vendor IP indemnities and further reduce Vendor exposure while remaining commercially reasonable.</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Title"/>
        <w:rPr/>
      </w:pPr>
      <w:bookmarkStart w:colFirst="0" w:colLast="0" w:name="_xk5b4mmpu4bd" w:id="145"/>
      <w:bookmarkEnd w:id="145"/>
      <w:r w:rsidDel="00000000" w:rsidR="00000000" w:rsidRPr="00000000">
        <w:rPr>
          <w:rtl w:val="0"/>
        </w:rPr>
        <w:t xml:space="preserve">Muse Spark </w:t>
      </w:r>
    </w:p>
    <w:p w:rsidR="00000000" w:rsidDel="00000000" w:rsidP="00000000" w:rsidRDefault="00000000" w:rsidRPr="00000000" w14:paraId="000008F3">
      <w:pPr>
        <w:rPr/>
      </w:pPr>
      <w:r w:rsidDel="00000000" w:rsidR="00000000" w:rsidRPr="00000000">
        <w:rPr>
          <w:rtl w:val="0"/>
        </w:rPr>
        <w:t xml:space="preserve">**Representing Commerce One (Vendor) — Redline of §8.1**</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Here is §8.1 with Vendor-favorable, market-standard protections. Each edit shows what comes out and what goes in.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**Original §8.1:**</w:t>
      </w:r>
    </w:p>
    <w:p w:rsidR="00000000" w:rsidDel="00000000" w:rsidP="00000000" w:rsidRDefault="00000000" w:rsidRPr="00000000" w14:paraId="000008FA">
      <w:pPr>
        <w:rPr/>
      </w:pPr>
      <w:r w:rsidDel="00000000" w:rsidR="00000000" w:rsidRPr="00000000">
        <w:rPr>
          <w:rtl w:val="0"/>
        </w:rPr>
        <w:t xml:space="preserve">&gt; 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secret of a third party.</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 Change 1 – Limit who is covered</w:t>
      </w:r>
    </w:p>
    <w:p w:rsidR="00000000" w:rsidDel="00000000" w:rsidP="00000000" w:rsidRDefault="00000000" w:rsidRPr="00000000" w14:paraId="000008FF">
      <w:pPr>
        <w:rPr/>
      </w:pPr>
      <w:r w:rsidDel="00000000" w:rsidR="00000000" w:rsidRPr="00000000">
        <w:rPr>
          <w:rtl w:val="0"/>
        </w:rPr>
        <w:t xml:space="preserve">- **Strike:** ~~and its Customers~~</w:t>
      </w:r>
    </w:p>
    <w:p w:rsidR="00000000" w:rsidDel="00000000" w:rsidP="00000000" w:rsidRDefault="00000000" w:rsidRPr="00000000" w14:paraId="00000900">
      <w:pPr>
        <w:rPr/>
      </w:pPr>
      <w:r w:rsidDel="00000000" w:rsidR="00000000" w:rsidRPr="00000000">
        <w:rPr>
          <w:rtl w:val="0"/>
        </w:rPr>
        <w:t xml:space="preserve">- **Replace with:** **[deleted]</w:t>
      </w:r>
    </w:p>
    <w:p w:rsidR="00000000" w:rsidDel="00000000" w:rsidP="00000000" w:rsidRDefault="00000000" w:rsidRPr="00000000" w14:paraId="00000901">
      <w:pPr>
        <w:rPr/>
      </w:pPr>
      <w:r w:rsidDel="00000000" w:rsidR="00000000" w:rsidRPr="00000000">
        <w:rPr>
          <w:rtl w:val="0"/>
        </w:rPr>
        <w:t xml:space="preserve">- **Why:** Vendor has no contract with Corio's downstream customers and cannot control their use. Limiting indemnity to Corio only is standard and avoids unlimited third-party exposure.</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 Change 2 – Require a final judgment, not just alleged costs</w:t>
      </w:r>
    </w:p>
    <w:p w:rsidR="00000000" w:rsidDel="00000000" w:rsidP="00000000" w:rsidRDefault="00000000" w:rsidRPr="00000000" w14:paraId="00000904">
      <w:pPr>
        <w:rPr/>
      </w:pPr>
      <w:r w:rsidDel="00000000" w:rsidR="00000000" w:rsidRPr="00000000">
        <w:rPr>
          <w:rtl w:val="0"/>
        </w:rPr>
        <w:t xml:space="preserve">- **Strike:** ~~any and all damages, liabilities, costs and expenses (including reasonable attorneys' fees) incurred by Corio or its Customers~~</w:t>
      </w:r>
    </w:p>
    <w:p w:rsidR="00000000" w:rsidDel="00000000" w:rsidP="00000000" w:rsidRDefault="00000000" w:rsidRPr="00000000" w14:paraId="00000905">
      <w:pPr>
        <w:rPr/>
      </w:pPr>
      <w:r w:rsidDel="00000000" w:rsidR="00000000" w:rsidRPr="00000000">
        <w:rPr>
          <w:rtl w:val="0"/>
        </w:rPr>
        <w:t xml:space="preserve">- **Replace with:** **damages and costs (including reasonable attorneys' fees) finally awarded by a court of competent jurisdiction, or amounts agreed to in a settlement approved in writing by Commerce One**</w:t>
      </w:r>
    </w:p>
    <w:p w:rsidR="00000000" w:rsidDel="00000000" w:rsidP="00000000" w:rsidRDefault="00000000" w:rsidRPr="00000000" w14:paraId="00000906">
      <w:pPr>
        <w:rPr/>
      </w:pPr>
      <w:r w:rsidDel="00000000" w:rsidR="00000000" w:rsidRPr="00000000">
        <w:rPr>
          <w:rtl w:val="0"/>
        </w:rPr>
        <w:t xml:space="preserve">- **Why:** Prevents Corio from running up fees or settling on its own and sending the bill. Vendor keeps control of defense and payment.</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 Change 3 – Narrow to US IP, direct infringement, unmodified software</w:t>
      </w:r>
    </w:p>
    <w:p w:rsidR="00000000" w:rsidDel="00000000" w:rsidP="00000000" w:rsidRDefault="00000000" w:rsidRPr="00000000" w14:paraId="00000909">
      <w:pPr>
        <w:rPr/>
      </w:pPr>
      <w:r w:rsidDel="00000000" w:rsidR="00000000" w:rsidRPr="00000000">
        <w:rPr>
          <w:rtl w:val="0"/>
        </w:rPr>
        <w:t xml:space="preserve">- **Strike:** ~~arising out of any claim that the software infringes any patent, copyright, trademark or trade secret of a third party~~</w:t>
      </w:r>
    </w:p>
    <w:p w:rsidR="00000000" w:rsidDel="00000000" w:rsidP="00000000" w:rsidRDefault="00000000" w:rsidRPr="00000000" w14:paraId="0000090A">
      <w:pPr>
        <w:rPr/>
      </w:pPr>
      <w:r w:rsidDel="00000000" w:rsidR="00000000" w:rsidRPr="00000000">
        <w:rPr>
          <w:rtl w:val="0"/>
        </w:rPr>
        <w:t xml:space="preserve">- **Replace with:** **arising out of a third-party claim that the unmodified Software, as delivered by Commerce One and used strictly in accordance with the Documentation, directly infringes a United States patent issued as of the Effective Date, or infringes a United States copyright or United States trademark, or constitutes misappropriation of a trade secret under United States law**</w:t>
      </w:r>
    </w:p>
    <w:p w:rsidR="00000000" w:rsidDel="00000000" w:rsidP="00000000" w:rsidRDefault="00000000" w:rsidRPr="00000000" w14:paraId="0000090B">
      <w:pPr>
        <w:rPr/>
      </w:pPr>
      <w:r w:rsidDel="00000000" w:rsidR="00000000" w:rsidRPr="00000000">
        <w:rPr>
          <w:rtl w:val="0"/>
        </w:rPr>
        <w:t xml:space="preserve">- **Why:**</w:t>
      </w:r>
    </w:p>
    <w:p w:rsidR="00000000" w:rsidDel="00000000" w:rsidP="00000000" w:rsidRDefault="00000000" w:rsidRPr="00000000" w14:paraId="0000090C">
      <w:pPr>
        <w:rPr/>
      </w:pPr>
      <w:r w:rsidDel="00000000" w:rsidR="00000000" w:rsidRPr="00000000">
        <w:rPr>
          <w:rtl w:val="0"/>
        </w:rPr>
        <w:t xml:space="preserve">  - Limits to US rights (Vendor cannot diligence worldwide patents)</w:t>
      </w:r>
    </w:p>
    <w:p w:rsidR="00000000" w:rsidDel="00000000" w:rsidP="00000000" w:rsidRDefault="00000000" w:rsidRPr="00000000" w14:paraId="0000090D">
      <w:pPr>
        <w:rPr/>
      </w:pPr>
      <w:r w:rsidDel="00000000" w:rsidR="00000000" w:rsidRPr="00000000">
        <w:rPr>
          <w:rtl w:val="0"/>
        </w:rPr>
        <w:t xml:space="preserve">  - "Unmodified" and "as delivered" excludes customer changes</w:t>
      </w:r>
    </w:p>
    <w:p w:rsidR="00000000" w:rsidDel="00000000" w:rsidP="00000000" w:rsidRDefault="00000000" w:rsidRPr="00000000" w14:paraId="0000090E">
      <w:pPr>
        <w:rPr/>
      </w:pPr>
      <w:r w:rsidDel="00000000" w:rsidR="00000000" w:rsidRPr="00000000">
        <w:rPr>
          <w:rtl w:val="0"/>
        </w:rPr>
        <w:t xml:space="preserve">  - "Directly infringes" and "in accordance with Documentation" excludes misuse</w:t>
      </w:r>
    </w:p>
    <w:p w:rsidR="00000000" w:rsidDel="00000000" w:rsidP="00000000" w:rsidRDefault="00000000" w:rsidRPr="00000000" w14:paraId="0000090F">
      <w:pPr>
        <w:rPr/>
      </w:pPr>
      <w:r w:rsidDel="00000000" w:rsidR="00000000" w:rsidRPr="00000000">
        <w:rPr>
          <w:rtl w:val="0"/>
        </w:rPr>
        <w:t xml:space="preserve">  - Patent cutoff date prevents liability for patents issued after you signed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Change 4 – Add industry-standard carve-outs (new sentence)</w:t>
      </w:r>
    </w:p>
    <w:p w:rsidR="00000000" w:rsidDel="00000000" w:rsidP="00000000" w:rsidRDefault="00000000" w:rsidRPr="00000000" w14:paraId="00000912">
      <w:pPr>
        <w:rPr/>
      </w:pPr>
      <w:r w:rsidDel="00000000" w:rsidR="00000000" w:rsidRPr="00000000">
        <w:rPr>
          <w:rtl w:val="0"/>
        </w:rPr>
        <w:t xml:space="preserve">- **Add after first sentence:**</w:t>
      </w:r>
    </w:p>
    <w:p w:rsidR="00000000" w:rsidDel="00000000" w:rsidP="00000000" w:rsidRDefault="00000000" w:rsidRPr="00000000" w14:paraId="00000913">
      <w:pPr>
        <w:rPr/>
      </w:pPr>
      <w:r w:rsidDel="00000000" w:rsidR="00000000" w:rsidRPr="00000000">
        <w:rPr>
          <w:rtl w:val="0"/>
        </w:rPr>
        <w:t xml:space="preserve">  &gt; **Commerce One will have no obligation for any claim arising from (a) combination of the Software with any non-Commerce One product, service, or data; (b) modification of the Software by anyone other than Commerce One; (c) use of the Software other than as permitted in this Agreement and the Documentation; (d) Corio's continued use after Commerce One provides a non-infringing update; or (e) compliance with Corio specifications or instructions.**</w:t>
      </w:r>
    </w:p>
    <w:p w:rsidR="00000000" w:rsidDel="00000000" w:rsidP="00000000" w:rsidRDefault="00000000" w:rsidRPr="00000000" w14:paraId="00000914">
      <w:pPr>
        <w:rPr/>
      </w:pPr>
      <w:r w:rsidDel="00000000" w:rsidR="00000000" w:rsidRPr="00000000">
        <w:rPr>
          <w:rtl w:val="0"/>
        </w:rPr>
        <w:t xml:space="preserve">- **Why:** These five exclusions are commercially reasonable and allocate risk to the party who controls the combination, modification, or design choice.</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 Change 5 – Make the remedy exclusive and capped</w:t>
      </w:r>
    </w:p>
    <w:p w:rsidR="00000000" w:rsidDel="00000000" w:rsidP="00000000" w:rsidRDefault="00000000" w:rsidRPr="00000000" w14:paraId="00000917">
      <w:pPr>
        <w:rPr/>
      </w:pPr>
      <w:r w:rsidDel="00000000" w:rsidR="00000000" w:rsidRPr="00000000">
        <w:rPr>
          <w:rtl w:val="0"/>
        </w:rPr>
        <w:t xml:space="preserve">- **Add final sentence:**</w:t>
      </w:r>
    </w:p>
    <w:p w:rsidR="00000000" w:rsidDel="00000000" w:rsidP="00000000" w:rsidRDefault="00000000" w:rsidRPr="00000000" w14:paraId="00000918">
      <w:pPr>
        <w:rPr/>
      </w:pPr>
      <w:r w:rsidDel="00000000" w:rsidR="00000000" w:rsidRPr="00000000">
        <w:rPr>
          <w:rtl w:val="0"/>
        </w:rPr>
        <w:t xml:space="preserve">  &gt; **If the Software is held to infringe, Commerce One's sole and exclusive obligation will be, at its option, to (i) procure the right for Corio to continue use, (ii) replace or modify the Software to be non-infringing, or (iii) terminate the affected license and refund the license fees paid for the infringing Software for the 12 months preceding the claim, prorated. This Section 8.1 states Commerce One's entire liability for IP infringement.**</w:t>
      </w:r>
    </w:p>
    <w:p w:rsidR="00000000" w:rsidDel="00000000" w:rsidP="00000000" w:rsidRDefault="00000000" w:rsidRPr="00000000" w14:paraId="00000919">
      <w:pPr>
        <w:rPr/>
      </w:pPr>
      <w:r w:rsidDel="00000000" w:rsidR="00000000" w:rsidRPr="00000000">
        <w:rPr>
          <w:rtl w:val="0"/>
        </w:rPr>
        <w:t xml:space="preserve">- **Why:** Replaces uncapped "any and all damages" with the three remedies courts expect. Ties the financial exposure to a refund, not lost profits.</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Change 6 – Tie to conditions and overall cap</w:t>
      </w:r>
    </w:p>
    <w:p w:rsidR="00000000" w:rsidDel="00000000" w:rsidP="00000000" w:rsidRDefault="00000000" w:rsidRPr="00000000" w14:paraId="0000091C">
      <w:pPr>
        <w:rPr/>
      </w:pPr>
      <w:r w:rsidDel="00000000" w:rsidR="00000000" w:rsidRPr="00000000">
        <w:rPr>
          <w:rtl w:val="0"/>
        </w:rPr>
        <w:t xml:space="preserve">- **Strike:** *[none – add to end of first sentence]*</w:t>
      </w:r>
    </w:p>
    <w:p w:rsidR="00000000" w:rsidDel="00000000" w:rsidP="00000000" w:rsidRDefault="00000000" w:rsidRPr="00000000" w14:paraId="0000091D">
      <w:pPr>
        <w:rPr/>
      </w:pPr>
      <w:r w:rsidDel="00000000" w:rsidR="00000000" w:rsidRPr="00000000">
        <w:rPr>
          <w:rtl w:val="0"/>
        </w:rPr>
        <w:t xml:space="preserve">- **Replace with/add:** **, subject in all cases to Section 8.3 and to the limitations of liability in the Agreement**</w:t>
      </w:r>
    </w:p>
    <w:p w:rsidR="00000000" w:rsidDel="00000000" w:rsidP="00000000" w:rsidRDefault="00000000" w:rsidRPr="00000000" w14:paraId="0000091E">
      <w:pPr>
        <w:rPr/>
      </w:pPr>
      <w:r w:rsidDel="00000000" w:rsidR="00000000" w:rsidRPr="00000000">
        <w:rPr>
          <w:rtl w:val="0"/>
        </w:rPr>
        <w:t xml:space="preserve">- **Why:** Makes clear that prompt notice, sole control, and the Agreement's liability cap apply to IP indemnity too — prevents a back-door unlimited claim.</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**Redlined §8.1 (clean read):**</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&gt; 8.1 By Commerce One. Commerce One shall indemnify, defend and hold harmless Corio ~~and its Customers~~ from ~~any and all damages, liabilities, costs and expenses (including reasonable attorneys' fees) incurred by Corio or its Customers arising out of any claim that the software infringes any patent, copyright, trademark or trade secret of a third party~~ **damages and costs (including reasonable attorneys' fees) finally awarded by a court of competent jurisdiction, or amounts agreed to in a settlement approved in writing by Commerce One, arising out of a third-party claim that the unmodified Software, as delivered by Commerce One and used strictly in accordance with the Documentation, directly infringes a United States patent issued as of the Effective Date, or infringes a United States copyright or United States trademark, or constitutes misappropriation of a trade secret under United States law, subject in all cases to Section 8.3 and to the limitations of liability in the Agreement**. Commerce One will have no obligation for any claim arising from (a) combination of the Software with any non-Commerce One product, service, or data; (b) modification of the Software by anyone other than Commerce One; (c) use of the Software other than as permitted in this Agreement and the Documentation; (d) Corio's continued use after Commerce One provides a non-infringing update; or (e) compliance with Corio specifications or instructions. If the Software is held to infringe, Commerce One's sole and exclusive obligation will be, at its option, to (i) procure the right for Corio to continue use, (ii) replace or modify the Software to be non-infringing, or (iii) terminate the affected license and refund the license fees paid for the infringing Software for the 12 months preceding the claim, prorated. This Section 8.1 states Commerce One's entire liability for IP infringement.</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pStyle w:val="Title"/>
        <w:rPr/>
      </w:pPr>
      <w:bookmarkStart w:colFirst="0" w:colLast="0" w:name="_x9mks3tp24nf" w:id="146"/>
      <w:bookmarkEnd w:id="146"/>
      <w:r w:rsidDel="00000000" w:rsidR="00000000" w:rsidRPr="00000000">
        <w:rPr>
          <w:rtl w:val="0"/>
        </w:rPr>
        <w:t xml:space="preserve">Qwen 3.7 Plus</w:t>
      </w:r>
    </w:p>
    <w:p w:rsidR="00000000" w:rsidDel="00000000" w:rsidP="00000000" w:rsidRDefault="00000000" w:rsidRPr="00000000" w14:paraId="00000928">
      <w:pPr>
        <w:rPr/>
      </w:pPr>
      <w:r w:rsidDel="00000000" w:rsidR="00000000" w:rsidRPr="00000000">
        <w:rPr>
          <w:rtl w:val="0"/>
        </w:rPr>
        <w:t xml:space="preserve">Here are the redlines to Section 8.1, structured to protect Commerce One (Vendor) while remaining within the bounds of standard, commercially reasonable enterprise software market terms.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 Change 1: Limit Indemnified Parties (Privity)</w:t>
      </w:r>
    </w:p>
    <w:p w:rsidR="00000000" w:rsidDel="00000000" w:rsidP="00000000" w:rsidRDefault="00000000" w:rsidRPr="00000000" w14:paraId="0000092B">
      <w:pPr>
        <w:rPr/>
      </w:pPr>
      <w:r w:rsidDel="00000000" w:rsidR="00000000" w:rsidRPr="00000000">
        <w:rPr>
          <w:rtl w:val="0"/>
        </w:rPr>
        <w:t xml:space="preserve">*   **Original:** Commerce One shall indemnify, defend and hold harmless Corio ~~and its Customers~~...</w:t>
      </w:r>
    </w:p>
    <w:p w:rsidR="00000000" w:rsidDel="00000000" w:rsidP="00000000" w:rsidRDefault="00000000" w:rsidRPr="00000000" w14:paraId="0000092C">
      <w:pPr>
        <w:rPr/>
      </w:pPr>
      <w:r w:rsidDel="00000000" w:rsidR="00000000" w:rsidRPr="00000000">
        <w:rPr>
          <w:rtl w:val="0"/>
        </w:rPr>
        <w:t xml:space="preserve">*   **Replacement:** Commerce One shall indemnify, defend and hold harmless Corio...</w:t>
      </w:r>
    </w:p>
    <w:p w:rsidR="00000000" w:rsidDel="00000000" w:rsidP="00000000" w:rsidRDefault="00000000" w:rsidRPr="00000000" w14:paraId="0000092D">
      <w:pPr>
        <w:rPr/>
      </w:pPr>
      <w:r w:rsidDel="00000000" w:rsidR="00000000" w:rsidRPr="00000000">
        <w:rPr>
          <w:rtl w:val="0"/>
        </w:rPr>
        <w:t xml:space="preserve">*   **Purpose:** **Privity.** Commerce One should only indemnify its direct contractual counterparty (Corio). Indemnifying Corio's downstream customers exposes the Vendor to unknown, unlimited third-party liability and bypasses the contractual limitations of liability negotiated with Corio.</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 Change 2: Limit Scope to Third-Party Claims and Direct Damages</w:t>
      </w:r>
    </w:p>
    <w:p w:rsidR="00000000" w:rsidDel="00000000" w:rsidP="00000000" w:rsidRDefault="00000000" w:rsidRPr="00000000" w14:paraId="00000930">
      <w:pPr>
        <w:rPr/>
      </w:pPr>
      <w:r w:rsidDel="00000000" w:rsidR="00000000" w:rsidRPr="00000000">
        <w:rPr>
          <w:rtl w:val="0"/>
        </w:rPr>
        <w:t xml:space="preserve">*   **Original:** ...from ~~any and all damages, liabilities, costs and expenses (including reasonable attorneys' fees) incurred by Corio or its Customers~~ arising out of...</w:t>
      </w:r>
    </w:p>
    <w:p w:rsidR="00000000" w:rsidDel="00000000" w:rsidP="00000000" w:rsidRDefault="00000000" w:rsidRPr="00000000" w14:paraId="00000931">
      <w:pPr>
        <w:rPr/>
      </w:pPr>
      <w:r w:rsidDel="00000000" w:rsidR="00000000" w:rsidRPr="00000000">
        <w:rPr>
          <w:rtl w:val="0"/>
        </w:rPr>
        <w:t xml:space="preserve">*   **Replacement:** ...from **third-party claims for direct damages, liabilities, costs and expenses (including reasonable attorneys' fees) actually incurred by Corio** arising out of...</w:t>
      </w:r>
    </w:p>
    <w:p w:rsidR="00000000" w:rsidDel="00000000" w:rsidP="00000000" w:rsidRDefault="00000000" w:rsidRPr="00000000" w14:paraId="00000932">
      <w:pPr>
        <w:rPr/>
      </w:pPr>
      <w:r w:rsidDel="00000000" w:rsidR="00000000" w:rsidRPr="00000000">
        <w:rPr>
          <w:rtl w:val="0"/>
        </w:rPr>
        <w:t xml:space="preserve">*   **Purpose:** **Caps Exposure.** The original language could be interpreted to cover first-party claims or consequential damages. Restricting it to "third-party claims" ensures the indemnity only triggers when an actual outside party sues. Restricting it to "direct damages" aligns the indemnity with the mutual Limitation of Liability clause, excluding open-ended consequential or punitive damages.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 Change 3: Narrow the Trigger (Causation)</w:t>
      </w:r>
    </w:p>
    <w:p w:rsidR="00000000" w:rsidDel="00000000" w:rsidP="00000000" w:rsidRDefault="00000000" w:rsidRPr="00000000" w14:paraId="00000935">
      <w:pPr>
        <w:rPr/>
      </w:pPr>
      <w:r w:rsidDel="00000000" w:rsidR="00000000" w:rsidRPr="00000000">
        <w:rPr>
          <w:rtl w:val="0"/>
        </w:rPr>
        <w:t xml:space="preserve">*   **Original:** ...arising out of any claim that the software infringes...</w:t>
      </w:r>
    </w:p>
    <w:p w:rsidR="00000000" w:rsidDel="00000000" w:rsidP="00000000" w:rsidRDefault="00000000" w:rsidRPr="00000000" w14:paraId="00000936">
      <w:pPr>
        <w:rPr/>
      </w:pPr>
      <w:r w:rsidDel="00000000" w:rsidR="00000000" w:rsidRPr="00000000">
        <w:rPr>
          <w:rtl w:val="0"/>
        </w:rPr>
        <w:t xml:space="preserve">*   **Replacement:** ...arising out of any **third-party** claim that the software **, as delivered by Commerce One and used in accordance with this Agreement,** infringes...</w:t>
      </w:r>
    </w:p>
    <w:p w:rsidR="00000000" w:rsidDel="00000000" w:rsidP="00000000" w:rsidRDefault="00000000" w:rsidRPr="00000000" w14:paraId="00000937">
      <w:pPr>
        <w:rPr/>
      </w:pPr>
      <w:r w:rsidDel="00000000" w:rsidR="00000000" w:rsidRPr="00000000">
        <w:rPr>
          <w:rtl w:val="0"/>
        </w:rPr>
        <w:t xml:space="preserve">*   **Purpose:** **Causation.** Protects the Vendor from liability if the infringement is caused by how Corio uses the software, if Corio modifies it, or if Corio combines it with third-party code. The software must be the sole cause of the infringement.</w:t>
      </w:r>
    </w:p>
    <w:p w:rsidR="00000000" w:rsidDel="00000000" w:rsidP="00000000" w:rsidRDefault="00000000" w:rsidRPr="00000000" w14:paraId="00000938">
      <w:pPr>
        <w:rPr/>
      </w:pPr>
      <w:r w:rsidDel="00000000" w:rsidR="00000000" w:rsidRPr="00000000">
        <w:rPr>
          <w:rtl w:val="0"/>
        </w:rPr>
      </w:r>
    </w:p>
    <w:p w:rsidR="00000000" w:rsidDel="00000000" w:rsidP="00000000" w:rsidRDefault="00000000" w:rsidRPr="00000000" w14:paraId="00000939">
      <w:pPr>
        <w:rPr/>
      </w:pPr>
      <w:r w:rsidDel="00000000" w:rsidR="00000000" w:rsidRPr="00000000">
        <w:rPr>
          <w:rtl w:val="0"/>
        </w:rPr>
        <w:t xml:space="preserve">### Change 4: Add Standard Exclusions (Carve-outs)</w:t>
      </w:r>
    </w:p>
    <w:p w:rsidR="00000000" w:rsidDel="00000000" w:rsidP="00000000" w:rsidRDefault="00000000" w:rsidRPr="00000000" w14:paraId="0000093A">
      <w:pPr>
        <w:rPr/>
      </w:pPr>
      <w:r w:rsidDel="00000000" w:rsidR="00000000" w:rsidRPr="00000000">
        <w:rPr>
          <w:rtl w:val="0"/>
        </w:rPr>
        <w:t xml:space="preserve">*   **Original:** [No text]</w:t>
      </w:r>
    </w:p>
    <w:p w:rsidR="00000000" w:rsidDel="00000000" w:rsidP="00000000" w:rsidRDefault="00000000" w:rsidRPr="00000000" w14:paraId="0000093B">
      <w:pPr>
        <w:rPr/>
      </w:pPr>
      <w:r w:rsidDel="00000000" w:rsidR="00000000" w:rsidRPr="00000000">
        <w:rPr>
          <w:rtl w:val="0"/>
        </w:rPr>
        <w:t xml:space="preserve">*   **Replacement:** **This obligation shall not apply to the extent the alleged infringement is caused by: (i) modification of the software by Corio or any third party; (ii) combination of the software with non-Commerce One products, data, or equipment; or (iii) Corio's use of an older version of the software after a non-infringing update has been provided.**</w:t>
      </w:r>
    </w:p>
    <w:p w:rsidR="00000000" w:rsidDel="00000000" w:rsidP="00000000" w:rsidRDefault="00000000" w:rsidRPr="00000000" w14:paraId="0000093C">
      <w:pPr>
        <w:rPr/>
      </w:pPr>
      <w:r w:rsidDel="00000000" w:rsidR="00000000" w:rsidRPr="00000000">
        <w:rPr>
          <w:rtl w:val="0"/>
        </w:rPr>
        <w:t xml:space="preserve">*   **Purpose:** **Standard Vendor Protection.** It is commercially unreasonable for a software vendor to indemnify a customer for infringement caused by the customer's own actions or by combining the software with third-party components. This is a standard, highly acceptable carve-out.</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 Change 5: Add Vendor's Remedies (The "Sole Remedy" Clause)</w:t>
      </w:r>
    </w:p>
    <w:p w:rsidR="00000000" w:rsidDel="00000000" w:rsidP="00000000" w:rsidRDefault="00000000" w:rsidRPr="00000000" w14:paraId="0000093F">
      <w:pPr>
        <w:rPr/>
      </w:pPr>
      <w:r w:rsidDel="00000000" w:rsidR="00000000" w:rsidRPr="00000000">
        <w:rPr>
          <w:rtl w:val="0"/>
        </w:rPr>
        <w:t xml:space="preserve">*   **Original:** [No text]</w:t>
      </w:r>
    </w:p>
    <w:p w:rsidR="00000000" w:rsidDel="00000000" w:rsidP="00000000" w:rsidRDefault="00000000" w:rsidRPr="00000000" w14:paraId="00000940">
      <w:pPr>
        <w:rPr/>
      </w:pPr>
      <w:r w:rsidDel="00000000" w:rsidR="00000000" w:rsidRPr="00000000">
        <w:rPr>
          <w:rtl w:val="0"/>
        </w:rPr>
        <w:t xml:space="preserve">*   **Replacement:** **If the software becomes, or in Commerce One's opinion is likely to become, the subject of a claim of infringement, Commerce One shall, at its sole expense and option: (a) procure the right for Corio to continue using the software; (b) modify the software to make it non-infringing without substantially diminishing its functionality; or (c) if (a) and (b) are not commercially reasonable, terminate this Agreement and refund any prepaid, unused fees allocable to the infringing software. THE FOREGOING STATES THE SOLE AND EXCLUSIVE REMEDY OF CORIO FOR ANY ACTUAL OR ALLEGED INFRINGEMENT.**</w:t>
      </w:r>
    </w:p>
    <w:p w:rsidR="00000000" w:rsidDel="00000000" w:rsidP="00000000" w:rsidRDefault="00000000" w:rsidRPr="00000000" w14:paraId="00000941">
      <w:pPr>
        <w:rPr/>
      </w:pPr>
      <w:r w:rsidDel="00000000" w:rsidR="00000000" w:rsidRPr="00000000">
        <w:rPr>
          <w:rtl w:val="0"/>
        </w:rPr>
        <w:t xml:space="preserve">*   **Purpose:** **Caps Financial Liability.** This is the most critical protection for a software vendor. Without this, a successful infringement claim could result in massive, open-ended damages. This clause gives the Vendor control over how to fix the issue (license, fix, or refund) and strictly limits the financial exposure to a pro-rata refund of fees, making the indemnity commercially viable.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Final Redlined Text for §8.1:</w:t>
      </w:r>
    </w:p>
    <w:p w:rsidR="00000000" w:rsidDel="00000000" w:rsidP="00000000" w:rsidRDefault="00000000" w:rsidRPr="00000000" w14:paraId="00000946">
      <w:pPr>
        <w:rPr/>
      </w:pPr>
      <w:r w:rsidDel="00000000" w:rsidR="00000000" w:rsidRPr="00000000">
        <w:rPr>
          <w:rtl w:val="0"/>
        </w:rPr>
        <w:t xml:space="preserve">**8.1 By Commerce One.** Commerce One shall indemnify, defend and hold harmless Corio ~~and its Customers~~ from ~~any and all damages, liabilities, costs and expenses (including reasonable attorneys' fees) incurred by Corio or its Customers~~ **third-party claims for direct damages, liabilities, costs and expenses (including reasonable attorneys' fees) actually incurred by Corio** arising out of any **third-party** claim that the software **, as delivered by Commerce One and used in accordance with this Agreement,** infringes any patent, copyright, trademark or trade secret of a third party. **This obligation shall not apply to the extent the alleged infringement is caused by: (i) modification of the software by Corio or any third party; (ii) combination of the software with non-Commerce One products, data, or equipment; or (iii) Corio's use of an older version of the software after a non-infringing update has been provided. If the software becomes, or in Commerce One's opinion is likely to become, the subject of a claim of infringement, Commerce One shall, at its sole expense and option: (a) procure the right for Corio to continue using the software; (b) modify the software to make it non-infringing without substantially diminishing its functionality; or (c) if (a) and (b) are not commercially reasonable, terminate this Agreement and refund any prepaid, unused fees allocable to the infringing software. THE FOREGOING STATES THE SOLE AND EXCLUSIVE REMEDY OF CORIO FOR ANY ACTUAL OR ALLEGED INFRINGEMENT.**</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sectPr>
          <w:headerReference r:id="rId23" w:type="default"/>
          <w:foot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4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footerReference r:id="rId26" w:type="default"/>
          <w:type w:val="nextPage"/>
          <w:pgSz w:h="15840" w:w="12240" w:orient="portrait"/>
          <w:pgMar w:bottom="1440" w:top="1440" w:left="1440" w:right="1440" w:header="720" w:footer="720"/>
          <w:pgNumType w:start="1"/>
        </w:sectPr>
      </w:pPr>
      <w:bookmarkStart w:colFirst="0" w:colLast="0" w:name="_68oi2d35hvd9" w:id="147"/>
      <w:bookmarkEnd w:id="1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C2</w:t>
      </w:r>
      <w:r w:rsidDel="00000000" w:rsidR="00000000" w:rsidRPr="00000000">
        <w:rPr>
          <w:rtl w:val="0"/>
        </w:rPr>
      </w:r>
    </w:p>
    <w:p w:rsidR="00000000" w:rsidDel="00000000" w:rsidP="00000000" w:rsidRDefault="00000000" w:rsidRPr="00000000" w14:paraId="0000094A">
      <w:pPr>
        <w:spacing w:after="60" w:before="60" w:lineRule="auto"/>
        <w:rPr/>
      </w:pPr>
      <w:r w:rsidDel="00000000" w:rsidR="00000000" w:rsidRPr="00000000">
        <w:rPr>
          <w:rtl w:val="0"/>
        </w:rPr>
        <w:t xml:space="preserve"> </w:t>
      </w:r>
    </w:p>
    <w:p w:rsidR="00000000" w:rsidDel="00000000" w:rsidP="00000000" w:rsidRDefault="00000000" w:rsidRPr="00000000" w14:paraId="0000094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You represent Commerce One (Vendor). Step 1: identify the specific problem in this clause and the risk it creates for Vendor. Step 2: rewrite the clause to fix the problem. Step 3: explain your rewrite changes.</w:t>
      </w:r>
    </w:p>
    <w:p w:rsidR="00000000" w:rsidDel="00000000" w:rsidP="00000000" w:rsidRDefault="00000000" w:rsidRPr="00000000" w14:paraId="0000094C">
      <w:pPr>
        <w:spacing w:after="60" w:before="60" w:lineRule="auto"/>
        <w:rPr/>
      </w:pPr>
      <w:r w:rsidDel="00000000" w:rsidR="00000000" w:rsidRPr="00000000">
        <w:rPr>
          <w:rtl w:val="0"/>
        </w:rPr>
        <w:t xml:space="preserve"> </w:t>
      </w:r>
    </w:p>
    <w:p w:rsidR="00000000" w:rsidDel="00000000" w:rsidP="00000000" w:rsidRDefault="00000000" w:rsidRPr="00000000" w14:paraId="0000094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LIMITATION OF LIABILITY</w:t>
      </w:r>
    </w:p>
    <w:p w:rsidR="00000000" w:rsidDel="00000000" w:rsidP="00000000" w:rsidRDefault="00000000" w:rsidRPr="00000000" w14:paraId="0000094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t>
      </w:r>
    </w:p>
    <w:p w:rsidR="00000000" w:rsidDel="00000000" w:rsidP="00000000" w:rsidRDefault="00000000" w:rsidRPr="00000000" w14:paraId="0000094F">
      <w:pPr>
        <w:spacing w:after="40" w:before="40" w:lineRule="auto"/>
        <w:rPr/>
      </w:pPr>
      <w:r w:rsidDel="00000000" w:rsidR="00000000" w:rsidRPr="00000000">
        <w:rPr>
          <w:rtl w:val="0"/>
        </w:rPr>
        <w:t xml:space="preserve"> </w:t>
      </w:r>
    </w:p>
    <w:p w:rsidR="00000000" w:rsidDel="00000000" w:rsidP="00000000" w:rsidRDefault="00000000" w:rsidRPr="00000000" w14:paraId="0000095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EXCEPT FOR LIABILITY ARISING UNDER SECTION 8 OF THIS AGREEMENT [Indemnification],</w:t>
      </w:r>
    </w:p>
    <w:p w:rsidR="00000000" w:rsidDel="00000000" w:rsidP="00000000" w:rsidRDefault="00000000" w:rsidRPr="00000000" w14:paraId="0000095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 NO EVENT SHALL EITHER PARTY HAVE ANY LIABILITY TO THE OTHER PARTY FOR ANY LOST</w:t>
      </w:r>
    </w:p>
    <w:p w:rsidR="00000000" w:rsidDel="00000000" w:rsidP="00000000" w:rsidRDefault="00000000" w:rsidRPr="00000000" w14:paraId="0000095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PROFITS OR COSTS OF PROCUREMENT OF SUBSTITUTE GOODS OR SERVICES, OR FOR ANY INDIRECT,</w:t>
      </w:r>
    </w:p>
    <w:p w:rsidR="00000000" w:rsidDel="00000000" w:rsidP="00000000" w:rsidRDefault="00000000" w:rsidRPr="00000000" w14:paraId="0000095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SPECIAL OR CONSEQUENTIAL DAMAGES HOWEVER CAUSED AND ON ANY THEORY OF LIABILITY,</w:t>
      </w:r>
    </w:p>
    <w:p w:rsidR="00000000" w:rsidDel="00000000" w:rsidP="00000000" w:rsidRDefault="00000000" w:rsidRPr="00000000" w14:paraId="0000095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WHETHER IN CONTRACT, STRICT LIABILITY, OR TORT (INCLUDING NEGLIGENCE OR OTHERWISE),</w:t>
      </w:r>
    </w:p>
    <w:p w:rsidR="00000000" w:rsidDel="00000000" w:rsidP="00000000" w:rsidRDefault="00000000" w:rsidRPr="00000000" w14:paraId="0000095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ARISING OUT OF OR IN CONNECTION WITH THIS AGREEMENT.</w:t>
      </w:r>
    </w:p>
    <w:p w:rsidR="00000000" w:rsidDel="00000000" w:rsidP="00000000" w:rsidRDefault="00000000" w:rsidRPr="00000000" w14:paraId="00000956">
      <w:pPr>
        <w:spacing w:after="40" w:before="40" w:lineRule="auto"/>
        <w:rPr/>
      </w:pPr>
      <w:r w:rsidDel="00000000" w:rsidR="00000000" w:rsidRPr="00000000">
        <w:rPr>
          <w:rtl w:val="0"/>
        </w:rPr>
        <w:t xml:space="preserve"> </w:t>
      </w:r>
    </w:p>
    <w:p w:rsidR="00000000" w:rsidDel="00000000" w:rsidP="00000000" w:rsidRDefault="00000000" w:rsidRPr="00000000" w14:paraId="0000095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EACH PARTY'S TOTAL LIABILITY ARISING OUT OF OR IN CONNECTION WITH THIS AGREEMENT SHALL</w:t>
      </w:r>
    </w:p>
    <w:p w:rsidR="00000000" w:rsidDel="00000000" w:rsidP="00000000" w:rsidRDefault="00000000" w:rsidRPr="00000000" w14:paraId="0000095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NOT EXCEED THE AMOUNTS PAID BY CORIO TO COMMERCE ONE UNDER THIS AGREEMENT IN THE</w:t>
      </w:r>
    </w:p>
    <w:p w:rsidR="00000000" w:rsidDel="00000000" w:rsidP="00000000" w:rsidRDefault="00000000" w:rsidRPr="00000000" w14:paraId="0000095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TWELVE (12) MONTHS PRECEDING THE CLAIM.</w:t>
      </w:r>
    </w:p>
    <w:p w:rsidR="00000000" w:rsidDel="00000000" w:rsidP="00000000" w:rsidRDefault="00000000" w:rsidRPr="00000000" w14:paraId="0000095A">
      <w:pPr>
        <w:spacing w:after="40" w:before="40" w:lineRule="auto"/>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Fonts w:ascii="Courier New" w:cs="Courier New" w:eastAsia="Courier New" w:hAnsi="Courier New"/>
          <w:color w:val="1a1a1a"/>
          <w:sz w:val="17"/>
          <w:szCs w:val="17"/>
          <w:rtl w:val="0"/>
        </w:rPr>
        <w:t xml:space="preserve">You represent Commerce One (Vendor). Identify the problem and produce your fix.</w:t>
      </w: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pStyle w:val="Title"/>
        <w:rPr/>
      </w:pPr>
      <w:bookmarkStart w:colFirst="0" w:colLast="0" w:name="_5a8wu1xs0nki" w:id="148"/>
      <w:bookmarkEnd w:id="148"/>
      <w:r w:rsidDel="00000000" w:rsidR="00000000" w:rsidRPr="00000000">
        <w:rPr>
          <w:rtl w:val="0"/>
        </w:rPr>
        <w:t xml:space="preserve">Claude Sonnet 4.6 </w:t>
      </w:r>
    </w:p>
    <w:p w:rsidR="00000000" w:rsidDel="00000000" w:rsidP="00000000" w:rsidRDefault="00000000" w:rsidRPr="00000000" w14:paraId="0000095E">
      <w:pPr>
        <w:pStyle w:val="Title"/>
        <w:rPr/>
      </w:pPr>
      <w:bookmarkStart w:colFirst="0" w:colLast="0" w:name="_9rm38xq3fvt2" w:id="149"/>
      <w:bookmarkEnd w:id="149"/>
      <w:r w:rsidDel="00000000" w:rsidR="00000000" w:rsidRPr="00000000">
        <w:rPr>
          <w:rtl w:val="0"/>
        </w:rPr>
        <w:t xml:space="preserve">Gemini 3.1 Flash </w:t>
      </w:r>
    </w:p>
    <w:p w:rsidR="00000000" w:rsidDel="00000000" w:rsidP="00000000" w:rsidRDefault="00000000" w:rsidRPr="00000000" w14:paraId="0000095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rlyzuf73njhh" w:id="150"/>
      <w:bookmarkEnd w:id="150"/>
      <w:r w:rsidDel="00000000" w:rsidR="00000000" w:rsidRPr="00000000">
        <w:rPr>
          <w:b w:val="1"/>
          <w:bCs w:val="1"/>
          <w:color w:val="1f1f1f"/>
          <w:sz w:val="26"/>
          <w:szCs w:val="26"/>
          <w:rtl w:val="0"/>
        </w:rPr>
        <w:t xml:space="preserve">Step 1: Identify the Problem and Risk to Vendor (Commerce One)</w:t>
      </w:r>
    </w:p>
    <w:p w:rsidR="00000000" w:rsidDel="00000000" w:rsidP="00000000" w:rsidRDefault="00000000" w:rsidRPr="00000000" w14:paraId="00000960">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The core problem with this clause is that it is </w:t>
      </w:r>
      <w:r w:rsidDel="00000000" w:rsidR="00000000" w:rsidRPr="00000000">
        <w:rPr>
          <w:b w:val="1"/>
          <w:bCs w:val="1"/>
          <w:color w:val="1f1f1f"/>
          <w:rtl w:val="0"/>
        </w:rPr>
        <w:t xml:space="preserve">strictly mutual and lacks critical carve-outs</w:t>
      </w:r>
      <w:r w:rsidDel="00000000" w:rsidR="00000000" w:rsidRPr="00000000">
        <w:rPr>
          <w:color w:val="1f1f1f"/>
          <w:rtl w:val="0"/>
        </w:rPr>
        <w:t xml:space="preserve"> for intellectual property (IP) infringement, confidentiality breaches, and payment obligations. Additionally, the cap relies solely on "amounts paid" over a trailing 12-month window.</w:t>
      </w:r>
    </w:p>
    <w:p w:rsidR="00000000" w:rsidDel="00000000" w:rsidP="00000000" w:rsidRDefault="00000000" w:rsidRPr="00000000" w14:paraId="00000961">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This creates three severe, business-threatening risks for Commerce One:</w:t>
      </w:r>
    </w:p>
    <w:p w:rsidR="00000000" w:rsidDel="00000000" w:rsidP="00000000" w:rsidRDefault="00000000" w:rsidRPr="00000000" w14:paraId="00000962">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Intellectual Property Theft Trap:</w:t>
      </w:r>
      <w:r w:rsidDel="00000000" w:rsidR="00000000" w:rsidRPr="00000000">
        <w:rPr>
          <w:color w:val="1f1f1f"/>
          <w:rtl w:val="0"/>
        </w:rPr>
        <w:t xml:space="preserve"> As a software vendor, your source code and software platform are your most valuable assets. If Corio breaches the contract, steals your code, or illegally redistributes your software, your entire business could be ruined. Under this clause, your total financial recovery from Corio for destroying your IP would be strictly capped at just 12 months of licensing fees, and you could not recover any lost profits (consequential damages).</w:t>
      </w:r>
    </w:p>
    <w:p w:rsidR="00000000" w:rsidDel="00000000" w:rsidP="00000000" w:rsidRDefault="00000000" w:rsidRPr="00000000" w14:paraId="00000963">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"Zero-Dollar" Cap Loophole:</w:t>
      </w:r>
      <w:r w:rsidDel="00000000" w:rsidR="00000000" w:rsidRPr="00000000">
        <w:rPr>
          <w:color w:val="1f1f1f"/>
          <w:rtl w:val="0"/>
        </w:rPr>
        <w:t xml:space="preserve"> The cap is tied to amounts </w:t>
      </w:r>
      <w:r w:rsidDel="00000000" w:rsidR="00000000" w:rsidRPr="00000000">
        <w:rPr>
          <w:i w:val="1"/>
          <w:iCs w:val="1"/>
          <w:color w:val="1f1f1f"/>
          <w:rtl w:val="0"/>
        </w:rPr>
        <w:t xml:space="preserve">paid</w:t>
      </w:r>
      <w:r w:rsidDel="00000000" w:rsidR="00000000" w:rsidRPr="00000000">
        <w:rPr>
          <w:color w:val="1f1f1f"/>
          <w:rtl w:val="0"/>
        </w:rPr>
        <w:t xml:space="preserve"> in the 12 months preceding a claim. If Corio commits a catastrophic data breach, steals your IP, or walks away from the project in month one or two of the contract, they will have paid you very little (or nothing) yet. The liability cap for their breach would effectively be </w:t>
      </w:r>
      <w:r w:rsidDel="00000000" w:rsidR="00000000" w:rsidRPr="00000000">
        <w:rPr>
          <w:b w:val="1"/>
          <w:bCs w:val="1"/>
          <w:color w:val="1f1f1f"/>
          <w:rtl w:val="0"/>
        </w:rPr>
        <w:t xml:space="preserve">$0</w:t>
      </w:r>
      <w:r w:rsidDel="00000000" w:rsidR="00000000" w:rsidRPr="00000000">
        <w:rPr>
          <w:color w:val="1f1f1f"/>
          <w:rtl w:val="0"/>
        </w:rPr>
        <w:t xml:space="preserve">, letting them escape liability entirely.</w:t>
      </w:r>
    </w:p>
    <w:p w:rsidR="00000000" w:rsidDel="00000000" w:rsidP="00000000" w:rsidRDefault="00000000" w:rsidRPr="00000000" w14:paraId="00000964">
      <w:pPr>
        <w:numPr>
          <w:ilvl w:val="0"/>
          <w:numId w:val="1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Payment Evasion Risk:</w:t>
      </w:r>
      <w:r w:rsidDel="00000000" w:rsidR="00000000" w:rsidRPr="00000000">
        <w:rPr>
          <w:color w:val="1f1f1f"/>
          <w:rtl w:val="0"/>
        </w:rPr>
        <w:t xml:space="preserve"> Because there is no exception for outstanding fees, if Corio owes you $100,000 in unpaid software invoices, but the trailing 12-month cap restricts liability to $50,000, Corio could legally use this clause to avoid paying the remaining $50,000 they rightfully owe you.</w:t>
      </w:r>
    </w:p>
    <w:p w:rsidR="00000000" w:rsidDel="00000000" w:rsidP="00000000" w:rsidRDefault="00000000" w:rsidRPr="00000000" w14:paraId="0000096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gn61r1qrkgi" w:id="151"/>
      <w:bookmarkEnd w:id="151"/>
      <w:r w:rsidDel="00000000" w:rsidR="00000000" w:rsidRPr="00000000">
        <w:rPr>
          <w:b w:val="1"/>
          <w:bCs w:val="1"/>
          <w:color w:val="1f1f1f"/>
          <w:sz w:val="26"/>
          <w:szCs w:val="26"/>
          <w:rtl w:val="0"/>
        </w:rPr>
        <w:t xml:space="preserve">Step 2: Rewrite the Clause to Fix the Problem</w:t>
      </w:r>
    </w:p>
    <w:p w:rsidR="00000000" w:rsidDel="00000000" w:rsidP="00000000" w:rsidRDefault="00000000" w:rsidRPr="00000000" w14:paraId="00000966">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LIMITATION OF LIABILITY</w:t>
      </w:r>
    </w:p>
    <w:p w:rsidR="00000000" w:rsidDel="00000000" w:rsidP="00000000" w:rsidRDefault="00000000" w:rsidRPr="00000000" w14:paraId="0000096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EXCEPT FOR LIABILITY ARISING UNDER SECTION 8 OF THIS AGREEMENT [Indemnification], </w:t>
      </w:r>
      <w:r w:rsidDel="00000000" w:rsidR="00000000" w:rsidRPr="00000000">
        <w:rPr>
          <w:b w:val="1"/>
          <w:bCs w:val="1"/>
          <w:color w:val="1f1f1f"/>
          <w:rtl w:val="0"/>
        </w:rPr>
        <w:t xml:space="preserve">A PARTY'S BREACH OF SECTION 9 [Confidentiality], OR CORIO'S INFRINGEMENT, MISAPPROPRIATION, OR VIOLATION OF COMMERCE ONE'S INTELLECTUAL PROPERTY RIGHTS</w:t>
      </w:r>
      <w:r w:rsidDel="00000000" w:rsidR="00000000" w:rsidRPr="00000000">
        <w:rPr>
          <w:color w:val="1f1f1f"/>
          <w:rtl w:val="0"/>
        </w:rPr>
        <w:t xml:space="preserve">, IN NO EVENT SHALL EITHER PARTY HAVE ANY LIABILITY TO THE OTHER PARTY FOR ANY LOST PROFITS OR COSTS OF PROCUREMENT OF SUBSTITUTE GOODS OR SERVICES, OR FOR ANY INDIRECT, SPECIAL OR CONSEQUENTIAL DAMAGES HOWEVER CAUSED AND ON ANY THEORY OF LIABILITY, WHETHER IN CONTRACT, STRICT LIABILITY, OR TORT (INCLUDING NEGLIGENCE OR OTHERWISE), ARISING OUT OF OR IN CONNECTION WITH THIS AGREEMENT.</w:t>
      </w:r>
    </w:p>
    <w:p w:rsidR="00000000" w:rsidDel="00000000" w:rsidP="00000000" w:rsidRDefault="00000000" w:rsidRPr="00000000" w14:paraId="0000096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EACH PARTY'S TOTAL LIABILITY ARISING OUT OF OR IN CONNECTION WITH THIS AGREEMENT SHALL NOT EXCEED THE AMOUNTS PAID </w:t>
      </w:r>
      <w:r w:rsidDel="00000000" w:rsidR="00000000" w:rsidRPr="00000000">
        <w:rPr>
          <w:b w:val="1"/>
          <w:bCs w:val="1"/>
          <w:color w:val="1f1f1f"/>
          <w:rtl w:val="0"/>
        </w:rPr>
        <w:t xml:space="preserve">OR PAYABLE</w:t>
      </w:r>
      <w:r w:rsidDel="00000000" w:rsidR="00000000" w:rsidRPr="00000000">
        <w:rPr>
          <w:color w:val="1f1f1f"/>
          <w:rtl w:val="0"/>
        </w:rPr>
        <w:t xml:space="preserve"> BY CORIO TO COMMERCE ONE UNDER THIS AGREEMENT IN THE TWELVE (12) MONTHS PRECEDING THE CLAIM**, OR THE SUM OF ONE HUNDRED THOUSAND DOLLARS ($100,000), WHICHEVER IS GREATER.**</w:t>
      </w:r>
    </w:p>
    <w:p w:rsidR="00000000" w:rsidDel="00000000" w:rsidP="00000000" w:rsidRDefault="00000000" w:rsidRPr="00000000" w14:paraId="00000969">
      <w:pPr>
        <w:pBdr>
          <w:top w:space="0" w:sz="0" w:val="nil"/>
          <w:left w:space="0" w:sz="0" w:val="nil"/>
          <w:bottom w:space="0" w:sz="0" w:val="nil"/>
          <w:right w:space="0" w:sz="0" w:val="nil"/>
          <w:between w:space="0" w:sz="0" w:val="nil"/>
        </w:pBdr>
        <w:rPr>
          <w:b w:val="1"/>
          <w:bCs w:val="1"/>
          <w:color w:val="1f1f1f"/>
        </w:rPr>
      </w:pPr>
      <w:r w:rsidDel="00000000" w:rsidR="00000000" w:rsidRPr="00000000">
        <w:rPr>
          <w:b w:val="1"/>
          <w:bCs w:val="1"/>
          <w:color w:val="1f1f1f"/>
          <w:rtl w:val="0"/>
        </w:rPr>
        <w:t xml:space="preserve">NOTWITHSTANDING THE FOREGOING, THE LIMITATIONS AND EXCLUSIONS SET FORTH IN THIS ARTICLE SHALL NOT APPLY TO: (A) CORIO’S PAYMENT OBLIGATIONS TO COMMERCE ONE UNDER THIS AGREEMENT; (B) A PARTY'S BREACH OF SECTION 9 [Confidentiality]; OR (C) CORIO'S INFRINGEMENT, MISAPPROPRIATION, OR VIOLATION OF COMMERCE ONE'S INTELLECTUAL PROPERTY RIGHTS.</w:t>
      </w:r>
    </w:p>
    <w:p w:rsidR="00000000" w:rsidDel="00000000" w:rsidP="00000000" w:rsidRDefault="00000000" w:rsidRPr="00000000" w14:paraId="0000096A">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j4e836etlxdd" w:id="152"/>
      <w:bookmarkEnd w:id="152"/>
      <w:r w:rsidDel="00000000" w:rsidR="00000000" w:rsidRPr="00000000">
        <w:rPr>
          <w:b w:val="1"/>
          <w:bCs w:val="1"/>
          <w:color w:val="1f1f1f"/>
          <w:sz w:val="26"/>
          <w:szCs w:val="26"/>
          <w:rtl w:val="0"/>
        </w:rPr>
        <w:t xml:space="preserve">Step 3: Explanation of Changes</w:t>
      </w:r>
    </w:p>
    <w:p w:rsidR="00000000" w:rsidDel="00000000" w:rsidP="00000000" w:rsidRDefault="00000000" w:rsidRPr="00000000" w14:paraId="0000096B">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chklq7f5nvbt" w:id="153"/>
      <w:bookmarkEnd w:id="153"/>
      <w:r w:rsidDel="00000000" w:rsidR="00000000" w:rsidRPr="00000000">
        <w:rPr>
          <w:b w:val="1"/>
          <w:bCs w:val="1"/>
          <w:color w:val="1f1f1f"/>
          <w:sz w:val="22"/>
          <w:szCs w:val="22"/>
          <w:rtl w:val="0"/>
        </w:rPr>
        <w:t xml:space="preserve">1. Added Intellectual Property &amp; Confidentiality Carve-outs</w:t>
      </w:r>
    </w:p>
    <w:p w:rsidR="00000000" w:rsidDel="00000000" w:rsidP="00000000" w:rsidRDefault="00000000" w:rsidRPr="00000000" w14:paraId="0000096C">
      <w:pPr>
        <w:numPr>
          <w:ilvl w:val="0"/>
          <w:numId w:val="3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changed:</w:t>
      </w:r>
      <w:r w:rsidDel="00000000" w:rsidR="00000000" w:rsidRPr="00000000">
        <w:rPr>
          <w:color w:val="1f1f1f"/>
          <w:rtl w:val="0"/>
        </w:rPr>
        <w:t xml:space="preserve"> Excluded IP infringement/misappropriation and confidentiality breaches from both the consequential damages waiver (Paragraph 1) and the total liability cap (Paragraph 2).</w:t>
      </w:r>
    </w:p>
    <w:p w:rsidR="00000000" w:rsidDel="00000000" w:rsidP="00000000" w:rsidRDefault="00000000" w:rsidRPr="00000000" w14:paraId="0000096D">
      <w:pPr>
        <w:numPr>
          <w:ilvl w:val="0"/>
          <w:numId w:val="37"/>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Software piracy, source code leaks, and trade secret theft cause damages that are nearly always categorized as "lost profits" or "consequential damages." By removing the cap on these specific items, Commerce One can legally pursue Corio for the true, uncapped market value of any stolen or compromised software assets.</w:t>
      </w:r>
    </w:p>
    <w:p w:rsidR="00000000" w:rsidDel="00000000" w:rsidP="00000000" w:rsidRDefault="00000000" w:rsidRPr="00000000" w14:paraId="0000096E">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e92icrcfwwm4" w:id="154"/>
      <w:bookmarkEnd w:id="154"/>
      <w:r w:rsidDel="00000000" w:rsidR="00000000" w:rsidRPr="00000000">
        <w:rPr>
          <w:b w:val="1"/>
          <w:bCs w:val="1"/>
          <w:color w:val="1f1f1f"/>
          <w:sz w:val="22"/>
          <w:szCs w:val="22"/>
          <w:rtl w:val="0"/>
        </w:rPr>
        <w:t xml:space="preserve">2. Added "Or Payable" and a Financial Floor Baseline</w:t>
      </w:r>
    </w:p>
    <w:p w:rsidR="00000000" w:rsidDel="00000000" w:rsidP="00000000" w:rsidRDefault="00000000" w:rsidRPr="00000000" w14:paraId="0000096F">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changed:</w:t>
      </w:r>
      <w:r w:rsidDel="00000000" w:rsidR="00000000" w:rsidRPr="00000000">
        <w:rPr>
          <w:color w:val="1f1f1f"/>
          <w:rtl w:val="0"/>
        </w:rPr>
        <w:t xml:space="preserve"> Changed "amounts paid" to "amounts paid </w:t>
      </w:r>
      <w:r w:rsidDel="00000000" w:rsidR="00000000" w:rsidRPr="00000000">
        <w:rPr>
          <w:i w:val="1"/>
          <w:iCs w:val="1"/>
          <w:color w:val="1f1f1f"/>
          <w:rtl w:val="0"/>
        </w:rPr>
        <w:t xml:space="preserve">or payable</w:t>
      </w:r>
      <w:r w:rsidDel="00000000" w:rsidR="00000000" w:rsidRPr="00000000">
        <w:rPr>
          <w:color w:val="1f1f1f"/>
          <w:rtl w:val="0"/>
        </w:rPr>
        <w:t xml:space="preserve">" and inserted a baseline floor minimum cap (e.g., </w:t>
      </w:r>
      <w:r w:rsidDel="00000000" w:rsidR="00000000" w:rsidRPr="00000000">
        <w:rPr>
          <w:b w:val="1"/>
          <w:bCs w:val="1"/>
          <w:color w:val="1f1f1f"/>
          <w:rtl w:val="0"/>
        </w:rPr>
        <w:t xml:space="preserve">$100,000</w:t>
      </w:r>
      <w:r w:rsidDel="00000000" w:rsidR="00000000" w:rsidRPr="00000000">
        <w:rPr>
          <w:color w:val="1f1f1f"/>
          <w:rtl w:val="0"/>
        </w:rPr>
        <w:t xml:space="preserve">, which can be scaled up or down based on deal size).</w:t>
      </w:r>
    </w:p>
    <w:p w:rsidR="00000000" w:rsidDel="00000000" w:rsidP="00000000" w:rsidRDefault="00000000" w:rsidRPr="00000000" w14:paraId="00000970">
      <w:pPr>
        <w:numPr>
          <w:ilvl w:val="0"/>
          <w:numId w:val="30"/>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completely closes the "Zero-Dollar" cap loophole. If Corio causes severe damage early in the contract's lifecycle before substantial invoices have been paid, Commerce One is guaranteed a meaningful legal remedy up to the baseline floor amount, rather than being capped at $0.</w:t>
      </w:r>
    </w:p>
    <w:p w:rsidR="00000000" w:rsidDel="00000000" w:rsidP="00000000" w:rsidRDefault="00000000" w:rsidRPr="00000000" w14:paraId="00000971">
      <w:pPr>
        <w:pStyle w:val="Heading4"/>
        <w:keepNext w:val="0"/>
        <w:keepLines w:val="0"/>
        <w:pBdr>
          <w:top w:space="0" w:sz="0" w:val="nil"/>
          <w:left w:space="0" w:sz="0" w:val="nil"/>
          <w:bottom w:space="0" w:sz="0" w:val="nil"/>
          <w:right w:space="0" w:sz="0" w:val="nil"/>
          <w:between w:space="0" w:sz="0" w:val="nil"/>
        </w:pBdr>
        <w:spacing w:after="0" w:before="0" w:lineRule="auto"/>
        <w:rPr>
          <w:b w:val="1"/>
          <w:bCs w:val="1"/>
          <w:color w:val="1f1f1f"/>
          <w:sz w:val="22"/>
          <w:szCs w:val="22"/>
        </w:rPr>
      </w:pPr>
      <w:bookmarkStart w:colFirst="0" w:colLast="0" w:name="_82c1zzu0yag7" w:id="155"/>
      <w:bookmarkEnd w:id="155"/>
      <w:r w:rsidDel="00000000" w:rsidR="00000000" w:rsidRPr="00000000">
        <w:rPr>
          <w:b w:val="1"/>
          <w:bCs w:val="1"/>
          <w:color w:val="1f1f1f"/>
          <w:sz w:val="22"/>
          <w:szCs w:val="22"/>
          <w:rtl w:val="0"/>
        </w:rPr>
        <w:t xml:space="preserve">3. Added a Customer Payment Carve-out</w:t>
      </w:r>
    </w:p>
    <w:p w:rsidR="00000000" w:rsidDel="00000000" w:rsidP="00000000" w:rsidRDefault="00000000" w:rsidRPr="00000000" w14:paraId="00000972">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What changed:</w:t>
      </w:r>
      <w:r w:rsidDel="00000000" w:rsidR="00000000" w:rsidRPr="00000000">
        <w:rPr>
          <w:color w:val="1f1f1f"/>
          <w:rtl w:val="0"/>
        </w:rPr>
        <w:t xml:space="preserve"> Added an explicit exception ensuring that the liability cap cannot apply to Corio's contractually required fees.</w:t>
      </w:r>
    </w:p>
    <w:p w:rsidR="00000000" w:rsidDel="00000000" w:rsidP="00000000" w:rsidRDefault="00000000" w:rsidRPr="00000000" w14:paraId="00000973">
      <w:pPr>
        <w:numPr>
          <w:ilvl w:val="0"/>
          <w:numId w:val="8"/>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Why:</w:t>
      </w:r>
      <w:r w:rsidDel="00000000" w:rsidR="00000000" w:rsidRPr="00000000">
        <w:rPr>
          <w:color w:val="1f1f1f"/>
          <w:rtl w:val="0"/>
        </w:rPr>
        <w:t xml:space="preserve"> This prevents a bad-faith customer from using a liability cap as a shield to get a "discount" on unpaid invoices or avoid paying their standard service fees altogether.</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pStyle w:val="Title"/>
        <w:rPr/>
      </w:pPr>
      <w:bookmarkStart w:colFirst="0" w:colLast="0" w:name="_3skrxqpu4y6p" w:id="156"/>
      <w:bookmarkEnd w:id="156"/>
      <w:r w:rsidDel="00000000" w:rsidR="00000000" w:rsidRPr="00000000">
        <w:rPr>
          <w:rtl w:val="0"/>
        </w:rPr>
        <w:t xml:space="preserve">GPT 5.5 </w:t>
      </w:r>
    </w:p>
    <w:p w:rsidR="00000000" w:rsidDel="00000000" w:rsidP="00000000" w:rsidRDefault="00000000" w:rsidRPr="00000000" w14:paraId="00000976">
      <w:pPr>
        <w:pStyle w:val="Heading3"/>
        <w:keepNext w:val="0"/>
        <w:keepLines w:val="0"/>
        <w:spacing w:before="280" w:lineRule="auto"/>
        <w:rPr>
          <w:b w:val="1"/>
          <w:bCs w:val="1"/>
          <w:color w:val="000000"/>
          <w:sz w:val="26"/>
          <w:szCs w:val="26"/>
        </w:rPr>
      </w:pPr>
      <w:bookmarkStart w:colFirst="0" w:colLast="0" w:name="_b7j7f552eze7" w:id="157"/>
      <w:bookmarkEnd w:id="157"/>
      <w:r w:rsidDel="00000000" w:rsidR="00000000" w:rsidRPr="00000000">
        <w:rPr>
          <w:b w:val="1"/>
          <w:bCs w:val="1"/>
          <w:color w:val="000000"/>
          <w:sz w:val="26"/>
          <w:szCs w:val="26"/>
          <w:rtl w:val="0"/>
        </w:rPr>
        <w:t xml:space="preserve">Step 1: Identify the Problem and Risk to Vendor</w:t>
      </w:r>
    </w:p>
    <w:p w:rsidR="00000000" w:rsidDel="00000000" w:rsidP="00000000" w:rsidRDefault="00000000" w:rsidRPr="00000000" w14:paraId="00000977">
      <w:pPr>
        <w:spacing w:after="240" w:before="240" w:lineRule="auto"/>
        <w:rPr/>
      </w:pPr>
      <w:r w:rsidDel="00000000" w:rsidR="00000000" w:rsidRPr="00000000">
        <w:rPr>
          <w:rtl w:val="0"/>
        </w:rPr>
        <w:t xml:space="preserve">The primary problem is the carve-out:</w:t>
      </w:r>
    </w:p>
    <w:p w:rsidR="00000000" w:rsidDel="00000000" w:rsidP="00000000" w:rsidRDefault="00000000" w:rsidRPr="00000000" w14:paraId="00000978">
      <w:pPr>
        <w:spacing w:after="240" w:before="240" w:lineRule="auto"/>
        <w:ind w:left="600" w:right="600" w:firstLine="0"/>
        <w:rPr/>
      </w:pPr>
      <w:r w:rsidDel="00000000" w:rsidR="00000000" w:rsidRPr="00000000">
        <w:rPr>
          <w:rtl w:val="0"/>
        </w:rPr>
        <w:t xml:space="preserve">"EXCEPT FOR LIABILITY ARISING UNDER SECTION 8 OF THIS AGREEMENT [Indemnification]"</w:t>
      </w:r>
    </w:p>
    <w:p w:rsidR="00000000" w:rsidDel="00000000" w:rsidP="00000000" w:rsidRDefault="00000000" w:rsidRPr="00000000" w14:paraId="00000979">
      <w:pPr>
        <w:spacing w:after="240" w:before="240" w:lineRule="auto"/>
        <w:rPr/>
      </w:pPr>
      <w:r w:rsidDel="00000000" w:rsidR="00000000" w:rsidRPr="00000000">
        <w:rPr>
          <w:rtl w:val="0"/>
        </w:rPr>
        <w:t xml:space="preserve">This language completely excludes indemnification liabilities from the limitation-of-liability framework.</w:t>
      </w:r>
    </w:p>
    <w:p w:rsidR="00000000" w:rsidDel="00000000" w:rsidP="00000000" w:rsidRDefault="00000000" w:rsidRPr="00000000" w14:paraId="0000097A">
      <w:pPr>
        <w:pStyle w:val="Heading4"/>
        <w:keepNext w:val="0"/>
        <w:keepLines w:val="0"/>
        <w:spacing w:after="40" w:before="240" w:lineRule="auto"/>
        <w:rPr>
          <w:b w:val="1"/>
          <w:bCs w:val="1"/>
          <w:color w:val="000000"/>
          <w:sz w:val="22"/>
          <w:szCs w:val="22"/>
        </w:rPr>
      </w:pPr>
      <w:bookmarkStart w:colFirst="0" w:colLast="0" w:name="_seooywollle8" w:id="158"/>
      <w:bookmarkEnd w:id="158"/>
      <w:r w:rsidDel="00000000" w:rsidR="00000000" w:rsidRPr="00000000">
        <w:rPr>
          <w:b w:val="1"/>
          <w:bCs w:val="1"/>
          <w:color w:val="000000"/>
          <w:sz w:val="22"/>
          <w:szCs w:val="22"/>
          <w:rtl w:val="0"/>
        </w:rPr>
        <w:t xml:space="preserve">Risk to Commerce One (Vendor)</w:t>
      </w:r>
    </w:p>
    <w:p w:rsidR="00000000" w:rsidDel="00000000" w:rsidP="00000000" w:rsidRDefault="00000000" w:rsidRPr="00000000" w14:paraId="0000097B">
      <w:pPr>
        <w:spacing w:after="240" w:before="240" w:lineRule="auto"/>
        <w:rPr/>
      </w:pPr>
      <w:r w:rsidDel="00000000" w:rsidR="00000000" w:rsidRPr="00000000">
        <w:rPr>
          <w:rtl w:val="0"/>
        </w:rPr>
        <w:t xml:space="preserve">Because Commerce One's indemnity obligations (particularly IP infringement indemnity) are uncapped, the Vendor could face:</w:t>
      </w:r>
    </w:p>
    <w:p w:rsidR="00000000" w:rsidDel="00000000" w:rsidP="00000000" w:rsidRDefault="00000000" w:rsidRPr="00000000" w14:paraId="0000097C">
      <w:pPr>
        <w:numPr>
          <w:ilvl w:val="0"/>
          <w:numId w:val="43"/>
        </w:numPr>
        <w:spacing w:after="0" w:afterAutospacing="0" w:before="240" w:lineRule="auto"/>
        <w:ind w:left="720" w:hanging="360"/>
      </w:pPr>
      <w:r w:rsidDel="00000000" w:rsidR="00000000" w:rsidRPr="00000000">
        <w:rPr>
          <w:rtl w:val="0"/>
        </w:rPr>
        <w:t xml:space="preserve">Unlimited defense costs.</w:t>
      </w:r>
    </w:p>
    <w:p w:rsidR="00000000" w:rsidDel="00000000" w:rsidP="00000000" w:rsidRDefault="00000000" w:rsidRPr="00000000" w14:paraId="0000097D">
      <w:pPr>
        <w:numPr>
          <w:ilvl w:val="0"/>
          <w:numId w:val="43"/>
        </w:numPr>
        <w:spacing w:after="0" w:afterAutospacing="0" w:before="0" w:beforeAutospacing="0" w:lineRule="auto"/>
        <w:ind w:left="720" w:hanging="360"/>
      </w:pPr>
      <w:r w:rsidDel="00000000" w:rsidR="00000000" w:rsidRPr="00000000">
        <w:rPr>
          <w:rtl w:val="0"/>
        </w:rPr>
        <w:t xml:space="preserve">Unlimited settlement payments.</w:t>
      </w:r>
    </w:p>
    <w:p w:rsidR="00000000" w:rsidDel="00000000" w:rsidP="00000000" w:rsidRDefault="00000000" w:rsidRPr="00000000" w14:paraId="0000097E">
      <w:pPr>
        <w:numPr>
          <w:ilvl w:val="0"/>
          <w:numId w:val="43"/>
        </w:numPr>
        <w:spacing w:after="0" w:afterAutospacing="0" w:before="0" w:beforeAutospacing="0" w:lineRule="auto"/>
        <w:ind w:left="720" w:hanging="360"/>
      </w:pPr>
      <w:r w:rsidDel="00000000" w:rsidR="00000000" w:rsidRPr="00000000">
        <w:rPr>
          <w:rtl w:val="0"/>
        </w:rPr>
        <w:t xml:space="preserve">Unlimited judgments.</w:t>
      </w:r>
    </w:p>
    <w:p w:rsidR="00000000" w:rsidDel="00000000" w:rsidP="00000000" w:rsidRDefault="00000000" w:rsidRPr="00000000" w14:paraId="0000097F">
      <w:pPr>
        <w:numPr>
          <w:ilvl w:val="0"/>
          <w:numId w:val="43"/>
        </w:numPr>
        <w:spacing w:after="0" w:afterAutospacing="0" w:before="0" w:beforeAutospacing="0" w:lineRule="auto"/>
        <w:ind w:left="720" w:hanging="360"/>
      </w:pPr>
      <w:r w:rsidDel="00000000" w:rsidR="00000000" w:rsidRPr="00000000">
        <w:rPr>
          <w:rtl w:val="0"/>
        </w:rPr>
        <w:t xml:space="preserve">Liability far exceeding the contract value.</w:t>
      </w:r>
    </w:p>
    <w:p w:rsidR="00000000" w:rsidDel="00000000" w:rsidP="00000000" w:rsidRDefault="00000000" w:rsidRPr="00000000" w14:paraId="00000980">
      <w:pPr>
        <w:numPr>
          <w:ilvl w:val="0"/>
          <w:numId w:val="43"/>
        </w:numPr>
        <w:spacing w:after="240" w:before="0" w:beforeAutospacing="0" w:lineRule="auto"/>
        <w:ind w:left="720" w:hanging="360"/>
      </w:pPr>
      <w:r w:rsidDel="00000000" w:rsidR="00000000" w:rsidRPr="00000000">
        <w:rPr>
          <w:rtl w:val="0"/>
        </w:rPr>
        <w:t xml:space="preserve">Exposure that survives even though all other contract claims are capped at the prior 12 months' fees.</w:t>
      </w:r>
    </w:p>
    <w:p w:rsidR="00000000" w:rsidDel="00000000" w:rsidP="00000000" w:rsidRDefault="00000000" w:rsidRPr="00000000" w14:paraId="00000981">
      <w:pPr>
        <w:spacing w:after="240" w:before="240" w:lineRule="auto"/>
        <w:rPr/>
      </w:pPr>
      <w:r w:rsidDel="00000000" w:rsidR="00000000" w:rsidRPr="00000000">
        <w:rPr>
          <w:rtl w:val="0"/>
        </w:rPr>
        <w:t xml:space="preserve">This creates a significant imbalance because the liability cap otherwise limits exposure to fees paid in the preceding 12 months, but a single infringement lawsuit could result in damages many multiples of contract revenue.</w:t>
      </w:r>
    </w:p>
    <w:p w:rsidR="00000000" w:rsidDel="00000000" w:rsidP="00000000" w:rsidRDefault="00000000" w:rsidRPr="00000000" w14:paraId="00000982">
      <w:pPr>
        <w:spacing w:after="240" w:before="240" w:lineRule="auto"/>
        <w:rPr/>
      </w:pPr>
      <w:r w:rsidDel="00000000" w:rsidR="00000000" w:rsidRPr="00000000">
        <w:rPr>
          <w:rtl w:val="0"/>
        </w:rPr>
        <w:t xml:space="preserve">A secondary issue is that the clause excludes only consequential damages but does not expressly state that the liability cap applies to indemnification obligations. A court could therefore conclude that indemnity claims are entirely uncapped.</w:t>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pfphud6rtzt3" w:id="159"/>
      <w:bookmarkEnd w:id="159"/>
      <w:r w:rsidDel="00000000" w:rsidR="00000000" w:rsidRPr="00000000">
        <w:rPr>
          <w:b w:val="1"/>
          <w:bCs w:val="1"/>
          <w:color w:val="000000"/>
          <w:sz w:val="26"/>
          <w:szCs w:val="26"/>
          <w:rtl w:val="0"/>
        </w:rPr>
        <w:t xml:space="preserve">Step 2: Vendor-Favorable Rewrite</w:t>
      </w:r>
    </w:p>
    <w:p w:rsidR="00000000" w:rsidDel="00000000" w:rsidP="00000000" w:rsidRDefault="00000000" w:rsidRPr="00000000" w14:paraId="00000985">
      <w:pPr>
        <w:spacing w:after="240" w:before="240" w:lineRule="auto"/>
        <w:rPr/>
      </w:pPr>
      <w:r w:rsidDel="00000000" w:rsidR="00000000" w:rsidRPr="00000000">
        <w:rPr>
          <w:rtl w:val="0"/>
        </w:rPr>
        <w:t xml:space="preserve">LIMITATION OF LIABILITY</w:t>
      </w:r>
    </w:p>
    <w:p w:rsidR="00000000" w:rsidDel="00000000" w:rsidP="00000000" w:rsidRDefault="00000000" w:rsidRPr="00000000" w14:paraId="00000986">
      <w:pPr>
        <w:spacing w:after="240" w:before="240" w:lineRule="auto"/>
        <w:rPr/>
      </w:pPr>
      <w:r w:rsidDel="00000000" w:rsidR="00000000" w:rsidRPr="00000000">
        <w:rPr>
          <w:rtl w:val="0"/>
        </w:rPr>
        <w:t xml:space="preserve">IN NO EVENT SHALL EITHER PARTY BE LIABLE TO THE OTHER PARTY FOR ANY LOST PROFITS, LOSS OF REVENUE, LOSS OF BUSINESS, LOSS OF DATA, COSTS OF PROCUREMENT OF SUBSTITUTE GOODS OR SERVICES, OR ANY INDIRECT, INCIDENTAL, SPECIAL, EXEMPLARY, PUNITIVE OR CONSEQUENTIAL DAMAGES, HOWEVER CAUSED AND UNDER ANY THEORY OF LIABILITY, WHETHER IN CONTRACT, TORT (INCLUDING NEGLIGENCE), STRICT LIABILITY OR OTHERWISE, EVEN IF ADVISED OF THE POSSIBILITY OF SUCH DAMAGES.</w:t>
      </w:r>
    </w:p>
    <w:p w:rsidR="00000000" w:rsidDel="00000000" w:rsidP="00000000" w:rsidRDefault="00000000" w:rsidRPr="00000000" w14:paraId="00000987">
      <w:pPr>
        <w:spacing w:after="240" w:before="240" w:lineRule="auto"/>
        <w:rPr/>
      </w:pPr>
      <w:r w:rsidDel="00000000" w:rsidR="00000000" w:rsidRPr="00000000">
        <w:rPr>
          <w:rtl w:val="0"/>
        </w:rPr>
        <w:t xml:space="preserve">EXCEPT FOR LIABILITY ARISING FROM A PARTY'S GROSS NEGLIGENCE, WILLFUL MISCONDUCT, OR ITS PAYMENT OBLIGATIONS UNDER THIS AGREEMENT, EACH PARTY'S TOTAL CUMULATIVE LIABILITY ARISING OUT OF OR RELATING TO THIS AGREEMENT, INCLUDING ANY LIABILITY ARISING UNDER SECTION 8 (INDEMNIFICATION), SHALL NOT EXCEED THE AMOUNTS PAID OR PAYABLE BY CORIO TO COMMERCE ONE UNDER THIS AGREEMENT DURING THE TWELVE (12) MONTHS PRECEDING THE EVENT GIVING RISE TO THE CLAIM.</w:t>
      </w:r>
    </w:p>
    <w:p w:rsidR="00000000" w:rsidDel="00000000" w:rsidP="00000000" w:rsidRDefault="00000000" w:rsidRPr="00000000" w14:paraId="00000988">
      <w:pPr>
        <w:spacing w:after="240" w:before="240" w:lineRule="auto"/>
        <w:rPr/>
      </w:pPr>
      <w:r w:rsidDel="00000000" w:rsidR="00000000" w:rsidRPr="00000000">
        <w:rPr>
          <w:rtl w:val="0"/>
        </w:rPr>
        <w:t xml:space="preserve">FOR THE AVOIDANCE OF DOUBT, ALL DEFENSE COSTS, SETTLEMENT AMOUNTS, JUDGMENTS, AND OTHER INDEMNIFICATION OBLIGATIONS SHALL COUNT TOWARD THE FOREGOING LIABILITY CAP.</w:t>
      </w:r>
    </w:p>
    <w:p w:rsidR="00000000" w:rsidDel="00000000" w:rsidP="00000000" w:rsidRDefault="00000000" w:rsidRPr="00000000" w14:paraId="00000989">
      <w:pPr>
        <w:pStyle w:val="Heading3"/>
        <w:keepNext w:val="0"/>
        <w:keepLines w:val="0"/>
        <w:spacing w:before="280" w:lineRule="auto"/>
        <w:rPr>
          <w:b w:val="1"/>
          <w:bCs w:val="1"/>
          <w:color w:val="000000"/>
          <w:sz w:val="26"/>
          <w:szCs w:val="26"/>
        </w:rPr>
      </w:pPr>
      <w:bookmarkStart w:colFirst="0" w:colLast="0" w:name="_xpjbisqgvcds" w:id="160"/>
      <w:bookmarkEnd w:id="160"/>
      <w:r w:rsidDel="00000000" w:rsidR="00000000" w:rsidRPr="00000000">
        <w:rPr>
          <w:b w:val="1"/>
          <w:bCs w:val="1"/>
          <w:color w:val="000000"/>
          <w:sz w:val="26"/>
          <w:szCs w:val="26"/>
          <w:rtl w:val="0"/>
        </w:rPr>
        <w:t xml:space="preserve">Step 3: What the Rewrite Changes and Why</w:t>
      </w:r>
    </w:p>
    <w:tbl>
      <w:tblPr>
        <w:tblStyle w:val="Table2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0.811232449298"/>
        <w:gridCol w:w="2604.05616224649"/>
        <w:gridCol w:w="3115.132605304212"/>
        <w:tblGridChange w:id="0">
          <w:tblGrid>
            <w:gridCol w:w="3640.811232449298"/>
            <w:gridCol w:w="2604.05616224649"/>
            <w:gridCol w:w="3115.13260530421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A">
            <w:pPr>
              <w:jc w:val="center"/>
              <w:rPr/>
            </w:pPr>
            <w:r w:rsidDel="00000000" w:rsidR="00000000" w:rsidRPr="00000000">
              <w:rPr>
                <w:b w:val="1"/>
                <w:bCs w:val="1"/>
                <w:rtl w:val="0"/>
              </w:rPr>
              <w:t xml:space="preserve">Change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B">
            <w:pPr>
              <w:jc w:val="center"/>
              <w:rPr/>
            </w:pPr>
            <w:r w:rsidDel="00000000" w:rsidR="00000000" w:rsidRPr="00000000">
              <w:rPr>
                <w:b w:val="1"/>
                <w:bCs w:val="1"/>
                <w:rtl w:val="0"/>
              </w:rPr>
              <w:t xml:space="preserve">Effect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C">
            <w:pPr>
              <w:jc w:val="center"/>
              <w:rPr/>
            </w:pPr>
            <w:r w:rsidDel="00000000" w:rsidR="00000000" w:rsidRPr="00000000">
              <w:rPr>
                <w:b w:val="1"/>
                <w:bCs w:val="1"/>
                <w:rtl w:val="0"/>
              </w:rPr>
              <w:t xml:space="preserve">Why It Helps Vendor</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D">
            <w:pPr>
              <w:rPr/>
            </w:pPr>
            <w:r w:rsidDel="00000000" w:rsidR="00000000" w:rsidRPr="00000000">
              <w:rPr>
                <w:rtl w:val="0"/>
              </w:rPr>
              <w:t xml:space="preserve">Removed the blanket carve-out for Section 8 indemnification claims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E">
            <w:pPr>
              <w:rPr/>
            </w:pPr>
            <w:r w:rsidDel="00000000" w:rsidR="00000000" w:rsidRPr="00000000">
              <w:rPr>
                <w:rtl w:val="0"/>
              </w:rPr>
              <w:t xml:space="preserve">Indemnity obligations become subject to the liability 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8F">
            <w:pPr>
              <w:rPr/>
            </w:pPr>
            <w:r w:rsidDel="00000000" w:rsidR="00000000" w:rsidRPr="00000000">
              <w:rPr>
                <w:rtl w:val="0"/>
              </w:rPr>
              <w:t xml:space="preserve">Eliminates potentially unlimited IP infringement exposure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0">
            <w:pPr>
              <w:rPr/>
            </w:pPr>
            <w:r w:rsidDel="00000000" w:rsidR="00000000" w:rsidRPr="00000000">
              <w:rPr>
                <w:rtl w:val="0"/>
              </w:rPr>
              <w:t xml:space="preserve">Added "including any liability arising under Section 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1">
            <w:pPr>
              <w:rPr/>
            </w:pPr>
            <w:r w:rsidDel="00000000" w:rsidR="00000000" w:rsidRPr="00000000">
              <w:rPr>
                <w:rtl w:val="0"/>
              </w:rPr>
              <w:t xml:space="preserve">Explicitly applies the cap to indemnification claims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2">
            <w:pPr>
              <w:rPr/>
            </w:pPr>
            <w:r w:rsidDel="00000000" w:rsidR="00000000" w:rsidRPr="00000000">
              <w:rPr>
                <w:rtl w:val="0"/>
              </w:rPr>
              <w:t xml:space="preserve">Prevents arguments that indemnity liabilities are treated differently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3">
            <w:pPr>
              <w:rPr/>
            </w:pPr>
            <w:r w:rsidDel="00000000" w:rsidR="00000000" w:rsidRPr="00000000">
              <w:rPr>
                <w:rtl w:val="0"/>
              </w:rPr>
              <w:t xml:space="preserve">Added clarification that defense costs, settlements, and judgments count toward the 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4">
            <w:pPr>
              <w:rPr/>
            </w:pPr>
            <w:r w:rsidDel="00000000" w:rsidR="00000000" w:rsidRPr="00000000">
              <w:rPr>
                <w:rtl w:val="0"/>
              </w:rPr>
              <w:t xml:space="preserve">Ensures indemnity expenses erode the cap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5">
            <w:pPr>
              <w:rPr/>
            </w:pPr>
            <w:r w:rsidDel="00000000" w:rsidR="00000000" w:rsidRPr="00000000">
              <w:rPr>
                <w:rtl w:val="0"/>
              </w:rPr>
              <w:t xml:space="preserve">Prevents a claimant from arguing the cap applies only to damages and not litigation costs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6">
            <w:pPr>
              <w:rPr/>
            </w:pPr>
            <w:r w:rsidDel="00000000" w:rsidR="00000000" w:rsidRPr="00000000">
              <w:rPr>
                <w:rtl w:val="0"/>
              </w:rPr>
              <w:t xml:space="preserve">Expanded excluded damages (loss of revenue, business, data, incidental, punitive, exemplary damages)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7">
            <w:pPr>
              <w:rPr/>
            </w:pPr>
            <w:r w:rsidDel="00000000" w:rsidR="00000000" w:rsidRPr="00000000">
              <w:rPr>
                <w:rtl w:val="0"/>
              </w:rPr>
              <w:t xml:space="preserve">Broadens damages disclaimer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8">
            <w:pPr>
              <w:rPr/>
            </w:pPr>
            <w:r w:rsidDel="00000000" w:rsidR="00000000" w:rsidRPr="00000000">
              <w:rPr>
                <w:rtl w:val="0"/>
              </w:rPr>
              <w:t xml:space="preserve">Reduces categories of recoverable damages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9">
            <w:pPr>
              <w:rPr/>
            </w:pPr>
            <w:r w:rsidDel="00000000" w:rsidR="00000000" w:rsidRPr="00000000">
              <w:rPr>
                <w:rtl w:val="0"/>
              </w:rPr>
              <w:t xml:space="preserve">Changed cap trigger to claims "arising out of or relating to" the agreement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rPr/>
            </w:pPr>
            <w:r w:rsidDel="00000000" w:rsidR="00000000" w:rsidRPr="00000000">
              <w:rPr>
                <w:rtl w:val="0"/>
              </w:rPr>
              <w:t xml:space="preserve">Captures a wider range of theories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rPr/>
            </w:pPr>
            <w:r w:rsidDel="00000000" w:rsidR="00000000" w:rsidRPr="00000000">
              <w:rPr>
                <w:rtl w:val="0"/>
              </w:rPr>
              <w:t xml:space="preserve">Makes it harder to avoid the cap through alternative legal claims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rPr/>
            </w:pPr>
            <w:r w:rsidDel="00000000" w:rsidR="00000000" w:rsidRPr="00000000">
              <w:rPr>
                <w:rtl w:val="0"/>
              </w:rPr>
              <w:t xml:space="preserve">Added narrow carve-outs only for gross negligence, willful misconduct, and payment obligations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D">
            <w:pPr>
              <w:rPr/>
            </w:pPr>
            <w:r w:rsidDel="00000000" w:rsidR="00000000" w:rsidRPr="00000000">
              <w:rPr>
                <w:rtl w:val="0"/>
              </w:rPr>
              <w:t xml:space="preserve">Keeps carve-outs limited and commercially defensible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rPr/>
            </w:pPr>
            <w:r w:rsidDel="00000000" w:rsidR="00000000" w:rsidRPr="00000000">
              <w:rPr>
                <w:rtl w:val="0"/>
              </w:rPr>
              <w:t xml:space="preserve">Preserves meaningful protection while remaining market-acceptable</w:t>
            </w:r>
          </w:p>
        </w:tc>
      </w:tr>
    </w:tbl>
    <w:p w:rsidR="00000000" w:rsidDel="00000000" w:rsidP="00000000" w:rsidRDefault="00000000" w:rsidRPr="00000000" w14:paraId="0000099F">
      <w:pPr>
        <w:pStyle w:val="Heading3"/>
        <w:keepNext w:val="0"/>
        <w:keepLines w:val="0"/>
        <w:spacing w:before="280" w:lineRule="auto"/>
        <w:rPr>
          <w:b w:val="1"/>
          <w:bCs w:val="1"/>
          <w:color w:val="000000"/>
          <w:sz w:val="26"/>
          <w:szCs w:val="26"/>
        </w:rPr>
      </w:pPr>
      <w:bookmarkStart w:colFirst="0" w:colLast="0" w:name="_h4gy0xb0w9w9" w:id="161"/>
      <w:bookmarkEnd w:id="161"/>
      <w:r w:rsidDel="00000000" w:rsidR="00000000" w:rsidRPr="00000000">
        <w:rPr>
          <w:b w:val="1"/>
          <w:bCs w:val="1"/>
          <w:color w:val="000000"/>
          <w:sz w:val="26"/>
          <w:szCs w:val="26"/>
          <w:rtl w:val="0"/>
        </w:rPr>
        <w:t xml:space="preserve">Bottom Line</w:t>
      </w:r>
    </w:p>
    <w:p w:rsidR="00000000" w:rsidDel="00000000" w:rsidP="00000000" w:rsidRDefault="00000000" w:rsidRPr="00000000" w14:paraId="000009A0">
      <w:pPr>
        <w:spacing w:after="240" w:before="240" w:lineRule="auto"/>
        <w:rPr/>
      </w:pPr>
      <w:r w:rsidDel="00000000" w:rsidR="00000000" w:rsidRPr="00000000">
        <w:rPr>
          <w:rtl w:val="0"/>
        </w:rPr>
        <w:t xml:space="preserve">From Commerce One's perspective, the most important fix is to ensure that </w:t>
      </w:r>
      <w:r w:rsidDel="00000000" w:rsidR="00000000" w:rsidRPr="00000000">
        <w:rPr>
          <w:b w:val="1"/>
          <w:bCs w:val="1"/>
          <w:rtl w:val="0"/>
        </w:rPr>
        <w:t xml:space="preserve">indemnification obligations are expressly subject to the liability cap</w:t>
      </w:r>
      <w:r w:rsidDel="00000000" w:rsidR="00000000" w:rsidRPr="00000000">
        <w:rPr>
          <w:rtl w:val="0"/>
        </w:rPr>
        <w:t xml:space="preserve">. The original clause leaves Commerce One exposed to potentially unlimited infringement liability, whereas the revised clause converts that risk into a predictable exposure tied to contract value.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pStyle w:val="Title"/>
        <w:rPr/>
      </w:pPr>
      <w:bookmarkStart w:colFirst="0" w:colLast="0" w:name="_1ab6drp4rrii" w:id="162"/>
      <w:bookmarkEnd w:id="162"/>
      <w:r w:rsidDel="00000000" w:rsidR="00000000" w:rsidRPr="00000000">
        <w:rPr>
          <w:rtl w:val="0"/>
        </w:rPr>
        <w:t xml:space="preserve">Muse Spark </w:t>
      </w:r>
    </w:p>
    <w:p w:rsidR="00000000" w:rsidDel="00000000" w:rsidP="00000000" w:rsidRDefault="00000000" w:rsidRPr="00000000" w14:paraId="000009A3">
      <w:pPr>
        <w:rPr/>
      </w:pPr>
      <w:r w:rsidDel="00000000" w:rsidR="00000000" w:rsidRPr="00000000">
        <w:rPr>
          <w:rtl w:val="0"/>
        </w:rPr>
        <w:t xml:space="preserve">**For Commerce One (Vendor)**</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Step 1: The specific problem and the Vendor risk</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The clause has two linked flaws:</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1. **Indemnification is carved out of the consequential-damages waiver.**</w:t>
      </w:r>
    </w:p>
    <w:p w:rsidR="00000000" w:rsidDel="00000000" w:rsidP="00000000" w:rsidRDefault="00000000" w:rsidRPr="00000000" w14:paraId="000009AA">
      <w:pPr>
        <w:rPr/>
      </w:pPr>
      <w:r w:rsidDel="00000000" w:rsidR="00000000" w:rsidRPr="00000000">
        <w:rPr>
          <w:rtl w:val="0"/>
        </w:rPr>
        <w:t xml:space="preserve">   "EXCEPT FOR LIABILITY ARISING UNDER SECTION 8... IN NO EVENT SHALL EITHER PARTY HAVE ANY LIABILITY... FOR ANY LOST PROFITS... OR FOR ANY INDIRECT, SPECIAL OR CONSEQUENTIAL DAMAGES"</w:t>
      </w:r>
    </w:p>
    <w:p w:rsidR="00000000" w:rsidDel="00000000" w:rsidP="00000000" w:rsidRDefault="00000000" w:rsidRPr="00000000" w14:paraId="000009AB">
      <w:pPr>
        <w:rPr/>
      </w:pPr>
      <w:r w:rsidDel="00000000" w:rsidR="00000000" w:rsidRPr="00000000">
        <w:rPr>
          <w:rtl w:val="0"/>
        </w:rPr>
        <w:t xml:space="preserve">   - That means when Commerce One indemnifies Corio under Section 8, Commerce One *can* be liable for Corio's lost profits, cost of cover, and all consequential damages. Those are exactly the types of open-ended losses a vendor must exclude.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2. **The monetary cap is mutual and measured by what Corio has already paid.**</w:t>
      </w:r>
    </w:p>
    <w:p w:rsidR="00000000" w:rsidDel="00000000" w:rsidP="00000000" w:rsidRDefault="00000000" w:rsidRPr="00000000" w14:paraId="000009AE">
      <w:pPr>
        <w:rPr/>
      </w:pPr>
      <w:r w:rsidDel="00000000" w:rsidR="00000000" w:rsidRPr="00000000">
        <w:rPr>
          <w:rtl w:val="0"/>
        </w:rPr>
        <w:t xml:space="preserve">   "EACH PARTY'S TOTAL LIABILITY... SHALL NOT EXCEED THE AMOUNTS PAID BY CORIO TO COMMERCE ONE... IN THE TWELVE MONTHS PRECEDING THE CLAIM."</w:t>
      </w:r>
    </w:p>
    <w:p w:rsidR="00000000" w:rsidDel="00000000" w:rsidP="00000000" w:rsidRDefault="00000000" w:rsidRPr="00000000" w14:paraId="000009AF">
      <w:pPr>
        <w:rPr/>
      </w:pPr>
      <w:r w:rsidDel="00000000" w:rsidR="00000000" w:rsidRPr="00000000">
        <w:rPr>
          <w:rtl w:val="0"/>
        </w:rPr>
        <w:t xml:space="preserve">   - The cap limits *Corio's* liability to Commerce One to the same amount. If Corio stops paying fees, breaches confidentiality, or misuses Commerce One IP, Commerce One's recovery is capped at the fees Corio has already paid — which in month 1-2 may be $0. The cap also does not expressly exclude "fees due," so a court could read the cap as limiting Commerce One's ability to collect unpaid invoices.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**Vendor risk:** Commerce One takes unlimited *types* of damages risk on its indemnity (lost profits, etc.), while Corio gets a free or heavily discounted exit for non-payment, IP misuse, or confidentiality breach because its liability is capped at past spend.</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Step 2: Rewritten clause (Vendor-friendly)</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&gt; **LIMITATION OF LIABILITY**</w:t>
      </w:r>
    </w:p>
    <w:p w:rsidR="00000000" w:rsidDel="00000000" w:rsidP="00000000" w:rsidRDefault="00000000" w:rsidRPr="00000000" w14:paraId="000009B6">
      <w:pPr>
        <w:rPr/>
      </w:pPr>
      <w:r w:rsidDel="00000000" w:rsidR="00000000" w:rsidRPr="00000000">
        <w:rPr>
          <w:rtl w:val="0"/>
        </w:rPr>
        <w:t xml:space="preserve">&gt;</w:t>
      </w:r>
    </w:p>
    <w:p w:rsidR="00000000" w:rsidDel="00000000" w:rsidP="00000000" w:rsidRDefault="00000000" w:rsidRPr="00000000" w14:paraId="000009B7">
      <w:pPr>
        <w:rPr/>
      </w:pPr>
      <w:r w:rsidDel="00000000" w:rsidR="00000000" w:rsidRPr="00000000">
        <w:rPr>
          <w:rtl w:val="0"/>
        </w:rPr>
        <w:t xml:space="preserve">&gt; IN NO EVENT WILL EITHER PARTY BE LIABLE FOR ANY LOST PROFITS, LOST REVENUE, COSTS OF PROCUREMENT OF SUBSTITUTE GOODS OR SERVICES, OR ANY INDIRECT, INCIDENTAL, SPECIAL, PUNITIVE, OR CONSEQUENTIAL DAMAGES, HOWEVER CAUSED AND UNDER ANY THEORY OF LIABILITY, ARISING OUT OF OR RELATING TO THIS AGREEMENT, **INCLUDING ANY LIABILITY UNDER SECTION 8 (INDEMNIFICATION)**.</w:t>
      </w:r>
    </w:p>
    <w:p w:rsidR="00000000" w:rsidDel="00000000" w:rsidP="00000000" w:rsidRDefault="00000000" w:rsidRPr="00000000" w14:paraId="000009B8">
      <w:pPr>
        <w:rPr/>
      </w:pPr>
      <w:r w:rsidDel="00000000" w:rsidR="00000000" w:rsidRPr="00000000">
        <w:rPr>
          <w:rtl w:val="0"/>
        </w:rPr>
        <w:t xml:space="preserve">&gt;</w:t>
      </w:r>
    </w:p>
    <w:p w:rsidR="00000000" w:rsidDel="00000000" w:rsidP="00000000" w:rsidRDefault="00000000" w:rsidRPr="00000000" w14:paraId="000009B9">
      <w:pPr>
        <w:rPr/>
      </w:pPr>
      <w:r w:rsidDel="00000000" w:rsidR="00000000" w:rsidRPr="00000000">
        <w:rPr>
          <w:rtl w:val="0"/>
        </w:rPr>
        <w:t xml:space="preserve">&gt; EXCEPT FOR (A) CORIO'S OBLIGATION TO PAY FEES DUE AND PAYABLE UNDER THIS AGREEMENT, (B) CORIO'S BREACH OF SECTION (CONFIDENTIALITY) OR SECTION (INTELLECTUAL PROPERTY RIGHTS), AND (C) LIABILITY THAT CANNOT BE LIMITED BY APPLICABLE LAW, **COMMERCE ONE'S TOTAL AGGREGATE LIABILITY** ARISING OUT OF OR RELATING TO THIS AGREEMENT WILL NOT EXCEED THE AMOUNTS PAID BY CORIO TO COMMERCE ONE IN THE TWELVE (12) MONTHS PRECEDING THE CLAIM.</w:t>
      </w:r>
    </w:p>
    <w:p w:rsidR="00000000" w:rsidDel="00000000" w:rsidP="00000000" w:rsidRDefault="00000000" w:rsidRPr="00000000" w14:paraId="000009BA">
      <w:pPr>
        <w:rPr/>
      </w:pPr>
      <w:r w:rsidDel="00000000" w:rsidR="00000000" w:rsidRPr="00000000">
        <w:rPr>
          <w:rtl w:val="0"/>
        </w:rPr>
        <w:t xml:space="preserve">&gt;</w:t>
      </w:r>
    </w:p>
    <w:p w:rsidR="00000000" w:rsidDel="00000000" w:rsidP="00000000" w:rsidRDefault="00000000" w:rsidRPr="00000000" w14:paraId="000009BB">
      <w:pPr>
        <w:rPr/>
      </w:pPr>
      <w:r w:rsidDel="00000000" w:rsidR="00000000" w:rsidRPr="00000000">
        <w:rPr>
          <w:rtl w:val="0"/>
        </w:rPr>
        <w:t xml:space="preserve">&gt; CORIO'S LIABILITY IS NOT LIMITED BY THE FOREGOING MONETARY CAP.[X][Y]</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Step 3: What changed and why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1. **Removed the Section 8 carve-out** — the consequential-damages waiver now expressly *includes* indemnification. Commerce One will not be on the hook for Corio's lost profits, cover costs, or other consequential losses even when defending an IP claim.</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2. **Made the monetary cap one-sided** — the cap now applies only to Commerce One, not to Corio. Corio remains fully liable for its breaches.</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3. **Carved out unpaid fees and key Customer breaches** — Corio's payment obligations and breaches of confidentiality/IP are excluded from any limit, preserving Commerce One's ability to collect what it is owed and to obtain full damages for misuse of its platform.</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These three edits keep the commercial intent (a predictable cap on vendor risk) but eliminate the asymmetric exposure that let Corio claim consequential losses under indemnity while shielding its own non-payment and misuse behind a low, backward-looking cap.</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pStyle w:val="Title"/>
        <w:rPr/>
      </w:pPr>
      <w:bookmarkStart w:colFirst="0" w:colLast="0" w:name="_a8be8oewineg" w:id="163"/>
      <w:bookmarkEnd w:id="163"/>
      <w:r w:rsidDel="00000000" w:rsidR="00000000" w:rsidRPr="00000000">
        <w:rPr>
          <w:rtl w:val="0"/>
        </w:rPr>
        <w:t xml:space="preserve">Qwen 3.7 Plus</w:t>
      </w:r>
    </w:p>
    <w:p w:rsidR="00000000" w:rsidDel="00000000" w:rsidP="00000000" w:rsidRDefault="00000000" w:rsidRPr="00000000" w14:paraId="000009C8">
      <w:pPr>
        <w:rPr/>
      </w:pPr>
      <w:r w:rsidDel="00000000" w:rsidR="00000000" w:rsidRPr="00000000">
        <w:rPr>
          <w:rtl w:val="0"/>
        </w:rPr>
        <w:t xml:space="preserve">**Step 1: Identify the specific problem and the risk it creates for Vendor**</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The clause contains two interrelated defects that create severe, asymmetric risks for Commerce One (Vendor):</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1.  **The "Section 8" Carve-Out in the Consequential Damages Waiver:** The clause carves out all of "Section 8" (Indemnification) from the mutual waiver of indirect and consequential damages. Because Section 8 includes *both* Commerce One's IP indemnity (8.1) and Corio's indemnity (8.2), this carve-out exposes Commerce One to Corio's lost profits and other consequential damages if an IP infringement claim occurs.</w:t>
      </w:r>
    </w:p>
    <w:p w:rsidR="00000000" w:rsidDel="00000000" w:rsidP="00000000" w:rsidRDefault="00000000" w:rsidRPr="00000000" w14:paraId="000009CD">
      <w:pPr>
        <w:rPr/>
      </w:pPr>
      <w:r w:rsidDel="00000000" w:rsidR="00000000" w:rsidRPr="00000000">
        <w:rPr>
          <w:rtl w:val="0"/>
        </w:rPr>
        <w:t xml:space="preserve">    *   **Risk:** This creates a risk of unlimited, catastrophic liability for the Vendor that directly contradicts the "sole and exclusive remedy" (procure, modify, or refund) negotiated in Section 8.1. A single patent infringement claim could result in the Vendor being liable for the Customer's entire lost business profits.</w:t>
      </w:r>
    </w:p>
    <w:p w:rsidR="00000000" w:rsidDel="00000000" w:rsidP="00000000" w:rsidRDefault="00000000" w:rsidRPr="00000000" w14:paraId="000009CE">
      <w:pPr>
        <w:rPr/>
      </w:pPr>
      <w:r w:rsidDel="00000000" w:rsidR="00000000" w:rsidRPr="00000000">
        <w:rPr>
          <w:rtl w:val="0"/>
        </w:rPr>
        <w:t xml:space="preserve">2.  **The Mutual Liability Cap:** The second paragraph imposes a mutual cap ("EACH PARTY'S TOTAL LIABILITY... SHALL NOT EXCEED THE AMOUNTS PAID BY CORIO...").</w:t>
      </w:r>
    </w:p>
    <w:p w:rsidR="00000000" w:rsidDel="00000000" w:rsidP="00000000" w:rsidRDefault="00000000" w:rsidRPr="00000000" w14:paraId="000009CF">
      <w:pPr>
        <w:rPr/>
      </w:pPr>
      <w:r w:rsidDel="00000000" w:rsidR="00000000" w:rsidRPr="00000000">
        <w:rPr>
          <w:rtl w:val="0"/>
        </w:rPr>
        <w:t xml:space="preserve">    *   **Risk:** This artificially limits Corio's liability to Commerce One to the amount of fees paid. If Corio commits a severe breach—such as stealing Commerce One's source code, breaching confidentiality, or triggering third-party claims through misuse—Commerce One's actual damages could be millions of dollars, but Corio's liability would be capped at the relatively small amount of license fees paid (e.g., $100,000).</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**Step 2: Rewrite the clause to fix the problem**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Here is the redlined rewrite, designed to be as favorable to the Vendor as possible while remaining within the bounds of commercially reasonable enterprise software market terms: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&gt; EXCEPT FOR LIABILITY ARISING UNDER SECTION ~~8~~ **8.2** OF THIS AGREEMENT [Indemnification] **OR CORIO'S BREACH OF ITS CONFIDENTIALITY OBLIGATIONS**, IN NO EVENT SHALL EITHER PARTY HAVE ANY LIABILITY TO THE OTHER PARTY FOR ANY LOST PROFITS OR COSTS OF PROCUREMENT OF SUBSTITUTE GOODS OR SERVICES, OR FOR ANY INDIRECT, SPECIAL OR CONSEQUENTIAL DAMAGES HOWEVER CAUSED AND ON ANY THEORY OF LIABILITY, WHETHER IN CONTRACT, STRICT LIABILITY, OR TORT (INCLUDING NEGLIGENCE OR OTHERWISE), ARISING OUT OF OR IN CONNECTION WITH THIS AGREEMENT.</w:t>
      </w:r>
    </w:p>
    <w:p w:rsidR="00000000" w:rsidDel="00000000" w:rsidP="00000000" w:rsidRDefault="00000000" w:rsidRPr="00000000" w14:paraId="000009D6">
      <w:pPr>
        <w:rPr/>
      </w:pPr>
      <w:r w:rsidDel="00000000" w:rsidR="00000000" w:rsidRPr="00000000">
        <w:rPr>
          <w:rtl w:val="0"/>
        </w:rPr>
        <w:t xml:space="preserve">&gt;</w:t>
      </w:r>
    </w:p>
    <w:p w:rsidR="00000000" w:rsidDel="00000000" w:rsidP="00000000" w:rsidRDefault="00000000" w:rsidRPr="00000000" w14:paraId="000009D7">
      <w:pPr>
        <w:rPr/>
      </w:pPr>
      <w:r w:rsidDel="00000000" w:rsidR="00000000" w:rsidRPr="00000000">
        <w:rPr>
          <w:rtl w:val="0"/>
        </w:rPr>
        <w:t xml:space="preserve">&gt; ~~EACH PARTY'S~~ **COMMERCE ONE'S** TOTAL LIABILITY ARISING OUT OF OR IN CONNECTION WITH THIS AGREEMENT SHALL NOT EXCEED THE AMOUNTS PAID BY CORIO TO COMMERCE ONE UNDER THIS AGREEMENT IN THE TWELVE (12) MONTHS PRECEDING THE CLAIM.</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**Step 3: Explain what your rewrite changes and why**</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1.  **Narrowed the Consequential Damages Carve-Out (Section 8 to Section 8.2):**</w:t>
      </w:r>
    </w:p>
    <w:p w:rsidR="00000000" w:rsidDel="00000000" w:rsidP="00000000" w:rsidRDefault="00000000" w:rsidRPr="00000000" w14:paraId="000009DC">
      <w:pPr>
        <w:rPr/>
      </w:pPr>
      <w:r w:rsidDel="00000000" w:rsidR="00000000" w:rsidRPr="00000000">
        <w:rPr>
          <w:rtl w:val="0"/>
        </w:rPr>
        <w:t xml:space="preserve">    *   *What it changes:* It removes the Vendor's IP indemnity (Section 8.1) from the carve-out, meaning the waiver of consequential damages *now applies* to the Vendor's indemnity obligations. It explicitly preserves the carve-out only for Corio's indemnity obligations (Section 8.2) and adds a standard carve-out for Corio's breach of confidentiality.</w:t>
      </w:r>
    </w:p>
    <w:p w:rsidR="00000000" w:rsidDel="00000000" w:rsidP="00000000" w:rsidRDefault="00000000" w:rsidRPr="00000000" w14:paraId="000009DD">
      <w:pPr>
        <w:rPr/>
      </w:pPr>
      <w:r w:rsidDel="00000000" w:rsidR="00000000" w:rsidRPr="00000000">
        <w:rPr>
          <w:rtl w:val="0"/>
        </w:rPr>
        <w:t xml:space="preserve">    *   *Why:* This aligns the Limitation of Liability with the "sole remedy" provision negotiated in Section 8.1. It ensures that if the software infringes, Corio's recovery is strictly limited to the Vendor's obligation to procure, modify, or refund—not open-ended lost profits. Simultaneously, it preserves the Vendor's right to claim consequential damages against Corio if Corio's misuse or breach of confidentiality causes the Vendor to suffer lost profits.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2.  **Made the Liability Cap Asymmetric ("EACH PARTY'S" to "COMMERCE ONE'S"):**</w:t>
      </w:r>
    </w:p>
    <w:p w:rsidR="00000000" w:rsidDel="00000000" w:rsidP="00000000" w:rsidRDefault="00000000" w:rsidRPr="00000000" w14:paraId="000009E0">
      <w:pPr>
        <w:rPr/>
      </w:pPr>
      <w:r w:rsidDel="00000000" w:rsidR="00000000" w:rsidRPr="00000000">
        <w:rPr>
          <w:rtl w:val="0"/>
        </w:rPr>
        <w:t xml:space="preserve">    *   *What it changes:* It converts the mutual liability cap into a unilateral cap that applies *only* to Commerce One. Corio's liability is no longer contractually capped at the amount of fees it has paid.</w:t>
      </w:r>
    </w:p>
    <w:p w:rsidR="00000000" w:rsidDel="00000000" w:rsidP="00000000" w:rsidRDefault="00000000" w:rsidRPr="00000000" w14:paraId="000009E1">
      <w:pPr>
        <w:rPr/>
      </w:pPr>
      <w:r w:rsidDel="00000000" w:rsidR="00000000" w:rsidRPr="00000000">
        <w:rPr>
          <w:rtl w:val="0"/>
        </w:rPr>
        <w:t xml:space="preserve">    *   *Why:* A mutual cap based on fees paid is fundamentally inadequate to protect a software vendor. The Vendor's core assets (its IP, trade secrets, and platform integrity) are often worth exponentially more than the license fees. If Corio breaches confidentiality or indemnification, the resulting damages to Commerce One could be existential. Removing the cap for the Customer ensures that Corio has "skin in the game" for its own misconduct, while still strictly capping the Vendor's financial exposure to a predictable 12-month lookback of fees. *(Note: If Corio pushes back on unlimited liability, a commercially reasonable compromise is to keep the mutual cap but add a "super-cap" of 2x or 3x fees specifically for breaches of confidentiality and indemnification).*</w:t>
      </w:r>
    </w:p>
    <w:p w:rsidR="00000000" w:rsidDel="00000000" w:rsidP="00000000" w:rsidRDefault="00000000" w:rsidRPr="00000000" w14:paraId="000009E2">
      <w:pPr>
        <w:rPr/>
        <w:sectPr>
          <w:headerReference r:id="rId27" w:type="default"/>
          <w:footerReference r:id="rId28"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E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footerReference r:id="rId30" w:type="default"/>
          <w:type w:val="nextPage"/>
          <w:pgSz w:h="15840" w:w="12240" w:orient="portrait"/>
          <w:pgMar w:bottom="1440" w:top="1440" w:left="1440" w:right="1440" w:header="720" w:footer="720"/>
          <w:pgNumType w:start="1"/>
        </w:sectPr>
      </w:pPr>
      <w:bookmarkStart w:colFirst="0" w:colLast="0" w:name="_6zdxpcy0t36e" w:id="164"/>
      <w:bookmarkEnd w:id="16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C3</w:t>
      </w:r>
      <w:r w:rsidDel="00000000" w:rsidR="00000000" w:rsidRPr="00000000">
        <w:rPr>
          <w:rtl w:val="0"/>
        </w:rPr>
      </w:r>
    </w:p>
    <w:p w:rsidR="00000000" w:rsidDel="00000000" w:rsidP="00000000" w:rsidRDefault="00000000" w:rsidRPr="00000000" w14:paraId="000009E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You are doing a quality-control review before this contract is executed. Find every instance where a defined term is used inconsistently or incorrectly, or where an undefined term is used where a defined one should be. Quote the exact language and state the correct usage.</w:t>
      </w:r>
    </w:p>
    <w:p w:rsidR="00000000" w:rsidDel="00000000" w:rsidP="00000000" w:rsidRDefault="00000000" w:rsidRPr="00000000" w14:paraId="000009E5">
      <w:pPr>
        <w:spacing w:after="60" w:before="60" w:lineRule="auto"/>
        <w:rPr/>
      </w:pPr>
      <w:r w:rsidDel="00000000" w:rsidR="00000000" w:rsidRPr="00000000">
        <w:rPr>
          <w:rtl w:val="0"/>
        </w:rPr>
        <w:t xml:space="preserve"> </w:t>
      </w:r>
    </w:p>
    <w:p w:rsidR="00000000" w:rsidDel="00000000" w:rsidP="00000000" w:rsidRDefault="00000000" w:rsidRPr="00000000" w14:paraId="000009E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MASTER SERVICES AGREEMENT — Kelmont, Inc. / Spireline Digital</w:t>
      </w:r>
    </w:p>
    <w:p w:rsidR="00000000" w:rsidDel="00000000" w:rsidP="00000000" w:rsidRDefault="00000000" w:rsidRPr="00000000" w14:paraId="000009E7">
      <w:pPr>
        <w:spacing w:after="40" w:before="40" w:lineRule="auto"/>
        <w:rPr/>
      </w:pPr>
      <w:r w:rsidDel="00000000" w:rsidR="00000000" w:rsidRPr="00000000">
        <w:rPr>
          <w:rtl w:val="0"/>
        </w:rPr>
        <w:t xml:space="preserve"> </w:t>
      </w:r>
    </w:p>
    <w:p w:rsidR="00000000" w:rsidDel="00000000" w:rsidP="00000000" w:rsidRDefault="00000000" w:rsidRPr="00000000" w14:paraId="000009E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I — KEY DEFINITIONS (relevant subset)</w:t>
      </w:r>
    </w:p>
    <w:p w:rsidR="00000000" w:rsidDel="00000000" w:rsidP="00000000" w:rsidRDefault="00000000" w:rsidRPr="00000000" w14:paraId="000009E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"Deliverables" — all documents, work product and other materials delivered to Customer or</w:t>
      </w:r>
    </w:p>
    <w:p w:rsidR="00000000" w:rsidDel="00000000" w:rsidP="00000000" w:rsidRDefault="00000000" w:rsidRPr="00000000" w14:paraId="000009E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prepared by Service Provider in the course of performing the Services.</w:t>
      </w:r>
    </w:p>
    <w:p w:rsidR="00000000" w:rsidDel="00000000" w:rsidP="00000000" w:rsidRDefault="00000000" w:rsidRPr="00000000" w14:paraId="000009E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"Intellectual Property Rights" — all patents, trademarks, copyrights, trade secrets,</w:t>
      </w:r>
    </w:p>
    <w:p w:rsidR="00000000" w:rsidDel="00000000" w:rsidP="00000000" w:rsidRDefault="00000000" w:rsidRPr="00000000" w14:paraId="000009E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know-how and other IP rights, whether registered or unregistered.</w:t>
      </w:r>
    </w:p>
    <w:p w:rsidR="00000000" w:rsidDel="00000000" w:rsidP="00000000" w:rsidRDefault="00000000" w:rsidRPr="00000000" w14:paraId="000009E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"Service Provider Personnel" — all employees and Permitted Subcontractors engaged by</w:t>
      </w:r>
    </w:p>
    <w:p w:rsidR="00000000" w:rsidDel="00000000" w:rsidP="00000000" w:rsidRDefault="00000000" w:rsidRPr="00000000" w14:paraId="000009E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Service Provider to perform the Services.</w:t>
      </w:r>
    </w:p>
    <w:p w:rsidR="00000000" w:rsidDel="00000000" w:rsidP="00000000" w:rsidRDefault="00000000" w:rsidRPr="00000000" w14:paraId="000009E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"Customer Materials" — documents, data, know-how, methodologies, software and other</w:t>
      </w:r>
    </w:p>
    <w:p w:rsidR="00000000" w:rsidDel="00000000" w:rsidP="00000000" w:rsidRDefault="00000000" w:rsidRPr="00000000" w14:paraId="000009F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materials provided to Service Provider by Customer.</w:t>
      </w:r>
    </w:p>
    <w:p w:rsidR="00000000" w:rsidDel="00000000" w:rsidP="00000000" w:rsidRDefault="00000000" w:rsidRPr="00000000" w14:paraId="000009F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"Confidential Information" — any information treated as confidential or proprietary by a party.</w:t>
      </w:r>
    </w:p>
    <w:p w:rsidR="00000000" w:rsidDel="00000000" w:rsidP="00000000" w:rsidRDefault="00000000" w:rsidRPr="00000000" w14:paraId="000009F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"Losses" — all losses, damages, liabilities, deficiencies, actions, judgments, interest,</w:t>
      </w:r>
    </w:p>
    <w:p w:rsidR="00000000" w:rsidDel="00000000" w:rsidP="00000000" w:rsidRDefault="00000000" w:rsidRPr="00000000" w14:paraId="000009F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awards, penalties, fines, costs or expenses of whatever kind that are actually incurred.</w:t>
      </w:r>
    </w:p>
    <w:p w:rsidR="00000000" w:rsidDel="00000000" w:rsidP="00000000" w:rsidRDefault="00000000" w:rsidRPr="00000000" w14:paraId="000009F4">
      <w:pPr>
        <w:spacing w:after="40" w:before="40" w:lineRule="auto"/>
        <w:rPr/>
      </w:pPr>
      <w:r w:rsidDel="00000000" w:rsidR="00000000" w:rsidRPr="00000000">
        <w:rPr>
          <w:rtl w:val="0"/>
        </w:rPr>
        <w:t xml:space="preserve"> </w:t>
      </w:r>
    </w:p>
    <w:p w:rsidR="00000000" w:rsidDel="00000000" w:rsidP="00000000" w:rsidRDefault="00000000" w:rsidRPr="00000000" w14:paraId="000009F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III — SERVICE PROVIDER OBLIGATIONS (excerpt)</w:t>
      </w:r>
    </w:p>
    <w:p w:rsidR="00000000" w:rsidDel="00000000" w:rsidP="00000000" w:rsidRDefault="00000000" w:rsidRPr="00000000" w14:paraId="000009F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3.01(e): Service Provider shall, prior to any Service Provider Personnel performing</w:t>
      </w:r>
    </w:p>
    <w:p w:rsidR="00000000" w:rsidDel="00000000" w:rsidP="00000000" w:rsidRDefault="00000000" w:rsidRPr="00000000" w14:paraId="000009F7">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any Services hereunder, conduct background checks on such employees...</w:t>
      </w:r>
    </w:p>
    <w:p w:rsidR="00000000" w:rsidDel="00000000" w:rsidP="00000000" w:rsidRDefault="00000000" w:rsidRPr="00000000" w14:paraId="000009F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3.01(i): Service Provider shall require each Permitted Subcontractor to be bound in</w:t>
      </w:r>
    </w:p>
    <w:p w:rsidR="00000000" w:rsidDel="00000000" w:rsidP="00000000" w:rsidRDefault="00000000" w:rsidRPr="00000000" w14:paraId="000009F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writing by the confidentiality and intellectual property assignment provisions of this</w:t>
      </w:r>
    </w:p>
    <w:p w:rsidR="00000000" w:rsidDel="00000000" w:rsidP="00000000" w:rsidRDefault="00000000" w:rsidRPr="00000000" w14:paraId="000009F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Agreement.</w:t>
      </w:r>
    </w:p>
    <w:p w:rsidR="00000000" w:rsidDel="00000000" w:rsidP="00000000" w:rsidRDefault="00000000" w:rsidRPr="00000000" w14:paraId="000009FB">
      <w:pPr>
        <w:spacing w:after="40" w:before="40" w:lineRule="auto"/>
        <w:rPr/>
      </w:pPr>
      <w:r w:rsidDel="00000000" w:rsidR="00000000" w:rsidRPr="00000000">
        <w:rPr>
          <w:rtl w:val="0"/>
        </w:rPr>
        <w:t xml:space="preserve"> </w:t>
      </w:r>
    </w:p>
    <w:p w:rsidR="00000000" w:rsidDel="00000000" w:rsidP="00000000" w:rsidRDefault="00000000" w:rsidRPr="00000000" w14:paraId="000009F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VIII — INTELLECTUAL PROPERTY</w:t>
      </w:r>
    </w:p>
    <w:p w:rsidR="00000000" w:rsidDel="00000000" w:rsidP="00000000" w:rsidRDefault="00000000" w:rsidRPr="00000000" w14:paraId="000009F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8.01: Customer is the sole and exclusive owner of all right, title and interest in</w:t>
      </w:r>
    </w:p>
    <w:p w:rsidR="00000000" w:rsidDel="00000000" w:rsidP="00000000" w:rsidRDefault="00000000" w:rsidRPr="00000000" w14:paraId="000009FE">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and to the Deliverables, including all Intellectual Property Rights therein. To the extent</w:t>
      </w:r>
    </w:p>
    <w:p w:rsidR="00000000" w:rsidDel="00000000" w:rsidP="00000000" w:rsidRDefault="00000000" w:rsidRPr="00000000" w14:paraId="000009F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that any of the work product does not constitute 'work made for hire', Service Provider</w:t>
      </w:r>
    </w:p>
    <w:p w:rsidR="00000000" w:rsidDel="00000000" w:rsidP="00000000" w:rsidRDefault="00000000" w:rsidRPr="00000000" w14:paraId="00000A0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hereby irrevocably assigns all right, title and interest throughout the world in and to</w:t>
      </w:r>
    </w:p>
    <w:p w:rsidR="00000000" w:rsidDel="00000000" w:rsidP="00000000" w:rsidRDefault="00000000" w:rsidRPr="00000000" w14:paraId="00000A0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the work product, including all Intellectual Property Rights therein.</w:t>
      </w:r>
    </w:p>
    <w:p w:rsidR="00000000" w:rsidDel="00000000" w:rsidP="00000000" w:rsidRDefault="00000000" w:rsidRPr="00000000" w14:paraId="00000A02">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8.02: All right, title and interest in the Service Provider Ad Engine shall remain</w:t>
      </w:r>
    </w:p>
    <w:p w:rsidR="00000000" w:rsidDel="00000000" w:rsidP="00000000" w:rsidRDefault="00000000" w:rsidRPr="00000000" w14:paraId="00000A03">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with Service Provider. Service Provider shall provide Customer access and copies of the</w:t>
      </w:r>
    </w:p>
    <w:p w:rsidR="00000000" w:rsidDel="00000000" w:rsidP="00000000" w:rsidRDefault="00000000" w:rsidRPr="00000000" w14:paraId="00000A04">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source code and/or object code to all custom revisions to the Customer Image as performed</w:t>
      </w:r>
    </w:p>
    <w:p w:rsidR="00000000" w:rsidDel="00000000" w:rsidP="00000000" w:rsidRDefault="00000000" w:rsidRPr="00000000" w14:paraId="00000A05">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by Service Provider; provided, however, Service Provider shall not provide any source code</w:t>
      </w:r>
    </w:p>
    <w:p w:rsidR="00000000" w:rsidDel="00000000" w:rsidP="00000000" w:rsidRDefault="00000000" w:rsidRPr="00000000" w14:paraId="00000A06">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to Customer which is included in the Service Provider Ad Engine.</w:t>
      </w:r>
    </w:p>
    <w:p w:rsidR="00000000" w:rsidDel="00000000" w:rsidP="00000000" w:rsidRDefault="00000000" w:rsidRPr="00000000" w14:paraId="00000A07">
      <w:pPr>
        <w:spacing w:after="40" w:before="40" w:lineRule="auto"/>
        <w:rPr/>
      </w:pPr>
      <w:r w:rsidDel="00000000" w:rsidR="00000000" w:rsidRPr="00000000">
        <w:rPr>
          <w:rtl w:val="0"/>
        </w:rPr>
        <w:t xml:space="preserve"> </w:t>
      </w:r>
    </w:p>
    <w:p w:rsidR="00000000" w:rsidDel="00000000" w:rsidP="00000000" w:rsidRDefault="00000000" w:rsidRPr="00000000" w14:paraId="00000A08">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XI — INDEMNIFICATION</w:t>
      </w:r>
    </w:p>
    <w:p w:rsidR="00000000" w:rsidDel="00000000" w:rsidP="00000000" w:rsidRDefault="00000000" w:rsidRPr="00000000" w14:paraId="00000A09">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11.01: Service Provider shall defend, indemnify and hold harmless Customer from</w:t>
      </w:r>
    </w:p>
    <w:p w:rsidR="00000000" w:rsidDel="00000000" w:rsidP="00000000" w:rsidRDefault="00000000" w:rsidRPr="00000000" w14:paraId="00000A0A">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all Losses arising from any third-party claim arising out of Service Provider's acts or omissions.</w:t>
      </w:r>
    </w:p>
    <w:p w:rsidR="00000000" w:rsidDel="00000000" w:rsidP="00000000" w:rsidRDefault="00000000" w:rsidRPr="00000000" w14:paraId="00000A0B">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11.03: Customer shall defend, indemnify and hold harmless Service Provider from</w:t>
      </w:r>
    </w:p>
    <w:p w:rsidR="00000000" w:rsidDel="00000000" w:rsidP="00000000" w:rsidRDefault="00000000" w:rsidRPr="00000000" w14:paraId="00000A0C">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and against all damages awarded against Service Provider arising out of Customer's</w:t>
      </w:r>
    </w:p>
    <w:p w:rsidR="00000000" w:rsidDel="00000000" w:rsidP="00000000" w:rsidRDefault="00000000" w:rsidRPr="00000000" w14:paraId="00000A0D">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bodily injury or property damage claims.</w:t>
      </w:r>
    </w:p>
    <w:p w:rsidR="00000000" w:rsidDel="00000000" w:rsidP="00000000" w:rsidRDefault="00000000" w:rsidRPr="00000000" w14:paraId="00000A0E">
      <w:pPr>
        <w:spacing w:after="40" w:before="40" w:lineRule="auto"/>
        <w:rPr/>
      </w:pPr>
      <w:r w:rsidDel="00000000" w:rsidR="00000000" w:rsidRPr="00000000">
        <w:rPr>
          <w:rtl w:val="0"/>
        </w:rPr>
        <w:t xml:space="preserve"> </w:t>
      </w:r>
    </w:p>
    <w:p w:rsidR="00000000" w:rsidDel="00000000" w:rsidP="00000000" w:rsidRDefault="00000000" w:rsidRPr="00000000" w14:paraId="00000A0F">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ARTICLE XII — LIMITATION OF LIABILITY</w:t>
      </w:r>
    </w:p>
    <w:p w:rsidR="00000000" w:rsidDel="00000000" w:rsidP="00000000" w:rsidRDefault="00000000" w:rsidRPr="00000000" w14:paraId="00000A10">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Section 12.01: IN NO EVENT SHALL EITHER PARTY BE LIABLE FOR INDIRECT, INCIDENTAL,</w:t>
      </w:r>
    </w:p>
    <w:p w:rsidR="00000000" w:rsidDel="00000000" w:rsidP="00000000" w:rsidRDefault="00000000" w:rsidRPr="00000000" w14:paraId="00000A11">
      <w:pPr>
        <w:spacing w:after="40" w:before="40" w:lineRule="auto"/>
        <w:rPr>
          <w:rFonts w:ascii="Courier New" w:cs="Courier New" w:eastAsia="Courier New" w:hAnsi="Courier New"/>
          <w:color w:val="1a1a1a"/>
          <w:sz w:val="17"/>
          <w:szCs w:val="17"/>
        </w:rPr>
      </w:pPr>
      <w:r w:rsidDel="00000000" w:rsidR="00000000" w:rsidRPr="00000000">
        <w:rPr>
          <w:rFonts w:ascii="Courier New" w:cs="Courier New" w:eastAsia="Courier New" w:hAnsi="Courier New"/>
          <w:color w:val="1a1a1a"/>
          <w:sz w:val="17"/>
          <w:szCs w:val="17"/>
          <w:rtl w:val="0"/>
        </w:rPr>
        <w:t xml:space="preserve">  SPECIAL, CONSEQUENTIAL, OR PUNITIVE DAMAGES.</w:t>
      </w:r>
    </w:p>
    <w:p w:rsidR="00000000" w:rsidDel="00000000" w:rsidP="00000000" w:rsidRDefault="00000000" w:rsidRPr="00000000" w14:paraId="00000A12">
      <w:pPr>
        <w:spacing w:after="40" w:before="40" w:lineRule="auto"/>
        <w:rPr/>
      </w:pPr>
      <w:r w:rsidDel="00000000" w:rsidR="00000000" w:rsidRPr="00000000">
        <w:rPr>
          <w:rtl w:val="0"/>
        </w:rPr>
        <w:t xml:space="preserve"> </w:t>
      </w:r>
    </w:p>
    <w:p w:rsidR="00000000" w:rsidDel="00000000" w:rsidP="00000000" w:rsidRDefault="00000000" w:rsidRPr="00000000" w14:paraId="00000A13">
      <w:pPr>
        <w:rPr/>
      </w:pPr>
      <w:r w:rsidDel="00000000" w:rsidR="00000000" w:rsidRPr="00000000">
        <w:rPr>
          <w:rFonts w:ascii="Courier New" w:cs="Courier New" w:eastAsia="Courier New" w:hAnsi="Courier New"/>
          <w:color w:val="1a1a1a"/>
          <w:sz w:val="17"/>
          <w:szCs w:val="17"/>
          <w:rtl w:val="0"/>
        </w:rPr>
        <w:t xml:space="preserve">Find all inconsistencies with the definitions.</w:t>
      </w:r>
      <w:r w:rsidDel="00000000" w:rsidR="00000000" w:rsidRPr="00000000">
        <w:rPr>
          <w:rtl w:val="0"/>
        </w:rPr>
        <w:t xml:space="preserve"> </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pStyle w:val="Title"/>
        <w:rPr/>
      </w:pPr>
      <w:bookmarkStart w:colFirst="0" w:colLast="0" w:name="_ya0u1qugab26" w:id="165"/>
      <w:bookmarkEnd w:id="165"/>
      <w:r w:rsidDel="00000000" w:rsidR="00000000" w:rsidRPr="00000000">
        <w:rPr>
          <w:rtl w:val="0"/>
        </w:rPr>
        <w:t xml:space="preserve">Claude Sonnet 4.6 </w:t>
      </w:r>
    </w:p>
    <w:p w:rsidR="00000000" w:rsidDel="00000000" w:rsidP="00000000" w:rsidRDefault="00000000" w:rsidRPr="00000000" w14:paraId="00000A17">
      <w:pPr>
        <w:pStyle w:val="Title"/>
        <w:rPr/>
      </w:pPr>
      <w:bookmarkStart w:colFirst="0" w:colLast="0" w:name="_uue5xc40ht8h" w:id="166"/>
      <w:bookmarkEnd w:id="166"/>
      <w:r w:rsidDel="00000000" w:rsidR="00000000" w:rsidRPr="00000000">
        <w:rPr>
          <w:rtl w:val="0"/>
        </w:rPr>
        <w:t xml:space="preserve">Gemini 3.1 Flash </w:t>
      </w:r>
    </w:p>
    <w:p w:rsidR="00000000" w:rsidDel="00000000" w:rsidP="00000000" w:rsidRDefault="00000000" w:rsidRPr="00000000" w14:paraId="00000A18">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During a quality-control review of this draft, three clear instances of improper, inconsistent, or slipped usage of defined terms were identified. Addressing these will prevent legal ambiguities regarding the scope of obligations, ownership, and indemnification.</w:t>
      </w:r>
    </w:p>
    <w:p w:rsidR="00000000" w:rsidDel="00000000" w:rsidP="00000000" w:rsidRDefault="00000000" w:rsidRPr="00000000" w14:paraId="00000A19">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3rhj69s6o8u6" w:id="167"/>
      <w:bookmarkEnd w:id="167"/>
      <w:r w:rsidDel="00000000" w:rsidR="00000000" w:rsidRPr="00000000">
        <w:rPr>
          <w:b w:val="1"/>
          <w:bCs w:val="1"/>
          <w:color w:val="1f1f1f"/>
          <w:sz w:val="26"/>
          <w:szCs w:val="26"/>
          <w:rtl w:val="0"/>
        </w:rPr>
        <w:t xml:space="preserve">1. Section 3.01(e) — Improper Narrowing of Personnel</w:t>
      </w:r>
    </w:p>
    <w:p w:rsidR="00000000" w:rsidDel="00000000" w:rsidP="00000000" w:rsidRDefault="00000000" w:rsidRPr="00000000" w14:paraId="00000A1A">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Exact Language:</w:t>
      </w:r>
    </w:p>
    <w:p w:rsidR="00000000" w:rsidDel="00000000" w:rsidP="00000000" w:rsidRDefault="00000000" w:rsidRPr="00000000" w14:paraId="00000A1B">
      <w:pPr>
        <w:numPr>
          <w:ilvl w:val="0"/>
          <w:numId w:val="39"/>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"...prior to any </w:t>
      </w:r>
      <w:r w:rsidDel="00000000" w:rsidR="00000000" w:rsidRPr="00000000">
        <w:rPr>
          <w:b w:val="1"/>
          <w:bCs w:val="1"/>
          <w:i w:val="1"/>
          <w:iCs w:val="1"/>
          <w:color w:val="1f1f1f"/>
          <w:rtl w:val="0"/>
        </w:rPr>
        <w:t xml:space="preserve">Service Provider Personnel</w:t>
      </w:r>
      <w:r w:rsidDel="00000000" w:rsidR="00000000" w:rsidRPr="00000000">
        <w:rPr>
          <w:i w:val="1"/>
          <w:iCs w:val="1"/>
          <w:color w:val="1f1f1f"/>
          <w:rtl w:val="0"/>
        </w:rPr>
        <w:t xml:space="preserve"> performing any Services hereunder, conduct background checks on </w:t>
      </w:r>
      <w:r w:rsidDel="00000000" w:rsidR="00000000" w:rsidRPr="00000000">
        <w:rPr>
          <w:b w:val="1"/>
          <w:bCs w:val="1"/>
          <w:i w:val="1"/>
          <w:iCs w:val="1"/>
          <w:color w:val="1f1f1f"/>
          <w:rtl w:val="0"/>
        </w:rPr>
        <w:t xml:space="preserve">such employees</w:t>
      </w:r>
      <w:r w:rsidDel="00000000" w:rsidR="00000000" w:rsidRPr="00000000">
        <w:rPr>
          <w:i w:val="1"/>
          <w:iCs w:val="1"/>
          <w:color w:val="1f1f1f"/>
          <w:rtl w:val="0"/>
        </w:rPr>
        <w:t xml:space="preserve">..."</w:t>
      </w:r>
    </w:p>
    <w:p w:rsidR="00000000" w:rsidDel="00000000" w:rsidP="00000000" w:rsidRDefault="00000000" w:rsidRPr="00000000" w14:paraId="00000A1C">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Article I defines </w:t>
      </w:r>
      <w:r w:rsidDel="00000000" w:rsidR="00000000" w:rsidRPr="00000000">
        <w:rPr>
          <w:b w:val="1"/>
          <w:bCs w:val="1"/>
          <w:color w:val="1f1f1f"/>
          <w:rtl w:val="0"/>
        </w:rPr>
        <w:t xml:space="preserve">Service Provider Personnel</w:t>
      </w:r>
      <w:r w:rsidDel="00000000" w:rsidR="00000000" w:rsidRPr="00000000">
        <w:rPr>
          <w:color w:val="1f1f1f"/>
          <w:rtl w:val="0"/>
        </w:rPr>
        <w:t xml:space="preserve"> as </w:t>
      </w:r>
      <w:r w:rsidDel="00000000" w:rsidR="00000000" w:rsidRPr="00000000">
        <w:rPr>
          <w:i w:val="1"/>
          <w:iCs w:val="1"/>
          <w:color w:val="1f1f1f"/>
          <w:rtl w:val="0"/>
        </w:rPr>
        <w:t xml:space="preserve">"all employees and Permitted Subcontractors."</w:t>
      </w:r>
      <w:r w:rsidDel="00000000" w:rsidR="00000000" w:rsidRPr="00000000">
        <w:rPr>
          <w:color w:val="1f1f1f"/>
          <w:rtl w:val="0"/>
        </w:rPr>
        <w:t xml:space="preserve"> By switching to the lowercase, undefined term </w:t>
      </w:r>
      <w:r w:rsidDel="00000000" w:rsidR="00000000" w:rsidRPr="00000000">
        <w:rPr>
          <w:i w:val="1"/>
          <w:iCs w:val="1"/>
          <w:color w:val="1f1f1f"/>
          <w:rtl w:val="0"/>
        </w:rPr>
        <w:t xml:space="preserve">"such employees"</w:t>
      </w:r>
      <w:r w:rsidDel="00000000" w:rsidR="00000000" w:rsidRPr="00000000">
        <w:rPr>
          <w:color w:val="1f1f1f"/>
          <w:rtl w:val="0"/>
        </w:rPr>
        <w:t xml:space="preserve"> at the end of the sentence, the contract accidentally exempts subcontractors from background checks.</w:t>
      </w:r>
    </w:p>
    <w:p w:rsidR="00000000" w:rsidDel="00000000" w:rsidP="00000000" w:rsidRDefault="00000000" w:rsidRPr="00000000" w14:paraId="00000A1D">
      <w:pPr>
        <w:numPr>
          <w:ilvl w:val="0"/>
          <w:numId w:val="39"/>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Correct Usage:</w:t>
      </w:r>
    </w:p>
    <w:p w:rsidR="00000000" w:rsidDel="00000000" w:rsidP="00000000" w:rsidRDefault="00000000" w:rsidRPr="00000000" w14:paraId="00000A1E">
      <w:pPr>
        <w:numPr>
          <w:ilvl w:val="0"/>
          <w:numId w:val="39"/>
        </w:numPr>
        <w:pBdr>
          <w:top w:space="0" w:sz="0" w:val="nil"/>
          <w:bottom w:space="0" w:sz="0" w:val="nil"/>
          <w:right w:space="0" w:sz="0" w:val="nil"/>
          <w:between w:space="0" w:sz="0" w:val="nil"/>
        </w:pBdr>
        <w:spacing w:after="300" w:lineRule="auto"/>
        <w:ind w:left="720" w:hanging="360"/>
      </w:pPr>
      <w:r w:rsidDel="00000000" w:rsidR="00000000" w:rsidRPr="00000000">
        <w:rPr>
          <w:i w:val="1"/>
          <w:iCs w:val="1"/>
          <w:color w:val="1f1f1f"/>
          <w:rtl w:val="0"/>
        </w:rPr>
        <w:t xml:space="preserve">"...prior to any </w:t>
      </w:r>
      <w:r w:rsidDel="00000000" w:rsidR="00000000" w:rsidRPr="00000000">
        <w:rPr>
          <w:b w:val="1"/>
          <w:bCs w:val="1"/>
          <w:i w:val="1"/>
          <w:iCs w:val="1"/>
          <w:color w:val="1f1f1f"/>
          <w:rtl w:val="0"/>
        </w:rPr>
        <w:t xml:space="preserve">Service Provider Personnel</w:t>
      </w:r>
      <w:r w:rsidDel="00000000" w:rsidR="00000000" w:rsidRPr="00000000">
        <w:rPr>
          <w:i w:val="1"/>
          <w:iCs w:val="1"/>
          <w:color w:val="1f1f1f"/>
          <w:rtl w:val="0"/>
        </w:rPr>
        <w:t xml:space="preserve"> performing any Services hereunder, conduct background checks on </w:t>
      </w:r>
      <w:r w:rsidDel="00000000" w:rsidR="00000000" w:rsidRPr="00000000">
        <w:rPr>
          <w:b w:val="1"/>
          <w:bCs w:val="1"/>
          <w:i w:val="1"/>
          <w:iCs w:val="1"/>
          <w:color w:val="1f1f1f"/>
          <w:rtl w:val="0"/>
        </w:rPr>
        <w:t xml:space="preserve">such Service Provider Personnel</w:t>
      </w:r>
      <w:r w:rsidDel="00000000" w:rsidR="00000000" w:rsidRPr="00000000">
        <w:rPr>
          <w:i w:val="1"/>
          <w:iCs w:val="1"/>
          <w:color w:val="1f1f1f"/>
          <w:rtl w:val="0"/>
        </w:rPr>
        <w:t xml:space="preserve">..."</w:t>
      </w:r>
    </w:p>
    <w:p w:rsidR="00000000" w:rsidDel="00000000" w:rsidP="00000000" w:rsidRDefault="00000000" w:rsidRPr="00000000" w14:paraId="00000A1F">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c2zgzw25hoth" w:id="168"/>
      <w:bookmarkEnd w:id="168"/>
      <w:r w:rsidDel="00000000" w:rsidR="00000000" w:rsidRPr="00000000">
        <w:rPr>
          <w:b w:val="1"/>
          <w:bCs w:val="1"/>
          <w:color w:val="1f1f1f"/>
          <w:sz w:val="26"/>
          <w:szCs w:val="26"/>
          <w:rtl w:val="0"/>
        </w:rPr>
        <w:t xml:space="preserve">2. Section 8.01 — Failure to Use Defined Term for Assets</w:t>
      </w:r>
    </w:p>
    <w:p w:rsidR="00000000" w:rsidDel="00000000" w:rsidP="00000000" w:rsidRDefault="00000000" w:rsidRPr="00000000" w14:paraId="00000A20">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Exact Language:</w:t>
      </w:r>
    </w:p>
    <w:p w:rsidR="00000000" w:rsidDel="00000000" w:rsidP="00000000" w:rsidRDefault="00000000" w:rsidRPr="00000000" w14:paraId="00000A21">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"To the extent that any of </w:t>
      </w:r>
      <w:r w:rsidDel="00000000" w:rsidR="00000000" w:rsidRPr="00000000">
        <w:rPr>
          <w:b w:val="1"/>
          <w:bCs w:val="1"/>
          <w:i w:val="1"/>
          <w:iCs w:val="1"/>
          <w:color w:val="1f1f1f"/>
          <w:rtl w:val="0"/>
        </w:rPr>
        <w:t xml:space="preserve">the work product</w:t>
      </w:r>
      <w:r w:rsidDel="00000000" w:rsidR="00000000" w:rsidRPr="00000000">
        <w:rPr>
          <w:i w:val="1"/>
          <w:iCs w:val="1"/>
          <w:color w:val="1f1f1f"/>
          <w:rtl w:val="0"/>
        </w:rPr>
        <w:t xml:space="preserve"> does not constitute 'work made for hire', Service Provider hereby irrevocably assigns all right, title and interest throughout the world in and to </w:t>
      </w:r>
      <w:r w:rsidDel="00000000" w:rsidR="00000000" w:rsidRPr="00000000">
        <w:rPr>
          <w:b w:val="1"/>
          <w:bCs w:val="1"/>
          <w:i w:val="1"/>
          <w:iCs w:val="1"/>
          <w:color w:val="1f1f1f"/>
          <w:rtl w:val="0"/>
        </w:rPr>
        <w:t xml:space="preserve">the work product</w:t>
      </w:r>
      <w:r w:rsidDel="00000000" w:rsidR="00000000" w:rsidRPr="00000000">
        <w:rPr>
          <w:i w:val="1"/>
          <w:iCs w:val="1"/>
          <w:color w:val="1f1f1f"/>
          <w:rtl w:val="0"/>
        </w:rPr>
        <w:t xml:space="preserve">, including all Intellectual Property Rights therein."</w:t>
      </w:r>
    </w:p>
    <w:p w:rsidR="00000000" w:rsidDel="00000000" w:rsidP="00000000" w:rsidRDefault="00000000" w:rsidRPr="00000000" w14:paraId="00000A22">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The contract introduces the lowercase, undefined phrase </w:t>
      </w:r>
      <w:r w:rsidDel="00000000" w:rsidR="00000000" w:rsidRPr="00000000">
        <w:rPr>
          <w:i w:val="1"/>
          <w:iCs w:val="1"/>
          <w:color w:val="1f1f1f"/>
          <w:rtl w:val="0"/>
        </w:rPr>
        <w:t xml:space="preserve">"the work product"</w:t>
      </w:r>
      <w:r w:rsidDel="00000000" w:rsidR="00000000" w:rsidRPr="00000000">
        <w:rPr>
          <w:color w:val="1f1f1f"/>
          <w:rtl w:val="0"/>
        </w:rPr>
        <w:t xml:space="preserve"> twice in the second sentence. However, Article I explicitly defines </w:t>
      </w:r>
      <w:r w:rsidDel="00000000" w:rsidR="00000000" w:rsidRPr="00000000">
        <w:rPr>
          <w:b w:val="1"/>
          <w:bCs w:val="1"/>
          <w:color w:val="1f1f1f"/>
          <w:rtl w:val="0"/>
        </w:rPr>
        <w:t xml:space="preserve">Deliverables</w:t>
      </w:r>
      <w:r w:rsidDel="00000000" w:rsidR="00000000" w:rsidRPr="00000000">
        <w:rPr>
          <w:color w:val="1f1f1f"/>
          <w:rtl w:val="0"/>
        </w:rPr>
        <w:t xml:space="preserve"> as </w:t>
      </w:r>
      <w:r w:rsidDel="00000000" w:rsidR="00000000" w:rsidRPr="00000000">
        <w:rPr>
          <w:i w:val="1"/>
          <w:iCs w:val="1"/>
          <w:color w:val="1f1f1f"/>
          <w:rtl w:val="0"/>
        </w:rPr>
        <w:t xml:space="preserve">"all documents, work product and other materials..."</w:t>
      </w:r>
      <w:r w:rsidDel="00000000" w:rsidR="00000000" w:rsidRPr="00000000">
        <w:rPr>
          <w:color w:val="1f1f1f"/>
          <w:rtl w:val="0"/>
        </w:rPr>
        <w:t xml:space="preserve"> Using lowercase "work product" creates a loophole where an aggressive party could argue that "work product" and "Deliverables" are legally distinct things under the contract.</w:t>
      </w:r>
    </w:p>
    <w:p w:rsidR="00000000" w:rsidDel="00000000" w:rsidP="00000000" w:rsidRDefault="00000000" w:rsidRPr="00000000" w14:paraId="00000A23">
      <w:pPr>
        <w:numPr>
          <w:ilvl w:val="0"/>
          <w:numId w:val="36"/>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Correct Usage:</w:t>
      </w:r>
    </w:p>
    <w:p w:rsidR="00000000" w:rsidDel="00000000" w:rsidP="00000000" w:rsidRDefault="00000000" w:rsidRPr="00000000" w14:paraId="00000A24">
      <w:pPr>
        <w:numPr>
          <w:ilvl w:val="0"/>
          <w:numId w:val="36"/>
        </w:numPr>
        <w:pBdr>
          <w:top w:space="0" w:sz="0" w:val="nil"/>
          <w:bottom w:space="0" w:sz="0" w:val="nil"/>
          <w:right w:space="0" w:sz="0" w:val="nil"/>
          <w:between w:space="0" w:sz="0" w:val="nil"/>
        </w:pBdr>
        <w:spacing w:after="300" w:lineRule="auto"/>
        <w:ind w:left="720" w:hanging="360"/>
      </w:pPr>
      <w:r w:rsidDel="00000000" w:rsidR="00000000" w:rsidRPr="00000000">
        <w:rPr>
          <w:i w:val="1"/>
          <w:iCs w:val="1"/>
          <w:color w:val="1f1f1f"/>
          <w:rtl w:val="0"/>
        </w:rPr>
        <w:t xml:space="preserve">"To the extent that any of </w:t>
      </w:r>
      <w:r w:rsidDel="00000000" w:rsidR="00000000" w:rsidRPr="00000000">
        <w:rPr>
          <w:b w:val="1"/>
          <w:bCs w:val="1"/>
          <w:i w:val="1"/>
          <w:iCs w:val="1"/>
          <w:color w:val="1f1f1f"/>
          <w:rtl w:val="0"/>
        </w:rPr>
        <w:t xml:space="preserve">the Deliverables</w:t>
      </w:r>
      <w:r w:rsidDel="00000000" w:rsidR="00000000" w:rsidRPr="00000000">
        <w:rPr>
          <w:i w:val="1"/>
          <w:iCs w:val="1"/>
          <w:color w:val="1f1f1f"/>
          <w:rtl w:val="0"/>
        </w:rPr>
        <w:t xml:space="preserve"> do not constitute 'work made for hire', Service Provider hereby irrevocably assigns all right, title and interest throughout the world in and to </w:t>
      </w:r>
      <w:r w:rsidDel="00000000" w:rsidR="00000000" w:rsidRPr="00000000">
        <w:rPr>
          <w:b w:val="1"/>
          <w:bCs w:val="1"/>
          <w:i w:val="1"/>
          <w:iCs w:val="1"/>
          <w:color w:val="1f1f1f"/>
          <w:rtl w:val="0"/>
        </w:rPr>
        <w:t xml:space="preserve">the Deliverables</w:t>
      </w:r>
      <w:r w:rsidDel="00000000" w:rsidR="00000000" w:rsidRPr="00000000">
        <w:rPr>
          <w:i w:val="1"/>
          <w:iCs w:val="1"/>
          <w:color w:val="1f1f1f"/>
          <w:rtl w:val="0"/>
        </w:rPr>
        <w:t xml:space="preserve">, including all Intellectual Property Rights therein."</w:t>
      </w:r>
    </w:p>
    <w:p w:rsidR="00000000" w:rsidDel="00000000" w:rsidP="00000000" w:rsidRDefault="00000000" w:rsidRPr="00000000" w14:paraId="00000A25">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26"/>
          <w:szCs w:val="26"/>
        </w:rPr>
      </w:pPr>
      <w:bookmarkStart w:colFirst="0" w:colLast="0" w:name="_e8sifutij28r" w:id="169"/>
      <w:bookmarkEnd w:id="169"/>
      <w:r w:rsidDel="00000000" w:rsidR="00000000" w:rsidRPr="00000000">
        <w:rPr>
          <w:b w:val="1"/>
          <w:bCs w:val="1"/>
          <w:color w:val="1f1f1f"/>
          <w:sz w:val="26"/>
          <w:szCs w:val="26"/>
          <w:rtl w:val="0"/>
        </w:rPr>
        <w:t xml:space="preserve">3. Section 11.03 — Undefined Term Limiting Indemnity Scope</w:t>
      </w:r>
    </w:p>
    <w:p w:rsidR="00000000" w:rsidDel="00000000" w:rsidP="00000000" w:rsidRDefault="00000000" w:rsidRPr="00000000" w14:paraId="00000A26">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Exact Language:</w:t>
      </w:r>
    </w:p>
    <w:p w:rsidR="00000000" w:rsidDel="00000000" w:rsidP="00000000" w:rsidRDefault="00000000" w:rsidRPr="00000000" w14:paraId="00000A27">
      <w:pPr>
        <w:numPr>
          <w:ilvl w:val="0"/>
          <w:numId w:val="35"/>
        </w:numPr>
        <w:pBdr>
          <w:top w:space="0" w:sz="0" w:val="nil"/>
          <w:bottom w:space="0" w:sz="0" w:val="nil"/>
          <w:right w:space="0" w:sz="0" w:val="nil"/>
          <w:between w:space="0" w:sz="0" w:val="nil"/>
        </w:pBdr>
        <w:spacing w:after="0" w:afterAutospacing="0" w:lineRule="auto"/>
        <w:ind w:left="720" w:hanging="360"/>
      </w:pPr>
      <w:r w:rsidDel="00000000" w:rsidR="00000000" w:rsidRPr="00000000">
        <w:rPr>
          <w:i w:val="1"/>
          <w:iCs w:val="1"/>
          <w:color w:val="1f1f1f"/>
          <w:rtl w:val="0"/>
        </w:rPr>
        <w:t xml:space="preserve">"Customer shall defend, indemnify and hold harmless Service Provider from and against </w:t>
      </w:r>
      <w:r w:rsidDel="00000000" w:rsidR="00000000" w:rsidRPr="00000000">
        <w:rPr>
          <w:b w:val="1"/>
          <w:bCs w:val="1"/>
          <w:i w:val="1"/>
          <w:iCs w:val="1"/>
          <w:color w:val="1f1f1f"/>
          <w:rtl w:val="0"/>
        </w:rPr>
        <w:t xml:space="preserve">all damages awarded against Service Provider</w:t>
      </w:r>
      <w:r w:rsidDel="00000000" w:rsidR="00000000" w:rsidRPr="00000000">
        <w:rPr>
          <w:i w:val="1"/>
          <w:iCs w:val="1"/>
          <w:color w:val="1f1f1f"/>
          <w:rtl w:val="0"/>
        </w:rPr>
        <w:t xml:space="preserve"> arising out of Customer's bodily injury or property damage claims."</w:t>
      </w:r>
    </w:p>
    <w:p w:rsidR="00000000" w:rsidDel="00000000" w:rsidP="00000000" w:rsidRDefault="00000000" w:rsidRPr="00000000" w14:paraId="00000A28">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The Problem:</w:t>
      </w:r>
      <w:r w:rsidDel="00000000" w:rsidR="00000000" w:rsidRPr="00000000">
        <w:rPr>
          <w:color w:val="1f1f1f"/>
          <w:rtl w:val="0"/>
        </w:rPr>
        <w:t xml:space="preserve"> The phrase </w:t>
      </w:r>
      <w:r w:rsidDel="00000000" w:rsidR="00000000" w:rsidRPr="00000000">
        <w:rPr>
          <w:i w:val="1"/>
          <w:iCs w:val="1"/>
          <w:color w:val="1f1f1f"/>
          <w:rtl w:val="0"/>
        </w:rPr>
        <w:t xml:space="preserve">"all damages awarded against Service Provider"</w:t>
      </w:r>
      <w:r w:rsidDel="00000000" w:rsidR="00000000" w:rsidRPr="00000000">
        <w:rPr>
          <w:color w:val="1f1f1f"/>
          <w:rtl w:val="0"/>
        </w:rPr>
        <w:t xml:space="preserve"> is an undefined restriction. Article I contains a massive, heavily negotiated definition for </w:t>
      </w:r>
      <w:r w:rsidDel="00000000" w:rsidR="00000000" w:rsidRPr="00000000">
        <w:rPr>
          <w:b w:val="1"/>
          <w:bCs w:val="1"/>
          <w:color w:val="1f1f1f"/>
          <w:rtl w:val="0"/>
        </w:rPr>
        <w:t xml:space="preserve">Losses</w:t>
      </w:r>
      <w:r w:rsidDel="00000000" w:rsidR="00000000" w:rsidRPr="00000000">
        <w:rPr>
          <w:color w:val="1f1f1f"/>
          <w:rtl w:val="0"/>
        </w:rPr>
        <w:t xml:space="preserve"> which captures everything (</w:t>
      </w:r>
      <w:r w:rsidDel="00000000" w:rsidR="00000000" w:rsidRPr="00000000">
        <w:rPr>
          <w:i w:val="1"/>
          <w:iCs w:val="1"/>
          <w:color w:val="1f1f1f"/>
          <w:rtl w:val="0"/>
        </w:rPr>
        <w:t xml:space="preserve">"losses, damages, liabilities, deficiencies, actions, judgments, interest, awards, penalties, fines, costs or expenses"</w:t>
      </w:r>
      <w:r w:rsidDel="00000000" w:rsidR="00000000" w:rsidRPr="00000000">
        <w:rPr>
          <w:color w:val="1f1f1f"/>
          <w:rtl w:val="0"/>
        </w:rPr>
        <w:t xml:space="preserve">). By failing to use the defined term </w:t>
      </w:r>
      <w:r w:rsidDel="00000000" w:rsidR="00000000" w:rsidRPr="00000000">
        <w:rPr>
          <w:b w:val="1"/>
          <w:bCs w:val="1"/>
          <w:color w:val="1f1f1f"/>
          <w:rtl w:val="0"/>
        </w:rPr>
        <w:t xml:space="preserve">Losses</w:t>
      </w:r>
      <w:r w:rsidDel="00000000" w:rsidR="00000000" w:rsidRPr="00000000">
        <w:rPr>
          <w:color w:val="1f1f1f"/>
          <w:rtl w:val="0"/>
        </w:rPr>
        <w:t xml:space="preserve"> here, Service Provider is accidentally blocking itself from recovering its actual attorneys' fees or settlement costs from Customer, limiting recovery only to final court damages.</w:t>
      </w:r>
    </w:p>
    <w:p w:rsidR="00000000" w:rsidDel="00000000" w:rsidP="00000000" w:rsidRDefault="00000000" w:rsidRPr="00000000" w14:paraId="00000A29">
      <w:pPr>
        <w:numPr>
          <w:ilvl w:val="0"/>
          <w:numId w:val="35"/>
        </w:numPr>
        <w:pBdr>
          <w:top w:space="0" w:sz="0" w:val="nil"/>
          <w:bottom w:space="0" w:sz="0" w:val="nil"/>
          <w:right w:space="0" w:sz="0" w:val="nil"/>
          <w:between w:space="0" w:sz="0" w:val="nil"/>
        </w:pBdr>
        <w:ind w:left="720" w:hanging="360"/>
      </w:pPr>
      <w:r w:rsidDel="00000000" w:rsidR="00000000" w:rsidRPr="00000000">
        <w:rPr>
          <w:b w:val="1"/>
          <w:bCs w:val="1"/>
          <w:color w:val="1f1f1f"/>
          <w:rtl w:val="0"/>
        </w:rPr>
        <w:t xml:space="preserve">Correct Usage:</w:t>
      </w:r>
    </w:p>
    <w:p w:rsidR="00000000" w:rsidDel="00000000" w:rsidP="00000000" w:rsidRDefault="00000000" w:rsidRPr="00000000" w14:paraId="00000A2A">
      <w:pPr>
        <w:numPr>
          <w:ilvl w:val="0"/>
          <w:numId w:val="35"/>
        </w:numPr>
        <w:pBdr>
          <w:top w:space="0" w:sz="0" w:val="nil"/>
          <w:bottom w:space="0" w:sz="0" w:val="nil"/>
          <w:right w:space="0" w:sz="0" w:val="nil"/>
          <w:between w:space="0" w:sz="0" w:val="nil"/>
        </w:pBdr>
        <w:spacing w:after="300" w:lineRule="auto"/>
        <w:ind w:left="720" w:hanging="360"/>
      </w:pPr>
      <w:r w:rsidDel="00000000" w:rsidR="00000000" w:rsidRPr="00000000">
        <w:rPr>
          <w:i w:val="1"/>
          <w:iCs w:val="1"/>
          <w:color w:val="1f1f1f"/>
          <w:rtl w:val="0"/>
        </w:rPr>
        <w:t xml:space="preserve">"Customer shall defend, indemnify and hold harmless Service Provider from and against </w:t>
      </w:r>
      <w:r w:rsidDel="00000000" w:rsidR="00000000" w:rsidRPr="00000000">
        <w:rPr>
          <w:b w:val="1"/>
          <w:bCs w:val="1"/>
          <w:i w:val="1"/>
          <w:iCs w:val="1"/>
          <w:color w:val="1f1f1f"/>
          <w:rtl w:val="0"/>
        </w:rPr>
        <w:t xml:space="preserve">all Losses</w:t>
      </w:r>
      <w:r w:rsidDel="00000000" w:rsidR="00000000" w:rsidRPr="00000000">
        <w:rPr>
          <w:i w:val="1"/>
          <w:iCs w:val="1"/>
          <w:color w:val="1f1f1f"/>
          <w:rtl w:val="0"/>
        </w:rPr>
        <w:t xml:space="preserve"> arising out of Customer's bodily injury or property damage claims."</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Title"/>
        <w:rPr/>
      </w:pPr>
      <w:bookmarkStart w:colFirst="0" w:colLast="0" w:name="_li0vvo5uk757" w:id="170"/>
      <w:bookmarkEnd w:id="170"/>
      <w:r w:rsidDel="00000000" w:rsidR="00000000" w:rsidRPr="00000000">
        <w:rPr>
          <w:rtl w:val="0"/>
        </w:rPr>
        <w:t xml:space="preserve">GPT 5.5 </w:t>
      </w:r>
    </w:p>
    <w:p w:rsidR="00000000" w:rsidDel="00000000" w:rsidP="00000000" w:rsidRDefault="00000000" w:rsidRPr="00000000" w14:paraId="00000A2D">
      <w:pPr>
        <w:spacing w:after="240" w:before="240" w:lineRule="auto"/>
        <w:rPr/>
      </w:pPr>
      <w:r w:rsidDel="00000000" w:rsidR="00000000" w:rsidRPr="00000000">
        <w:rPr>
          <w:rtl w:val="0"/>
        </w:rPr>
        <w:t xml:space="preserve">Below are all identifiable defined-term issues in the excerpt based solely on the definitions provided.</w:t>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9197751660706"/>
        <w:gridCol w:w="2702.2994379151764"/>
        <w:gridCol w:w="3118.4057230454778"/>
        <w:gridCol w:w="2458.3750638732754"/>
        <w:tblGridChange w:id="0">
          <w:tblGrid>
            <w:gridCol w:w="1080.9197751660706"/>
            <w:gridCol w:w="2702.2994379151764"/>
            <w:gridCol w:w="3118.4057230454778"/>
            <w:gridCol w:w="2458.37506387327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E">
            <w:pPr>
              <w:jc w:val="center"/>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jc w:val="center"/>
              <w:rPr/>
            </w:pPr>
            <w:r w:rsidDel="00000000" w:rsidR="00000000" w:rsidRPr="00000000">
              <w:rPr>
                <w:b w:val="1"/>
                <w:bCs w:val="1"/>
                <w:rtl w:val="0"/>
              </w:rPr>
              <w:t xml:space="preserve">Exact Language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jc w:val="center"/>
              <w:rPr/>
            </w:pPr>
            <w:r w:rsidDel="00000000" w:rsidR="00000000" w:rsidRPr="00000000">
              <w:rPr>
                <w:b w:val="1"/>
                <w:bCs w:val="1"/>
                <w:rtl w:val="0"/>
              </w:rPr>
              <w:t xml:space="preserve">Correct Usage</w:t>
            </w:r>
            <w:r w:rsidDel="00000000" w:rsidR="00000000" w:rsidRPr="00000000">
              <w:rPr>
                <w:rtl w:val="0"/>
              </w:rPr>
            </w:r>
          </w:p>
        </w:tc>
      </w:tr>
      <w:tr>
        <w:trPr>
          <w:cantSplit w:val="0"/>
          <w:trHeight w:val="38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2">
            <w:pPr>
              <w:rPr/>
            </w:pPr>
            <w:r w:rsidDel="00000000" w:rsidR="00000000" w:rsidRPr="00000000">
              <w:rPr>
                <w:rtl w:val="0"/>
              </w:rPr>
              <w:t xml:space="preserve">§3.01(e)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rPr/>
            </w:pPr>
            <w:r w:rsidDel="00000000" w:rsidR="00000000" w:rsidRPr="00000000">
              <w:rPr>
                <w:rtl w:val="0"/>
              </w:rPr>
              <w:t xml:space="preserve">"conduct background checks on such </w:t>
            </w:r>
            <w:r w:rsidDel="00000000" w:rsidR="00000000" w:rsidRPr="00000000">
              <w:rPr>
                <w:b w:val="1"/>
                <w:bCs w:val="1"/>
                <w:rtl w:val="0"/>
              </w:rPr>
              <w:t xml:space="preserve">employees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rPr/>
            </w:pPr>
            <w:r w:rsidDel="00000000" w:rsidR="00000000" w:rsidRPr="00000000">
              <w:rPr>
                <w:rtl w:val="0"/>
              </w:rPr>
              <w:t xml:space="preserve">The defined term is </w:t>
            </w:r>
            <w:r w:rsidDel="00000000" w:rsidR="00000000" w:rsidRPr="00000000">
              <w:rPr>
                <w:b w:val="1"/>
                <w:bCs w:val="1"/>
                <w:rtl w:val="0"/>
              </w:rPr>
              <w:t xml:space="preserve">"Service Provider Personnel"</w:t>
            </w:r>
            <w:r w:rsidDel="00000000" w:rsidR="00000000" w:rsidRPr="00000000">
              <w:rPr>
                <w:rtl w:val="0"/>
              </w:rPr>
              <w:t xml:space="preserve">, which expressly includes both employees and Permitted Subcontractors. The obligation is narrower than the defined term used in the lead-in ("prior to any Service Provider Personnel performing any Services"). As drafted, subcontractors may not be covered by the background-check requirement.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5">
            <w:pPr>
              <w:rPr/>
            </w:pPr>
            <w:r w:rsidDel="00000000" w:rsidR="00000000" w:rsidRPr="00000000">
              <w:rPr>
                <w:rtl w:val="0"/>
              </w:rPr>
              <w:t xml:space="preserve">Use </w:t>
            </w:r>
            <w:r w:rsidDel="00000000" w:rsidR="00000000" w:rsidRPr="00000000">
              <w:rPr>
                <w:b w:val="1"/>
                <w:bCs w:val="1"/>
                <w:rtl w:val="0"/>
              </w:rPr>
              <w:t xml:space="preserve">"Service Provider Personnel"</w:t>
            </w:r>
            <w:r w:rsidDel="00000000" w:rsidR="00000000" w:rsidRPr="00000000">
              <w:rPr>
                <w:rtl w:val="0"/>
              </w:rPr>
              <w:t xml:space="preserve"> (or expressly state employees and Permitted Subcontractors if different treatment is intended). Example: "conduct background checks on such Service Provider Personnel."</w:t>
            </w:r>
          </w:p>
        </w:tc>
      </w:tr>
      <w:tr>
        <w:trPr>
          <w:cantSplit w:val="0"/>
          <w:trHeight w:val="2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rPr/>
            </w:pPr>
            <w:r w:rsidDel="00000000" w:rsidR="00000000" w:rsidRPr="00000000">
              <w:rPr>
                <w:rtl w:val="0"/>
              </w:rPr>
              <w:t xml:space="preserve">§3.01(i)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rPr/>
            </w:pPr>
            <w:r w:rsidDel="00000000" w:rsidR="00000000" w:rsidRPr="00000000">
              <w:rPr>
                <w:rtl w:val="0"/>
              </w:rPr>
              <w:t xml:space="preserve">"require each </w:t>
            </w:r>
            <w:r w:rsidDel="00000000" w:rsidR="00000000" w:rsidRPr="00000000">
              <w:rPr>
                <w:b w:val="1"/>
                <w:bCs w:val="1"/>
                <w:rtl w:val="0"/>
              </w:rPr>
              <w:t xml:space="preserve">Permitted Subcontractor</w:t>
            </w:r>
            <w:r w:rsidDel="00000000" w:rsidR="00000000" w:rsidRPr="00000000">
              <w:rPr>
                <w:rtl w:val="0"/>
              </w:rPr>
              <w:t xml:space="preserve"> to be bound in writing by the confidentiality and intellectual property assignment provisions"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8">
            <w:pPr>
              <w:rPr/>
            </w:pPr>
            <w:r w:rsidDel="00000000" w:rsidR="00000000" w:rsidRPr="00000000">
              <w:rPr>
                <w:b w:val="1"/>
                <w:bCs w:val="1"/>
                <w:rtl w:val="0"/>
              </w:rPr>
              <w:t xml:space="preserve">Permitted Subcontractor</w:t>
            </w:r>
            <w:r w:rsidDel="00000000" w:rsidR="00000000" w:rsidRPr="00000000">
              <w:rPr>
                <w:rtl w:val="0"/>
              </w:rPr>
              <w:t xml:space="preserve"> is capitalized and appears to be a defined term, but it is not included in the definition set provided. The defined umbrella term provided is </w:t>
            </w:r>
            <w:r w:rsidDel="00000000" w:rsidR="00000000" w:rsidRPr="00000000">
              <w:rPr>
                <w:b w:val="1"/>
                <w:bCs w:val="1"/>
                <w:rtl w:val="0"/>
              </w:rPr>
              <w:t xml:space="preserve">Service Provider Personnel</w:t>
            </w:r>
            <w:r w:rsidDel="00000000" w:rsidR="00000000" w:rsidRPr="00000000">
              <w:rPr>
                <w:rtl w:val="0"/>
              </w:rPr>
              <w:t xml:space="preserve">, which incorporates Permitted Subcontractors.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rPr/>
            </w:pPr>
            <w:r w:rsidDel="00000000" w:rsidR="00000000" w:rsidRPr="00000000">
              <w:rPr>
                <w:rtl w:val="0"/>
              </w:rPr>
              <w:t xml:space="preserve">If "Permitted Subcontractor" is not separately defined elsewhere, define it or replace with an existing defined term.</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rPr/>
            </w:pPr>
            <w:r w:rsidDel="00000000" w:rsidR="00000000" w:rsidRPr="00000000">
              <w:rPr>
                <w:rtl w:val="0"/>
              </w:rPr>
              <w:t xml:space="preserve">§8.01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B">
            <w:pPr>
              <w:rPr/>
            </w:pPr>
            <w:r w:rsidDel="00000000" w:rsidR="00000000" w:rsidRPr="00000000">
              <w:rPr>
                <w:rtl w:val="0"/>
              </w:rPr>
              <w:t xml:space="preserve">"To the extent that any of the </w:t>
            </w:r>
            <w:r w:rsidDel="00000000" w:rsidR="00000000" w:rsidRPr="00000000">
              <w:rPr>
                <w:b w:val="1"/>
                <w:bCs w:val="1"/>
                <w:rtl w:val="0"/>
              </w:rPr>
              <w:t xml:space="preserve">work product</w:t>
            </w:r>
            <w:r w:rsidDel="00000000" w:rsidR="00000000" w:rsidRPr="00000000">
              <w:rPr>
                <w:rtl w:val="0"/>
              </w:rPr>
              <w:t xml:space="preserve"> does not constitute 'work made for hire'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rPr/>
            </w:pPr>
            <w:r w:rsidDel="00000000" w:rsidR="00000000" w:rsidRPr="00000000">
              <w:rPr>
                <w:b w:val="1"/>
                <w:bCs w:val="1"/>
                <w:rtl w:val="0"/>
              </w:rPr>
              <w:t xml:space="preserve">Deliverables</w:t>
            </w:r>
            <w:r w:rsidDel="00000000" w:rsidR="00000000" w:rsidRPr="00000000">
              <w:rPr>
                <w:rtl w:val="0"/>
              </w:rPr>
              <w:t xml:space="preserve"> is the defined term covering "all documents, work product and other materials." The clause switches from the defined term to the undefined term </w:t>
            </w:r>
            <w:r w:rsidDel="00000000" w:rsidR="00000000" w:rsidRPr="00000000">
              <w:rPr>
                <w:b w:val="1"/>
                <w:bCs w:val="1"/>
                <w:rtl w:val="0"/>
              </w:rPr>
              <w:t xml:space="preserve">work product</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rPr/>
            </w:pPr>
            <w:r w:rsidDel="00000000" w:rsidR="00000000" w:rsidRPr="00000000">
              <w:rPr>
                <w:rtl w:val="0"/>
              </w:rPr>
              <w:t xml:space="preserve">Replace "work product" with </w:t>
            </w:r>
            <w:r w:rsidDel="00000000" w:rsidR="00000000" w:rsidRPr="00000000">
              <w:rPr>
                <w:b w:val="1"/>
                <w:bCs w:val="1"/>
                <w:rtl w:val="0"/>
              </w:rPr>
              <w:t xml:space="preserve">Deliverables</w:t>
            </w:r>
            <w:r w:rsidDel="00000000" w:rsidR="00000000" w:rsidRPr="00000000">
              <w:rPr>
                <w:rtl w:val="0"/>
              </w:rPr>
              <w:t xml:space="preserve">, or define "work product" separately if a narrower concept is intended.</w:t>
            </w:r>
          </w:p>
        </w:tc>
      </w:tr>
      <w:tr>
        <w:trPr>
          <w:cantSplit w:val="0"/>
          <w:trHeight w:val="189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E">
            <w:pPr>
              <w:rPr/>
            </w:pPr>
            <w:r w:rsidDel="00000000" w:rsidR="00000000" w:rsidRPr="00000000">
              <w:rPr>
                <w:rtl w:val="0"/>
              </w:rPr>
              <w:t xml:space="preserve">§8.01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rPr/>
            </w:pPr>
            <w:r w:rsidDel="00000000" w:rsidR="00000000" w:rsidRPr="00000000">
              <w:rPr>
                <w:rtl w:val="0"/>
              </w:rPr>
              <w:t xml:space="preserve">"...assigns all right, title and interest throughout the world in and to the </w:t>
            </w:r>
            <w:r w:rsidDel="00000000" w:rsidR="00000000" w:rsidRPr="00000000">
              <w:rPr>
                <w:b w:val="1"/>
                <w:bCs w:val="1"/>
                <w:rtl w:val="0"/>
              </w:rPr>
              <w:t xml:space="preserve">work product</w:t>
            </w:r>
            <w:r w:rsidDel="00000000" w:rsidR="00000000" w:rsidRPr="00000000">
              <w:rPr>
                <w:rtl w:val="0"/>
              </w:rPr>
              <w:t xml:space="preserve">, including all Intellectual Property Rights therein."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rPr/>
            </w:pPr>
            <w:r w:rsidDel="00000000" w:rsidR="00000000" w:rsidRPr="00000000">
              <w:rPr>
                <w:rtl w:val="0"/>
              </w:rPr>
              <w:t xml:space="preserve">Same issue: undefined term used where the defined term </w:t>
            </w:r>
            <w:r w:rsidDel="00000000" w:rsidR="00000000" w:rsidRPr="00000000">
              <w:rPr>
                <w:b w:val="1"/>
                <w:bCs w:val="1"/>
                <w:rtl w:val="0"/>
              </w:rPr>
              <w:t xml:space="preserve">Deliverables</w:t>
            </w:r>
            <w:r w:rsidDel="00000000" w:rsidR="00000000" w:rsidRPr="00000000">
              <w:rPr>
                <w:rtl w:val="0"/>
              </w:rPr>
              <w:t xml:space="preserve"> exists.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1">
            <w:pPr>
              <w:rPr/>
            </w:pPr>
            <w:r w:rsidDel="00000000" w:rsidR="00000000" w:rsidRPr="00000000">
              <w:rPr>
                <w:rtl w:val="0"/>
              </w:rPr>
              <w:t xml:space="preserve">Use </w:t>
            </w:r>
            <w:r w:rsidDel="00000000" w:rsidR="00000000" w:rsidRPr="00000000">
              <w:rPr>
                <w:b w:val="1"/>
                <w:bCs w:val="1"/>
                <w:rtl w:val="0"/>
              </w:rPr>
              <w:t xml:space="preserve">Deliverables</w:t>
            </w:r>
            <w:r w:rsidDel="00000000" w:rsidR="00000000" w:rsidRPr="00000000">
              <w:rPr>
                <w:rtl w:val="0"/>
              </w:rPr>
              <w:t xml:space="preserve"> consistently.</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2">
            <w:pPr>
              <w:rPr/>
            </w:pPr>
            <w:r w:rsidDel="00000000" w:rsidR="00000000" w:rsidRPr="00000000">
              <w:rPr>
                <w:rtl w:val="0"/>
              </w:rPr>
              <w:t xml:space="preserve">§11.01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3">
            <w:pPr>
              <w:rPr/>
            </w:pPr>
            <w:r w:rsidDel="00000000" w:rsidR="00000000" w:rsidRPr="00000000">
              <w:rPr>
                <w:rtl w:val="0"/>
              </w:rPr>
              <w:t xml:space="preserve">"all </w:t>
            </w:r>
            <w:r w:rsidDel="00000000" w:rsidR="00000000" w:rsidRPr="00000000">
              <w:rPr>
                <w:b w:val="1"/>
                <w:bCs w:val="1"/>
                <w:rtl w:val="0"/>
              </w:rPr>
              <w:t xml:space="preserve">Losses</w:t>
            </w:r>
            <w:r w:rsidDel="00000000" w:rsidR="00000000" w:rsidRPr="00000000">
              <w:rPr>
                <w:rtl w:val="0"/>
              </w:rPr>
              <w:t xml:space="preserve"> arising from any third-party claim arising out of Service Provider's acts or omissions"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4">
            <w:pPr>
              <w:rPr/>
            </w:pPr>
            <w:r w:rsidDel="00000000" w:rsidR="00000000" w:rsidRPr="00000000">
              <w:rPr>
                <w:rtl w:val="0"/>
              </w:rPr>
              <w:t xml:space="preserve">No defined-term error. </w:t>
            </w:r>
            <w:r w:rsidDel="00000000" w:rsidR="00000000" w:rsidRPr="00000000">
              <w:rPr>
                <w:b w:val="1"/>
                <w:bCs w:val="1"/>
                <w:rtl w:val="0"/>
              </w:rPr>
              <w:t xml:space="preserve">Losses</w:t>
            </w:r>
            <w:r w:rsidDel="00000000" w:rsidR="00000000" w:rsidRPr="00000000">
              <w:rPr>
                <w:rtl w:val="0"/>
              </w:rPr>
              <w:t xml:space="preserve"> is properly defined and properly used.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5">
            <w:pPr>
              <w:rPr/>
            </w:pPr>
            <w:r w:rsidDel="00000000" w:rsidR="00000000" w:rsidRPr="00000000">
              <w:rPr>
                <w:rtl w:val="0"/>
              </w:rPr>
              <w:t xml:space="preserve">No change needed.</w:t>
            </w:r>
          </w:p>
        </w:tc>
      </w:tr>
      <w:tr>
        <w:trPr>
          <w:cantSplit w:val="0"/>
          <w:trHeight w:val="3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6">
            <w:pPr>
              <w:rPr/>
            </w:pPr>
            <w:r w:rsidDel="00000000" w:rsidR="00000000" w:rsidRPr="00000000">
              <w:rPr>
                <w:rtl w:val="0"/>
              </w:rPr>
              <w:t xml:space="preserve">§11.03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7">
            <w:pPr>
              <w:rPr/>
            </w:pPr>
            <w:r w:rsidDel="00000000" w:rsidR="00000000" w:rsidRPr="00000000">
              <w:rPr>
                <w:rtl w:val="0"/>
              </w:rPr>
              <w:t xml:space="preserve">"from and against all </w:t>
            </w:r>
            <w:r w:rsidDel="00000000" w:rsidR="00000000" w:rsidRPr="00000000">
              <w:rPr>
                <w:b w:val="1"/>
                <w:bCs w:val="1"/>
                <w:rtl w:val="0"/>
              </w:rPr>
              <w:t xml:space="preserve">damages</w:t>
            </w:r>
            <w:r w:rsidDel="00000000" w:rsidR="00000000" w:rsidRPr="00000000">
              <w:rPr>
                <w:rtl w:val="0"/>
              </w:rPr>
              <w:t xml:space="preserve"> awarded against Service Provider"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8">
            <w:pPr>
              <w:rPr/>
            </w:pPr>
            <w:r w:rsidDel="00000000" w:rsidR="00000000" w:rsidRPr="00000000">
              <w:rPr>
                <w:rtl w:val="0"/>
              </w:rPr>
              <w:t xml:space="preserve">Inconsistent with the defined term </w:t>
            </w:r>
            <w:r w:rsidDel="00000000" w:rsidR="00000000" w:rsidRPr="00000000">
              <w:rPr>
                <w:b w:val="1"/>
                <w:bCs w:val="1"/>
                <w:rtl w:val="0"/>
              </w:rPr>
              <w:t xml:space="preserve">Losses</w:t>
            </w:r>
            <w:r w:rsidDel="00000000" w:rsidR="00000000" w:rsidRPr="00000000">
              <w:rPr>
                <w:rtl w:val="0"/>
              </w:rPr>
              <w:t xml:space="preserve">. The agreement has a broad defined damages concept ("Losses"), but this indemnity is limited to "damages awarded." This may be intentional, but it departs from the defined term framework used elsewhere in Article XI.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9">
            <w:pPr>
              <w:rPr/>
            </w:pPr>
            <w:r w:rsidDel="00000000" w:rsidR="00000000" w:rsidRPr="00000000">
              <w:rPr>
                <w:rtl w:val="0"/>
              </w:rPr>
              <w:t xml:space="preserve">If broad indemnity is intended, use </w:t>
            </w:r>
            <w:r w:rsidDel="00000000" w:rsidR="00000000" w:rsidRPr="00000000">
              <w:rPr>
                <w:b w:val="1"/>
                <w:bCs w:val="1"/>
                <w:rtl w:val="0"/>
              </w:rPr>
              <w:t xml:space="preserve">Losses</w:t>
            </w:r>
            <w:r w:rsidDel="00000000" w:rsidR="00000000" w:rsidRPr="00000000">
              <w:rPr>
                <w:rtl w:val="0"/>
              </w:rPr>
              <w:t xml:space="preserve">. If narrower coverage is intended, retain "damages" but recognize it is not using the defined term.</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A">
            <w:pPr>
              <w:rPr/>
            </w:pPr>
            <w:r w:rsidDel="00000000" w:rsidR="00000000" w:rsidRPr="00000000">
              <w:rPr>
                <w:rtl w:val="0"/>
              </w:rPr>
              <w:t xml:space="preserve">§12.01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B">
            <w:pPr>
              <w:rPr/>
            </w:pPr>
            <w:r w:rsidDel="00000000" w:rsidR="00000000" w:rsidRPr="00000000">
              <w:rPr>
                <w:rtl w:val="0"/>
              </w:rPr>
              <w:t xml:space="preserve">"INDIRECT, INCIDENTAL, SPECIAL, CONSEQUENTIAL, OR PUNITIVE </w:t>
            </w:r>
            <w:r w:rsidDel="00000000" w:rsidR="00000000" w:rsidRPr="00000000">
              <w:rPr>
                <w:b w:val="1"/>
                <w:bCs w:val="1"/>
                <w:rtl w:val="0"/>
              </w:rPr>
              <w:t xml:space="preserve">DAMAGES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C">
            <w:pPr>
              <w:rPr/>
            </w:pPr>
            <w:r w:rsidDel="00000000" w:rsidR="00000000" w:rsidRPr="00000000">
              <w:rPr>
                <w:rtl w:val="0"/>
              </w:rPr>
              <w:t xml:space="preserve">Not a defined-term error. The limitation clause is describing categories of damages rather than invoking the defined term </w:t>
            </w:r>
            <w:r w:rsidDel="00000000" w:rsidR="00000000" w:rsidRPr="00000000">
              <w:rPr>
                <w:b w:val="1"/>
                <w:bCs w:val="1"/>
                <w:rtl w:val="0"/>
              </w:rPr>
              <w:t xml:space="preserve">Losses</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D">
            <w:pPr>
              <w:rPr/>
            </w:pPr>
            <w:r w:rsidDel="00000000" w:rsidR="00000000" w:rsidRPr="00000000">
              <w:rPr>
                <w:rtl w:val="0"/>
              </w:rPr>
              <w:t xml:space="preserve">No change required.</w:t>
            </w:r>
          </w:p>
        </w:tc>
      </w:tr>
    </w:tbl>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43do7w3k0e63" w:id="171"/>
      <w:bookmarkEnd w:id="171"/>
      <w:r w:rsidDel="00000000" w:rsidR="00000000" w:rsidRPr="00000000">
        <w:rPr>
          <w:b w:val="1"/>
          <w:bCs w:val="1"/>
          <w:sz w:val="34"/>
          <w:szCs w:val="34"/>
          <w:rtl w:val="0"/>
        </w:rPr>
        <w:t xml:space="preserve">Additional Consistency Observation</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4fnlwqra2yjt" w:id="172"/>
      <w:bookmarkEnd w:id="172"/>
      <w:r w:rsidDel="00000000" w:rsidR="00000000" w:rsidRPr="00000000">
        <w:rPr>
          <w:b w:val="1"/>
          <w:bCs w:val="1"/>
          <w:color w:val="000000"/>
          <w:sz w:val="26"/>
          <w:szCs w:val="26"/>
          <w:rtl w:val="0"/>
        </w:rPr>
        <w:t xml:space="preserve">Defined term partially bypassed in Article VIII</w:t>
      </w:r>
    </w:p>
    <w:p w:rsidR="00000000" w:rsidDel="00000000" w:rsidP="00000000" w:rsidRDefault="00000000" w:rsidRPr="00000000" w14:paraId="00000A50">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A51">
      <w:pPr>
        <w:spacing w:after="240" w:before="240" w:lineRule="auto"/>
        <w:ind w:left="600" w:right="600" w:firstLine="0"/>
        <w:rPr/>
      </w:pPr>
      <w:r w:rsidDel="00000000" w:rsidR="00000000" w:rsidRPr="00000000">
        <w:rPr>
          <w:rtl w:val="0"/>
        </w:rPr>
        <w:t xml:space="preserve">"Deliverables" — all documents, work product and other materials delivered to Customer or prepared by Service Provider in the course of performing the Services.</w:t>
      </w:r>
    </w:p>
    <w:p w:rsidR="00000000" w:rsidDel="00000000" w:rsidP="00000000" w:rsidRDefault="00000000" w:rsidRPr="00000000" w14:paraId="00000A52">
      <w:pPr>
        <w:spacing w:after="240" w:before="240" w:lineRule="auto"/>
        <w:rPr>
          <w:b w:val="1"/>
          <w:bCs w:val="1"/>
        </w:rPr>
      </w:pPr>
      <w:r w:rsidDel="00000000" w:rsidR="00000000" w:rsidRPr="00000000">
        <w:rPr>
          <w:b w:val="1"/>
          <w:bCs w:val="1"/>
          <w:rtl w:val="0"/>
        </w:rPr>
        <w:t xml:space="preserve">Section 8.01:</w:t>
      </w:r>
    </w:p>
    <w:p w:rsidR="00000000" w:rsidDel="00000000" w:rsidP="00000000" w:rsidRDefault="00000000" w:rsidRPr="00000000" w14:paraId="00000A53">
      <w:pPr>
        <w:spacing w:after="240" w:before="240" w:lineRule="auto"/>
        <w:ind w:left="600" w:right="600" w:firstLine="0"/>
        <w:rPr/>
      </w:pPr>
      <w:r w:rsidDel="00000000" w:rsidR="00000000" w:rsidRPr="00000000">
        <w:rPr>
          <w:rtl w:val="0"/>
        </w:rPr>
        <w:t xml:space="preserve">Customer is the sole and exclusive owner of all right, title and interest in and to the Deliverables...</w:t>
      </w:r>
    </w:p>
    <w:p w:rsidR="00000000" w:rsidDel="00000000" w:rsidP="00000000" w:rsidRDefault="00000000" w:rsidRPr="00000000" w14:paraId="00000A54">
      <w:pPr>
        <w:spacing w:after="240" w:before="240" w:lineRule="auto"/>
        <w:rPr/>
      </w:pPr>
      <w:r w:rsidDel="00000000" w:rsidR="00000000" w:rsidRPr="00000000">
        <w:rPr>
          <w:rtl w:val="0"/>
        </w:rPr>
        <w:t xml:space="preserve">The section begins correctly using </w:t>
      </w:r>
      <w:r w:rsidDel="00000000" w:rsidR="00000000" w:rsidRPr="00000000">
        <w:rPr>
          <w:b w:val="1"/>
          <w:bCs w:val="1"/>
          <w:rtl w:val="0"/>
        </w:rPr>
        <w:t xml:space="preserve">Deliverables</w:t>
      </w:r>
      <w:r w:rsidDel="00000000" w:rsidR="00000000" w:rsidRPr="00000000">
        <w:rPr>
          <w:rtl w:val="0"/>
        </w:rPr>
        <w:t xml:space="preserve">, but then reverts to </w:t>
      </w:r>
      <w:r w:rsidDel="00000000" w:rsidR="00000000" w:rsidRPr="00000000">
        <w:rPr>
          <w:b w:val="1"/>
          <w:bCs w:val="1"/>
          <w:rtl w:val="0"/>
        </w:rPr>
        <w:t xml:space="preserve">work product</w:t>
      </w:r>
      <w:r w:rsidDel="00000000" w:rsidR="00000000" w:rsidRPr="00000000">
        <w:rPr>
          <w:rtl w:val="0"/>
        </w:rPr>
        <w:t xml:space="preserve"> twice. This is the clearest drafting inconsistency in the excerpt because a defined term already exists that expressly includes work product.</w:t>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8peo5zyt8afq" w:id="173"/>
      <w:bookmarkEnd w:id="173"/>
      <w:r w:rsidDel="00000000" w:rsidR="00000000" w:rsidRPr="00000000">
        <w:rPr>
          <w:b w:val="1"/>
          <w:bCs w:val="1"/>
          <w:sz w:val="34"/>
          <w:szCs w:val="34"/>
          <w:rtl w:val="0"/>
        </w:rPr>
        <w:t xml:space="preserve">Summary of Actual Defined-Term Defects</w:t>
      </w:r>
    </w:p>
    <w:p w:rsidR="00000000" w:rsidDel="00000000" w:rsidP="00000000" w:rsidRDefault="00000000" w:rsidRPr="00000000" w14:paraId="00000A56">
      <w:pPr>
        <w:numPr>
          <w:ilvl w:val="0"/>
          <w:numId w:val="47"/>
        </w:numPr>
        <w:spacing w:after="0" w:afterAutospacing="0" w:before="240" w:lineRule="auto"/>
        <w:ind w:left="720" w:hanging="360"/>
      </w:pPr>
      <w:r w:rsidDel="00000000" w:rsidR="00000000" w:rsidRPr="00000000">
        <w:rPr>
          <w:b w:val="1"/>
          <w:bCs w:val="1"/>
          <w:rtl w:val="0"/>
        </w:rPr>
        <w:t xml:space="preserve">"work product"</w:t>
      </w:r>
      <w:r w:rsidDel="00000000" w:rsidR="00000000" w:rsidRPr="00000000">
        <w:rPr>
          <w:rtl w:val="0"/>
        </w:rPr>
        <w:t xml:space="preserve"> used twice in §8.01 instead of the defined term </w:t>
      </w:r>
      <w:r w:rsidDel="00000000" w:rsidR="00000000" w:rsidRPr="00000000">
        <w:rPr>
          <w:b w:val="1"/>
          <w:bCs w:val="1"/>
          <w:rtl w:val="0"/>
        </w:rPr>
        <w:t xml:space="preserve">Deliverables</w:t>
      </w:r>
      <w:r w:rsidDel="00000000" w:rsidR="00000000" w:rsidRPr="00000000">
        <w:rPr>
          <w:rtl w:val="0"/>
        </w:rPr>
        <w:t xml:space="preserve">.</w:t>
      </w:r>
    </w:p>
    <w:p w:rsidR="00000000" w:rsidDel="00000000" w:rsidP="00000000" w:rsidRDefault="00000000" w:rsidRPr="00000000" w14:paraId="00000A57">
      <w:pPr>
        <w:numPr>
          <w:ilvl w:val="0"/>
          <w:numId w:val="47"/>
        </w:numPr>
        <w:spacing w:after="0" w:afterAutospacing="0" w:before="0" w:beforeAutospacing="0" w:lineRule="auto"/>
        <w:ind w:left="720" w:hanging="360"/>
      </w:pPr>
      <w:r w:rsidDel="00000000" w:rsidR="00000000" w:rsidRPr="00000000">
        <w:rPr>
          <w:b w:val="1"/>
          <w:bCs w:val="1"/>
          <w:rtl w:val="0"/>
        </w:rPr>
        <w:t xml:space="preserve">"employees"</w:t>
      </w:r>
      <w:r w:rsidDel="00000000" w:rsidR="00000000" w:rsidRPr="00000000">
        <w:rPr>
          <w:rtl w:val="0"/>
        </w:rPr>
        <w:t xml:space="preserve"> used in §3.01(e) where the broader defined term </w:t>
      </w:r>
      <w:r w:rsidDel="00000000" w:rsidR="00000000" w:rsidRPr="00000000">
        <w:rPr>
          <w:b w:val="1"/>
          <w:bCs w:val="1"/>
          <w:rtl w:val="0"/>
        </w:rPr>
        <w:t xml:space="preserve">Service Provider Personnel</w:t>
      </w:r>
      <w:r w:rsidDel="00000000" w:rsidR="00000000" w:rsidRPr="00000000">
        <w:rPr>
          <w:rtl w:val="0"/>
        </w:rPr>
        <w:t xml:space="preserve"> appears intended.</w:t>
      </w:r>
    </w:p>
    <w:p w:rsidR="00000000" w:rsidDel="00000000" w:rsidP="00000000" w:rsidRDefault="00000000" w:rsidRPr="00000000" w14:paraId="00000A58">
      <w:pPr>
        <w:numPr>
          <w:ilvl w:val="0"/>
          <w:numId w:val="47"/>
        </w:numPr>
        <w:spacing w:after="0" w:afterAutospacing="0" w:before="0" w:beforeAutospacing="0" w:lineRule="auto"/>
        <w:ind w:left="720" w:hanging="360"/>
      </w:pPr>
      <w:r w:rsidDel="00000000" w:rsidR="00000000" w:rsidRPr="00000000">
        <w:rPr>
          <w:b w:val="1"/>
          <w:bCs w:val="1"/>
          <w:rtl w:val="0"/>
        </w:rPr>
        <w:t xml:space="preserve">"Permitted Subcontractor"</w:t>
      </w:r>
      <w:r w:rsidDel="00000000" w:rsidR="00000000" w:rsidRPr="00000000">
        <w:rPr>
          <w:rtl w:val="0"/>
        </w:rPr>
        <w:t xml:space="preserve"> is used as a capitalized term but is not defined in the definition set provided.</w:t>
      </w:r>
    </w:p>
    <w:p w:rsidR="00000000" w:rsidDel="00000000" w:rsidP="00000000" w:rsidRDefault="00000000" w:rsidRPr="00000000" w14:paraId="00000A59">
      <w:pPr>
        <w:numPr>
          <w:ilvl w:val="0"/>
          <w:numId w:val="47"/>
        </w:numPr>
        <w:spacing w:after="240" w:before="0" w:beforeAutospacing="0" w:lineRule="auto"/>
        <w:ind w:left="720" w:hanging="360"/>
      </w:pPr>
      <w:r w:rsidDel="00000000" w:rsidR="00000000" w:rsidRPr="00000000">
        <w:rPr>
          <w:b w:val="1"/>
          <w:bCs w:val="1"/>
          <w:rtl w:val="0"/>
        </w:rPr>
        <w:t xml:space="preserve">"damages"</w:t>
      </w:r>
      <w:r w:rsidDel="00000000" w:rsidR="00000000" w:rsidRPr="00000000">
        <w:rPr>
          <w:rtl w:val="0"/>
        </w:rPr>
        <w:t xml:space="preserve"> in §11.03 is inconsistent with the broader defined term </w:t>
      </w:r>
      <w:r w:rsidDel="00000000" w:rsidR="00000000" w:rsidRPr="00000000">
        <w:rPr>
          <w:b w:val="1"/>
          <w:bCs w:val="1"/>
          <w:rtl w:val="0"/>
        </w:rPr>
        <w:t xml:space="preserve">Losses</w:t>
      </w:r>
      <w:r w:rsidDel="00000000" w:rsidR="00000000" w:rsidRPr="00000000">
        <w:rPr>
          <w:rtl w:val="0"/>
        </w:rPr>
        <w:t xml:space="preserve"> used elsewhere in the indemnity article (potential drafting inconsistency rather than a clear error).</w:t>
      </w:r>
    </w:p>
    <w:p w:rsidR="00000000" w:rsidDel="00000000" w:rsidP="00000000" w:rsidRDefault="00000000" w:rsidRPr="00000000" w14:paraId="00000A5A">
      <w:pPr>
        <w:spacing w:after="240" w:before="240" w:lineRule="auto"/>
        <w:rPr/>
      </w:pPr>
      <w:r w:rsidDel="00000000" w:rsidR="00000000" w:rsidRPr="00000000">
        <w:rPr>
          <w:rtl w:val="0"/>
        </w:rPr>
        <w:t xml:space="preserve">The most significant quality-control issues are the undefined use of </w:t>
      </w:r>
      <w:r w:rsidDel="00000000" w:rsidR="00000000" w:rsidRPr="00000000">
        <w:rPr>
          <w:b w:val="1"/>
          <w:bCs w:val="1"/>
          <w:rtl w:val="0"/>
        </w:rPr>
        <w:t xml:space="preserve">work product</w:t>
      </w:r>
      <w:r w:rsidDel="00000000" w:rsidR="00000000" w:rsidRPr="00000000">
        <w:rPr>
          <w:rtl w:val="0"/>
        </w:rPr>
        <w:t xml:space="preserve"> and the mismatch between </w:t>
      </w:r>
      <w:r w:rsidDel="00000000" w:rsidR="00000000" w:rsidRPr="00000000">
        <w:rPr>
          <w:b w:val="1"/>
          <w:bCs w:val="1"/>
          <w:rtl w:val="0"/>
        </w:rPr>
        <w:t xml:space="preserve">Service Provider Personnel</w:t>
      </w:r>
      <w:r w:rsidDel="00000000" w:rsidR="00000000" w:rsidRPr="00000000">
        <w:rPr>
          <w:rtl w:val="0"/>
        </w:rPr>
        <w:t xml:space="preserve"> and </w:t>
      </w:r>
      <w:r w:rsidDel="00000000" w:rsidR="00000000" w:rsidRPr="00000000">
        <w:rPr>
          <w:b w:val="1"/>
          <w:bCs w:val="1"/>
          <w:rtl w:val="0"/>
        </w:rPr>
        <w:t xml:space="preserve">employees</w:t>
      </w:r>
      <w:r w:rsidDel="00000000" w:rsidR="00000000" w:rsidRPr="00000000">
        <w:rPr>
          <w:rtl w:val="0"/>
        </w:rPr>
        <w:t xml:space="preserve"> in §3.01(e).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r>
    </w:p>
    <w:p w:rsidR="00000000" w:rsidDel="00000000" w:rsidP="00000000" w:rsidRDefault="00000000" w:rsidRPr="00000000" w14:paraId="00000A5D">
      <w:pPr>
        <w:pStyle w:val="Title"/>
        <w:rPr/>
      </w:pPr>
      <w:bookmarkStart w:colFirst="0" w:colLast="0" w:name="_74xiumbgxait" w:id="174"/>
      <w:bookmarkEnd w:id="174"/>
      <w:r w:rsidDel="00000000" w:rsidR="00000000" w:rsidRPr="00000000">
        <w:rPr>
          <w:rtl w:val="0"/>
        </w:rPr>
        <w:t xml:space="preserve">Muse Spark </w:t>
      </w:r>
    </w:p>
    <w:p w:rsidR="00000000" w:rsidDel="00000000" w:rsidP="00000000" w:rsidRDefault="00000000" w:rsidRPr="00000000" w14:paraId="00000A5E">
      <w:pPr>
        <w:rPr/>
      </w:pPr>
      <w:r w:rsidDel="00000000" w:rsidR="00000000" w:rsidRPr="00000000">
        <w:rPr>
          <w:rtl w:val="0"/>
        </w:rPr>
        <w:t xml:space="preserve">**Quality-control findings – defined-term inconsistencies**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Based only on the definitions provided in Article I, the following uses are incorrect or inconsistent:</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**1. Section 3.01(e) – narrowing a defined term**</w:t>
      </w:r>
    </w:p>
    <w:p w:rsidR="00000000" w:rsidDel="00000000" w:rsidP="00000000" w:rsidRDefault="00000000" w:rsidRPr="00000000" w14:paraId="00000A65">
      <w:pPr>
        <w:rPr/>
      </w:pPr>
      <w:r w:rsidDel="00000000" w:rsidR="00000000" w:rsidRPr="00000000">
        <w:rPr>
          <w:rtl w:val="0"/>
        </w:rPr>
        <w:t xml:space="preserve">- **Exact language:** "Service Provider shall, prior to any **Service Provider Personnel** performing any Services hereunder, conduct background checks on **such employees**..."</w:t>
      </w:r>
    </w:p>
    <w:p w:rsidR="00000000" w:rsidDel="00000000" w:rsidP="00000000" w:rsidRDefault="00000000" w:rsidRPr="00000000" w14:paraId="00000A66">
      <w:pPr>
        <w:rPr/>
      </w:pPr>
      <w:r w:rsidDel="00000000" w:rsidR="00000000" w:rsidRPr="00000000">
        <w:rPr>
          <w:rtl w:val="0"/>
        </w:rPr>
        <w:t xml:space="preserve">- **Problem:** "Service Provider Personnel" is defined as *"all employees and Permitted Subcontractors"*. Referring to "such employees" excludes Permitted Subcontractors and contradicts the defined scope.</w:t>
      </w:r>
    </w:p>
    <w:p w:rsidR="00000000" w:rsidDel="00000000" w:rsidP="00000000" w:rsidRDefault="00000000" w:rsidRPr="00000000" w14:paraId="00000A67">
      <w:pPr>
        <w:rPr/>
      </w:pPr>
      <w:r w:rsidDel="00000000" w:rsidR="00000000" w:rsidRPr="00000000">
        <w:rPr>
          <w:rtl w:val="0"/>
        </w:rPr>
        <w:t xml:space="preserve">- **Correct usage:** "...conduct background checks on **such Service Provider Personnel**..."</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**2. Section 3.01(i) – lowercase for defined concepts**</w:t>
      </w:r>
    </w:p>
    <w:p w:rsidR="00000000" w:rsidDel="00000000" w:rsidP="00000000" w:rsidRDefault="00000000" w:rsidRPr="00000000" w14:paraId="00000A6C">
      <w:pPr>
        <w:rPr/>
      </w:pPr>
      <w:r w:rsidDel="00000000" w:rsidR="00000000" w:rsidRPr="00000000">
        <w:rPr>
          <w:rtl w:val="0"/>
        </w:rPr>
        <w:t xml:space="preserve">- **Exact language:** "...to be bound in writing by the **confidentiality** and **intellectual property** assignment provisions..."</w:t>
      </w:r>
    </w:p>
    <w:p w:rsidR="00000000" w:rsidDel="00000000" w:rsidP="00000000" w:rsidRDefault="00000000" w:rsidRPr="00000000" w14:paraId="00000A6D">
      <w:pPr>
        <w:rPr/>
      </w:pPr>
      <w:r w:rsidDel="00000000" w:rsidR="00000000" w:rsidRPr="00000000">
        <w:rPr>
          <w:rtl w:val="0"/>
        </w:rPr>
        <w:t xml:space="preserve">- **Problem:** The agreement defines **"Confidential Information"** and **"Intellectual Property Rights"**. Using lowercase generic terms creates inconsistency and fails to invoke the defined terms.</w:t>
      </w:r>
    </w:p>
    <w:p w:rsidR="00000000" w:rsidDel="00000000" w:rsidP="00000000" w:rsidRDefault="00000000" w:rsidRPr="00000000" w14:paraId="00000A6E">
      <w:pPr>
        <w:rPr/>
      </w:pPr>
      <w:r w:rsidDel="00000000" w:rsidR="00000000" w:rsidRPr="00000000">
        <w:rPr>
          <w:rtl w:val="0"/>
        </w:rPr>
        <w:t xml:space="preserve">- **Correct usage:** "...to be bound in writing by the **Confidential Information** and **Intellectual Property Rights** assignment provisions..."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**3. Section 8.01 – undefined "work product" used twice**</w:t>
      </w:r>
    </w:p>
    <w:p w:rsidR="00000000" w:rsidDel="00000000" w:rsidP="00000000" w:rsidRDefault="00000000" w:rsidRPr="00000000" w14:paraId="00000A73">
      <w:pPr>
        <w:rPr/>
      </w:pPr>
      <w:r w:rsidDel="00000000" w:rsidR="00000000" w:rsidRPr="00000000">
        <w:rPr>
          <w:rtl w:val="0"/>
        </w:rPr>
        <w:t xml:space="preserve">- **Exact language (first):** "To the extent that any of the **work product** does not constitute 'work made for hire'..."</w:t>
      </w:r>
    </w:p>
    <w:p w:rsidR="00000000" w:rsidDel="00000000" w:rsidP="00000000" w:rsidRDefault="00000000" w:rsidRPr="00000000" w14:paraId="00000A74">
      <w:pPr>
        <w:rPr/>
      </w:pPr>
      <w:r w:rsidDel="00000000" w:rsidR="00000000" w:rsidRPr="00000000">
        <w:rPr>
          <w:rtl w:val="0"/>
        </w:rPr>
        <w:t xml:space="preserve">- **Exact language (second):** "...assigns all right, title and interest throughout the world in and to the **work product**, including all Intellectual Property Rights therein."</w:t>
      </w:r>
    </w:p>
    <w:p w:rsidR="00000000" w:rsidDel="00000000" w:rsidP="00000000" w:rsidRDefault="00000000" w:rsidRPr="00000000" w14:paraId="00000A75">
      <w:pPr>
        <w:rPr/>
      </w:pPr>
      <w:r w:rsidDel="00000000" w:rsidR="00000000" w:rsidRPr="00000000">
        <w:rPr>
          <w:rtl w:val="0"/>
        </w:rPr>
        <w:t xml:space="preserve">- **Problem:** "work product" is not a defined term. The definition of **"Deliverables"** expressly includes *"all documents, work product and other materials..."*. The clause should refer to the defined term.</w:t>
      </w:r>
    </w:p>
    <w:p w:rsidR="00000000" w:rsidDel="00000000" w:rsidP="00000000" w:rsidRDefault="00000000" w:rsidRPr="00000000" w14:paraId="00000A76">
      <w:pPr>
        <w:rPr/>
      </w:pPr>
      <w:r w:rsidDel="00000000" w:rsidR="00000000" w:rsidRPr="00000000">
        <w:rPr>
          <w:rtl w:val="0"/>
        </w:rPr>
        <w:t xml:space="preserve">- **Correct usage:** </w:t>
      </w:r>
    </w:p>
    <w:p w:rsidR="00000000" w:rsidDel="00000000" w:rsidP="00000000" w:rsidRDefault="00000000" w:rsidRPr="00000000" w14:paraId="00000A77">
      <w:pPr>
        <w:rPr/>
      </w:pPr>
      <w:r w:rsidDel="00000000" w:rsidR="00000000" w:rsidRPr="00000000">
        <w:rPr>
          <w:rtl w:val="0"/>
        </w:rPr>
        <w:t xml:space="preserve">  - "...any of the **Deliverables** does not constitute..."</w:t>
      </w:r>
    </w:p>
    <w:p w:rsidR="00000000" w:rsidDel="00000000" w:rsidP="00000000" w:rsidRDefault="00000000" w:rsidRPr="00000000" w14:paraId="00000A78">
      <w:pPr>
        <w:rPr/>
      </w:pPr>
      <w:r w:rsidDel="00000000" w:rsidR="00000000" w:rsidRPr="00000000">
        <w:rPr>
          <w:rtl w:val="0"/>
        </w:rPr>
        <w:t xml:space="preserve">  - "...in and to the **Deliverables**, including all Intellectual Property Rights therein."</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**4. Section 8.02 – undefined "custom revisions"**</w:t>
      </w:r>
    </w:p>
    <w:p w:rsidR="00000000" w:rsidDel="00000000" w:rsidP="00000000" w:rsidRDefault="00000000" w:rsidRPr="00000000" w14:paraId="00000A7D">
      <w:pPr>
        <w:rPr/>
      </w:pPr>
      <w:r w:rsidDel="00000000" w:rsidR="00000000" w:rsidRPr="00000000">
        <w:rPr>
          <w:rtl w:val="0"/>
        </w:rPr>
        <w:t xml:space="preserve">- **Exact language:** "Service Provider shall provide Customer access and copies of the source code and/or object code to all **custom revisions to the Customer Image**..."</w:t>
      </w:r>
    </w:p>
    <w:p w:rsidR="00000000" w:rsidDel="00000000" w:rsidP="00000000" w:rsidRDefault="00000000" w:rsidRPr="00000000" w14:paraId="00000A7E">
      <w:pPr>
        <w:rPr/>
      </w:pPr>
      <w:r w:rsidDel="00000000" w:rsidR="00000000" w:rsidRPr="00000000">
        <w:rPr>
          <w:rtl w:val="0"/>
        </w:rPr>
        <w:t xml:space="preserve">- **Problem:** "custom revisions" is not defined. By definition, any materials prepared by Service Provider in performing the Services are **"Deliverables"**.</w:t>
      </w:r>
    </w:p>
    <w:p w:rsidR="00000000" w:rsidDel="00000000" w:rsidP="00000000" w:rsidRDefault="00000000" w:rsidRPr="00000000" w14:paraId="00000A7F">
      <w:pPr>
        <w:rPr/>
      </w:pPr>
      <w:r w:rsidDel="00000000" w:rsidR="00000000" w:rsidRPr="00000000">
        <w:rPr>
          <w:rtl w:val="0"/>
        </w:rPr>
        <w:t xml:space="preserve">- **Correct usage:** "...to all **Deliverables** constituting custom revisions to the Customer Image..."</w:t>
      </w:r>
    </w:p>
    <w:p w:rsidR="00000000" w:rsidDel="00000000" w:rsidP="00000000" w:rsidRDefault="00000000" w:rsidRPr="00000000" w14:paraId="00000A80">
      <w:pPr>
        <w:rPr/>
      </w:pPr>
      <w:r w:rsidDel="00000000" w:rsidR="00000000" w:rsidRPr="00000000">
        <w:rPr>
          <w:rtl w:val="0"/>
        </w:rPr>
      </w:r>
    </w:p>
    <w:p w:rsidR="00000000" w:rsidDel="00000000" w:rsidP="00000000" w:rsidRDefault="00000000" w:rsidRPr="00000000" w14:paraId="00000A81">
      <w:pPr>
        <w:rPr/>
      </w:pPr>
      <w:r w:rsidDel="00000000" w:rsidR="00000000" w:rsidRPr="00000000">
        <w:rPr>
          <w:rtl w:val="0"/>
        </w:rPr>
        <w:t xml:space="preserv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t xml:space="preserve">**5. Section 11.03 – using "damages" instead of defined "Losses"**</w:t>
      </w:r>
    </w:p>
    <w:p w:rsidR="00000000" w:rsidDel="00000000" w:rsidP="00000000" w:rsidRDefault="00000000" w:rsidRPr="00000000" w14:paraId="00000A84">
      <w:pPr>
        <w:rPr/>
      </w:pPr>
      <w:r w:rsidDel="00000000" w:rsidR="00000000" w:rsidRPr="00000000">
        <w:rPr>
          <w:rtl w:val="0"/>
        </w:rPr>
        <w:t xml:space="preserve">- **Exact language:** "Customer shall defend, indemnify and hold harmless Service Provider from and against **all damages awarded** against Service Provider..."</w:t>
      </w:r>
    </w:p>
    <w:p w:rsidR="00000000" w:rsidDel="00000000" w:rsidP="00000000" w:rsidRDefault="00000000" w:rsidRPr="00000000" w14:paraId="00000A85">
      <w:pPr>
        <w:rPr/>
      </w:pPr>
      <w:r w:rsidDel="00000000" w:rsidR="00000000" w:rsidRPr="00000000">
        <w:rPr>
          <w:rtl w:val="0"/>
        </w:rPr>
        <w:t xml:space="preserve">- **Problem:** The agreement defines **"Losses"** as *"all losses, damages, liabilities, deficiencies, actions, judgments, interest, awards, penalties, fines, costs or expenses..."*. Section 11.01 correctly uses "Losses". Using only "damages" here narrows the indemnity and is inconsistent.</w:t>
      </w:r>
    </w:p>
    <w:p w:rsidR="00000000" w:rsidDel="00000000" w:rsidP="00000000" w:rsidRDefault="00000000" w:rsidRPr="00000000" w14:paraId="00000A86">
      <w:pPr>
        <w:rPr/>
      </w:pPr>
      <w:r w:rsidDel="00000000" w:rsidR="00000000" w:rsidRPr="00000000">
        <w:rPr>
          <w:rtl w:val="0"/>
        </w:rPr>
        <w:t xml:space="preserve">- **Correct usage:** "...from and against **all Losses**..."</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**Summary of required fixes:**</w:t>
      </w:r>
    </w:p>
    <w:p w:rsidR="00000000" w:rsidDel="00000000" w:rsidP="00000000" w:rsidRDefault="00000000" w:rsidRPr="00000000" w14:paraId="00000A8B">
      <w:pPr>
        <w:rPr/>
      </w:pPr>
      <w:r w:rsidDel="00000000" w:rsidR="00000000" w:rsidRPr="00000000">
        <w:rPr>
          <w:rtl w:val="0"/>
        </w:rPr>
        <w:t xml:space="preserve">- Replace all instances of "employees" (when referring back to Service Provider Personnel), "work product", and "custom revisions" with **"Service Provider Personnel"** or **"Deliverables"** as appropriate.</w:t>
      </w:r>
    </w:p>
    <w:p w:rsidR="00000000" w:rsidDel="00000000" w:rsidP="00000000" w:rsidRDefault="00000000" w:rsidRPr="00000000" w14:paraId="00000A8C">
      <w:pPr>
        <w:rPr/>
      </w:pPr>
      <w:r w:rsidDel="00000000" w:rsidR="00000000" w:rsidRPr="00000000">
        <w:rPr>
          <w:rtl w:val="0"/>
        </w:rPr>
        <w:t xml:space="preserve">- Capitalize and use the defined terms **"Confidential Information"** and **"Intellectual Property Rights"** instead of generic lowercase references.</w:t>
      </w:r>
    </w:p>
    <w:p w:rsidR="00000000" w:rsidDel="00000000" w:rsidP="00000000" w:rsidRDefault="00000000" w:rsidRPr="00000000" w14:paraId="00000A8D">
      <w:pPr>
        <w:rPr/>
      </w:pPr>
      <w:r w:rsidDel="00000000" w:rsidR="00000000" w:rsidRPr="00000000">
        <w:rPr>
          <w:rtl w:val="0"/>
        </w:rPr>
        <w:t xml:space="preserve">- Standardize indemnity language to **"Losses"** in Section 11.03 to match Section 11.01 and the definition.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pStyle w:val="Title"/>
        <w:rPr/>
      </w:pPr>
      <w:bookmarkStart w:colFirst="0" w:colLast="0" w:name="_26sfdrtl4v0v" w:id="175"/>
      <w:bookmarkEnd w:id="175"/>
      <w:r w:rsidDel="00000000" w:rsidR="00000000" w:rsidRPr="00000000">
        <w:rPr>
          <w:rtl w:val="0"/>
        </w:rPr>
        <w:t xml:space="preserve">Qwen 3.7 Plus</w:t>
      </w:r>
    </w:p>
    <w:p w:rsidR="00000000" w:rsidDel="00000000" w:rsidP="00000000" w:rsidRDefault="00000000" w:rsidRPr="00000000" w14:paraId="00000A90">
      <w:pPr>
        <w:rPr/>
      </w:pPr>
      <w:r w:rsidDel="00000000" w:rsidR="00000000" w:rsidRPr="00000000">
        <w:rPr>
          <w:rtl w:val="0"/>
        </w:rPr>
        <w:t xml:space="preserve">Based on a review of the provided text against the defined terms in Article I, there are three instances where undefined or inconsistent language is used instead of the proper defined terms. </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 1. Inconsistent Use in Background Check Obligation</w:t>
      </w:r>
    </w:p>
    <w:p w:rsidR="00000000" w:rsidDel="00000000" w:rsidP="00000000" w:rsidRDefault="00000000" w:rsidRPr="00000000" w14:paraId="00000A93">
      <w:pPr>
        <w:rPr/>
      </w:pPr>
      <w:r w:rsidDel="00000000" w:rsidR="00000000" w:rsidRPr="00000000">
        <w:rPr>
          <w:rtl w:val="0"/>
        </w:rPr>
        <w:t xml:space="preserve">**Exact Language Quoted:** </w:t>
      </w:r>
    </w:p>
    <w:p w:rsidR="00000000" w:rsidDel="00000000" w:rsidP="00000000" w:rsidRDefault="00000000" w:rsidRPr="00000000" w14:paraId="00000A94">
      <w:pPr>
        <w:rPr/>
      </w:pPr>
      <w:r w:rsidDel="00000000" w:rsidR="00000000" w:rsidRPr="00000000">
        <w:rPr>
          <w:rtl w:val="0"/>
        </w:rPr>
        <w:t xml:space="preserve">&gt; "...conduct background checks on such **employees**..." *(Section 3.01(e))*</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**The Problem:** </w:t>
      </w:r>
    </w:p>
    <w:p w:rsidR="00000000" w:rsidDel="00000000" w:rsidP="00000000" w:rsidRDefault="00000000" w:rsidRPr="00000000" w14:paraId="00000A97">
      <w:pPr>
        <w:rPr/>
      </w:pPr>
      <w:r w:rsidDel="00000000" w:rsidR="00000000" w:rsidRPr="00000000">
        <w:rPr>
          <w:rtl w:val="0"/>
        </w:rPr>
        <w:t xml:space="preserve">The defined term **"Service Provider Personnel"** explicitly includes both *"employees and Permitted Subcontractors."* By using the lowercase, undefined term "employees" in the second half of the sentence, the clause incorrectly narrows the background check obligation, accidentally exempting any Permitted Subcontractors from the background check requirement.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**Correct Usage:** </w:t>
      </w:r>
    </w:p>
    <w:p w:rsidR="00000000" w:rsidDel="00000000" w:rsidP="00000000" w:rsidRDefault="00000000" w:rsidRPr="00000000" w14:paraId="00000A9A">
      <w:pPr>
        <w:rPr/>
      </w:pPr>
      <w:r w:rsidDel="00000000" w:rsidR="00000000" w:rsidRPr="00000000">
        <w:rPr>
          <w:rtl w:val="0"/>
        </w:rPr>
        <w:t xml:space="preserve">&gt; "...conduct background checks on such **Service Provider Personnel**..."</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 2. Undefined Term Used in IP Assignment</w:t>
      </w:r>
    </w:p>
    <w:p w:rsidR="00000000" w:rsidDel="00000000" w:rsidP="00000000" w:rsidRDefault="00000000" w:rsidRPr="00000000" w14:paraId="00000A9F">
      <w:pPr>
        <w:rPr/>
      </w:pPr>
      <w:r w:rsidDel="00000000" w:rsidR="00000000" w:rsidRPr="00000000">
        <w:rPr>
          <w:rtl w:val="0"/>
        </w:rPr>
        <w:t xml:space="preserve">**Exact Language Quoted:** </w:t>
      </w:r>
    </w:p>
    <w:p w:rsidR="00000000" w:rsidDel="00000000" w:rsidP="00000000" w:rsidRDefault="00000000" w:rsidRPr="00000000" w14:paraId="00000AA0">
      <w:pPr>
        <w:rPr/>
      </w:pPr>
      <w:r w:rsidDel="00000000" w:rsidR="00000000" w:rsidRPr="00000000">
        <w:rPr>
          <w:rtl w:val="0"/>
        </w:rPr>
        <w:t xml:space="preserve">&gt; "To the extent that any of the **work product** does not constitute 'work made for hire', Service Provider hereby irrevocably assigns all right, title and interest throughout the world in and to the **work product**, including all Intellectual Property Rights therein." *(Section 8.01)*</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**The Problem:** </w:t>
      </w:r>
    </w:p>
    <w:p w:rsidR="00000000" w:rsidDel="00000000" w:rsidP="00000000" w:rsidRDefault="00000000" w:rsidRPr="00000000" w14:paraId="00000AA3">
      <w:pPr>
        <w:rPr/>
      </w:pPr>
      <w:r w:rsidDel="00000000" w:rsidR="00000000" w:rsidRPr="00000000">
        <w:rPr>
          <w:rtl w:val="0"/>
        </w:rPr>
        <w:t xml:space="preserve">The term **"work product"** is used twice in this sentence instead of the defined term **"Deliverables."** Because "Deliverables" is explicitly defined to include *"all documents, work product and other materials..."*, failing to use the capitalized defined term creates dangerous ambiguity. It leaves open the question of whether the IP assignment covers *all* Deliverables (as intended) or only a narrower subset of "work product."</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**Correct Usage:** </w:t>
      </w:r>
    </w:p>
    <w:p w:rsidR="00000000" w:rsidDel="00000000" w:rsidP="00000000" w:rsidRDefault="00000000" w:rsidRPr="00000000" w14:paraId="00000AA6">
      <w:pPr>
        <w:rPr/>
      </w:pPr>
      <w:r w:rsidDel="00000000" w:rsidR="00000000" w:rsidRPr="00000000">
        <w:rPr>
          <w:rtl w:val="0"/>
        </w:rPr>
        <w:t xml:space="preserve">&gt; "To the extent that any of the **Deliverables** do not constitute 'work made for hire', Service Provider hereby irrevocably assigns all right, title and interest throughout the world in and to the **Deliverables**, including all Intellectual Property Rights therein."</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3. Undefined Term Used in Indemnification</w:t>
      </w:r>
    </w:p>
    <w:p w:rsidR="00000000" w:rsidDel="00000000" w:rsidP="00000000" w:rsidRDefault="00000000" w:rsidRPr="00000000" w14:paraId="00000AAB">
      <w:pPr>
        <w:rPr/>
      </w:pPr>
      <w:r w:rsidDel="00000000" w:rsidR="00000000" w:rsidRPr="00000000">
        <w:rPr>
          <w:rtl w:val="0"/>
        </w:rPr>
        <w:t xml:space="preserve">**Exact Language Quoted:** </w:t>
      </w:r>
    </w:p>
    <w:p w:rsidR="00000000" w:rsidDel="00000000" w:rsidP="00000000" w:rsidRDefault="00000000" w:rsidRPr="00000000" w14:paraId="00000AAC">
      <w:pPr>
        <w:rPr/>
      </w:pPr>
      <w:r w:rsidDel="00000000" w:rsidR="00000000" w:rsidRPr="00000000">
        <w:rPr>
          <w:rtl w:val="0"/>
        </w:rPr>
        <w:t xml:space="preserve">&gt; "...from and against all **damages awarded against Service Provider** arising out of Customer's bodily injury or property damage claims." *(Section 11.03)*</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**The Problem:** </w:t>
      </w:r>
    </w:p>
    <w:p w:rsidR="00000000" w:rsidDel="00000000" w:rsidP="00000000" w:rsidRDefault="00000000" w:rsidRPr="00000000" w14:paraId="00000AAF">
      <w:pPr>
        <w:rPr/>
      </w:pPr>
      <w:r w:rsidDel="00000000" w:rsidR="00000000" w:rsidRPr="00000000">
        <w:rPr>
          <w:rtl w:val="0"/>
        </w:rPr>
        <w:t xml:space="preserve">The clause uses the narrow, undefined phrase "damages awarded against Service Provider" instead of the broadly defined term **"Losses."** Because "Losses" is defined to encompass *"all losses, damages, liabilities... judgments, interest, awards, penalties, fines, costs or expenses... that are actually incurred,"* failing to use the defined term severely limits Customer's indemnity obligation. It would exclude defense costs, settlement amounts, and out-of-pocket expenses incurred *before* a formal damage award is issued by a court. </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**Correct Usage:** </w:t>
      </w:r>
    </w:p>
    <w:p w:rsidR="00000000" w:rsidDel="00000000" w:rsidP="00000000" w:rsidRDefault="00000000" w:rsidRPr="00000000" w14:paraId="00000AB2">
      <w:pPr>
        <w:rPr/>
      </w:pPr>
      <w:r w:rsidDel="00000000" w:rsidR="00000000" w:rsidRPr="00000000">
        <w:rPr>
          <w:rtl w:val="0"/>
        </w:rPr>
        <w:t xml:space="preserve">&gt; "...from and against all **Losses** arising out of Customer's bodily injury or property damage claims."</w:t>
      </w:r>
    </w:p>
    <w:p w:rsidR="00000000" w:rsidDel="00000000" w:rsidP="00000000" w:rsidRDefault="00000000" w:rsidRPr="00000000" w14:paraId="00000AB3">
      <w:pPr>
        <w:rPr/>
        <w:sectPr>
          <w:headerReference r:id="rId31" w:type="default"/>
          <w:foot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footerReference r:id="rId34" w:type="default"/>
          <w:type w:val="nextPage"/>
          <w:pgSz w:h="15840" w:w="12240" w:orient="portrait"/>
          <w:pgMar w:bottom="1440" w:top="1440" w:left="1440" w:right="1440" w:header="720" w:footer="720"/>
          <w:pgNumType w:start="1"/>
        </w:sectPr>
      </w:pPr>
      <w:bookmarkStart w:colFirst="0" w:colLast="0" w:name="_l6mwt8srci7p"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13</w:t>
      </w:r>
      <w:r w:rsidDel="00000000" w:rsidR="00000000" w:rsidRPr="00000000">
        <w:rPr>
          <w:rtl w:val="0"/>
        </w:rPr>
      </w:r>
    </w:p>
    <w:p w:rsidR="00000000" w:rsidDel="00000000" w:rsidP="00000000" w:rsidRDefault="00000000" w:rsidRPr="00000000" w14:paraId="00000AB5">
      <w:pPr>
        <w:rPr/>
      </w:pPr>
      <w:r w:rsidDel="00000000" w:rsidR="00000000" w:rsidRPr="00000000">
        <w:rPr>
          <w:rtl w:val="0"/>
        </w:rPr>
      </w:r>
    </w:p>
    <w:sectPr>
      <w:headerReference r:id="rId35" w:type="default"/>
      <w:footerReference r:id="rId3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540" w:hanging="27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10.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hyperlink" Target="https://drive.google.com/drive/folders/14ixUKBPOV-zZfhcmD1OBJBjdUGsIKeJ_?usp=sharing" TargetMode="External"/><Relationship Id="rId29" Type="http://schemas.openxmlformats.org/officeDocument/2006/relationships/header" Target="header1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eader" Target="header13.xml"/><Relationship Id="rId30" Type="http://schemas.openxmlformats.org/officeDocument/2006/relationships/footer" Target="footer12.xml"/><Relationship Id="rId11" Type="http://schemas.openxmlformats.org/officeDocument/2006/relationships/header" Target="header3.xml"/><Relationship Id="rId33" Type="http://schemas.openxmlformats.org/officeDocument/2006/relationships/header" Target="header14.xml"/><Relationship Id="rId10" Type="http://schemas.openxmlformats.org/officeDocument/2006/relationships/footer" Target="footer2.xml"/><Relationship Id="rId32" Type="http://schemas.openxmlformats.org/officeDocument/2006/relationships/footer" Target="footer13.xml"/><Relationship Id="rId13" Type="http://schemas.openxmlformats.org/officeDocument/2006/relationships/header" Target="header4.xml"/><Relationship Id="rId35" Type="http://schemas.openxmlformats.org/officeDocument/2006/relationships/header" Target="header15.xml"/><Relationship Id="rId12" Type="http://schemas.openxmlformats.org/officeDocument/2006/relationships/footer" Target="footer3.xml"/><Relationship Id="rId34" Type="http://schemas.openxmlformats.org/officeDocument/2006/relationships/footer" Target="footer14.xml"/><Relationship Id="rId15" Type="http://schemas.openxmlformats.org/officeDocument/2006/relationships/header" Target="header5.xml"/><Relationship Id="rId14" Type="http://schemas.openxmlformats.org/officeDocument/2006/relationships/footer" Target="footer4.xml"/><Relationship Id="rId36"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