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22A" w:rsidRDefault="00DC61B8">
      <w:pPr>
        <w:spacing w:after="72"/>
        <w:jc w:val="center"/>
        <w:rPr>
          <w:rFonts w:ascii="Verdana" w:hAnsi="Verdana"/>
          <w:b/>
          <w:color w:val="0C0A0C"/>
          <w:spacing w:val="2"/>
          <w:sz w:val="10"/>
          <w:u w:val="single"/>
        </w:rPr>
      </w:pPr>
      <w:r w:rsidRPr="00482E96">
        <w:rPr>
          <w:highlight w:val="blac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left:0;text-align:left;margin-left:0;margin-top:0;width:230.4pt;height:172.8pt;z-index:-251659776;mso-position-horizontal-relative:page;mso-position-vertical-relative:page" fillcolor="#a1a09e" stroked="f">
            <v:textbox>
              <w:txbxContent>
                <w:p w:rsidR="00000000" w:rsidRDefault="00DC61B8">
                  <w:bookmarkStart w:id="0" w:name="_GoBack"/>
                  <w:bookmarkEnd w:id="0"/>
                </w:p>
              </w:txbxContent>
            </v:textbox>
            <w10:wrap anchorx="page" anchory="page"/>
          </v:shape>
        </w:pict>
      </w:r>
      <w:r w:rsidRPr="00482E96">
        <w:rPr>
          <w:highlight w:val="black"/>
        </w:rPr>
        <w:pict>
          <v:shape id="_x0000_s1027" type="#_x0000_t202" style="position:absolute;left:0;text-align:left;margin-left:0;margin-top:122.1pt;width:217.9pt;height:11.15pt;z-index:-251658752;mso-wrap-distance-left:0;mso-wrap-distance-right:0" filled="f" stroked="f">
            <v:textbox inset="0,0,0,0">
              <w:txbxContent>
                <w:p w:rsidR="00C8122A" w:rsidRDefault="00DC61B8">
                  <w:pPr>
                    <w:tabs>
                      <w:tab w:val="right" w:pos="4358"/>
                    </w:tabs>
                    <w:spacing w:line="168" w:lineRule="exact"/>
                    <w:rPr>
                      <w:rFonts w:ascii="Tahoma" w:hAnsi="Tahoma"/>
                      <w:color w:val="0C0A0C"/>
                      <w:spacing w:val="2"/>
                      <w:sz w:val="6"/>
                      <w:vertAlign w:val="superscript"/>
                    </w:rPr>
                  </w:pPr>
                  <w:r>
                    <w:rPr>
                      <w:rFonts w:ascii="Tahoma" w:hAnsi="Tahoma"/>
                      <w:color w:val="0C0A0C"/>
                      <w:spacing w:val="2"/>
                      <w:sz w:val="6"/>
                      <w:vertAlign w:val="superscript"/>
                    </w:rPr>
                    <w:t>1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1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perscript"/>
                    </w:rPr>
                    <w:t>4'</w:t>
                  </w:r>
                  <w:proofErr w:type="gramStart"/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:x</w:t>
                  </w:r>
                  <w:proofErr w:type="gramEnd"/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 xml:space="preserve"> 20 pounds at waive may be amend for Athletes like Wrestler,</w:t>
                  </w:r>
                  <w:proofErr w:type="spellStart"/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r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Th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i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r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r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o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c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rg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e</w:t>
                  </w:r>
                  <w:proofErr w:type="spellEnd"/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%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perscript"/>
                    </w:rPr>
                    <w:t>.</w:t>
                  </w:r>
                  <w:proofErr w:type="spellStart"/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t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r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u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nf</w:t>
                  </w:r>
                  <w:r>
                    <w:rPr>
                      <w:rFonts w:ascii="Tahoma" w:hAnsi="Tahoma"/>
                      <w:color w:val="0C0A0C"/>
                      <w:spacing w:val="2"/>
                      <w:sz w:val="7"/>
                      <w:vertAlign w:val="subscript"/>
                    </w:rPr>
                    <w:t>ai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tier</w:t>
                  </w:r>
                  <w:proofErr w:type="spellEnd"/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>,</w:t>
                  </w:r>
                  <w:r>
                    <w:rPr>
                      <w:rFonts w:ascii="Arial" w:hAnsi="Arial"/>
                      <w:color w:val="0C0A0C"/>
                      <w:spacing w:val="2"/>
                      <w:sz w:val="7"/>
                    </w:rPr>
                    <w:tab/>
                  </w:r>
                  <w:proofErr w:type="spellStart"/>
                  <w:r>
                    <w:rPr>
                      <w:rFonts w:ascii="Arial" w:hAnsi="Arial"/>
                      <w:color w:val="0C0A0C"/>
                      <w:spacing w:val="1"/>
                      <w:sz w:val="7"/>
                    </w:rPr>
                    <w:t>pers</w:t>
                  </w:r>
                  <w:proofErr w:type="spellEnd"/>
                  <w:r>
                    <w:rPr>
                      <w:rFonts w:ascii="Arial" w:hAnsi="Arial"/>
                      <w:color w:val="0C0A0C"/>
                      <w:spacing w:val="1"/>
                      <w:sz w:val="7"/>
                    </w:rPr>
                    <w:t>(cert by CO or equivalent)of the unit</w:t>
                  </w:r>
                </w:p>
                <w:p w:rsidR="00C8122A" w:rsidRDefault="00DC61B8">
                  <w:pPr>
                    <w:spacing w:line="65" w:lineRule="exact"/>
                    <w:rPr>
                      <w:rFonts w:ascii="Arial" w:hAnsi="Arial"/>
                      <w:color w:val="0C0A0C"/>
                      <w:spacing w:val="3"/>
                      <w:sz w:val="7"/>
                    </w:rPr>
                  </w:pPr>
                  <w:r>
                    <w:rPr>
                      <w:rFonts w:ascii="Arial" w:hAnsi="Arial"/>
                      <w:color w:val="0C0A0C"/>
                      <w:spacing w:val="3"/>
                      <w:sz w:val="7"/>
                    </w:rPr>
                    <w:t xml:space="preserve">2 Ail measurement will be in uniform and 07 pounds to be deducted f </w:t>
                  </w:r>
                  <w:proofErr w:type="spellStart"/>
                  <w:r>
                    <w:rPr>
                      <w:rFonts w:ascii="Arial" w:hAnsi="Arial"/>
                      <w:color w:val="0C0A0C"/>
                      <w:spacing w:val="3"/>
                      <w:sz w:val="7"/>
                    </w:rPr>
                    <w:t>f</w:t>
                  </w:r>
                  <w:proofErr w:type="spellEnd"/>
                </w:p>
              </w:txbxContent>
            </v:textbox>
            <w10:wrap type="square"/>
          </v:shape>
        </w:pict>
      </w:r>
      <w:r w:rsidRPr="00482E96">
        <w:rPr>
          <w:rFonts w:ascii="Verdana" w:hAnsi="Verdana"/>
          <w:b/>
          <w:color w:val="0C0A0C"/>
          <w:spacing w:val="2"/>
          <w:sz w:val="10"/>
          <w:highlight w:val="black"/>
          <w:u w:val="single"/>
        </w:rPr>
        <w:t xml:space="preserve">STANDARD WEIGHT CHART FOR </w:t>
      </w:r>
      <w:r w:rsidRPr="00482E96">
        <w:rPr>
          <w:rFonts w:ascii="Verdana" w:hAnsi="Verdana"/>
          <w:b/>
          <w:color w:val="0C0A0C"/>
          <w:spacing w:val="2"/>
          <w:sz w:val="10"/>
          <w:highlight w:val="black"/>
          <w:u w:val="single"/>
        </w:rPr>
        <w:br/>
      </w:r>
      <w:r w:rsidRPr="00482E96">
        <w:rPr>
          <w:rFonts w:ascii="Verdana" w:hAnsi="Verdana"/>
          <w:b/>
          <w:color w:val="0C0A0C"/>
          <w:spacing w:val="2"/>
          <w:sz w:val="10"/>
          <w:highlight w:val="black"/>
          <w:u w:val="single"/>
        </w:rPr>
        <w:t>ARMED FORCES PERS (MALE</w:t>
      </w:r>
      <w:proofErr w:type="gramStart"/>
      <w:r w:rsidRPr="00482E96">
        <w:rPr>
          <w:rFonts w:ascii="Verdana" w:hAnsi="Verdana"/>
          <w:b/>
          <w:color w:val="0C0A0C"/>
          <w:spacing w:val="2"/>
          <w:sz w:val="10"/>
          <w:highlight w:val="black"/>
          <w:u w:val="single"/>
        </w:rPr>
        <w:t xml:space="preserve">)  </w:t>
      </w:r>
      <w:proofErr w:type="gramEnd"/>
      <w:r w:rsidRPr="00482E96">
        <w:rPr>
          <w:rFonts w:ascii="Verdana" w:hAnsi="Verdana"/>
          <w:b/>
          <w:color w:val="0C0A0C"/>
          <w:spacing w:val="2"/>
          <w:sz w:val="10"/>
          <w:highlight w:val="black"/>
          <w:u w:val="single"/>
        </w:rPr>
        <w:br/>
      </w:r>
      <w:r w:rsidRPr="00482E96">
        <w:rPr>
          <w:rFonts w:ascii="Verdana" w:hAnsi="Verdana"/>
          <w:b/>
          <w:color w:val="0C0A0C"/>
          <w:sz w:val="10"/>
          <w:highlight w:val="black"/>
          <w:u w:val="single"/>
        </w:rPr>
        <w:t>HEIGHT &amp; AGE WISE</w:t>
      </w:r>
      <w:r>
        <w:rPr>
          <w:rFonts w:ascii="Verdana" w:hAnsi="Verdana"/>
          <w:b/>
          <w:color w:val="0C0A0C"/>
          <w:sz w:val="10"/>
          <w:u w:val="single"/>
        </w:rPr>
        <w:t xml:space="preserve"> </w:t>
      </w:r>
    </w:p>
    <w:p w:rsidR="00C8122A" w:rsidRDefault="00DC61B8">
      <w:pPr>
        <w:tabs>
          <w:tab w:val="right" w:pos="2061"/>
          <w:tab w:val="left" w:pos="2253"/>
          <w:tab w:val="left" w:pos="2937"/>
          <w:tab w:val="right" w:pos="4137"/>
        </w:tabs>
        <w:spacing w:line="184" w:lineRule="exact"/>
        <w:ind w:left="216"/>
        <w:rPr>
          <w:rFonts w:ascii="Verdana" w:hAnsi="Verdana"/>
          <w:b/>
          <w:color w:val="0C0A0C"/>
          <w:spacing w:val="-10"/>
          <w:sz w:val="9"/>
        </w:rPr>
      </w:pPr>
      <w:r>
        <w:pict>
          <v:line id="_x0000_s1026" style="position:absolute;left:0;text-align:left;z-index:251658752;mso-position-horizontal-relative:text;mso-position-vertical-relative:text" from="0,.2pt" to="210.75pt,.2pt" strokecolor="#827d79" strokeweight=".25pt"/>
        </w:pict>
      </w:r>
      <w:r>
        <w:rPr>
          <w:rFonts w:ascii="Verdana" w:hAnsi="Verdana"/>
          <w:b/>
          <w:color w:val="0C0A0C"/>
          <w:spacing w:val="-10"/>
          <w:sz w:val="9"/>
        </w:rPr>
        <w:t>Height</w:t>
      </w:r>
      <w:r>
        <w:rPr>
          <w:rFonts w:ascii="Verdana" w:hAnsi="Verdana"/>
          <w:b/>
          <w:color w:val="0C0A0C"/>
          <w:spacing w:val="-10"/>
          <w:sz w:val="9"/>
        </w:rPr>
        <w:tab/>
      </w:r>
      <w:r>
        <w:rPr>
          <w:rFonts w:ascii="Verdana" w:hAnsi="Verdana"/>
          <w:b/>
          <w:color w:val="0C0A0C"/>
          <w:spacing w:val="7"/>
          <w:sz w:val="9"/>
        </w:rPr>
        <w:t xml:space="preserve">I All ages </w:t>
      </w:r>
      <w:r>
        <w:rPr>
          <w:rFonts w:ascii="Arial" w:hAnsi="Arial"/>
          <w:b/>
          <w:color w:val="0C0A0C"/>
          <w:spacing w:val="7"/>
          <w:w w:val="50"/>
          <w:sz w:val="33"/>
          <w:u w:val="single"/>
        </w:rPr>
        <w:t>I</w:t>
      </w:r>
      <w:r>
        <w:rPr>
          <w:rFonts w:ascii="Verdana" w:hAnsi="Verdana"/>
          <w:b/>
          <w:color w:val="0C0A0C"/>
          <w:spacing w:val="7"/>
          <w:sz w:val="9"/>
        </w:rPr>
        <w:t xml:space="preserve"> </w:t>
      </w:r>
      <w:proofErr w:type="spellStart"/>
      <w:r>
        <w:rPr>
          <w:rFonts w:ascii="Verdana" w:hAnsi="Verdana"/>
          <w:b/>
          <w:color w:val="0C0A0C"/>
          <w:spacing w:val="7"/>
          <w:sz w:val="9"/>
        </w:rPr>
        <w:t>Upto</w:t>
      </w:r>
      <w:proofErr w:type="spellEnd"/>
      <w:r>
        <w:rPr>
          <w:rFonts w:ascii="Verdana" w:hAnsi="Verdana"/>
          <w:b/>
          <w:color w:val="0C0A0C"/>
          <w:spacing w:val="7"/>
          <w:sz w:val="9"/>
        </w:rPr>
        <w:t xml:space="preserve"> 30 </w:t>
      </w:r>
      <w:proofErr w:type="spellStart"/>
      <w:r>
        <w:rPr>
          <w:rFonts w:ascii="Tahoma" w:hAnsi="Tahoma"/>
          <w:color w:val="0C0A0C"/>
          <w:spacing w:val="7"/>
          <w:sz w:val="8"/>
        </w:rPr>
        <w:t>yrs</w:t>
      </w:r>
      <w:proofErr w:type="spellEnd"/>
      <w:r>
        <w:rPr>
          <w:rFonts w:ascii="Tahoma" w:hAnsi="Tahoma"/>
          <w:color w:val="0C0A0C"/>
          <w:spacing w:val="7"/>
          <w:sz w:val="8"/>
        </w:rPr>
        <w:tab/>
      </w:r>
      <w:r>
        <w:rPr>
          <w:rFonts w:ascii="Verdana" w:hAnsi="Verdana"/>
          <w:b/>
          <w:color w:val="0C0A0C"/>
          <w:spacing w:val="-8"/>
          <w:sz w:val="9"/>
        </w:rPr>
        <w:t xml:space="preserve">31 </w:t>
      </w:r>
      <w:r>
        <w:rPr>
          <w:rFonts w:ascii="Arial" w:hAnsi="Arial"/>
          <w:b/>
          <w:color w:val="0C0A0C"/>
          <w:spacing w:val="-8"/>
          <w:sz w:val="6"/>
        </w:rPr>
        <w:t xml:space="preserve">- </w:t>
      </w:r>
      <w:r>
        <w:rPr>
          <w:rFonts w:ascii="Verdana" w:hAnsi="Verdana"/>
          <w:b/>
          <w:color w:val="0C0A0C"/>
          <w:spacing w:val="-8"/>
          <w:sz w:val="9"/>
        </w:rPr>
        <w:t xml:space="preserve">40 </w:t>
      </w:r>
      <w:proofErr w:type="spellStart"/>
      <w:r>
        <w:rPr>
          <w:rFonts w:ascii="Verdana" w:hAnsi="Verdana"/>
          <w:b/>
          <w:color w:val="0C0A0C"/>
          <w:spacing w:val="-8"/>
          <w:sz w:val="9"/>
        </w:rPr>
        <w:t>yrs</w:t>
      </w:r>
      <w:proofErr w:type="spellEnd"/>
      <w:r>
        <w:rPr>
          <w:rFonts w:ascii="Verdana" w:hAnsi="Verdana"/>
          <w:b/>
          <w:color w:val="0C0A0C"/>
          <w:spacing w:val="-8"/>
          <w:sz w:val="9"/>
        </w:rPr>
        <w:tab/>
        <w:t xml:space="preserve">41 </w:t>
      </w:r>
      <w:r>
        <w:rPr>
          <w:rFonts w:ascii="Arial" w:hAnsi="Arial"/>
          <w:b/>
          <w:color w:val="0C0A0C"/>
          <w:spacing w:val="-8"/>
          <w:sz w:val="6"/>
        </w:rPr>
        <w:t xml:space="preserve">- </w:t>
      </w:r>
      <w:r>
        <w:rPr>
          <w:rFonts w:ascii="Verdana" w:hAnsi="Verdana"/>
          <w:b/>
          <w:color w:val="0C0A0C"/>
          <w:spacing w:val="-8"/>
          <w:sz w:val="9"/>
        </w:rPr>
        <w:t xml:space="preserve">50 </w:t>
      </w:r>
      <w:proofErr w:type="spellStart"/>
      <w:r>
        <w:rPr>
          <w:rFonts w:ascii="Verdana" w:hAnsi="Verdana"/>
          <w:b/>
          <w:color w:val="0C0A0C"/>
          <w:spacing w:val="-8"/>
          <w:sz w:val="9"/>
        </w:rPr>
        <w:t>yrs</w:t>
      </w:r>
      <w:proofErr w:type="spellEnd"/>
      <w:r>
        <w:rPr>
          <w:rFonts w:ascii="Verdana" w:hAnsi="Verdana"/>
          <w:b/>
          <w:color w:val="0C0A0C"/>
          <w:spacing w:val="-8"/>
          <w:sz w:val="9"/>
        </w:rPr>
        <w:tab/>
      </w:r>
      <w:r>
        <w:rPr>
          <w:rFonts w:ascii="Verdana" w:hAnsi="Verdana"/>
          <w:b/>
          <w:color w:val="0C0A0C"/>
          <w:sz w:val="9"/>
        </w:rPr>
        <w:t xml:space="preserve">Over 50 </w:t>
      </w:r>
      <w:proofErr w:type="spellStart"/>
      <w:r>
        <w:rPr>
          <w:rFonts w:ascii="Tahoma" w:hAnsi="Tahoma"/>
          <w:color w:val="0C0A0C"/>
          <w:sz w:val="8"/>
        </w:rPr>
        <w:t>Yrs</w:t>
      </w:r>
      <w:proofErr w:type="spellEnd"/>
    </w:p>
    <w:p w:rsidR="00C8122A" w:rsidRDefault="00DC61B8">
      <w:pPr>
        <w:tabs>
          <w:tab w:val="right" w:pos="2061"/>
          <w:tab w:val="left" w:pos="2253"/>
          <w:tab w:val="left" w:pos="2937"/>
          <w:tab w:val="left" w:pos="3602"/>
        </w:tabs>
        <w:spacing w:line="52" w:lineRule="exact"/>
        <w:ind w:left="864"/>
        <w:rPr>
          <w:rFonts w:ascii="Tahoma" w:hAnsi="Tahoma"/>
          <w:color w:val="0C0A0C"/>
          <w:spacing w:val="6"/>
          <w:sz w:val="8"/>
        </w:rPr>
      </w:pPr>
      <w:r>
        <w:rPr>
          <w:rFonts w:ascii="Tahoma" w:hAnsi="Tahoma"/>
          <w:color w:val="0C0A0C"/>
          <w:spacing w:val="6"/>
          <w:sz w:val="8"/>
        </w:rPr>
        <w:t xml:space="preserve">(Min </w:t>
      </w:r>
      <w:proofErr w:type="spellStart"/>
      <w:r>
        <w:rPr>
          <w:rFonts w:ascii="Tahoma" w:hAnsi="Tahoma"/>
          <w:color w:val="0C0A0C"/>
          <w:spacing w:val="6"/>
          <w:sz w:val="8"/>
        </w:rPr>
        <w:t>Wt</w:t>
      </w:r>
      <w:proofErr w:type="spellEnd"/>
      <w:r>
        <w:rPr>
          <w:rFonts w:ascii="Tahoma" w:hAnsi="Tahoma"/>
          <w:color w:val="0C0A0C"/>
          <w:spacing w:val="6"/>
          <w:sz w:val="8"/>
        </w:rPr>
        <w:t>)</w:t>
      </w:r>
      <w:r>
        <w:rPr>
          <w:rFonts w:ascii="Tahoma" w:hAnsi="Tahoma"/>
          <w:color w:val="0C0A0C"/>
          <w:spacing w:val="6"/>
          <w:sz w:val="8"/>
        </w:rPr>
        <w:tab/>
        <w:t xml:space="preserve">(Max </w:t>
      </w:r>
      <w:proofErr w:type="spellStart"/>
      <w:r>
        <w:rPr>
          <w:rFonts w:ascii="Tahoma" w:hAnsi="Tahoma"/>
          <w:color w:val="0C0A0C"/>
          <w:spacing w:val="6"/>
          <w:sz w:val="8"/>
        </w:rPr>
        <w:t>Wt</w:t>
      </w:r>
      <w:proofErr w:type="spellEnd"/>
      <w:r>
        <w:rPr>
          <w:rFonts w:ascii="Tahoma" w:hAnsi="Tahoma"/>
          <w:color w:val="0C0A0C"/>
          <w:spacing w:val="6"/>
          <w:sz w:val="8"/>
        </w:rPr>
        <w:t>)</w:t>
      </w:r>
      <w:r>
        <w:rPr>
          <w:rFonts w:ascii="Tahoma" w:hAnsi="Tahoma"/>
          <w:color w:val="0C0A0C"/>
          <w:spacing w:val="6"/>
          <w:sz w:val="8"/>
        </w:rPr>
        <w:tab/>
      </w:r>
      <w:r>
        <w:rPr>
          <w:rFonts w:ascii="Tahoma" w:hAnsi="Tahoma"/>
          <w:color w:val="0C0A0C"/>
          <w:spacing w:val="4"/>
          <w:sz w:val="8"/>
        </w:rPr>
        <w:t xml:space="preserve">(Max </w:t>
      </w:r>
      <w:proofErr w:type="spellStart"/>
      <w:r>
        <w:rPr>
          <w:rFonts w:ascii="Tahoma" w:hAnsi="Tahoma"/>
          <w:color w:val="0C0A0C"/>
          <w:spacing w:val="4"/>
          <w:sz w:val="8"/>
        </w:rPr>
        <w:t>Wt</w:t>
      </w:r>
      <w:proofErr w:type="spellEnd"/>
      <w:r>
        <w:rPr>
          <w:rFonts w:ascii="Tahoma" w:hAnsi="Tahoma"/>
          <w:color w:val="0C0A0C"/>
          <w:spacing w:val="4"/>
          <w:sz w:val="8"/>
        </w:rPr>
        <w:t>)</w:t>
      </w:r>
      <w:r>
        <w:rPr>
          <w:rFonts w:ascii="Tahoma" w:hAnsi="Tahoma"/>
          <w:color w:val="0C0A0C"/>
          <w:spacing w:val="4"/>
          <w:sz w:val="8"/>
        </w:rPr>
        <w:tab/>
      </w:r>
      <w:r>
        <w:rPr>
          <w:rFonts w:ascii="Tahoma" w:hAnsi="Tahoma"/>
          <w:color w:val="0C0A0C"/>
          <w:spacing w:val="6"/>
          <w:sz w:val="8"/>
        </w:rPr>
        <w:t xml:space="preserve">(Max </w:t>
      </w:r>
      <w:proofErr w:type="spellStart"/>
      <w:r>
        <w:rPr>
          <w:rFonts w:ascii="Tahoma" w:hAnsi="Tahoma"/>
          <w:color w:val="0C0A0C"/>
          <w:spacing w:val="6"/>
          <w:sz w:val="8"/>
        </w:rPr>
        <w:t>Wt</w:t>
      </w:r>
      <w:proofErr w:type="spellEnd"/>
      <w:r>
        <w:rPr>
          <w:rFonts w:ascii="Tahoma" w:hAnsi="Tahoma"/>
          <w:color w:val="0C0A0C"/>
          <w:spacing w:val="6"/>
          <w:sz w:val="8"/>
        </w:rPr>
        <w:t>)</w:t>
      </w:r>
      <w:r>
        <w:rPr>
          <w:rFonts w:ascii="Tahoma" w:hAnsi="Tahoma"/>
          <w:color w:val="0C0A0C"/>
          <w:spacing w:val="6"/>
          <w:sz w:val="8"/>
        </w:rPr>
        <w:tab/>
      </w:r>
      <w:r>
        <w:rPr>
          <w:rFonts w:ascii="Tahoma" w:hAnsi="Tahoma"/>
          <w:color w:val="0C0A0C"/>
          <w:spacing w:val="8"/>
          <w:sz w:val="8"/>
        </w:rPr>
        <w:t xml:space="preserve">(Max </w:t>
      </w:r>
      <w:proofErr w:type="spellStart"/>
      <w:r>
        <w:rPr>
          <w:rFonts w:ascii="Tahoma" w:hAnsi="Tahoma"/>
          <w:color w:val="0C0A0C"/>
          <w:spacing w:val="8"/>
          <w:sz w:val="8"/>
        </w:rPr>
        <w:t>Wt</w:t>
      </w:r>
      <w:proofErr w:type="spellEnd"/>
      <w:r>
        <w:rPr>
          <w:rFonts w:ascii="Tahoma" w:hAnsi="Tahoma"/>
          <w:color w:val="0C0A0C"/>
          <w:spacing w:val="8"/>
          <w:sz w:val="8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405"/>
        <w:gridCol w:w="295"/>
        <w:gridCol w:w="320"/>
        <w:gridCol w:w="434"/>
        <w:gridCol w:w="370"/>
        <w:gridCol w:w="297"/>
        <w:gridCol w:w="351"/>
        <w:gridCol w:w="333"/>
        <w:gridCol w:w="379"/>
        <w:gridCol w:w="322"/>
        <w:gridCol w:w="444"/>
      </w:tblGrid>
      <w:tr w:rsidR="00C8122A">
        <w:tblPrEx>
          <w:tblCellMar>
            <w:top w:w="0" w:type="dxa"/>
            <w:bottom w:w="0" w:type="dxa"/>
          </w:tblCellMar>
        </w:tblPrEx>
        <w:trPr>
          <w:trHeight w:hRule="exact" w:val="98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Cm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Inches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Kg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proofErr w:type="spellStart"/>
            <w:r>
              <w:rPr>
                <w:rFonts w:ascii="Verdana" w:hAnsi="Verdana"/>
                <w:color w:val="0C0A0C"/>
                <w:sz w:val="9"/>
              </w:rPr>
              <w:t>Lbs</w:t>
            </w:r>
            <w:proofErr w:type="spellEnd"/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Kg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proofErr w:type="spellStart"/>
            <w:r>
              <w:rPr>
                <w:rFonts w:ascii="Verdana" w:hAnsi="Verdana"/>
                <w:color w:val="0C0A0C"/>
                <w:sz w:val="9"/>
              </w:rPr>
              <w:t>Lbs</w:t>
            </w:r>
            <w:proofErr w:type="spellEnd"/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Kg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proofErr w:type="spellStart"/>
            <w:r>
              <w:rPr>
                <w:rFonts w:ascii="Verdana" w:hAnsi="Verdana"/>
                <w:color w:val="0C0A0C"/>
                <w:sz w:val="9"/>
              </w:rPr>
              <w:t>Lbs</w:t>
            </w:r>
            <w:proofErr w:type="spellEnd"/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Kg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proofErr w:type="spellStart"/>
            <w:r>
              <w:rPr>
                <w:rFonts w:ascii="Verdana" w:hAnsi="Verdana"/>
                <w:color w:val="0C0A0C"/>
                <w:sz w:val="9"/>
              </w:rPr>
              <w:t>Lbs</w:t>
            </w:r>
            <w:proofErr w:type="spellEnd"/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Kg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proofErr w:type="spellStart"/>
            <w:r>
              <w:rPr>
                <w:rFonts w:ascii="Verdana" w:hAnsi="Verdana"/>
                <w:color w:val="0C0A0C"/>
                <w:sz w:val="9"/>
              </w:rPr>
              <w:t>Lbs</w:t>
            </w:r>
            <w:proofErr w:type="spellEnd"/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3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157.5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62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47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104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136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66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145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67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147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68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150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160.0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63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49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107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141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68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149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69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152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70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155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3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162.5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64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50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110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145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70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154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71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157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73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160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4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165.0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65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52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114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150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72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159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74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162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75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165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3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167.5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66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53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117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155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74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164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76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167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77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170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170.0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67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55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121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159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77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169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78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172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 xml:space="preserve"> 80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175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4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172.5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68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57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125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164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79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174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81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right" w:pos="369"/>
              </w:tabs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177</w:t>
            </w:r>
            <w:r>
              <w:rPr>
                <w:rFonts w:ascii="Verdana" w:hAnsi="Verdana"/>
                <w:color w:val="0C0A0C"/>
                <w:sz w:val="9"/>
              </w:rPr>
              <w:tab/>
            </w:r>
            <w:r>
              <w:rPr>
                <w:rFonts w:ascii="Arial" w:hAnsi="Arial"/>
                <w:color w:val="0C0A0C"/>
                <w:w w:val="170"/>
                <w:sz w:val="9"/>
                <w:vertAlign w:val="superscript"/>
              </w:rPr>
              <w:t>I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82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180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175.0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69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58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128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169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81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179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83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182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84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186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3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177.5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70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60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132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174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84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184</w:t>
            </w:r>
          </w:p>
        </w:tc>
        <w:tc>
          <w:tcPr>
            <w:tcW w:w="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85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188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87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191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7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180.0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71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62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136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174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86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190</w:t>
            </w:r>
          </w:p>
        </w:tc>
        <w:tc>
          <w:tcPr>
            <w:tcW w:w="333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88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193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89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197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182.5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72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64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140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184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89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195</w:t>
            </w:r>
          </w:p>
        </w:tc>
        <w:tc>
          <w:tcPr>
            <w:tcW w:w="333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90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199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92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202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185.0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73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65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144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28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86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64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189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 xml:space="preserve"> 91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Arial" w:hAnsi="Arial"/>
                <w:b/>
                <w:color w:val="0C0A0C"/>
                <w:w w:val="110"/>
                <w:sz w:val="10"/>
              </w:rPr>
            </w:pPr>
            <w:r>
              <w:rPr>
                <w:rFonts w:ascii="Arial" w:hAnsi="Arial"/>
                <w:b/>
                <w:color w:val="0C0A0C"/>
                <w:w w:val="110"/>
                <w:sz w:val="10"/>
              </w:rPr>
              <w:t>200</w:t>
            </w:r>
          </w:p>
        </w:tc>
        <w:tc>
          <w:tcPr>
            <w:tcW w:w="333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93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left="101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204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95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208</w:t>
            </w:r>
          </w:p>
        </w:tc>
      </w:tr>
      <w:tr w:rsidR="00C8122A"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decimal" w:pos="251"/>
              </w:tabs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187.5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129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74</w:t>
            </w:r>
          </w:p>
        </w:tc>
        <w:tc>
          <w:tcPr>
            <w:tcW w:w="29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67</w:t>
            </w:r>
          </w:p>
        </w:tc>
        <w:tc>
          <w:tcPr>
            <w:tcW w:w="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148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Arial" w:hAnsi="Arial"/>
                <w:color w:val="0C0A0C"/>
                <w:sz w:val="6"/>
                <w:vertAlign w:val="subscript"/>
              </w:rPr>
            </w:pPr>
            <w:r>
              <w:rPr>
                <w:rFonts w:ascii="Arial" w:hAnsi="Arial"/>
                <w:color w:val="0C0A0C"/>
                <w:sz w:val="6"/>
                <w:vertAlign w:val="subscript"/>
              </w:rPr>
              <w:t>;</w:t>
            </w:r>
            <w:r>
              <w:rPr>
                <w:rFonts w:ascii="Verdana" w:hAnsi="Verdana"/>
                <w:color w:val="0C0A0C"/>
                <w:sz w:val="9"/>
              </w:rPr>
              <w:t>88194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right" w:pos="328"/>
              </w:tabs>
              <w:ind w:left="64"/>
              <w:rPr>
                <w:rFonts w:ascii="Arial" w:hAnsi="Arial"/>
                <w:b/>
                <w:color w:val="0C0A0C"/>
                <w:w w:val="110"/>
                <w:sz w:val="10"/>
              </w:rPr>
            </w:pPr>
            <w:r>
              <w:rPr>
                <w:rFonts w:ascii="Arial" w:hAnsi="Arial"/>
                <w:b/>
                <w:color w:val="0C0A0C"/>
                <w:w w:val="110"/>
                <w:sz w:val="10"/>
              </w:rPr>
              <w:t>94</w:t>
            </w:r>
            <w:r>
              <w:rPr>
                <w:rFonts w:ascii="Arial" w:hAnsi="Arial"/>
                <w:b/>
                <w:color w:val="0C0A0C"/>
                <w:w w:val="110"/>
                <w:sz w:val="10"/>
              </w:rPr>
              <w:tab/>
              <w:t>1</w:t>
            </w:r>
          </w:p>
        </w:tc>
        <w:tc>
          <w:tcPr>
            <w:tcW w:w="2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87"/>
              <w:jc w:val="right"/>
              <w:rPr>
                <w:rFonts w:ascii="Arial" w:hAnsi="Arial"/>
                <w:b/>
                <w:color w:val="0C0A0C"/>
                <w:w w:val="110"/>
                <w:sz w:val="10"/>
              </w:rPr>
            </w:pPr>
            <w:r>
              <w:rPr>
                <w:rFonts w:ascii="Arial" w:hAnsi="Arial"/>
                <w:b/>
                <w:color w:val="0C0A0C"/>
                <w:w w:val="110"/>
                <w:sz w:val="10"/>
              </w:rPr>
              <w:t>206</w:t>
            </w:r>
          </w:p>
        </w:tc>
        <w:tc>
          <w:tcPr>
            <w:tcW w:w="3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Arial" w:hAnsi="Arial"/>
                <w:b/>
                <w:color w:val="0C0A0C"/>
                <w:w w:val="110"/>
                <w:sz w:val="10"/>
              </w:rPr>
            </w:pPr>
            <w:r>
              <w:rPr>
                <w:rFonts w:ascii="Arial" w:hAnsi="Arial"/>
                <w:b/>
                <w:color w:val="0C0A0C"/>
                <w:w w:val="110"/>
                <w:sz w:val="10"/>
              </w:rPr>
              <w:t>95</w:t>
            </w:r>
          </w:p>
        </w:tc>
        <w:tc>
          <w:tcPr>
            <w:tcW w:w="333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95</w:t>
            </w:r>
          </w:p>
        </w:tc>
        <w:tc>
          <w:tcPr>
            <w:tcW w:w="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tabs>
                <w:tab w:val="right" w:pos="384"/>
              </w:tabs>
              <w:ind w:left="101"/>
              <w:rPr>
                <w:rFonts w:ascii="Arial" w:hAnsi="Arial"/>
                <w:b/>
                <w:color w:val="0C0A0C"/>
                <w:w w:val="110"/>
                <w:sz w:val="10"/>
              </w:rPr>
            </w:pPr>
            <w:r>
              <w:rPr>
                <w:rFonts w:ascii="Arial" w:hAnsi="Arial"/>
                <w:b/>
                <w:color w:val="0C0A0C"/>
                <w:w w:val="110"/>
                <w:sz w:val="10"/>
              </w:rPr>
              <w:t>210</w:t>
            </w:r>
            <w:r>
              <w:rPr>
                <w:rFonts w:ascii="Arial" w:hAnsi="Arial"/>
                <w:b/>
                <w:color w:val="0C0A0C"/>
                <w:w w:val="110"/>
                <w:sz w:val="10"/>
              </w:rPr>
              <w:tab/>
              <w:t>,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ind w:right="94"/>
              <w:jc w:val="right"/>
              <w:rPr>
                <w:rFonts w:ascii="Verdana" w:hAnsi="Verdana"/>
                <w:color w:val="0C0A0C"/>
                <w:sz w:val="9"/>
              </w:rPr>
            </w:pPr>
            <w:r>
              <w:rPr>
                <w:rFonts w:ascii="Verdana" w:hAnsi="Verdana"/>
                <w:color w:val="0C0A0C"/>
                <w:sz w:val="9"/>
              </w:rPr>
              <w:t>97</w:t>
            </w:r>
          </w:p>
        </w:tc>
        <w:tc>
          <w:tcPr>
            <w:tcW w:w="4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F9C9B" w:fill="9F9C9B"/>
            <w:vAlign w:val="center"/>
          </w:tcPr>
          <w:p w:rsidR="00C8122A" w:rsidRDefault="00DC61B8">
            <w:pPr>
              <w:jc w:val="center"/>
              <w:rPr>
                <w:rFonts w:ascii="Arial" w:hAnsi="Arial"/>
                <w:b/>
                <w:color w:val="0C0A0C"/>
                <w:w w:val="110"/>
                <w:sz w:val="10"/>
              </w:rPr>
            </w:pPr>
            <w:r>
              <w:rPr>
                <w:rFonts w:ascii="Arial" w:hAnsi="Arial"/>
                <w:b/>
                <w:color w:val="0C0A0C"/>
                <w:w w:val="110"/>
                <w:sz w:val="10"/>
              </w:rPr>
              <w:t>214</w:t>
            </w:r>
          </w:p>
        </w:tc>
      </w:tr>
    </w:tbl>
    <w:p w:rsidR="00DC61B8" w:rsidRDefault="00DC61B8"/>
    <w:sectPr w:rsidR="00DC61B8">
      <w:pgSz w:w="4608" w:h="3456" w:orient="landscape"/>
      <w:pgMar w:top="340" w:right="103" w:bottom="344" w:left="1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122A"/>
    <w:rsid w:val="00482E96"/>
    <w:rsid w:val="00C8122A"/>
    <w:rsid w:val="00D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EE48165-B410-4CC0-BC22-68B5C109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Amin</cp:lastModifiedBy>
  <cp:revision>2</cp:revision>
  <dcterms:created xsi:type="dcterms:W3CDTF">2015-09-28T06:44:00Z</dcterms:created>
  <dcterms:modified xsi:type="dcterms:W3CDTF">2015-09-28T06:50:00Z</dcterms:modified>
</cp:coreProperties>
</file>