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6F53A3C4" w14:textId="6015B3AF" w:rsidR="00856097" w:rsidRDefault="006A1837" w:rsidP="006A1837">
      <w:pPr>
        <w:jc w:val="center"/>
        <w:rPr>
          <w:rFonts w:asciiTheme="majorBidi" w:hAnsiTheme="majorBidi" w:cstheme="majorBidi"/>
          <w:b/>
          <w:bCs/>
          <w:sz w:val="36"/>
          <w:szCs w:val="36"/>
        </w:rPr>
      </w:pPr>
      <w:r w:rsidRPr="006A1837">
        <w:rPr>
          <w:rFonts w:asciiTheme="majorBidi" w:hAnsiTheme="majorBidi" w:cstheme="majorBidi"/>
          <w:b/>
          <w:bCs/>
          <w:sz w:val="36"/>
          <w:szCs w:val="36"/>
        </w:rPr>
        <w:t>Modeling Peer Interaction Networks to Identify Influential Learners</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Pr="009E422D" w:rsidRDefault="001363EB" w:rsidP="001363EB">
      <w:pPr>
        <w:rPr>
          <w:rFonts w:asciiTheme="majorBidi" w:hAnsiTheme="majorBidi" w:cstheme="majorBidi"/>
          <w:b/>
          <w:bCs/>
          <w:sz w:val="32"/>
          <w:szCs w:val="32"/>
        </w:rPr>
      </w:pPr>
      <w:r w:rsidRPr="009E422D">
        <w:rPr>
          <w:rFonts w:asciiTheme="majorBidi" w:hAnsiTheme="majorBidi" w:cstheme="majorBidi"/>
          <w:b/>
          <w:bCs/>
          <w:sz w:val="32"/>
          <w:szCs w:val="32"/>
        </w:rPr>
        <w:t>Submitted by</w:t>
      </w:r>
    </w:p>
    <w:p w14:paraId="5CEFC35E" w14:textId="1BA0E36B" w:rsidR="009E422D" w:rsidRDefault="009E422D" w:rsidP="001363EB">
      <w:pPr>
        <w:rPr>
          <w:rFonts w:asciiTheme="majorBidi" w:hAnsiTheme="majorBidi" w:cstheme="majorBidi"/>
          <w:b/>
          <w:bCs/>
          <w:sz w:val="28"/>
          <w:szCs w:val="28"/>
        </w:rPr>
      </w:pPr>
      <w:r>
        <w:rPr>
          <w:rFonts w:asciiTheme="majorBidi" w:hAnsiTheme="majorBidi" w:cstheme="majorBidi"/>
          <w:b/>
          <w:bCs/>
          <w:sz w:val="28"/>
          <w:szCs w:val="28"/>
        </w:rPr>
        <w:t xml:space="preserve">Name: </w:t>
      </w:r>
      <w:r w:rsidR="006A1837" w:rsidRPr="009E422D">
        <w:rPr>
          <w:rFonts w:asciiTheme="majorBidi" w:hAnsiTheme="majorBidi" w:cstheme="majorBidi"/>
          <w:b/>
          <w:bCs/>
          <w:sz w:val="28"/>
          <w:szCs w:val="28"/>
        </w:rPr>
        <w:t>Faisal Abbas</w:t>
      </w:r>
    </w:p>
    <w:p w14:paraId="7526CF14" w14:textId="097A644A" w:rsidR="009E422D" w:rsidRPr="009E422D" w:rsidRDefault="009E422D" w:rsidP="009E422D">
      <w:pPr>
        <w:rPr>
          <w:rFonts w:asciiTheme="majorBidi" w:hAnsiTheme="majorBidi" w:cstheme="majorBidi"/>
          <w:b/>
          <w:bCs/>
          <w:sz w:val="28"/>
          <w:szCs w:val="28"/>
        </w:rPr>
      </w:pPr>
      <w:r>
        <w:rPr>
          <w:rFonts w:asciiTheme="majorBidi" w:hAnsiTheme="majorBidi" w:cstheme="majorBidi"/>
          <w:b/>
          <w:bCs/>
          <w:sz w:val="28"/>
          <w:szCs w:val="28"/>
        </w:rPr>
        <w:t xml:space="preserve">Roll No: </w:t>
      </w:r>
      <w:r w:rsidRPr="009E422D">
        <w:rPr>
          <w:rFonts w:asciiTheme="majorBidi" w:hAnsiTheme="majorBidi" w:cstheme="majorBidi"/>
          <w:b/>
          <w:bCs/>
          <w:sz w:val="28"/>
          <w:szCs w:val="28"/>
        </w:rPr>
        <w:t>F22BINFT1E02133</w:t>
      </w:r>
    </w:p>
    <w:p w14:paraId="09B034DA" w14:textId="37661FA2" w:rsidR="001363EB" w:rsidRPr="009E422D" w:rsidRDefault="001363EB" w:rsidP="001363EB">
      <w:pPr>
        <w:rPr>
          <w:rFonts w:asciiTheme="majorBidi" w:hAnsiTheme="majorBidi" w:cstheme="majorBidi"/>
          <w:b/>
          <w:bCs/>
          <w:sz w:val="28"/>
          <w:szCs w:val="28"/>
        </w:rPr>
      </w:pPr>
      <w:r w:rsidRPr="009E422D">
        <w:rPr>
          <w:rFonts w:asciiTheme="majorBidi" w:hAnsiTheme="majorBidi" w:cstheme="majorBidi"/>
          <w:b/>
          <w:bCs/>
          <w:sz w:val="28"/>
          <w:szCs w:val="28"/>
        </w:rPr>
        <w:t xml:space="preserve"> </w:t>
      </w:r>
    </w:p>
    <w:p w14:paraId="3338DED5" w14:textId="5B834B7D" w:rsidR="001363EB" w:rsidRPr="009E422D" w:rsidRDefault="001363EB" w:rsidP="001363EB">
      <w:pPr>
        <w:rPr>
          <w:rFonts w:asciiTheme="majorBidi" w:hAnsiTheme="majorBidi" w:cstheme="majorBidi"/>
          <w:b/>
          <w:bCs/>
          <w:sz w:val="32"/>
          <w:szCs w:val="32"/>
        </w:rPr>
      </w:pPr>
      <w:r w:rsidRPr="009E422D">
        <w:rPr>
          <w:rFonts w:asciiTheme="majorBidi" w:hAnsiTheme="majorBidi" w:cstheme="majorBidi"/>
          <w:b/>
          <w:bCs/>
          <w:sz w:val="32"/>
          <w:szCs w:val="32"/>
        </w:rPr>
        <w:t>Submitted to</w:t>
      </w:r>
    </w:p>
    <w:p w14:paraId="64C8F9E9" w14:textId="5DC11E12" w:rsidR="001363EB" w:rsidRPr="009E422D" w:rsidRDefault="009E422D" w:rsidP="001363EB">
      <w:pPr>
        <w:rPr>
          <w:rFonts w:asciiTheme="majorBidi" w:hAnsiTheme="majorBidi" w:cstheme="majorBidi"/>
          <w:b/>
          <w:bCs/>
          <w:sz w:val="28"/>
          <w:szCs w:val="28"/>
        </w:rPr>
      </w:pPr>
      <w:r w:rsidRPr="009E422D">
        <w:rPr>
          <w:rFonts w:asciiTheme="majorBidi" w:hAnsiTheme="majorBidi" w:cstheme="majorBidi"/>
          <w:b/>
          <w:bCs/>
          <w:sz w:val="28"/>
          <w:szCs w:val="28"/>
        </w:rPr>
        <w:t>Dr.</w:t>
      </w:r>
      <w:r w:rsidR="006D7E99">
        <w:rPr>
          <w:rFonts w:asciiTheme="majorBidi" w:hAnsiTheme="majorBidi" w:cstheme="majorBidi"/>
          <w:b/>
          <w:bCs/>
          <w:sz w:val="28"/>
          <w:szCs w:val="28"/>
        </w:rPr>
        <w:t xml:space="preserve"> </w:t>
      </w:r>
      <w:r w:rsidRPr="009E422D">
        <w:rPr>
          <w:rFonts w:asciiTheme="majorBidi" w:hAnsiTheme="majorBidi" w:cstheme="majorBidi"/>
          <w:b/>
          <w:bCs/>
          <w:sz w:val="28"/>
          <w:szCs w:val="28"/>
        </w:rPr>
        <w:t>Mustafa Hameed</w:t>
      </w: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 xml:space="preserve">The </w:t>
      </w:r>
      <w:proofErr w:type="spellStart"/>
      <w:r w:rsidRPr="001363EB">
        <w:rPr>
          <w:rFonts w:ascii="Old English Text MT" w:hAnsi="Old English Text MT" w:cstheme="majorBidi"/>
          <w:b/>
          <w:bCs/>
          <w:sz w:val="40"/>
          <w:szCs w:val="40"/>
        </w:rPr>
        <w:t>Islamia</w:t>
      </w:r>
      <w:proofErr w:type="spellEnd"/>
      <w:r w:rsidRPr="001363EB">
        <w:rPr>
          <w:rFonts w:ascii="Old English Text MT" w:hAnsi="Old English Text MT" w:cstheme="majorBidi"/>
          <w:b/>
          <w:bCs/>
          <w:sz w:val="40"/>
          <w:szCs w:val="40"/>
        </w:rPr>
        <w:t xml:space="preserve"> University of Bahawalpur</w:t>
      </w:r>
    </w:p>
    <w:p w14:paraId="23AC5776" w14:textId="77777777" w:rsidR="009A66A7" w:rsidRDefault="009A66A7" w:rsidP="001363EB">
      <w:pPr>
        <w:jc w:val="center"/>
        <w:rPr>
          <w:rFonts w:ascii="Old English Text MT" w:hAnsi="Old English Text MT" w:cstheme="majorBidi"/>
          <w:b/>
          <w:bCs/>
          <w:sz w:val="40"/>
          <w:szCs w:val="40"/>
        </w:rPr>
      </w:pPr>
    </w:p>
    <w:p w14:paraId="7B9FA106" w14:textId="77777777" w:rsidR="00492F88" w:rsidRDefault="00492F88" w:rsidP="001363EB">
      <w:pPr>
        <w:jc w:val="center"/>
        <w:rPr>
          <w:rFonts w:asciiTheme="majorBidi" w:hAnsiTheme="majorBidi" w:cstheme="majorBidi"/>
          <w:b/>
          <w:bCs/>
          <w:sz w:val="32"/>
          <w:szCs w:val="32"/>
        </w:rPr>
      </w:pP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Meeting Details</w:t>
      </w:r>
    </w:p>
    <w:tbl>
      <w:tblPr>
        <w:tblStyle w:val="TableGrid"/>
        <w:tblW w:w="0" w:type="auto"/>
        <w:tblLook w:val="04A0" w:firstRow="1" w:lastRow="0" w:firstColumn="1" w:lastColumn="0" w:noHBand="0" w:noVBand="1"/>
      </w:tblPr>
      <w:tblGrid>
        <w:gridCol w:w="1257"/>
        <w:gridCol w:w="5332"/>
        <w:gridCol w:w="1429"/>
        <w:gridCol w:w="1332"/>
      </w:tblGrid>
      <w:tr w:rsidR="009B3CC2" w14:paraId="2769ABCF" w14:textId="60EB84D4" w:rsidTr="009B3CC2">
        <w:tc>
          <w:tcPr>
            <w:tcW w:w="1262"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proofErr w:type="spellStart"/>
            <w:r w:rsidRPr="009B3CC2">
              <w:rPr>
                <w:rFonts w:asciiTheme="majorBidi" w:hAnsiTheme="majorBidi" w:cstheme="majorBidi"/>
                <w:b/>
                <w:bCs/>
                <w:sz w:val="24"/>
                <w:szCs w:val="24"/>
              </w:rPr>
              <w:t>Sr</w:t>
            </w:r>
            <w:proofErr w:type="spellEnd"/>
            <w:r w:rsidRPr="009B3CC2">
              <w:rPr>
                <w:rFonts w:asciiTheme="majorBidi" w:hAnsiTheme="majorBidi" w:cstheme="majorBidi"/>
                <w:b/>
                <w:bCs/>
                <w:sz w:val="24"/>
                <w:szCs w:val="24"/>
              </w:rPr>
              <w:t xml:space="preserve"> No</w:t>
            </w:r>
          </w:p>
        </w:tc>
        <w:tc>
          <w:tcPr>
            <w:tcW w:w="5362"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9B3CC2">
        <w:trPr>
          <w:trHeight w:val="1134"/>
        </w:trPr>
        <w:tc>
          <w:tcPr>
            <w:tcW w:w="1262" w:type="dxa"/>
          </w:tcPr>
          <w:p w14:paraId="1BF0F46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5DBC7F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5B9408D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9B3CC2">
        <w:trPr>
          <w:trHeight w:val="1134"/>
        </w:trPr>
        <w:tc>
          <w:tcPr>
            <w:tcW w:w="1262" w:type="dxa"/>
          </w:tcPr>
          <w:p w14:paraId="457D3443"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6F4AC554"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2281234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9B3CC2">
        <w:trPr>
          <w:trHeight w:val="1134"/>
        </w:trPr>
        <w:tc>
          <w:tcPr>
            <w:tcW w:w="1262" w:type="dxa"/>
          </w:tcPr>
          <w:p w14:paraId="179D2CCC"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3CC463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EAF2125"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9B3CC2">
        <w:trPr>
          <w:trHeight w:val="1134"/>
        </w:trPr>
        <w:tc>
          <w:tcPr>
            <w:tcW w:w="1262"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9B3CC2">
        <w:trPr>
          <w:trHeight w:val="1134"/>
        </w:trPr>
        <w:tc>
          <w:tcPr>
            <w:tcW w:w="1262"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9B3CC2">
        <w:trPr>
          <w:trHeight w:val="1134"/>
        </w:trPr>
        <w:tc>
          <w:tcPr>
            <w:tcW w:w="1262"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9B3CC2">
        <w:trPr>
          <w:trHeight w:val="1134"/>
        </w:trPr>
        <w:tc>
          <w:tcPr>
            <w:tcW w:w="1262"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9B3CC2">
        <w:trPr>
          <w:trHeight w:val="1134"/>
        </w:trPr>
        <w:tc>
          <w:tcPr>
            <w:tcW w:w="1262"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r w:rsidR="009B3CC2" w14:paraId="6A4F6D8F" w14:textId="77777777" w:rsidTr="009B3CC2">
        <w:trPr>
          <w:trHeight w:val="1134"/>
        </w:trPr>
        <w:tc>
          <w:tcPr>
            <w:tcW w:w="1262" w:type="dxa"/>
          </w:tcPr>
          <w:p w14:paraId="2ADE04E6"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226EC505"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0E89260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8408B9" w14:textId="77777777" w:rsidR="009B3CC2" w:rsidRDefault="009B3CC2" w:rsidP="006161BE">
            <w:pPr>
              <w:spacing w:line="360" w:lineRule="auto"/>
              <w:jc w:val="center"/>
              <w:rPr>
                <w:rFonts w:asciiTheme="majorBidi" w:hAnsiTheme="majorBidi" w:cstheme="majorBidi"/>
                <w:b/>
                <w:bCs/>
                <w:sz w:val="36"/>
                <w:szCs w:val="36"/>
              </w:rPr>
            </w:pPr>
          </w:p>
        </w:tc>
      </w:tr>
      <w:tr w:rsidR="009B3CC2" w14:paraId="3E3B2DDA" w14:textId="77777777" w:rsidTr="009B3CC2">
        <w:trPr>
          <w:trHeight w:val="1134"/>
        </w:trPr>
        <w:tc>
          <w:tcPr>
            <w:tcW w:w="1262" w:type="dxa"/>
          </w:tcPr>
          <w:p w14:paraId="6D8EA3F4"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434B09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68634E"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3B6933B" w14:textId="77777777" w:rsidR="009B3CC2" w:rsidRDefault="009B3CC2" w:rsidP="006161BE">
            <w:pPr>
              <w:spacing w:line="360" w:lineRule="auto"/>
              <w:jc w:val="center"/>
              <w:rPr>
                <w:rFonts w:asciiTheme="majorBidi" w:hAnsiTheme="majorBidi" w:cstheme="majorBidi"/>
                <w:b/>
                <w:bCs/>
                <w:sz w:val="36"/>
                <w:szCs w:val="36"/>
              </w:rPr>
            </w:pPr>
          </w:p>
        </w:tc>
      </w:tr>
    </w:tbl>
    <w:p w14:paraId="22C461E8" w14:textId="1A1E7719"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32B07AB0" w14:textId="55DEBC33" w:rsidR="006A1837" w:rsidRPr="006A1837" w:rsidRDefault="006A1837" w:rsidP="006A1837">
      <w:pPr>
        <w:jc w:val="center"/>
        <w:rPr>
          <w:rFonts w:asciiTheme="majorBidi" w:hAnsiTheme="majorBidi" w:cstheme="majorBidi"/>
          <w:sz w:val="24"/>
          <w:szCs w:val="24"/>
        </w:rPr>
      </w:pPr>
      <w:r w:rsidRPr="006A1837">
        <w:rPr>
          <w:rFonts w:asciiTheme="majorBidi" w:hAnsiTheme="majorBidi" w:cstheme="majorBidi"/>
          <w:sz w:val="24"/>
          <w:szCs w:val="24"/>
        </w:rPr>
        <w:t>This document presents the Software Requirements Specification (SRS) for the Peer Interaction Network Analyzer system. The system is designed to analyze and model peer interaction networks within online or classroom learning environments to identify students who have strong</w:t>
      </w:r>
      <w:r>
        <w:rPr>
          <w:rFonts w:asciiTheme="majorBidi" w:hAnsiTheme="majorBidi" w:cstheme="majorBidi"/>
          <w:sz w:val="24"/>
          <w:szCs w:val="24"/>
        </w:rPr>
        <w:t xml:space="preserve"> </w:t>
      </w:r>
      <w:r w:rsidRPr="006A1837">
        <w:rPr>
          <w:rFonts w:asciiTheme="majorBidi" w:hAnsiTheme="majorBidi" w:cstheme="majorBidi"/>
          <w:sz w:val="24"/>
          <w:szCs w:val="24"/>
        </w:rPr>
        <w:t>influence among their peers.</w:t>
      </w:r>
    </w:p>
    <w:p w14:paraId="68C19B8C" w14:textId="77777777" w:rsidR="006A1837" w:rsidRDefault="006A1837" w:rsidP="006A1837">
      <w:pPr>
        <w:rPr>
          <w:rFonts w:asciiTheme="majorBidi" w:hAnsiTheme="majorBidi" w:cstheme="majorBidi"/>
          <w:sz w:val="24"/>
          <w:szCs w:val="24"/>
        </w:rPr>
      </w:pPr>
      <w:r w:rsidRPr="006A1837">
        <w:rPr>
          <w:rFonts w:asciiTheme="majorBidi" w:hAnsiTheme="majorBidi" w:cstheme="majorBidi"/>
          <w:sz w:val="24"/>
          <w:szCs w:val="24"/>
        </w:rPr>
        <w:t>The system collects and processes communication, participation, and collaboration data to build a graph network representing learner interactions. Using graph theory algorithms (</w:t>
      </w:r>
      <w:proofErr w:type="spellStart"/>
      <w:r w:rsidRPr="006A1837">
        <w:rPr>
          <w:rFonts w:asciiTheme="majorBidi" w:hAnsiTheme="majorBidi" w:cstheme="majorBidi"/>
          <w:sz w:val="24"/>
          <w:szCs w:val="24"/>
        </w:rPr>
        <w:t>NetworkX</w:t>
      </w:r>
      <w:proofErr w:type="spellEnd"/>
      <w:r w:rsidRPr="006A1837">
        <w:rPr>
          <w:rFonts w:asciiTheme="majorBidi" w:hAnsiTheme="majorBidi" w:cstheme="majorBidi"/>
          <w:sz w:val="24"/>
          <w:szCs w:val="24"/>
        </w:rPr>
        <w:t>) and machine learning techniques (</w:t>
      </w:r>
      <w:proofErr w:type="spellStart"/>
      <w:r w:rsidRPr="006A1837">
        <w:rPr>
          <w:rFonts w:asciiTheme="majorBidi" w:hAnsiTheme="majorBidi" w:cstheme="majorBidi"/>
          <w:sz w:val="24"/>
          <w:szCs w:val="24"/>
        </w:rPr>
        <w:t>Scikit</w:t>
      </w:r>
      <w:proofErr w:type="spellEnd"/>
      <w:r w:rsidRPr="006A1837">
        <w:rPr>
          <w:rFonts w:asciiTheme="majorBidi" w:hAnsiTheme="majorBidi" w:cstheme="majorBidi"/>
          <w:sz w:val="24"/>
          <w:szCs w:val="24"/>
        </w:rPr>
        <w:t>-learn), the system detects key influencers, isolated learners, and learning clusters. These insights help educators improve collaboration, engagement, and personalized learning support.</w:t>
      </w:r>
    </w:p>
    <w:p w14:paraId="66B5844A" w14:textId="42985354" w:rsidR="006A1837" w:rsidRPr="006A1837" w:rsidRDefault="006A1837" w:rsidP="006A1837">
      <w:pPr>
        <w:rPr>
          <w:rFonts w:asciiTheme="majorBidi" w:hAnsiTheme="majorBidi" w:cstheme="majorBidi"/>
          <w:sz w:val="24"/>
          <w:szCs w:val="24"/>
        </w:rPr>
      </w:pPr>
      <w:r w:rsidRPr="006A1837">
        <w:rPr>
          <w:rFonts w:asciiTheme="majorBidi" w:hAnsiTheme="majorBidi" w:cstheme="majorBidi"/>
          <w:sz w:val="24"/>
          <w:szCs w:val="24"/>
        </w:rPr>
        <w:t>Key findings indicate that traditional methods of identifying influential learners rely heavily on subjective observations and grade-based metrics, which fail to capture the complex social dynamics within learning communities. This system addresses this gap by providing data-driven insights through network analysis and interactive visualizations.</w:t>
      </w:r>
    </w:p>
    <w:p w14:paraId="24E40434" w14:textId="77777777" w:rsidR="00210375" w:rsidRDefault="00210375" w:rsidP="001363EB">
      <w:pPr>
        <w:jc w:val="center"/>
        <w:rPr>
          <w:rFonts w:asciiTheme="majorBidi" w:hAnsiTheme="majorBidi" w:cstheme="majorBidi"/>
          <w:b/>
          <w:bCs/>
          <w:sz w:val="32"/>
          <w:szCs w:val="32"/>
        </w:rPr>
      </w:pPr>
    </w:p>
    <w:p w14:paraId="486978BB" w14:textId="77777777" w:rsidR="00210375" w:rsidRDefault="00210375" w:rsidP="001363EB">
      <w:pPr>
        <w:jc w:val="center"/>
        <w:rPr>
          <w:rFonts w:asciiTheme="majorBidi" w:hAnsiTheme="majorBidi" w:cstheme="majorBidi"/>
          <w:b/>
          <w:bCs/>
          <w:sz w:val="32"/>
          <w:szCs w:val="32"/>
        </w:rPr>
      </w:pPr>
    </w:p>
    <w:p w14:paraId="4B5F2EC6" w14:textId="77777777" w:rsidR="00210375" w:rsidRDefault="00210375" w:rsidP="001363EB">
      <w:pPr>
        <w:jc w:val="center"/>
        <w:rPr>
          <w:rFonts w:asciiTheme="majorBidi" w:hAnsiTheme="majorBidi" w:cstheme="majorBidi"/>
          <w:b/>
          <w:bCs/>
          <w:sz w:val="32"/>
          <w:szCs w:val="32"/>
        </w:rPr>
      </w:pP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464C32FB" w14:textId="77777777" w:rsidR="00210375" w:rsidRDefault="00210375" w:rsidP="001363EB">
      <w:pPr>
        <w:jc w:val="center"/>
        <w:rPr>
          <w:rFonts w:asciiTheme="majorBidi" w:hAnsiTheme="majorBidi" w:cstheme="majorBidi"/>
          <w:b/>
          <w:bCs/>
          <w:sz w:val="32"/>
          <w:szCs w:val="32"/>
        </w:rPr>
      </w:pPr>
    </w:p>
    <w:p w14:paraId="3A8DD791" w14:textId="77777777" w:rsidR="00210375" w:rsidRDefault="00210375" w:rsidP="001363EB">
      <w:pPr>
        <w:jc w:val="center"/>
        <w:rPr>
          <w:rFonts w:asciiTheme="majorBidi" w:hAnsiTheme="majorBidi" w:cstheme="majorBidi"/>
          <w:b/>
          <w:bCs/>
          <w:sz w:val="32"/>
          <w:szCs w:val="32"/>
        </w:rPr>
      </w:pPr>
    </w:p>
    <w:p w14:paraId="342B5C55" w14:textId="77777777" w:rsidR="00210375" w:rsidRDefault="00210375" w:rsidP="001363EB">
      <w:pPr>
        <w:jc w:val="center"/>
        <w:rPr>
          <w:rFonts w:asciiTheme="majorBidi" w:hAnsiTheme="majorBidi" w:cstheme="majorBidi"/>
          <w:b/>
          <w:bCs/>
          <w:sz w:val="32"/>
          <w:szCs w:val="32"/>
        </w:rPr>
      </w:pPr>
    </w:p>
    <w:p w14:paraId="598A42BA" w14:textId="77777777" w:rsidR="00210375" w:rsidRDefault="00210375" w:rsidP="001363EB">
      <w:pPr>
        <w:jc w:val="center"/>
        <w:rPr>
          <w:rFonts w:asciiTheme="majorBidi" w:hAnsiTheme="majorBidi" w:cstheme="majorBidi"/>
          <w:b/>
          <w:bCs/>
          <w:sz w:val="32"/>
          <w:szCs w:val="32"/>
        </w:rPr>
      </w:pPr>
    </w:p>
    <w:p w14:paraId="230D102A" w14:textId="77777777" w:rsidR="00210375" w:rsidRDefault="00210375" w:rsidP="001363EB">
      <w:pPr>
        <w:jc w:val="center"/>
        <w:rPr>
          <w:rFonts w:asciiTheme="majorBidi" w:hAnsiTheme="majorBidi" w:cstheme="majorBidi"/>
          <w:b/>
          <w:bCs/>
          <w:sz w:val="32"/>
          <w:szCs w:val="32"/>
        </w:rPr>
      </w:pPr>
    </w:p>
    <w:p w14:paraId="5D870BF3" w14:textId="77777777" w:rsidR="00210375" w:rsidRDefault="00210375" w:rsidP="001363EB">
      <w:pPr>
        <w:jc w:val="center"/>
        <w:rPr>
          <w:rFonts w:asciiTheme="majorBidi" w:hAnsiTheme="majorBidi" w:cstheme="majorBidi"/>
          <w:b/>
          <w:bCs/>
          <w:sz w:val="32"/>
          <w:szCs w:val="32"/>
        </w:rPr>
      </w:pPr>
    </w:p>
    <w:p w14:paraId="251891D8" w14:textId="77777777" w:rsidR="00210375" w:rsidRDefault="00210375" w:rsidP="001363EB">
      <w:pPr>
        <w:jc w:val="center"/>
        <w:rPr>
          <w:rFonts w:asciiTheme="majorBidi" w:hAnsiTheme="majorBidi" w:cstheme="majorBidi"/>
          <w:b/>
          <w:bCs/>
          <w:sz w:val="32"/>
          <w:szCs w:val="32"/>
        </w:rPr>
      </w:pPr>
    </w:p>
    <w:p w14:paraId="22D69D41" w14:textId="77777777" w:rsidR="00210375" w:rsidRDefault="00210375" w:rsidP="001363EB">
      <w:pPr>
        <w:jc w:val="center"/>
        <w:rPr>
          <w:rFonts w:asciiTheme="majorBidi" w:hAnsiTheme="majorBidi" w:cstheme="majorBidi"/>
          <w:b/>
          <w:bCs/>
          <w:sz w:val="32"/>
          <w:szCs w:val="32"/>
        </w:rPr>
      </w:pPr>
    </w:p>
    <w:p w14:paraId="379E0810" w14:textId="77777777" w:rsidR="00210375" w:rsidRDefault="00210375" w:rsidP="001363EB">
      <w:pPr>
        <w:jc w:val="center"/>
        <w:rPr>
          <w:rFonts w:asciiTheme="majorBidi" w:hAnsiTheme="majorBidi" w:cstheme="majorBidi"/>
          <w:b/>
          <w:bCs/>
          <w:sz w:val="32"/>
          <w:szCs w:val="32"/>
        </w:rPr>
      </w:pPr>
    </w:p>
    <w:p w14:paraId="7E7F6BF2" w14:textId="77777777" w:rsidR="00210375" w:rsidRDefault="00210375" w:rsidP="001363EB">
      <w:pPr>
        <w:jc w:val="cente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1E31B3A0" w14:textId="20524214" w:rsidR="00F51206" w:rsidRDefault="0052533B">
          <w:pPr>
            <w:pStyle w:val="TOC1"/>
            <w:tabs>
              <w:tab w:val="left" w:pos="440"/>
              <w:tab w:val="right" w:leader="dot" w:pos="9350"/>
            </w:tabs>
            <w:rPr>
              <w:rFonts w:eastAsiaTheme="minorEastAsia"/>
              <w:noProof/>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182254506" w:history="1">
            <w:r w:rsidR="00F51206" w:rsidRPr="00D245F5">
              <w:rPr>
                <w:rStyle w:val="Hyperlink"/>
                <w:rFonts w:asciiTheme="majorBidi" w:hAnsiTheme="majorBidi" w:cstheme="majorBidi"/>
                <w:b/>
                <w:bCs/>
                <w:noProof/>
              </w:rPr>
              <w:t>1.</w:t>
            </w:r>
            <w:r w:rsidR="00F51206">
              <w:rPr>
                <w:rFonts w:eastAsiaTheme="minorEastAsia"/>
                <w:noProof/>
              </w:rPr>
              <w:tab/>
            </w:r>
            <w:r w:rsidR="00F51206" w:rsidRPr="00D245F5">
              <w:rPr>
                <w:rStyle w:val="Hyperlink"/>
                <w:rFonts w:asciiTheme="majorBidi" w:hAnsiTheme="majorBidi" w:cstheme="majorBidi"/>
                <w:b/>
                <w:bCs/>
                <w:noProof/>
              </w:rPr>
              <w:t>Introduction</w:t>
            </w:r>
            <w:r w:rsidR="00F51206">
              <w:rPr>
                <w:noProof/>
                <w:webHidden/>
              </w:rPr>
              <w:tab/>
            </w:r>
            <w:r w:rsidR="004E1730">
              <w:rPr>
                <w:noProof/>
                <w:webHidden/>
              </w:rPr>
              <w:t>5</w:t>
            </w:r>
          </w:hyperlink>
        </w:p>
        <w:p w14:paraId="73C4B99E" w14:textId="04A59297" w:rsidR="00F51206" w:rsidRDefault="00F51206">
          <w:pPr>
            <w:pStyle w:val="TOC2"/>
            <w:tabs>
              <w:tab w:val="left" w:pos="880"/>
              <w:tab w:val="right" w:leader="dot" w:pos="9350"/>
            </w:tabs>
            <w:rPr>
              <w:rFonts w:eastAsiaTheme="minorEastAsia"/>
              <w:noProof/>
            </w:rPr>
          </w:pPr>
          <w:hyperlink w:anchor="_Toc182254507" w:history="1">
            <w:r w:rsidRPr="00D245F5">
              <w:rPr>
                <w:rStyle w:val="Hyperlink"/>
                <w:rFonts w:asciiTheme="majorBidi" w:hAnsiTheme="majorBidi" w:cstheme="majorBidi"/>
                <w:b/>
                <w:bCs/>
                <w:noProof/>
              </w:rPr>
              <w:t>1.1.</w:t>
            </w:r>
            <w:r>
              <w:rPr>
                <w:rFonts w:eastAsiaTheme="minorEastAsia"/>
                <w:noProof/>
              </w:rPr>
              <w:tab/>
            </w:r>
            <w:r w:rsidRPr="00D245F5">
              <w:rPr>
                <w:rStyle w:val="Hyperlink"/>
                <w:rFonts w:asciiTheme="majorBidi" w:hAnsiTheme="majorBidi" w:cstheme="majorBidi"/>
                <w:b/>
                <w:bCs/>
                <w:noProof/>
              </w:rPr>
              <w:t>Purpose</w:t>
            </w:r>
            <w:r>
              <w:rPr>
                <w:noProof/>
                <w:webHidden/>
              </w:rPr>
              <w:tab/>
            </w:r>
            <w:r w:rsidR="004E1730">
              <w:rPr>
                <w:noProof/>
                <w:webHidden/>
              </w:rPr>
              <w:t>5</w:t>
            </w:r>
          </w:hyperlink>
        </w:p>
        <w:p w14:paraId="5D11E0F3" w14:textId="08641B35" w:rsidR="00F51206" w:rsidRDefault="00F51206">
          <w:pPr>
            <w:pStyle w:val="TOC2"/>
            <w:tabs>
              <w:tab w:val="left" w:pos="880"/>
              <w:tab w:val="right" w:leader="dot" w:pos="9350"/>
            </w:tabs>
            <w:rPr>
              <w:rFonts w:eastAsiaTheme="minorEastAsia"/>
              <w:noProof/>
            </w:rPr>
          </w:pPr>
          <w:hyperlink w:anchor="_Toc182254508" w:history="1">
            <w:r w:rsidRPr="00D245F5">
              <w:rPr>
                <w:rStyle w:val="Hyperlink"/>
                <w:rFonts w:asciiTheme="majorBidi" w:hAnsiTheme="majorBidi" w:cstheme="majorBidi"/>
                <w:b/>
                <w:bCs/>
                <w:noProof/>
              </w:rPr>
              <w:t>1.2.</w:t>
            </w:r>
            <w:r>
              <w:rPr>
                <w:rFonts w:eastAsiaTheme="minorEastAsia"/>
                <w:noProof/>
              </w:rPr>
              <w:tab/>
            </w:r>
            <w:r w:rsidRPr="00D245F5">
              <w:rPr>
                <w:rStyle w:val="Hyperlink"/>
                <w:rFonts w:asciiTheme="majorBidi" w:hAnsiTheme="majorBidi" w:cstheme="majorBidi"/>
                <w:b/>
                <w:bCs/>
                <w:noProof/>
              </w:rPr>
              <w:t>Scope</w:t>
            </w:r>
            <w:r>
              <w:rPr>
                <w:noProof/>
                <w:webHidden/>
              </w:rPr>
              <w:tab/>
            </w:r>
            <w:r w:rsidR="004E1730">
              <w:rPr>
                <w:noProof/>
                <w:webHidden/>
              </w:rPr>
              <w:t>6</w:t>
            </w:r>
          </w:hyperlink>
        </w:p>
        <w:p w14:paraId="11EFC28A" w14:textId="2526E301" w:rsidR="00F51206" w:rsidRDefault="00F51206">
          <w:pPr>
            <w:pStyle w:val="TOC2"/>
            <w:tabs>
              <w:tab w:val="left" w:pos="880"/>
              <w:tab w:val="right" w:leader="dot" w:pos="9350"/>
            </w:tabs>
            <w:rPr>
              <w:rFonts w:eastAsiaTheme="minorEastAsia"/>
              <w:noProof/>
            </w:rPr>
          </w:pPr>
          <w:hyperlink w:anchor="_Toc182254509" w:history="1">
            <w:r w:rsidRPr="00D245F5">
              <w:rPr>
                <w:rStyle w:val="Hyperlink"/>
                <w:rFonts w:asciiTheme="majorBidi" w:hAnsiTheme="majorBidi" w:cstheme="majorBidi"/>
                <w:b/>
                <w:bCs/>
                <w:noProof/>
              </w:rPr>
              <w:t>1.3.</w:t>
            </w:r>
            <w:r>
              <w:rPr>
                <w:rFonts w:eastAsiaTheme="minorEastAsia"/>
                <w:noProof/>
              </w:rPr>
              <w:tab/>
            </w:r>
            <w:r w:rsidRPr="00D245F5">
              <w:rPr>
                <w:rStyle w:val="Hyperlink"/>
                <w:rFonts w:asciiTheme="majorBidi" w:hAnsiTheme="majorBidi" w:cstheme="majorBidi"/>
                <w:b/>
                <w:bCs/>
                <w:noProof/>
              </w:rPr>
              <w:t>Product Perspective</w:t>
            </w:r>
            <w:r>
              <w:rPr>
                <w:noProof/>
                <w:webHidden/>
              </w:rPr>
              <w:tab/>
            </w:r>
            <w:r w:rsidR="004E1730">
              <w:rPr>
                <w:noProof/>
                <w:webHidden/>
              </w:rPr>
              <w:t>7</w:t>
            </w:r>
          </w:hyperlink>
        </w:p>
        <w:p w14:paraId="3606F011" w14:textId="18DBEF5C" w:rsidR="00F51206" w:rsidRDefault="00F51206">
          <w:pPr>
            <w:pStyle w:val="TOC2"/>
            <w:tabs>
              <w:tab w:val="left" w:pos="880"/>
              <w:tab w:val="right" w:leader="dot" w:pos="9350"/>
            </w:tabs>
            <w:rPr>
              <w:rFonts w:eastAsiaTheme="minorEastAsia"/>
              <w:noProof/>
            </w:rPr>
          </w:pPr>
          <w:hyperlink w:anchor="_Toc182254510" w:history="1">
            <w:r w:rsidRPr="00D245F5">
              <w:rPr>
                <w:rStyle w:val="Hyperlink"/>
                <w:rFonts w:asciiTheme="majorBidi" w:hAnsiTheme="majorBidi" w:cstheme="majorBidi"/>
                <w:b/>
                <w:bCs/>
                <w:noProof/>
              </w:rPr>
              <w:t>1.4.</w:t>
            </w:r>
            <w:r>
              <w:rPr>
                <w:rFonts w:eastAsiaTheme="minorEastAsia"/>
                <w:noProof/>
              </w:rPr>
              <w:tab/>
            </w:r>
            <w:r w:rsidRPr="00D245F5">
              <w:rPr>
                <w:rStyle w:val="Hyperlink"/>
                <w:rFonts w:asciiTheme="majorBidi" w:hAnsiTheme="majorBidi" w:cstheme="majorBidi"/>
                <w:b/>
                <w:bCs/>
                <w:noProof/>
              </w:rPr>
              <w:t>User Characteristics</w:t>
            </w:r>
            <w:r>
              <w:rPr>
                <w:noProof/>
                <w:webHidden/>
              </w:rPr>
              <w:tab/>
            </w:r>
            <w:r w:rsidR="004E1730">
              <w:rPr>
                <w:noProof/>
                <w:webHidden/>
              </w:rPr>
              <w:t>7</w:t>
            </w:r>
          </w:hyperlink>
        </w:p>
        <w:p w14:paraId="43347E0A" w14:textId="1BAD8A4F" w:rsidR="00F51206" w:rsidRDefault="00F51206">
          <w:pPr>
            <w:pStyle w:val="TOC2"/>
            <w:tabs>
              <w:tab w:val="left" w:pos="880"/>
              <w:tab w:val="right" w:leader="dot" w:pos="9350"/>
            </w:tabs>
            <w:rPr>
              <w:rFonts w:eastAsiaTheme="minorEastAsia"/>
              <w:noProof/>
            </w:rPr>
          </w:pPr>
          <w:hyperlink w:anchor="_Toc182254511" w:history="1">
            <w:r w:rsidRPr="00D245F5">
              <w:rPr>
                <w:rStyle w:val="Hyperlink"/>
                <w:rFonts w:asciiTheme="majorBidi" w:hAnsiTheme="majorBidi" w:cstheme="majorBidi"/>
                <w:b/>
                <w:bCs/>
                <w:noProof/>
              </w:rPr>
              <w:t>1.5.</w:t>
            </w:r>
            <w:r>
              <w:rPr>
                <w:rFonts w:eastAsiaTheme="minorEastAsia"/>
                <w:noProof/>
              </w:rPr>
              <w:tab/>
            </w:r>
            <w:r w:rsidRPr="00D245F5">
              <w:rPr>
                <w:rStyle w:val="Hyperlink"/>
                <w:rFonts w:asciiTheme="majorBidi" w:hAnsiTheme="majorBidi" w:cstheme="majorBidi"/>
                <w:b/>
                <w:bCs/>
                <w:noProof/>
              </w:rPr>
              <w:t>Similar apps and systems/Literature Review</w:t>
            </w:r>
            <w:r>
              <w:rPr>
                <w:noProof/>
                <w:webHidden/>
              </w:rPr>
              <w:tab/>
            </w:r>
            <w:r w:rsidR="004E1730">
              <w:rPr>
                <w:noProof/>
                <w:webHidden/>
              </w:rPr>
              <w:t>8</w:t>
            </w:r>
          </w:hyperlink>
        </w:p>
        <w:p w14:paraId="4FD41282" w14:textId="3A470D3D" w:rsidR="00F51206" w:rsidRDefault="00F51206">
          <w:pPr>
            <w:pStyle w:val="TOC2"/>
            <w:tabs>
              <w:tab w:val="left" w:pos="880"/>
              <w:tab w:val="right" w:leader="dot" w:pos="9350"/>
            </w:tabs>
            <w:rPr>
              <w:rFonts w:eastAsiaTheme="minorEastAsia"/>
              <w:noProof/>
            </w:rPr>
          </w:pPr>
          <w:hyperlink w:anchor="_Toc182254512" w:history="1">
            <w:r w:rsidRPr="00D245F5">
              <w:rPr>
                <w:rStyle w:val="Hyperlink"/>
                <w:rFonts w:asciiTheme="majorBidi" w:hAnsiTheme="majorBidi" w:cstheme="majorBidi"/>
                <w:b/>
                <w:bCs/>
                <w:noProof/>
              </w:rPr>
              <w:t>1.6.</w:t>
            </w:r>
            <w:r>
              <w:rPr>
                <w:rFonts w:eastAsiaTheme="minorEastAsia"/>
                <w:noProof/>
              </w:rPr>
              <w:tab/>
            </w:r>
            <w:r w:rsidRPr="00D245F5">
              <w:rPr>
                <w:rStyle w:val="Hyperlink"/>
                <w:rFonts w:asciiTheme="majorBidi" w:hAnsiTheme="majorBidi" w:cstheme="majorBidi"/>
                <w:b/>
                <w:bCs/>
                <w:noProof/>
              </w:rPr>
              <w:t>Proposed Technologies</w:t>
            </w:r>
            <w:r>
              <w:rPr>
                <w:noProof/>
                <w:webHidden/>
              </w:rPr>
              <w:tab/>
            </w:r>
            <w:r w:rsidR="00E96E02">
              <w:rPr>
                <w:noProof/>
                <w:webHidden/>
              </w:rPr>
              <w:t>9</w:t>
            </w:r>
          </w:hyperlink>
        </w:p>
        <w:p w14:paraId="15D6ED01" w14:textId="2D8B17A8" w:rsidR="00F51206" w:rsidRDefault="00F51206">
          <w:pPr>
            <w:pStyle w:val="TOC1"/>
            <w:tabs>
              <w:tab w:val="left" w:pos="440"/>
              <w:tab w:val="right" w:leader="dot" w:pos="9350"/>
            </w:tabs>
            <w:rPr>
              <w:rFonts w:eastAsiaTheme="minorEastAsia"/>
              <w:noProof/>
            </w:rPr>
          </w:pPr>
          <w:hyperlink w:anchor="_Toc182254513" w:history="1">
            <w:r w:rsidRPr="00D245F5">
              <w:rPr>
                <w:rStyle w:val="Hyperlink"/>
                <w:rFonts w:asciiTheme="majorBidi" w:hAnsiTheme="majorBidi" w:cstheme="majorBidi"/>
                <w:b/>
                <w:bCs/>
                <w:noProof/>
              </w:rPr>
              <w:t>2.</w:t>
            </w:r>
            <w:r>
              <w:rPr>
                <w:rFonts w:eastAsiaTheme="minorEastAsia"/>
                <w:noProof/>
              </w:rPr>
              <w:tab/>
            </w:r>
            <w:r w:rsidRPr="00D245F5">
              <w:rPr>
                <w:rStyle w:val="Hyperlink"/>
                <w:rFonts w:asciiTheme="majorBidi" w:hAnsiTheme="majorBidi" w:cstheme="majorBidi"/>
                <w:b/>
                <w:bCs/>
                <w:noProof/>
              </w:rPr>
              <w:t>Requirements</w:t>
            </w:r>
            <w:r>
              <w:rPr>
                <w:noProof/>
                <w:webHidden/>
              </w:rPr>
              <w:tab/>
            </w:r>
            <w:r w:rsidR="00E96E02">
              <w:rPr>
                <w:noProof/>
                <w:webHidden/>
              </w:rPr>
              <w:t>9</w:t>
            </w:r>
          </w:hyperlink>
        </w:p>
        <w:p w14:paraId="00112DE4" w14:textId="3C2FAA13" w:rsidR="00F51206" w:rsidRDefault="00F51206" w:rsidP="00E96E02">
          <w:pPr>
            <w:pStyle w:val="TOC2"/>
            <w:tabs>
              <w:tab w:val="left" w:pos="880"/>
              <w:tab w:val="right" w:leader="dot" w:pos="9350"/>
            </w:tabs>
            <w:rPr>
              <w:rFonts w:eastAsiaTheme="minorEastAsia"/>
              <w:noProof/>
            </w:rPr>
          </w:pPr>
          <w:hyperlink w:anchor="_Toc182254514" w:history="1">
            <w:r w:rsidRPr="00D245F5">
              <w:rPr>
                <w:rStyle w:val="Hyperlink"/>
                <w:rFonts w:asciiTheme="majorBidi" w:hAnsiTheme="majorBidi" w:cstheme="majorBidi"/>
                <w:b/>
                <w:bCs/>
                <w:noProof/>
              </w:rPr>
              <w:t>2.1.</w:t>
            </w:r>
            <w:r>
              <w:rPr>
                <w:rFonts w:eastAsiaTheme="minorEastAsia"/>
                <w:noProof/>
              </w:rPr>
              <w:tab/>
            </w:r>
            <w:r w:rsidRPr="00D245F5">
              <w:rPr>
                <w:rStyle w:val="Hyperlink"/>
                <w:rFonts w:asciiTheme="majorBidi" w:hAnsiTheme="majorBidi" w:cstheme="majorBidi"/>
                <w:b/>
                <w:bCs/>
                <w:noProof/>
              </w:rPr>
              <w:t>Function Requirements</w:t>
            </w:r>
            <w:r>
              <w:rPr>
                <w:noProof/>
                <w:webHidden/>
              </w:rPr>
              <w:tab/>
            </w:r>
            <w:r w:rsidR="00E96E02">
              <w:rPr>
                <w:noProof/>
                <w:webHidden/>
              </w:rPr>
              <w:t>10</w:t>
            </w:r>
          </w:hyperlink>
        </w:p>
        <w:p w14:paraId="2E1A24B9" w14:textId="56AA2A11" w:rsidR="00F51206" w:rsidRDefault="00F51206">
          <w:pPr>
            <w:pStyle w:val="TOC2"/>
            <w:tabs>
              <w:tab w:val="left" w:pos="880"/>
              <w:tab w:val="right" w:leader="dot" w:pos="9350"/>
            </w:tabs>
            <w:rPr>
              <w:rFonts w:eastAsiaTheme="minorEastAsia"/>
              <w:noProof/>
            </w:rPr>
          </w:pPr>
          <w:hyperlink w:anchor="_Toc182254516" w:history="1">
            <w:r w:rsidRPr="00D245F5">
              <w:rPr>
                <w:rStyle w:val="Hyperlink"/>
                <w:rFonts w:asciiTheme="majorBidi" w:hAnsiTheme="majorBidi" w:cstheme="majorBidi"/>
                <w:b/>
                <w:bCs/>
                <w:noProof/>
              </w:rPr>
              <w:t>2.2.</w:t>
            </w:r>
            <w:r>
              <w:rPr>
                <w:rFonts w:eastAsiaTheme="minorEastAsia"/>
                <w:noProof/>
              </w:rPr>
              <w:tab/>
            </w:r>
            <w:r w:rsidRPr="00D245F5">
              <w:rPr>
                <w:rStyle w:val="Hyperlink"/>
                <w:rFonts w:asciiTheme="majorBidi" w:hAnsiTheme="majorBidi" w:cstheme="majorBidi"/>
                <w:b/>
                <w:bCs/>
                <w:noProof/>
              </w:rPr>
              <w:t>Non-Functional Requirements</w:t>
            </w:r>
            <w:r>
              <w:rPr>
                <w:noProof/>
                <w:webHidden/>
              </w:rPr>
              <w:tab/>
            </w:r>
            <w:r w:rsidR="00E96E02">
              <w:rPr>
                <w:noProof/>
                <w:webHidden/>
              </w:rPr>
              <w:t>18</w:t>
            </w:r>
          </w:hyperlink>
        </w:p>
        <w:p w14:paraId="3BFF9D15" w14:textId="6AF4BC28" w:rsidR="00F51206" w:rsidRDefault="00F51206">
          <w:pPr>
            <w:pStyle w:val="TOC1"/>
            <w:tabs>
              <w:tab w:val="left" w:pos="440"/>
              <w:tab w:val="right" w:leader="dot" w:pos="9350"/>
            </w:tabs>
            <w:rPr>
              <w:rFonts w:eastAsiaTheme="minorEastAsia"/>
              <w:noProof/>
            </w:rPr>
          </w:pPr>
          <w:hyperlink w:anchor="_Toc182254517" w:history="1">
            <w:r w:rsidRPr="00D245F5">
              <w:rPr>
                <w:rStyle w:val="Hyperlink"/>
                <w:rFonts w:asciiTheme="majorBidi" w:hAnsiTheme="majorBidi" w:cstheme="majorBidi"/>
                <w:b/>
                <w:bCs/>
                <w:noProof/>
              </w:rPr>
              <w:t>3.</w:t>
            </w:r>
            <w:r>
              <w:rPr>
                <w:rFonts w:eastAsiaTheme="minorEastAsia"/>
                <w:noProof/>
              </w:rPr>
              <w:tab/>
            </w:r>
            <w:r w:rsidRPr="00D245F5">
              <w:rPr>
                <w:rStyle w:val="Hyperlink"/>
                <w:rFonts w:asciiTheme="majorBidi" w:hAnsiTheme="majorBidi" w:cstheme="majorBidi"/>
                <w:b/>
                <w:bCs/>
                <w:noProof/>
              </w:rPr>
              <w:t>Use Cases and Flow of Processes</w:t>
            </w:r>
            <w:r>
              <w:rPr>
                <w:noProof/>
                <w:webHidden/>
              </w:rPr>
              <w:tab/>
            </w:r>
            <w:r w:rsidR="00E96E02">
              <w:rPr>
                <w:noProof/>
                <w:webHidden/>
              </w:rPr>
              <w:t>20</w:t>
            </w:r>
          </w:hyperlink>
        </w:p>
        <w:p w14:paraId="583A07DE" w14:textId="35A184A9" w:rsidR="00F51206" w:rsidRDefault="00F51206">
          <w:pPr>
            <w:pStyle w:val="TOC2"/>
            <w:tabs>
              <w:tab w:val="left" w:pos="880"/>
              <w:tab w:val="right" w:leader="dot" w:pos="9350"/>
            </w:tabs>
          </w:pPr>
          <w:hyperlink w:anchor="_Toc182254518" w:history="1">
            <w:r w:rsidRPr="00D245F5">
              <w:rPr>
                <w:rStyle w:val="Hyperlink"/>
                <w:rFonts w:asciiTheme="majorBidi" w:hAnsiTheme="majorBidi" w:cstheme="majorBidi"/>
                <w:b/>
                <w:bCs/>
                <w:noProof/>
              </w:rPr>
              <w:t>3.1.</w:t>
            </w:r>
            <w:r>
              <w:rPr>
                <w:rFonts w:eastAsiaTheme="minorEastAsia"/>
                <w:noProof/>
              </w:rPr>
              <w:tab/>
            </w:r>
            <w:r w:rsidRPr="00D245F5">
              <w:rPr>
                <w:rStyle w:val="Hyperlink"/>
                <w:rFonts w:asciiTheme="majorBidi" w:hAnsiTheme="majorBidi" w:cstheme="majorBidi"/>
                <w:b/>
                <w:bCs/>
                <w:noProof/>
              </w:rPr>
              <w:t>Use Case 1</w:t>
            </w:r>
            <w:r>
              <w:rPr>
                <w:noProof/>
                <w:webHidden/>
              </w:rPr>
              <w:tab/>
            </w:r>
            <w:r w:rsidR="00E96E02">
              <w:rPr>
                <w:noProof/>
                <w:webHidden/>
              </w:rPr>
              <w:t>21</w:t>
            </w:r>
          </w:hyperlink>
        </w:p>
        <w:p w14:paraId="24F36532" w14:textId="53BC0543" w:rsidR="00E96E02" w:rsidRDefault="00E96E02" w:rsidP="00E96E02">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2</w:t>
            </w:r>
            <w:r w:rsidRPr="00D245F5">
              <w:rPr>
                <w:rStyle w:val="Hyperlink"/>
                <w:rFonts w:asciiTheme="majorBidi" w:hAnsiTheme="majorBidi" w:cstheme="majorBidi"/>
                <w:b/>
                <w:bCs/>
                <w:noProof/>
              </w:rPr>
              <w:t>.</w:t>
            </w:r>
            <w:r>
              <w:rPr>
                <w:rFonts w:eastAsiaTheme="minorEastAsia"/>
                <w:noProof/>
              </w:rPr>
              <w:tab/>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2</w:t>
            </w:r>
            <w:r>
              <w:rPr>
                <w:noProof/>
                <w:webHidden/>
              </w:rPr>
              <w:tab/>
              <w:t>25</w:t>
            </w:r>
          </w:hyperlink>
        </w:p>
        <w:p w14:paraId="445FABE4" w14:textId="25140EC7" w:rsidR="00E96E02" w:rsidRDefault="00E96E02" w:rsidP="00E96E02">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3</w:t>
            </w:r>
            <w:r w:rsidRPr="00D245F5">
              <w:rPr>
                <w:rStyle w:val="Hyperlink"/>
                <w:rFonts w:asciiTheme="majorBidi" w:hAnsiTheme="majorBidi" w:cstheme="majorBidi"/>
                <w:b/>
                <w:bCs/>
                <w:noProof/>
              </w:rPr>
              <w:t>.</w:t>
            </w:r>
            <w:r>
              <w:rPr>
                <w:rFonts w:eastAsiaTheme="minorEastAsia"/>
                <w:noProof/>
              </w:rPr>
              <w:tab/>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3</w:t>
            </w:r>
            <w:r>
              <w:rPr>
                <w:noProof/>
                <w:webHidden/>
              </w:rPr>
              <w:tab/>
              <w:t>26</w:t>
            </w:r>
          </w:hyperlink>
        </w:p>
        <w:p w14:paraId="40A97A25" w14:textId="27EB152B" w:rsidR="00E96E02" w:rsidRDefault="00E96E02" w:rsidP="00E96E02">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4</w:t>
            </w:r>
            <w:r w:rsidRPr="00D245F5">
              <w:rPr>
                <w:rStyle w:val="Hyperlink"/>
                <w:rFonts w:asciiTheme="majorBidi" w:hAnsiTheme="majorBidi" w:cstheme="majorBidi"/>
                <w:b/>
                <w:bCs/>
                <w:noProof/>
              </w:rPr>
              <w:t>.</w:t>
            </w:r>
            <w:r>
              <w:rPr>
                <w:rFonts w:eastAsiaTheme="minorEastAsia"/>
                <w:noProof/>
              </w:rPr>
              <w:tab/>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4</w:t>
            </w:r>
            <w:r>
              <w:rPr>
                <w:noProof/>
                <w:webHidden/>
              </w:rPr>
              <w:tab/>
              <w:t>27</w:t>
            </w:r>
          </w:hyperlink>
        </w:p>
        <w:p w14:paraId="4E7C8BE8" w14:textId="5E3D8936" w:rsidR="00E96E02" w:rsidRDefault="00E96E02" w:rsidP="00E96E02">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5</w:t>
            </w:r>
            <w:r w:rsidRPr="00D245F5">
              <w:rPr>
                <w:rStyle w:val="Hyperlink"/>
                <w:rFonts w:asciiTheme="majorBidi" w:hAnsiTheme="majorBidi" w:cstheme="majorBidi"/>
                <w:b/>
                <w:bCs/>
                <w:noProof/>
              </w:rPr>
              <w:t>.</w:t>
            </w:r>
            <w:r>
              <w:rPr>
                <w:rFonts w:eastAsiaTheme="minorEastAsia"/>
                <w:noProof/>
              </w:rPr>
              <w:tab/>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5</w:t>
            </w:r>
            <w:r>
              <w:rPr>
                <w:noProof/>
                <w:webHidden/>
              </w:rPr>
              <w:tab/>
              <w:t>28</w:t>
            </w:r>
          </w:hyperlink>
        </w:p>
        <w:p w14:paraId="7DA077E3" w14:textId="33EC6180" w:rsidR="00E96E02" w:rsidRDefault="00E96E02" w:rsidP="00E96E02">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6</w:t>
            </w:r>
            <w:r w:rsidRPr="00D245F5">
              <w:rPr>
                <w:rStyle w:val="Hyperlink"/>
                <w:rFonts w:asciiTheme="majorBidi" w:hAnsiTheme="majorBidi" w:cstheme="majorBidi"/>
                <w:b/>
                <w:bCs/>
                <w:noProof/>
              </w:rPr>
              <w:t>.</w:t>
            </w:r>
            <w:r>
              <w:rPr>
                <w:rFonts w:eastAsiaTheme="minorEastAsia"/>
                <w:noProof/>
              </w:rPr>
              <w:tab/>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6</w:t>
            </w:r>
            <w:r>
              <w:rPr>
                <w:noProof/>
                <w:webHidden/>
              </w:rPr>
              <w:tab/>
              <w:t>29</w:t>
            </w:r>
          </w:hyperlink>
        </w:p>
        <w:p w14:paraId="323F268A" w14:textId="1024358E" w:rsidR="00E96E02" w:rsidRPr="00E96E02" w:rsidRDefault="00E96E02" w:rsidP="00E96E02"/>
        <w:p w14:paraId="454CB64D" w14:textId="05B225BE" w:rsidR="00F51206" w:rsidRDefault="00F51206">
          <w:pPr>
            <w:pStyle w:val="TOC1"/>
            <w:tabs>
              <w:tab w:val="left" w:pos="440"/>
              <w:tab w:val="right" w:leader="dot" w:pos="9350"/>
            </w:tabs>
            <w:rPr>
              <w:rFonts w:eastAsiaTheme="minorEastAsia"/>
              <w:noProof/>
            </w:rPr>
          </w:pPr>
          <w:hyperlink w:anchor="_Toc182254519" w:history="1">
            <w:r w:rsidRPr="00D245F5">
              <w:rPr>
                <w:rStyle w:val="Hyperlink"/>
                <w:rFonts w:asciiTheme="majorBidi" w:hAnsiTheme="majorBidi" w:cstheme="majorBidi"/>
                <w:b/>
                <w:bCs/>
                <w:noProof/>
              </w:rPr>
              <w:t>4.</w:t>
            </w:r>
            <w:r>
              <w:rPr>
                <w:rFonts w:eastAsiaTheme="minorEastAsia"/>
                <w:noProof/>
              </w:rPr>
              <w:tab/>
            </w:r>
            <w:r w:rsidRPr="00D245F5">
              <w:rPr>
                <w:rStyle w:val="Hyperlink"/>
                <w:rFonts w:asciiTheme="majorBidi" w:hAnsiTheme="majorBidi" w:cstheme="majorBidi"/>
                <w:b/>
                <w:bCs/>
                <w:noProof/>
              </w:rPr>
              <w:t>References</w:t>
            </w:r>
            <w:r>
              <w:rPr>
                <w:noProof/>
                <w:webHidden/>
              </w:rPr>
              <w:tab/>
            </w:r>
            <w:r w:rsidR="00E96E02">
              <w:rPr>
                <w:noProof/>
                <w:webHidden/>
              </w:rPr>
              <w:t>30</w:t>
            </w:r>
          </w:hyperlink>
        </w:p>
        <w:p w14:paraId="4751D3BD" w14:textId="2AFA7BF8" w:rsidR="0052533B" w:rsidRDefault="0052533B">
          <w:r w:rsidRPr="00302B9C">
            <w:rPr>
              <w:rFonts w:asciiTheme="majorBidi" w:hAnsiTheme="majorBidi" w:cstheme="majorBidi"/>
              <w:b/>
              <w:bCs/>
              <w:noProof/>
              <w:sz w:val="24"/>
              <w:szCs w:val="24"/>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4B542D39" w14:textId="77777777" w:rsidR="00954F2D" w:rsidRDefault="00954F2D" w:rsidP="001363EB">
      <w:pPr>
        <w:jc w:val="center"/>
        <w:rPr>
          <w:rFonts w:asciiTheme="majorBidi" w:hAnsiTheme="majorBidi" w:cstheme="majorBidi"/>
          <w:b/>
          <w:bCs/>
          <w:sz w:val="32"/>
          <w:szCs w:val="32"/>
        </w:rPr>
      </w:pPr>
    </w:p>
    <w:p w14:paraId="7EDB4C54" w14:textId="77777777" w:rsidR="00954F2D" w:rsidRDefault="00954F2D" w:rsidP="001363EB">
      <w:pPr>
        <w:jc w:val="center"/>
        <w:rPr>
          <w:rFonts w:asciiTheme="majorBidi" w:hAnsiTheme="majorBidi" w:cstheme="majorBidi"/>
          <w:b/>
          <w:bCs/>
          <w:sz w:val="32"/>
          <w:szCs w:val="32"/>
        </w:rPr>
      </w:pPr>
    </w:p>
    <w:p w14:paraId="750E0E12" w14:textId="77777777" w:rsidR="00954F2D" w:rsidRDefault="00954F2D" w:rsidP="001363EB">
      <w:pPr>
        <w:jc w:val="center"/>
        <w:rPr>
          <w:rFonts w:asciiTheme="majorBidi" w:hAnsiTheme="majorBidi" w:cstheme="majorBidi"/>
          <w:b/>
          <w:bCs/>
          <w:sz w:val="32"/>
          <w:szCs w:val="32"/>
        </w:rPr>
      </w:pPr>
    </w:p>
    <w:p w14:paraId="336DA26A" w14:textId="2104DB8D" w:rsidR="00A208E6" w:rsidRPr="00A208E6" w:rsidRDefault="00A208E6" w:rsidP="00A208E6">
      <w:pPr>
        <w:rPr>
          <w:rFonts w:asciiTheme="majorBidi" w:hAnsiTheme="majorBidi" w:cstheme="majorBidi"/>
          <w:b/>
          <w:bCs/>
          <w:sz w:val="32"/>
          <w:szCs w:val="32"/>
        </w:rPr>
      </w:pPr>
      <w:r w:rsidRPr="00A208E6">
        <w:rPr>
          <w:rFonts w:asciiTheme="majorBidi" w:hAnsiTheme="majorBidi" w:cstheme="majorBidi"/>
          <w:b/>
          <w:bCs/>
          <w:sz w:val="32"/>
          <w:szCs w:val="32"/>
        </w:rPr>
        <w:t>1. Introduction</w:t>
      </w:r>
    </w:p>
    <w:p w14:paraId="676B8E26" w14:textId="77777777" w:rsidR="00A208E6" w:rsidRPr="00A208E6" w:rsidRDefault="00A208E6" w:rsidP="00A208E6">
      <w:pPr>
        <w:rPr>
          <w:rFonts w:asciiTheme="majorBidi" w:hAnsiTheme="majorBidi" w:cstheme="majorBidi"/>
          <w:sz w:val="24"/>
          <w:szCs w:val="24"/>
        </w:rPr>
      </w:pPr>
      <w:r w:rsidRPr="00A208E6">
        <w:rPr>
          <w:rFonts w:asciiTheme="majorBidi" w:hAnsiTheme="majorBidi" w:cstheme="majorBidi"/>
          <w:sz w:val="24"/>
          <w:szCs w:val="24"/>
        </w:rPr>
        <w:t>Educational institutions increasingly rely on collaborative learning environments where peer interactions play a crucial role in knowledge sharing and skill development. Understanding the dynamics of these interactions helps educators identify students who naturally emerge as knowledge brokers, those who may be at risk of isolation, and the formation of learning communities within the classroom.</w:t>
      </w:r>
    </w:p>
    <w:p w14:paraId="4324F690" w14:textId="77777777" w:rsidR="00A208E6" w:rsidRPr="00A208E6" w:rsidRDefault="00A208E6" w:rsidP="00A208E6">
      <w:pPr>
        <w:rPr>
          <w:rFonts w:asciiTheme="majorBidi" w:hAnsiTheme="majorBidi" w:cstheme="majorBidi"/>
          <w:sz w:val="24"/>
          <w:szCs w:val="24"/>
        </w:rPr>
      </w:pPr>
      <w:r w:rsidRPr="00A208E6">
        <w:rPr>
          <w:rFonts w:asciiTheme="majorBidi" w:hAnsiTheme="majorBidi" w:cstheme="majorBidi"/>
          <w:sz w:val="24"/>
          <w:szCs w:val="24"/>
        </w:rPr>
        <w:t>This project develops an intelligent system that transforms raw interaction data from learning management systems (LMS) into actionable insights about peer influence networks. By leveraging graph theory and machine learning algorithms, the system provides educators with tools to enhance student engagement, improve collaboration, and deliver personalized learning support.</w:t>
      </w:r>
    </w:p>
    <w:p w14:paraId="7C13DC1C" w14:textId="77777777" w:rsidR="00A208E6" w:rsidRPr="00A208E6" w:rsidRDefault="00A208E6" w:rsidP="00A208E6">
      <w:pPr>
        <w:jc w:val="center"/>
        <w:rPr>
          <w:rFonts w:asciiTheme="majorBidi" w:hAnsiTheme="majorBidi" w:cstheme="majorBidi"/>
          <w:b/>
          <w:bCs/>
          <w:sz w:val="32"/>
          <w:szCs w:val="32"/>
        </w:rPr>
      </w:pPr>
    </w:p>
    <w:p w14:paraId="20F00A4C" w14:textId="5D04C955" w:rsidR="00A208E6" w:rsidRPr="00A208E6" w:rsidRDefault="00A208E6" w:rsidP="00A208E6">
      <w:pPr>
        <w:rPr>
          <w:rFonts w:asciiTheme="majorBidi" w:hAnsiTheme="majorBidi" w:cstheme="majorBidi"/>
          <w:b/>
          <w:bCs/>
          <w:sz w:val="32"/>
          <w:szCs w:val="32"/>
        </w:rPr>
      </w:pPr>
      <w:r w:rsidRPr="00A208E6">
        <w:rPr>
          <w:rFonts w:asciiTheme="majorBidi" w:hAnsiTheme="majorBidi" w:cstheme="majorBidi"/>
          <w:b/>
          <w:bCs/>
          <w:sz w:val="32"/>
          <w:szCs w:val="32"/>
        </w:rPr>
        <w:t>1.1 Purpose</w:t>
      </w:r>
    </w:p>
    <w:p w14:paraId="10B54B6D" w14:textId="77777777" w:rsidR="00A208E6" w:rsidRPr="00A208E6" w:rsidRDefault="00A208E6" w:rsidP="00A208E6">
      <w:pPr>
        <w:rPr>
          <w:rFonts w:asciiTheme="majorBidi" w:hAnsiTheme="majorBidi" w:cstheme="majorBidi"/>
          <w:sz w:val="24"/>
          <w:szCs w:val="24"/>
        </w:rPr>
      </w:pPr>
      <w:r w:rsidRPr="00A208E6">
        <w:rPr>
          <w:rFonts w:asciiTheme="majorBidi" w:hAnsiTheme="majorBidi" w:cstheme="majorBidi"/>
          <w:sz w:val="24"/>
          <w:szCs w:val="24"/>
        </w:rPr>
        <w:t>The primary goals and objectives of this project are:</w:t>
      </w:r>
    </w:p>
    <w:p w14:paraId="34AEF9E3" w14:textId="77777777" w:rsidR="00A208E6" w:rsidRPr="00A208E6" w:rsidRDefault="00A208E6" w:rsidP="00A208E6">
      <w:pPr>
        <w:rPr>
          <w:rFonts w:asciiTheme="majorBidi" w:hAnsiTheme="majorBidi" w:cstheme="majorBidi"/>
          <w:sz w:val="24"/>
          <w:szCs w:val="24"/>
        </w:rPr>
      </w:pPr>
    </w:p>
    <w:p w14:paraId="2F809463" w14:textId="72F824F7" w:rsidR="00A208E6" w:rsidRPr="00A208E6" w:rsidRDefault="00A208E6" w:rsidP="00A208E6">
      <w:pPr>
        <w:rPr>
          <w:rFonts w:asciiTheme="majorBidi" w:hAnsiTheme="majorBidi" w:cstheme="majorBidi"/>
          <w:sz w:val="24"/>
          <w:szCs w:val="24"/>
        </w:rPr>
      </w:pPr>
      <w:r w:rsidRPr="00A208E6">
        <w:rPr>
          <w:rFonts w:asciiTheme="majorBidi" w:hAnsiTheme="majorBidi" w:cstheme="majorBidi"/>
          <w:b/>
          <w:bCs/>
          <w:sz w:val="24"/>
          <w:szCs w:val="24"/>
        </w:rPr>
        <w:t>1.</w:t>
      </w:r>
      <w:r w:rsidRPr="00A208E6">
        <w:rPr>
          <w:rFonts w:asciiTheme="majorBidi" w:hAnsiTheme="majorBidi" w:cstheme="majorBidi"/>
          <w:sz w:val="24"/>
          <w:szCs w:val="24"/>
        </w:rPr>
        <w:t xml:space="preserve"> Analyze Peer Interaction Networks: Build comprehensive graph networks from student interaction data including messages, collaborations, forum posts, and group activities.</w:t>
      </w:r>
    </w:p>
    <w:p w14:paraId="32811922" w14:textId="37B55182" w:rsidR="00A208E6" w:rsidRPr="00A208E6" w:rsidRDefault="00A208E6" w:rsidP="00A208E6">
      <w:pPr>
        <w:rPr>
          <w:rFonts w:asciiTheme="majorBidi" w:hAnsiTheme="majorBidi" w:cstheme="majorBidi"/>
          <w:sz w:val="24"/>
          <w:szCs w:val="24"/>
        </w:rPr>
      </w:pPr>
      <w:r w:rsidRPr="00A208E6">
        <w:rPr>
          <w:rFonts w:asciiTheme="majorBidi" w:hAnsiTheme="majorBidi" w:cstheme="majorBidi"/>
          <w:b/>
          <w:bCs/>
          <w:sz w:val="24"/>
          <w:szCs w:val="24"/>
        </w:rPr>
        <w:t>2.</w:t>
      </w:r>
      <w:r w:rsidRPr="00A208E6">
        <w:rPr>
          <w:rFonts w:asciiTheme="majorBidi" w:hAnsiTheme="majorBidi" w:cstheme="majorBidi"/>
          <w:sz w:val="24"/>
          <w:szCs w:val="24"/>
        </w:rPr>
        <w:t xml:space="preserve"> Identify Influential Learners: Apply centrality measures (degree, </w:t>
      </w:r>
      <w:proofErr w:type="spellStart"/>
      <w:r w:rsidRPr="00A208E6">
        <w:rPr>
          <w:rFonts w:asciiTheme="majorBidi" w:hAnsiTheme="majorBidi" w:cstheme="majorBidi"/>
          <w:sz w:val="24"/>
          <w:szCs w:val="24"/>
        </w:rPr>
        <w:t>betweenness</w:t>
      </w:r>
      <w:proofErr w:type="spellEnd"/>
      <w:r w:rsidRPr="00A208E6">
        <w:rPr>
          <w:rFonts w:asciiTheme="majorBidi" w:hAnsiTheme="majorBidi" w:cstheme="majorBidi"/>
          <w:sz w:val="24"/>
          <w:szCs w:val="24"/>
        </w:rPr>
        <w:t>, eigenvector, closeness, PageRank) to quantify and rank student influence within the learning community.</w:t>
      </w:r>
    </w:p>
    <w:p w14:paraId="37E3B9A5" w14:textId="2AE57BE7" w:rsidR="00A208E6" w:rsidRPr="00A208E6" w:rsidRDefault="00A208E6" w:rsidP="00A208E6">
      <w:pPr>
        <w:rPr>
          <w:rFonts w:asciiTheme="majorBidi" w:hAnsiTheme="majorBidi" w:cstheme="majorBidi"/>
          <w:sz w:val="24"/>
          <w:szCs w:val="24"/>
        </w:rPr>
      </w:pPr>
      <w:r w:rsidRPr="00A208E6">
        <w:rPr>
          <w:rFonts w:asciiTheme="majorBidi" w:hAnsiTheme="majorBidi" w:cstheme="majorBidi"/>
          <w:b/>
          <w:bCs/>
          <w:sz w:val="24"/>
          <w:szCs w:val="24"/>
        </w:rPr>
        <w:t>3.</w:t>
      </w:r>
      <w:r w:rsidRPr="00A208E6">
        <w:rPr>
          <w:rFonts w:asciiTheme="majorBidi" w:hAnsiTheme="majorBidi" w:cstheme="majorBidi"/>
          <w:sz w:val="24"/>
          <w:szCs w:val="24"/>
        </w:rPr>
        <w:t xml:space="preserve"> Detect Learning Communities: Use community detection algorithms (Louvain) to identify clusters of students who frequently interact, revealing natural study groups and collaboration patterns.</w:t>
      </w:r>
    </w:p>
    <w:p w14:paraId="518D8285" w14:textId="77777777" w:rsidR="00A208E6" w:rsidRPr="00A208E6" w:rsidRDefault="00A208E6" w:rsidP="00A208E6">
      <w:pPr>
        <w:rPr>
          <w:rFonts w:asciiTheme="majorBidi" w:hAnsiTheme="majorBidi" w:cstheme="majorBidi"/>
          <w:sz w:val="24"/>
          <w:szCs w:val="24"/>
        </w:rPr>
      </w:pPr>
      <w:r w:rsidRPr="00A208E6">
        <w:rPr>
          <w:rFonts w:asciiTheme="majorBidi" w:hAnsiTheme="majorBidi" w:cstheme="majorBidi"/>
          <w:b/>
          <w:bCs/>
          <w:sz w:val="24"/>
          <w:szCs w:val="24"/>
        </w:rPr>
        <w:t>4.</w:t>
      </w:r>
      <w:r w:rsidRPr="00A208E6">
        <w:rPr>
          <w:rFonts w:asciiTheme="majorBidi" w:hAnsiTheme="majorBidi" w:cstheme="majorBidi"/>
          <w:sz w:val="24"/>
          <w:szCs w:val="24"/>
        </w:rPr>
        <w:t xml:space="preserve"> Identify Isolated Learners: Detect students with low engagement or connectivity who may need additional support or intervention.</w:t>
      </w:r>
    </w:p>
    <w:p w14:paraId="2914251D" w14:textId="17EF4743" w:rsidR="00A208E6" w:rsidRPr="00A208E6" w:rsidRDefault="00A208E6" w:rsidP="00A208E6">
      <w:pPr>
        <w:rPr>
          <w:rFonts w:asciiTheme="majorBidi" w:hAnsiTheme="majorBidi" w:cstheme="majorBidi"/>
          <w:sz w:val="24"/>
          <w:szCs w:val="24"/>
        </w:rPr>
      </w:pPr>
      <w:r w:rsidRPr="00A208E6">
        <w:rPr>
          <w:rFonts w:asciiTheme="majorBidi" w:hAnsiTheme="majorBidi" w:cstheme="majorBidi"/>
          <w:b/>
          <w:bCs/>
          <w:sz w:val="24"/>
          <w:szCs w:val="24"/>
        </w:rPr>
        <w:t>5.</w:t>
      </w:r>
      <w:r w:rsidRPr="00A208E6">
        <w:rPr>
          <w:rFonts w:asciiTheme="majorBidi" w:hAnsiTheme="majorBidi" w:cstheme="majorBidi"/>
          <w:sz w:val="24"/>
          <w:szCs w:val="24"/>
        </w:rPr>
        <w:t xml:space="preserve"> Provide Interactive Visualizations: Create intuitive network visualizations that make complex social structures easy to interpret for educators.</w:t>
      </w:r>
    </w:p>
    <w:p w14:paraId="34819E3E" w14:textId="70EEF74A" w:rsidR="00A208E6" w:rsidRPr="00A208E6" w:rsidRDefault="00A208E6" w:rsidP="00A208E6">
      <w:pPr>
        <w:rPr>
          <w:rFonts w:asciiTheme="majorBidi" w:hAnsiTheme="majorBidi" w:cstheme="majorBidi"/>
          <w:sz w:val="24"/>
          <w:szCs w:val="24"/>
        </w:rPr>
      </w:pPr>
      <w:r w:rsidRPr="00A208E6">
        <w:rPr>
          <w:rFonts w:asciiTheme="majorBidi" w:hAnsiTheme="majorBidi" w:cstheme="majorBidi"/>
          <w:b/>
          <w:bCs/>
          <w:sz w:val="24"/>
          <w:szCs w:val="24"/>
        </w:rPr>
        <w:t>6.</w:t>
      </w:r>
      <w:r w:rsidRPr="00A208E6">
        <w:rPr>
          <w:rFonts w:asciiTheme="majorBidi" w:hAnsiTheme="majorBidi" w:cstheme="majorBidi"/>
          <w:sz w:val="24"/>
          <w:szCs w:val="24"/>
        </w:rPr>
        <w:t xml:space="preserve"> Track Temporal Changes: Monitor how influence patterns evolve over time to identify emerging leaders and declining engagement.</w:t>
      </w:r>
    </w:p>
    <w:p w14:paraId="09789CFF" w14:textId="46C439EC" w:rsidR="00A208E6" w:rsidRPr="00A208E6" w:rsidRDefault="00A208E6" w:rsidP="00A208E6">
      <w:pPr>
        <w:rPr>
          <w:rFonts w:asciiTheme="majorBidi" w:hAnsiTheme="majorBidi" w:cstheme="majorBidi"/>
          <w:sz w:val="24"/>
          <w:szCs w:val="24"/>
        </w:rPr>
      </w:pPr>
      <w:r w:rsidRPr="00A208E6">
        <w:rPr>
          <w:rFonts w:asciiTheme="majorBidi" w:hAnsiTheme="majorBidi" w:cstheme="majorBidi"/>
          <w:b/>
          <w:bCs/>
          <w:sz w:val="24"/>
          <w:szCs w:val="24"/>
        </w:rPr>
        <w:t>7.</w:t>
      </w:r>
      <w:r w:rsidRPr="00A208E6">
        <w:rPr>
          <w:rFonts w:asciiTheme="majorBidi" w:hAnsiTheme="majorBidi" w:cstheme="majorBidi"/>
          <w:sz w:val="24"/>
          <w:szCs w:val="24"/>
        </w:rPr>
        <w:t xml:space="preserve"> Generate Actionable Recommendations: Provide intervention suggestions for educators to support isolated learners and enhance overall class engagement.</w:t>
      </w:r>
    </w:p>
    <w:p w14:paraId="732B876C" w14:textId="77777777" w:rsidR="00A208E6" w:rsidRPr="00A208E6" w:rsidRDefault="00A208E6" w:rsidP="00A208E6">
      <w:pPr>
        <w:jc w:val="center"/>
        <w:rPr>
          <w:rFonts w:asciiTheme="majorBidi" w:hAnsiTheme="majorBidi" w:cstheme="majorBidi"/>
          <w:b/>
          <w:bCs/>
          <w:sz w:val="32"/>
          <w:szCs w:val="32"/>
        </w:rPr>
      </w:pPr>
    </w:p>
    <w:p w14:paraId="67F7418E" w14:textId="3166CA99" w:rsidR="00A208E6" w:rsidRPr="00A208E6" w:rsidRDefault="00A208E6" w:rsidP="00FF6AF0">
      <w:pPr>
        <w:rPr>
          <w:rFonts w:asciiTheme="majorBidi" w:hAnsiTheme="majorBidi" w:cstheme="majorBidi"/>
          <w:b/>
          <w:bCs/>
          <w:sz w:val="32"/>
          <w:szCs w:val="32"/>
        </w:rPr>
      </w:pPr>
      <w:r w:rsidRPr="00A208E6">
        <w:rPr>
          <w:rFonts w:asciiTheme="majorBidi" w:hAnsiTheme="majorBidi" w:cstheme="majorBidi"/>
          <w:b/>
          <w:bCs/>
          <w:sz w:val="32"/>
          <w:szCs w:val="32"/>
        </w:rPr>
        <w:t>1.2 Scope</w:t>
      </w:r>
    </w:p>
    <w:p w14:paraId="32CD2A2B" w14:textId="72929CE7" w:rsidR="00A208E6" w:rsidRPr="00A208E6" w:rsidRDefault="00A208E6" w:rsidP="00FF6AF0">
      <w:pPr>
        <w:rPr>
          <w:rFonts w:asciiTheme="majorBidi" w:hAnsiTheme="majorBidi" w:cstheme="majorBidi"/>
          <w:b/>
          <w:bCs/>
          <w:sz w:val="24"/>
          <w:szCs w:val="24"/>
        </w:rPr>
      </w:pPr>
      <w:r w:rsidRPr="00A208E6">
        <w:rPr>
          <w:rFonts w:asciiTheme="majorBidi" w:hAnsiTheme="majorBidi" w:cstheme="majorBidi"/>
          <w:b/>
          <w:bCs/>
          <w:sz w:val="24"/>
          <w:szCs w:val="24"/>
        </w:rPr>
        <w:t>In Scope (Features to be Developed):</w:t>
      </w:r>
    </w:p>
    <w:p w14:paraId="7BF6A098" w14:textId="77777777" w:rsidR="00A208E6" w:rsidRPr="00A208E6" w:rsidRDefault="00A208E6" w:rsidP="00FF6AF0">
      <w:pPr>
        <w:rPr>
          <w:rFonts w:asciiTheme="majorBidi" w:hAnsiTheme="majorBidi" w:cstheme="majorBidi"/>
          <w:sz w:val="24"/>
          <w:szCs w:val="24"/>
        </w:rPr>
      </w:pPr>
      <w:r w:rsidRPr="00A208E6">
        <w:rPr>
          <w:rFonts w:asciiTheme="majorBidi" w:hAnsiTheme="majorBidi" w:cstheme="majorBidi"/>
          <w:sz w:val="24"/>
          <w:szCs w:val="24"/>
        </w:rPr>
        <w:t>- CSV/Excel data upload interface for peer interaction data</w:t>
      </w:r>
    </w:p>
    <w:p w14:paraId="3F7BD18B" w14:textId="77777777" w:rsidR="00A208E6" w:rsidRPr="00A208E6" w:rsidRDefault="00A208E6" w:rsidP="00FF6AF0">
      <w:pPr>
        <w:rPr>
          <w:rFonts w:asciiTheme="majorBidi" w:hAnsiTheme="majorBidi" w:cstheme="majorBidi"/>
          <w:sz w:val="24"/>
          <w:szCs w:val="24"/>
        </w:rPr>
      </w:pPr>
      <w:r w:rsidRPr="00A208E6">
        <w:rPr>
          <w:rFonts w:asciiTheme="majorBidi" w:hAnsiTheme="majorBidi" w:cstheme="majorBidi"/>
          <w:sz w:val="24"/>
          <w:szCs w:val="24"/>
        </w:rPr>
        <w:t xml:space="preserve">- Graph network construction using </w:t>
      </w:r>
      <w:proofErr w:type="spellStart"/>
      <w:r w:rsidRPr="00A208E6">
        <w:rPr>
          <w:rFonts w:asciiTheme="majorBidi" w:hAnsiTheme="majorBidi" w:cstheme="majorBidi"/>
          <w:sz w:val="24"/>
          <w:szCs w:val="24"/>
        </w:rPr>
        <w:t>NetworkX</w:t>
      </w:r>
      <w:proofErr w:type="spellEnd"/>
      <w:r w:rsidRPr="00A208E6">
        <w:rPr>
          <w:rFonts w:asciiTheme="majorBidi" w:hAnsiTheme="majorBidi" w:cstheme="majorBidi"/>
          <w:sz w:val="24"/>
          <w:szCs w:val="24"/>
        </w:rPr>
        <w:t xml:space="preserve"> library</w:t>
      </w:r>
    </w:p>
    <w:p w14:paraId="0C2291BF" w14:textId="77777777" w:rsidR="00A208E6" w:rsidRPr="00A208E6" w:rsidRDefault="00A208E6" w:rsidP="00FF6AF0">
      <w:pPr>
        <w:rPr>
          <w:rFonts w:asciiTheme="majorBidi" w:hAnsiTheme="majorBidi" w:cstheme="majorBidi"/>
          <w:sz w:val="24"/>
          <w:szCs w:val="24"/>
        </w:rPr>
      </w:pPr>
      <w:r w:rsidRPr="00A208E6">
        <w:rPr>
          <w:rFonts w:asciiTheme="majorBidi" w:hAnsiTheme="majorBidi" w:cstheme="majorBidi"/>
          <w:sz w:val="24"/>
          <w:szCs w:val="24"/>
        </w:rPr>
        <w:t>- Centrality measure calculations (</w:t>
      </w:r>
      <w:r w:rsidRPr="00A208E6">
        <w:rPr>
          <w:rFonts w:asciiTheme="majorBidi" w:hAnsiTheme="majorBidi" w:cstheme="majorBidi"/>
          <w:b/>
          <w:bCs/>
          <w:sz w:val="24"/>
          <w:szCs w:val="24"/>
        </w:rPr>
        <w:t xml:space="preserve">degree, </w:t>
      </w:r>
      <w:proofErr w:type="spellStart"/>
      <w:r w:rsidRPr="00A208E6">
        <w:rPr>
          <w:rFonts w:asciiTheme="majorBidi" w:hAnsiTheme="majorBidi" w:cstheme="majorBidi"/>
          <w:b/>
          <w:bCs/>
          <w:sz w:val="24"/>
          <w:szCs w:val="24"/>
        </w:rPr>
        <w:t>betweenness</w:t>
      </w:r>
      <w:proofErr w:type="spellEnd"/>
      <w:r w:rsidRPr="00A208E6">
        <w:rPr>
          <w:rFonts w:asciiTheme="majorBidi" w:hAnsiTheme="majorBidi" w:cstheme="majorBidi"/>
          <w:b/>
          <w:bCs/>
          <w:sz w:val="24"/>
          <w:szCs w:val="24"/>
        </w:rPr>
        <w:t>, eigenvector, closeness, PageRank</w:t>
      </w:r>
      <w:r w:rsidRPr="00A208E6">
        <w:rPr>
          <w:rFonts w:asciiTheme="majorBidi" w:hAnsiTheme="majorBidi" w:cstheme="majorBidi"/>
          <w:sz w:val="24"/>
          <w:szCs w:val="24"/>
        </w:rPr>
        <w:t>)</w:t>
      </w:r>
    </w:p>
    <w:p w14:paraId="253E1478" w14:textId="77777777" w:rsidR="00A208E6" w:rsidRPr="00A208E6" w:rsidRDefault="00A208E6" w:rsidP="00FF6AF0">
      <w:pPr>
        <w:rPr>
          <w:rFonts w:asciiTheme="majorBidi" w:hAnsiTheme="majorBidi" w:cstheme="majorBidi"/>
          <w:sz w:val="24"/>
          <w:szCs w:val="24"/>
        </w:rPr>
      </w:pPr>
      <w:r w:rsidRPr="00A208E6">
        <w:rPr>
          <w:rFonts w:asciiTheme="majorBidi" w:hAnsiTheme="majorBidi" w:cstheme="majorBidi"/>
          <w:sz w:val="24"/>
          <w:szCs w:val="24"/>
        </w:rPr>
        <w:t>- Community detection using Louvain algorithm</w:t>
      </w:r>
    </w:p>
    <w:p w14:paraId="59A40F64" w14:textId="77777777" w:rsidR="00A208E6" w:rsidRPr="00A208E6" w:rsidRDefault="00A208E6" w:rsidP="00FF6AF0">
      <w:pPr>
        <w:rPr>
          <w:rFonts w:asciiTheme="majorBidi" w:hAnsiTheme="majorBidi" w:cstheme="majorBidi"/>
          <w:sz w:val="24"/>
          <w:szCs w:val="24"/>
        </w:rPr>
      </w:pPr>
      <w:r w:rsidRPr="00A208E6">
        <w:rPr>
          <w:rFonts w:asciiTheme="majorBidi" w:hAnsiTheme="majorBidi" w:cstheme="majorBidi"/>
          <w:sz w:val="24"/>
          <w:szCs w:val="24"/>
        </w:rPr>
        <w:t xml:space="preserve">- Interactive network visualizations with </w:t>
      </w:r>
      <w:proofErr w:type="spellStart"/>
      <w:r w:rsidRPr="00A208E6">
        <w:rPr>
          <w:rFonts w:asciiTheme="majorBidi" w:hAnsiTheme="majorBidi" w:cstheme="majorBidi"/>
          <w:sz w:val="24"/>
          <w:szCs w:val="24"/>
        </w:rPr>
        <w:t>Plotly</w:t>
      </w:r>
      <w:proofErr w:type="spellEnd"/>
    </w:p>
    <w:p w14:paraId="05EF5A54" w14:textId="77777777" w:rsidR="00A208E6" w:rsidRPr="00A208E6" w:rsidRDefault="00A208E6" w:rsidP="00FF6AF0">
      <w:pPr>
        <w:rPr>
          <w:rFonts w:asciiTheme="majorBidi" w:hAnsiTheme="majorBidi" w:cstheme="majorBidi"/>
          <w:sz w:val="24"/>
          <w:szCs w:val="24"/>
        </w:rPr>
      </w:pPr>
      <w:r w:rsidRPr="00A208E6">
        <w:rPr>
          <w:rFonts w:asciiTheme="majorBidi" w:hAnsiTheme="majorBidi" w:cstheme="majorBidi"/>
          <w:sz w:val="24"/>
          <w:szCs w:val="24"/>
        </w:rPr>
        <w:t>- Student analytics dashboard with influence scores and metrics</w:t>
      </w:r>
    </w:p>
    <w:p w14:paraId="4A690AAD" w14:textId="77777777" w:rsidR="00A208E6" w:rsidRPr="00A208E6" w:rsidRDefault="00A208E6" w:rsidP="00FF6AF0">
      <w:pPr>
        <w:rPr>
          <w:rFonts w:asciiTheme="majorBidi" w:hAnsiTheme="majorBidi" w:cstheme="majorBidi"/>
          <w:sz w:val="24"/>
          <w:szCs w:val="24"/>
        </w:rPr>
      </w:pPr>
      <w:r w:rsidRPr="00A208E6">
        <w:rPr>
          <w:rFonts w:asciiTheme="majorBidi" w:hAnsiTheme="majorBidi" w:cstheme="majorBidi"/>
          <w:sz w:val="24"/>
          <w:szCs w:val="24"/>
        </w:rPr>
        <w:t>- Downloadable reports in CSV, Excel, and JSON formats</w:t>
      </w:r>
    </w:p>
    <w:p w14:paraId="3ACB7799" w14:textId="77777777" w:rsidR="00A208E6" w:rsidRPr="00A208E6" w:rsidRDefault="00A208E6" w:rsidP="00FF6AF0">
      <w:pPr>
        <w:rPr>
          <w:rFonts w:asciiTheme="majorBidi" w:hAnsiTheme="majorBidi" w:cstheme="majorBidi"/>
          <w:sz w:val="24"/>
          <w:szCs w:val="24"/>
        </w:rPr>
      </w:pPr>
      <w:r w:rsidRPr="00A208E6">
        <w:rPr>
          <w:rFonts w:asciiTheme="majorBidi" w:hAnsiTheme="majorBidi" w:cstheme="majorBidi"/>
          <w:sz w:val="24"/>
          <w:szCs w:val="24"/>
        </w:rPr>
        <w:t>- Search and filter functionality for exploring learners</w:t>
      </w:r>
    </w:p>
    <w:p w14:paraId="2AB7FFE0" w14:textId="28067C3C" w:rsidR="00A208E6" w:rsidRPr="00A208E6" w:rsidRDefault="00A208E6" w:rsidP="00FF6AF0">
      <w:pPr>
        <w:rPr>
          <w:rFonts w:asciiTheme="majorBidi" w:hAnsiTheme="majorBidi" w:cstheme="majorBidi"/>
          <w:sz w:val="24"/>
          <w:szCs w:val="24"/>
        </w:rPr>
      </w:pPr>
      <w:r w:rsidRPr="00A208E6">
        <w:rPr>
          <w:rFonts w:asciiTheme="majorBidi" w:hAnsiTheme="majorBidi" w:cstheme="majorBidi"/>
          <w:sz w:val="24"/>
          <w:szCs w:val="24"/>
        </w:rPr>
        <w:t xml:space="preserve">- </w:t>
      </w:r>
      <w:r w:rsidR="00C87EF7">
        <w:rPr>
          <w:rFonts w:asciiTheme="majorBidi" w:hAnsiTheme="majorBidi" w:cstheme="majorBidi"/>
          <w:sz w:val="24"/>
          <w:szCs w:val="24"/>
        </w:rPr>
        <w:t>Mongo</w:t>
      </w:r>
      <w:r w:rsidR="003A1FD9">
        <w:rPr>
          <w:rFonts w:asciiTheme="majorBidi" w:hAnsiTheme="majorBidi" w:cstheme="majorBidi"/>
          <w:sz w:val="24"/>
          <w:szCs w:val="24"/>
        </w:rPr>
        <w:t>DB</w:t>
      </w:r>
      <w:r w:rsidRPr="00A208E6">
        <w:rPr>
          <w:rFonts w:asciiTheme="majorBidi" w:hAnsiTheme="majorBidi" w:cstheme="majorBidi"/>
          <w:sz w:val="24"/>
          <w:szCs w:val="24"/>
        </w:rPr>
        <w:t xml:space="preserve"> database for persistent data storage</w:t>
      </w:r>
    </w:p>
    <w:p w14:paraId="6FDFFF4D" w14:textId="77777777" w:rsidR="00A208E6" w:rsidRPr="00A208E6" w:rsidRDefault="00A208E6" w:rsidP="00FF6AF0">
      <w:pPr>
        <w:rPr>
          <w:rFonts w:asciiTheme="majorBidi" w:hAnsiTheme="majorBidi" w:cstheme="majorBidi"/>
          <w:sz w:val="24"/>
          <w:szCs w:val="24"/>
        </w:rPr>
      </w:pPr>
      <w:r w:rsidRPr="00A208E6">
        <w:rPr>
          <w:rFonts w:asciiTheme="majorBidi" w:hAnsiTheme="majorBidi" w:cstheme="majorBidi"/>
          <w:sz w:val="24"/>
          <w:szCs w:val="24"/>
        </w:rPr>
        <w:t>- Temporal network analysis for tracking influence changes</w:t>
      </w:r>
    </w:p>
    <w:p w14:paraId="7F521F62" w14:textId="77777777" w:rsidR="00A208E6" w:rsidRPr="00A208E6" w:rsidRDefault="00A208E6" w:rsidP="00FF6AF0">
      <w:pPr>
        <w:rPr>
          <w:rFonts w:asciiTheme="majorBidi" w:hAnsiTheme="majorBidi" w:cstheme="majorBidi"/>
          <w:sz w:val="24"/>
          <w:szCs w:val="24"/>
        </w:rPr>
      </w:pPr>
      <w:r w:rsidRPr="00A208E6">
        <w:rPr>
          <w:rFonts w:asciiTheme="majorBidi" w:hAnsiTheme="majorBidi" w:cstheme="majorBidi"/>
          <w:sz w:val="24"/>
          <w:szCs w:val="24"/>
        </w:rPr>
        <w:t>- Machine learning models for predicting future influential learners</w:t>
      </w:r>
    </w:p>
    <w:p w14:paraId="0C8B00E5" w14:textId="77777777" w:rsidR="00A208E6" w:rsidRPr="00A208E6" w:rsidRDefault="00A208E6" w:rsidP="00FF6AF0">
      <w:pPr>
        <w:rPr>
          <w:rFonts w:asciiTheme="majorBidi" w:hAnsiTheme="majorBidi" w:cstheme="majorBidi"/>
          <w:sz w:val="24"/>
          <w:szCs w:val="24"/>
        </w:rPr>
      </w:pPr>
      <w:r w:rsidRPr="00A208E6">
        <w:rPr>
          <w:rFonts w:asciiTheme="majorBidi" w:hAnsiTheme="majorBidi" w:cstheme="majorBidi"/>
          <w:sz w:val="24"/>
          <w:szCs w:val="24"/>
        </w:rPr>
        <w:t>- Intervention recommendation system for isolated learners</w:t>
      </w:r>
    </w:p>
    <w:p w14:paraId="4BAE0245" w14:textId="77777777" w:rsidR="00A208E6" w:rsidRPr="00A208E6" w:rsidRDefault="00A208E6" w:rsidP="00FF6AF0">
      <w:pPr>
        <w:rPr>
          <w:rFonts w:asciiTheme="majorBidi" w:hAnsiTheme="majorBidi" w:cstheme="majorBidi"/>
          <w:sz w:val="24"/>
          <w:szCs w:val="24"/>
        </w:rPr>
      </w:pPr>
      <w:r w:rsidRPr="00A208E6">
        <w:rPr>
          <w:rFonts w:asciiTheme="majorBidi" w:hAnsiTheme="majorBidi" w:cstheme="majorBidi"/>
          <w:sz w:val="24"/>
          <w:szCs w:val="24"/>
        </w:rPr>
        <w:t>- LMS integration support (Canvas, Moodle, Blackboard)</w:t>
      </w:r>
    </w:p>
    <w:p w14:paraId="6D99E9EE" w14:textId="77777777" w:rsidR="00A208E6" w:rsidRPr="00A208E6" w:rsidRDefault="00A208E6" w:rsidP="00A208E6">
      <w:pPr>
        <w:jc w:val="center"/>
        <w:rPr>
          <w:rFonts w:asciiTheme="majorBidi" w:hAnsiTheme="majorBidi" w:cstheme="majorBidi"/>
          <w:b/>
          <w:bCs/>
          <w:sz w:val="32"/>
          <w:szCs w:val="32"/>
        </w:rPr>
      </w:pPr>
    </w:p>
    <w:p w14:paraId="44B039A2" w14:textId="163737C6" w:rsidR="00A208E6" w:rsidRPr="00A208E6" w:rsidRDefault="00A208E6" w:rsidP="00FF6AF0">
      <w:pPr>
        <w:rPr>
          <w:rFonts w:asciiTheme="majorBidi" w:hAnsiTheme="majorBidi" w:cstheme="majorBidi"/>
          <w:b/>
          <w:bCs/>
          <w:sz w:val="24"/>
          <w:szCs w:val="24"/>
        </w:rPr>
      </w:pPr>
      <w:r w:rsidRPr="00A208E6">
        <w:rPr>
          <w:rFonts w:asciiTheme="majorBidi" w:hAnsiTheme="majorBidi" w:cstheme="majorBidi"/>
          <w:b/>
          <w:bCs/>
          <w:sz w:val="24"/>
          <w:szCs w:val="24"/>
        </w:rPr>
        <w:t>Out of Scope (Features NOT Included):</w:t>
      </w:r>
    </w:p>
    <w:p w14:paraId="0C0EDF5F" w14:textId="77777777" w:rsidR="00A208E6" w:rsidRPr="00A208E6" w:rsidRDefault="00A208E6" w:rsidP="00FF6AF0">
      <w:pPr>
        <w:rPr>
          <w:rFonts w:asciiTheme="majorBidi" w:hAnsiTheme="majorBidi" w:cstheme="majorBidi"/>
          <w:sz w:val="24"/>
          <w:szCs w:val="24"/>
        </w:rPr>
      </w:pPr>
      <w:r w:rsidRPr="00A208E6">
        <w:rPr>
          <w:rFonts w:asciiTheme="majorBidi" w:hAnsiTheme="majorBidi" w:cstheme="majorBidi"/>
          <w:b/>
          <w:bCs/>
          <w:sz w:val="24"/>
          <w:szCs w:val="24"/>
        </w:rPr>
        <w:t xml:space="preserve">- </w:t>
      </w:r>
      <w:r w:rsidRPr="00A208E6">
        <w:rPr>
          <w:rFonts w:asciiTheme="majorBidi" w:hAnsiTheme="majorBidi" w:cstheme="majorBidi"/>
          <w:sz w:val="24"/>
          <w:szCs w:val="24"/>
        </w:rPr>
        <w:t>Real-time synchronous collaboration features</w:t>
      </w:r>
    </w:p>
    <w:p w14:paraId="319BE833" w14:textId="77777777" w:rsidR="00A208E6" w:rsidRPr="00A208E6" w:rsidRDefault="00A208E6" w:rsidP="00FF6AF0">
      <w:pPr>
        <w:rPr>
          <w:rFonts w:asciiTheme="majorBidi" w:hAnsiTheme="majorBidi" w:cstheme="majorBidi"/>
          <w:sz w:val="24"/>
          <w:szCs w:val="24"/>
        </w:rPr>
      </w:pPr>
      <w:r w:rsidRPr="00A208E6">
        <w:rPr>
          <w:rFonts w:asciiTheme="majorBidi" w:hAnsiTheme="majorBidi" w:cstheme="majorBidi"/>
          <w:b/>
          <w:bCs/>
          <w:sz w:val="24"/>
          <w:szCs w:val="24"/>
        </w:rPr>
        <w:t xml:space="preserve">- </w:t>
      </w:r>
      <w:r w:rsidRPr="00A208E6">
        <w:rPr>
          <w:rFonts w:asciiTheme="majorBidi" w:hAnsiTheme="majorBidi" w:cstheme="majorBidi"/>
          <w:sz w:val="24"/>
          <w:szCs w:val="24"/>
        </w:rPr>
        <w:t>Direct messaging between students</w:t>
      </w:r>
    </w:p>
    <w:p w14:paraId="4527B834" w14:textId="77777777" w:rsidR="00A208E6" w:rsidRPr="00A208E6" w:rsidRDefault="00A208E6" w:rsidP="00FF6AF0">
      <w:pPr>
        <w:rPr>
          <w:rFonts w:asciiTheme="majorBidi" w:hAnsiTheme="majorBidi" w:cstheme="majorBidi"/>
          <w:sz w:val="24"/>
          <w:szCs w:val="24"/>
        </w:rPr>
      </w:pPr>
      <w:r w:rsidRPr="00A208E6">
        <w:rPr>
          <w:rFonts w:asciiTheme="majorBidi" w:hAnsiTheme="majorBidi" w:cstheme="majorBidi"/>
          <w:sz w:val="24"/>
          <w:szCs w:val="24"/>
        </w:rPr>
        <w:t>- Grade management or academic assessment</w:t>
      </w:r>
    </w:p>
    <w:p w14:paraId="1FD28E44" w14:textId="77777777" w:rsidR="00A208E6" w:rsidRPr="00A208E6" w:rsidRDefault="00A208E6" w:rsidP="00FF6AF0">
      <w:pPr>
        <w:rPr>
          <w:rFonts w:asciiTheme="majorBidi" w:hAnsiTheme="majorBidi" w:cstheme="majorBidi"/>
          <w:sz w:val="24"/>
          <w:szCs w:val="24"/>
        </w:rPr>
      </w:pPr>
      <w:r w:rsidRPr="00A208E6">
        <w:rPr>
          <w:rFonts w:asciiTheme="majorBidi" w:hAnsiTheme="majorBidi" w:cstheme="majorBidi"/>
          <w:sz w:val="24"/>
          <w:szCs w:val="24"/>
        </w:rPr>
        <w:t>- Student authentication and access control (</w:t>
      </w:r>
      <w:r w:rsidRPr="00A208E6">
        <w:rPr>
          <w:rFonts w:asciiTheme="majorBidi" w:hAnsiTheme="majorBidi" w:cstheme="majorBidi"/>
          <w:b/>
          <w:bCs/>
          <w:sz w:val="24"/>
          <w:szCs w:val="24"/>
        </w:rPr>
        <w:t>relies on LMS</w:t>
      </w:r>
      <w:r w:rsidRPr="00A208E6">
        <w:rPr>
          <w:rFonts w:asciiTheme="majorBidi" w:hAnsiTheme="majorBidi" w:cstheme="majorBidi"/>
          <w:sz w:val="24"/>
          <w:szCs w:val="24"/>
        </w:rPr>
        <w:t>)</w:t>
      </w:r>
    </w:p>
    <w:p w14:paraId="6BA88557" w14:textId="77777777" w:rsidR="00A208E6" w:rsidRPr="00A208E6" w:rsidRDefault="00A208E6" w:rsidP="00FF6AF0">
      <w:pPr>
        <w:rPr>
          <w:rFonts w:asciiTheme="majorBidi" w:hAnsiTheme="majorBidi" w:cstheme="majorBidi"/>
          <w:sz w:val="24"/>
          <w:szCs w:val="24"/>
        </w:rPr>
      </w:pPr>
      <w:r w:rsidRPr="00A208E6">
        <w:rPr>
          <w:rFonts w:asciiTheme="majorBidi" w:hAnsiTheme="majorBidi" w:cstheme="majorBidi"/>
          <w:sz w:val="24"/>
          <w:szCs w:val="24"/>
        </w:rPr>
        <w:t>- Mobile application development</w:t>
      </w:r>
    </w:p>
    <w:p w14:paraId="7AB15595" w14:textId="77777777" w:rsidR="00FF6AF0" w:rsidRPr="00FF6AF0" w:rsidRDefault="00A208E6" w:rsidP="00FF6AF0">
      <w:pPr>
        <w:rPr>
          <w:rFonts w:asciiTheme="majorBidi" w:hAnsiTheme="majorBidi" w:cstheme="majorBidi"/>
          <w:sz w:val="24"/>
          <w:szCs w:val="24"/>
        </w:rPr>
      </w:pPr>
      <w:r w:rsidRPr="00A208E6">
        <w:rPr>
          <w:rFonts w:asciiTheme="majorBidi" w:hAnsiTheme="majorBidi" w:cstheme="majorBidi"/>
          <w:sz w:val="24"/>
          <w:szCs w:val="24"/>
        </w:rPr>
        <w:t>- Video conferencing integration</w:t>
      </w:r>
    </w:p>
    <w:p w14:paraId="7C9E12C5" w14:textId="7396C931" w:rsidR="00A208E6" w:rsidRPr="00A208E6" w:rsidRDefault="00A208E6" w:rsidP="00FF6AF0">
      <w:pPr>
        <w:rPr>
          <w:rFonts w:asciiTheme="majorBidi" w:hAnsiTheme="majorBidi" w:cstheme="majorBidi"/>
          <w:sz w:val="24"/>
          <w:szCs w:val="24"/>
        </w:rPr>
      </w:pPr>
      <w:r w:rsidRPr="00A208E6">
        <w:rPr>
          <w:rFonts w:asciiTheme="majorBidi" w:hAnsiTheme="majorBidi" w:cstheme="majorBidi"/>
          <w:sz w:val="24"/>
          <w:szCs w:val="24"/>
        </w:rPr>
        <w:t>- Content management or course material hosting</w:t>
      </w:r>
    </w:p>
    <w:p w14:paraId="57431C95" w14:textId="77777777" w:rsidR="00A208E6" w:rsidRPr="00A208E6" w:rsidRDefault="00A208E6" w:rsidP="00A208E6">
      <w:pPr>
        <w:jc w:val="center"/>
        <w:rPr>
          <w:rFonts w:asciiTheme="majorBidi" w:hAnsiTheme="majorBidi" w:cstheme="majorBidi"/>
          <w:b/>
          <w:bCs/>
          <w:sz w:val="32"/>
          <w:szCs w:val="32"/>
        </w:rPr>
      </w:pPr>
    </w:p>
    <w:p w14:paraId="44AC5446" w14:textId="5F636A37" w:rsidR="00A208E6" w:rsidRPr="00A208E6" w:rsidRDefault="00A208E6" w:rsidP="00FF6AF0">
      <w:pPr>
        <w:rPr>
          <w:rFonts w:asciiTheme="majorBidi" w:hAnsiTheme="majorBidi" w:cstheme="majorBidi"/>
          <w:b/>
          <w:bCs/>
          <w:sz w:val="32"/>
          <w:szCs w:val="32"/>
        </w:rPr>
      </w:pPr>
      <w:r w:rsidRPr="00A208E6">
        <w:rPr>
          <w:rFonts w:asciiTheme="majorBidi" w:hAnsiTheme="majorBidi" w:cstheme="majorBidi"/>
          <w:b/>
          <w:bCs/>
          <w:sz w:val="32"/>
          <w:szCs w:val="32"/>
        </w:rPr>
        <w:t>1.3 Product Perspective</w:t>
      </w:r>
    </w:p>
    <w:p w14:paraId="3AB3D8E7" w14:textId="77777777" w:rsidR="00A208E6" w:rsidRPr="00A208E6" w:rsidRDefault="00A208E6" w:rsidP="00FF6AF0">
      <w:pPr>
        <w:rPr>
          <w:rFonts w:asciiTheme="majorBidi" w:hAnsiTheme="majorBidi" w:cstheme="majorBidi"/>
          <w:sz w:val="24"/>
          <w:szCs w:val="24"/>
        </w:rPr>
      </w:pPr>
      <w:r w:rsidRPr="00A208E6">
        <w:rPr>
          <w:rFonts w:asciiTheme="majorBidi" w:hAnsiTheme="majorBidi" w:cstheme="majorBidi"/>
          <w:sz w:val="24"/>
          <w:szCs w:val="24"/>
        </w:rPr>
        <w:t>The Peer Interaction Network Analyzer operates as a standalone analytical tool that complements existing Learning Management Systems (LMS). It is designed to:</w:t>
      </w:r>
    </w:p>
    <w:p w14:paraId="0C7C9A20" w14:textId="6BB6BEC7" w:rsidR="00A208E6" w:rsidRPr="00A208E6" w:rsidRDefault="00A208E6" w:rsidP="00FF6AF0">
      <w:pPr>
        <w:rPr>
          <w:rFonts w:asciiTheme="majorBidi" w:hAnsiTheme="majorBidi" w:cstheme="majorBidi"/>
          <w:sz w:val="24"/>
          <w:szCs w:val="24"/>
        </w:rPr>
      </w:pPr>
      <w:r w:rsidRPr="00A208E6">
        <w:rPr>
          <w:rFonts w:asciiTheme="majorBidi" w:hAnsiTheme="majorBidi" w:cstheme="majorBidi"/>
          <w:b/>
          <w:bCs/>
          <w:sz w:val="24"/>
          <w:szCs w:val="24"/>
        </w:rPr>
        <w:t>1.</w:t>
      </w:r>
      <w:r w:rsidR="00FF6AF0" w:rsidRPr="00FF6AF0">
        <w:rPr>
          <w:rFonts w:asciiTheme="majorBidi" w:hAnsiTheme="majorBidi" w:cstheme="majorBidi"/>
          <w:b/>
          <w:bCs/>
          <w:sz w:val="24"/>
          <w:szCs w:val="24"/>
        </w:rPr>
        <w:t xml:space="preserve"> </w:t>
      </w:r>
      <w:r w:rsidRPr="00A208E6">
        <w:rPr>
          <w:rFonts w:asciiTheme="majorBidi" w:hAnsiTheme="majorBidi" w:cstheme="majorBidi"/>
          <w:b/>
          <w:bCs/>
          <w:sz w:val="24"/>
          <w:szCs w:val="24"/>
        </w:rPr>
        <w:t>Integrate with LMS Platforms:</w:t>
      </w:r>
      <w:r w:rsidRPr="00A208E6">
        <w:rPr>
          <w:rFonts w:asciiTheme="majorBidi" w:hAnsiTheme="majorBidi" w:cstheme="majorBidi"/>
          <w:sz w:val="24"/>
          <w:szCs w:val="24"/>
        </w:rPr>
        <w:t xml:space="preserve"> Accept data exports from popular platforms including Canvas, Moodle, and Blackboard through standardized CSV/Excel formats.</w:t>
      </w:r>
    </w:p>
    <w:p w14:paraId="3D7045BA" w14:textId="09B0DABB" w:rsidR="00A208E6" w:rsidRPr="00A208E6" w:rsidRDefault="00A208E6" w:rsidP="00FF6AF0">
      <w:pPr>
        <w:rPr>
          <w:rFonts w:asciiTheme="majorBidi" w:hAnsiTheme="majorBidi" w:cstheme="majorBidi"/>
          <w:sz w:val="24"/>
          <w:szCs w:val="24"/>
        </w:rPr>
      </w:pPr>
      <w:r w:rsidRPr="00A208E6">
        <w:rPr>
          <w:rFonts w:asciiTheme="majorBidi" w:hAnsiTheme="majorBidi" w:cstheme="majorBidi"/>
          <w:b/>
          <w:bCs/>
          <w:sz w:val="24"/>
          <w:szCs w:val="24"/>
        </w:rPr>
        <w:t>2.</w:t>
      </w:r>
      <w:r w:rsidR="00FF6AF0" w:rsidRPr="00FF6AF0">
        <w:rPr>
          <w:rFonts w:asciiTheme="majorBidi" w:hAnsiTheme="majorBidi" w:cstheme="majorBidi"/>
          <w:b/>
          <w:bCs/>
          <w:sz w:val="24"/>
          <w:szCs w:val="24"/>
        </w:rPr>
        <w:t xml:space="preserve"> </w:t>
      </w:r>
      <w:r w:rsidRPr="00A208E6">
        <w:rPr>
          <w:rFonts w:asciiTheme="majorBidi" w:hAnsiTheme="majorBidi" w:cstheme="majorBidi"/>
          <w:b/>
          <w:bCs/>
          <w:sz w:val="24"/>
          <w:szCs w:val="24"/>
        </w:rPr>
        <w:t>Operate Independently:</w:t>
      </w:r>
      <w:r w:rsidRPr="00A208E6">
        <w:rPr>
          <w:rFonts w:asciiTheme="majorBidi" w:hAnsiTheme="majorBidi" w:cstheme="majorBidi"/>
          <w:sz w:val="24"/>
          <w:szCs w:val="24"/>
        </w:rPr>
        <w:t xml:space="preserve"> Function as a web-based application accessible through standard browsers without requiring installation on end-user devices.</w:t>
      </w:r>
    </w:p>
    <w:p w14:paraId="1DFC60C3" w14:textId="58899D0A" w:rsidR="00A208E6" w:rsidRPr="00A208E6" w:rsidRDefault="00A208E6" w:rsidP="00FF6AF0">
      <w:pPr>
        <w:rPr>
          <w:rFonts w:asciiTheme="majorBidi" w:hAnsiTheme="majorBidi" w:cstheme="majorBidi"/>
          <w:sz w:val="24"/>
          <w:szCs w:val="24"/>
        </w:rPr>
      </w:pPr>
      <w:r w:rsidRPr="00A208E6">
        <w:rPr>
          <w:rFonts w:asciiTheme="majorBidi" w:hAnsiTheme="majorBidi" w:cstheme="majorBidi"/>
          <w:b/>
          <w:bCs/>
          <w:sz w:val="24"/>
          <w:szCs w:val="24"/>
        </w:rPr>
        <w:t>3. Complement Existing Tools:</w:t>
      </w:r>
      <w:r w:rsidRPr="00A208E6">
        <w:rPr>
          <w:rFonts w:asciiTheme="majorBidi" w:hAnsiTheme="majorBidi" w:cstheme="majorBidi"/>
          <w:sz w:val="24"/>
          <w:szCs w:val="24"/>
        </w:rPr>
        <w:t xml:space="preserve"> Provide insights that enhance existing educational analytics rather than replacing current assessment methods.</w:t>
      </w:r>
    </w:p>
    <w:p w14:paraId="30BC2D17" w14:textId="4FD41563" w:rsidR="00A208E6" w:rsidRPr="00A208E6" w:rsidRDefault="00A208E6" w:rsidP="00FF6AF0">
      <w:pPr>
        <w:rPr>
          <w:rFonts w:asciiTheme="majorBidi" w:hAnsiTheme="majorBidi" w:cstheme="majorBidi"/>
          <w:sz w:val="24"/>
          <w:szCs w:val="24"/>
        </w:rPr>
      </w:pPr>
      <w:r w:rsidRPr="00A208E6">
        <w:rPr>
          <w:rFonts w:asciiTheme="majorBidi" w:hAnsiTheme="majorBidi" w:cstheme="majorBidi"/>
          <w:b/>
          <w:bCs/>
          <w:sz w:val="24"/>
          <w:szCs w:val="24"/>
        </w:rPr>
        <w:t>4. Scale with Institution Size:</w:t>
      </w:r>
      <w:r w:rsidRPr="00A208E6">
        <w:rPr>
          <w:rFonts w:asciiTheme="majorBidi" w:hAnsiTheme="majorBidi" w:cstheme="majorBidi"/>
          <w:sz w:val="24"/>
          <w:szCs w:val="24"/>
        </w:rPr>
        <w:t xml:space="preserve"> Handle networks ranging from small classroom groups (20-30 students) to large cohorts (500+ students).</w:t>
      </w:r>
    </w:p>
    <w:p w14:paraId="1D4C1757" w14:textId="77777777" w:rsidR="00A208E6" w:rsidRPr="00A208E6" w:rsidRDefault="00A208E6" w:rsidP="00FF6AF0">
      <w:pPr>
        <w:rPr>
          <w:rFonts w:asciiTheme="majorBidi" w:hAnsiTheme="majorBidi" w:cstheme="majorBidi"/>
          <w:b/>
          <w:bCs/>
          <w:sz w:val="32"/>
          <w:szCs w:val="32"/>
        </w:rPr>
      </w:pPr>
      <w:r w:rsidRPr="00A208E6">
        <w:rPr>
          <w:rFonts w:asciiTheme="majorBidi" w:hAnsiTheme="majorBidi" w:cstheme="majorBidi"/>
          <w:b/>
          <w:bCs/>
          <w:sz w:val="32"/>
          <w:szCs w:val="32"/>
        </w:rPr>
        <w:t>The system architecture follows a modular design with:</w:t>
      </w:r>
    </w:p>
    <w:p w14:paraId="0B283229" w14:textId="30FECE56" w:rsidR="00A208E6" w:rsidRPr="00A208E6" w:rsidRDefault="00A208E6" w:rsidP="00FF6AF0">
      <w:pPr>
        <w:rPr>
          <w:rFonts w:asciiTheme="majorBidi" w:hAnsiTheme="majorBidi" w:cstheme="majorBidi"/>
          <w:sz w:val="24"/>
          <w:szCs w:val="24"/>
        </w:rPr>
      </w:pPr>
      <w:r w:rsidRPr="00A208E6">
        <w:rPr>
          <w:rFonts w:asciiTheme="majorBidi" w:hAnsiTheme="majorBidi" w:cstheme="majorBidi"/>
          <w:b/>
          <w:bCs/>
          <w:sz w:val="24"/>
          <w:szCs w:val="24"/>
        </w:rPr>
        <w:t>- Frontend:</w:t>
      </w:r>
      <w:r w:rsidRPr="00A208E6">
        <w:rPr>
          <w:rFonts w:asciiTheme="majorBidi" w:hAnsiTheme="majorBidi" w:cstheme="majorBidi"/>
          <w:sz w:val="24"/>
          <w:szCs w:val="24"/>
        </w:rPr>
        <w:t xml:space="preserve"> </w:t>
      </w:r>
      <w:proofErr w:type="spellStart"/>
      <w:r w:rsidRPr="00A208E6">
        <w:rPr>
          <w:rFonts w:asciiTheme="majorBidi" w:hAnsiTheme="majorBidi" w:cstheme="majorBidi"/>
          <w:sz w:val="24"/>
          <w:szCs w:val="24"/>
        </w:rPr>
        <w:t>Streamlit</w:t>
      </w:r>
      <w:proofErr w:type="spellEnd"/>
      <w:r w:rsidRPr="00A208E6">
        <w:rPr>
          <w:rFonts w:asciiTheme="majorBidi" w:hAnsiTheme="majorBidi" w:cstheme="majorBidi"/>
          <w:sz w:val="24"/>
          <w:szCs w:val="24"/>
        </w:rPr>
        <w:t>-based interactive web interface</w:t>
      </w:r>
    </w:p>
    <w:p w14:paraId="2019024C" w14:textId="09AF3BA4" w:rsidR="00A208E6" w:rsidRPr="00A208E6" w:rsidRDefault="00A208E6" w:rsidP="00FF6AF0">
      <w:pPr>
        <w:rPr>
          <w:rFonts w:asciiTheme="majorBidi" w:hAnsiTheme="majorBidi" w:cstheme="majorBidi"/>
          <w:sz w:val="24"/>
          <w:szCs w:val="24"/>
        </w:rPr>
      </w:pPr>
      <w:r w:rsidRPr="00A208E6">
        <w:rPr>
          <w:rFonts w:asciiTheme="majorBidi" w:hAnsiTheme="majorBidi" w:cstheme="majorBidi"/>
          <w:b/>
          <w:bCs/>
          <w:sz w:val="24"/>
          <w:szCs w:val="24"/>
        </w:rPr>
        <w:t>- Backend:</w:t>
      </w:r>
      <w:r w:rsidRPr="00A208E6">
        <w:rPr>
          <w:rFonts w:asciiTheme="majorBidi" w:hAnsiTheme="majorBidi" w:cstheme="majorBidi"/>
          <w:sz w:val="24"/>
          <w:szCs w:val="24"/>
        </w:rPr>
        <w:t xml:space="preserve"> Python-based analysis engine</w:t>
      </w:r>
    </w:p>
    <w:p w14:paraId="7A79E84F" w14:textId="4D00137D" w:rsidR="00A208E6" w:rsidRPr="00A208E6" w:rsidRDefault="00A208E6" w:rsidP="00FF6AF0">
      <w:pPr>
        <w:rPr>
          <w:rFonts w:asciiTheme="majorBidi" w:hAnsiTheme="majorBidi" w:cstheme="majorBidi"/>
          <w:sz w:val="24"/>
          <w:szCs w:val="24"/>
        </w:rPr>
      </w:pPr>
      <w:r w:rsidRPr="00A208E6">
        <w:rPr>
          <w:rFonts w:asciiTheme="majorBidi" w:hAnsiTheme="majorBidi" w:cstheme="majorBidi"/>
          <w:b/>
          <w:bCs/>
          <w:sz w:val="24"/>
          <w:szCs w:val="24"/>
        </w:rPr>
        <w:t>- Database:</w:t>
      </w:r>
      <w:r w:rsidRPr="00A208E6">
        <w:rPr>
          <w:rFonts w:asciiTheme="majorBidi" w:hAnsiTheme="majorBidi" w:cstheme="majorBidi"/>
          <w:sz w:val="24"/>
          <w:szCs w:val="24"/>
        </w:rPr>
        <w:t xml:space="preserve"> </w:t>
      </w:r>
      <w:r w:rsidR="002F401B">
        <w:rPr>
          <w:rFonts w:asciiTheme="majorBidi" w:hAnsiTheme="majorBidi" w:cstheme="majorBidi"/>
          <w:sz w:val="24"/>
          <w:szCs w:val="24"/>
        </w:rPr>
        <w:t>MongoDB</w:t>
      </w:r>
      <w:r w:rsidRPr="00A208E6">
        <w:rPr>
          <w:rFonts w:asciiTheme="majorBidi" w:hAnsiTheme="majorBidi" w:cstheme="majorBidi"/>
          <w:sz w:val="24"/>
          <w:szCs w:val="24"/>
        </w:rPr>
        <w:t xml:space="preserve"> for persistent storage</w:t>
      </w:r>
    </w:p>
    <w:p w14:paraId="31D22293" w14:textId="1ED25C14" w:rsidR="00A208E6" w:rsidRPr="00A208E6" w:rsidRDefault="00A208E6" w:rsidP="00FF6AF0">
      <w:pPr>
        <w:rPr>
          <w:rFonts w:asciiTheme="majorBidi" w:hAnsiTheme="majorBidi" w:cstheme="majorBidi"/>
          <w:sz w:val="24"/>
          <w:szCs w:val="24"/>
        </w:rPr>
      </w:pPr>
      <w:r w:rsidRPr="00A208E6">
        <w:rPr>
          <w:rFonts w:asciiTheme="majorBidi" w:hAnsiTheme="majorBidi" w:cstheme="majorBidi"/>
          <w:b/>
          <w:bCs/>
          <w:sz w:val="24"/>
          <w:szCs w:val="24"/>
        </w:rPr>
        <w:t>- Analytics:</w:t>
      </w:r>
      <w:r w:rsidRPr="00A208E6">
        <w:rPr>
          <w:rFonts w:asciiTheme="majorBidi" w:hAnsiTheme="majorBidi" w:cstheme="majorBidi"/>
          <w:sz w:val="24"/>
          <w:szCs w:val="24"/>
        </w:rPr>
        <w:t xml:space="preserve"> </w:t>
      </w:r>
      <w:proofErr w:type="spellStart"/>
      <w:r w:rsidRPr="00A208E6">
        <w:rPr>
          <w:rFonts w:asciiTheme="majorBidi" w:hAnsiTheme="majorBidi" w:cstheme="majorBidi"/>
          <w:sz w:val="24"/>
          <w:szCs w:val="24"/>
        </w:rPr>
        <w:t>NetworkX</w:t>
      </w:r>
      <w:proofErr w:type="spellEnd"/>
      <w:r w:rsidRPr="00A208E6">
        <w:rPr>
          <w:rFonts w:asciiTheme="majorBidi" w:hAnsiTheme="majorBidi" w:cstheme="majorBidi"/>
          <w:sz w:val="24"/>
          <w:szCs w:val="24"/>
        </w:rPr>
        <w:t xml:space="preserve"> for graph analysis, </w:t>
      </w:r>
      <w:proofErr w:type="spellStart"/>
      <w:r w:rsidRPr="00A208E6">
        <w:rPr>
          <w:rFonts w:asciiTheme="majorBidi" w:hAnsiTheme="majorBidi" w:cstheme="majorBidi"/>
          <w:sz w:val="24"/>
          <w:szCs w:val="24"/>
        </w:rPr>
        <w:t>Scikit</w:t>
      </w:r>
      <w:proofErr w:type="spellEnd"/>
      <w:r w:rsidRPr="00A208E6">
        <w:rPr>
          <w:rFonts w:asciiTheme="majorBidi" w:hAnsiTheme="majorBidi" w:cstheme="majorBidi"/>
          <w:sz w:val="24"/>
          <w:szCs w:val="24"/>
        </w:rPr>
        <w:t>-learn for machine learning</w:t>
      </w:r>
    </w:p>
    <w:p w14:paraId="65852F40" w14:textId="77777777" w:rsidR="00A208E6" w:rsidRPr="00A208E6" w:rsidRDefault="00A208E6" w:rsidP="00A208E6">
      <w:pPr>
        <w:jc w:val="center"/>
        <w:rPr>
          <w:rFonts w:asciiTheme="majorBidi" w:hAnsiTheme="majorBidi" w:cstheme="majorBidi"/>
          <w:b/>
          <w:bCs/>
          <w:sz w:val="32"/>
          <w:szCs w:val="32"/>
        </w:rPr>
      </w:pPr>
    </w:p>
    <w:p w14:paraId="41729FE3" w14:textId="273B572C" w:rsidR="00A208E6" w:rsidRDefault="00A208E6" w:rsidP="00FF6AF0">
      <w:pPr>
        <w:rPr>
          <w:rFonts w:asciiTheme="majorBidi" w:hAnsiTheme="majorBidi" w:cstheme="majorBidi"/>
          <w:b/>
          <w:bCs/>
          <w:sz w:val="32"/>
          <w:szCs w:val="32"/>
        </w:rPr>
      </w:pPr>
      <w:r w:rsidRPr="00A208E6">
        <w:rPr>
          <w:rFonts w:asciiTheme="majorBidi" w:hAnsiTheme="majorBidi" w:cstheme="majorBidi"/>
          <w:b/>
          <w:bCs/>
          <w:sz w:val="32"/>
          <w:szCs w:val="32"/>
        </w:rPr>
        <w:t>1.4 User Characteristics</w:t>
      </w:r>
    </w:p>
    <w:p w14:paraId="1040C807" w14:textId="77777777" w:rsidR="004E1730" w:rsidRDefault="004E1730" w:rsidP="00FF6AF0">
      <w:pPr>
        <w:rPr>
          <w:rFonts w:asciiTheme="majorBidi" w:hAnsiTheme="majorBidi" w:cstheme="majorBidi"/>
          <w:b/>
          <w:bCs/>
          <w:sz w:val="32"/>
          <w:szCs w:val="32"/>
        </w:rPr>
      </w:pPr>
    </w:p>
    <w:tbl>
      <w:tblPr>
        <w:tblStyle w:val="TableGrid"/>
        <w:tblW w:w="11194" w:type="dxa"/>
        <w:tblInd w:w="-455" w:type="dxa"/>
        <w:tblLook w:val="04A0" w:firstRow="1" w:lastRow="0" w:firstColumn="1" w:lastColumn="0" w:noHBand="0" w:noVBand="1"/>
      </w:tblPr>
      <w:tblGrid>
        <w:gridCol w:w="2088"/>
        <w:gridCol w:w="3389"/>
        <w:gridCol w:w="2088"/>
        <w:gridCol w:w="3629"/>
      </w:tblGrid>
      <w:tr w:rsidR="004E1730" w14:paraId="63FCC8AA" w14:textId="77777777" w:rsidTr="004E1730">
        <w:trPr>
          <w:trHeight w:val="530"/>
        </w:trPr>
        <w:tc>
          <w:tcPr>
            <w:tcW w:w="2088" w:type="dxa"/>
          </w:tcPr>
          <w:p w14:paraId="66C8CE04" w14:textId="004743DF"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User Role</w:t>
            </w:r>
          </w:p>
        </w:tc>
        <w:tc>
          <w:tcPr>
            <w:tcW w:w="3389" w:type="dxa"/>
          </w:tcPr>
          <w:p w14:paraId="40946F35" w14:textId="27A28536"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Description</w:t>
            </w:r>
          </w:p>
        </w:tc>
        <w:tc>
          <w:tcPr>
            <w:tcW w:w="2088" w:type="dxa"/>
          </w:tcPr>
          <w:p w14:paraId="197B127B" w14:textId="52C3FEBD"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Technical Expertise</w:t>
            </w:r>
          </w:p>
        </w:tc>
        <w:tc>
          <w:tcPr>
            <w:tcW w:w="3629" w:type="dxa"/>
          </w:tcPr>
          <w:p w14:paraId="2180C470" w14:textId="19BA6569"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Primary Activities</w:t>
            </w:r>
          </w:p>
        </w:tc>
      </w:tr>
      <w:tr w:rsidR="004E1730" w14:paraId="60D5714B" w14:textId="77777777" w:rsidTr="004E1730">
        <w:trPr>
          <w:trHeight w:val="1061"/>
        </w:trPr>
        <w:tc>
          <w:tcPr>
            <w:tcW w:w="2088" w:type="dxa"/>
          </w:tcPr>
          <w:p w14:paraId="73AB02A3" w14:textId="41D215DC"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Educator/Instructor</w:t>
            </w:r>
          </w:p>
        </w:tc>
        <w:tc>
          <w:tcPr>
            <w:tcW w:w="3389" w:type="dxa"/>
          </w:tcPr>
          <w:p w14:paraId="0291221A" w14:textId="2206EF4A"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 Teachers, professors, or course instructors who want to understand student interaction patterns</w:t>
            </w:r>
          </w:p>
        </w:tc>
        <w:tc>
          <w:tcPr>
            <w:tcW w:w="2088" w:type="dxa"/>
          </w:tcPr>
          <w:p w14:paraId="14D5EEBA" w14:textId="61C701F4"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Low to Medium</w:t>
            </w:r>
          </w:p>
        </w:tc>
        <w:tc>
          <w:tcPr>
            <w:tcW w:w="3629" w:type="dxa"/>
          </w:tcPr>
          <w:p w14:paraId="6E3420A6" w14:textId="58152553"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 Upload data, view visualizations, identify influential/isolated students, generate reports</w:t>
            </w:r>
          </w:p>
        </w:tc>
      </w:tr>
      <w:tr w:rsidR="004E1730" w14:paraId="1B380B14" w14:textId="77777777" w:rsidTr="004E1730">
        <w:trPr>
          <w:trHeight w:val="795"/>
        </w:trPr>
        <w:tc>
          <w:tcPr>
            <w:tcW w:w="2088" w:type="dxa"/>
          </w:tcPr>
          <w:p w14:paraId="77684726" w14:textId="5CD8F33D"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Academic Administrator</w:t>
            </w:r>
          </w:p>
        </w:tc>
        <w:tc>
          <w:tcPr>
            <w:tcW w:w="3389" w:type="dxa"/>
          </w:tcPr>
          <w:p w14:paraId="767E7523" w14:textId="0A371D28"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Department heads or academic coordinators overseeing multiple courses</w:t>
            </w:r>
          </w:p>
        </w:tc>
        <w:tc>
          <w:tcPr>
            <w:tcW w:w="2088" w:type="dxa"/>
          </w:tcPr>
          <w:p w14:paraId="6C60B520" w14:textId="2C650A08"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Low</w:t>
            </w:r>
          </w:p>
        </w:tc>
        <w:tc>
          <w:tcPr>
            <w:tcW w:w="3629" w:type="dxa"/>
          </w:tcPr>
          <w:p w14:paraId="55117EBD" w14:textId="6BC99FC2"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View aggregate analytics, compare class engagement metrics, identify trends</w:t>
            </w:r>
          </w:p>
        </w:tc>
      </w:tr>
      <w:tr w:rsidR="004E1730" w14:paraId="3C432ED1" w14:textId="77777777" w:rsidTr="004E1730">
        <w:trPr>
          <w:trHeight w:val="795"/>
        </w:trPr>
        <w:tc>
          <w:tcPr>
            <w:tcW w:w="2088" w:type="dxa"/>
          </w:tcPr>
          <w:p w14:paraId="500DBFC1" w14:textId="6323D6EC"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Educational Researcher</w:t>
            </w:r>
          </w:p>
        </w:tc>
        <w:tc>
          <w:tcPr>
            <w:tcW w:w="3389" w:type="dxa"/>
          </w:tcPr>
          <w:p w14:paraId="3A821F83" w14:textId="4AD4B813"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 Researchers studying peer learning and social network dynamics in education</w:t>
            </w:r>
          </w:p>
        </w:tc>
        <w:tc>
          <w:tcPr>
            <w:tcW w:w="2088" w:type="dxa"/>
          </w:tcPr>
          <w:p w14:paraId="2CFFBA9C" w14:textId="5CC4094F"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Medium to High</w:t>
            </w:r>
          </w:p>
        </w:tc>
        <w:tc>
          <w:tcPr>
            <w:tcW w:w="3629" w:type="dxa"/>
          </w:tcPr>
          <w:p w14:paraId="69A6BA3A" w14:textId="36893F25"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Export detailed metrics, analyze temporal patterns, study community formation</w:t>
            </w:r>
          </w:p>
        </w:tc>
      </w:tr>
      <w:tr w:rsidR="004E1730" w14:paraId="578F4B5A" w14:textId="77777777" w:rsidTr="004E1730">
        <w:trPr>
          <w:trHeight w:val="784"/>
        </w:trPr>
        <w:tc>
          <w:tcPr>
            <w:tcW w:w="2088" w:type="dxa"/>
          </w:tcPr>
          <w:p w14:paraId="7867E968" w14:textId="5A5F22E0"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Learning Designer</w:t>
            </w:r>
          </w:p>
        </w:tc>
        <w:tc>
          <w:tcPr>
            <w:tcW w:w="3389" w:type="dxa"/>
          </w:tcPr>
          <w:p w14:paraId="457220AF" w14:textId="08176671"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Professionals designing course structures and collaborative activities | Medium</w:t>
            </w:r>
          </w:p>
        </w:tc>
        <w:tc>
          <w:tcPr>
            <w:tcW w:w="2088" w:type="dxa"/>
          </w:tcPr>
          <w:p w14:paraId="465CB49D" w14:textId="0ECB5695"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Medium</w:t>
            </w:r>
          </w:p>
        </w:tc>
        <w:tc>
          <w:tcPr>
            <w:tcW w:w="3629" w:type="dxa"/>
          </w:tcPr>
          <w:p w14:paraId="6D89B91C" w14:textId="5ACA7521"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 Understand interaction patterns, design interventions, optimize group formations</w:t>
            </w:r>
          </w:p>
        </w:tc>
      </w:tr>
      <w:tr w:rsidR="004E1730" w14:paraId="2184413E" w14:textId="77777777" w:rsidTr="004E1730">
        <w:trPr>
          <w:trHeight w:val="795"/>
        </w:trPr>
        <w:tc>
          <w:tcPr>
            <w:tcW w:w="2088" w:type="dxa"/>
          </w:tcPr>
          <w:p w14:paraId="2F4A8FFE" w14:textId="0EB8D305"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IT Administrator</w:t>
            </w:r>
          </w:p>
        </w:tc>
        <w:tc>
          <w:tcPr>
            <w:tcW w:w="3389" w:type="dxa"/>
          </w:tcPr>
          <w:p w14:paraId="5A82C403" w14:textId="4FFF3CF4"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Technical staff managing system deployment and LMS integration</w:t>
            </w:r>
          </w:p>
        </w:tc>
        <w:tc>
          <w:tcPr>
            <w:tcW w:w="2088" w:type="dxa"/>
          </w:tcPr>
          <w:p w14:paraId="65A67E87" w14:textId="0864646A"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High</w:t>
            </w:r>
          </w:p>
        </w:tc>
        <w:tc>
          <w:tcPr>
            <w:tcW w:w="3629" w:type="dxa"/>
          </w:tcPr>
          <w:p w14:paraId="3F510046" w14:textId="2D1208CE"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Configure LMS connections, manage data imports, maintain system</w:t>
            </w:r>
          </w:p>
        </w:tc>
      </w:tr>
    </w:tbl>
    <w:p w14:paraId="537E6E37" w14:textId="77777777" w:rsidR="00FF6AF0" w:rsidRDefault="00FF6AF0" w:rsidP="00FF6AF0">
      <w:pPr>
        <w:rPr>
          <w:rFonts w:asciiTheme="majorBidi" w:hAnsiTheme="majorBidi" w:cstheme="majorBidi"/>
          <w:b/>
          <w:bCs/>
          <w:sz w:val="32"/>
          <w:szCs w:val="32"/>
        </w:rPr>
      </w:pPr>
    </w:p>
    <w:p w14:paraId="1CB021EC" w14:textId="68CE757F" w:rsidR="00A208E6" w:rsidRPr="00A208E6" w:rsidRDefault="00A208E6" w:rsidP="00FF6AF0">
      <w:pPr>
        <w:rPr>
          <w:rFonts w:asciiTheme="majorBidi" w:hAnsiTheme="majorBidi" w:cstheme="majorBidi"/>
          <w:b/>
          <w:bCs/>
          <w:sz w:val="32"/>
          <w:szCs w:val="32"/>
        </w:rPr>
      </w:pPr>
      <w:r w:rsidRPr="00A208E6">
        <w:rPr>
          <w:rFonts w:asciiTheme="majorBidi" w:hAnsiTheme="majorBidi" w:cstheme="majorBidi"/>
          <w:b/>
          <w:bCs/>
          <w:sz w:val="32"/>
          <w:szCs w:val="32"/>
        </w:rPr>
        <w:t xml:space="preserve"> 1.5 Similar Apps and Systems/Literature Review</w:t>
      </w:r>
    </w:p>
    <w:p w14:paraId="2C120B5D" w14:textId="77777777" w:rsidR="00A208E6" w:rsidRPr="00A208E6" w:rsidRDefault="00A208E6" w:rsidP="00A208E6">
      <w:pPr>
        <w:jc w:val="center"/>
        <w:rPr>
          <w:rFonts w:asciiTheme="majorBidi" w:hAnsiTheme="majorBidi" w:cstheme="majorBidi"/>
          <w:b/>
          <w:bCs/>
          <w:sz w:val="32"/>
          <w:szCs w:val="32"/>
        </w:rPr>
      </w:pPr>
    </w:p>
    <w:p w14:paraId="4B4AC434" w14:textId="797BDB00" w:rsidR="00A208E6" w:rsidRDefault="00A208E6" w:rsidP="00FF6AF0">
      <w:pPr>
        <w:rPr>
          <w:rFonts w:asciiTheme="majorBidi" w:hAnsiTheme="majorBidi" w:cstheme="majorBidi"/>
          <w:b/>
          <w:bCs/>
          <w:sz w:val="32"/>
          <w:szCs w:val="32"/>
        </w:rPr>
      </w:pPr>
      <w:r w:rsidRPr="00A208E6">
        <w:rPr>
          <w:rFonts w:asciiTheme="majorBidi" w:hAnsiTheme="majorBidi" w:cstheme="majorBidi"/>
          <w:b/>
          <w:bCs/>
          <w:sz w:val="32"/>
          <w:szCs w:val="32"/>
        </w:rPr>
        <w:t>Existing Systems Analysis</w:t>
      </w:r>
    </w:p>
    <w:p w14:paraId="3E2C927A" w14:textId="77777777" w:rsidR="004227A6" w:rsidRDefault="004227A6" w:rsidP="00FF6AF0">
      <w:pPr>
        <w:rPr>
          <w:rFonts w:asciiTheme="majorBidi" w:hAnsiTheme="majorBidi" w:cstheme="majorBidi"/>
          <w:b/>
          <w:bCs/>
          <w:sz w:val="32"/>
          <w:szCs w:val="32"/>
        </w:rPr>
      </w:pPr>
    </w:p>
    <w:tbl>
      <w:tblPr>
        <w:tblStyle w:val="TableGrid"/>
        <w:tblW w:w="0" w:type="auto"/>
        <w:tblLook w:val="04A0" w:firstRow="1" w:lastRow="0" w:firstColumn="1" w:lastColumn="0" w:noHBand="0" w:noVBand="1"/>
      </w:tblPr>
      <w:tblGrid>
        <w:gridCol w:w="2065"/>
        <w:gridCol w:w="4168"/>
        <w:gridCol w:w="3117"/>
      </w:tblGrid>
      <w:tr w:rsidR="004227A6" w14:paraId="4679D60B" w14:textId="77777777" w:rsidTr="004227A6">
        <w:tc>
          <w:tcPr>
            <w:tcW w:w="2065" w:type="dxa"/>
          </w:tcPr>
          <w:p w14:paraId="659F1E26" w14:textId="26D70008" w:rsidR="004227A6" w:rsidRPr="004227A6" w:rsidRDefault="004227A6" w:rsidP="00FF6AF0">
            <w:pPr>
              <w:rPr>
                <w:rFonts w:asciiTheme="majorBidi" w:hAnsiTheme="majorBidi" w:cstheme="majorBidi"/>
                <w:b/>
                <w:bCs/>
                <w:sz w:val="28"/>
                <w:szCs w:val="28"/>
              </w:rPr>
            </w:pPr>
            <w:r w:rsidRPr="004227A6">
              <w:rPr>
                <w:rFonts w:asciiTheme="majorBidi" w:hAnsiTheme="majorBidi" w:cstheme="majorBidi"/>
                <w:sz w:val="28"/>
                <w:szCs w:val="28"/>
              </w:rPr>
              <w:t xml:space="preserve">      </w:t>
            </w:r>
            <w:r w:rsidRPr="00A208E6">
              <w:rPr>
                <w:rFonts w:asciiTheme="majorBidi" w:hAnsiTheme="majorBidi" w:cstheme="majorBidi"/>
                <w:b/>
                <w:bCs/>
                <w:sz w:val="28"/>
                <w:szCs w:val="28"/>
              </w:rPr>
              <w:t>System</w:t>
            </w:r>
          </w:p>
        </w:tc>
        <w:tc>
          <w:tcPr>
            <w:tcW w:w="4168" w:type="dxa"/>
          </w:tcPr>
          <w:p w14:paraId="2454825B" w14:textId="040959AA" w:rsidR="004227A6" w:rsidRPr="004227A6" w:rsidRDefault="004227A6" w:rsidP="00FF6AF0">
            <w:pPr>
              <w:rPr>
                <w:rFonts w:asciiTheme="majorBidi" w:hAnsiTheme="majorBidi" w:cstheme="majorBidi"/>
                <w:b/>
                <w:bCs/>
                <w:sz w:val="28"/>
                <w:szCs w:val="28"/>
              </w:rPr>
            </w:pPr>
            <w:r>
              <w:rPr>
                <w:rFonts w:asciiTheme="majorBidi" w:hAnsiTheme="majorBidi" w:cstheme="majorBidi"/>
                <w:sz w:val="24"/>
                <w:szCs w:val="24"/>
              </w:rPr>
              <w:t xml:space="preserve">             </w:t>
            </w:r>
            <w:r w:rsidRPr="00A208E6">
              <w:rPr>
                <w:rFonts w:asciiTheme="majorBidi" w:hAnsiTheme="majorBidi" w:cstheme="majorBidi"/>
                <w:b/>
                <w:bCs/>
                <w:sz w:val="28"/>
                <w:szCs w:val="28"/>
              </w:rPr>
              <w:t>Features</w:t>
            </w:r>
          </w:p>
        </w:tc>
        <w:tc>
          <w:tcPr>
            <w:tcW w:w="3117" w:type="dxa"/>
          </w:tcPr>
          <w:p w14:paraId="59199BC6" w14:textId="2CE637B7" w:rsidR="004227A6" w:rsidRPr="004227A6" w:rsidRDefault="004227A6" w:rsidP="00FF6AF0">
            <w:pPr>
              <w:rPr>
                <w:rFonts w:asciiTheme="majorBidi" w:hAnsiTheme="majorBidi" w:cstheme="majorBidi"/>
                <w:b/>
                <w:bCs/>
                <w:sz w:val="28"/>
                <w:szCs w:val="28"/>
              </w:rPr>
            </w:pPr>
            <w:r>
              <w:rPr>
                <w:rFonts w:asciiTheme="majorBidi" w:hAnsiTheme="majorBidi" w:cstheme="majorBidi"/>
                <w:sz w:val="24"/>
                <w:szCs w:val="24"/>
              </w:rPr>
              <w:t xml:space="preserve">        </w:t>
            </w:r>
            <w:r w:rsidRPr="00A208E6">
              <w:rPr>
                <w:rFonts w:asciiTheme="majorBidi" w:hAnsiTheme="majorBidi" w:cstheme="majorBidi"/>
                <w:b/>
                <w:bCs/>
                <w:sz w:val="28"/>
                <w:szCs w:val="28"/>
              </w:rPr>
              <w:t>Shortcomings</w:t>
            </w:r>
          </w:p>
        </w:tc>
      </w:tr>
      <w:tr w:rsidR="004227A6" w14:paraId="123493CE" w14:textId="77777777" w:rsidTr="004227A6">
        <w:tc>
          <w:tcPr>
            <w:tcW w:w="2065" w:type="dxa"/>
          </w:tcPr>
          <w:p w14:paraId="4B15390A" w14:textId="2128F200" w:rsidR="004227A6" w:rsidRDefault="004227A6" w:rsidP="00FF6AF0">
            <w:pPr>
              <w:rPr>
                <w:rFonts w:asciiTheme="majorBidi" w:hAnsiTheme="majorBidi" w:cstheme="majorBidi"/>
                <w:b/>
                <w:bCs/>
                <w:sz w:val="32"/>
                <w:szCs w:val="32"/>
              </w:rPr>
            </w:pPr>
            <w:proofErr w:type="spellStart"/>
            <w:r w:rsidRPr="00A208E6">
              <w:rPr>
                <w:rFonts w:asciiTheme="majorBidi" w:hAnsiTheme="majorBidi" w:cstheme="majorBidi"/>
                <w:sz w:val="24"/>
                <w:szCs w:val="24"/>
              </w:rPr>
              <w:t>Gephi</w:t>
            </w:r>
            <w:proofErr w:type="spellEnd"/>
          </w:p>
        </w:tc>
        <w:tc>
          <w:tcPr>
            <w:tcW w:w="4168" w:type="dxa"/>
          </w:tcPr>
          <w:p w14:paraId="083A14B2" w14:textId="580C38E6" w:rsidR="004227A6" w:rsidRDefault="004227A6" w:rsidP="00FF6AF0">
            <w:pPr>
              <w:rPr>
                <w:rFonts w:asciiTheme="majorBidi" w:hAnsiTheme="majorBidi" w:cstheme="majorBidi"/>
                <w:b/>
                <w:bCs/>
                <w:sz w:val="32"/>
                <w:szCs w:val="32"/>
              </w:rPr>
            </w:pPr>
            <w:r w:rsidRPr="00A208E6">
              <w:rPr>
                <w:rFonts w:asciiTheme="majorBidi" w:hAnsiTheme="majorBidi" w:cstheme="majorBidi"/>
                <w:sz w:val="24"/>
                <w:szCs w:val="24"/>
              </w:rPr>
              <w:t>Open-source network visualization, extensive graph analysis algorithms, plugin ecosystem</w:t>
            </w:r>
          </w:p>
        </w:tc>
        <w:tc>
          <w:tcPr>
            <w:tcW w:w="3117" w:type="dxa"/>
          </w:tcPr>
          <w:p w14:paraId="37389EE5" w14:textId="06E10488" w:rsidR="004227A6" w:rsidRDefault="004227A6" w:rsidP="00FF6AF0">
            <w:pPr>
              <w:rPr>
                <w:rFonts w:asciiTheme="majorBidi" w:hAnsiTheme="majorBidi" w:cstheme="majorBidi"/>
                <w:b/>
                <w:bCs/>
                <w:sz w:val="32"/>
                <w:szCs w:val="32"/>
              </w:rPr>
            </w:pPr>
            <w:r w:rsidRPr="00A208E6">
              <w:rPr>
                <w:rFonts w:asciiTheme="majorBidi" w:hAnsiTheme="majorBidi" w:cstheme="majorBidi"/>
                <w:sz w:val="24"/>
                <w:szCs w:val="24"/>
              </w:rPr>
              <w:t>Steep learning curve, desktop-only application, no educational context, requires manual data preparation</w:t>
            </w:r>
          </w:p>
        </w:tc>
      </w:tr>
      <w:tr w:rsidR="004227A6" w14:paraId="7DD80EE1" w14:textId="77777777" w:rsidTr="004227A6">
        <w:tc>
          <w:tcPr>
            <w:tcW w:w="2065" w:type="dxa"/>
          </w:tcPr>
          <w:p w14:paraId="06170CCC" w14:textId="3AD89B3B" w:rsidR="004227A6" w:rsidRDefault="004227A6" w:rsidP="00FF6AF0">
            <w:pPr>
              <w:rPr>
                <w:rFonts w:asciiTheme="majorBidi" w:hAnsiTheme="majorBidi" w:cstheme="majorBidi"/>
                <w:b/>
                <w:bCs/>
                <w:sz w:val="32"/>
                <w:szCs w:val="32"/>
              </w:rPr>
            </w:pPr>
            <w:proofErr w:type="spellStart"/>
            <w:r w:rsidRPr="00A208E6">
              <w:rPr>
                <w:rFonts w:asciiTheme="majorBidi" w:hAnsiTheme="majorBidi" w:cstheme="majorBidi"/>
                <w:sz w:val="24"/>
                <w:szCs w:val="24"/>
              </w:rPr>
              <w:t>NodeXL</w:t>
            </w:r>
            <w:proofErr w:type="spellEnd"/>
          </w:p>
        </w:tc>
        <w:tc>
          <w:tcPr>
            <w:tcW w:w="4168" w:type="dxa"/>
          </w:tcPr>
          <w:p w14:paraId="3D52A21C" w14:textId="4BA61CE0" w:rsidR="004227A6" w:rsidRDefault="004227A6" w:rsidP="00FF6AF0">
            <w:pPr>
              <w:rPr>
                <w:rFonts w:asciiTheme="majorBidi" w:hAnsiTheme="majorBidi" w:cstheme="majorBidi"/>
                <w:b/>
                <w:bCs/>
                <w:sz w:val="32"/>
                <w:szCs w:val="32"/>
              </w:rPr>
            </w:pPr>
            <w:r w:rsidRPr="00A208E6">
              <w:rPr>
                <w:rFonts w:asciiTheme="majorBidi" w:hAnsiTheme="majorBidi" w:cstheme="majorBidi"/>
                <w:sz w:val="24"/>
                <w:szCs w:val="24"/>
              </w:rPr>
              <w:t>Excel-based network analysis, social media integration, template-based reports</w:t>
            </w:r>
          </w:p>
        </w:tc>
        <w:tc>
          <w:tcPr>
            <w:tcW w:w="3117" w:type="dxa"/>
          </w:tcPr>
          <w:p w14:paraId="2621E843" w14:textId="616FAA0E" w:rsidR="004227A6"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Limited to Excel users, Windows-only, not designed for educational environments, lacks predictive capabilities</w:t>
            </w:r>
          </w:p>
        </w:tc>
      </w:tr>
      <w:tr w:rsidR="004227A6" w14:paraId="12F45ADE" w14:textId="77777777" w:rsidTr="004227A6">
        <w:tc>
          <w:tcPr>
            <w:tcW w:w="2065" w:type="dxa"/>
          </w:tcPr>
          <w:p w14:paraId="64BFC4F3" w14:textId="4B129C54" w:rsidR="004227A6" w:rsidRDefault="004227A6" w:rsidP="00FF6AF0">
            <w:pPr>
              <w:rPr>
                <w:rFonts w:asciiTheme="majorBidi" w:hAnsiTheme="majorBidi" w:cstheme="majorBidi"/>
                <w:b/>
                <w:bCs/>
                <w:sz w:val="32"/>
                <w:szCs w:val="32"/>
              </w:rPr>
            </w:pPr>
            <w:r w:rsidRPr="00A208E6">
              <w:rPr>
                <w:rFonts w:asciiTheme="majorBidi" w:hAnsiTheme="majorBidi" w:cstheme="majorBidi"/>
                <w:sz w:val="24"/>
                <w:szCs w:val="24"/>
              </w:rPr>
              <w:t>SNAPP</w:t>
            </w:r>
          </w:p>
        </w:tc>
        <w:tc>
          <w:tcPr>
            <w:tcW w:w="4168" w:type="dxa"/>
          </w:tcPr>
          <w:p w14:paraId="2BF377D1" w14:textId="7E0D7347" w:rsidR="004227A6"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Specifically designed for educational forums, Moodle integration</w:t>
            </w:r>
          </w:p>
        </w:tc>
        <w:tc>
          <w:tcPr>
            <w:tcW w:w="3117" w:type="dxa"/>
          </w:tcPr>
          <w:p w14:paraId="36486917" w14:textId="4FFF96D0" w:rsidR="004227A6"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Limited to forum data only, no support for other interaction types, outdated interface, discontinued development</w:t>
            </w:r>
          </w:p>
        </w:tc>
      </w:tr>
      <w:tr w:rsidR="004227A6" w14:paraId="2B75228F" w14:textId="77777777" w:rsidTr="004227A6">
        <w:tc>
          <w:tcPr>
            <w:tcW w:w="2065" w:type="dxa"/>
          </w:tcPr>
          <w:p w14:paraId="434EC360" w14:textId="6828CD6F" w:rsidR="004227A6" w:rsidRDefault="004227A6" w:rsidP="00FF6AF0">
            <w:pPr>
              <w:rPr>
                <w:rFonts w:asciiTheme="majorBidi" w:hAnsiTheme="majorBidi" w:cstheme="majorBidi"/>
                <w:b/>
                <w:bCs/>
                <w:sz w:val="32"/>
                <w:szCs w:val="32"/>
              </w:rPr>
            </w:pPr>
            <w:r w:rsidRPr="00A208E6">
              <w:rPr>
                <w:rFonts w:asciiTheme="majorBidi" w:hAnsiTheme="majorBidi" w:cstheme="majorBidi"/>
                <w:sz w:val="24"/>
                <w:szCs w:val="24"/>
              </w:rPr>
              <w:t>Learning Analytics Dashboard (LAD)</w:t>
            </w:r>
          </w:p>
        </w:tc>
        <w:tc>
          <w:tcPr>
            <w:tcW w:w="4168" w:type="dxa"/>
          </w:tcPr>
          <w:p w14:paraId="3FAA13B7" w14:textId="22F73A68" w:rsidR="004227A6"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LMS-integrated, real-time data, student-facing insights</w:t>
            </w:r>
          </w:p>
        </w:tc>
        <w:tc>
          <w:tcPr>
            <w:tcW w:w="3117" w:type="dxa"/>
          </w:tcPr>
          <w:p w14:paraId="7AC32526" w14:textId="02EE8BD7" w:rsidR="004227A6"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LMS-integrated, real-time data, student-facing insights</w:t>
            </w:r>
          </w:p>
        </w:tc>
      </w:tr>
      <w:tr w:rsidR="004227A6" w14:paraId="28D2F553" w14:textId="77777777" w:rsidTr="004227A6">
        <w:tc>
          <w:tcPr>
            <w:tcW w:w="2065" w:type="dxa"/>
          </w:tcPr>
          <w:p w14:paraId="47BB9640" w14:textId="1DBB1992" w:rsidR="004227A6" w:rsidRDefault="004227A6" w:rsidP="00FF6AF0">
            <w:pPr>
              <w:rPr>
                <w:rFonts w:asciiTheme="majorBidi" w:hAnsiTheme="majorBidi" w:cstheme="majorBidi"/>
                <w:b/>
                <w:bCs/>
                <w:sz w:val="32"/>
                <w:szCs w:val="32"/>
              </w:rPr>
            </w:pPr>
            <w:r w:rsidRPr="00A208E6">
              <w:rPr>
                <w:rFonts w:asciiTheme="majorBidi" w:hAnsiTheme="majorBidi" w:cstheme="majorBidi"/>
                <w:sz w:val="24"/>
                <w:szCs w:val="24"/>
              </w:rPr>
              <w:t>GISMO</w:t>
            </w:r>
          </w:p>
        </w:tc>
        <w:tc>
          <w:tcPr>
            <w:tcW w:w="4168" w:type="dxa"/>
          </w:tcPr>
          <w:p w14:paraId="027FE7FA" w14:textId="6F424A7F" w:rsidR="004227A6"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 Moodle-specific, visual analytics, student tracking</w:t>
            </w:r>
          </w:p>
        </w:tc>
        <w:tc>
          <w:tcPr>
            <w:tcW w:w="3117" w:type="dxa"/>
          </w:tcPr>
          <w:p w14:paraId="7FF3034F" w14:textId="59A8BD5C" w:rsidR="004227A6"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Only works with Moodle, limited network analysis features, basic visualizations</w:t>
            </w:r>
          </w:p>
        </w:tc>
      </w:tr>
    </w:tbl>
    <w:p w14:paraId="3D1CBCB6" w14:textId="77777777" w:rsidR="004227A6" w:rsidRPr="00A208E6" w:rsidRDefault="004227A6" w:rsidP="00FF6AF0">
      <w:pPr>
        <w:rPr>
          <w:rFonts w:asciiTheme="majorBidi" w:hAnsiTheme="majorBidi" w:cstheme="majorBidi"/>
          <w:b/>
          <w:bCs/>
          <w:sz w:val="32"/>
          <w:szCs w:val="32"/>
        </w:rPr>
      </w:pPr>
    </w:p>
    <w:p w14:paraId="4BF92AC0" w14:textId="77777777" w:rsidR="00A208E6" w:rsidRPr="00A208E6" w:rsidRDefault="00A208E6" w:rsidP="00A208E6">
      <w:pPr>
        <w:jc w:val="center"/>
        <w:rPr>
          <w:rFonts w:asciiTheme="majorBidi" w:hAnsiTheme="majorBidi" w:cstheme="majorBidi"/>
          <w:b/>
          <w:bCs/>
          <w:sz w:val="32"/>
          <w:szCs w:val="32"/>
        </w:rPr>
      </w:pPr>
    </w:p>
    <w:p w14:paraId="30E9F11A" w14:textId="51F8B9FD" w:rsidR="00A208E6" w:rsidRPr="00A208E6" w:rsidRDefault="00A208E6" w:rsidP="00FF6AF0">
      <w:pPr>
        <w:rPr>
          <w:rFonts w:asciiTheme="majorBidi" w:hAnsiTheme="majorBidi" w:cstheme="majorBidi"/>
          <w:b/>
          <w:bCs/>
          <w:sz w:val="32"/>
          <w:szCs w:val="32"/>
        </w:rPr>
      </w:pPr>
      <w:r w:rsidRPr="00A208E6">
        <w:rPr>
          <w:rFonts w:asciiTheme="majorBidi" w:hAnsiTheme="majorBidi" w:cstheme="majorBidi"/>
          <w:b/>
          <w:bCs/>
          <w:sz w:val="32"/>
          <w:szCs w:val="32"/>
        </w:rPr>
        <w:t>Literature Review Summary</w:t>
      </w:r>
    </w:p>
    <w:p w14:paraId="569BC6CC" w14:textId="77777777" w:rsidR="00A208E6" w:rsidRPr="00A208E6" w:rsidRDefault="00A208E6" w:rsidP="00FF6AF0">
      <w:pPr>
        <w:rPr>
          <w:rFonts w:asciiTheme="majorBidi" w:hAnsiTheme="majorBidi" w:cstheme="majorBidi"/>
          <w:sz w:val="24"/>
          <w:szCs w:val="24"/>
        </w:rPr>
      </w:pPr>
      <w:r w:rsidRPr="00A208E6">
        <w:rPr>
          <w:rFonts w:asciiTheme="majorBidi" w:hAnsiTheme="majorBidi" w:cstheme="majorBidi"/>
          <w:sz w:val="24"/>
          <w:szCs w:val="24"/>
        </w:rPr>
        <w:t>Research in social network analysis applied to education has demonstrated the value of understanding peer interactions:</w:t>
      </w:r>
    </w:p>
    <w:p w14:paraId="2B77615C" w14:textId="5DDEDED9" w:rsidR="00A208E6" w:rsidRPr="00A208E6" w:rsidRDefault="00A208E6" w:rsidP="00FF6AF0">
      <w:pPr>
        <w:rPr>
          <w:rFonts w:asciiTheme="majorBidi" w:hAnsiTheme="majorBidi" w:cstheme="majorBidi"/>
          <w:b/>
          <w:bCs/>
          <w:sz w:val="32"/>
          <w:szCs w:val="32"/>
        </w:rPr>
      </w:pPr>
      <w:r w:rsidRPr="00A208E6">
        <w:rPr>
          <w:rFonts w:asciiTheme="majorBidi" w:hAnsiTheme="majorBidi" w:cstheme="majorBidi"/>
          <w:b/>
          <w:bCs/>
          <w:sz w:val="24"/>
          <w:szCs w:val="24"/>
        </w:rPr>
        <w:t>1. Centrality and Academic Performance:</w:t>
      </w:r>
      <w:r w:rsidRPr="00A208E6">
        <w:rPr>
          <w:rFonts w:asciiTheme="majorBidi" w:hAnsiTheme="majorBidi" w:cstheme="majorBidi"/>
          <w:b/>
          <w:bCs/>
          <w:sz w:val="32"/>
          <w:szCs w:val="32"/>
        </w:rPr>
        <w:t xml:space="preserve"> </w:t>
      </w:r>
      <w:r w:rsidRPr="00A208E6">
        <w:rPr>
          <w:rFonts w:asciiTheme="majorBidi" w:hAnsiTheme="majorBidi" w:cstheme="majorBidi"/>
          <w:sz w:val="24"/>
          <w:szCs w:val="24"/>
        </w:rPr>
        <w:t>Studies show positive correlations between network centrality measures and academic outcomes (</w:t>
      </w:r>
      <w:proofErr w:type="spellStart"/>
      <w:r w:rsidRPr="00A208E6">
        <w:rPr>
          <w:rFonts w:asciiTheme="majorBidi" w:hAnsiTheme="majorBidi" w:cstheme="majorBidi"/>
          <w:b/>
          <w:bCs/>
          <w:sz w:val="20"/>
          <w:szCs w:val="20"/>
        </w:rPr>
        <w:t>Gašević</w:t>
      </w:r>
      <w:proofErr w:type="spellEnd"/>
      <w:r w:rsidRPr="00A208E6">
        <w:rPr>
          <w:rFonts w:asciiTheme="majorBidi" w:hAnsiTheme="majorBidi" w:cstheme="majorBidi"/>
          <w:b/>
          <w:bCs/>
          <w:sz w:val="20"/>
          <w:szCs w:val="20"/>
        </w:rPr>
        <w:t xml:space="preserve"> et al., 2019</w:t>
      </w:r>
      <w:r w:rsidRPr="00A208E6">
        <w:rPr>
          <w:rFonts w:asciiTheme="majorBidi" w:hAnsiTheme="majorBidi" w:cstheme="majorBidi"/>
          <w:sz w:val="24"/>
          <w:szCs w:val="24"/>
        </w:rPr>
        <w:t>).</w:t>
      </w:r>
    </w:p>
    <w:p w14:paraId="13DD5BF2" w14:textId="77777777" w:rsidR="00AA75A9" w:rsidRPr="00AA75A9" w:rsidRDefault="00A208E6" w:rsidP="00AA75A9">
      <w:pPr>
        <w:rPr>
          <w:rFonts w:asciiTheme="majorBidi" w:hAnsiTheme="majorBidi" w:cstheme="majorBidi"/>
          <w:sz w:val="24"/>
          <w:szCs w:val="24"/>
        </w:rPr>
      </w:pPr>
      <w:r w:rsidRPr="00A208E6">
        <w:rPr>
          <w:rFonts w:asciiTheme="majorBidi" w:hAnsiTheme="majorBidi" w:cstheme="majorBidi"/>
          <w:b/>
          <w:bCs/>
          <w:sz w:val="24"/>
          <w:szCs w:val="24"/>
        </w:rPr>
        <w:t>2. Community Detection in Learning:</w:t>
      </w:r>
      <w:r w:rsidRPr="00A208E6">
        <w:rPr>
          <w:rFonts w:asciiTheme="majorBidi" w:hAnsiTheme="majorBidi" w:cstheme="majorBidi"/>
          <w:sz w:val="24"/>
          <w:szCs w:val="24"/>
        </w:rPr>
        <w:t xml:space="preserve"> Louvain algorithm effectively identifies study groups and collaborative clusters in educational settings (</w:t>
      </w:r>
      <w:proofErr w:type="spellStart"/>
      <w:r w:rsidRPr="00A208E6">
        <w:rPr>
          <w:rFonts w:asciiTheme="majorBidi" w:hAnsiTheme="majorBidi" w:cstheme="majorBidi"/>
          <w:b/>
          <w:bCs/>
          <w:sz w:val="20"/>
          <w:szCs w:val="20"/>
        </w:rPr>
        <w:t>Blondel</w:t>
      </w:r>
      <w:proofErr w:type="spellEnd"/>
      <w:r w:rsidRPr="00A208E6">
        <w:rPr>
          <w:rFonts w:asciiTheme="majorBidi" w:hAnsiTheme="majorBidi" w:cstheme="majorBidi"/>
          <w:b/>
          <w:bCs/>
          <w:sz w:val="20"/>
          <w:szCs w:val="20"/>
        </w:rPr>
        <w:t xml:space="preserve"> et al., 2008</w:t>
      </w:r>
      <w:r w:rsidRPr="00A208E6">
        <w:rPr>
          <w:rFonts w:asciiTheme="majorBidi" w:hAnsiTheme="majorBidi" w:cstheme="majorBidi"/>
          <w:sz w:val="24"/>
          <w:szCs w:val="24"/>
        </w:rPr>
        <w:t>).</w:t>
      </w:r>
    </w:p>
    <w:p w14:paraId="7115DC89" w14:textId="4BF512C1" w:rsidR="00A208E6" w:rsidRPr="00A208E6" w:rsidRDefault="00A208E6" w:rsidP="00AA75A9">
      <w:pPr>
        <w:rPr>
          <w:rFonts w:asciiTheme="majorBidi" w:hAnsiTheme="majorBidi" w:cstheme="majorBidi"/>
          <w:sz w:val="24"/>
          <w:szCs w:val="24"/>
        </w:rPr>
      </w:pPr>
      <w:r w:rsidRPr="00A208E6">
        <w:rPr>
          <w:rFonts w:asciiTheme="majorBidi" w:hAnsiTheme="majorBidi" w:cstheme="majorBidi"/>
          <w:b/>
          <w:bCs/>
          <w:sz w:val="24"/>
          <w:szCs w:val="24"/>
        </w:rPr>
        <w:t>3. Temporal Network Analysis:</w:t>
      </w:r>
      <w:r w:rsidRPr="00A208E6">
        <w:rPr>
          <w:rFonts w:asciiTheme="majorBidi" w:hAnsiTheme="majorBidi" w:cstheme="majorBidi"/>
          <w:sz w:val="24"/>
          <w:szCs w:val="24"/>
        </w:rPr>
        <w:t xml:space="preserve"> Tracking network evolution reveals critical periods for intervention and support (</w:t>
      </w:r>
      <w:proofErr w:type="spellStart"/>
      <w:r w:rsidRPr="00A208E6">
        <w:rPr>
          <w:rFonts w:asciiTheme="majorBidi" w:hAnsiTheme="majorBidi" w:cstheme="majorBidi"/>
          <w:b/>
          <w:bCs/>
          <w:sz w:val="20"/>
          <w:szCs w:val="20"/>
        </w:rPr>
        <w:t>Holme</w:t>
      </w:r>
      <w:proofErr w:type="spellEnd"/>
      <w:r w:rsidRPr="00A208E6">
        <w:rPr>
          <w:rFonts w:asciiTheme="majorBidi" w:hAnsiTheme="majorBidi" w:cstheme="majorBidi"/>
          <w:b/>
          <w:bCs/>
          <w:sz w:val="20"/>
          <w:szCs w:val="20"/>
        </w:rPr>
        <w:t xml:space="preserve"> &amp; </w:t>
      </w:r>
      <w:proofErr w:type="spellStart"/>
      <w:r w:rsidRPr="00A208E6">
        <w:rPr>
          <w:rFonts w:asciiTheme="majorBidi" w:hAnsiTheme="majorBidi" w:cstheme="majorBidi"/>
          <w:b/>
          <w:bCs/>
          <w:sz w:val="20"/>
          <w:szCs w:val="20"/>
        </w:rPr>
        <w:t>Saramäki</w:t>
      </w:r>
      <w:proofErr w:type="spellEnd"/>
      <w:r w:rsidRPr="00A208E6">
        <w:rPr>
          <w:rFonts w:asciiTheme="majorBidi" w:hAnsiTheme="majorBidi" w:cstheme="majorBidi"/>
          <w:b/>
          <w:bCs/>
          <w:sz w:val="20"/>
          <w:szCs w:val="20"/>
        </w:rPr>
        <w:t>, 2012</w:t>
      </w:r>
      <w:r w:rsidRPr="00A208E6">
        <w:rPr>
          <w:rFonts w:asciiTheme="majorBidi" w:hAnsiTheme="majorBidi" w:cstheme="majorBidi"/>
          <w:sz w:val="24"/>
          <w:szCs w:val="24"/>
        </w:rPr>
        <w:t>).</w:t>
      </w:r>
    </w:p>
    <w:p w14:paraId="02E01F1F" w14:textId="3AC0365F" w:rsidR="00A208E6" w:rsidRPr="00A208E6" w:rsidRDefault="00A208E6" w:rsidP="00AA75A9">
      <w:pPr>
        <w:rPr>
          <w:rFonts w:asciiTheme="majorBidi" w:hAnsiTheme="majorBidi" w:cstheme="majorBidi"/>
          <w:sz w:val="24"/>
          <w:szCs w:val="24"/>
        </w:rPr>
      </w:pPr>
      <w:r w:rsidRPr="00A208E6">
        <w:rPr>
          <w:rFonts w:asciiTheme="majorBidi" w:hAnsiTheme="majorBidi" w:cstheme="majorBidi"/>
          <w:b/>
          <w:bCs/>
          <w:sz w:val="24"/>
          <w:szCs w:val="24"/>
        </w:rPr>
        <w:t>4. Predictive Analytics:</w:t>
      </w:r>
      <w:r w:rsidRPr="00A208E6">
        <w:rPr>
          <w:rFonts w:asciiTheme="majorBidi" w:hAnsiTheme="majorBidi" w:cstheme="majorBidi"/>
          <w:sz w:val="24"/>
          <w:szCs w:val="24"/>
        </w:rPr>
        <w:t xml:space="preserve"> Machine learning models can predict at-risk students based on network features (</w:t>
      </w:r>
      <w:r w:rsidRPr="00A208E6">
        <w:rPr>
          <w:rFonts w:asciiTheme="majorBidi" w:hAnsiTheme="majorBidi" w:cstheme="majorBidi"/>
          <w:b/>
          <w:bCs/>
          <w:sz w:val="20"/>
          <w:szCs w:val="20"/>
        </w:rPr>
        <w:t xml:space="preserve">Baker &amp; </w:t>
      </w:r>
      <w:proofErr w:type="spellStart"/>
      <w:r w:rsidRPr="00A208E6">
        <w:rPr>
          <w:rFonts w:asciiTheme="majorBidi" w:hAnsiTheme="majorBidi" w:cstheme="majorBidi"/>
          <w:b/>
          <w:bCs/>
          <w:sz w:val="20"/>
          <w:szCs w:val="20"/>
        </w:rPr>
        <w:t>Inventado</w:t>
      </w:r>
      <w:proofErr w:type="spellEnd"/>
      <w:r w:rsidRPr="00A208E6">
        <w:rPr>
          <w:rFonts w:asciiTheme="majorBidi" w:hAnsiTheme="majorBidi" w:cstheme="majorBidi"/>
          <w:b/>
          <w:bCs/>
          <w:sz w:val="20"/>
          <w:szCs w:val="20"/>
        </w:rPr>
        <w:t>, 2014</w:t>
      </w:r>
      <w:r w:rsidRPr="00A208E6">
        <w:rPr>
          <w:rFonts w:asciiTheme="majorBidi" w:hAnsiTheme="majorBidi" w:cstheme="majorBidi"/>
          <w:sz w:val="24"/>
          <w:szCs w:val="24"/>
        </w:rPr>
        <w:t>).</w:t>
      </w:r>
    </w:p>
    <w:p w14:paraId="5C30C10B" w14:textId="7196A2B1" w:rsidR="00A208E6" w:rsidRPr="00A208E6" w:rsidRDefault="00A208E6" w:rsidP="00AA75A9">
      <w:pPr>
        <w:rPr>
          <w:rFonts w:asciiTheme="majorBidi" w:hAnsiTheme="majorBidi" w:cstheme="majorBidi"/>
          <w:b/>
          <w:bCs/>
          <w:sz w:val="32"/>
          <w:szCs w:val="32"/>
        </w:rPr>
      </w:pPr>
      <w:r w:rsidRPr="00A208E6">
        <w:rPr>
          <w:rFonts w:asciiTheme="majorBidi" w:hAnsiTheme="majorBidi" w:cstheme="majorBidi"/>
          <w:b/>
          <w:bCs/>
          <w:sz w:val="32"/>
          <w:szCs w:val="32"/>
        </w:rPr>
        <w:t>Identified Gaps Addressed by This Project</w:t>
      </w:r>
    </w:p>
    <w:p w14:paraId="75ED10F7" w14:textId="267E5BDE" w:rsidR="00A208E6" w:rsidRPr="00A208E6" w:rsidRDefault="00A208E6" w:rsidP="00AA75A9">
      <w:pPr>
        <w:rPr>
          <w:rFonts w:asciiTheme="majorBidi" w:hAnsiTheme="majorBidi" w:cstheme="majorBidi"/>
          <w:sz w:val="24"/>
          <w:szCs w:val="24"/>
        </w:rPr>
      </w:pPr>
      <w:r w:rsidRPr="00A208E6">
        <w:rPr>
          <w:rFonts w:asciiTheme="majorBidi" w:hAnsiTheme="majorBidi" w:cstheme="majorBidi"/>
          <w:b/>
          <w:bCs/>
          <w:sz w:val="24"/>
          <w:szCs w:val="24"/>
        </w:rPr>
        <w:t>1. Unified Platform:</w:t>
      </w:r>
      <w:r w:rsidRPr="00A208E6">
        <w:rPr>
          <w:rFonts w:asciiTheme="majorBidi" w:hAnsiTheme="majorBidi" w:cstheme="majorBidi"/>
          <w:sz w:val="24"/>
          <w:szCs w:val="24"/>
        </w:rPr>
        <w:t xml:space="preserve"> Combines network analysis, visualization, and prediction in one tool</w:t>
      </w:r>
    </w:p>
    <w:p w14:paraId="79A5B339" w14:textId="45E1949B" w:rsidR="00AA75A9" w:rsidRDefault="00A208E6" w:rsidP="00AA75A9">
      <w:pPr>
        <w:rPr>
          <w:rFonts w:asciiTheme="majorBidi" w:hAnsiTheme="majorBidi" w:cstheme="majorBidi"/>
          <w:sz w:val="24"/>
          <w:szCs w:val="24"/>
        </w:rPr>
      </w:pPr>
      <w:r w:rsidRPr="00A208E6">
        <w:rPr>
          <w:rFonts w:asciiTheme="majorBidi" w:hAnsiTheme="majorBidi" w:cstheme="majorBidi"/>
          <w:b/>
          <w:bCs/>
          <w:sz w:val="24"/>
          <w:szCs w:val="24"/>
        </w:rPr>
        <w:t>2. Educational Focus:</w:t>
      </w:r>
      <w:r w:rsidRPr="00A208E6">
        <w:rPr>
          <w:rFonts w:asciiTheme="majorBidi" w:hAnsiTheme="majorBidi" w:cstheme="majorBidi"/>
          <w:sz w:val="24"/>
          <w:szCs w:val="24"/>
        </w:rPr>
        <w:t xml:space="preserve"> Designed specifically for learning environments with relevant metric</w:t>
      </w:r>
    </w:p>
    <w:p w14:paraId="7097B96B" w14:textId="773918A7" w:rsidR="00A208E6" w:rsidRPr="00A208E6" w:rsidRDefault="00A208E6" w:rsidP="00AA75A9">
      <w:pPr>
        <w:rPr>
          <w:rFonts w:asciiTheme="majorBidi" w:hAnsiTheme="majorBidi" w:cstheme="majorBidi"/>
          <w:sz w:val="24"/>
          <w:szCs w:val="24"/>
        </w:rPr>
      </w:pPr>
      <w:r w:rsidRPr="00A208E6">
        <w:rPr>
          <w:rFonts w:asciiTheme="majorBidi" w:hAnsiTheme="majorBidi" w:cstheme="majorBidi"/>
          <w:b/>
          <w:bCs/>
          <w:sz w:val="24"/>
          <w:szCs w:val="24"/>
        </w:rPr>
        <w:t>3. Accessibility:</w:t>
      </w:r>
      <w:r w:rsidRPr="00A208E6">
        <w:rPr>
          <w:rFonts w:asciiTheme="majorBidi" w:hAnsiTheme="majorBidi" w:cstheme="majorBidi"/>
          <w:sz w:val="24"/>
          <w:szCs w:val="24"/>
        </w:rPr>
        <w:t xml:space="preserve"> Web-based interface requiring no technical expertise</w:t>
      </w:r>
    </w:p>
    <w:p w14:paraId="07B13ADB" w14:textId="02EC3198" w:rsidR="00A208E6" w:rsidRPr="00A208E6" w:rsidRDefault="00A208E6" w:rsidP="00AA75A9">
      <w:pPr>
        <w:rPr>
          <w:rFonts w:asciiTheme="majorBidi" w:hAnsiTheme="majorBidi" w:cstheme="majorBidi"/>
          <w:sz w:val="24"/>
          <w:szCs w:val="24"/>
        </w:rPr>
      </w:pPr>
      <w:r w:rsidRPr="00A208E6">
        <w:rPr>
          <w:rFonts w:asciiTheme="majorBidi" w:hAnsiTheme="majorBidi" w:cstheme="majorBidi"/>
          <w:b/>
          <w:bCs/>
          <w:sz w:val="24"/>
          <w:szCs w:val="24"/>
        </w:rPr>
        <w:t>4. Temporal Analysis:</w:t>
      </w:r>
      <w:r w:rsidRPr="00A208E6">
        <w:rPr>
          <w:rFonts w:asciiTheme="majorBidi" w:hAnsiTheme="majorBidi" w:cstheme="majorBidi"/>
          <w:sz w:val="24"/>
          <w:szCs w:val="24"/>
        </w:rPr>
        <w:t xml:space="preserve"> Tracks changes over time with predictive capabilities</w:t>
      </w:r>
    </w:p>
    <w:p w14:paraId="352B9623" w14:textId="483DB8ED" w:rsidR="00A208E6" w:rsidRPr="00A208E6" w:rsidRDefault="00A208E6" w:rsidP="00AA75A9">
      <w:pPr>
        <w:rPr>
          <w:rFonts w:asciiTheme="majorBidi" w:hAnsiTheme="majorBidi" w:cstheme="majorBidi"/>
          <w:sz w:val="24"/>
          <w:szCs w:val="24"/>
        </w:rPr>
      </w:pPr>
      <w:r w:rsidRPr="00A208E6">
        <w:rPr>
          <w:rFonts w:asciiTheme="majorBidi" w:hAnsiTheme="majorBidi" w:cstheme="majorBidi"/>
          <w:b/>
          <w:bCs/>
          <w:sz w:val="24"/>
          <w:szCs w:val="24"/>
        </w:rPr>
        <w:t>5. Intervention Support**:</w:t>
      </w:r>
      <w:r w:rsidRPr="00A208E6">
        <w:rPr>
          <w:rFonts w:asciiTheme="majorBidi" w:hAnsiTheme="majorBidi" w:cstheme="majorBidi"/>
          <w:sz w:val="24"/>
          <w:szCs w:val="24"/>
        </w:rPr>
        <w:t xml:space="preserve"> Provides actionable recommendations for educators</w:t>
      </w:r>
    </w:p>
    <w:p w14:paraId="642B877E" w14:textId="77777777" w:rsidR="00A208E6" w:rsidRPr="00A208E6" w:rsidRDefault="00A208E6" w:rsidP="00A208E6">
      <w:pPr>
        <w:jc w:val="center"/>
        <w:rPr>
          <w:rFonts w:asciiTheme="majorBidi" w:hAnsiTheme="majorBidi" w:cstheme="majorBidi"/>
          <w:b/>
          <w:bCs/>
          <w:sz w:val="32"/>
          <w:szCs w:val="32"/>
        </w:rPr>
      </w:pPr>
    </w:p>
    <w:p w14:paraId="74F9D140" w14:textId="7DC37FAA" w:rsidR="00A208E6" w:rsidRDefault="00A208E6" w:rsidP="00AA75A9">
      <w:pPr>
        <w:rPr>
          <w:rFonts w:asciiTheme="majorBidi" w:hAnsiTheme="majorBidi" w:cstheme="majorBidi"/>
          <w:b/>
          <w:bCs/>
          <w:sz w:val="32"/>
          <w:szCs w:val="32"/>
        </w:rPr>
      </w:pPr>
      <w:r w:rsidRPr="00A208E6">
        <w:rPr>
          <w:rFonts w:asciiTheme="majorBidi" w:hAnsiTheme="majorBidi" w:cstheme="majorBidi"/>
          <w:b/>
          <w:bCs/>
          <w:sz w:val="32"/>
          <w:szCs w:val="32"/>
        </w:rPr>
        <w:t>1.6 Proposed Technologies</w:t>
      </w:r>
    </w:p>
    <w:p w14:paraId="15AB4AF4" w14:textId="77777777" w:rsidR="006A7018" w:rsidRDefault="006A7018" w:rsidP="00AA75A9">
      <w:pPr>
        <w:rPr>
          <w:rFonts w:asciiTheme="majorBidi" w:hAnsiTheme="majorBidi" w:cstheme="majorBidi"/>
          <w:b/>
          <w:bCs/>
          <w:sz w:val="32"/>
          <w:szCs w:val="32"/>
        </w:rPr>
      </w:pPr>
    </w:p>
    <w:tbl>
      <w:tblPr>
        <w:tblStyle w:val="TableGrid"/>
        <w:tblW w:w="0" w:type="auto"/>
        <w:tblLook w:val="04A0" w:firstRow="1" w:lastRow="0" w:firstColumn="1" w:lastColumn="0" w:noHBand="0" w:noVBand="1"/>
      </w:tblPr>
      <w:tblGrid>
        <w:gridCol w:w="1885"/>
        <w:gridCol w:w="2340"/>
        <w:gridCol w:w="5125"/>
      </w:tblGrid>
      <w:tr w:rsidR="006A7018" w14:paraId="34060AE5" w14:textId="77777777" w:rsidTr="006A7018">
        <w:tc>
          <w:tcPr>
            <w:tcW w:w="1885" w:type="dxa"/>
          </w:tcPr>
          <w:p w14:paraId="0ED15A06" w14:textId="10D5642B" w:rsidR="006A7018" w:rsidRPr="006A7018" w:rsidRDefault="006A7018" w:rsidP="00AA75A9">
            <w:pPr>
              <w:rPr>
                <w:rFonts w:asciiTheme="majorBidi" w:hAnsiTheme="majorBidi" w:cstheme="majorBidi"/>
                <w:b/>
                <w:bCs/>
                <w:sz w:val="28"/>
                <w:szCs w:val="28"/>
              </w:rPr>
            </w:pPr>
            <w:r>
              <w:rPr>
                <w:rFonts w:asciiTheme="majorBidi" w:hAnsiTheme="majorBidi" w:cstheme="majorBidi"/>
                <w:b/>
                <w:bCs/>
                <w:sz w:val="24"/>
                <w:szCs w:val="24"/>
              </w:rPr>
              <w:t xml:space="preserve">   </w:t>
            </w:r>
            <w:r w:rsidRPr="00A208E6">
              <w:rPr>
                <w:rFonts w:asciiTheme="majorBidi" w:hAnsiTheme="majorBidi" w:cstheme="majorBidi"/>
                <w:b/>
                <w:bCs/>
                <w:sz w:val="28"/>
                <w:szCs w:val="28"/>
              </w:rPr>
              <w:t>Category</w:t>
            </w:r>
          </w:p>
        </w:tc>
        <w:tc>
          <w:tcPr>
            <w:tcW w:w="2340" w:type="dxa"/>
          </w:tcPr>
          <w:p w14:paraId="10775061" w14:textId="6252DD0C" w:rsidR="006A7018" w:rsidRPr="006A7018" w:rsidRDefault="006A7018" w:rsidP="00AA75A9">
            <w:pPr>
              <w:rPr>
                <w:rFonts w:asciiTheme="majorBidi" w:hAnsiTheme="majorBidi" w:cstheme="majorBidi"/>
                <w:b/>
                <w:bCs/>
                <w:sz w:val="28"/>
                <w:szCs w:val="28"/>
              </w:rPr>
            </w:pPr>
            <w:r>
              <w:rPr>
                <w:rFonts w:asciiTheme="majorBidi" w:hAnsiTheme="majorBidi" w:cstheme="majorBidi"/>
                <w:sz w:val="24"/>
                <w:szCs w:val="24"/>
              </w:rPr>
              <w:t xml:space="preserve">   </w:t>
            </w:r>
            <w:r w:rsidRPr="006A7018">
              <w:rPr>
                <w:rFonts w:asciiTheme="majorBidi" w:hAnsiTheme="majorBidi" w:cstheme="majorBidi"/>
                <w:b/>
                <w:bCs/>
                <w:sz w:val="24"/>
                <w:szCs w:val="24"/>
              </w:rPr>
              <w:t xml:space="preserve"> </w:t>
            </w:r>
            <w:r>
              <w:rPr>
                <w:rFonts w:asciiTheme="majorBidi" w:hAnsiTheme="majorBidi" w:cstheme="majorBidi"/>
                <w:b/>
                <w:bCs/>
                <w:sz w:val="24"/>
                <w:szCs w:val="24"/>
              </w:rPr>
              <w:t xml:space="preserve"> </w:t>
            </w:r>
            <w:r w:rsidRPr="00A208E6">
              <w:rPr>
                <w:rFonts w:asciiTheme="majorBidi" w:hAnsiTheme="majorBidi" w:cstheme="majorBidi"/>
                <w:b/>
                <w:bCs/>
                <w:sz w:val="28"/>
                <w:szCs w:val="28"/>
              </w:rPr>
              <w:t>Technology</w:t>
            </w:r>
          </w:p>
        </w:tc>
        <w:tc>
          <w:tcPr>
            <w:tcW w:w="5125" w:type="dxa"/>
          </w:tcPr>
          <w:p w14:paraId="4C53558E" w14:textId="0A669ED4" w:rsidR="006A7018" w:rsidRPr="006A7018" w:rsidRDefault="006A7018" w:rsidP="00AA75A9">
            <w:pPr>
              <w:rPr>
                <w:rFonts w:asciiTheme="majorBidi" w:hAnsiTheme="majorBidi" w:cstheme="majorBidi"/>
                <w:b/>
                <w:bCs/>
                <w:sz w:val="28"/>
                <w:szCs w:val="28"/>
              </w:rPr>
            </w:pPr>
            <w:r>
              <w:rPr>
                <w:rFonts w:asciiTheme="majorBidi" w:hAnsiTheme="majorBidi" w:cstheme="majorBidi"/>
                <w:b/>
                <w:bCs/>
                <w:sz w:val="32"/>
                <w:szCs w:val="32"/>
              </w:rPr>
              <w:t xml:space="preserve">                        </w:t>
            </w:r>
            <w:r w:rsidRPr="006A7018">
              <w:rPr>
                <w:rFonts w:asciiTheme="majorBidi" w:hAnsiTheme="majorBidi" w:cstheme="majorBidi"/>
                <w:b/>
                <w:bCs/>
                <w:sz w:val="32"/>
                <w:szCs w:val="32"/>
              </w:rPr>
              <w:t xml:space="preserve"> </w:t>
            </w:r>
            <w:r w:rsidRPr="00A208E6">
              <w:rPr>
                <w:rFonts w:asciiTheme="majorBidi" w:hAnsiTheme="majorBidi" w:cstheme="majorBidi"/>
                <w:b/>
                <w:bCs/>
                <w:sz w:val="28"/>
                <w:szCs w:val="28"/>
              </w:rPr>
              <w:t>Purpose</w:t>
            </w:r>
          </w:p>
        </w:tc>
      </w:tr>
      <w:tr w:rsidR="006A7018" w14:paraId="2D553562" w14:textId="77777777" w:rsidTr="006A7018">
        <w:tc>
          <w:tcPr>
            <w:tcW w:w="1885" w:type="dxa"/>
          </w:tcPr>
          <w:p w14:paraId="66DCB2A7" w14:textId="1BDE84E8" w:rsidR="006A7018" w:rsidRDefault="006A7018" w:rsidP="00AA75A9">
            <w:pPr>
              <w:rPr>
                <w:rFonts w:asciiTheme="majorBidi" w:hAnsiTheme="majorBidi" w:cstheme="majorBidi"/>
                <w:b/>
                <w:bCs/>
                <w:sz w:val="32"/>
                <w:szCs w:val="32"/>
              </w:rPr>
            </w:pPr>
            <w:r w:rsidRPr="00A208E6">
              <w:rPr>
                <w:rFonts w:asciiTheme="majorBidi" w:hAnsiTheme="majorBidi" w:cstheme="majorBidi"/>
                <w:sz w:val="24"/>
                <w:szCs w:val="24"/>
              </w:rPr>
              <w:t>Frontend</w:t>
            </w:r>
          </w:p>
        </w:tc>
        <w:tc>
          <w:tcPr>
            <w:tcW w:w="2340" w:type="dxa"/>
          </w:tcPr>
          <w:p w14:paraId="3BBEAB1A" w14:textId="59B20AB7" w:rsidR="006A7018" w:rsidRDefault="004227A6" w:rsidP="00AA75A9">
            <w:pPr>
              <w:rPr>
                <w:rFonts w:asciiTheme="majorBidi" w:hAnsiTheme="majorBidi" w:cstheme="majorBidi"/>
                <w:b/>
                <w:bCs/>
                <w:sz w:val="32"/>
                <w:szCs w:val="32"/>
              </w:rPr>
            </w:pPr>
            <w:proofErr w:type="spellStart"/>
            <w:r w:rsidRPr="00A208E6">
              <w:rPr>
                <w:rFonts w:asciiTheme="majorBidi" w:hAnsiTheme="majorBidi" w:cstheme="majorBidi"/>
                <w:sz w:val="24"/>
                <w:szCs w:val="24"/>
              </w:rPr>
              <w:t>Streamlit</w:t>
            </w:r>
            <w:proofErr w:type="spellEnd"/>
          </w:p>
        </w:tc>
        <w:tc>
          <w:tcPr>
            <w:tcW w:w="5125" w:type="dxa"/>
          </w:tcPr>
          <w:p w14:paraId="1CB6D6A5" w14:textId="3F037D6E"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Interactive web application framework</w:t>
            </w:r>
          </w:p>
        </w:tc>
      </w:tr>
      <w:tr w:rsidR="006A7018" w14:paraId="03C4B222" w14:textId="77777777" w:rsidTr="006A7018">
        <w:tc>
          <w:tcPr>
            <w:tcW w:w="1885" w:type="dxa"/>
          </w:tcPr>
          <w:p w14:paraId="38EDC858" w14:textId="69736B65" w:rsidR="006A7018" w:rsidRDefault="006A7018" w:rsidP="00AA75A9">
            <w:pPr>
              <w:rPr>
                <w:rFonts w:asciiTheme="majorBidi" w:hAnsiTheme="majorBidi" w:cstheme="majorBidi"/>
                <w:b/>
                <w:bCs/>
                <w:sz w:val="32"/>
                <w:szCs w:val="32"/>
              </w:rPr>
            </w:pPr>
            <w:r w:rsidRPr="00A208E6">
              <w:rPr>
                <w:rFonts w:asciiTheme="majorBidi" w:hAnsiTheme="majorBidi" w:cstheme="majorBidi"/>
                <w:sz w:val="24"/>
                <w:szCs w:val="24"/>
              </w:rPr>
              <w:t>Backend</w:t>
            </w:r>
          </w:p>
        </w:tc>
        <w:tc>
          <w:tcPr>
            <w:tcW w:w="2340" w:type="dxa"/>
          </w:tcPr>
          <w:p w14:paraId="152BA659" w14:textId="6213154F"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 Python 3.11</w:t>
            </w:r>
          </w:p>
        </w:tc>
        <w:tc>
          <w:tcPr>
            <w:tcW w:w="5125" w:type="dxa"/>
          </w:tcPr>
          <w:p w14:paraId="469957A8" w14:textId="258DA5B9"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Core programming language</w:t>
            </w:r>
          </w:p>
        </w:tc>
      </w:tr>
      <w:tr w:rsidR="006A7018" w14:paraId="02B3BDD5" w14:textId="77777777" w:rsidTr="006A7018">
        <w:tc>
          <w:tcPr>
            <w:tcW w:w="1885" w:type="dxa"/>
          </w:tcPr>
          <w:p w14:paraId="2BF27D9F" w14:textId="2F0F0B90" w:rsidR="006A7018" w:rsidRDefault="006A7018" w:rsidP="00AA75A9">
            <w:pPr>
              <w:rPr>
                <w:rFonts w:asciiTheme="majorBidi" w:hAnsiTheme="majorBidi" w:cstheme="majorBidi"/>
                <w:b/>
                <w:bCs/>
                <w:sz w:val="32"/>
                <w:szCs w:val="32"/>
              </w:rPr>
            </w:pPr>
            <w:r w:rsidRPr="00A208E6">
              <w:rPr>
                <w:rFonts w:asciiTheme="majorBidi" w:hAnsiTheme="majorBidi" w:cstheme="majorBidi"/>
                <w:sz w:val="24"/>
                <w:szCs w:val="24"/>
              </w:rPr>
              <w:t>Database</w:t>
            </w:r>
          </w:p>
        </w:tc>
        <w:tc>
          <w:tcPr>
            <w:tcW w:w="2340" w:type="dxa"/>
          </w:tcPr>
          <w:p w14:paraId="10CA0A3E" w14:textId="21DE0715" w:rsidR="006A7018" w:rsidRDefault="00BD66EB" w:rsidP="00AA75A9">
            <w:pPr>
              <w:rPr>
                <w:rFonts w:asciiTheme="majorBidi" w:hAnsiTheme="majorBidi" w:cstheme="majorBidi"/>
                <w:b/>
                <w:bCs/>
                <w:sz w:val="32"/>
                <w:szCs w:val="32"/>
              </w:rPr>
            </w:pPr>
            <w:r>
              <w:rPr>
                <w:rFonts w:asciiTheme="majorBidi" w:hAnsiTheme="majorBidi" w:cstheme="majorBidi"/>
                <w:sz w:val="24"/>
                <w:szCs w:val="24"/>
              </w:rPr>
              <w:t>MongoDB</w:t>
            </w:r>
          </w:p>
        </w:tc>
        <w:tc>
          <w:tcPr>
            <w:tcW w:w="5125" w:type="dxa"/>
          </w:tcPr>
          <w:p w14:paraId="31F798F5" w14:textId="5A3CEDD4"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Persistent data storage</w:t>
            </w:r>
          </w:p>
        </w:tc>
      </w:tr>
      <w:tr w:rsidR="006A7018" w14:paraId="2700FC19" w14:textId="77777777" w:rsidTr="004227A6">
        <w:trPr>
          <w:trHeight w:val="539"/>
        </w:trPr>
        <w:tc>
          <w:tcPr>
            <w:tcW w:w="1885" w:type="dxa"/>
          </w:tcPr>
          <w:p w14:paraId="44864B27" w14:textId="55204D60" w:rsidR="006A7018" w:rsidRDefault="006A7018" w:rsidP="00AA75A9">
            <w:pPr>
              <w:rPr>
                <w:rFonts w:asciiTheme="majorBidi" w:hAnsiTheme="majorBidi" w:cstheme="majorBidi"/>
                <w:b/>
                <w:bCs/>
                <w:sz w:val="32"/>
                <w:szCs w:val="32"/>
              </w:rPr>
            </w:pPr>
            <w:r w:rsidRPr="00A208E6">
              <w:rPr>
                <w:rFonts w:asciiTheme="majorBidi" w:hAnsiTheme="majorBidi" w:cstheme="majorBidi"/>
                <w:sz w:val="24"/>
                <w:szCs w:val="24"/>
              </w:rPr>
              <w:t>Network</w:t>
            </w:r>
            <w:r w:rsidR="004227A6">
              <w:rPr>
                <w:rFonts w:asciiTheme="majorBidi" w:hAnsiTheme="majorBidi" w:cstheme="majorBidi"/>
                <w:sz w:val="24"/>
                <w:szCs w:val="24"/>
              </w:rPr>
              <w:t xml:space="preserve"> </w:t>
            </w:r>
            <w:r w:rsidRPr="00A208E6">
              <w:rPr>
                <w:rFonts w:asciiTheme="majorBidi" w:hAnsiTheme="majorBidi" w:cstheme="majorBidi"/>
                <w:sz w:val="24"/>
                <w:szCs w:val="24"/>
              </w:rPr>
              <w:t>Analysis</w:t>
            </w:r>
          </w:p>
        </w:tc>
        <w:tc>
          <w:tcPr>
            <w:tcW w:w="2340" w:type="dxa"/>
          </w:tcPr>
          <w:p w14:paraId="6EFDE88A" w14:textId="7D668B38" w:rsidR="006A7018" w:rsidRDefault="004227A6" w:rsidP="00AA75A9">
            <w:pPr>
              <w:rPr>
                <w:rFonts w:asciiTheme="majorBidi" w:hAnsiTheme="majorBidi" w:cstheme="majorBidi"/>
                <w:b/>
                <w:bCs/>
                <w:sz w:val="32"/>
                <w:szCs w:val="32"/>
              </w:rPr>
            </w:pPr>
            <w:proofErr w:type="spellStart"/>
            <w:r w:rsidRPr="00A208E6">
              <w:rPr>
                <w:rFonts w:asciiTheme="majorBidi" w:hAnsiTheme="majorBidi" w:cstheme="majorBidi"/>
                <w:sz w:val="24"/>
                <w:szCs w:val="24"/>
              </w:rPr>
              <w:t>NetworkX</w:t>
            </w:r>
            <w:proofErr w:type="spellEnd"/>
          </w:p>
        </w:tc>
        <w:tc>
          <w:tcPr>
            <w:tcW w:w="5125" w:type="dxa"/>
          </w:tcPr>
          <w:p w14:paraId="1DCEF105" w14:textId="2638F648"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Graph construction and analysis</w:t>
            </w:r>
          </w:p>
        </w:tc>
      </w:tr>
      <w:tr w:rsidR="006A7018" w14:paraId="22F77C23" w14:textId="77777777" w:rsidTr="006A7018">
        <w:tc>
          <w:tcPr>
            <w:tcW w:w="1885" w:type="dxa"/>
          </w:tcPr>
          <w:p w14:paraId="6BD41628" w14:textId="1AF88790"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Community Detection</w:t>
            </w:r>
          </w:p>
        </w:tc>
        <w:tc>
          <w:tcPr>
            <w:tcW w:w="2340" w:type="dxa"/>
          </w:tcPr>
          <w:p w14:paraId="4262FCE2" w14:textId="43AA1627"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python-</w:t>
            </w:r>
            <w:proofErr w:type="spellStart"/>
            <w:r w:rsidRPr="00A208E6">
              <w:rPr>
                <w:rFonts w:asciiTheme="majorBidi" w:hAnsiTheme="majorBidi" w:cstheme="majorBidi"/>
                <w:sz w:val="24"/>
                <w:szCs w:val="24"/>
              </w:rPr>
              <w:t>louvain</w:t>
            </w:r>
            <w:proofErr w:type="spellEnd"/>
          </w:p>
        </w:tc>
        <w:tc>
          <w:tcPr>
            <w:tcW w:w="5125" w:type="dxa"/>
          </w:tcPr>
          <w:p w14:paraId="6A8C49C8" w14:textId="7EF3C92A"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Louvain algorithm implementation</w:t>
            </w:r>
          </w:p>
        </w:tc>
      </w:tr>
      <w:tr w:rsidR="006A7018" w14:paraId="711239D1" w14:textId="77777777" w:rsidTr="006A7018">
        <w:tc>
          <w:tcPr>
            <w:tcW w:w="1885" w:type="dxa"/>
          </w:tcPr>
          <w:p w14:paraId="0B621592" w14:textId="59596BE5"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Machine Learning</w:t>
            </w:r>
          </w:p>
        </w:tc>
        <w:tc>
          <w:tcPr>
            <w:tcW w:w="2340" w:type="dxa"/>
          </w:tcPr>
          <w:p w14:paraId="4CE2471F" w14:textId="316E7E69" w:rsidR="006A7018" w:rsidRDefault="004227A6" w:rsidP="00AA75A9">
            <w:pPr>
              <w:rPr>
                <w:rFonts w:asciiTheme="majorBidi" w:hAnsiTheme="majorBidi" w:cstheme="majorBidi"/>
                <w:b/>
                <w:bCs/>
                <w:sz w:val="32"/>
                <w:szCs w:val="32"/>
              </w:rPr>
            </w:pPr>
            <w:proofErr w:type="spellStart"/>
            <w:r w:rsidRPr="00A208E6">
              <w:rPr>
                <w:rFonts w:asciiTheme="majorBidi" w:hAnsiTheme="majorBidi" w:cstheme="majorBidi"/>
                <w:sz w:val="24"/>
                <w:szCs w:val="24"/>
              </w:rPr>
              <w:t>Scikit</w:t>
            </w:r>
            <w:proofErr w:type="spellEnd"/>
            <w:r w:rsidRPr="00A208E6">
              <w:rPr>
                <w:rFonts w:asciiTheme="majorBidi" w:hAnsiTheme="majorBidi" w:cstheme="majorBidi"/>
                <w:sz w:val="24"/>
                <w:szCs w:val="24"/>
              </w:rPr>
              <w:t>-learn</w:t>
            </w:r>
          </w:p>
        </w:tc>
        <w:tc>
          <w:tcPr>
            <w:tcW w:w="5125" w:type="dxa"/>
          </w:tcPr>
          <w:p w14:paraId="1FCF5C3C" w14:textId="01BDFE0E"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Predictive modeling and classification</w:t>
            </w:r>
          </w:p>
        </w:tc>
      </w:tr>
      <w:tr w:rsidR="006A7018" w14:paraId="614C5053" w14:textId="77777777" w:rsidTr="006A7018">
        <w:tc>
          <w:tcPr>
            <w:tcW w:w="1885" w:type="dxa"/>
          </w:tcPr>
          <w:p w14:paraId="634106D4" w14:textId="3FF2F809"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Data Processing</w:t>
            </w:r>
          </w:p>
        </w:tc>
        <w:tc>
          <w:tcPr>
            <w:tcW w:w="2340" w:type="dxa"/>
          </w:tcPr>
          <w:p w14:paraId="50AFCF40" w14:textId="11D23978"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 xml:space="preserve">Pandas, </w:t>
            </w:r>
            <w:proofErr w:type="spellStart"/>
            <w:r w:rsidRPr="00A208E6">
              <w:rPr>
                <w:rFonts w:asciiTheme="majorBidi" w:hAnsiTheme="majorBidi" w:cstheme="majorBidi"/>
                <w:sz w:val="24"/>
                <w:szCs w:val="24"/>
              </w:rPr>
              <w:t>NumPy</w:t>
            </w:r>
            <w:proofErr w:type="spellEnd"/>
          </w:p>
        </w:tc>
        <w:tc>
          <w:tcPr>
            <w:tcW w:w="5125" w:type="dxa"/>
          </w:tcPr>
          <w:p w14:paraId="03AEBB19" w14:textId="3A13ECA9"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Data manipulation and computation</w:t>
            </w:r>
          </w:p>
        </w:tc>
      </w:tr>
      <w:tr w:rsidR="006A7018" w14:paraId="37CEFE93" w14:textId="77777777" w:rsidTr="006A7018">
        <w:tc>
          <w:tcPr>
            <w:tcW w:w="1885" w:type="dxa"/>
          </w:tcPr>
          <w:p w14:paraId="47B25A5E" w14:textId="48F1E513"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Visualization</w:t>
            </w:r>
          </w:p>
        </w:tc>
        <w:tc>
          <w:tcPr>
            <w:tcW w:w="2340" w:type="dxa"/>
          </w:tcPr>
          <w:p w14:paraId="2041964D" w14:textId="3584EA27" w:rsidR="006A7018" w:rsidRDefault="004227A6" w:rsidP="00AA75A9">
            <w:pPr>
              <w:rPr>
                <w:rFonts w:asciiTheme="majorBidi" w:hAnsiTheme="majorBidi" w:cstheme="majorBidi"/>
                <w:b/>
                <w:bCs/>
                <w:sz w:val="32"/>
                <w:szCs w:val="32"/>
              </w:rPr>
            </w:pPr>
            <w:proofErr w:type="spellStart"/>
            <w:r w:rsidRPr="00A208E6">
              <w:rPr>
                <w:rFonts w:asciiTheme="majorBidi" w:hAnsiTheme="majorBidi" w:cstheme="majorBidi"/>
                <w:sz w:val="24"/>
                <w:szCs w:val="24"/>
              </w:rPr>
              <w:t>Plotly</w:t>
            </w:r>
            <w:proofErr w:type="spellEnd"/>
            <w:r w:rsidRPr="00A208E6">
              <w:rPr>
                <w:rFonts w:asciiTheme="majorBidi" w:hAnsiTheme="majorBidi" w:cstheme="majorBidi"/>
                <w:sz w:val="24"/>
                <w:szCs w:val="24"/>
              </w:rPr>
              <w:t xml:space="preserve">, </w:t>
            </w:r>
            <w:proofErr w:type="spellStart"/>
            <w:r w:rsidRPr="00A208E6">
              <w:rPr>
                <w:rFonts w:asciiTheme="majorBidi" w:hAnsiTheme="majorBidi" w:cstheme="majorBidi"/>
                <w:sz w:val="24"/>
                <w:szCs w:val="24"/>
              </w:rPr>
              <w:t>Matplotlib</w:t>
            </w:r>
            <w:proofErr w:type="spellEnd"/>
            <w:r w:rsidRPr="00A208E6">
              <w:rPr>
                <w:rFonts w:asciiTheme="majorBidi" w:hAnsiTheme="majorBidi" w:cstheme="majorBidi"/>
                <w:sz w:val="24"/>
                <w:szCs w:val="24"/>
              </w:rPr>
              <w:t xml:space="preserve">, </w:t>
            </w:r>
            <w:proofErr w:type="spellStart"/>
            <w:r w:rsidRPr="00A208E6">
              <w:rPr>
                <w:rFonts w:asciiTheme="majorBidi" w:hAnsiTheme="majorBidi" w:cstheme="majorBidi"/>
                <w:sz w:val="24"/>
                <w:szCs w:val="24"/>
              </w:rPr>
              <w:t>Seaborn</w:t>
            </w:r>
            <w:proofErr w:type="spellEnd"/>
          </w:p>
        </w:tc>
        <w:tc>
          <w:tcPr>
            <w:tcW w:w="5125" w:type="dxa"/>
          </w:tcPr>
          <w:p w14:paraId="0F2FCCC3" w14:textId="3D19E91F"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Interactive charts and graphs</w:t>
            </w:r>
          </w:p>
        </w:tc>
      </w:tr>
      <w:tr w:rsidR="006A7018" w14:paraId="69A551DB" w14:textId="77777777" w:rsidTr="006A7018">
        <w:tc>
          <w:tcPr>
            <w:tcW w:w="1885" w:type="dxa"/>
          </w:tcPr>
          <w:p w14:paraId="1B092DEA" w14:textId="05EECE1C"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File Handling</w:t>
            </w:r>
          </w:p>
        </w:tc>
        <w:tc>
          <w:tcPr>
            <w:tcW w:w="2340" w:type="dxa"/>
          </w:tcPr>
          <w:p w14:paraId="4A331BAF" w14:textId="22C3FD18" w:rsidR="006A7018" w:rsidRDefault="004227A6" w:rsidP="00AA75A9">
            <w:pPr>
              <w:rPr>
                <w:rFonts w:asciiTheme="majorBidi" w:hAnsiTheme="majorBidi" w:cstheme="majorBidi"/>
                <w:b/>
                <w:bCs/>
                <w:sz w:val="32"/>
                <w:szCs w:val="32"/>
              </w:rPr>
            </w:pPr>
            <w:proofErr w:type="spellStart"/>
            <w:r w:rsidRPr="00A208E6">
              <w:rPr>
                <w:rFonts w:asciiTheme="majorBidi" w:hAnsiTheme="majorBidi" w:cstheme="majorBidi"/>
                <w:sz w:val="24"/>
                <w:szCs w:val="24"/>
              </w:rPr>
              <w:t>openpyxl</w:t>
            </w:r>
            <w:proofErr w:type="spellEnd"/>
          </w:p>
        </w:tc>
        <w:tc>
          <w:tcPr>
            <w:tcW w:w="5125" w:type="dxa"/>
          </w:tcPr>
          <w:p w14:paraId="25B9F2D3" w14:textId="39EF3D44"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Excel file import/export</w:t>
            </w:r>
          </w:p>
        </w:tc>
      </w:tr>
      <w:tr w:rsidR="006A7018" w14:paraId="0A3FA5A7" w14:textId="77777777" w:rsidTr="006A7018">
        <w:tc>
          <w:tcPr>
            <w:tcW w:w="1885" w:type="dxa"/>
          </w:tcPr>
          <w:p w14:paraId="06422A29" w14:textId="1F7BC8B4"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ORM</w:t>
            </w:r>
          </w:p>
        </w:tc>
        <w:tc>
          <w:tcPr>
            <w:tcW w:w="2340" w:type="dxa"/>
          </w:tcPr>
          <w:p w14:paraId="33581414" w14:textId="47790342" w:rsidR="006A7018" w:rsidRDefault="004227A6" w:rsidP="00AA75A9">
            <w:pPr>
              <w:rPr>
                <w:rFonts w:asciiTheme="majorBidi" w:hAnsiTheme="majorBidi" w:cstheme="majorBidi"/>
                <w:b/>
                <w:bCs/>
                <w:sz w:val="32"/>
                <w:szCs w:val="32"/>
              </w:rPr>
            </w:pPr>
            <w:proofErr w:type="spellStart"/>
            <w:r w:rsidRPr="00A208E6">
              <w:rPr>
                <w:rFonts w:asciiTheme="majorBidi" w:hAnsiTheme="majorBidi" w:cstheme="majorBidi"/>
                <w:sz w:val="24"/>
                <w:szCs w:val="24"/>
              </w:rPr>
              <w:t>SQLAlchemy</w:t>
            </w:r>
            <w:proofErr w:type="spellEnd"/>
          </w:p>
        </w:tc>
        <w:tc>
          <w:tcPr>
            <w:tcW w:w="5125" w:type="dxa"/>
          </w:tcPr>
          <w:p w14:paraId="55070B0C" w14:textId="250BB5A1"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Database abstraction layer</w:t>
            </w:r>
          </w:p>
        </w:tc>
      </w:tr>
    </w:tbl>
    <w:p w14:paraId="7ABB23BD" w14:textId="77777777" w:rsidR="006A7018" w:rsidRPr="00A208E6" w:rsidRDefault="006A7018" w:rsidP="00AA75A9">
      <w:pPr>
        <w:rPr>
          <w:rFonts w:asciiTheme="majorBidi" w:hAnsiTheme="majorBidi" w:cstheme="majorBidi"/>
          <w:b/>
          <w:bCs/>
          <w:sz w:val="32"/>
          <w:szCs w:val="32"/>
        </w:rPr>
      </w:pPr>
    </w:p>
    <w:p w14:paraId="4A15D221" w14:textId="09557427" w:rsidR="00A208E6" w:rsidRPr="00A208E6" w:rsidRDefault="00A208E6" w:rsidP="00762CBC">
      <w:pPr>
        <w:rPr>
          <w:rFonts w:asciiTheme="majorBidi" w:hAnsiTheme="majorBidi" w:cstheme="majorBidi"/>
          <w:b/>
          <w:bCs/>
          <w:sz w:val="32"/>
          <w:szCs w:val="32"/>
        </w:rPr>
      </w:pPr>
      <w:r w:rsidRPr="00A208E6">
        <w:rPr>
          <w:rFonts w:asciiTheme="majorBidi" w:hAnsiTheme="majorBidi" w:cstheme="majorBidi"/>
          <w:b/>
          <w:bCs/>
          <w:sz w:val="32"/>
          <w:szCs w:val="32"/>
        </w:rPr>
        <w:t>2. Requirements</w:t>
      </w:r>
    </w:p>
    <w:p w14:paraId="0B41888F" w14:textId="410CE2A7" w:rsidR="00A208E6" w:rsidRPr="00A208E6" w:rsidRDefault="00A208E6" w:rsidP="00762CBC">
      <w:pPr>
        <w:rPr>
          <w:rFonts w:asciiTheme="majorBidi" w:hAnsiTheme="majorBidi" w:cstheme="majorBidi"/>
          <w:sz w:val="24"/>
          <w:szCs w:val="24"/>
        </w:rPr>
      </w:pPr>
      <w:r w:rsidRPr="00A208E6">
        <w:rPr>
          <w:rFonts w:asciiTheme="majorBidi" w:hAnsiTheme="majorBidi" w:cstheme="majorBidi"/>
          <w:sz w:val="24"/>
          <w:szCs w:val="24"/>
        </w:rPr>
        <w:t>The Peer Interaction Network Analyzer system provides comprehensive functionality for analyzing student interaction networks. The core functions include data ingestion from various</w:t>
      </w:r>
      <w:r w:rsidR="00762CBC">
        <w:rPr>
          <w:rFonts w:asciiTheme="majorBidi" w:hAnsiTheme="majorBidi" w:cstheme="majorBidi"/>
          <w:sz w:val="24"/>
          <w:szCs w:val="24"/>
        </w:rPr>
        <w:t xml:space="preserve"> </w:t>
      </w:r>
      <w:r w:rsidRPr="00A208E6">
        <w:rPr>
          <w:rFonts w:asciiTheme="majorBidi" w:hAnsiTheme="majorBidi" w:cstheme="majorBidi"/>
          <w:sz w:val="24"/>
          <w:szCs w:val="24"/>
        </w:rPr>
        <w:t>sources (CSV, Excel, LMS exports), network construction and analysis using graph theory algorithms, identification of influential and isolated learners through centrality measures, community detection to reveal natural learning groups, and temporal tracking of influence changes over time.</w:t>
      </w:r>
    </w:p>
    <w:p w14:paraId="39AEF077" w14:textId="77777777" w:rsidR="00A208E6" w:rsidRPr="00A208E6" w:rsidRDefault="00A208E6" w:rsidP="00762CBC">
      <w:pPr>
        <w:rPr>
          <w:rFonts w:asciiTheme="majorBidi" w:hAnsiTheme="majorBidi" w:cstheme="majorBidi"/>
          <w:sz w:val="24"/>
          <w:szCs w:val="24"/>
        </w:rPr>
      </w:pPr>
      <w:r w:rsidRPr="00A208E6">
        <w:rPr>
          <w:rFonts w:asciiTheme="majorBidi" w:hAnsiTheme="majorBidi" w:cstheme="majorBidi"/>
          <w:sz w:val="24"/>
          <w:szCs w:val="24"/>
        </w:rPr>
        <w:t>The system generates interactive visualizations that allow educators to explore network structures intuitively. Machine learning models predict future influential learners and identify students at risk of declining engagement. An intervention recommendation engine suggests strategies to support isolated learners and enhance overall class collaboration.</w:t>
      </w:r>
    </w:p>
    <w:p w14:paraId="074BDB07" w14:textId="77777777" w:rsidR="00A208E6" w:rsidRPr="00A208E6" w:rsidRDefault="00A208E6" w:rsidP="00A208E6">
      <w:pPr>
        <w:jc w:val="center"/>
        <w:rPr>
          <w:rFonts w:asciiTheme="majorBidi" w:hAnsiTheme="majorBidi" w:cstheme="majorBidi"/>
          <w:b/>
          <w:bCs/>
          <w:sz w:val="32"/>
          <w:szCs w:val="32"/>
        </w:rPr>
      </w:pPr>
    </w:p>
    <w:p w14:paraId="041E4E33" w14:textId="53EC63EF" w:rsidR="00A208E6" w:rsidRPr="00A208E6" w:rsidRDefault="00A208E6" w:rsidP="00762CBC">
      <w:pPr>
        <w:rPr>
          <w:rFonts w:asciiTheme="majorBidi" w:hAnsiTheme="majorBidi" w:cstheme="majorBidi"/>
          <w:b/>
          <w:bCs/>
          <w:sz w:val="32"/>
          <w:szCs w:val="32"/>
        </w:rPr>
      </w:pPr>
      <w:r w:rsidRPr="00A208E6">
        <w:rPr>
          <w:rFonts w:asciiTheme="majorBidi" w:hAnsiTheme="majorBidi" w:cstheme="majorBidi"/>
          <w:b/>
          <w:bCs/>
          <w:sz w:val="32"/>
          <w:szCs w:val="32"/>
        </w:rPr>
        <w:t>2.1 Functional Requirements</w:t>
      </w:r>
    </w:p>
    <w:p w14:paraId="411493B9" w14:textId="21DE3021" w:rsidR="00A208E6" w:rsidRPr="00A208E6" w:rsidRDefault="00A208E6" w:rsidP="00762CBC">
      <w:pPr>
        <w:rPr>
          <w:rFonts w:asciiTheme="majorBidi" w:hAnsiTheme="majorBidi" w:cstheme="majorBidi"/>
          <w:b/>
          <w:bCs/>
          <w:sz w:val="28"/>
          <w:szCs w:val="28"/>
        </w:rPr>
      </w:pPr>
      <w:r w:rsidRPr="00A208E6">
        <w:rPr>
          <w:rFonts w:asciiTheme="majorBidi" w:hAnsiTheme="majorBidi" w:cstheme="majorBidi"/>
          <w:b/>
          <w:bCs/>
          <w:sz w:val="28"/>
          <w:szCs w:val="28"/>
        </w:rPr>
        <w:t>FR001: Data Upload</w:t>
      </w:r>
    </w:p>
    <w:p w14:paraId="4D73E8AA" w14:textId="77777777" w:rsidR="00A208E6" w:rsidRPr="00A208E6" w:rsidRDefault="00A208E6" w:rsidP="00A208E6">
      <w:pPr>
        <w:jc w:val="center"/>
        <w:rPr>
          <w:rFonts w:asciiTheme="majorBidi" w:hAnsiTheme="majorBidi" w:cstheme="majorBidi"/>
          <w:sz w:val="24"/>
          <w:szCs w:val="24"/>
        </w:rPr>
      </w:pPr>
    </w:p>
    <w:p w14:paraId="72B18E08" w14:textId="34909CF5" w:rsidR="00A208E6" w:rsidRPr="00A208E6" w:rsidRDefault="00A208E6" w:rsidP="00762CBC">
      <w:pPr>
        <w:rPr>
          <w:rFonts w:asciiTheme="majorBidi" w:hAnsiTheme="majorBidi" w:cstheme="majorBidi"/>
          <w:sz w:val="24"/>
          <w:szCs w:val="24"/>
        </w:rPr>
      </w:pPr>
      <w:r w:rsidRPr="00A208E6">
        <w:rPr>
          <w:rFonts w:asciiTheme="majorBidi" w:hAnsiTheme="majorBidi" w:cstheme="majorBidi"/>
          <w:b/>
          <w:bCs/>
          <w:sz w:val="24"/>
          <w:szCs w:val="24"/>
        </w:rPr>
        <w:t>Name: FR001</w:t>
      </w:r>
      <w:r w:rsidRPr="00A208E6">
        <w:rPr>
          <w:rFonts w:asciiTheme="majorBidi" w:hAnsiTheme="majorBidi" w:cstheme="majorBidi"/>
          <w:sz w:val="24"/>
          <w:szCs w:val="24"/>
        </w:rPr>
        <w:t xml:space="preserve"> - Data Upload Interface</w:t>
      </w:r>
    </w:p>
    <w:p w14:paraId="1F85CEDF" w14:textId="35FDB747"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Allow users to upload peer interaction data from CSV or Excel files for analysis.</w:t>
      </w:r>
    </w:p>
    <w:p w14:paraId="0F1D09B7" w14:textId="0150B0B0" w:rsidR="00A208E6" w:rsidRPr="00A208E6" w:rsidRDefault="00A208E6" w:rsidP="00762CBC">
      <w:pPr>
        <w:rPr>
          <w:rFonts w:asciiTheme="majorBidi" w:hAnsiTheme="majorBidi" w:cstheme="majorBidi"/>
          <w:sz w:val="24"/>
          <w:szCs w:val="24"/>
        </w:rPr>
      </w:pPr>
      <w:r w:rsidRPr="00A208E6">
        <w:rPr>
          <w:rFonts w:asciiTheme="majorBidi" w:hAnsiTheme="majorBidi" w:cstheme="majorBidi"/>
          <w:b/>
          <w:bCs/>
          <w:sz w:val="24"/>
          <w:szCs w:val="24"/>
        </w:rPr>
        <w:t>User(s):</w:t>
      </w:r>
      <w:r w:rsidRPr="00A208E6">
        <w:rPr>
          <w:rFonts w:asciiTheme="majorBidi" w:hAnsiTheme="majorBidi" w:cstheme="majorBidi"/>
          <w:sz w:val="24"/>
          <w:szCs w:val="24"/>
        </w:rPr>
        <w:t xml:space="preserve"> Educator, Academic Administrator, Educational Researcher</w:t>
      </w:r>
    </w:p>
    <w:p w14:paraId="710C6578" w14:textId="3E77456E" w:rsidR="00A208E6" w:rsidRPr="00A208E6" w:rsidRDefault="00A208E6" w:rsidP="00762CBC">
      <w:pPr>
        <w:rPr>
          <w:rFonts w:asciiTheme="majorBidi" w:hAnsiTheme="majorBidi" w:cstheme="majorBidi"/>
          <w:b/>
          <w:bCs/>
          <w:sz w:val="28"/>
          <w:szCs w:val="28"/>
        </w:rPr>
      </w:pPr>
      <w:r w:rsidRPr="00A208E6">
        <w:rPr>
          <w:rFonts w:asciiTheme="majorBidi" w:hAnsiTheme="majorBidi" w:cstheme="majorBidi"/>
          <w:b/>
          <w:bCs/>
          <w:sz w:val="28"/>
          <w:szCs w:val="28"/>
        </w:rPr>
        <w:t>Input:</w:t>
      </w:r>
    </w:p>
    <w:p w14:paraId="039D91AD" w14:textId="3A6C1323" w:rsidR="00A208E6" w:rsidRPr="00A208E6" w:rsidRDefault="00A208E6" w:rsidP="00762CBC">
      <w:pPr>
        <w:rPr>
          <w:rFonts w:asciiTheme="majorBidi" w:hAnsiTheme="majorBidi" w:cstheme="majorBidi"/>
          <w:sz w:val="24"/>
          <w:szCs w:val="24"/>
        </w:rPr>
      </w:pPr>
      <w:r w:rsidRPr="00A208E6">
        <w:rPr>
          <w:rFonts w:asciiTheme="majorBidi" w:hAnsiTheme="majorBidi" w:cstheme="majorBidi"/>
          <w:b/>
          <w:bCs/>
          <w:sz w:val="24"/>
          <w:szCs w:val="24"/>
        </w:rPr>
        <w:t>- File:</w:t>
      </w:r>
      <w:r w:rsidRPr="00A208E6">
        <w:rPr>
          <w:rFonts w:asciiTheme="majorBidi" w:hAnsiTheme="majorBidi" w:cstheme="majorBidi"/>
          <w:sz w:val="24"/>
          <w:szCs w:val="24"/>
        </w:rPr>
        <w:t xml:space="preserve"> CSV or Excel (.</w:t>
      </w:r>
      <w:proofErr w:type="spellStart"/>
      <w:r w:rsidRPr="00A208E6">
        <w:rPr>
          <w:rFonts w:asciiTheme="majorBidi" w:hAnsiTheme="majorBidi" w:cstheme="majorBidi"/>
          <w:sz w:val="24"/>
          <w:szCs w:val="24"/>
        </w:rPr>
        <w:t>xlsx</w:t>
      </w:r>
      <w:proofErr w:type="spellEnd"/>
      <w:r w:rsidRPr="00A208E6">
        <w:rPr>
          <w:rFonts w:asciiTheme="majorBidi" w:hAnsiTheme="majorBidi" w:cstheme="majorBidi"/>
          <w:sz w:val="24"/>
          <w:szCs w:val="24"/>
        </w:rPr>
        <w:t>) file containing interaction records</w:t>
      </w:r>
    </w:p>
    <w:p w14:paraId="4EEA4EAC" w14:textId="112433BA" w:rsidR="00A208E6" w:rsidRPr="00A208E6" w:rsidRDefault="00A208E6" w:rsidP="00762CBC">
      <w:pPr>
        <w:rPr>
          <w:rFonts w:asciiTheme="majorBidi" w:hAnsiTheme="majorBidi" w:cstheme="majorBidi"/>
          <w:sz w:val="24"/>
          <w:szCs w:val="24"/>
        </w:rPr>
      </w:pPr>
      <w:r w:rsidRPr="00A208E6">
        <w:rPr>
          <w:rFonts w:asciiTheme="majorBidi" w:hAnsiTheme="majorBidi" w:cstheme="majorBidi"/>
          <w:b/>
          <w:bCs/>
          <w:sz w:val="24"/>
          <w:szCs w:val="24"/>
        </w:rPr>
        <w:t>- Source Column:</w:t>
      </w:r>
      <w:r w:rsidRPr="00A208E6">
        <w:rPr>
          <w:rFonts w:asciiTheme="majorBidi" w:hAnsiTheme="majorBidi" w:cstheme="majorBidi"/>
          <w:sz w:val="24"/>
          <w:szCs w:val="24"/>
        </w:rPr>
        <w:t xml:space="preserve"> Column name identifying the student initiating interaction</w:t>
      </w:r>
    </w:p>
    <w:p w14:paraId="0DD8F880" w14:textId="12714C13" w:rsidR="00A208E6" w:rsidRPr="00A208E6" w:rsidRDefault="00A208E6" w:rsidP="00762CBC">
      <w:pPr>
        <w:rPr>
          <w:rFonts w:asciiTheme="majorBidi" w:hAnsiTheme="majorBidi" w:cstheme="majorBidi"/>
          <w:sz w:val="24"/>
          <w:szCs w:val="24"/>
        </w:rPr>
      </w:pPr>
      <w:r w:rsidRPr="00A208E6">
        <w:rPr>
          <w:rFonts w:asciiTheme="majorBidi" w:hAnsiTheme="majorBidi" w:cstheme="majorBidi"/>
          <w:b/>
          <w:bCs/>
          <w:sz w:val="24"/>
          <w:szCs w:val="24"/>
        </w:rPr>
        <w:t>- Target Column:</w:t>
      </w:r>
      <w:r w:rsidRPr="00A208E6">
        <w:rPr>
          <w:rFonts w:asciiTheme="majorBidi" w:hAnsiTheme="majorBidi" w:cstheme="majorBidi"/>
          <w:sz w:val="24"/>
          <w:szCs w:val="24"/>
        </w:rPr>
        <w:t xml:space="preserve"> Column name identifying the student receiving interaction</w:t>
      </w:r>
    </w:p>
    <w:p w14:paraId="57C1FC13" w14:textId="5125472E" w:rsidR="00A208E6" w:rsidRPr="00A208E6" w:rsidRDefault="00A208E6" w:rsidP="00762CBC">
      <w:pPr>
        <w:rPr>
          <w:rFonts w:asciiTheme="majorBidi" w:hAnsiTheme="majorBidi" w:cstheme="majorBidi"/>
          <w:sz w:val="24"/>
          <w:szCs w:val="24"/>
        </w:rPr>
      </w:pPr>
      <w:r w:rsidRPr="00A208E6">
        <w:rPr>
          <w:rFonts w:asciiTheme="majorBidi" w:hAnsiTheme="majorBidi" w:cstheme="majorBidi"/>
          <w:b/>
          <w:bCs/>
          <w:sz w:val="24"/>
          <w:szCs w:val="24"/>
        </w:rPr>
        <w:t>- Weight Column (Optional):</w:t>
      </w:r>
      <w:r w:rsidRPr="00A208E6">
        <w:rPr>
          <w:rFonts w:asciiTheme="majorBidi" w:hAnsiTheme="majorBidi" w:cstheme="majorBidi"/>
          <w:sz w:val="24"/>
          <w:szCs w:val="24"/>
        </w:rPr>
        <w:t xml:space="preserve"> Column indicating interaction strength/frequency</w:t>
      </w:r>
    </w:p>
    <w:p w14:paraId="47F039DF" w14:textId="626FD35C" w:rsidR="00A208E6" w:rsidRPr="00A208E6" w:rsidRDefault="00A208E6" w:rsidP="00762CBC">
      <w:pPr>
        <w:rPr>
          <w:rFonts w:asciiTheme="majorBidi" w:hAnsiTheme="majorBidi" w:cstheme="majorBidi"/>
          <w:sz w:val="24"/>
          <w:szCs w:val="24"/>
        </w:rPr>
      </w:pPr>
      <w:r w:rsidRPr="00A208E6">
        <w:rPr>
          <w:rFonts w:asciiTheme="majorBidi" w:hAnsiTheme="majorBidi" w:cstheme="majorBidi"/>
          <w:b/>
          <w:bCs/>
          <w:sz w:val="24"/>
          <w:szCs w:val="24"/>
        </w:rPr>
        <w:t>- Interaction Type Column (Optional):</w:t>
      </w:r>
      <w:r w:rsidRPr="00A208E6">
        <w:rPr>
          <w:rFonts w:asciiTheme="majorBidi" w:hAnsiTheme="majorBidi" w:cstheme="majorBidi"/>
          <w:sz w:val="24"/>
          <w:szCs w:val="24"/>
        </w:rPr>
        <w:t xml:space="preserve"> Column categorizing type of interaction</w:t>
      </w:r>
    </w:p>
    <w:p w14:paraId="65E8F919" w14:textId="7B044C46" w:rsidR="00A208E6" w:rsidRPr="00A208E6" w:rsidRDefault="00A208E6" w:rsidP="00762CBC">
      <w:pPr>
        <w:rPr>
          <w:rFonts w:asciiTheme="majorBidi" w:hAnsiTheme="majorBidi" w:cstheme="majorBidi"/>
          <w:sz w:val="24"/>
          <w:szCs w:val="24"/>
        </w:rPr>
      </w:pPr>
      <w:r w:rsidRPr="00A208E6">
        <w:rPr>
          <w:rFonts w:asciiTheme="majorBidi" w:hAnsiTheme="majorBidi" w:cstheme="majorBidi"/>
          <w:b/>
          <w:bCs/>
          <w:sz w:val="24"/>
          <w:szCs w:val="24"/>
        </w:rPr>
        <w:t>- Timestamp Column (Optional):</w:t>
      </w:r>
      <w:r w:rsidRPr="00A208E6">
        <w:rPr>
          <w:rFonts w:asciiTheme="majorBidi" w:hAnsiTheme="majorBidi" w:cstheme="majorBidi"/>
          <w:sz w:val="24"/>
          <w:szCs w:val="24"/>
        </w:rPr>
        <w:t xml:space="preserve"> Column with date/time of interaction</w:t>
      </w:r>
    </w:p>
    <w:p w14:paraId="35A93329" w14:textId="77777777" w:rsidR="00A208E6" w:rsidRPr="00A208E6" w:rsidRDefault="00A208E6" w:rsidP="00A208E6">
      <w:pPr>
        <w:jc w:val="center"/>
        <w:rPr>
          <w:rFonts w:asciiTheme="majorBidi" w:hAnsiTheme="majorBidi" w:cstheme="majorBidi"/>
          <w:sz w:val="24"/>
          <w:szCs w:val="24"/>
        </w:rPr>
      </w:pPr>
    </w:p>
    <w:p w14:paraId="371C8822" w14:textId="260135A4" w:rsidR="00A208E6" w:rsidRPr="00A208E6" w:rsidRDefault="00A208E6" w:rsidP="00762CBC">
      <w:pPr>
        <w:rPr>
          <w:rFonts w:asciiTheme="majorBidi" w:hAnsiTheme="majorBidi" w:cstheme="majorBidi"/>
          <w:b/>
          <w:bCs/>
          <w:sz w:val="28"/>
          <w:szCs w:val="28"/>
        </w:rPr>
      </w:pPr>
      <w:r w:rsidRPr="00A208E6">
        <w:rPr>
          <w:rFonts w:asciiTheme="majorBidi" w:hAnsiTheme="majorBidi" w:cstheme="majorBidi"/>
          <w:b/>
          <w:bCs/>
          <w:sz w:val="28"/>
          <w:szCs w:val="28"/>
        </w:rPr>
        <w:t xml:space="preserve">Output: </w:t>
      </w:r>
    </w:p>
    <w:p w14:paraId="5C9F4AD4" w14:textId="77777777" w:rsidR="00A208E6" w:rsidRPr="00A208E6" w:rsidRDefault="00A208E6" w:rsidP="00762CBC">
      <w:pPr>
        <w:rPr>
          <w:rFonts w:asciiTheme="majorBidi" w:hAnsiTheme="majorBidi" w:cstheme="majorBidi"/>
          <w:sz w:val="24"/>
          <w:szCs w:val="24"/>
        </w:rPr>
      </w:pPr>
      <w:r w:rsidRPr="00A208E6">
        <w:rPr>
          <w:rFonts w:asciiTheme="majorBidi" w:hAnsiTheme="majorBidi" w:cstheme="majorBidi"/>
          <w:b/>
          <w:bCs/>
          <w:sz w:val="24"/>
          <w:szCs w:val="24"/>
        </w:rPr>
        <w:t>-</w:t>
      </w:r>
      <w:r w:rsidRPr="00A208E6">
        <w:rPr>
          <w:rFonts w:asciiTheme="majorBidi" w:hAnsiTheme="majorBidi" w:cstheme="majorBidi"/>
          <w:sz w:val="24"/>
          <w:szCs w:val="24"/>
        </w:rPr>
        <w:t xml:space="preserve"> Confirmation message with number of interactions loaded</w:t>
      </w:r>
    </w:p>
    <w:p w14:paraId="660695FC" w14:textId="77777777" w:rsidR="00A208E6" w:rsidRPr="00A208E6" w:rsidRDefault="00A208E6" w:rsidP="00762CBC">
      <w:pPr>
        <w:rPr>
          <w:rFonts w:asciiTheme="majorBidi" w:hAnsiTheme="majorBidi" w:cstheme="majorBidi"/>
          <w:sz w:val="24"/>
          <w:szCs w:val="24"/>
        </w:rPr>
      </w:pPr>
      <w:r w:rsidRPr="00A208E6">
        <w:rPr>
          <w:rFonts w:asciiTheme="majorBidi" w:hAnsiTheme="majorBidi" w:cstheme="majorBidi"/>
          <w:b/>
          <w:bCs/>
          <w:sz w:val="24"/>
          <w:szCs w:val="24"/>
        </w:rPr>
        <w:t>-</w:t>
      </w:r>
      <w:r w:rsidRPr="00A208E6">
        <w:rPr>
          <w:rFonts w:asciiTheme="majorBidi" w:hAnsiTheme="majorBidi" w:cstheme="majorBidi"/>
          <w:sz w:val="24"/>
          <w:szCs w:val="24"/>
        </w:rPr>
        <w:t xml:space="preserve"> Data preview showing uploaded records</w:t>
      </w:r>
    </w:p>
    <w:p w14:paraId="0599AE34" w14:textId="77777777" w:rsidR="00647B0E"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 xml:space="preserve">- </w:t>
      </w:r>
      <w:r w:rsidRPr="00A208E6">
        <w:rPr>
          <w:rFonts w:asciiTheme="majorBidi" w:hAnsiTheme="majorBidi" w:cstheme="majorBidi"/>
          <w:sz w:val="24"/>
          <w:szCs w:val="24"/>
        </w:rPr>
        <w:t>Validation errors if data format is incorrect</w:t>
      </w:r>
    </w:p>
    <w:p w14:paraId="2BFB2DD1" w14:textId="77777777" w:rsidR="00647B0E" w:rsidRDefault="00647B0E" w:rsidP="00647B0E">
      <w:pPr>
        <w:rPr>
          <w:rFonts w:asciiTheme="majorBidi" w:hAnsiTheme="majorBidi" w:cstheme="majorBidi"/>
          <w:sz w:val="24"/>
          <w:szCs w:val="24"/>
        </w:rPr>
      </w:pPr>
    </w:p>
    <w:p w14:paraId="30AD3ABB" w14:textId="77777777" w:rsidR="00647B0E" w:rsidRPr="00647B0E" w:rsidRDefault="00A208E6" w:rsidP="00647B0E">
      <w:pPr>
        <w:rPr>
          <w:rFonts w:asciiTheme="majorBidi" w:hAnsiTheme="majorBidi" w:cstheme="majorBidi"/>
          <w:b/>
          <w:bCs/>
          <w:sz w:val="28"/>
          <w:szCs w:val="28"/>
        </w:rPr>
      </w:pPr>
      <w:r w:rsidRPr="00A208E6">
        <w:rPr>
          <w:rFonts w:asciiTheme="majorBidi" w:hAnsiTheme="majorBidi" w:cstheme="majorBidi"/>
          <w:b/>
          <w:bCs/>
          <w:sz w:val="28"/>
          <w:szCs w:val="28"/>
        </w:rPr>
        <w:t>FR002: Sample Data Generation</w:t>
      </w:r>
    </w:p>
    <w:p w14:paraId="42A6A833" w14:textId="77777777" w:rsidR="00647B0E"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Name: FR002 -</w:t>
      </w:r>
      <w:r w:rsidRPr="00A208E6">
        <w:rPr>
          <w:rFonts w:asciiTheme="majorBidi" w:hAnsiTheme="majorBidi" w:cstheme="majorBidi"/>
          <w:sz w:val="24"/>
          <w:szCs w:val="24"/>
        </w:rPr>
        <w:t xml:space="preserve"> Sample Data Generation</w:t>
      </w:r>
    </w:p>
    <w:p w14:paraId="4C9B456B" w14:textId="425E9C80"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Generate realistic sample interaction data for testing and demonstration purposes.</w:t>
      </w:r>
    </w:p>
    <w:p w14:paraId="7EDEB7E0" w14:textId="5F300464"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User(s):</w:t>
      </w:r>
      <w:r w:rsidRPr="00A208E6">
        <w:rPr>
          <w:rFonts w:asciiTheme="majorBidi" w:hAnsiTheme="majorBidi" w:cstheme="majorBidi"/>
          <w:sz w:val="24"/>
          <w:szCs w:val="24"/>
        </w:rPr>
        <w:t xml:space="preserve"> Educator, Educational Researcher</w:t>
      </w:r>
    </w:p>
    <w:p w14:paraId="768F66E4" w14:textId="499440F3" w:rsidR="00A208E6" w:rsidRPr="00A208E6" w:rsidRDefault="00A208E6" w:rsidP="00647B0E">
      <w:pPr>
        <w:rPr>
          <w:rFonts w:asciiTheme="majorBidi" w:hAnsiTheme="majorBidi" w:cstheme="majorBidi"/>
          <w:b/>
          <w:bCs/>
          <w:sz w:val="28"/>
          <w:szCs w:val="28"/>
        </w:rPr>
      </w:pPr>
      <w:r w:rsidRPr="00A208E6">
        <w:rPr>
          <w:rFonts w:asciiTheme="majorBidi" w:hAnsiTheme="majorBidi" w:cstheme="majorBidi"/>
          <w:b/>
          <w:bCs/>
          <w:sz w:val="28"/>
          <w:szCs w:val="28"/>
        </w:rPr>
        <w:t>Input:</w:t>
      </w:r>
    </w:p>
    <w:p w14:paraId="64A7BCA9" w14:textId="7C64F9CE" w:rsidR="00647B0E" w:rsidRDefault="00A208E6" w:rsidP="00647B0E">
      <w:pPr>
        <w:rPr>
          <w:rFonts w:asciiTheme="majorBidi" w:hAnsiTheme="majorBidi" w:cstheme="majorBidi"/>
          <w:sz w:val="24"/>
          <w:szCs w:val="24"/>
        </w:rPr>
      </w:pPr>
      <w:r w:rsidRPr="00A208E6">
        <w:rPr>
          <w:rFonts w:asciiTheme="majorBidi" w:hAnsiTheme="majorBidi" w:cstheme="majorBidi"/>
          <w:sz w:val="24"/>
          <w:szCs w:val="24"/>
        </w:rPr>
        <w:t>- Number of Students: Integer between 20-100</w:t>
      </w:r>
    </w:p>
    <w:p w14:paraId="084CF2B1" w14:textId="7BF28CD7"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 Number of Interactions: Integer between 100-1000</w:t>
      </w:r>
    </w:p>
    <w:p w14:paraId="0B072714" w14:textId="77777777" w:rsidR="00A208E6" w:rsidRPr="00A208E6" w:rsidRDefault="00A208E6" w:rsidP="00A208E6">
      <w:pPr>
        <w:jc w:val="center"/>
        <w:rPr>
          <w:rFonts w:asciiTheme="majorBidi" w:hAnsiTheme="majorBidi" w:cstheme="majorBidi"/>
          <w:sz w:val="24"/>
          <w:szCs w:val="24"/>
        </w:rPr>
      </w:pPr>
    </w:p>
    <w:p w14:paraId="2C72D547" w14:textId="35D64248" w:rsidR="00A208E6" w:rsidRPr="00A208E6" w:rsidRDefault="00A208E6" w:rsidP="00647B0E">
      <w:pPr>
        <w:rPr>
          <w:rFonts w:asciiTheme="majorBidi" w:hAnsiTheme="majorBidi" w:cstheme="majorBidi"/>
          <w:b/>
          <w:bCs/>
          <w:sz w:val="28"/>
          <w:szCs w:val="28"/>
        </w:rPr>
      </w:pPr>
      <w:r w:rsidRPr="00A208E6">
        <w:rPr>
          <w:rFonts w:asciiTheme="majorBidi" w:hAnsiTheme="majorBidi" w:cstheme="majorBidi"/>
          <w:b/>
          <w:bCs/>
          <w:sz w:val="28"/>
          <w:szCs w:val="28"/>
        </w:rPr>
        <w:t>Output:</w:t>
      </w:r>
    </w:p>
    <w:p w14:paraId="4C6CC24F" w14:textId="77777777"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 Generated interaction dataset with realistic patterns</w:t>
      </w:r>
    </w:p>
    <w:p w14:paraId="03672F6A" w14:textId="77777777"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 Includes built-in influencers and isolated learners for demonstration</w:t>
      </w:r>
    </w:p>
    <w:p w14:paraId="28929966" w14:textId="77777777" w:rsidR="00A208E6" w:rsidRPr="00A208E6" w:rsidRDefault="00A208E6" w:rsidP="00A208E6">
      <w:pPr>
        <w:jc w:val="center"/>
        <w:rPr>
          <w:rFonts w:asciiTheme="majorBidi" w:hAnsiTheme="majorBidi" w:cstheme="majorBidi"/>
          <w:sz w:val="24"/>
          <w:szCs w:val="24"/>
        </w:rPr>
      </w:pPr>
    </w:p>
    <w:p w14:paraId="1EC23E59" w14:textId="22B2EABC" w:rsidR="00A208E6" w:rsidRPr="00A208E6" w:rsidRDefault="00A208E6" w:rsidP="00647B0E">
      <w:pPr>
        <w:rPr>
          <w:rFonts w:asciiTheme="majorBidi" w:hAnsiTheme="majorBidi" w:cstheme="majorBidi"/>
          <w:b/>
          <w:bCs/>
          <w:sz w:val="28"/>
          <w:szCs w:val="28"/>
        </w:rPr>
      </w:pPr>
      <w:r w:rsidRPr="00A208E6">
        <w:rPr>
          <w:rFonts w:asciiTheme="majorBidi" w:hAnsiTheme="majorBidi" w:cstheme="majorBidi"/>
          <w:b/>
          <w:bCs/>
          <w:sz w:val="28"/>
          <w:szCs w:val="28"/>
        </w:rPr>
        <w:t xml:space="preserve"> FR003: Network Construction</w:t>
      </w:r>
    </w:p>
    <w:p w14:paraId="256D19C4" w14:textId="165C9F52"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Name: FR003</w:t>
      </w:r>
      <w:r w:rsidRPr="00A208E6">
        <w:rPr>
          <w:rFonts w:asciiTheme="majorBidi" w:hAnsiTheme="majorBidi" w:cstheme="majorBidi"/>
          <w:sz w:val="24"/>
          <w:szCs w:val="24"/>
        </w:rPr>
        <w:t xml:space="preserve"> - Build Interaction Network</w:t>
      </w:r>
    </w:p>
    <w:p w14:paraId="4D614E12" w14:textId="3FB1EB75"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Construct a graph network from uploaded interaction data representing peer relationships.</w:t>
      </w:r>
    </w:p>
    <w:p w14:paraId="0B4E54D7" w14:textId="6F44C723"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User(s):</w:t>
      </w:r>
      <w:r w:rsidRPr="00A208E6">
        <w:rPr>
          <w:rFonts w:asciiTheme="majorBidi" w:hAnsiTheme="majorBidi" w:cstheme="majorBidi"/>
          <w:sz w:val="24"/>
          <w:szCs w:val="24"/>
        </w:rPr>
        <w:t xml:space="preserve"> System (automatic upon data upload)</w:t>
      </w:r>
    </w:p>
    <w:p w14:paraId="57197CEB" w14:textId="77777777" w:rsidR="00A208E6" w:rsidRPr="00A208E6" w:rsidRDefault="00A208E6" w:rsidP="00A208E6">
      <w:pPr>
        <w:jc w:val="center"/>
        <w:rPr>
          <w:rFonts w:asciiTheme="majorBidi" w:hAnsiTheme="majorBidi" w:cstheme="majorBidi"/>
          <w:b/>
          <w:bCs/>
          <w:sz w:val="28"/>
          <w:szCs w:val="28"/>
        </w:rPr>
      </w:pPr>
    </w:p>
    <w:p w14:paraId="07DA21C9" w14:textId="072B74AA" w:rsidR="00A208E6" w:rsidRPr="00A208E6" w:rsidRDefault="00A208E6" w:rsidP="00647B0E">
      <w:pPr>
        <w:rPr>
          <w:rFonts w:asciiTheme="majorBidi" w:hAnsiTheme="majorBidi" w:cstheme="majorBidi"/>
          <w:b/>
          <w:bCs/>
          <w:sz w:val="28"/>
          <w:szCs w:val="28"/>
        </w:rPr>
      </w:pPr>
      <w:r w:rsidRPr="00A208E6">
        <w:rPr>
          <w:rFonts w:asciiTheme="majorBidi" w:hAnsiTheme="majorBidi" w:cstheme="majorBidi"/>
          <w:b/>
          <w:bCs/>
          <w:sz w:val="28"/>
          <w:szCs w:val="28"/>
        </w:rPr>
        <w:t>Input:</w:t>
      </w:r>
    </w:p>
    <w:p w14:paraId="564ECA66" w14:textId="77777777"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 xml:space="preserve">- Processed interaction </w:t>
      </w:r>
      <w:proofErr w:type="spellStart"/>
      <w:r w:rsidRPr="00A208E6">
        <w:rPr>
          <w:rFonts w:asciiTheme="majorBidi" w:hAnsiTheme="majorBidi" w:cstheme="majorBidi"/>
          <w:sz w:val="24"/>
          <w:szCs w:val="24"/>
        </w:rPr>
        <w:t>DataFrame</w:t>
      </w:r>
      <w:proofErr w:type="spellEnd"/>
    </w:p>
    <w:p w14:paraId="27B7959B" w14:textId="77777777"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 Column mappings for source, target, and optional weight</w:t>
      </w:r>
    </w:p>
    <w:p w14:paraId="48F31A06" w14:textId="77777777" w:rsidR="00A208E6" w:rsidRPr="00A208E6" w:rsidRDefault="00A208E6" w:rsidP="00A208E6">
      <w:pPr>
        <w:jc w:val="center"/>
        <w:rPr>
          <w:rFonts w:asciiTheme="majorBidi" w:hAnsiTheme="majorBidi" w:cstheme="majorBidi"/>
          <w:sz w:val="24"/>
          <w:szCs w:val="24"/>
        </w:rPr>
      </w:pPr>
    </w:p>
    <w:p w14:paraId="313A334B" w14:textId="2E379181" w:rsidR="00A208E6" w:rsidRPr="00A208E6" w:rsidRDefault="00A208E6" w:rsidP="00647B0E">
      <w:pPr>
        <w:rPr>
          <w:rFonts w:asciiTheme="majorBidi" w:hAnsiTheme="majorBidi" w:cstheme="majorBidi"/>
          <w:b/>
          <w:bCs/>
          <w:sz w:val="28"/>
          <w:szCs w:val="28"/>
        </w:rPr>
      </w:pPr>
      <w:r w:rsidRPr="00A208E6">
        <w:rPr>
          <w:rFonts w:asciiTheme="majorBidi" w:hAnsiTheme="majorBidi" w:cstheme="majorBidi"/>
          <w:b/>
          <w:bCs/>
          <w:sz w:val="28"/>
          <w:szCs w:val="28"/>
        </w:rPr>
        <w:t>Output:</w:t>
      </w:r>
    </w:p>
    <w:p w14:paraId="20CE994B" w14:textId="77777777"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 xml:space="preserve">- </w:t>
      </w:r>
      <w:proofErr w:type="spellStart"/>
      <w:r w:rsidRPr="00A208E6">
        <w:rPr>
          <w:rFonts w:asciiTheme="majorBidi" w:hAnsiTheme="majorBidi" w:cstheme="majorBidi"/>
          <w:sz w:val="24"/>
          <w:szCs w:val="24"/>
        </w:rPr>
        <w:t>NetworkX</w:t>
      </w:r>
      <w:proofErr w:type="spellEnd"/>
      <w:r w:rsidRPr="00A208E6">
        <w:rPr>
          <w:rFonts w:asciiTheme="majorBidi" w:hAnsiTheme="majorBidi" w:cstheme="majorBidi"/>
          <w:sz w:val="24"/>
          <w:szCs w:val="24"/>
        </w:rPr>
        <w:t xml:space="preserve"> graph object with nodes (students) and edges (interactions)</w:t>
      </w:r>
    </w:p>
    <w:p w14:paraId="30DB8BF1" w14:textId="77777777"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 Edge weights based on interaction frequency or specified weight column</w:t>
      </w:r>
    </w:p>
    <w:p w14:paraId="601E1CBF" w14:textId="77777777" w:rsidR="00647B0E" w:rsidRDefault="00647B0E" w:rsidP="00647B0E">
      <w:pPr>
        <w:rPr>
          <w:rFonts w:asciiTheme="majorBidi" w:hAnsiTheme="majorBidi" w:cstheme="majorBidi"/>
          <w:sz w:val="24"/>
          <w:szCs w:val="24"/>
        </w:rPr>
      </w:pPr>
    </w:p>
    <w:p w14:paraId="681FBD5C" w14:textId="38884DD1" w:rsidR="00A208E6" w:rsidRPr="00A208E6" w:rsidRDefault="00A208E6" w:rsidP="00647B0E">
      <w:pPr>
        <w:rPr>
          <w:rFonts w:asciiTheme="majorBidi" w:hAnsiTheme="majorBidi" w:cstheme="majorBidi"/>
          <w:b/>
          <w:bCs/>
          <w:sz w:val="28"/>
          <w:szCs w:val="28"/>
        </w:rPr>
      </w:pPr>
      <w:r w:rsidRPr="00A208E6">
        <w:rPr>
          <w:rFonts w:asciiTheme="majorBidi" w:hAnsiTheme="majorBidi" w:cstheme="majorBidi"/>
          <w:b/>
          <w:bCs/>
          <w:sz w:val="28"/>
          <w:szCs w:val="28"/>
        </w:rPr>
        <w:t>FR004: Centrality Calculation</w:t>
      </w:r>
    </w:p>
    <w:p w14:paraId="1AC0B422" w14:textId="0C450D15"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Name:</w:t>
      </w:r>
      <w:r w:rsidRPr="00A208E6">
        <w:rPr>
          <w:rFonts w:asciiTheme="majorBidi" w:hAnsiTheme="majorBidi" w:cstheme="majorBidi"/>
          <w:sz w:val="24"/>
          <w:szCs w:val="24"/>
        </w:rPr>
        <w:t xml:space="preserve"> </w:t>
      </w:r>
      <w:r w:rsidRPr="00A208E6">
        <w:rPr>
          <w:rFonts w:asciiTheme="majorBidi" w:hAnsiTheme="majorBidi" w:cstheme="majorBidi"/>
          <w:b/>
          <w:bCs/>
          <w:sz w:val="24"/>
          <w:szCs w:val="24"/>
        </w:rPr>
        <w:t>FR004</w:t>
      </w:r>
      <w:r w:rsidRPr="00A208E6">
        <w:rPr>
          <w:rFonts w:asciiTheme="majorBidi" w:hAnsiTheme="majorBidi" w:cstheme="majorBidi"/>
          <w:sz w:val="24"/>
          <w:szCs w:val="24"/>
        </w:rPr>
        <w:t xml:space="preserve"> - Calculate Centrality Measures</w:t>
      </w:r>
    </w:p>
    <w:p w14:paraId="7DED27AA" w14:textId="77777777" w:rsidR="009B399B"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Compute multiple centrality metrics to quantify student influence within the network.</w:t>
      </w:r>
    </w:p>
    <w:p w14:paraId="60238DE1" w14:textId="5EC67115" w:rsidR="00647B0E"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User(s):</w:t>
      </w:r>
      <w:r w:rsidRPr="00A208E6">
        <w:rPr>
          <w:rFonts w:asciiTheme="majorBidi" w:hAnsiTheme="majorBidi" w:cstheme="majorBidi"/>
          <w:sz w:val="24"/>
          <w:szCs w:val="24"/>
        </w:rPr>
        <w:t xml:space="preserve"> System (automatic), Educator, Researcher</w:t>
      </w:r>
    </w:p>
    <w:p w14:paraId="16921D5E" w14:textId="77777777" w:rsidR="00647B0E" w:rsidRDefault="00647B0E" w:rsidP="00647B0E">
      <w:pPr>
        <w:rPr>
          <w:rFonts w:asciiTheme="majorBidi" w:hAnsiTheme="majorBidi" w:cstheme="majorBidi"/>
          <w:sz w:val="24"/>
          <w:szCs w:val="24"/>
        </w:rPr>
      </w:pPr>
    </w:p>
    <w:p w14:paraId="185A4D40" w14:textId="135B955B" w:rsidR="00647B0E" w:rsidRPr="00A208E6" w:rsidRDefault="00A208E6" w:rsidP="00647B0E">
      <w:pPr>
        <w:rPr>
          <w:rFonts w:asciiTheme="majorBidi" w:hAnsiTheme="majorBidi" w:cstheme="majorBidi"/>
          <w:b/>
          <w:bCs/>
          <w:sz w:val="28"/>
          <w:szCs w:val="28"/>
        </w:rPr>
      </w:pPr>
      <w:r w:rsidRPr="00A208E6">
        <w:rPr>
          <w:rFonts w:asciiTheme="majorBidi" w:hAnsiTheme="majorBidi" w:cstheme="majorBidi"/>
          <w:b/>
          <w:bCs/>
          <w:sz w:val="28"/>
          <w:szCs w:val="28"/>
        </w:rPr>
        <w:t>Input:</w:t>
      </w:r>
    </w:p>
    <w:p w14:paraId="49B2DF3C" w14:textId="77777777"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 Constructed network graph</w:t>
      </w:r>
    </w:p>
    <w:p w14:paraId="7D761572" w14:textId="77777777" w:rsidR="00647B0E" w:rsidRDefault="00647B0E" w:rsidP="00647B0E">
      <w:pPr>
        <w:rPr>
          <w:rFonts w:asciiTheme="majorBidi" w:hAnsiTheme="majorBidi" w:cstheme="majorBidi"/>
          <w:sz w:val="24"/>
          <w:szCs w:val="24"/>
        </w:rPr>
      </w:pPr>
    </w:p>
    <w:p w14:paraId="7C4EF9AD" w14:textId="28CB36ED" w:rsidR="00A208E6" w:rsidRPr="00A208E6" w:rsidRDefault="00A208E6" w:rsidP="00647B0E">
      <w:pPr>
        <w:rPr>
          <w:rFonts w:asciiTheme="majorBidi" w:hAnsiTheme="majorBidi" w:cstheme="majorBidi"/>
          <w:b/>
          <w:bCs/>
          <w:sz w:val="28"/>
          <w:szCs w:val="28"/>
        </w:rPr>
      </w:pPr>
      <w:r w:rsidRPr="00A208E6">
        <w:rPr>
          <w:rFonts w:asciiTheme="majorBidi" w:hAnsiTheme="majorBidi" w:cstheme="majorBidi"/>
          <w:b/>
          <w:bCs/>
          <w:sz w:val="28"/>
          <w:szCs w:val="28"/>
        </w:rPr>
        <w:t>Output:</w:t>
      </w:r>
    </w:p>
    <w:p w14:paraId="7CCD6D70" w14:textId="3FF49CF9"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 Degree Centrality:</w:t>
      </w:r>
      <w:r w:rsidRPr="00A208E6">
        <w:rPr>
          <w:rFonts w:asciiTheme="majorBidi" w:hAnsiTheme="majorBidi" w:cstheme="majorBidi"/>
          <w:sz w:val="24"/>
          <w:szCs w:val="24"/>
        </w:rPr>
        <w:t xml:space="preserve"> Number of direct connections</w:t>
      </w:r>
    </w:p>
    <w:p w14:paraId="6FEC4ACF" w14:textId="231818A4"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 xml:space="preserve">- </w:t>
      </w:r>
      <w:proofErr w:type="spellStart"/>
      <w:r w:rsidRPr="00A208E6">
        <w:rPr>
          <w:rFonts w:asciiTheme="majorBidi" w:hAnsiTheme="majorBidi" w:cstheme="majorBidi"/>
          <w:b/>
          <w:bCs/>
          <w:sz w:val="24"/>
          <w:szCs w:val="24"/>
        </w:rPr>
        <w:t>Betweenness</w:t>
      </w:r>
      <w:proofErr w:type="spellEnd"/>
      <w:r w:rsidRPr="00A208E6">
        <w:rPr>
          <w:rFonts w:asciiTheme="majorBidi" w:hAnsiTheme="majorBidi" w:cstheme="majorBidi"/>
          <w:b/>
          <w:bCs/>
          <w:sz w:val="24"/>
          <w:szCs w:val="24"/>
        </w:rPr>
        <w:t xml:space="preserve"> Centrality:</w:t>
      </w:r>
      <w:r w:rsidRPr="00A208E6">
        <w:rPr>
          <w:rFonts w:asciiTheme="majorBidi" w:hAnsiTheme="majorBidi" w:cstheme="majorBidi"/>
          <w:sz w:val="24"/>
          <w:szCs w:val="24"/>
        </w:rPr>
        <w:t xml:space="preserve"> Role as bridge between other students</w:t>
      </w:r>
    </w:p>
    <w:p w14:paraId="56FEE168" w14:textId="44B754DB"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 Eigenvector Centrality:</w:t>
      </w:r>
      <w:r w:rsidRPr="00A208E6">
        <w:rPr>
          <w:rFonts w:asciiTheme="majorBidi" w:hAnsiTheme="majorBidi" w:cstheme="majorBidi"/>
          <w:sz w:val="24"/>
          <w:szCs w:val="24"/>
        </w:rPr>
        <w:t xml:space="preserve"> Connections to other influential students</w:t>
      </w:r>
    </w:p>
    <w:p w14:paraId="0B1A3684" w14:textId="3977BFD5"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 Closeness Centrality:</w:t>
      </w:r>
      <w:r w:rsidRPr="00A208E6">
        <w:rPr>
          <w:rFonts w:asciiTheme="majorBidi" w:hAnsiTheme="majorBidi" w:cstheme="majorBidi"/>
          <w:sz w:val="24"/>
          <w:szCs w:val="24"/>
        </w:rPr>
        <w:t xml:space="preserve"> Average distance to all other students</w:t>
      </w:r>
    </w:p>
    <w:p w14:paraId="07AA105E" w14:textId="27C6FC35"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 PageRank:</w:t>
      </w:r>
      <w:r w:rsidRPr="00A208E6">
        <w:rPr>
          <w:rFonts w:asciiTheme="majorBidi" w:hAnsiTheme="majorBidi" w:cstheme="majorBidi"/>
          <w:sz w:val="24"/>
          <w:szCs w:val="24"/>
        </w:rPr>
        <w:t xml:space="preserve"> Importance based on link structure</w:t>
      </w:r>
    </w:p>
    <w:p w14:paraId="22429249" w14:textId="2C112789"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 Composite Influence Score:</w:t>
      </w:r>
      <w:r w:rsidRPr="00A208E6">
        <w:rPr>
          <w:rFonts w:asciiTheme="majorBidi" w:hAnsiTheme="majorBidi" w:cstheme="majorBidi"/>
          <w:sz w:val="24"/>
          <w:szCs w:val="24"/>
        </w:rPr>
        <w:t xml:space="preserve"> Normalized aggregate of all measures</w:t>
      </w:r>
    </w:p>
    <w:p w14:paraId="6EF2AD78" w14:textId="77777777" w:rsidR="00A208E6" w:rsidRPr="00A208E6" w:rsidRDefault="00A208E6" w:rsidP="00A208E6">
      <w:pPr>
        <w:jc w:val="center"/>
        <w:rPr>
          <w:rFonts w:asciiTheme="majorBidi" w:hAnsiTheme="majorBidi" w:cstheme="majorBidi"/>
          <w:sz w:val="24"/>
          <w:szCs w:val="24"/>
        </w:rPr>
      </w:pPr>
    </w:p>
    <w:p w14:paraId="5EF3881B" w14:textId="3967ADB9" w:rsidR="00A208E6" w:rsidRPr="00A208E6" w:rsidRDefault="00A208E6" w:rsidP="00647B0E">
      <w:pPr>
        <w:rPr>
          <w:rFonts w:asciiTheme="majorBidi" w:hAnsiTheme="majorBidi" w:cstheme="majorBidi"/>
          <w:b/>
          <w:bCs/>
          <w:sz w:val="28"/>
          <w:szCs w:val="28"/>
        </w:rPr>
      </w:pPr>
      <w:r w:rsidRPr="00A208E6">
        <w:rPr>
          <w:rFonts w:asciiTheme="majorBidi" w:hAnsiTheme="majorBidi" w:cstheme="majorBidi"/>
          <w:b/>
          <w:bCs/>
          <w:sz w:val="28"/>
          <w:szCs w:val="28"/>
        </w:rPr>
        <w:t>FR005: Community Detection</w:t>
      </w:r>
    </w:p>
    <w:p w14:paraId="44E733D4" w14:textId="70AB0E1C"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Name:</w:t>
      </w:r>
      <w:r w:rsidRPr="00A208E6">
        <w:rPr>
          <w:rFonts w:asciiTheme="majorBidi" w:hAnsiTheme="majorBidi" w:cstheme="majorBidi"/>
          <w:sz w:val="24"/>
          <w:szCs w:val="24"/>
        </w:rPr>
        <w:t xml:space="preserve"> </w:t>
      </w:r>
      <w:r w:rsidRPr="00A208E6">
        <w:rPr>
          <w:rFonts w:asciiTheme="majorBidi" w:hAnsiTheme="majorBidi" w:cstheme="majorBidi"/>
          <w:b/>
          <w:bCs/>
          <w:sz w:val="24"/>
          <w:szCs w:val="24"/>
        </w:rPr>
        <w:t>FR005</w:t>
      </w:r>
      <w:r w:rsidRPr="00A208E6">
        <w:rPr>
          <w:rFonts w:asciiTheme="majorBidi" w:hAnsiTheme="majorBidi" w:cstheme="majorBidi"/>
          <w:sz w:val="24"/>
          <w:szCs w:val="24"/>
        </w:rPr>
        <w:t xml:space="preserve"> - Detect Learning Communities</w:t>
      </w:r>
    </w:p>
    <w:p w14:paraId="6FA38423" w14:textId="0700061C"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Identify clusters of students who frequently interact, revealing natural study groups.</w:t>
      </w:r>
    </w:p>
    <w:p w14:paraId="7D4667E1" w14:textId="6CFED360"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User(s):</w:t>
      </w:r>
      <w:r w:rsidRPr="00A208E6">
        <w:rPr>
          <w:rFonts w:asciiTheme="majorBidi" w:hAnsiTheme="majorBidi" w:cstheme="majorBidi"/>
          <w:sz w:val="24"/>
          <w:szCs w:val="24"/>
        </w:rPr>
        <w:t xml:space="preserve"> Educator, Academic Administrator</w:t>
      </w:r>
    </w:p>
    <w:p w14:paraId="110C22F2" w14:textId="77777777" w:rsidR="00A208E6" w:rsidRPr="00A208E6" w:rsidRDefault="00A208E6" w:rsidP="00A208E6">
      <w:pPr>
        <w:jc w:val="center"/>
        <w:rPr>
          <w:rFonts w:asciiTheme="majorBidi" w:hAnsiTheme="majorBidi" w:cstheme="majorBidi"/>
          <w:sz w:val="24"/>
          <w:szCs w:val="24"/>
        </w:rPr>
      </w:pPr>
    </w:p>
    <w:p w14:paraId="19A5494D" w14:textId="7897BF59" w:rsidR="00A208E6" w:rsidRPr="00A208E6" w:rsidRDefault="00A208E6" w:rsidP="00647B0E">
      <w:pPr>
        <w:rPr>
          <w:rFonts w:asciiTheme="majorBidi" w:hAnsiTheme="majorBidi" w:cstheme="majorBidi"/>
          <w:b/>
          <w:bCs/>
          <w:sz w:val="28"/>
          <w:szCs w:val="28"/>
        </w:rPr>
      </w:pPr>
      <w:r w:rsidRPr="00A208E6">
        <w:rPr>
          <w:rFonts w:asciiTheme="majorBidi" w:hAnsiTheme="majorBidi" w:cstheme="majorBidi"/>
          <w:b/>
          <w:bCs/>
          <w:sz w:val="28"/>
          <w:szCs w:val="28"/>
        </w:rPr>
        <w:t>Input:</w:t>
      </w:r>
    </w:p>
    <w:p w14:paraId="74F9C8F7" w14:textId="77777777"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 Constructed network graph</w:t>
      </w:r>
    </w:p>
    <w:p w14:paraId="2D9F9C33" w14:textId="77777777" w:rsidR="00A208E6" w:rsidRPr="00A208E6" w:rsidRDefault="00A208E6" w:rsidP="00A208E6">
      <w:pPr>
        <w:jc w:val="center"/>
        <w:rPr>
          <w:rFonts w:asciiTheme="majorBidi" w:hAnsiTheme="majorBidi" w:cstheme="majorBidi"/>
          <w:sz w:val="24"/>
          <w:szCs w:val="24"/>
        </w:rPr>
      </w:pPr>
    </w:p>
    <w:p w14:paraId="5F381CBA" w14:textId="50CBE193" w:rsidR="00A208E6" w:rsidRPr="00A208E6" w:rsidRDefault="00A208E6" w:rsidP="00647B0E">
      <w:pPr>
        <w:rPr>
          <w:rFonts w:asciiTheme="majorBidi" w:hAnsiTheme="majorBidi" w:cstheme="majorBidi"/>
          <w:b/>
          <w:bCs/>
          <w:sz w:val="32"/>
          <w:szCs w:val="32"/>
        </w:rPr>
      </w:pPr>
      <w:r w:rsidRPr="00A208E6">
        <w:rPr>
          <w:rFonts w:asciiTheme="majorBidi" w:hAnsiTheme="majorBidi" w:cstheme="majorBidi"/>
          <w:b/>
          <w:bCs/>
          <w:sz w:val="32"/>
          <w:szCs w:val="32"/>
        </w:rPr>
        <w:t>Output:</w:t>
      </w:r>
    </w:p>
    <w:p w14:paraId="06B3015D" w14:textId="77777777"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 Community assignment for each student</w:t>
      </w:r>
    </w:p>
    <w:p w14:paraId="1C47EE95" w14:textId="77777777"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 Number of communities detected</w:t>
      </w:r>
    </w:p>
    <w:p w14:paraId="0E987A89" w14:textId="77777777"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 Modularity score indicating community quality</w:t>
      </w:r>
    </w:p>
    <w:p w14:paraId="0AA19A49" w14:textId="77777777"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 Community statistics (size, average influence, member list)</w:t>
      </w:r>
    </w:p>
    <w:p w14:paraId="74A8A50E" w14:textId="77777777" w:rsidR="00A208E6" w:rsidRPr="00A208E6" w:rsidRDefault="00A208E6" w:rsidP="00A208E6">
      <w:pPr>
        <w:jc w:val="center"/>
        <w:rPr>
          <w:rFonts w:asciiTheme="majorBidi" w:hAnsiTheme="majorBidi" w:cstheme="majorBidi"/>
          <w:sz w:val="24"/>
          <w:szCs w:val="24"/>
        </w:rPr>
      </w:pPr>
    </w:p>
    <w:p w14:paraId="7EC23A34" w14:textId="47002F39" w:rsidR="00A208E6" w:rsidRPr="00A208E6" w:rsidRDefault="00A208E6" w:rsidP="00647B0E">
      <w:pPr>
        <w:rPr>
          <w:rFonts w:asciiTheme="majorBidi" w:hAnsiTheme="majorBidi" w:cstheme="majorBidi"/>
          <w:b/>
          <w:bCs/>
          <w:sz w:val="28"/>
          <w:szCs w:val="28"/>
        </w:rPr>
      </w:pPr>
      <w:r w:rsidRPr="00A208E6">
        <w:rPr>
          <w:rFonts w:asciiTheme="majorBidi" w:hAnsiTheme="majorBidi" w:cstheme="majorBidi"/>
          <w:b/>
          <w:bCs/>
          <w:sz w:val="28"/>
          <w:szCs w:val="28"/>
        </w:rPr>
        <w:t>FR006: Influential Learner Identification</w:t>
      </w:r>
    </w:p>
    <w:p w14:paraId="397EEE8D" w14:textId="1D4CEA2E"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Name: FR006</w:t>
      </w:r>
      <w:r w:rsidRPr="00A208E6">
        <w:rPr>
          <w:rFonts w:asciiTheme="majorBidi" w:hAnsiTheme="majorBidi" w:cstheme="majorBidi"/>
          <w:sz w:val="24"/>
          <w:szCs w:val="24"/>
        </w:rPr>
        <w:t xml:space="preserve"> - Identify Key Influencers</w:t>
      </w:r>
    </w:p>
    <w:p w14:paraId="2EAAE2ED" w14:textId="3E6E60FE" w:rsidR="00647B0E"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Rank and display the most influential students based on centrality measures.</w:t>
      </w:r>
    </w:p>
    <w:p w14:paraId="72445A50" w14:textId="588146BD"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User(s):</w:t>
      </w:r>
      <w:r w:rsidRPr="00A208E6">
        <w:rPr>
          <w:rFonts w:asciiTheme="majorBidi" w:hAnsiTheme="majorBidi" w:cstheme="majorBidi"/>
          <w:sz w:val="24"/>
          <w:szCs w:val="24"/>
        </w:rPr>
        <w:t xml:space="preserve"> Educator, Academic Administrator</w:t>
      </w:r>
    </w:p>
    <w:p w14:paraId="11180C15" w14:textId="77777777" w:rsidR="00647B0E" w:rsidRDefault="00647B0E" w:rsidP="00647B0E">
      <w:pPr>
        <w:rPr>
          <w:rFonts w:asciiTheme="majorBidi" w:hAnsiTheme="majorBidi" w:cstheme="majorBidi"/>
          <w:sz w:val="24"/>
          <w:szCs w:val="24"/>
        </w:rPr>
      </w:pPr>
    </w:p>
    <w:p w14:paraId="7A7CD08D" w14:textId="598AF895" w:rsidR="00A208E6" w:rsidRPr="00A208E6" w:rsidRDefault="00A208E6" w:rsidP="00647B0E">
      <w:pPr>
        <w:rPr>
          <w:rFonts w:asciiTheme="majorBidi" w:hAnsiTheme="majorBidi" w:cstheme="majorBidi"/>
          <w:sz w:val="32"/>
          <w:szCs w:val="32"/>
        </w:rPr>
      </w:pPr>
      <w:r w:rsidRPr="00A208E6">
        <w:rPr>
          <w:rFonts w:asciiTheme="majorBidi" w:hAnsiTheme="majorBidi" w:cstheme="majorBidi"/>
          <w:sz w:val="32"/>
          <w:szCs w:val="32"/>
        </w:rPr>
        <w:t>Input:</w:t>
      </w:r>
    </w:p>
    <w:p w14:paraId="2159A9DC" w14:textId="62944463"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 Calculated centrality metrics</w:t>
      </w:r>
    </w:p>
    <w:p w14:paraId="07D6217C" w14:textId="77777777"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 Number of top influencers to display (default: 10)</w:t>
      </w:r>
    </w:p>
    <w:p w14:paraId="3CCF4D3E" w14:textId="77777777" w:rsidR="00A208E6" w:rsidRPr="00A208E6" w:rsidRDefault="00A208E6" w:rsidP="00A208E6">
      <w:pPr>
        <w:jc w:val="center"/>
        <w:rPr>
          <w:rFonts w:asciiTheme="majorBidi" w:hAnsiTheme="majorBidi" w:cstheme="majorBidi"/>
          <w:b/>
          <w:bCs/>
          <w:sz w:val="32"/>
          <w:szCs w:val="32"/>
        </w:rPr>
      </w:pPr>
    </w:p>
    <w:p w14:paraId="77D30A07" w14:textId="12BDC30C" w:rsidR="00A208E6" w:rsidRPr="00A208E6" w:rsidRDefault="00A208E6" w:rsidP="00647B0E">
      <w:pPr>
        <w:rPr>
          <w:rFonts w:asciiTheme="majorBidi" w:hAnsiTheme="majorBidi" w:cstheme="majorBidi"/>
          <w:b/>
          <w:bCs/>
          <w:sz w:val="32"/>
          <w:szCs w:val="32"/>
        </w:rPr>
      </w:pPr>
      <w:r w:rsidRPr="00A208E6">
        <w:rPr>
          <w:rFonts w:asciiTheme="majorBidi" w:hAnsiTheme="majorBidi" w:cstheme="majorBidi"/>
          <w:b/>
          <w:bCs/>
          <w:sz w:val="32"/>
          <w:szCs w:val="32"/>
        </w:rPr>
        <w:t>Output:</w:t>
      </w:r>
    </w:p>
    <w:p w14:paraId="7634ABD2" w14:textId="77777777"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 Ranked list of influential learners</w:t>
      </w:r>
    </w:p>
    <w:p w14:paraId="5DB08C1A" w14:textId="77777777"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 Influence scores and centrality breakdown</w:t>
      </w:r>
    </w:p>
    <w:p w14:paraId="58FBA22D" w14:textId="77777777"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 Visual highlighting in network diagram</w:t>
      </w:r>
    </w:p>
    <w:p w14:paraId="04CAC8B7" w14:textId="77777777" w:rsidR="009B399B" w:rsidRDefault="009B399B" w:rsidP="009B399B">
      <w:pPr>
        <w:rPr>
          <w:rFonts w:asciiTheme="majorBidi" w:hAnsiTheme="majorBidi" w:cstheme="majorBidi"/>
          <w:sz w:val="24"/>
          <w:szCs w:val="24"/>
        </w:rPr>
      </w:pPr>
    </w:p>
    <w:p w14:paraId="48A5DA3E" w14:textId="444777C6"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FR007: Isolated Learner Detection</w:t>
      </w:r>
    </w:p>
    <w:p w14:paraId="5EF29095" w14:textId="4F26FF83" w:rsidR="00A208E6" w:rsidRPr="00A208E6"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Name: FR007</w:t>
      </w:r>
      <w:r w:rsidRPr="00A208E6">
        <w:rPr>
          <w:rFonts w:asciiTheme="majorBidi" w:hAnsiTheme="majorBidi" w:cstheme="majorBidi"/>
          <w:sz w:val="24"/>
          <w:szCs w:val="24"/>
        </w:rPr>
        <w:t xml:space="preserve"> - Identify Isolated Learners</w:t>
      </w:r>
    </w:p>
    <w:p w14:paraId="44109ABC" w14:textId="428EA1DF" w:rsidR="00A208E6" w:rsidRPr="00A208E6"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Detect students with low connectivity who may need additional support.</w:t>
      </w:r>
    </w:p>
    <w:p w14:paraId="29084358" w14:textId="03C00824" w:rsidR="00A208E6" w:rsidRPr="00A208E6"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User(s):</w:t>
      </w:r>
      <w:r w:rsidRPr="00A208E6">
        <w:rPr>
          <w:rFonts w:asciiTheme="majorBidi" w:hAnsiTheme="majorBidi" w:cstheme="majorBidi"/>
          <w:sz w:val="24"/>
          <w:szCs w:val="24"/>
        </w:rPr>
        <w:t xml:space="preserve"> Educator, Learning Designer</w:t>
      </w:r>
    </w:p>
    <w:p w14:paraId="3D0C5917" w14:textId="77777777" w:rsidR="00A208E6" w:rsidRPr="00A208E6" w:rsidRDefault="00A208E6" w:rsidP="00A208E6">
      <w:pPr>
        <w:jc w:val="center"/>
        <w:rPr>
          <w:rFonts w:asciiTheme="majorBidi" w:hAnsiTheme="majorBidi" w:cstheme="majorBidi"/>
          <w:sz w:val="24"/>
          <w:szCs w:val="24"/>
        </w:rPr>
      </w:pPr>
    </w:p>
    <w:p w14:paraId="1DC2A432" w14:textId="33AD87B9" w:rsidR="00A208E6" w:rsidRPr="00A208E6" w:rsidRDefault="00A208E6" w:rsidP="009B399B">
      <w:pPr>
        <w:rPr>
          <w:rFonts w:asciiTheme="majorBidi" w:hAnsiTheme="majorBidi" w:cstheme="majorBidi"/>
          <w:b/>
          <w:bCs/>
          <w:sz w:val="28"/>
          <w:szCs w:val="28"/>
        </w:rPr>
      </w:pPr>
      <w:r w:rsidRPr="00A208E6">
        <w:rPr>
          <w:rFonts w:asciiTheme="majorBidi" w:hAnsiTheme="majorBidi" w:cstheme="majorBidi"/>
          <w:b/>
          <w:bCs/>
          <w:sz w:val="28"/>
          <w:szCs w:val="28"/>
        </w:rPr>
        <w:t>Input:</w:t>
      </w:r>
    </w:p>
    <w:p w14:paraId="4F21C7AA" w14:textId="77777777"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 Calculated centrality metrics</w:t>
      </w:r>
    </w:p>
    <w:p w14:paraId="5DF592C2" w14:textId="77777777"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 Isolation threshold percentile (default: 15%)</w:t>
      </w:r>
    </w:p>
    <w:p w14:paraId="2FC9ED3A" w14:textId="77777777" w:rsidR="009B399B" w:rsidRDefault="009B399B" w:rsidP="009B399B">
      <w:pPr>
        <w:rPr>
          <w:rFonts w:asciiTheme="majorBidi" w:hAnsiTheme="majorBidi" w:cstheme="majorBidi"/>
          <w:b/>
          <w:bCs/>
          <w:sz w:val="28"/>
          <w:szCs w:val="28"/>
        </w:rPr>
      </w:pPr>
    </w:p>
    <w:p w14:paraId="3376AD47" w14:textId="23B69DA1" w:rsidR="00A208E6" w:rsidRPr="00A208E6" w:rsidRDefault="00A208E6" w:rsidP="009B399B">
      <w:pPr>
        <w:rPr>
          <w:rFonts w:asciiTheme="majorBidi" w:hAnsiTheme="majorBidi" w:cstheme="majorBidi"/>
          <w:b/>
          <w:bCs/>
          <w:sz w:val="28"/>
          <w:szCs w:val="28"/>
        </w:rPr>
      </w:pPr>
      <w:r w:rsidRPr="00A208E6">
        <w:rPr>
          <w:rFonts w:asciiTheme="majorBidi" w:hAnsiTheme="majorBidi" w:cstheme="majorBidi"/>
          <w:b/>
          <w:bCs/>
          <w:sz w:val="28"/>
          <w:szCs w:val="28"/>
        </w:rPr>
        <w:t>Output:</w:t>
      </w:r>
    </w:p>
    <w:p w14:paraId="6AE25C8D" w14:textId="1B747A90"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-List of potentially isolated learners</w:t>
      </w:r>
    </w:p>
    <w:p w14:paraId="09056C4F" w14:textId="77777777"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 Warning indicators for very low connectivity</w:t>
      </w:r>
    </w:p>
    <w:p w14:paraId="3EE0538B" w14:textId="77777777" w:rsidR="009B399B" w:rsidRDefault="00A208E6" w:rsidP="009B399B">
      <w:pPr>
        <w:rPr>
          <w:rFonts w:asciiTheme="majorBidi" w:hAnsiTheme="majorBidi" w:cstheme="majorBidi"/>
          <w:sz w:val="24"/>
          <w:szCs w:val="24"/>
        </w:rPr>
      </w:pPr>
      <w:r w:rsidRPr="00A208E6">
        <w:rPr>
          <w:rFonts w:asciiTheme="majorBidi" w:hAnsiTheme="majorBidi" w:cstheme="majorBidi"/>
          <w:sz w:val="24"/>
          <w:szCs w:val="24"/>
        </w:rPr>
        <w:t>- Connection count and influence score for each</w:t>
      </w:r>
    </w:p>
    <w:p w14:paraId="1E8341A4" w14:textId="3EF1D08A" w:rsidR="00A208E6" w:rsidRPr="00A208E6" w:rsidRDefault="00A208E6" w:rsidP="009B399B">
      <w:pPr>
        <w:rPr>
          <w:rFonts w:asciiTheme="majorBidi" w:hAnsiTheme="majorBidi" w:cstheme="majorBidi"/>
          <w:b/>
          <w:bCs/>
          <w:sz w:val="28"/>
          <w:szCs w:val="28"/>
        </w:rPr>
      </w:pPr>
      <w:r w:rsidRPr="00A208E6">
        <w:rPr>
          <w:rFonts w:asciiTheme="majorBidi" w:hAnsiTheme="majorBidi" w:cstheme="majorBidi"/>
          <w:b/>
          <w:bCs/>
          <w:sz w:val="28"/>
          <w:szCs w:val="28"/>
        </w:rPr>
        <w:t>FR008: Network Visualization</w:t>
      </w:r>
    </w:p>
    <w:p w14:paraId="5B8D9A7D" w14:textId="0E233C4C" w:rsidR="00A208E6" w:rsidRPr="00A208E6"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Name: FR008</w:t>
      </w:r>
      <w:r w:rsidRPr="00A208E6">
        <w:rPr>
          <w:rFonts w:asciiTheme="majorBidi" w:hAnsiTheme="majorBidi" w:cstheme="majorBidi"/>
          <w:sz w:val="24"/>
          <w:szCs w:val="24"/>
        </w:rPr>
        <w:t xml:space="preserve"> - Interactive Network Visualization</w:t>
      </w:r>
    </w:p>
    <w:p w14:paraId="7B19F690" w14:textId="08C52E01" w:rsidR="00A208E6" w:rsidRPr="00A208E6"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Display the peer interaction network as an interactive graph for exploration.</w:t>
      </w:r>
    </w:p>
    <w:p w14:paraId="7260FDE0" w14:textId="56F72DD8" w:rsidR="00A208E6" w:rsidRPr="00A208E6"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User(s):</w:t>
      </w:r>
      <w:r w:rsidRPr="00A208E6">
        <w:rPr>
          <w:rFonts w:asciiTheme="majorBidi" w:hAnsiTheme="majorBidi" w:cstheme="majorBidi"/>
          <w:sz w:val="24"/>
          <w:szCs w:val="24"/>
        </w:rPr>
        <w:t>Educator, Academic Administrator, Researcher</w:t>
      </w:r>
    </w:p>
    <w:p w14:paraId="0DF872B7" w14:textId="77777777" w:rsidR="00A208E6" w:rsidRPr="00A208E6" w:rsidRDefault="00A208E6" w:rsidP="00A208E6">
      <w:pPr>
        <w:jc w:val="center"/>
        <w:rPr>
          <w:rFonts w:asciiTheme="majorBidi" w:hAnsiTheme="majorBidi" w:cstheme="majorBidi"/>
          <w:sz w:val="24"/>
          <w:szCs w:val="24"/>
        </w:rPr>
      </w:pPr>
    </w:p>
    <w:p w14:paraId="0F557F2B" w14:textId="7CBE0BAB" w:rsidR="00A208E6" w:rsidRPr="00A208E6" w:rsidRDefault="00A208E6" w:rsidP="009B399B">
      <w:pPr>
        <w:rPr>
          <w:rFonts w:asciiTheme="majorBidi" w:hAnsiTheme="majorBidi" w:cstheme="majorBidi"/>
          <w:b/>
          <w:bCs/>
          <w:sz w:val="28"/>
          <w:szCs w:val="28"/>
        </w:rPr>
      </w:pPr>
      <w:r w:rsidRPr="00A208E6">
        <w:rPr>
          <w:rFonts w:asciiTheme="majorBidi" w:hAnsiTheme="majorBidi" w:cstheme="majorBidi"/>
          <w:b/>
          <w:bCs/>
          <w:sz w:val="28"/>
          <w:szCs w:val="28"/>
        </w:rPr>
        <w:t>Input:</w:t>
      </w:r>
    </w:p>
    <w:p w14:paraId="5DFC604C" w14:textId="77777777"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 Constructed network graph</w:t>
      </w:r>
    </w:p>
    <w:p w14:paraId="36072EFC" w14:textId="77777777"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 Centrality metrics</w:t>
      </w:r>
    </w:p>
    <w:p w14:paraId="4CA23830" w14:textId="77777777"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 Community assignments</w:t>
      </w:r>
    </w:p>
    <w:p w14:paraId="06525D96" w14:textId="6DAC6082"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 xml:space="preserve">- </w:t>
      </w:r>
      <w:r w:rsidRPr="00A208E6">
        <w:rPr>
          <w:rFonts w:asciiTheme="majorBidi" w:hAnsiTheme="majorBidi" w:cstheme="majorBidi"/>
          <w:b/>
          <w:bCs/>
          <w:sz w:val="24"/>
          <w:szCs w:val="24"/>
        </w:rPr>
        <w:t>Color By</w:t>
      </w:r>
      <w:r w:rsidRPr="00A208E6">
        <w:rPr>
          <w:rFonts w:asciiTheme="majorBidi" w:hAnsiTheme="majorBidi" w:cstheme="majorBidi"/>
          <w:sz w:val="24"/>
          <w:szCs w:val="24"/>
        </w:rPr>
        <w:t>: Option to color nodes by community or influence score</w:t>
      </w:r>
    </w:p>
    <w:p w14:paraId="20DCF64C" w14:textId="6A03361F"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 xml:space="preserve">- </w:t>
      </w:r>
      <w:r w:rsidRPr="00A208E6">
        <w:rPr>
          <w:rFonts w:asciiTheme="majorBidi" w:hAnsiTheme="majorBidi" w:cstheme="majorBidi"/>
          <w:b/>
          <w:bCs/>
          <w:sz w:val="24"/>
          <w:szCs w:val="24"/>
        </w:rPr>
        <w:t>Size By:</w:t>
      </w:r>
      <w:r w:rsidRPr="00A208E6">
        <w:rPr>
          <w:rFonts w:asciiTheme="majorBidi" w:hAnsiTheme="majorBidi" w:cstheme="majorBidi"/>
          <w:sz w:val="24"/>
          <w:szCs w:val="24"/>
        </w:rPr>
        <w:t xml:space="preserve"> Option to size nodes by influence, degree, or uniform</w:t>
      </w:r>
    </w:p>
    <w:p w14:paraId="57E17AEE" w14:textId="77777777" w:rsidR="00A208E6" w:rsidRPr="00A208E6" w:rsidRDefault="00A208E6" w:rsidP="00A208E6">
      <w:pPr>
        <w:jc w:val="center"/>
        <w:rPr>
          <w:rFonts w:asciiTheme="majorBidi" w:hAnsiTheme="majorBidi" w:cstheme="majorBidi"/>
          <w:sz w:val="24"/>
          <w:szCs w:val="24"/>
        </w:rPr>
      </w:pPr>
    </w:p>
    <w:p w14:paraId="0035D495" w14:textId="7FAC5B0B" w:rsidR="00A208E6" w:rsidRPr="00A208E6" w:rsidRDefault="00A208E6" w:rsidP="009B399B">
      <w:pPr>
        <w:rPr>
          <w:rFonts w:asciiTheme="majorBidi" w:hAnsiTheme="majorBidi" w:cstheme="majorBidi"/>
          <w:b/>
          <w:bCs/>
          <w:sz w:val="28"/>
          <w:szCs w:val="28"/>
        </w:rPr>
      </w:pPr>
      <w:r w:rsidRPr="00A208E6">
        <w:rPr>
          <w:rFonts w:asciiTheme="majorBidi" w:hAnsiTheme="majorBidi" w:cstheme="majorBidi"/>
          <w:b/>
          <w:bCs/>
          <w:sz w:val="28"/>
          <w:szCs w:val="28"/>
        </w:rPr>
        <w:t>Output:</w:t>
      </w:r>
    </w:p>
    <w:p w14:paraId="2C28FC9F" w14:textId="77777777"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 xml:space="preserve">- Interactive </w:t>
      </w:r>
      <w:proofErr w:type="spellStart"/>
      <w:r w:rsidRPr="00A208E6">
        <w:rPr>
          <w:rFonts w:asciiTheme="majorBidi" w:hAnsiTheme="majorBidi" w:cstheme="majorBidi"/>
          <w:sz w:val="24"/>
          <w:szCs w:val="24"/>
        </w:rPr>
        <w:t>Plotly</w:t>
      </w:r>
      <w:proofErr w:type="spellEnd"/>
      <w:r w:rsidRPr="00A208E6">
        <w:rPr>
          <w:rFonts w:asciiTheme="majorBidi" w:hAnsiTheme="majorBidi" w:cstheme="majorBidi"/>
          <w:sz w:val="24"/>
          <w:szCs w:val="24"/>
        </w:rPr>
        <w:t xml:space="preserve"> network diagram</w:t>
      </w:r>
    </w:p>
    <w:p w14:paraId="3B7024D9" w14:textId="77777777"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 Node hover information showing student metrics</w:t>
      </w:r>
    </w:p>
    <w:p w14:paraId="58426CD3" w14:textId="77777777"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 xml:space="preserve">- </w:t>
      </w:r>
      <w:proofErr w:type="spellStart"/>
      <w:r w:rsidRPr="00A208E6">
        <w:rPr>
          <w:rFonts w:asciiTheme="majorBidi" w:hAnsiTheme="majorBidi" w:cstheme="majorBidi"/>
          <w:sz w:val="24"/>
          <w:szCs w:val="24"/>
        </w:rPr>
        <w:t>Zoomable</w:t>
      </w:r>
      <w:proofErr w:type="spellEnd"/>
      <w:r w:rsidRPr="00A208E6">
        <w:rPr>
          <w:rFonts w:asciiTheme="majorBidi" w:hAnsiTheme="majorBidi" w:cstheme="majorBidi"/>
          <w:sz w:val="24"/>
          <w:szCs w:val="24"/>
        </w:rPr>
        <w:t xml:space="preserve"> and </w:t>
      </w:r>
      <w:proofErr w:type="spellStart"/>
      <w:r w:rsidRPr="00A208E6">
        <w:rPr>
          <w:rFonts w:asciiTheme="majorBidi" w:hAnsiTheme="majorBidi" w:cstheme="majorBidi"/>
          <w:sz w:val="24"/>
          <w:szCs w:val="24"/>
        </w:rPr>
        <w:t>pannable</w:t>
      </w:r>
      <w:proofErr w:type="spellEnd"/>
      <w:r w:rsidRPr="00A208E6">
        <w:rPr>
          <w:rFonts w:asciiTheme="majorBidi" w:hAnsiTheme="majorBidi" w:cstheme="majorBidi"/>
          <w:sz w:val="24"/>
          <w:szCs w:val="24"/>
        </w:rPr>
        <w:t xml:space="preserve"> interface</w:t>
      </w:r>
    </w:p>
    <w:p w14:paraId="0755CC3F" w14:textId="77777777" w:rsidR="00A208E6" w:rsidRPr="00A208E6" w:rsidRDefault="00A208E6" w:rsidP="00A208E6">
      <w:pPr>
        <w:jc w:val="center"/>
        <w:rPr>
          <w:rFonts w:asciiTheme="majorBidi" w:hAnsiTheme="majorBidi" w:cstheme="majorBidi"/>
          <w:sz w:val="24"/>
          <w:szCs w:val="24"/>
        </w:rPr>
      </w:pPr>
    </w:p>
    <w:p w14:paraId="6CD61709" w14:textId="6366F938"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FR009: Analytics Dashboard</w:t>
      </w:r>
    </w:p>
    <w:p w14:paraId="6C3EAB24" w14:textId="6A05B3C6" w:rsidR="00A208E6" w:rsidRPr="00A208E6"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Name: FR009</w:t>
      </w:r>
      <w:r w:rsidRPr="00A208E6">
        <w:rPr>
          <w:rFonts w:asciiTheme="majorBidi" w:hAnsiTheme="majorBidi" w:cstheme="majorBidi"/>
          <w:sz w:val="24"/>
          <w:szCs w:val="24"/>
        </w:rPr>
        <w:t xml:space="preserve"> - Learner Analytics Dashboard</w:t>
      </w:r>
    </w:p>
    <w:p w14:paraId="005A6560" w14:textId="64CEB996" w:rsidR="00A208E6" w:rsidRPr="00A208E6"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Provide comprehensive analytics view with charts and statistics.</w:t>
      </w:r>
    </w:p>
    <w:p w14:paraId="57C2793D" w14:textId="36B8F338" w:rsidR="00A208E6" w:rsidRPr="00A208E6"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User(s):</w:t>
      </w:r>
      <w:r w:rsidRPr="00A208E6">
        <w:rPr>
          <w:rFonts w:asciiTheme="majorBidi" w:hAnsiTheme="majorBidi" w:cstheme="majorBidi"/>
          <w:sz w:val="24"/>
          <w:szCs w:val="24"/>
        </w:rPr>
        <w:t xml:space="preserve"> Educator, Academic Administrator, Researcher</w:t>
      </w:r>
    </w:p>
    <w:p w14:paraId="5AB1FCD0" w14:textId="77777777" w:rsidR="00A208E6" w:rsidRPr="00A208E6" w:rsidRDefault="00A208E6" w:rsidP="00A208E6">
      <w:pPr>
        <w:jc w:val="center"/>
        <w:rPr>
          <w:rFonts w:asciiTheme="majorBidi" w:hAnsiTheme="majorBidi" w:cstheme="majorBidi"/>
          <w:sz w:val="24"/>
          <w:szCs w:val="24"/>
        </w:rPr>
      </w:pPr>
    </w:p>
    <w:p w14:paraId="793CA7BA" w14:textId="176D057F" w:rsidR="00A208E6" w:rsidRPr="00A208E6" w:rsidRDefault="00A208E6" w:rsidP="009B399B">
      <w:pPr>
        <w:rPr>
          <w:rFonts w:asciiTheme="majorBidi" w:hAnsiTheme="majorBidi" w:cstheme="majorBidi"/>
          <w:b/>
          <w:bCs/>
          <w:sz w:val="28"/>
          <w:szCs w:val="28"/>
        </w:rPr>
      </w:pPr>
      <w:r w:rsidRPr="00A208E6">
        <w:rPr>
          <w:rFonts w:asciiTheme="majorBidi" w:hAnsiTheme="majorBidi" w:cstheme="majorBidi"/>
          <w:b/>
          <w:bCs/>
          <w:sz w:val="28"/>
          <w:szCs w:val="28"/>
        </w:rPr>
        <w:t>Input:</w:t>
      </w:r>
    </w:p>
    <w:p w14:paraId="26FB878D" w14:textId="77777777"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 All calculated metrics and network statistics</w:t>
      </w:r>
    </w:p>
    <w:p w14:paraId="1A8C052A" w14:textId="77777777" w:rsidR="00A208E6" w:rsidRPr="00A208E6" w:rsidRDefault="00A208E6" w:rsidP="00A208E6">
      <w:pPr>
        <w:jc w:val="center"/>
        <w:rPr>
          <w:rFonts w:asciiTheme="majorBidi" w:hAnsiTheme="majorBidi" w:cstheme="majorBidi"/>
          <w:sz w:val="24"/>
          <w:szCs w:val="24"/>
        </w:rPr>
      </w:pPr>
    </w:p>
    <w:p w14:paraId="08AEE70A" w14:textId="5CC5AD62" w:rsidR="00A208E6" w:rsidRPr="00A208E6" w:rsidRDefault="00A208E6" w:rsidP="009B399B">
      <w:pPr>
        <w:rPr>
          <w:rFonts w:asciiTheme="majorBidi" w:hAnsiTheme="majorBidi" w:cstheme="majorBidi"/>
          <w:b/>
          <w:bCs/>
          <w:sz w:val="28"/>
          <w:szCs w:val="28"/>
        </w:rPr>
      </w:pPr>
      <w:r w:rsidRPr="00A208E6">
        <w:rPr>
          <w:rFonts w:asciiTheme="majorBidi" w:hAnsiTheme="majorBidi" w:cstheme="majorBidi"/>
          <w:b/>
          <w:bCs/>
          <w:sz w:val="28"/>
          <w:szCs w:val="28"/>
        </w:rPr>
        <w:t>Output:</w:t>
      </w:r>
    </w:p>
    <w:p w14:paraId="74C7ADFD" w14:textId="77777777" w:rsidR="009B399B" w:rsidRDefault="00A208E6" w:rsidP="009B399B">
      <w:pPr>
        <w:rPr>
          <w:rFonts w:asciiTheme="majorBidi" w:hAnsiTheme="majorBidi" w:cstheme="majorBidi"/>
          <w:sz w:val="24"/>
          <w:szCs w:val="24"/>
        </w:rPr>
      </w:pPr>
      <w:r w:rsidRPr="00A208E6">
        <w:rPr>
          <w:rFonts w:asciiTheme="majorBidi" w:hAnsiTheme="majorBidi" w:cstheme="majorBidi"/>
          <w:sz w:val="24"/>
          <w:szCs w:val="24"/>
        </w:rPr>
        <w:t>- Network statistics overview (nodes, edges, density, clustering)</w:t>
      </w:r>
    </w:p>
    <w:p w14:paraId="5742177A" w14:textId="64C50117"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 Centrality comparison bar chart</w:t>
      </w:r>
    </w:p>
    <w:p w14:paraId="1D8B9956" w14:textId="2B6AAC90"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 Influence score distribution histogram</w:t>
      </w:r>
    </w:p>
    <w:p w14:paraId="0F862EF1" w14:textId="77777777"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 Top influencers list</w:t>
      </w:r>
    </w:p>
    <w:p w14:paraId="29C39DF5" w14:textId="77777777"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 Isolated learners warning section</w:t>
      </w:r>
    </w:p>
    <w:p w14:paraId="508F81A4" w14:textId="77777777" w:rsidR="00A208E6" w:rsidRPr="00A208E6" w:rsidRDefault="00A208E6" w:rsidP="00A208E6">
      <w:pPr>
        <w:jc w:val="center"/>
        <w:rPr>
          <w:rFonts w:asciiTheme="majorBidi" w:hAnsiTheme="majorBidi" w:cstheme="majorBidi"/>
          <w:sz w:val="28"/>
          <w:szCs w:val="28"/>
        </w:rPr>
      </w:pPr>
    </w:p>
    <w:p w14:paraId="5CEACB53" w14:textId="3992664C" w:rsidR="00A208E6" w:rsidRPr="00A208E6" w:rsidRDefault="00A208E6" w:rsidP="009B399B">
      <w:pPr>
        <w:rPr>
          <w:rFonts w:asciiTheme="majorBidi" w:hAnsiTheme="majorBidi" w:cstheme="majorBidi"/>
          <w:b/>
          <w:bCs/>
          <w:sz w:val="28"/>
          <w:szCs w:val="28"/>
        </w:rPr>
      </w:pPr>
      <w:r w:rsidRPr="00A208E6">
        <w:rPr>
          <w:rFonts w:asciiTheme="majorBidi" w:hAnsiTheme="majorBidi" w:cstheme="majorBidi"/>
          <w:b/>
          <w:bCs/>
          <w:sz w:val="28"/>
          <w:szCs w:val="28"/>
        </w:rPr>
        <w:t>FR010: Search and Filter</w:t>
      </w:r>
    </w:p>
    <w:p w14:paraId="77147710" w14:textId="0BCC1F42" w:rsidR="00A208E6" w:rsidRPr="00A208E6"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Name: FR010 -</w:t>
      </w:r>
      <w:r w:rsidRPr="00A208E6">
        <w:rPr>
          <w:rFonts w:asciiTheme="majorBidi" w:hAnsiTheme="majorBidi" w:cstheme="majorBidi"/>
          <w:sz w:val="24"/>
          <w:szCs w:val="24"/>
        </w:rPr>
        <w:t xml:space="preserve"> Search and Filter Learners</w:t>
      </w:r>
    </w:p>
    <w:p w14:paraId="4426301C" w14:textId="30D7D715" w:rsidR="009B399B"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Allow users to find specific learners and filter by various criteria.</w:t>
      </w:r>
    </w:p>
    <w:p w14:paraId="56366262" w14:textId="63630BA1" w:rsidR="00A208E6" w:rsidRPr="00A208E6"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User(s):</w:t>
      </w:r>
      <w:r w:rsidRPr="00A208E6">
        <w:rPr>
          <w:rFonts w:asciiTheme="majorBidi" w:hAnsiTheme="majorBidi" w:cstheme="majorBidi"/>
          <w:sz w:val="24"/>
          <w:szCs w:val="24"/>
        </w:rPr>
        <w:t xml:space="preserve"> Educator, Researcher</w:t>
      </w:r>
    </w:p>
    <w:p w14:paraId="17BEA732" w14:textId="77777777" w:rsidR="009B399B" w:rsidRDefault="009B399B" w:rsidP="009B399B">
      <w:pPr>
        <w:rPr>
          <w:rFonts w:asciiTheme="majorBidi" w:hAnsiTheme="majorBidi" w:cstheme="majorBidi"/>
          <w:sz w:val="24"/>
          <w:szCs w:val="24"/>
        </w:rPr>
      </w:pPr>
    </w:p>
    <w:p w14:paraId="015BC263" w14:textId="12C274FB" w:rsidR="00A208E6" w:rsidRPr="00A208E6" w:rsidRDefault="00A208E6" w:rsidP="009B399B">
      <w:pPr>
        <w:rPr>
          <w:rFonts w:asciiTheme="majorBidi" w:hAnsiTheme="majorBidi" w:cstheme="majorBidi"/>
          <w:b/>
          <w:bCs/>
          <w:sz w:val="28"/>
          <w:szCs w:val="28"/>
        </w:rPr>
      </w:pPr>
      <w:r w:rsidRPr="00A208E6">
        <w:rPr>
          <w:rFonts w:asciiTheme="majorBidi" w:hAnsiTheme="majorBidi" w:cstheme="majorBidi"/>
          <w:b/>
          <w:bCs/>
          <w:sz w:val="28"/>
          <w:szCs w:val="28"/>
        </w:rPr>
        <w:t>Input:</w:t>
      </w:r>
    </w:p>
    <w:p w14:paraId="383D0DA2" w14:textId="798EBF40" w:rsidR="00A208E6" w:rsidRPr="00A208E6"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 Search Term:</w:t>
      </w:r>
      <w:r w:rsidRPr="00A208E6">
        <w:rPr>
          <w:rFonts w:asciiTheme="majorBidi" w:hAnsiTheme="majorBidi" w:cstheme="majorBidi"/>
          <w:sz w:val="24"/>
          <w:szCs w:val="24"/>
        </w:rPr>
        <w:t xml:space="preserve"> Partial or full learner ID</w:t>
      </w:r>
    </w:p>
    <w:p w14:paraId="1940C623" w14:textId="3E946F91" w:rsidR="00A208E6" w:rsidRPr="00A208E6"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 Influence Range:</w:t>
      </w:r>
      <w:r w:rsidRPr="00A208E6">
        <w:rPr>
          <w:rFonts w:asciiTheme="majorBidi" w:hAnsiTheme="majorBidi" w:cstheme="majorBidi"/>
          <w:sz w:val="24"/>
          <w:szCs w:val="24"/>
        </w:rPr>
        <w:t xml:space="preserve"> Minimum and maximum influence score</w:t>
      </w:r>
    </w:p>
    <w:p w14:paraId="64FDFA30" w14:textId="2E880384" w:rsidR="00A208E6" w:rsidRPr="00A208E6"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 Community Filter:</w:t>
      </w:r>
      <w:r w:rsidRPr="00A208E6">
        <w:rPr>
          <w:rFonts w:asciiTheme="majorBidi" w:hAnsiTheme="majorBidi" w:cstheme="majorBidi"/>
          <w:sz w:val="24"/>
          <w:szCs w:val="24"/>
        </w:rPr>
        <w:t xml:space="preserve"> Specific communities to include</w:t>
      </w:r>
    </w:p>
    <w:p w14:paraId="7E73FC98" w14:textId="77777777" w:rsidR="00A208E6" w:rsidRPr="00A208E6" w:rsidRDefault="00A208E6" w:rsidP="00A208E6">
      <w:pPr>
        <w:jc w:val="center"/>
        <w:rPr>
          <w:rFonts w:asciiTheme="majorBidi" w:hAnsiTheme="majorBidi" w:cstheme="majorBidi"/>
          <w:sz w:val="24"/>
          <w:szCs w:val="24"/>
        </w:rPr>
      </w:pPr>
    </w:p>
    <w:p w14:paraId="096B9EAE" w14:textId="24CB606A" w:rsidR="009B399B" w:rsidRPr="00501CD2" w:rsidRDefault="00A208E6" w:rsidP="009B399B">
      <w:pPr>
        <w:rPr>
          <w:rFonts w:asciiTheme="majorBidi" w:hAnsiTheme="majorBidi" w:cstheme="majorBidi"/>
          <w:b/>
          <w:bCs/>
          <w:sz w:val="28"/>
          <w:szCs w:val="28"/>
        </w:rPr>
      </w:pPr>
      <w:r w:rsidRPr="00A208E6">
        <w:rPr>
          <w:rFonts w:asciiTheme="majorBidi" w:hAnsiTheme="majorBidi" w:cstheme="majorBidi"/>
          <w:b/>
          <w:bCs/>
          <w:sz w:val="28"/>
          <w:szCs w:val="28"/>
        </w:rPr>
        <w:t>Output:</w:t>
      </w:r>
    </w:p>
    <w:p w14:paraId="331C9AEB" w14:textId="146BDF8B"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 Filtered list of learners matching criteria</w:t>
      </w:r>
    </w:p>
    <w:p w14:paraId="6B6FFABE" w14:textId="77777777"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Detailed view for selected individual learner</w:t>
      </w:r>
    </w:p>
    <w:p w14:paraId="41F32EE7" w14:textId="77777777"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Connection list and centrality breakdown</w:t>
      </w:r>
    </w:p>
    <w:p w14:paraId="295B32B4" w14:textId="77777777" w:rsidR="00A208E6" w:rsidRPr="00A208E6" w:rsidRDefault="00A208E6" w:rsidP="00A208E6">
      <w:pPr>
        <w:jc w:val="center"/>
        <w:rPr>
          <w:rFonts w:asciiTheme="majorBidi" w:hAnsiTheme="majorBidi" w:cstheme="majorBidi"/>
          <w:sz w:val="24"/>
          <w:szCs w:val="24"/>
        </w:rPr>
      </w:pPr>
    </w:p>
    <w:p w14:paraId="09475DC7" w14:textId="122DB6ED"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FR011: Report Export</w:t>
      </w:r>
    </w:p>
    <w:p w14:paraId="229EC92D" w14:textId="4CDFE4F4"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Name: FR011</w:t>
      </w:r>
      <w:r w:rsidRPr="00A208E6">
        <w:rPr>
          <w:rFonts w:asciiTheme="majorBidi" w:hAnsiTheme="majorBidi" w:cstheme="majorBidi"/>
          <w:sz w:val="24"/>
          <w:szCs w:val="24"/>
        </w:rPr>
        <w:t xml:space="preserve"> - Download Reports</w:t>
      </w:r>
    </w:p>
    <w:p w14:paraId="352D01A7" w14:textId="14B348F2"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Export analysis results in various formats for external use.</w:t>
      </w:r>
    </w:p>
    <w:p w14:paraId="4D1C1998" w14:textId="164447F3"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User(s):</w:t>
      </w:r>
      <w:r w:rsidRPr="00A208E6">
        <w:rPr>
          <w:rFonts w:asciiTheme="majorBidi" w:hAnsiTheme="majorBidi" w:cstheme="majorBidi"/>
          <w:sz w:val="24"/>
          <w:szCs w:val="24"/>
        </w:rPr>
        <w:t xml:space="preserve"> Educator, Academic Administrator, Researcher</w:t>
      </w:r>
    </w:p>
    <w:p w14:paraId="4A0EA81F" w14:textId="77777777" w:rsidR="00A208E6" w:rsidRPr="00A208E6" w:rsidRDefault="00A208E6" w:rsidP="00A208E6">
      <w:pPr>
        <w:jc w:val="center"/>
        <w:rPr>
          <w:rFonts w:asciiTheme="majorBidi" w:hAnsiTheme="majorBidi" w:cstheme="majorBidi"/>
          <w:sz w:val="24"/>
          <w:szCs w:val="24"/>
        </w:rPr>
      </w:pPr>
    </w:p>
    <w:p w14:paraId="2F54872D" w14:textId="308E9389"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Input:</w:t>
      </w:r>
    </w:p>
    <w:p w14:paraId="58D2A1FD" w14:textId="77777777"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Analysis results to export</w:t>
      </w:r>
    </w:p>
    <w:p w14:paraId="239D3C2E" w14:textId="77777777"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Desired format selection</w:t>
      </w:r>
    </w:p>
    <w:p w14:paraId="621A7F4F" w14:textId="77777777" w:rsidR="00A208E6" w:rsidRPr="00A208E6" w:rsidRDefault="00A208E6" w:rsidP="00A208E6">
      <w:pPr>
        <w:jc w:val="center"/>
        <w:rPr>
          <w:rFonts w:asciiTheme="majorBidi" w:hAnsiTheme="majorBidi" w:cstheme="majorBidi"/>
          <w:sz w:val="24"/>
          <w:szCs w:val="24"/>
        </w:rPr>
      </w:pPr>
    </w:p>
    <w:p w14:paraId="2D92E84B" w14:textId="68BEC10A"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Output:</w:t>
      </w:r>
    </w:p>
    <w:p w14:paraId="77E662FA" w14:textId="24577467"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 xml:space="preserve">- Learner Metrics CSV/Excel: </w:t>
      </w:r>
      <w:r w:rsidRPr="00A208E6">
        <w:rPr>
          <w:rFonts w:asciiTheme="majorBidi" w:hAnsiTheme="majorBidi" w:cstheme="majorBidi"/>
          <w:sz w:val="24"/>
          <w:szCs w:val="24"/>
        </w:rPr>
        <w:t>All student metrics and scores</w:t>
      </w:r>
    </w:p>
    <w:p w14:paraId="5C7019F0" w14:textId="4AD7E1CA"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 Community Summary CSV:</w:t>
      </w:r>
      <w:r w:rsidRPr="00A208E6">
        <w:rPr>
          <w:rFonts w:asciiTheme="majorBidi" w:hAnsiTheme="majorBidi" w:cstheme="majorBidi"/>
          <w:sz w:val="24"/>
          <w:szCs w:val="24"/>
        </w:rPr>
        <w:t xml:space="preserve"> Community statistics</w:t>
      </w:r>
    </w:p>
    <w:p w14:paraId="539FF59C" w14:textId="634F8FE1"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 Network Statistics JSON:</w:t>
      </w:r>
      <w:r w:rsidRPr="00A208E6">
        <w:rPr>
          <w:rFonts w:asciiTheme="majorBidi" w:hAnsiTheme="majorBidi" w:cstheme="majorBidi"/>
          <w:sz w:val="24"/>
          <w:szCs w:val="24"/>
        </w:rPr>
        <w:t xml:space="preserve"> Overall network metrics</w:t>
      </w:r>
    </w:p>
    <w:p w14:paraId="3A9E5151" w14:textId="77777777" w:rsidR="00A208E6" w:rsidRPr="00A208E6" w:rsidRDefault="00A208E6" w:rsidP="00A208E6">
      <w:pPr>
        <w:jc w:val="center"/>
        <w:rPr>
          <w:rFonts w:asciiTheme="majorBidi" w:hAnsiTheme="majorBidi" w:cstheme="majorBidi"/>
          <w:sz w:val="28"/>
          <w:szCs w:val="28"/>
        </w:rPr>
      </w:pPr>
    </w:p>
    <w:p w14:paraId="0A7AE82B" w14:textId="105353F3"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FR012: Data Persistence</w:t>
      </w:r>
    </w:p>
    <w:p w14:paraId="57D82EED" w14:textId="0703FA90"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Name: FR012 -</w:t>
      </w:r>
      <w:r w:rsidRPr="00A208E6">
        <w:rPr>
          <w:rFonts w:asciiTheme="majorBidi" w:hAnsiTheme="majorBidi" w:cstheme="majorBidi"/>
          <w:sz w:val="24"/>
          <w:szCs w:val="24"/>
        </w:rPr>
        <w:t xml:space="preserve"> Save Analysis to Database</w:t>
      </w:r>
    </w:p>
    <w:p w14:paraId="0FE65CFB" w14:textId="6A3F3D19"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Persist uploaded datasets and analysis results for historical tracking.</w:t>
      </w:r>
    </w:p>
    <w:p w14:paraId="27D7DCE5" w14:textId="1F9CBF45"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User(s):</w:t>
      </w:r>
      <w:r w:rsidRPr="00A208E6">
        <w:rPr>
          <w:rFonts w:asciiTheme="majorBidi" w:hAnsiTheme="majorBidi" w:cstheme="majorBidi"/>
          <w:sz w:val="24"/>
          <w:szCs w:val="24"/>
        </w:rPr>
        <w:t xml:space="preserve"> Educator, System</w:t>
      </w:r>
    </w:p>
    <w:p w14:paraId="1F41F983" w14:textId="77777777" w:rsidR="00A208E6" w:rsidRPr="00A208E6" w:rsidRDefault="00A208E6" w:rsidP="00A208E6">
      <w:pPr>
        <w:jc w:val="center"/>
        <w:rPr>
          <w:rFonts w:asciiTheme="majorBidi" w:hAnsiTheme="majorBidi" w:cstheme="majorBidi"/>
          <w:sz w:val="24"/>
          <w:szCs w:val="24"/>
        </w:rPr>
      </w:pPr>
    </w:p>
    <w:p w14:paraId="410DD288" w14:textId="12BB7F3F"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Input:</w:t>
      </w:r>
    </w:p>
    <w:p w14:paraId="1D6ED3E3" w14:textId="77777777" w:rsidR="00501CD2" w:rsidRDefault="00A208E6" w:rsidP="00501CD2">
      <w:pPr>
        <w:rPr>
          <w:rFonts w:asciiTheme="majorBidi" w:hAnsiTheme="majorBidi" w:cstheme="majorBidi"/>
          <w:sz w:val="24"/>
          <w:szCs w:val="24"/>
        </w:rPr>
      </w:pPr>
      <w:r w:rsidRPr="00A208E6">
        <w:rPr>
          <w:rFonts w:asciiTheme="majorBidi" w:hAnsiTheme="majorBidi" w:cstheme="majorBidi"/>
          <w:sz w:val="24"/>
          <w:szCs w:val="24"/>
        </w:rPr>
        <w:t>- Dataset name and description</w:t>
      </w:r>
    </w:p>
    <w:p w14:paraId="5C9A7EDD" w14:textId="0F1E6E01"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Interaction data</w:t>
      </w:r>
    </w:p>
    <w:p w14:paraId="2E01DCD9" w14:textId="77777777"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Analysis results</w:t>
      </w:r>
    </w:p>
    <w:p w14:paraId="18822E47" w14:textId="77777777" w:rsidR="00A208E6" w:rsidRPr="00A208E6" w:rsidRDefault="00A208E6" w:rsidP="00A208E6">
      <w:pPr>
        <w:jc w:val="center"/>
        <w:rPr>
          <w:rFonts w:asciiTheme="majorBidi" w:hAnsiTheme="majorBidi" w:cstheme="majorBidi"/>
          <w:sz w:val="24"/>
          <w:szCs w:val="24"/>
        </w:rPr>
      </w:pPr>
    </w:p>
    <w:p w14:paraId="55360B2B" w14:textId="5C143A20"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Output:</w:t>
      </w:r>
    </w:p>
    <w:p w14:paraId="1557655D" w14:textId="77777777"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Stored dataset record</w:t>
      </w:r>
    </w:p>
    <w:p w14:paraId="54D8541C" w14:textId="77777777"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Stored interaction records</w:t>
      </w:r>
    </w:p>
    <w:p w14:paraId="0A1FA046" w14:textId="77777777"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Analysis snapshot for temporal comparison</w:t>
      </w:r>
    </w:p>
    <w:p w14:paraId="7A5458B2" w14:textId="77777777" w:rsidR="00A208E6" w:rsidRPr="00A208E6" w:rsidRDefault="00A208E6" w:rsidP="00A208E6">
      <w:pPr>
        <w:jc w:val="center"/>
        <w:rPr>
          <w:rFonts w:asciiTheme="majorBidi" w:hAnsiTheme="majorBidi" w:cstheme="majorBidi"/>
          <w:b/>
          <w:bCs/>
          <w:sz w:val="24"/>
          <w:szCs w:val="24"/>
        </w:rPr>
      </w:pPr>
    </w:p>
    <w:p w14:paraId="7F4664F5" w14:textId="10052DC1"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FR013: Temporal Analysis</w:t>
      </w:r>
    </w:p>
    <w:p w14:paraId="5EA90A89" w14:textId="1D051BD7"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Name: FR013 -</w:t>
      </w:r>
      <w:r w:rsidRPr="00A208E6">
        <w:rPr>
          <w:rFonts w:asciiTheme="majorBidi" w:hAnsiTheme="majorBidi" w:cstheme="majorBidi"/>
          <w:sz w:val="24"/>
          <w:szCs w:val="24"/>
        </w:rPr>
        <w:t xml:space="preserve"> Track Influence Over Time</w:t>
      </w:r>
    </w:p>
    <w:p w14:paraId="01439826" w14:textId="57E5FC32"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Analyze how student influence changes across multiple snapshots.</w:t>
      </w:r>
    </w:p>
    <w:p w14:paraId="7756D89D" w14:textId="4CCEA19E"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User(s):</w:t>
      </w:r>
      <w:r w:rsidRPr="00A208E6">
        <w:rPr>
          <w:rFonts w:asciiTheme="majorBidi" w:hAnsiTheme="majorBidi" w:cstheme="majorBidi"/>
          <w:sz w:val="24"/>
          <w:szCs w:val="24"/>
        </w:rPr>
        <w:t xml:space="preserve"> Educator, Researcher</w:t>
      </w:r>
    </w:p>
    <w:p w14:paraId="59C0F4A2" w14:textId="77777777" w:rsidR="00A208E6" w:rsidRPr="00A208E6" w:rsidRDefault="00A208E6" w:rsidP="00A208E6">
      <w:pPr>
        <w:jc w:val="center"/>
        <w:rPr>
          <w:rFonts w:asciiTheme="majorBidi" w:hAnsiTheme="majorBidi" w:cstheme="majorBidi"/>
          <w:sz w:val="24"/>
          <w:szCs w:val="24"/>
        </w:rPr>
      </w:pPr>
    </w:p>
    <w:p w14:paraId="5A75DB2B" w14:textId="2FC83729"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Input:</w:t>
      </w:r>
    </w:p>
    <w:p w14:paraId="7665E52C" w14:textId="77777777"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Multiple analysis snapshots from same dataset</w:t>
      </w:r>
    </w:p>
    <w:p w14:paraId="6F25BB5F" w14:textId="77777777" w:rsidR="00501CD2" w:rsidRDefault="00A208E6" w:rsidP="00501CD2">
      <w:pPr>
        <w:rPr>
          <w:rFonts w:asciiTheme="majorBidi" w:hAnsiTheme="majorBidi" w:cstheme="majorBidi"/>
          <w:sz w:val="24"/>
          <w:szCs w:val="24"/>
        </w:rPr>
      </w:pPr>
      <w:r w:rsidRPr="00A208E6">
        <w:rPr>
          <w:rFonts w:asciiTheme="majorBidi" w:hAnsiTheme="majorBidi" w:cstheme="majorBidi"/>
          <w:sz w:val="24"/>
          <w:szCs w:val="24"/>
        </w:rPr>
        <w:t>- Learner IDs to track</w:t>
      </w:r>
    </w:p>
    <w:p w14:paraId="22896A9A" w14:textId="58F4D124" w:rsidR="00501CD2" w:rsidRPr="008E690D"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Output:</w:t>
      </w:r>
    </w:p>
    <w:p w14:paraId="003FDAB2" w14:textId="6B186938"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Influence timeline chart</w:t>
      </w:r>
    </w:p>
    <w:p w14:paraId="2CB58C12" w14:textId="77777777"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Trend classification (Rising, Stable, Declining)</w:t>
      </w:r>
    </w:p>
    <w:p w14:paraId="4BCB6B3A" w14:textId="77777777"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Emerging influencer identification</w:t>
      </w:r>
    </w:p>
    <w:p w14:paraId="55DD6C62" w14:textId="77777777"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Network metrics evolution chart</w:t>
      </w:r>
    </w:p>
    <w:p w14:paraId="2A93BD0D" w14:textId="77777777" w:rsidR="00A208E6" w:rsidRPr="00A208E6" w:rsidRDefault="00A208E6" w:rsidP="00A208E6">
      <w:pPr>
        <w:jc w:val="center"/>
        <w:rPr>
          <w:rFonts w:asciiTheme="majorBidi" w:hAnsiTheme="majorBidi" w:cstheme="majorBidi"/>
          <w:sz w:val="24"/>
          <w:szCs w:val="24"/>
        </w:rPr>
      </w:pPr>
    </w:p>
    <w:p w14:paraId="34104819" w14:textId="3F5B06B4"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FR014: Influence Prediction</w:t>
      </w:r>
    </w:p>
    <w:p w14:paraId="05F2B140" w14:textId="05BE8822"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Name: FR014 -</w:t>
      </w:r>
      <w:r w:rsidRPr="00A208E6">
        <w:rPr>
          <w:rFonts w:asciiTheme="majorBidi" w:hAnsiTheme="majorBidi" w:cstheme="majorBidi"/>
          <w:sz w:val="24"/>
          <w:szCs w:val="24"/>
        </w:rPr>
        <w:t xml:space="preserve"> Predict Future Influencers</w:t>
      </w:r>
    </w:p>
    <w:p w14:paraId="26E51E5A" w14:textId="36EEDE68"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Use machine learning to predict which students will become influential.</w:t>
      </w:r>
    </w:p>
    <w:p w14:paraId="69E9A5D8" w14:textId="4B5C7B50"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User(s):</w:t>
      </w:r>
      <w:r w:rsidRPr="00A208E6">
        <w:rPr>
          <w:rFonts w:asciiTheme="majorBidi" w:hAnsiTheme="majorBidi" w:cstheme="majorBidi"/>
          <w:sz w:val="24"/>
          <w:szCs w:val="24"/>
        </w:rPr>
        <w:t xml:space="preserve"> Educator, Learning Designer</w:t>
      </w:r>
    </w:p>
    <w:p w14:paraId="438C3BE4" w14:textId="77777777" w:rsidR="00A208E6" w:rsidRPr="00A208E6" w:rsidRDefault="00A208E6" w:rsidP="00A208E6">
      <w:pPr>
        <w:jc w:val="center"/>
        <w:rPr>
          <w:rFonts w:asciiTheme="majorBidi" w:hAnsiTheme="majorBidi" w:cstheme="majorBidi"/>
          <w:sz w:val="24"/>
          <w:szCs w:val="24"/>
        </w:rPr>
      </w:pPr>
    </w:p>
    <w:p w14:paraId="75E26D4C" w14:textId="6B8B9586"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Input:</w:t>
      </w:r>
    </w:p>
    <w:p w14:paraId="0A87E3CA" w14:textId="77777777"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Historical learner metric data</w:t>
      </w:r>
    </w:p>
    <w:p w14:paraId="1A3A7482" w14:textId="77777777"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Minimum data points for training</w:t>
      </w:r>
    </w:p>
    <w:p w14:paraId="4F945493" w14:textId="77777777" w:rsidR="00A208E6" w:rsidRPr="00A208E6" w:rsidRDefault="00A208E6" w:rsidP="008E690D">
      <w:pPr>
        <w:rPr>
          <w:rFonts w:asciiTheme="majorBidi" w:hAnsiTheme="majorBidi" w:cstheme="majorBidi"/>
          <w:sz w:val="24"/>
          <w:szCs w:val="24"/>
        </w:rPr>
      </w:pPr>
    </w:p>
    <w:p w14:paraId="087D71D5" w14:textId="4FBA3A63"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Output:</w:t>
      </w:r>
    </w:p>
    <w:p w14:paraId="4F84B778" w14:textId="77777777"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Predicted future influence scores</w:t>
      </w:r>
    </w:p>
    <w:p w14:paraId="317F4E30" w14:textId="77777777"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Confidence levels for predictions</w:t>
      </w:r>
    </w:p>
    <w:p w14:paraId="7BE747DF" w14:textId="77777777"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Rising star identification</w:t>
      </w:r>
    </w:p>
    <w:p w14:paraId="72BD3E4E" w14:textId="77777777"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At-risk influencer warnings</w:t>
      </w:r>
    </w:p>
    <w:p w14:paraId="610C1FC2" w14:textId="77777777" w:rsidR="00A208E6" w:rsidRPr="00A208E6" w:rsidRDefault="00A208E6" w:rsidP="00A208E6">
      <w:pPr>
        <w:jc w:val="center"/>
        <w:rPr>
          <w:rFonts w:asciiTheme="majorBidi" w:hAnsiTheme="majorBidi" w:cstheme="majorBidi"/>
          <w:sz w:val="24"/>
          <w:szCs w:val="24"/>
        </w:rPr>
      </w:pPr>
    </w:p>
    <w:p w14:paraId="356B488C" w14:textId="35A789C4"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FR015: Intervention Recommendations</w:t>
      </w:r>
    </w:p>
    <w:p w14:paraId="56B80E71" w14:textId="26AFFDB3" w:rsidR="00A208E6" w:rsidRPr="00A208E6" w:rsidRDefault="00A208E6" w:rsidP="00501CD2">
      <w:pPr>
        <w:rPr>
          <w:rFonts w:asciiTheme="majorBidi" w:hAnsiTheme="majorBidi" w:cstheme="majorBidi"/>
          <w:b/>
          <w:bCs/>
          <w:sz w:val="24"/>
          <w:szCs w:val="24"/>
        </w:rPr>
      </w:pPr>
      <w:r w:rsidRPr="00A208E6">
        <w:rPr>
          <w:rFonts w:asciiTheme="majorBidi" w:hAnsiTheme="majorBidi" w:cstheme="majorBidi"/>
          <w:b/>
          <w:bCs/>
          <w:sz w:val="24"/>
          <w:szCs w:val="24"/>
        </w:rPr>
        <w:t xml:space="preserve">Name: FR015 - </w:t>
      </w:r>
      <w:r w:rsidRPr="00A208E6">
        <w:rPr>
          <w:rFonts w:asciiTheme="majorBidi" w:hAnsiTheme="majorBidi" w:cstheme="majorBidi"/>
          <w:sz w:val="24"/>
          <w:szCs w:val="24"/>
        </w:rPr>
        <w:t>Generate Intervention Recommendations</w:t>
      </w:r>
    </w:p>
    <w:p w14:paraId="5417231D" w14:textId="4529A507" w:rsid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Suggest strategies to support isolated learners and improve engagement.</w:t>
      </w:r>
    </w:p>
    <w:p w14:paraId="16AAFDFB" w14:textId="37210E9E"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User(s):</w:t>
      </w:r>
      <w:r w:rsidR="00501CD2">
        <w:rPr>
          <w:rFonts w:asciiTheme="majorBidi" w:hAnsiTheme="majorBidi" w:cstheme="majorBidi"/>
          <w:sz w:val="24"/>
          <w:szCs w:val="24"/>
        </w:rPr>
        <w:t xml:space="preserve"> </w:t>
      </w:r>
      <w:r w:rsidRPr="00A208E6">
        <w:rPr>
          <w:rFonts w:asciiTheme="majorBidi" w:hAnsiTheme="majorBidi" w:cstheme="majorBidi"/>
          <w:sz w:val="24"/>
          <w:szCs w:val="24"/>
        </w:rPr>
        <w:t>Educator, Learning Designer</w:t>
      </w:r>
    </w:p>
    <w:p w14:paraId="6D9EEAD3" w14:textId="77777777" w:rsidR="00501CD2" w:rsidRDefault="00501CD2" w:rsidP="00501CD2">
      <w:pPr>
        <w:rPr>
          <w:rFonts w:asciiTheme="majorBidi" w:hAnsiTheme="majorBidi" w:cstheme="majorBidi"/>
          <w:sz w:val="24"/>
          <w:szCs w:val="24"/>
        </w:rPr>
      </w:pPr>
    </w:p>
    <w:p w14:paraId="4495692E" w14:textId="0B299202"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Input:</w:t>
      </w:r>
    </w:p>
    <w:p w14:paraId="7DAB6073" w14:textId="77777777" w:rsidR="00501CD2" w:rsidRDefault="00A208E6" w:rsidP="00501CD2">
      <w:pPr>
        <w:rPr>
          <w:rFonts w:asciiTheme="majorBidi" w:hAnsiTheme="majorBidi" w:cstheme="majorBidi"/>
          <w:sz w:val="24"/>
          <w:szCs w:val="24"/>
        </w:rPr>
      </w:pPr>
      <w:r w:rsidRPr="00A208E6">
        <w:rPr>
          <w:rFonts w:asciiTheme="majorBidi" w:hAnsiTheme="majorBidi" w:cstheme="majorBidi"/>
          <w:sz w:val="24"/>
          <w:szCs w:val="24"/>
        </w:rPr>
        <w:t>- Current learner metrics</w:t>
      </w:r>
    </w:p>
    <w:p w14:paraId="6089D08C" w14:textId="404A4E51"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Isolated learner list</w:t>
      </w:r>
    </w:p>
    <w:p w14:paraId="22126227" w14:textId="77777777"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Trend analysis results</w:t>
      </w:r>
    </w:p>
    <w:p w14:paraId="364C3D19" w14:textId="77777777" w:rsidR="00A208E6" w:rsidRPr="00A208E6" w:rsidRDefault="00A208E6" w:rsidP="00A208E6">
      <w:pPr>
        <w:jc w:val="center"/>
        <w:rPr>
          <w:rFonts w:asciiTheme="majorBidi" w:hAnsiTheme="majorBidi" w:cstheme="majorBidi"/>
          <w:sz w:val="24"/>
          <w:szCs w:val="24"/>
        </w:rPr>
      </w:pPr>
    </w:p>
    <w:p w14:paraId="25D0B423" w14:textId="068A7F30"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Output:</w:t>
      </w:r>
    </w:p>
    <w:p w14:paraId="529B6434" w14:textId="77777777"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Prioritized recommendation list</w:t>
      </w:r>
    </w:p>
    <w:p w14:paraId="2E5FEF4A" w14:textId="77777777"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Recommendation type (connection building, engagement boost, retention)</w:t>
      </w:r>
    </w:p>
    <w:p w14:paraId="316BBFE7" w14:textId="77777777"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Suggested peer connections</w:t>
      </w:r>
    </w:p>
    <w:p w14:paraId="0DADC87A" w14:textId="77777777"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Recommended activities</w:t>
      </w:r>
    </w:p>
    <w:p w14:paraId="5EF0B5B4" w14:textId="77777777" w:rsidR="00A208E6" w:rsidRPr="00A208E6" w:rsidRDefault="00A208E6" w:rsidP="00A208E6">
      <w:pPr>
        <w:jc w:val="center"/>
        <w:rPr>
          <w:rFonts w:asciiTheme="majorBidi" w:hAnsiTheme="majorBidi" w:cstheme="majorBidi"/>
          <w:sz w:val="24"/>
          <w:szCs w:val="24"/>
        </w:rPr>
      </w:pPr>
    </w:p>
    <w:p w14:paraId="563AAF0B" w14:textId="391BDF5B"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FR016: LMS Data Import</w:t>
      </w:r>
    </w:p>
    <w:p w14:paraId="245A2D70" w14:textId="77777777" w:rsidR="00A208E6" w:rsidRPr="00A208E6" w:rsidRDefault="00A208E6" w:rsidP="00A208E6">
      <w:pPr>
        <w:jc w:val="center"/>
        <w:rPr>
          <w:rFonts w:asciiTheme="majorBidi" w:hAnsiTheme="majorBidi" w:cstheme="majorBidi"/>
          <w:sz w:val="24"/>
          <w:szCs w:val="24"/>
        </w:rPr>
      </w:pPr>
    </w:p>
    <w:p w14:paraId="328DDF81" w14:textId="5581B54E"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Name: FR016 -</w:t>
      </w:r>
      <w:r w:rsidRPr="00A208E6">
        <w:rPr>
          <w:rFonts w:asciiTheme="majorBidi" w:hAnsiTheme="majorBidi" w:cstheme="majorBidi"/>
          <w:sz w:val="24"/>
          <w:szCs w:val="24"/>
        </w:rPr>
        <w:t xml:space="preserve"> Import from Learning Management System</w:t>
      </w:r>
    </w:p>
    <w:p w14:paraId="0BDC01C4" w14:textId="1943B4F4"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Accept data exports from popular LMS platforms in standard formats.</w:t>
      </w:r>
    </w:p>
    <w:p w14:paraId="33D754E9" w14:textId="72F417D8"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User(s):</w:t>
      </w:r>
      <w:r w:rsidRPr="00A208E6">
        <w:rPr>
          <w:rFonts w:asciiTheme="majorBidi" w:hAnsiTheme="majorBidi" w:cstheme="majorBidi"/>
          <w:sz w:val="24"/>
          <w:szCs w:val="24"/>
        </w:rPr>
        <w:t xml:space="preserve"> Educator, IT Administrator</w:t>
      </w:r>
    </w:p>
    <w:p w14:paraId="72C05FAF" w14:textId="77777777" w:rsidR="00501CD2" w:rsidRPr="008E690D" w:rsidRDefault="00501CD2" w:rsidP="00501CD2">
      <w:pPr>
        <w:rPr>
          <w:rFonts w:asciiTheme="majorBidi" w:hAnsiTheme="majorBidi" w:cstheme="majorBidi"/>
          <w:b/>
          <w:bCs/>
          <w:sz w:val="24"/>
          <w:szCs w:val="24"/>
        </w:rPr>
      </w:pPr>
    </w:p>
    <w:p w14:paraId="68E08EA9" w14:textId="38215CDB"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Input:</w:t>
      </w:r>
    </w:p>
    <w:p w14:paraId="09CDD73E" w14:textId="77777777"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LMS export file (Canvas, Moodle, Blackboard format)</w:t>
      </w:r>
    </w:p>
    <w:p w14:paraId="38C723F1" w14:textId="77777777"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LMS type selection</w:t>
      </w:r>
    </w:p>
    <w:p w14:paraId="4ABA93CA" w14:textId="77777777"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Column mapping configuration</w:t>
      </w:r>
    </w:p>
    <w:p w14:paraId="72C491E8" w14:textId="77777777" w:rsidR="00A208E6" w:rsidRPr="00A208E6" w:rsidRDefault="00A208E6" w:rsidP="00A208E6">
      <w:pPr>
        <w:jc w:val="center"/>
        <w:rPr>
          <w:rFonts w:asciiTheme="majorBidi" w:hAnsiTheme="majorBidi" w:cstheme="majorBidi"/>
          <w:sz w:val="24"/>
          <w:szCs w:val="24"/>
        </w:rPr>
      </w:pPr>
    </w:p>
    <w:p w14:paraId="7A1E7633" w14:textId="4817122E"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Output:</w:t>
      </w:r>
    </w:p>
    <w:p w14:paraId="7DA98BB8" w14:textId="77777777"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Parsed interaction data in standard format</w:t>
      </w:r>
    </w:p>
    <w:p w14:paraId="6C620229" w14:textId="77777777"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Validation report for data quality</w:t>
      </w:r>
    </w:p>
    <w:p w14:paraId="06F9C387" w14:textId="77777777"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 Ready for network analysis</w:t>
      </w:r>
    </w:p>
    <w:p w14:paraId="36CEC36C" w14:textId="77777777" w:rsidR="00A208E6" w:rsidRPr="00A208E6" w:rsidRDefault="00A208E6" w:rsidP="00A208E6">
      <w:pPr>
        <w:jc w:val="center"/>
        <w:rPr>
          <w:rFonts w:asciiTheme="majorBidi" w:hAnsiTheme="majorBidi" w:cstheme="majorBidi"/>
          <w:sz w:val="24"/>
          <w:szCs w:val="24"/>
        </w:rPr>
      </w:pPr>
    </w:p>
    <w:p w14:paraId="352BD49C" w14:textId="77777777" w:rsidR="00A208E6" w:rsidRPr="00A208E6" w:rsidRDefault="00A208E6" w:rsidP="00A208E6">
      <w:pPr>
        <w:jc w:val="center"/>
        <w:rPr>
          <w:rFonts w:asciiTheme="majorBidi" w:hAnsiTheme="majorBidi" w:cstheme="majorBidi"/>
          <w:sz w:val="24"/>
          <w:szCs w:val="24"/>
        </w:rPr>
      </w:pPr>
      <w:r w:rsidRPr="00A208E6">
        <w:rPr>
          <w:rFonts w:asciiTheme="majorBidi" w:hAnsiTheme="majorBidi" w:cstheme="majorBidi"/>
          <w:sz w:val="24"/>
          <w:szCs w:val="24"/>
        </w:rPr>
        <w:t>---</w:t>
      </w:r>
    </w:p>
    <w:p w14:paraId="5869963B" w14:textId="77777777" w:rsidR="008E690D" w:rsidRDefault="00A208E6" w:rsidP="008E690D">
      <w:pPr>
        <w:rPr>
          <w:rFonts w:asciiTheme="majorBidi" w:hAnsiTheme="majorBidi" w:cstheme="majorBidi"/>
          <w:b/>
          <w:bCs/>
          <w:sz w:val="32"/>
          <w:szCs w:val="32"/>
        </w:rPr>
      </w:pPr>
      <w:r w:rsidRPr="00A208E6">
        <w:rPr>
          <w:rFonts w:asciiTheme="majorBidi" w:hAnsiTheme="majorBidi" w:cstheme="majorBidi"/>
          <w:b/>
          <w:bCs/>
          <w:sz w:val="32"/>
          <w:szCs w:val="32"/>
        </w:rPr>
        <w:t>2.2 Non-Functional Requirements</w:t>
      </w:r>
    </w:p>
    <w:p w14:paraId="0E0D2BC2" w14:textId="3FC735D9" w:rsidR="00A208E6" w:rsidRPr="00A208E6" w:rsidRDefault="00A208E6" w:rsidP="008E690D">
      <w:pPr>
        <w:rPr>
          <w:rFonts w:asciiTheme="majorBidi" w:hAnsiTheme="majorBidi" w:cstheme="majorBidi"/>
          <w:b/>
          <w:bCs/>
          <w:sz w:val="32"/>
          <w:szCs w:val="32"/>
        </w:rPr>
      </w:pPr>
      <w:r w:rsidRPr="00A208E6">
        <w:rPr>
          <w:rFonts w:asciiTheme="majorBidi" w:hAnsiTheme="majorBidi" w:cstheme="majorBidi"/>
          <w:b/>
          <w:bCs/>
          <w:sz w:val="28"/>
          <w:szCs w:val="28"/>
        </w:rPr>
        <w:t>NFR001: Performance</w:t>
      </w:r>
    </w:p>
    <w:p w14:paraId="01A38279" w14:textId="77777777" w:rsidR="00A208E6" w:rsidRPr="00A208E6" w:rsidRDefault="00A208E6" w:rsidP="008E690D">
      <w:pPr>
        <w:rPr>
          <w:rFonts w:asciiTheme="majorBidi" w:hAnsiTheme="majorBidi" w:cstheme="majorBidi"/>
          <w:sz w:val="24"/>
          <w:szCs w:val="24"/>
        </w:rPr>
      </w:pPr>
      <w:r w:rsidRPr="00A208E6">
        <w:rPr>
          <w:rFonts w:asciiTheme="majorBidi" w:hAnsiTheme="majorBidi" w:cstheme="majorBidi"/>
          <w:sz w:val="24"/>
          <w:szCs w:val="24"/>
        </w:rPr>
        <w:t>- The system shall process networks with up to 500 students and 10,000 interactions within 30 seconds</w:t>
      </w:r>
    </w:p>
    <w:p w14:paraId="78D112BA" w14:textId="77777777" w:rsidR="00A208E6" w:rsidRPr="00A208E6" w:rsidRDefault="00A208E6" w:rsidP="008E690D">
      <w:pPr>
        <w:rPr>
          <w:rFonts w:asciiTheme="majorBidi" w:hAnsiTheme="majorBidi" w:cstheme="majorBidi"/>
          <w:sz w:val="24"/>
          <w:szCs w:val="24"/>
        </w:rPr>
      </w:pPr>
      <w:r w:rsidRPr="00A208E6">
        <w:rPr>
          <w:rFonts w:asciiTheme="majorBidi" w:hAnsiTheme="majorBidi" w:cstheme="majorBidi"/>
          <w:sz w:val="24"/>
          <w:szCs w:val="24"/>
        </w:rPr>
        <w:t>- Network visualization shall render within 5 seconds for networks up to 200 nodes</w:t>
      </w:r>
    </w:p>
    <w:p w14:paraId="07C86150" w14:textId="77777777" w:rsidR="00A208E6" w:rsidRDefault="00A208E6" w:rsidP="008E690D">
      <w:pPr>
        <w:rPr>
          <w:rFonts w:asciiTheme="majorBidi" w:hAnsiTheme="majorBidi" w:cstheme="majorBidi"/>
          <w:sz w:val="24"/>
          <w:szCs w:val="24"/>
        </w:rPr>
      </w:pPr>
      <w:r w:rsidRPr="00A208E6">
        <w:rPr>
          <w:rFonts w:asciiTheme="majorBidi" w:hAnsiTheme="majorBidi" w:cstheme="majorBidi"/>
          <w:sz w:val="24"/>
          <w:szCs w:val="24"/>
        </w:rPr>
        <w:t>- Database queries shall return results within 2 seconds under normal load</w:t>
      </w:r>
    </w:p>
    <w:p w14:paraId="7250C8B2" w14:textId="77777777" w:rsidR="008E690D" w:rsidRPr="00A208E6" w:rsidRDefault="008E690D" w:rsidP="008E690D">
      <w:pPr>
        <w:rPr>
          <w:rFonts w:asciiTheme="majorBidi" w:hAnsiTheme="majorBidi" w:cstheme="majorBidi"/>
          <w:sz w:val="24"/>
          <w:szCs w:val="24"/>
        </w:rPr>
      </w:pPr>
    </w:p>
    <w:p w14:paraId="05A6B5C7" w14:textId="7C9E134A" w:rsidR="00A208E6" w:rsidRPr="00A208E6" w:rsidRDefault="00A208E6" w:rsidP="008E690D">
      <w:pPr>
        <w:rPr>
          <w:rFonts w:asciiTheme="majorBidi" w:hAnsiTheme="majorBidi" w:cstheme="majorBidi"/>
          <w:b/>
          <w:bCs/>
          <w:sz w:val="28"/>
          <w:szCs w:val="28"/>
        </w:rPr>
      </w:pPr>
      <w:r w:rsidRPr="00A208E6">
        <w:rPr>
          <w:rFonts w:asciiTheme="majorBidi" w:hAnsiTheme="majorBidi" w:cstheme="majorBidi"/>
          <w:b/>
          <w:bCs/>
          <w:sz w:val="28"/>
          <w:szCs w:val="28"/>
        </w:rPr>
        <w:t>NFR002: Usability</w:t>
      </w:r>
    </w:p>
    <w:p w14:paraId="582A81E0" w14:textId="77777777" w:rsidR="00A208E6" w:rsidRPr="00A208E6" w:rsidRDefault="00A208E6" w:rsidP="008E690D">
      <w:pPr>
        <w:rPr>
          <w:rFonts w:asciiTheme="majorBidi" w:hAnsiTheme="majorBidi" w:cstheme="majorBidi"/>
          <w:sz w:val="24"/>
          <w:szCs w:val="24"/>
        </w:rPr>
      </w:pPr>
      <w:r w:rsidRPr="00A208E6">
        <w:rPr>
          <w:rFonts w:asciiTheme="majorBidi" w:hAnsiTheme="majorBidi" w:cstheme="majorBidi"/>
          <w:sz w:val="24"/>
          <w:szCs w:val="24"/>
        </w:rPr>
        <w:t>- The user interface shall be accessible via standard web browsers (Chrome, Firefox, Safari, Edge)</w:t>
      </w:r>
    </w:p>
    <w:p w14:paraId="71C54FB4" w14:textId="77777777" w:rsidR="00A208E6" w:rsidRPr="00A208E6" w:rsidRDefault="00A208E6" w:rsidP="008E690D">
      <w:pPr>
        <w:rPr>
          <w:rFonts w:asciiTheme="majorBidi" w:hAnsiTheme="majorBidi" w:cstheme="majorBidi"/>
          <w:sz w:val="24"/>
          <w:szCs w:val="24"/>
        </w:rPr>
      </w:pPr>
      <w:r w:rsidRPr="00A208E6">
        <w:rPr>
          <w:rFonts w:asciiTheme="majorBidi" w:hAnsiTheme="majorBidi" w:cstheme="majorBidi"/>
          <w:sz w:val="24"/>
          <w:szCs w:val="24"/>
        </w:rPr>
        <w:t>- Non-technical users shall be able to upload data and view results without training</w:t>
      </w:r>
    </w:p>
    <w:p w14:paraId="398FAAB8" w14:textId="77777777" w:rsidR="00A208E6" w:rsidRPr="00A208E6" w:rsidRDefault="00A208E6" w:rsidP="008E690D">
      <w:pPr>
        <w:rPr>
          <w:rFonts w:asciiTheme="majorBidi" w:hAnsiTheme="majorBidi" w:cstheme="majorBidi"/>
          <w:sz w:val="24"/>
          <w:szCs w:val="24"/>
        </w:rPr>
      </w:pPr>
      <w:r w:rsidRPr="00A208E6">
        <w:rPr>
          <w:rFonts w:asciiTheme="majorBidi" w:hAnsiTheme="majorBidi" w:cstheme="majorBidi"/>
          <w:sz w:val="24"/>
          <w:szCs w:val="24"/>
        </w:rPr>
        <w:t>- All visualizations shall include tooltips and legends explaining metrics</w:t>
      </w:r>
    </w:p>
    <w:p w14:paraId="57953846" w14:textId="77777777" w:rsidR="00A208E6" w:rsidRPr="00A208E6" w:rsidRDefault="00A208E6" w:rsidP="008E690D">
      <w:pPr>
        <w:rPr>
          <w:rFonts w:asciiTheme="majorBidi" w:hAnsiTheme="majorBidi" w:cstheme="majorBidi"/>
          <w:sz w:val="24"/>
          <w:szCs w:val="24"/>
        </w:rPr>
      </w:pPr>
      <w:r w:rsidRPr="00A208E6">
        <w:rPr>
          <w:rFonts w:asciiTheme="majorBidi" w:hAnsiTheme="majorBidi" w:cstheme="majorBidi"/>
          <w:sz w:val="24"/>
          <w:szCs w:val="24"/>
        </w:rPr>
        <w:t>- The system shall provide clear error messages for invalid inputs</w:t>
      </w:r>
    </w:p>
    <w:p w14:paraId="129CB0B2" w14:textId="77777777" w:rsidR="00A208E6" w:rsidRPr="00A208E6" w:rsidRDefault="00A208E6" w:rsidP="00A208E6">
      <w:pPr>
        <w:jc w:val="center"/>
        <w:rPr>
          <w:rFonts w:asciiTheme="majorBidi" w:hAnsiTheme="majorBidi" w:cstheme="majorBidi"/>
          <w:b/>
          <w:bCs/>
          <w:sz w:val="32"/>
          <w:szCs w:val="32"/>
        </w:rPr>
      </w:pPr>
    </w:p>
    <w:p w14:paraId="20335949" w14:textId="6F7519B5" w:rsidR="00A208E6" w:rsidRPr="00A208E6" w:rsidRDefault="00A208E6" w:rsidP="008E690D">
      <w:pPr>
        <w:rPr>
          <w:rFonts w:asciiTheme="majorBidi" w:hAnsiTheme="majorBidi" w:cstheme="majorBidi"/>
          <w:b/>
          <w:bCs/>
          <w:sz w:val="28"/>
          <w:szCs w:val="28"/>
        </w:rPr>
      </w:pPr>
      <w:r w:rsidRPr="00A208E6">
        <w:rPr>
          <w:rFonts w:asciiTheme="majorBidi" w:hAnsiTheme="majorBidi" w:cstheme="majorBidi"/>
          <w:b/>
          <w:bCs/>
          <w:sz w:val="28"/>
          <w:szCs w:val="28"/>
        </w:rPr>
        <w:t>NFR003: Reliability</w:t>
      </w:r>
    </w:p>
    <w:p w14:paraId="0CB383CE" w14:textId="77777777" w:rsidR="00A208E6" w:rsidRPr="00A208E6" w:rsidRDefault="00A208E6" w:rsidP="008E690D">
      <w:pPr>
        <w:rPr>
          <w:rFonts w:asciiTheme="majorBidi" w:hAnsiTheme="majorBidi" w:cstheme="majorBidi"/>
          <w:sz w:val="24"/>
          <w:szCs w:val="24"/>
        </w:rPr>
      </w:pPr>
      <w:r w:rsidRPr="00A208E6">
        <w:rPr>
          <w:rFonts w:asciiTheme="majorBidi" w:hAnsiTheme="majorBidi" w:cstheme="majorBidi"/>
          <w:sz w:val="24"/>
          <w:szCs w:val="24"/>
        </w:rPr>
        <w:t>- The system shall have 99% uptime during academic terms</w:t>
      </w:r>
    </w:p>
    <w:p w14:paraId="5DD4251D" w14:textId="77777777" w:rsidR="00A208E6" w:rsidRPr="00A208E6" w:rsidRDefault="00A208E6" w:rsidP="008E690D">
      <w:pPr>
        <w:rPr>
          <w:rFonts w:asciiTheme="majorBidi" w:hAnsiTheme="majorBidi" w:cstheme="majorBidi"/>
          <w:sz w:val="24"/>
          <w:szCs w:val="24"/>
        </w:rPr>
      </w:pPr>
      <w:r w:rsidRPr="00A208E6">
        <w:rPr>
          <w:rFonts w:asciiTheme="majorBidi" w:hAnsiTheme="majorBidi" w:cstheme="majorBidi"/>
          <w:sz w:val="24"/>
          <w:szCs w:val="24"/>
        </w:rPr>
        <w:t>- Data uploads shall be validated before processing to prevent corruption</w:t>
      </w:r>
    </w:p>
    <w:p w14:paraId="2EA0BAFA" w14:textId="77777777" w:rsidR="00A208E6" w:rsidRPr="00A208E6" w:rsidRDefault="00A208E6" w:rsidP="008E690D">
      <w:pPr>
        <w:rPr>
          <w:rFonts w:asciiTheme="majorBidi" w:hAnsiTheme="majorBidi" w:cstheme="majorBidi"/>
          <w:sz w:val="24"/>
          <w:szCs w:val="24"/>
        </w:rPr>
      </w:pPr>
      <w:r w:rsidRPr="00A208E6">
        <w:rPr>
          <w:rFonts w:asciiTheme="majorBidi" w:hAnsiTheme="majorBidi" w:cstheme="majorBidi"/>
          <w:sz w:val="24"/>
          <w:szCs w:val="24"/>
        </w:rPr>
        <w:t>- Database transactions shall ensure data integrity</w:t>
      </w:r>
    </w:p>
    <w:p w14:paraId="6731E2CF" w14:textId="77777777" w:rsidR="00A208E6" w:rsidRPr="00A208E6" w:rsidRDefault="00A208E6" w:rsidP="008E690D">
      <w:pPr>
        <w:rPr>
          <w:rFonts w:asciiTheme="majorBidi" w:hAnsiTheme="majorBidi" w:cstheme="majorBidi"/>
          <w:sz w:val="24"/>
          <w:szCs w:val="24"/>
        </w:rPr>
      </w:pPr>
      <w:r w:rsidRPr="00A208E6">
        <w:rPr>
          <w:rFonts w:asciiTheme="majorBidi" w:hAnsiTheme="majorBidi" w:cstheme="majorBidi"/>
          <w:sz w:val="24"/>
          <w:szCs w:val="24"/>
        </w:rPr>
        <w:t>- The system shall gracefully handle edge cases (empty networks, disconnected components)</w:t>
      </w:r>
    </w:p>
    <w:p w14:paraId="7FD6FECE" w14:textId="77777777" w:rsidR="00A208E6" w:rsidRPr="00A208E6" w:rsidRDefault="00A208E6" w:rsidP="00A208E6">
      <w:pPr>
        <w:jc w:val="center"/>
        <w:rPr>
          <w:rFonts w:asciiTheme="majorBidi" w:hAnsiTheme="majorBidi" w:cstheme="majorBidi"/>
          <w:b/>
          <w:bCs/>
          <w:sz w:val="28"/>
          <w:szCs w:val="28"/>
        </w:rPr>
      </w:pPr>
    </w:p>
    <w:p w14:paraId="75FA1C58" w14:textId="1CA68E6F" w:rsidR="00A208E6" w:rsidRPr="00A208E6" w:rsidRDefault="00A208E6" w:rsidP="008E690D">
      <w:pPr>
        <w:rPr>
          <w:rFonts w:asciiTheme="majorBidi" w:hAnsiTheme="majorBidi" w:cstheme="majorBidi"/>
          <w:b/>
          <w:bCs/>
          <w:sz w:val="28"/>
          <w:szCs w:val="28"/>
        </w:rPr>
      </w:pPr>
      <w:r w:rsidRPr="00A208E6">
        <w:rPr>
          <w:rFonts w:asciiTheme="majorBidi" w:hAnsiTheme="majorBidi" w:cstheme="majorBidi"/>
          <w:b/>
          <w:bCs/>
          <w:sz w:val="28"/>
          <w:szCs w:val="28"/>
        </w:rPr>
        <w:t>NFR004: Scalability</w:t>
      </w:r>
    </w:p>
    <w:p w14:paraId="0124E85C" w14:textId="77777777" w:rsidR="00A208E6" w:rsidRPr="00A208E6" w:rsidRDefault="00A208E6" w:rsidP="008E690D">
      <w:pPr>
        <w:rPr>
          <w:rFonts w:asciiTheme="majorBidi" w:hAnsiTheme="majorBidi" w:cstheme="majorBidi"/>
          <w:sz w:val="24"/>
          <w:szCs w:val="24"/>
        </w:rPr>
      </w:pPr>
      <w:r w:rsidRPr="00A208E6">
        <w:rPr>
          <w:rFonts w:asciiTheme="majorBidi" w:hAnsiTheme="majorBidi" w:cstheme="majorBidi"/>
          <w:sz w:val="24"/>
          <w:szCs w:val="24"/>
        </w:rPr>
        <w:t>- The system architecture shall support horizontal scaling for increased load</w:t>
      </w:r>
    </w:p>
    <w:p w14:paraId="7FF2B708" w14:textId="77777777" w:rsidR="00A208E6" w:rsidRPr="00A208E6" w:rsidRDefault="00A208E6" w:rsidP="008E690D">
      <w:pPr>
        <w:rPr>
          <w:rFonts w:asciiTheme="majorBidi" w:hAnsiTheme="majorBidi" w:cstheme="majorBidi"/>
          <w:sz w:val="24"/>
          <w:szCs w:val="24"/>
        </w:rPr>
      </w:pPr>
      <w:r w:rsidRPr="00A208E6">
        <w:rPr>
          <w:rFonts w:asciiTheme="majorBidi" w:hAnsiTheme="majorBidi" w:cstheme="majorBidi"/>
          <w:sz w:val="24"/>
          <w:szCs w:val="24"/>
        </w:rPr>
        <w:t>- Database design shall efficiently handle growing historical data</w:t>
      </w:r>
    </w:p>
    <w:p w14:paraId="1D64B528" w14:textId="77777777" w:rsidR="00A208E6" w:rsidRPr="00A208E6" w:rsidRDefault="00A208E6" w:rsidP="008E690D">
      <w:pPr>
        <w:rPr>
          <w:rFonts w:asciiTheme="majorBidi" w:hAnsiTheme="majorBidi" w:cstheme="majorBidi"/>
          <w:sz w:val="24"/>
          <w:szCs w:val="24"/>
        </w:rPr>
      </w:pPr>
      <w:r w:rsidRPr="00A208E6">
        <w:rPr>
          <w:rFonts w:asciiTheme="majorBidi" w:hAnsiTheme="majorBidi" w:cstheme="majorBidi"/>
          <w:sz w:val="24"/>
          <w:szCs w:val="24"/>
        </w:rPr>
        <w:t>- Analysis algorithms shall be optimized for large networks</w:t>
      </w:r>
    </w:p>
    <w:p w14:paraId="3B86794D" w14:textId="77777777" w:rsidR="00A208E6" w:rsidRPr="00A208E6" w:rsidRDefault="00A208E6" w:rsidP="00A208E6">
      <w:pPr>
        <w:jc w:val="center"/>
        <w:rPr>
          <w:rFonts w:asciiTheme="majorBidi" w:hAnsiTheme="majorBidi" w:cstheme="majorBidi"/>
          <w:b/>
          <w:bCs/>
          <w:sz w:val="32"/>
          <w:szCs w:val="32"/>
        </w:rPr>
      </w:pPr>
    </w:p>
    <w:p w14:paraId="30E85A89" w14:textId="4CAAE012" w:rsidR="00A208E6" w:rsidRPr="00A208E6" w:rsidRDefault="00A208E6" w:rsidP="008E690D">
      <w:pPr>
        <w:rPr>
          <w:rFonts w:asciiTheme="majorBidi" w:hAnsiTheme="majorBidi" w:cstheme="majorBidi"/>
          <w:b/>
          <w:bCs/>
          <w:sz w:val="28"/>
          <w:szCs w:val="28"/>
        </w:rPr>
      </w:pPr>
      <w:r w:rsidRPr="00A208E6">
        <w:rPr>
          <w:rFonts w:asciiTheme="majorBidi" w:hAnsiTheme="majorBidi" w:cstheme="majorBidi"/>
          <w:b/>
          <w:bCs/>
          <w:sz w:val="28"/>
          <w:szCs w:val="28"/>
        </w:rPr>
        <w:t>NFR005: Security</w:t>
      </w:r>
    </w:p>
    <w:p w14:paraId="40DCDD11" w14:textId="77777777" w:rsidR="008E690D" w:rsidRDefault="00A208E6" w:rsidP="008E690D">
      <w:pPr>
        <w:rPr>
          <w:rFonts w:asciiTheme="majorBidi" w:hAnsiTheme="majorBidi" w:cstheme="majorBidi"/>
          <w:sz w:val="24"/>
          <w:szCs w:val="24"/>
        </w:rPr>
      </w:pPr>
      <w:r w:rsidRPr="00A208E6">
        <w:rPr>
          <w:rFonts w:asciiTheme="majorBidi" w:hAnsiTheme="majorBidi" w:cstheme="majorBidi"/>
          <w:sz w:val="24"/>
          <w:szCs w:val="24"/>
        </w:rPr>
        <w:t>- All data transmissions shall use HTTPS encryption</w:t>
      </w:r>
    </w:p>
    <w:p w14:paraId="0F64AC54" w14:textId="7B9FE9E4" w:rsidR="00A208E6" w:rsidRPr="00A208E6" w:rsidRDefault="00A208E6" w:rsidP="008E690D">
      <w:pPr>
        <w:rPr>
          <w:rFonts w:asciiTheme="majorBidi" w:hAnsiTheme="majorBidi" w:cstheme="majorBidi"/>
          <w:sz w:val="24"/>
          <w:szCs w:val="24"/>
        </w:rPr>
      </w:pPr>
      <w:r w:rsidRPr="00A208E6">
        <w:rPr>
          <w:rFonts w:asciiTheme="majorBidi" w:hAnsiTheme="majorBidi" w:cstheme="majorBidi"/>
          <w:sz w:val="24"/>
          <w:szCs w:val="24"/>
        </w:rPr>
        <w:t>- Database credentials shall be stored securely as environment variables</w:t>
      </w:r>
    </w:p>
    <w:p w14:paraId="1FC078EE" w14:textId="77777777" w:rsidR="008E690D" w:rsidRDefault="00A208E6" w:rsidP="008E690D">
      <w:pPr>
        <w:rPr>
          <w:rFonts w:asciiTheme="majorBidi" w:hAnsiTheme="majorBidi" w:cstheme="majorBidi"/>
          <w:sz w:val="24"/>
          <w:szCs w:val="24"/>
        </w:rPr>
      </w:pPr>
      <w:r w:rsidRPr="00A208E6">
        <w:rPr>
          <w:rFonts w:asciiTheme="majorBidi" w:hAnsiTheme="majorBidi" w:cstheme="majorBidi"/>
          <w:sz w:val="24"/>
          <w:szCs w:val="24"/>
        </w:rPr>
        <w:t>- User-uploaded files shall be validated for malicious content</w:t>
      </w:r>
    </w:p>
    <w:p w14:paraId="743EFBEA" w14:textId="1AA0A401" w:rsidR="00A208E6" w:rsidRPr="00A208E6" w:rsidRDefault="00A208E6" w:rsidP="008E690D">
      <w:pPr>
        <w:rPr>
          <w:rFonts w:asciiTheme="majorBidi" w:hAnsiTheme="majorBidi" w:cstheme="majorBidi"/>
          <w:sz w:val="24"/>
          <w:szCs w:val="24"/>
        </w:rPr>
      </w:pPr>
      <w:r w:rsidRPr="00A208E6">
        <w:rPr>
          <w:rFonts w:asciiTheme="majorBidi" w:hAnsiTheme="majorBidi" w:cstheme="majorBidi"/>
          <w:sz w:val="24"/>
          <w:szCs w:val="24"/>
        </w:rPr>
        <w:t>- No student personally identifiable information (PII) shall be logged</w:t>
      </w:r>
    </w:p>
    <w:p w14:paraId="2F533443" w14:textId="77777777" w:rsidR="00A208E6" w:rsidRPr="00A208E6" w:rsidRDefault="00A208E6" w:rsidP="00A208E6">
      <w:pPr>
        <w:jc w:val="center"/>
        <w:rPr>
          <w:rFonts w:asciiTheme="majorBidi" w:hAnsiTheme="majorBidi" w:cstheme="majorBidi"/>
          <w:b/>
          <w:bCs/>
          <w:sz w:val="32"/>
          <w:szCs w:val="32"/>
        </w:rPr>
      </w:pPr>
    </w:p>
    <w:p w14:paraId="2608ADF5" w14:textId="35EC0FA3" w:rsidR="00A208E6" w:rsidRPr="00A208E6" w:rsidRDefault="00A208E6" w:rsidP="008E690D">
      <w:pPr>
        <w:rPr>
          <w:rFonts w:asciiTheme="majorBidi" w:hAnsiTheme="majorBidi" w:cstheme="majorBidi"/>
          <w:b/>
          <w:bCs/>
          <w:sz w:val="28"/>
          <w:szCs w:val="28"/>
        </w:rPr>
      </w:pPr>
      <w:r w:rsidRPr="00A208E6">
        <w:rPr>
          <w:rFonts w:asciiTheme="majorBidi" w:hAnsiTheme="majorBidi" w:cstheme="majorBidi"/>
          <w:b/>
          <w:bCs/>
          <w:sz w:val="28"/>
          <w:szCs w:val="28"/>
        </w:rPr>
        <w:t>NFR006: Compatibility</w:t>
      </w:r>
    </w:p>
    <w:p w14:paraId="2A90E943" w14:textId="77777777" w:rsidR="00A208E6" w:rsidRPr="00A208E6" w:rsidRDefault="00A208E6" w:rsidP="008E690D">
      <w:pPr>
        <w:rPr>
          <w:rFonts w:asciiTheme="majorBidi" w:hAnsiTheme="majorBidi" w:cstheme="majorBidi"/>
          <w:sz w:val="24"/>
          <w:szCs w:val="24"/>
        </w:rPr>
      </w:pPr>
      <w:r w:rsidRPr="00A208E6">
        <w:rPr>
          <w:rFonts w:asciiTheme="majorBidi" w:hAnsiTheme="majorBidi" w:cstheme="majorBidi"/>
          <w:sz w:val="24"/>
          <w:szCs w:val="24"/>
        </w:rPr>
        <w:t>- The system shall accept CSV files with UTF-8 encoding</w:t>
      </w:r>
    </w:p>
    <w:p w14:paraId="14516D89" w14:textId="77777777" w:rsidR="00A208E6" w:rsidRPr="00A208E6" w:rsidRDefault="00A208E6" w:rsidP="008E690D">
      <w:pPr>
        <w:rPr>
          <w:rFonts w:asciiTheme="majorBidi" w:hAnsiTheme="majorBidi" w:cstheme="majorBidi"/>
          <w:sz w:val="24"/>
          <w:szCs w:val="24"/>
        </w:rPr>
      </w:pPr>
      <w:r w:rsidRPr="00A208E6">
        <w:rPr>
          <w:rFonts w:asciiTheme="majorBidi" w:hAnsiTheme="majorBidi" w:cstheme="majorBidi"/>
          <w:sz w:val="24"/>
          <w:szCs w:val="24"/>
        </w:rPr>
        <w:t>- Excel files in .</w:t>
      </w:r>
      <w:proofErr w:type="spellStart"/>
      <w:r w:rsidRPr="00A208E6">
        <w:rPr>
          <w:rFonts w:asciiTheme="majorBidi" w:hAnsiTheme="majorBidi" w:cstheme="majorBidi"/>
          <w:sz w:val="24"/>
          <w:szCs w:val="24"/>
        </w:rPr>
        <w:t>xlsx</w:t>
      </w:r>
      <w:proofErr w:type="spellEnd"/>
      <w:r w:rsidRPr="00A208E6">
        <w:rPr>
          <w:rFonts w:asciiTheme="majorBidi" w:hAnsiTheme="majorBidi" w:cstheme="majorBidi"/>
          <w:sz w:val="24"/>
          <w:szCs w:val="24"/>
        </w:rPr>
        <w:t xml:space="preserve"> format shall be supported</w:t>
      </w:r>
    </w:p>
    <w:p w14:paraId="12E3CB1B" w14:textId="77777777" w:rsidR="00A208E6" w:rsidRPr="00A208E6" w:rsidRDefault="00A208E6" w:rsidP="008E690D">
      <w:pPr>
        <w:rPr>
          <w:rFonts w:asciiTheme="majorBidi" w:hAnsiTheme="majorBidi" w:cstheme="majorBidi"/>
          <w:sz w:val="24"/>
          <w:szCs w:val="24"/>
        </w:rPr>
      </w:pPr>
      <w:r w:rsidRPr="00A208E6">
        <w:rPr>
          <w:rFonts w:asciiTheme="majorBidi" w:hAnsiTheme="majorBidi" w:cstheme="majorBidi"/>
          <w:sz w:val="24"/>
          <w:szCs w:val="24"/>
        </w:rPr>
        <w:t>- Export formats shall be compatible with common spreadsheet applications</w:t>
      </w:r>
    </w:p>
    <w:p w14:paraId="47F39656" w14:textId="77777777" w:rsidR="00A208E6" w:rsidRPr="00A208E6" w:rsidRDefault="00A208E6" w:rsidP="008E690D">
      <w:pPr>
        <w:rPr>
          <w:rFonts w:asciiTheme="majorBidi" w:hAnsiTheme="majorBidi" w:cstheme="majorBidi"/>
          <w:sz w:val="24"/>
          <w:szCs w:val="24"/>
        </w:rPr>
      </w:pPr>
      <w:r w:rsidRPr="00A208E6">
        <w:rPr>
          <w:rFonts w:asciiTheme="majorBidi" w:hAnsiTheme="majorBidi" w:cstheme="majorBidi"/>
          <w:sz w:val="24"/>
          <w:szCs w:val="24"/>
        </w:rPr>
        <w:t>- Visualizations shall be compatible with modern browsers (last 2 major versions)</w:t>
      </w:r>
    </w:p>
    <w:p w14:paraId="66DB3EAD" w14:textId="77777777" w:rsidR="00A208E6" w:rsidRPr="00A208E6" w:rsidRDefault="00A208E6" w:rsidP="00A208E6">
      <w:pPr>
        <w:jc w:val="center"/>
        <w:rPr>
          <w:rFonts w:asciiTheme="majorBidi" w:hAnsiTheme="majorBidi" w:cstheme="majorBidi"/>
          <w:b/>
          <w:bCs/>
          <w:sz w:val="32"/>
          <w:szCs w:val="32"/>
        </w:rPr>
      </w:pPr>
    </w:p>
    <w:p w14:paraId="04006019" w14:textId="0223426B" w:rsidR="00A208E6" w:rsidRPr="00A208E6" w:rsidRDefault="00A208E6" w:rsidP="008E690D">
      <w:pPr>
        <w:rPr>
          <w:rFonts w:asciiTheme="majorBidi" w:hAnsiTheme="majorBidi" w:cstheme="majorBidi"/>
          <w:b/>
          <w:bCs/>
          <w:sz w:val="28"/>
          <w:szCs w:val="28"/>
        </w:rPr>
      </w:pPr>
      <w:r w:rsidRPr="00A208E6">
        <w:rPr>
          <w:rFonts w:asciiTheme="majorBidi" w:hAnsiTheme="majorBidi" w:cstheme="majorBidi"/>
          <w:b/>
          <w:bCs/>
          <w:sz w:val="28"/>
          <w:szCs w:val="28"/>
        </w:rPr>
        <w:t>NFR007: Maintainability</w:t>
      </w:r>
    </w:p>
    <w:p w14:paraId="6B3BD4BE" w14:textId="77777777" w:rsidR="00A208E6" w:rsidRPr="00A208E6" w:rsidRDefault="00A208E6" w:rsidP="008E690D">
      <w:pPr>
        <w:rPr>
          <w:rFonts w:asciiTheme="majorBidi" w:hAnsiTheme="majorBidi" w:cstheme="majorBidi"/>
          <w:sz w:val="24"/>
          <w:szCs w:val="24"/>
        </w:rPr>
      </w:pPr>
      <w:r w:rsidRPr="00A208E6">
        <w:rPr>
          <w:rFonts w:asciiTheme="majorBidi" w:hAnsiTheme="majorBidi" w:cstheme="majorBidi"/>
          <w:sz w:val="24"/>
          <w:szCs w:val="24"/>
        </w:rPr>
        <w:t>- Code shall follow PEP 8 Python style guidelines</w:t>
      </w:r>
    </w:p>
    <w:p w14:paraId="715D5F8D" w14:textId="77777777" w:rsidR="00A208E6" w:rsidRPr="00A208E6" w:rsidRDefault="00A208E6" w:rsidP="008E690D">
      <w:pPr>
        <w:rPr>
          <w:rFonts w:asciiTheme="majorBidi" w:hAnsiTheme="majorBidi" w:cstheme="majorBidi"/>
          <w:sz w:val="24"/>
          <w:szCs w:val="24"/>
        </w:rPr>
      </w:pPr>
      <w:r w:rsidRPr="00A208E6">
        <w:rPr>
          <w:rFonts w:asciiTheme="majorBidi" w:hAnsiTheme="majorBidi" w:cstheme="majorBidi"/>
          <w:sz w:val="24"/>
          <w:szCs w:val="24"/>
        </w:rPr>
        <w:t>- All modules shall include documentation strings</w:t>
      </w:r>
    </w:p>
    <w:p w14:paraId="26279F08" w14:textId="77777777" w:rsidR="00A208E6" w:rsidRPr="00A208E6" w:rsidRDefault="00A208E6" w:rsidP="008E690D">
      <w:pPr>
        <w:rPr>
          <w:rFonts w:asciiTheme="majorBidi" w:hAnsiTheme="majorBidi" w:cstheme="majorBidi"/>
          <w:sz w:val="24"/>
          <w:szCs w:val="24"/>
        </w:rPr>
      </w:pPr>
      <w:r w:rsidRPr="00A208E6">
        <w:rPr>
          <w:rFonts w:asciiTheme="majorBidi" w:hAnsiTheme="majorBidi" w:cstheme="majorBidi"/>
          <w:sz w:val="24"/>
          <w:szCs w:val="24"/>
        </w:rPr>
        <w:t>- Database schema shall support migrations for future updates</w:t>
      </w:r>
    </w:p>
    <w:p w14:paraId="590CC4A8" w14:textId="77777777" w:rsidR="00A208E6" w:rsidRDefault="00A208E6" w:rsidP="008E690D">
      <w:pPr>
        <w:rPr>
          <w:rFonts w:asciiTheme="majorBidi" w:hAnsiTheme="majorBidi" w:cstheme="majorBidi"/>
          <w:sz w:val="24"/>
          <w:szCs w:val="24"/>
        </w:rPr>
      </w:pPr>
      <w:r w:rsidRPr="00A208E6">
        <w:rPr>
          <w:rFonts w:asciiTheme="majorBidi" w:hAnsiTheme="majorBidi" w:cstheme="majorBidi"/>
          <w:sz w:val="24"/>
          <w:szCs w:val="24"/>
        </w:rPr>
        <w:t>- Configuration shall be externalized via environment variables</w:t>
      </w:r>
    </w:p>
    <w:p w14:paraId="6FB52B1C" w14:textId="77777777" w:rsidR="00CD4AE2" w:rsidRDefault="00CD4AE2" w:rsidP="008E690D">
      <w:pPr>
        <w:rPr>
          <w:rFonts w:asciiTheme="majorBidi" w:hAnsiTheme="majorBidi" w:cstheme="majorBidi"/>
          <w:sz w:val="24"/>
          <w:szCs w:val="24"/>
        </w:rPr>
      </w:pPr>
    </w:p>
    <w:p w14:paraId="098798D5" w14:textId="77777777" w:rsidR="00CD4AE2" w:rsidRPr="00A208E6" w:rsidRDefault="00CD4AE2" w:rsidP="008E690D">
      <w:pPr>
        <w:rPr>
          <w:rFonts w:asciiTheme="majorBidi" w:hAnsiTheme="majorBidi" w:cstheme="majorBidi"/>
          <w:sz w:val="24"/>
          <w:szCs w:val="24"/>
        </w:rPr>
      </w:pPr>
    </w:p>
    <w:p w14:paraId="59E13733" w14:textId="77777777" w:rsidR="00A208E6" w:rsidRPr="00A208E6" w:rsidRDefault="00A208E6" w:rsidP="00A208E6">
      <w:pPr>
        <w:jc w:val="center"/>
        <w:rPr>
          <w:rFonts w:asciiTheme="majorBidi" w:hAnsiTheme="majorBidi" w:cstheme="majorBidi"/>
          <w:b/>
          <w:bCs/>
          <w:sz w:val="32"/>
          <w:szCs w:val="32"/>
        </w:rPr>
      </w:pPr>
    </w:p>
    <w:p w14:paraId="65C34005" w14:textId="2FB4DF40" w:rsidR="00A208E6" w:rsidRPr="00A208E6" w:rsidRDefault="00A208E6" w:rsidP="008E690D">
      <w:pPr>
        <w:rPr>
          <w:rFonts w:asciiTheme="majorBidi" w:hAnsiTheme="majorBidi" w:cstheme="majorBidi"/>
          <w:b/>
          <w:bCs/>
          <w:sz w:val="32"/>
          <w:szCs w:val="32"/>
        </w:rPr>
      </w:pPr>
      <w:r w:rsidRPr="00A208E6">
        <w:rPr>
          <w:rFonts w:asciiTheme="majorBidi" w:hAnsiTheme="majorBidi" w:cstheme="majorBidi"/>
          <w:b/>
          <w:bCs/>
          <w:sz w:val="32"/>
          <w:szCs w:val="32"/>
        </w:rPr>
        <w:t xml:space="preserve"> 3. Use Cases and Flow of Processes</w:t>
      </w:r>
    </w:p>
    <w:p w14:paraId="6030382C" w14:textId="7218D1DF" w:rsidR="0004519A" w:rsidRDefault="00A208E6" w:rsidP="0004519A">
      <w:pPr>
        <w:rPr>
          <w:rFonts w:asciiTheme="majorBidi" w:hAnsiTheme="majorBidi" w:cstheme="majorBidi"/>
          <w:sz w:val="24"/>
          <w:szCs w:val="24"/>
        </w:rPr>
      </w:pPr>
      <w:r w:rsidRPr="00A208E6">
        <w:rPr>
          <w:rFonts w:asciiTheme="majorBidi" w:hAnsiTheme="majorBidi" w:cstheme="majorBidi"/>
          <w:sz w:val="24"/>
          <w:szCs w:val="24"/>
        </w:rPr>
        <w:t>The following diagram represents the system-level use case diagram showing the primary actors and their interactions with the Peer Interaction Network Analyzer system.</w:t>
      </w:r>
    </w:p>
    <w:p w14:paraId="3515EDBB" w14:textId="61FCC0FF" w:rsidR="00CD4AE2" w:rsidRDefault="00CD4AE2" w:rsidP="0004519A">
      <w:pP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3884DA98" wp14:editId="582E25E7">
            <wp:extent cx="4762745" cy="5143764"/>
            <wp:effectExtent l="0" t="0" r="0" b="0"/>
            <wp:docPr id="1549281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81872" name="Picture 1549281872"/>
                    <pic:cNvPicPr/>
                  </pic:nvPicPr>
                  <pic:blipFill>
                    <a:blip r:embed="rId7">
                      <a:extLst>
                        <a:ext uri="{28A0092B-C50C-407E-A947-70E740481C1C}">
                          <a14:useLocalDpi xmlns:a14="http://schemas.microsoft.com/office/drawing/2010/main" val="0"/>
                        </a:ext>
                      </a:extLst>
                    </a:blip>
                    <a:stretch>
                      <a:fillRect/>
                    </a:stretch>
                  </pic:blipFill>
                  <pic:spPr>
                    <a:xfrm>
                      <a:off x="0" y="0"/>
                      <a:ext cx="4762745" cy="5143764"/>
                    </a:xfrm>
                    <a:prstGeom prst="rect">
                      <a:avLst/>
                    </a:prstGeom>
                  </pic:spPr>
                </pic:pic>
              </a:graphicData>
            </a:graphic>
          </wp:inline>
        </w:drawing>
      </w:r>
    </w:p>
    <w:p w14:paraId="2B80BA8C" w14:textId="43F2186F" w:rsidR="00A208E6" w:rsidRPr="00A208E6" w:rsidRDefault="00A208E6" w:rsidP="00A208E6">
      <w:pPr>
        <w:jc w:val="center"/>
        <w:rPr>
          <w:rFonts w:asciiTheme="majorBidi" w:hAnsiTheme="majorBidi" w:cstheme="majorBidi"/>
          <w:b/>
          <w:bCs/>
          <w:sz w:val="32"/>
          <w:szCs w:val="32"/>
        </w:rPr>
      </w:pPr>
    </w:p>
    <w:p w14:paraId="0481455C" w14:textId="0B9C605D" w:rsidR="00A208E6" w:rsidRPr="00A208E6" w:rsidRDefault="00A208E6" w:rsidP="00E96E02">
      <w:pPr>
        <w:rPr>
          <w:rFonts w:asciiTheme="majorBidi" w:hAnsiTheme="majorBidi" w:cstheme="majorBidi"/>
          <w:b/>
          <w:bCs/>
          <w:sz w:val="32"/>
          <w:szCs w:val="32"/>
        </w:rPr>
      </w:pPr>
      <w:r w:rsidRPr="00A208E6">
        <w:rPr>
          <w:rFonts w:asciiTheme="majorBidi" w:hAnsiTheme="majorBidi" w:cstheme="majorBidi"/>
          <w:b/>
          <w:bCs/>
          <w:sz w:val="32"/>
          <w:szCs w:val="32"/>
        </w:rPr>
        <w:t>Use Case 1: Upload and Analyze Interaction Data</w:t>
      </w:r>
    </w:p>
    <w:p w14:paraId="6E4E8C3F" w14:textId="77777777" w:rsidR="00A208E6" w:rsidRPr="00A208E6" w:rsidRDefault="00A208E6" w:rsidP="00A208E6">
      <w:pPr>
        <w:jc w:val="center"/>
        <w:rPr>
          <w:rFonts w:asciiTheme="majorBidi" w:hAnsiTheme="majorBidi" w:cstheme="majorBidi"/>
          <w:b/>
          <w:bCs/>
          <w:sz w:val="32"/>
          <w:szCs w:val="32"/>
        </w:rPr>
      </w:pPr>
    </w:p>
    <w:tbl>
      <w:tblPr>
        <w:tblStyle w:val="TableGrid"/>
        <w:tblW w:w="10179" w:type="dxa"/>
        <w:tblLook w:val="04A0" w:firstRow="1" w:lastRow="0" w:firstColumn="1" w:lastColumn="0" w:noHBand="0" w:noVBand="1"/>
      </w:tblPr>
      <w:tblGrid>
        <w:gridCol w:w="2552"/>
        <w:gridCol w:w="7627"/>
      </w:tblGrid>
      <w:tr w:rsidR="000F46BB" w14:paraId="3CCE51F0" w14:textId="77777777" w:rsidTr="000F46BB">
        <w:trPr>
          <w:trHeight w:val="369"/>
        </w:trPr>
        <w:tc>
          <w:tcPr>
            <w:tcW w:w="2552" w:type="dxa"/>
          </w:tcPr>
          <w:p w14:paraId="4A9F6217" w14:textId="2A504923" w:rsidR="000F46BB" w:rsidRDefault="000F46BB" w:rsidP="000F46BB">
            <w:pPr>
              <w:jc w:val="center"/>
              <w:rPr>
                <w:rFonts w:asciiTheme="majorBidi" w:hAnsiTheme="majorBidi" w:cstheme="majorBidi"/>
                <w:b/>
                <w:bCs/>
                <w:sz w:val="32"/>
                <w:szCs w:val="32"/>
              </w:rPr>
            </w:pPr>
            <w:r w:rsidRPr="000F46BB">
              <w:rPr>
                <w:rFonts w:asciiTheme="majorBidi" w:hAnsiTheme="majorBidi" w:cstheme="majorBidi"/>
                <w:b/>
                <w:bCs/>
                <w:sz w:val="32"/>
                <w:szCs w:val="32"/>
              </w:rPr>
              <w:t>Field</w:t>
            </w:r>
          </w:p>
        </w:tc>
        <w:tc>
          <w:tcPr>
            <w:tcW w:w="7627" w:type="dxa"/>
          </w:tcPr>
          <w:p w14:paraId="5F82ED16" w14:textId="041320AD" w:rsidR="000F46BB" w:rsidRDefault="000F46BB" w:rsidP="000F46BB">
            <w:pPr>
              <w:jc w:val="center"/>
              <w:rPr>
                <w:rFonts w:asciiTheme="majorBidi" w:hAnsiTheme="majorBidi" w:cstheme="majorBidi"/>
                <w:b/>
                <w:bCs/>
                <w:sz w:val="32"/>
                <w:szCs w:val="32"/>
              </w:rPr>
            </w:pPr>
            <w:r w:rsidRPr="000F46BB">
              <w:rPr>
                <w:rFonts w:asciiTheme="majorBidi" w:hAnsiTheme="majorBidi" w:cstheme="majorBidi"/>
                <w:b/>
                <w:bCs/>
                <w:sz w:val="32"/>
                <w:szCs w:val="32"/>
              </w:rPr>
              <w:t>Description</w:t>
            </w:r>
          </w:p>
        </w:tc>
      </w:tr>
      <w:tr w:rsidR="000F46BB" w14:paraId="35DDC177" w14:textId="77777777" w:rsidTr="000F46BB">
        <w:trPr>
          <w:trHeight w:val="369"/>
        </w:trPr>
        <w:tc>
          <w:tcPr>
            <w:tcW w:w="2552" w:type="dxa"/>
          </w:tcPr>
          <w:p w14:paraId="522A4212" w14:textId="78D24682" w:rsidR="000F46BB" w:rsidRPr="000F46BB" w:rsidRDefault="000F46BB" w:rsidP="000F46BB">
            <w:pPr>
              <w:jc w:val="center"/>
              <w:rPr>
                <w:rFonts w:asciiTheme="majorBidi" w:hAnsiTheme="majorBidi" w:cstheme="majorBidi"/>
                <w:b/>
                <w:bCs/>
                <w:sz w:val="24"/>
                <w:szCs w:val="24"/>
              </w:rPr>
            </w:pPr>
            <w:r w:rsidRPr="000F46BB">
              <w:rPr>
                <w:rFonts w:asciiTheme="majorBidi" w:hAnsiTheme="majorBidi" w:cstheme="majorBidi"/>
                <w:b/>
                <w:bCs/>
                <w:sz w:val="24"/>
                <w:szCs w:val="24"/>
              </w:rPr>
              <w:t>ID</w:t>
            </w:r>
          </w:p>
        </w:tc>
        <w:tc>
          <w:tcPr>
            <w:tcW w:w="7627" w:type="dxa"/>
          </w:tcPr>
          <w:p w14:paraId="3A359D3B" w14:textId="775157C6" w:rsidR="000F46BB" w:rsidRPr="000F46BB" w:rsidRDefault="000F46BB" w:rsidP="000F46BB">
            <w:pPr>
              <w:jc w:val="center"/>
              <w:rPr>
                <w:rFonts w:asciiTheme="majorBidi" w:hAnsiTheme="majorBidi" w:cstheme="majorBidi"/>
                <w:sz w:val="24"/>
                <w:szCs w:val="24"/>
              </w:rPr>
            </w:pPr>
            <w:r w:rsidRPr="000F46BB">
              <w:rPr>
                <w:rFonts w:asciiTheme="majorBidi" w:hAnsiTheme="majorBidi" w:cstheme="majorBidi"/>
                <w:sz w:val="24"/>
                <w:szCs w:val="24"/>
              </w:rPr>
              <w:t>UC00</w:t>
            </w:r>
            <w:r w:rsidR="00FC4525">
              <w:rPr>
                <w:rFonts w:asciiTheme="majorBidi" w:hAnsiTheme="majorBidi" w:cstheme="majorBidi"/>
                <w:sz w:val="24"/>
                <w:szCs w:val="24"/>
              </w:rPr>
              <w:t>1</w:t>
            </w:r>
          </w:p>
        </w:tc>
      </w:tr>
      <w:tr w:rsidR="000F46BB" w14:paraId="2958A26F" w14:textId="77777777" w:rsidTr="000F46BB">
        <w:trPr>
          <w:trHeight w:val="369"/>
        </w:trPr>
        <w:tc>
          <w:tcPr>
            <w:tcW w:w="2552" w:type="dxa"/>
          </w:tcPr>
          <w:p w14:paraId="1753D4B0" w14:textId="70E57CA9" w:rsidR="000F46BB" w:rsidRPr="000F46BB" w:rsidRDefault="000F46BB" w:rsidP="000F46BB">
            <w:pPr>
              <w:jc w:val="center"/>
              <w:rPr>
                <w:rFonts w:asciiTheme="majorBidi" w:hAnsiTheme="majorBidi" w:cstheme="majorBidi"/>
                <w:b/>
                <w:bCs/>
                <w:sz w:val="24"/>
                <w:szCs w:val="24"/>
              </w:rPr>
            </w:pPr>
            <w:r w:rsidRPr="000F46BB">
              <w:rPr>
                <w:rFonts w:asciiTheme="majorBidi" w:hAnsiTheme="majorBidi" w:cstheme="majorBidi"/>
                <w:b/>
                <w:bCs/>
                <w:sz w:val="24"/>
                <w:szCs w:val="24"/>
              </w:rPr>
              <w:t>Name</w:t>
            </w:r>
          </w:p>
        </w:tc>
        <w:tc>
          <w:tcPr>
            <w:tcW w:w="7627" w:type="dxa"/>
          </w:tcPr>
          <w:p w14:paraId="06133158" w14:textId="1190AEA9" w:rsidR="000F46BB" w:rsidRPr="000F46BB" w:rsidRDefault="00FC4525" w:rsidP="00FC4525">
            <w:pPr>
              <w:jc w:val="center"/>
              <w:rPr>
                <w:rFonts w:asciiTheme="majorBidi" w:hAnsiTheme="majorBidi" w:cstheme="majorBidi"/>
                <w:sz w:val="24"/>
                <w:szCs w:val="24"/>
              </w:rPr>
            </w:pPr>
            <w:r w:rsidRPr="00FC4525">
              <w:rPr>
                <w:rFonts w:asciiTheme="majorBidi" w:hAnsiTheme="majorBidi" w:cstheme="majorBidi"/>
                <w:sz w:val="24"/>
                <w:szCs w:val="24"/>
              </w:rPr>
              <w:t>Upload and Analyze Interaction Data</w:t>
            </w:r>
          </w:p>
        </w:tc>
      </w:tr>
      <w:tr w:rsidR="000F46BB" w14:paraId="4BF927E9" w14:textId="77777777" w:rsidTr="000F46BB">
        <w:trPr>
          <w:trHeight w:val="369"/>
        </w:trPr>
        <w:tc>
          <w:tcPr>
            <w:tcW w:w="2552" w:type="dxa"/>
          </w:tcPr>
          <w:p w14:paraId="485C4F45" w14:textId="44D7936B" w:rsidR="000F46BB" w:rsidRPr="000F46BB" w:rsidRDefault="000F46BB" w:rsidP="000F46BB">
            <w:pPr>
              <w:jc w:val="center"/>
              <w:rPr>
                <w:rFonts w:asciiTheme="majorBidi" w:hAnsiTheme="majorBidi" w:cstheme="majorBidi"/>
                <w:b/>
                <w:bCs/>
                <w:sz w:val="24"/>
                <w:szCs w:val="24"/>
              </w:rPr>
            </w:pPr>
            <w:r w:rsidRPr="000F46BB">
              <w:rPr>
                <w:rFonts w:asciiTheme="majorBidi" w:hAnsiTheme="majorBidi" w:cstheme="majorBidi"/>
                <w:b/>
                <w:bCs/>
                <w:sz w:val="24"/>
                <w:szCs w:val="24"/>
              </w:rPr>
              <w:t>Description</w:t>
            </w:r>
          </w:p>
        </w:tc>
        <w:tc>
          <w:tcPr>
            <w:tcW w:w="7627" w:type="dxa"/>
          </w:tcPr>
          <w:p w14:paraId="1859E6D5" w14:textId="34023EFD" w:rsidR="000F46BB" w:rsidRPr="000F46BB" w:rsidRDefault="00FC4525" w:rsidP="00FC4525">
            <w:pPr>
              <w:jc w:val="center"/>
              <w:rPr>
                <w:rFonts w:asciiTheme="majorBidi" w:hAnsiTheme="majorBidi" w:cstheme="majorBidi"/>
                <w:sz w:val="24"/>
                <w:szCs w:val="24"/>
              </w:rPr>
            </w:pPr>
            <w:r w:rsidRPr="00FC4525">
              <w:rPr>
                <w:rFonts w:asciiTheme="majorBidi" w:hAnsiTheme="majorBidi" w:cstheme="majorBidi"/>
                <w:sz w:val="24"/>
                <w:szCs w:val="24"/>
              </w:rPr>
              <w:t>This use case describes the process of uploading peer interaction data and generating network analysis results</w:t>
            </w:r>
          </w:p>
        </w:tc>
      </w:tr>
      <w:tr w:rsidR="000F46BB" w14:paraId="5FEA867E" w14:textId="77777777" w:rsidTr="000F46BB">
        <w:trPr>
          <w:trHeight w:val="380"/>
        </w:trPr>
        <w:tc>
          <w:tcPr>
            <w:tcW w:w="2552" w:type="dxa"/>
          </w:tcPr>
          <w:p w14:paraId="307CE7C4" w14:textId="36771D11" w:rsidR="000F46BB" w:rsidRPr="000F46BB" w:rsidRDefault="000F46BB" w:rsidP="000F46BB">
            <w:pPr>
              <w:jc w:val="center"/>
              <w:rPr>
                <w:rFonts w:asciiTheme="majorBidi" w:hAnsiTheme="majorBidi" w:cstheme="majorBidi"/>
                <w:b/>
                <w:bCs/>
                <w:sz w:val="24"/>
                <w:szCs w:val="24"/>
              </w:rPr>
            </w:pPr>
            <w:r w:rsidRPr="000F46BB">
              <w:rPr>
                <w:rFonts w:asciiTheme="majorBidi" w:hAnsiTheme="majorBidi" w:cstheme="majorBidi"/>
                <w:b/>
                <w:bCs/>
                <w:sz w:val="24"/>
                <w:szCs w:val="24"/>
              </w:rPr>
              <w:t>Requirement(s)</w:t>
            </w:r>
          </w:p>
        </w:tc>
        <w:tc>
          <w:tcPr>
            <w:tcW w:w="7627" w:type="dxa"/>
          </w:tcPr>
          <w:p w14:paraId="42D4270A" w14:textId="0239F7EA" w:rsidR="000F46BB" w:rsidRPr="000F46BB" w:rsidRDefault="00FC4525" w:rsidP="00FC4525">
            <w:pPr>
              <w:jc w:val="center"/>
              <w:rPr>
                <w:rFonts w:asciiTheme="majorBidi" w:hAnsiTheme="majorBidi" w:cstheme="majorBidi"/>
                <w:sz w:val="24"/>
                <w:szCs w:val="24"/>
              </w:rPr>
            </w:pPr>
            <w:r w:rsidRPr="00FC4525">
              <w:rPr>
                <w:rFonts w:asciiTheme="majorBidi" w:hAnsiTheme="majorBidi" w:cstheme="majorBidi"/>
                <w:sz w:val="24"/>
                <w:szCs w:val="24"/>
              </w:rPr>
              <w:t>FR001, FR003, FR004, FR005, FR006, FR007</w:t>
            </w:r>
          </w:p>
        </w:tc>
      </w:tr>
      <w:tr w:rsidR="000F46BB" w14:paraId="2207CF71" w14:textId="77777777" w:rsidTr="000F46BB">
        <w:trPr>
          <w:trHeight w:val="369"/>
        </w:trPr>
        <w:tc>
          <w:tcPr>
            <w:tcW w:w="2552" w:type="dxa"/>
          </w:tcPr>
          <w:p w14:paraId="43368423" w14:textId="5E563848" w:rsidR="000F46BB" w:rsidRPr="000F46BB" w:rsidRDefault="000F46BB" w:rsidP="000F46BB">
            <w:pPr>
              <w:jc w:val="center"/>
              <w:rPr>
                <w:rFonts w:asciiTheme="majorBidi" w:hAnsiTheme="majorBidi" w:cstheme="majorBidi"/>
                <w:b/>
                <w:bCs/>
                <w:sz w:val="24"/>
                <w:szCs w:val="24"/>
              </w:rPr>
            </w:pPr>
            <w:r w:rsidRPr="000F46BB">
              <w:rPr>
                <w:rFonts w:asciiTheme="majorBidi" w:hAnsiTheme="majorBidi" w:cstheme="majorBidi"/>
                <w:b/>
                <w:bCs/>
                <w:sz w:val="24"/>
                <w:szCs w:val="24"/>
              </w:rPr>
              <w:t>Actor(s)</w:t>
            </w:r>
          </w:p>
        </w:tc>
        <w:tc>
          <w:tcPr>
            <w:tcW w:w="7627" w:type="dxa"/>
          </w:tcPr>
          <w:p w14:paraId="1D780FEE" w14:textId="10E271F5" w:rsidR="000F46BB" w:rsidRPr="000F46BB" w:rsidRDefault="00FC4525" w:rsidP="00FC4525">
            <w:pPr>
              <w:jc w:val="center"/>
              <w:rPr>
                <w:rFonts w:asciiTheme="majorBidi" w:hAnsiTheme="majorBidi" w:cstheme="majorBidi"/>
                <w:sz w:val="24"/>
                <w:szCs w:val="24"/>
              </w:rPr>
            </w:pPr>
            <w:r w:rsidRPr="00FC4525">
              <w:rPr>
                <w:rFonts w:asciiTheme="majorBidi" w:hAnsiTheme="majorBidi" w:cstheme="majorBidi"/>
                <w:sz w:val="24"/>
                <w:szCs w:val="24"/>
              </w:rPr>
              <w:t>Educator, Academic Administrator, Researcher</w:t>
            </w:r>
          </w:p>
        </w:tc>
      </w:tr>
      <w:tr w:rsidR="000F46BB" w14:paraId="4F698C3B" w14:textId="77777777" w:rsidTr="000F46BB">
        <w:trPr>
          <w:trHeight w:val="369"/>
        </w:trPr>
        <w:tc>
          <w:tcPr>
            <w:tcW w:w="2552" w:type="dxa"/>
          </w:tcPr>
          <w:p w14:paraId="20ADDB73" w14:textId="7C168244" w:rsidR="000F46BB" w:rsidRPr="000F46BB" w:rsidRDefault="000F46BB" w:rsidP="000F46BB">
            <w:pPr>
              <w:jc w:val="center"/>
              <w:rPr>
                <w:rFonts w:asciiTheme="majorBidi" w:hAnsiTheme="majorBidi" w:cstheme="majorBidi"/>
                <w:b/>
                <w:bCs/>
                <w:sz w:val="24"/>
                <w:szCs w:val="24"/>
              </w:rPr>
            </w:pPr>
            <w:r w:rsidRPr="000F46BB">
              <w:rPr>
                <w:rFonts w:asciiTheme="majorBidi" w:hAnsiTheme="majorBidi" w:cstheme="majorBidi"/>
                <w:b/>
                <w:bCs/>
                <w:sz w:val="24"/>
                <w:szCs w:val="24"/>
              </w:rPr>
              <w:t>Precondition</w:t>
            </w:r>
          </w:p>
        </w:tc>
        <w:tc>
          <w:tcPr>
            <w:tcW w:w="7627" w:type="dxa"/>
          </w:tcPr>
          <w:p w14:paraId="48C8837F" w14:textId="16734B27" w:rsidR="000F46BB" w:rsidRPr="000F46BB" w:rsidRDefault="00FC4525" w:rsidP="00FC4525">
            <w:pPr>
              <w:jc w:val="center"/>
              <w:rPr>
                <w:rFonts w:asciiTheme="majorBidi" w:hAnsiTheme="majorBidi" w:cstheme="majorBidi"/>
                <w:sz w:val="24"/>
                <w:szCs w:val="24"/>
              </w:rPr>
            </w:pPr>
            <w:r w:rsidRPr="00FC4525">
              <w:rPr>
                <w:rFonts w:asciiTheme="majorBidi" w:hAnsiTheme="majorBidi" w:cstheme="majorBidi"/>
                <w:sz w:val="24"/>
                <w:szCs w:val="24"/>
              </w:rPr>
              <w:t>Actor has interaction data file in CSV or Excel format</w:t>
            </w:r>
          </w:p>
        </w:tc>
      </w:tr>
      <w:tr w:rsidR="000F46BB" w14:paraId="076A6C99" w14:textId="77777777" w:rsidTr="000F46BB">
        <w:trPr>
          <w:trHeight w:val="369"/>
        </w:trPr>
        <w:tc>
          <w:tcPr>
            <w:tcW w:w="2552" w:type="dxa"/>
          </w:tcPr>
          <w:p w14:paraId="1F359F42" w14:textId="0CE5A3CF" w:rsidR="000F46BB" w:rsidRPr="000F46BB" w:rsidRDefault="000F46BB" w:rsidP="000F46BB">
            <w:pPr>
              <w:jc w:val="center"/>
              <w:rPr>
                <w:rFonts w:asciiTheme="majorBidi" w:hAnsiTheme="majorBidi" w:cstheme="majorBidi"/>
                <w:b/>
                <w:bCs/>
                <w:sz w:val="24"/>
                <w:szCs w:val="24"/>
              </w:rPr>
            </w:pPr>
            <w:proofErr w:type="spellStart"/>
            <w:r w:rsidRPr="000F46BB">
              <w:rPr>
                <w:rFonts w:asciiTheme="majorBidi" w:hAnsiTheme="majorBidi" w:cstheme="majorBidi"/>
                <w:b/>
                <w:bCs/>
                <w:sz w:val="24"/>
                <w:szCs w:val="24"/>
              </w:rPr>
              <w:t>Postcondition</w:t>
            </w:r>
            <w:proofErr w:type="spellEnd"/>
          </w:p>
        </w:tc>
        <w:tc>
          <w:tcPr>
            <w:tcW w:w="7627" w:type="dxa"/>
          </w:tcPr>
          <w:p w14:paraId="672B6910" w14:textId="44EFA730" w:rsidR="000F46BB" w:rsidRPr="000F46BB" w:rsidRDefault="00FC4525" w:rsidP="00FC4525">
            <w:pPr>
              <w:jc w:val="center"/>
              <w:rPr>
                <w:rFonts w:asciiTheme="majorBidi" w:hAnsiTheme="majorBidi" w:cstheme="majorBidi"/>
                <w:sz w:val="24"/>
                <w:szCs w:val="24"/>
              </w:rPr>
            </w:pPr>
            <w:r w:rsidRPr="00FC4525">
              <w:rPr>
                <w:rFonts w:asciiTheme="majorBidi" w:hAnsiTheme="majorBidi" w:cstheme="majorBidi"/>
                <w:sz w:val="24"/>
                <w:szCs w:val="24"/>
              </w:rPr>
              <w:t>Network is analyzed and results are displayed in dashboard</w:t>
            </w:r>
          </w:p>
        </w:tc>
      </w:tr>
    </w:tbl>
    <w:p w14:paraId="77B609E8" w14:textId="77777777" w:rsidR="00A208E6" w:rsidRPr="00A208E6" w:rsidRDefault="00A208E6" w:rsidP="00A208E6">
      <w:pPr>
        <w:jc w:val="center"/>
        <w:rPr>
          <w:rFonts w:asciiTheme="majorBidi" w:hAnsiTheme="majorBidi" w:cstheme="majorBidi"/>
          <w:b/>
          <w:bCs/>
          <w:sz w:val="32"/>
          <w:szCs w:val="32"/>
        </w:rPr>
      </w:pPr>
    </w:p>
    <w:p w14:paraId="1DA6F482" w14:textId="2ED0974C" w:rsidR="00A208E6" w:rsidRPr="00A208E6" w:rsidRDefault="00A208E6" w:rsidP="000F46BB">
      <w:pPr>
        <w:rPr>
          <w:rFonts w:asciiTheme="majorBidi" w:hAnsiTheme="majorBidi" w:cstheme="majorBidi"/>
          <w:b/>
          <w:bCs/>
          <w:sz w:val="32"/>
          <w:szCs w:val="32"/>
        </w:rPr>
      </w:pPr>
      <w:r w:rsidRPr="00A208E6">
        <w:rPr>
          <w:rFonts w:asciiTheme="majorBidi" w:hAnsiTheme="majorBidi" w:cstheme="majorBidi"/>
          <w:b/>
          <w:bCs/>
          <w:sz w:val="32"/>
          <w:szCs w:val="32"/>
        </w:rPr>
        <w:t>Basic Flow:</w:t>
      </w:r>
    </w:p>
    <w:p w14:paraId="527E99B8" w14:textId="77777777"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1.</w:t>
      </w:r>
      <w:r w:rsidRPr="00A208E6">
        <w:rPr>
          <w:rFonts w:asciiTheme="majorBidi" w:hAnsiTheme="majorBidi" w:cstheme="majorBidi"/>
          <w:sz w:val="24"/>
          <w:szCs w:val="24"/>
        </w:rPr>
        <w:t xml:space="preserve"> Actor navigates to the application</w:t>
      </w:r>
    </w:p>
    <w:p w14:paraId="5DDBFC23" w14:textId="77777777"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2.</w:t>
      </w:r>
      <w:r w:rsidRPr="00A208E6">
        <w:rPr>
          <w:rFonts w:asciiTheme="majorBidi" w:hAnsiTheme="majorBidi" w:cstheme="majorBidi"/>
          <w:sz w:val="24"/>
          <w:szCs w:val="24"/>
        </w:rPr>
        <w:t xml:space="preserve"> Actor selects "Upload CSV/Excel" as data source</w:t>
      </w:r>
    </w:p>
    <w:p w14:paraId="5B64B1D1" w14:textId="77777777"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3.</w:t>
      </w:r>
      <w:r w:rsidRPr="00A208E6">
        <w:rPr>
          <w:rFonts w:asciiTheme="majorBidi" w:hAnsiTheme="majorBidi" w:cstheme="majorBidi"/>
          <w:sz w:val="24"/>
          <w:szCs w:val="24"/>
        </w:rPr>
        <w:t xml:space="preserve"> Actor uploads interaction data file</w:t>
      </w:r>
    </w:p>
    <w:p w14:paraId="4106765E" w14:textId="77777777"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4.</w:t>
      </w:r>
      <w:r w:rsidRPr="00A208E6">
        <w:rPr>
          <w:rFonts w:asciiTheme="majorBidi" w:hAnsiTheme="majorBidi" w:cstheme="majorBidi"/>
          <w:sz w:val="24"/>
          <w:szCs w:val="24"/>
        </w:rPr>
        <w:t xml:space="preserve"> System validates file format and displays column options</w:t>
      </w:r>
    </w:p>
    <w:p w14:paraId="2FF7CD04" w14:textId="77777777"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5.</w:t>
      </w:r>
      <w:r w:rsidRPr="00A208E6">
        <w:rPr>
          <w:rFonts w:asciiTheme="majorBidi" w:hAnsiTheme="majorBidi" w:cstheme="majorBidi"/>
          <w:sz w:val="24"/>
          <w:szCs w:val="24"/>
        </w:rPr>
        <w:t xml:space="preserve"> Actor selects source column (student initiating interaction)</w:t>
      </w:r>
    </w:p>
    <w:p w14:paraId="5080D643" w14:textId="77777777"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6.</w:t>
      </w:r>
      <w:r w:rsidRPr="00A208E6">
        <w:rPr>
          <w:rFonts w:asciiTheme="majorBidi" w:hAnsiTheme="majorBidi" w:cstheme="majorBidi"/>
          <w:sz w:val="24"/>
          <w:szCs w:val="24"/>
        </w:rPr>
        <w:t xml:space="preserve"> Actor selects target column (student receiving interaction)</w:t>
      </w:r>
    </w:p>
    <w:p w14:paraId="79A8B0F0" w14:textId="77777777"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7.</w:t>
      </w:r>
      <w:r w:rsidRPr="00A208E6">
        <w:rPr>
          <w:rFonts w:asciiTheme="majorBidi" w:hAnsiTheme="majorBidi" w:cstheme="majorBidi"/>
          <w:sz w:val="24"/>
          <w:szCs w:val="24"/>
        </w:rPr>
        <w:t xml:space="preserve"> Actor optionally selects weight column</w:t>
      </w:r>
    </w:p>
    <w:p w14:paraId="5798D6E8" w14:textId="77777777"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8.</w:t>
      </w:r>
      <w:r w:rsidRPr="00A208E6">
        <w:rPr>
          <w:rFonts w:asciiTheme="majorBidi" w:hAnsiTheme="majorBidi" w:cstheme="majorBidi"/>
          <w:sz w:val="24"/>
          <w:szCs w:val="24"/>
        </w:rPr>
        <w:t xml:space="preserve"> Actor clicks "Analyze Network" button</w:t>
      </w:r>
    </w:p>
    <w:p w14:paraId="1D795587" w14:textId="77777777"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9.</w:t>
      </w:r>
      <w:r w:rsidRPr="00A208E6">
        <w:rPr>
          <w:rFonts w:asciiTheme="majorBidi" w:hAnsiTheme="majorBidi" w:cstheme="majorBidi"/>
          <w:sz w:val="24"/>
          <w:szCs w:val="24"/>
        </w:rPr>
        <w:t xml:space="preserve"> System builds network graph from data</w:t>
      </w:r>
    </w:p>
    <w:p w14:paraId="52D2EE50" w14:textId="77777777"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10.</w:t>
      </w:r>
      <w:r w:rsidRPr="00A208E6">
        <w:rPr>
          <w:rFonts w:asciiTheme="majorBidi" w:hAnsiTheme="majorBidi" w:cstheme="majorBidi"/>
          <w:sz w:val="24"/>
          <w:szCs w:val="24"/>
        </w:rPr>
        <w:t xml:space="preserve"> System calculates all centrality measures</w:t>
      </w:r>
    </w:p>
    <w:p w14:paraId="010D5DD7" w14:textId="77777777"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11.</w:t>
      </w:r>
      <w:r w:rsidRPr="00A208E6">
        <w:rPr>
          <w:rFonts w:asciiTheme="majorBidi" w:hAnsiTheme="majorBidi" w:cstheme="majorBidi"/>
          <w:sz w:val="24"/>
          <w:szCs w:val="24"/>
        </w:rPr>
        <w:t xml:space="preserve"> System detects communities using Louvain algorithm</w:t>
      </w:r>
    </w:p>
    <w:p w14:paraId="78D5AE5C" w14:textId="77777777"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12.</w:t>
      </w:r>
      <w:r w:rsidRPr="00A208E6">
        <w:rPr>
          <w:rFonts w:asciiTheme="majorBidi" w:hAnsiTheme="majorBidi" w:cstheme="majorBidi"/>
          <w:sz w:val="24"/>
          <w:szCs w:val="24"/>
        </w:rPr>
        <w:t xml:space="preserve"> System identifies influential and isolated learners</w:t>
      </w:r>
    </w:p>
    <w:p w14:paraId="388EF489" w14:textId="2B9323DC" w:rsidR="00A208E6" w:rsidRPr="00A208E6" w:rsidRDefault="000F46BB" w:rsidP="000F46BB">
      <w:pPr>
        <w:rPr>
          <w:rFonts w:asciiTheme="majorBidi" w:hAnsiTheme="majorBidi" w:cstheme="majorBidi"/>
          <w:sz w:val="24"/>
          <w:szCs w:val="24"/>
        </w:rPr>
      </w:pPr>
      <w:r w:rsidRPr="000F46BB">
        <w:rPr>
          <w:rFonts w:asciiTheme="majorBidi" w:hAnsiTheme="majorBidi" w:cstheme="majorBidi"/>
          <w:b/>
          <w:bCs/>
          <w:sz w:val="24"/>
          <w:szCs w:val="24"/>
        </w:rPr>
        <w:t>1</w:t>
      </w:r>
      <w:r w:rsidR="00A208E6" w:rsidRPr="00A208E6">
        <w:rPr>
          <w:rFonts w:asciiTheme="majorBidi" w:hAnsiTheme="majorBidi" w:cstheme="majorBidi"/>
          <w:b/>
          <w:bCs/>
          <w:sz w:val="24"/>
          <w:szCs w:val="24"/>
        </w:rPr>
        <w:t>3.</w:t>
      </w:r>
      <w:r w:rsidR="00A208E6" w:rsidRPr="00A208E6">
        <w:rPr>
          <w:rFonts w:asciiTheme="majorBidi" w:hAnsiTheme="majorBidi" w:cstheme="majorBidi"/>
          <w:sz w:val="24"/>
          <w:szCs w:val="24"/>
        </w:rPr>
        <w:t xml:space="preserve"> System displays interactive network visualization</w:t>
      </w:r>
    </w:p>
    <w:p w14:paraId="5F480D8D" w14:textId="77777777"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14.</w:t>
      </w:r>
      <w:r w:rsidRPr="00A208E6">
        <w:rPr>
          <w:rFonts w:asciiTheme="majorBidi" w:hAnsiTheme="majorBidi" w:cstheme="majorBidi"/>
          <w:sz w:val="24"/>
          <w:szCs w:val="24"/>
        </w:rPr>
        <w:t xml:space="preserve"> System shows analytics dashboard with results</w:t>
      </w:r>
    </w:p>
    <w:p w14:paraId="6A3CB5A2" w14:textId="77777777" w:rsidR="00A208E6" w:rsidRPr="00A208E6" w:rsidRDefault="00A208E6" w:rsidP="00A208E6">
      <w:pPr>
        <w:jc w:val="center"/>
        <w:rPr>
          <w:rFonts w:asciiTheme="majorBidi" w:hAnsiTheme="majorBidi" w:cstheme="majorBidi"/>
          <w:b/>
          <w:bCs/>
          <w:sz w:val="32"/>
          <w:szCs w:val="32"/>
        </w:rPr>
      </w:pPr>
    </w:p>
    <w:p w14:paraId="3610F8C5" w14:textId="299777F7" w:rsidR="00A208E6" w:rsidRPr="00A208E6" w:rsidRDefault="00A208E6" w:rsidP="000F46BB">
      <w:pPr>
        <w:rPr>
          <w:rFonts w:asciiTheme="majorBidi" w:hAnsiTheme="majorBidi" w:cstheme="majorBidi"/>
          <w:b/>
          <w:bCs/>
          <w:sz w:val="32"/>
          <w:szCs w:val="32"/>
        </w:rPr>
      </w:pPr>
      <w:r w:rsidRPr="00A208E6">
        <w:rPr>
          <w:rFonts w:asciiTheme="majorBidi" w:hAnsiTheme="majorBidi" w:cstheme="majorBidi"/>
          <w:b/>
          <w:bCs/>
          <w:sz w:val="32"/>
          <w:szCs w:val="32"/>
        </w:rPr>
        <w:t>Alternative Flow:</w:t>
      </w:r>
    </w:p>
    <w:p w14:paraId="447BD42C" w14:textId="558D935F" w:rsidR="00A208E6" w:rsidRPr="00A208E6" w:rsidRDefault="00A208E6" w:rsidP="000F46BB">
      <w:pPr>
        <w:rPr>
          <w:rFonts w:asciiTheme="majorBidi" w:hAnsiTheme="majorBidi" w:cstheme="majorBidi"/>
          <w:b/>
          <w:bCs/>
          <w:sz w:val="28"/>
          <w:szCs w:val="28"/>
        </w:rPr>
      </w:pPr>
      <w:r w:rsidRPr="00A208E6">
        <w:rPr>
          <w:rFonts w:asciiTheme="majorBidi" w:hAnsiTheme="majorBidi" w:cstheme="majorBidi"/>
          <w:b/>
          <w:bCs/>
          <w:sz w:val="28"/>
          <w:szCs w:val="28"/>
        </w:rPr>
        <w:t>- A1: Generate Sample Data</w:t>
      </w:r>
    </w:p>
    <w:p w14:paraId="5D876A82" w14:textId="092382E8"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1.</w:t>
      </w:r>
      <w:r w:rsidRPr="00A208E6">
        <w:rPr>
          <w:rFonts w:asciiTheme="majorBidi" w:hAnsiTheme="majorBidi" w:cstheme="majorBidi"/>
          <w:sz w:val="24"/>
          <w:szCs w:val="24"/>
        </w:rPr>
        <w:t xml:space="preserve"> Actor selects "Generate Sample Data" instead of upload</w:t>
      </w:r>
    </w:p>
    <w:p w14:paraId="2F0DE4DB" w14:textId="700B6447"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2.</w:t>
      </w:r>
      <w:r w:rsidRPr="00A208E6">
        <w:rPr>
          <w:rFonts w:asciiTheme="majorBidi" w:hAnsiTheme="majorBidi" w:cstheme="majorBidi"/>
          <w:sz w:val="24"/>
          <w:szCs w:val="24"/>
        </w:rPr>
        <w:t xml:space="preserve"> Actor configures number of students (20-100)</w:t>
      </w:r>
    </w:p>
    <w:p w14:paraId="15EEAAED" w14:textId="77777777" w:rsidR="000F46BB" w:rsidRPr="00FC4525"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3.</w:t>
      </w:r>
      <w:r w:rsidRPr="00A208E6">
        <w:rPr>
          <w:rFonts w:asciiTheme="majorBidi" w:hAnsiTheme="majorBidi" w:cstheme="majorBidi"/>
          <w:sz w:val="24"/>
          <w:szCs w:val="24"/>
        </w:rPr>
        <w:t xml:space="preserve"> Actor configures number of interactions (100-1000)</w:t>
      </w:r>
    </w:p>
    <w:p w14:paraId="0CC5121B" w14:textId="7632CCFB"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4.</w:t>
      </w:r>
      <w:r w:rsidRPr="00A208E6">
        <w:rPr>
          <w:rFonts w:asciiTheme="majorBidi" w:hAnsiTheme="majorBidi" w:cstheme="majorBidi"/>
          <w:sz w:val="24"/>
          <w:szCs w:val="24"/>
        </w:rPr>
        <w:t xml:space="preserve"> Actor clicks "Generate &amp; Analyze"</w:t>
      </w:r>
    </w:p>
    <w:p w14:paraId="7F545C3D" w14:textId="7A617DC9" w:rsidR="00A208E6" w:rsidRPr="00A208E6" w:rsidRDefault="00A208E6" w:rsidP="00FC4525">
      <w:pPr>
        <w:rPr>
          <w:rFonts w:asciiTheme="majorBidi" w:hAnsiTheme="majorBidi" w:cstheme="majorBidi"/>
          <w:sz w:val="24"/>
          <w:szCs w:val="24"/>
        </w:rPr>
      </w:pPr>
      <w:r w:rsidRPr="00A208E6">
        <w:rPr>
          <w:rFonts w:asciiTheme="majorBidi" w:hAnsiTheme="majorBidi" w:cstheme="majorBidi"/>
          <w:b/>
          <w:bCs/>
          <w:sz w:val="24"/>
          <w:szCs w:val="24"/>
        </w:rPr>
        <w:t>5.</w:t>
      </w:r>
      <w:r w:rsidRPr="00A208E6">
        <w:rPr>
          <w:rFonts w:asciiTheme="majorBidi" w:hAnsiTheme="majorBidi" w:cstheme="majorBidi"/>
          <w:sz w:val="24"/>
          <w:szCs w:val="24"/>
        </w:rPr>
        <w:t xml:space="preserve"> Continue from step 9 in Basic Flow</w:t>
      </w:r>
    </w:p>
    <w:p w14:paraId="62638678" w14:textId="77777777" w:rsidR="00A208E6" w:rsidRPr="00A208E6" w:rsidRDefault="00A208E6" w:rsidP="00A208E6">
      <w:pPr>
        <w:jc w:val="center"/>
        <w:rPr>
          <w:rFonts w:asciiTheme="majorBidi" w:hAnsiTheme="majorBidi" w:cstheme="majorBidi"/>
          <w:b/>
          <w:bCs/>
          <w:sz w:val="32"/>
          <w:szCs w:val="32"/>
        </w:rPr>
      </w:pPr>
    </w:p>
    <w:p w14:paraId="5D5FEF1B" w14:textId="77777777" w:rsidR="00FC4525" w:rsidRDefault="00A208E6" w:rsidP="00FC4525">
      <w:pPr>
        <w:rPr>
          <w:rFonts w:asciiTheme="majorBidi" w:hAnsiTheme="majorBidi" w:cstheme="majorBidi"/>
          <w:b/>
          <w:bCs/>
          <w:sz w:val="32"/>
          <w:szCs w:val="32"/>
        </w:rPr>
      </w:pPr>
      <w:r w:rsidRPr="00A208E6">
        <w:rPr>
          <w:rFonts w:asciiTheme="majorBidi" w:hAnsiTheme="majorBidi" w:cstheme="majorBidi"/>
          <w:b/>
          <w:bCs/>
          <w:sz w:val="32"/>
          <w:szCs w:val="32"/>
        </w:rPr>
        <w:t>Exceptions:</w:t>
      </w:r>
    </w:p>
    <w:p w14:paraId="1E7BC48B" w14:textId="39842C28" w:rsidR="00A208E6" w:rsidRPr="00A208E6" w:rsidRDefault="00A208E6" w:rsidP="00FC4525">
      <w:pPr>
        <w:rPr>
          <w:rFonts w:asciiTheme="majorBidi" w:hAnsiTheme="majorBidi" w:cstheme="majorBidi"/>
          <w:b/>
          <w:bCs/>
          <w:sz w:val="32"/>
          <w:szCs w:val="32"/>
        </w:rPr>
      </w:pPr>
      <w:r w:rsidRPr="00A208E6">
        <w:rPr>
          <w:rFonts w:asciiTheme="majorBidi" w:hAnsiTheme="majorBidi" w:cstheme="majorBidi"/>
          <w:b/>
          <w:bCs/>
          <w:sz w:val="24"/>
          <w:szCs w:val="24"/>
        </w:rPr>
        <w:t>- E1: Invalid File Format</w:t>
      </w:r>
      <w:r w:rsidRPr="00A208E6">
        <w:rPr>
          <w:rFonts w:asciiTheme="majorBidi" w:hAnsiTheme="majorBidi" w:cstheme="majorBidi"/>
          <w:sz w:val="24"/>
          <w:szCs w:val="24"/>
        </w:rPr>
        <w:t xml:space="preserve"> - System displays error message indicating accepted formats</w:t>
      </w:r>
    </w:p>
    <w:p w14:paraId="0D2FD91F" w14:textId="4F03C9A6" w:rsidR="00A208E6" w:rsidRPr="00A208E6" w:rsidRDefault="00A208E6" w:rsidP="00FC4525">
      <w:pPr>
        <w:rPr>
          <w:rFonts w:asciiTheme="majorBidi" w:hAnsiTheme="majorBidi" w:cstheme="majorBidi"/>
          <w:sz w:val="24"/>
          <w:szCs w:val="24"/>
        </w:rPr>
      </w:pPr>
      <w:r w:rsidRPr="00A208E6">
        <w:rPr>
          <w:rFonts w:asciiTheme="majorBidi" w:hAnsiTheme="majorBidi" w:cstheme="majorBidi"/>
          <w:b/>
          <w:bCs/>
          <w:sz w:val="24"/>
          <w:szCs w:val="24"/>
        </w:rPr>
        <w:t>- E2: Missing Required Columns</w:t>
      </w:r>
      <w:r w:rsidRPr="00A208E6">
        <w:rPr>
          <w:rFonts w:asciiTheme="majorBidi" w:hAnsiTheme="majorBidi" w:cstheme="majorBidi"/>
          <w:sz w:val="24"/>
          <w:szCs w:val="24"/>
        </w:rPr>
        <w:t xml:space="preserve"> - System prompts actor to select valid columns</w:t>
      </w:r>
    </w:p>
    <w:p w14:paraId="7FA93ED1" w14:textId="5D2B46D6" w:rsidR="00A208E6" w:rsidRPr="00A208E6" w:rsidRDefault="00A208E6" w:rsidP="00FC4525">
      <w:pPr>
        <w:rPr>
          <w:rFonts w:asciiTheme="majorBidi" w:hAnsiTheme="majorBidi" w:cstheme="majorBidi"/>
          <w:sz w:val="24"/>
          <w:szCs w:val="24"/>
        </w:rPr>
      </w:pPr>
      <w:r w:rsidRPr="00A208E6">
        <w:rPr>
          <w:rFonts w:asciiTheme="majorBidi" w:hAnsiTheme="majorBidi" w:cstheme="majorBidi"/>
          <w:b/>
          <w:bCs/>
          <w:sz w:val="24"/>
          <w:szCs w:val="24"/>
        </w:rPr>
        <w:t>- E3: Empty Dataset</w:t>
      </w:r>
      <w:r w:rsidRPr="00A208E6">
        <w:rPr>
          <w:rFonts w:asciiTheme="majorBidi" w:hAnsiTheme="majorBidi" w:cstheme="majorBidi"/>
          <w:sz w:val="24"/>
          <w:szCs w:val="24"/>
        </w:rPr>
        <w:t xml:space="preserve"> - System displays warning that no interactions were found</w:t>
      </w:r>
    </w:p>
    <w:p w14:paraId="1ADBDFD9" w14:textId="7C4B94C7" w:rsidR="00A208E6" w:rsidRPr="00A208E6" w:rsidRDefault="00A208E6" w:rsidP="00FC4525">
      <w:pPr>
        <w:rPr>
          <w:rFonts w:asciiTheme="majorBidi" w:hAnsiTheme="majorBidi" w:cstheme="majorBidi"/>
          <w:sz w:val="24"/>
          <w:szCs w:val="24"/>
        </w:rPr>
      </w:pPr>
      <w:r w:rsidRPr="00A208E6">
        <w:rPr>
          <w:rFonts w:asciiTheme="majorBidi" w:hAnsiTheme="majorBidi" w:cstheme="majorBidi"/>
          <w:b/>
          <w:bCs/>
          <w:sz w:val="24"/>
          <w:szCs w:val="24"/>
        </w:rPr>
        <w:t>- E4: Processing Error</w:t>
      </w:r>
      <w:r w:rsidRPr="00A208E6">
        <w:rPr>
          <w:rFonts w:asciiTheme="majorBidi" w:hAnsiTheme="majorBidi" w:cstheme="majorBidi"/>
          <w:sz w:val="24"/>
          <w:szCs w:val="24"/>
        </w:rPr>
        <w:t xml:space="preserve"> - System displays error details and suggests retry</w:t>
      </w:r>
    </w:p>
    <w:p w14:paraId="00274E7E" w14:textId="77777777" w:rsidR="00A208E6" w:rsidRPr="00A208E6" w:rsidRDefault="00A208E6" w:rsidP="00A208E6">
      <w:pPr>
        <w:jc w:val="center"/>
        <w:rPr>
          <w:rFonts w:asciiTheme="majorBidi" w:hAnsiTheme="majorBidi" w:cstheme="majorBidi"/>
          <w:b/>
          <w:bCs/>
          <w:sz w:val="32"/>
          <w:szCs w:val="32"/>
        </w:rPr>
      </w:pPr>
    </w:p>
    <w:p w14:paraId="7EFAF643" w14:textId="511B9AC6" w:rsidR="00A208E6" w:rsidRDefault="00A208E6" w:rsidP="00FC4525">
      <w:pPr>
        <w:rPr>
          <w:rFonts w:asciiTheme="majorBidi" w:hAnsiTheme="majorBidi" w:cstheme="majorBidi"/>
          <w:b/>
          <w:bCs/>
          <w:sz w:val="32"/>
          <w:szCs w:val="32"/>
        </w:rPr>
      </w:pPr>
      <w:r w:rsidRPr="00A208E6">
        <w:rPr>
          <w:rFonts w:asciiTheme="majorBidi" w:hAnsiTheme="majorBidi" w:cstheme="majorBidi"/>
          <w:b/>
          <w:bCs/>
          <w:sz w:val="32"/>
          <w:szCs w:val="32"/>
        </w:rPr>
        <w:t>Activity Diagram:</w:t>
      </w:r>
    </w:p>
    <w:p w14:paraId="172D3640" w14:textId="217AD823" w:rsidR="00810C9D" w:rsidRPr="00A208E6" w:rsidRDefault="00810C9D" w:rsidP="00810C9D">
      <w:pPr>
        <w:rPr>
          <w:rFonts w:asciiTheme="majorBidi" w:hAnsiTheme="majorBidi" w:cstheme="majorBidi"/>
          <w:b/>
          <w:bCs/>
          <w:sz w:val="32"/>
          <w:szCs w:val="32"/>
        </w:rPr>
      </w:pPr>
      <w:r>
        <w:rPr>
          <w:rFonts w:asciiTheme="majorBidi" w:hAnsiTheme="majorBidi" w:cstheme="majorBidi"/>
          <w:b/>
          <w:bCs/>
          <w:noProof/>
          <w:sz w:val="32"/>
          <w:szCs w:val="32"/>
        </w:rPr>
        <w:drawing>
          <wp:inline distT="0" distB="0" distL="0" distR="0" wp14:anchorId="00C27CED" wp14:editId="2EA7A33B">
            <wp:extent cx="4452620" cy="8642006"/>
            <wp:effectExtent l="0" t="0" r="5080" b="6985"/>
            <wp:docPr id="16725697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69774" name="Picture 1672569774"/>
                    <pic:cNvPicPr/>
                  </pic:nvPicPr>
                  <pic:blipFill>
                    <a:blip r:embed="rId8">
                      <a:extLst>
                        <a:ext uri="{28A0092B-C50C-407E-A947-70E740481C1C}">
                          <a14:useLocalDpi xmlns:a14="http://schemas.microsoft.com/office/drawing/2010/main" val="0"/>
                        </a:ext>
                      </a:extLst>
                    </a:blip>
                    <a:stretch>
                      <a:fillRect/>
                    </a:stretch>
                  </pic:blipFill>
                  <pic:spPr>
                    <a:xfrm>
                      <a:off x="0" y="0"/>
                      <a:ext cx="4496431" cy="8727039"/>
                    </a:xfrm>
                    <a:prstGeom prst="rect">
                      <a:avLst/>
                    </a:prstGeom>
                  </pic:spPr>
                </pic:pic>
              </a:graphicData>
            </a:graphic>
          </wp:inline>
        </w:drawing>
      </w:r>
    </w:p>
    <w:p w14:paraId="7CC654E9" w14:textId="77777777" w:rsidR="00A208E6" w:rsidRPr="00A208E6" w:rsidRDefault="00A208E6" w:rsidP="00A208E6">
      <w:pPr>
        <w:jc w:val="center"/>
        <w:rPr>
          <w:rFonts w:asciiTheme="majorBidi" w:hAnsiTheme="majorBidi" w:cstheme="majorBidi"/>
          <w:b/>
          <w:bCs/>
          <w:sz w:val="32"/>
          <w:szCs w:val="32"/>
        </w:rPr>
      </w:pPr>
    </w:p>
    <w:p w14:paraId="08F53D26" w14:textId="106B11CD" w:rsidR="00A208E6" w:rsidRDefault="00A208E6" w:rsidP="00E96E02">
      <w:pPr>
        <w:rPr>
          <w:rFonts w:asciiTheme="majorBidi" w:hAnsiTheme="majorBidi" w:cstheme="majorBidi"/>
          <w:b/>
          <w:bCs/>
          <w:sz w:val="32"/>
          <w:szCs w:val="32"/>
        </w:rPr>
      </w:pPr>
      <w:r w:rsidRPr="00A208E6">
        <w:rPr>
          <w:rFonts w:asciiTheme="majorBidi" w:hAnsiTheme="majorBidi" w:cstheme="majorBidi"/>
          <w:b/>
          <w:bCs/>
          <w:sz w:val="32"/>
          <w:szCs w:val="32"/>
        </w:rPr>
        <w:t>Use Case 2: View Network Visualization</w:t>
      </w:r>
    </w:p>
    <w:p w14:paraId="18A8DE7A" w14:textId="77777777" w:rsidR="00FC4525" w:rsidRPr="00A208E6" w:rsidRDefault="00FC4525" w:rsidP="00FC4525">
      <w:pPr>
        <w:jc w:val="center"/>
        <w:rPr>
          <w:rFonts w:asciiTheme="majorBidi" w:hAnsiTheme="majorBidi" w:cstheme="majorBidi"/>
          <w:b/>
          <w:bCs/>
          <w:sz w:val="32"/>
          <w:szCs w:val="32"/>
        </w:rPr>
      </w:pPr>
    </w:p>
    <w:tbl>
      <w:tblPr>
        <w:tblStyle w:val="TableGrid"/>
        <w:tblW w:w="10179" w:type="dxa"/>
        <w:tblLook w:val="04A0" w:firstRow="1" w:lastRow="0" w:firstColumn="1" w:lastColumn="0" w:noHBand="0" w:noVBand="1"/>
      </w:tblPr>
      <w:tblGrid>
        <w:gridCol w:w="2552"/>
        <w:gridCol w:w="7627"/>
      </w:tblGrid>
      <w:tr w:rsidR="00FC4525" w14:paraId="366FBA1B" w14:textId="77777777" w:rsidTr="00C10DDC">
        <w:trPr>
          <w:trHeight w:val="369"/>
        </w:trPr>
        <w:tc>
          <w:tcPr>
            <w:tcW w:w="2552" w:type="dxa"/>
          </w:tcPr>
          <w:p w14:paraId="216BBBCC" w14:textId="77777777" w:rsidR="00FC4525" w:rsidRDefault="00FC4525" w:rsidP="00C10DDC">
            <w:pPr>
              <w:jc w:val="center"/>
              <w:rPr>
                <w:rFonts w:asciiTheme="majorBidi" w:hAnsiTheme="majorBidi" w:cstheme="majorBidi"/>
                <w:b/>
                <w:bCs/>
                <w:sz w:val="32"/>
                <w:szCs w:val="32"/>
              </w:rPr>
            </w:pPr>
            <w:r w:rsidRPr="000F46BB">
              <w:rPr>
                <w:rFonts w:asciiTheme="majorBidi" w:hAnsiTheme="majorBidi" w:cstheme="majorBidi"/>
                <w:b/>
                <w:bCs/>
                <w:sz w:val="32"/>
                <w:szCs w:val="32"/>
              </w:rPr>
              <w:t>Field</w:t>
            </w:r>
          </w:p>
        </w:tc>
        <w:tc>
          <w:tcPr>
            <w:tcW w:w="7627" w:type="dxa"/>
          </w:tcPr>
          <w:p w14:paraId="3D1053E8" w14:textId="77777777" w:rsidR="00FC4525" w:rsidRDefault="00FC4525" w:rsidP="00C10DDC">
            <w:pPr>
              <w:jc w:val="center"/>
              <w:rPr>
                <w:rFonts w:asciiTheme="majorBidi" w:hAnsiTheme="majorBidi" w:cstheme="majorBidi"/>
                <w:b/>
                <w:bCs/>
                <w:sz w:val="32"/>
                <w:szCs w:val="32"/>
              </w:rPr>
            </w:pPr>
            <w:r w:rsidRPr="000F46BB">
              <w:rPr>
                <w:rFonts w:asciiTheme="majorBidi" w:hAnsiTheme="majorBidi" w:cstheme="majorBidi"/>
                <w:b/>
                <w:bCs/>
                <w:sz w:val="32"/>
                <w:szCs w:val="32"/>
              </w:rPr>
              <w:t>Description</w:t>
            </w:r>
          </w:p>
        </w:tc>
      </w:tr>
      <w:tr w:rsidR="00FC4525" w14:paraId="40173F8D" w14:textId="77777777" w:rsidTr="00C10DDC">
        <w:trPr>
          <w:trHeight w:val="369"/>
        </w:trPr>
        <w:tc>
          <w:tcPr>
            <w:tcW w:w="2552" w:type="dxa"/>
          </w:tcPr>
          <w:p w14:paraId="77437AF1" w14:textId="77777777" w:rsidR="00FC4525" w:rsidRPr="000F46BB" w:rsidRDefault="00FC4525"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ID</w:t>
            </w:r>
          </w:p>
        </w:tc>
        <w:tc>
          <w:tcPr>
            <w:tcW w:w="7627" w:type="dxa"/>
          </w:tcPr>
          <w:p w14:paraId="72D06749" w14:textId="77777777" w:rsidR="00FC4525" w:rsidRPr="000F46BB" w:rsidRDefault="00FC4525" w:rsidP="00C10DDC">
            <w:pPr>
              <w:jc w:val="center"/>
              <w:rPr>
                <w:rFonts w:asciiTheme="majorBidi" w:hAnsiTheme="majorBidi" w:cstheme="majorBidi"/>
                <w:sz w:val="24"/>
                <w:szCs w:val="24"/>
              </w:rPr>
            </w:pPr>
            <w:r w:rsidRPr="000F46BB">
              <w:rPr>
                <w:rFonts w:asciiTheme="majorBidi" w:hAnsiTheme="majorBidi" w:cstheme="majorBidi"/>
                <w:sz w:val="24"/>
                <w:szCs w:val="24"/>
              </w:rPr>
              <w:t>UC002</w:t>
            </w:r>
          </w:p>
        </w:tc>
      </w:tr>
      <w:tr w:rsidR="00FC4525" w14:paraId="31F62BDD" w14:textId="77777777" w:rsidTr="00C10DDC">
        <w:trPr>
          <w:trHeight w:val="369"/>
        </w:trPr>
        <w:tc>
          <w:tcPr>
            <w:tcW w:w="2552" w:type="dxa"/>
          </w:tcPr>
          <w:p w14:paraId="56EDCA94" w14:textId="77777777" w:rsidR="00FC4525" w:rsidRPr="000F46BB" w:rsidRDefault="00FC4525"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Name</w:t>
            </w:r>
          </w:p>
        </w:tc>
        <w:tc>
          <w:tcPr>
            <w:tcW w:w="7627" w:type="dxa"/>
          </w:tcPr>
          <w:p w14:paraId="7B817F1B" w14:textId="77777777" w:rsidR="00FC4525" w:rsidRPr="000F46BB" w:rsidRDefault="00FC4525" w:rsidP="00C10DDC">
            <w:pPr>
              <w:jc w:val="center"/>
              <w:rPr>
                <w:rFonts w:asciiTheme="majorBidi" w:hAnsiTheme="majorBidi" w:cstheme="majorBidi"/>
                <w:sz w:val="24"/>
                <w:szCs w:val="24"/>
              </w:rPr>
            </w:pPr>
            <w:r w:rsidRPr="000F46BB">
              <w:rPr>
                <w:rFonts w:asciiTheme="majorBidi" w:hAnsiTheme="majorBidi" w:cstheme="majorBidi"/>
                <w:sz w:val="24"/>
                <w:szCs w:val="24"/>
              </w:rPr>
              <w:t>View Network Visualization</w:t>
            </w:r>
          </w:p>
        </w:tc>
      </w:tr>
      <w:tr w:rsidR="00FC4525" w14:paraId="6BF0C008" w14:textId="77777777" w:rsidTr="00C10DDC">
        <w:trPr>
          <w:trHeight w:val="369"/>
        </w:trPr>
        <w:tc>
          <w:tcPr>
            <w:tcW w:w="2552" w:type="dxa"/>
          </w:tcPr>
          <w:p w14:paraId="4BFD9D45" w14:textId="77777777" w:rsidR="00FC4525" w:rsidRPr="000F46BB" w:rsidRDefault="00FC4525"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Description</w:t>
            </w:r>
          </w:p>
        </w:tc>
        <w:tc>
          <w:tcPr>
            <w:tcW w:w="7627" w:type="dxa"/>
          </w:tcPr>
          <w:p w14:paraId="5B872DB1" w14:textId="77777777" w:rsidR="00FC4525" w:rsidRPr="000F46BB" w:rsidRDefault="00FC4525" w:rsidP="00C10DDC">
            <w:pPr>
              <w:jc w:val="center"/>
              <w:rPr>
                <w:rFonts w:asciiTheme="majorBidi" w:hAnsiTheme="majorBidi" w:cstheme="majorBidi"/>
                <w:sz w:val="24"/>
                <w:szCs w:val="24"/>
              </w:rPr>
            </w:pPr>
            <w:r w:rsidRPr="000F46BB">
              <w:rPr>
                <w:rFonts w:asciiTheme="majorBidi" w:hAnsiTheme="majorBidi" w:cstheme="majorBidi"/>
                <w:sz w:val="24"/>
                <w:szCs w:val="24"/>
              </w:rPr>
              <w:t>This use case describes how users interact with the network visualization to explore peer relationships</w:t>
            </w:r>
          </w:p>
        </w:tc>
      </w:tr>
      <w:tr w:rsidR="00FC4525" w14:paraId="7AA38BB2" w14:textId="77777777" w:rsidTr="00C10DDC">
        <w:trPr>
          <w:trHeight w:val="380"/>
        </w:trPr>
        <w:tc>
          <w:tcPr>
            <w:tcW w:w="2552" w:type="dxa"/>
          </w:tcPr>
          <w:p w14:paraId="0E03DFDB" w14:textId="77777777" w:rsidR="00FC4525" w:rsidRPr="000F46BB" w:rsidRDefault="00FC4525"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Requirement(s)</w:t>
            </w:r>
          </w:p>
        </w:tc>
        <w:tc>
          <w:tcPr>
            <w:tcW w:w="7627" w:type="dxa"/>
          </w:tcPr>
          <w:p w14:paraId="45AF8C3B" w14:textId="77777777" w:rsidR="00FC4525" w:rsidRPr="000F46BB" w:rsidRDefault="00FC4525" w:rsidP="00C10DDC">
            <w:pPr>
              <w:jc w:val="center"/>
              <w:rPr>
                <w:rFonts w:asciiTheme="majorBidi" w:hAnsiTheme="majorBidi" w:cstheme="majorBidi"/>
                <w:sz w:val="24"/>
                <w:szCs w:val="24"/>
              </w:rPr>
            </w:pPr>
            <w:r w:rsidRPr="000F46BB">
              <w:rPr>
                <w:rFonts w:asciiTheme="majorBidi" w:hAnsiTheme="majorBidi" w:cstheme="majorBidi"/>
                <w:sz w:val="24"/>
                <w:szCs w:val="24"/>
              </w:rPr>
              <w:t>FR008</w:t>
            </w:r>
          </w:p>
        </w:tc>
      </w:tr>
      <w:tr w:rsidR="00FC4525" w14:paraId="752FF9A7" w14:textId="77777777" w:rsidTr="00C10DDC">
        <w:trPr>
          <w:trHeight w:val="369"/>
        </w:trPr>
        <w:tc>
          <w:tcPr>
            <w:tcW w:w="2552" w:type="dxa"/>
          </w:tcPr>
          <w:p w14:paraId="6F332AD1" w14:textId="77777777" w:rsidR="00FC4525" w:rsidRPr="000F46BB" w:rsidRDefault="00FC4525"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Actor(s)</w:t>
            </w:r>
          </w:p>
        </w:tc>
        <w:tc>
          <w:tcPr>
            <w:tcW w:w="7627" w:type="dxa"/>
          </w:tcPr>
          <w:p w14:paraId="18FE7735" w14:textId="77777777" w:rsidR="00FC4525" w:rsidRPr="000F46BB" w:rsidRDefault="00FC4525" w:rsidP="00C10DDC">
            <w:pPr>
              <w:jc w:val="center"/>
              <w:rPr>
                <w:rFonts w:asciiTheme="majorBidi" w:hAnsiTheme="majorBidi" w:cstheme="majorBidi"/>
                <w:sz w:val="24"/>
                <w:szCs w:val="24"/>
              </w:rPr>
            </w:pPr>
            <w:r w:rsidRPr="000F46BB">
              <w:rPr>
                <w:rFonts w:asciiTheme="majorBidi" w:hAnsiTheme="majorBidi" w:cstheme="majorBidi"/>
                <w:sz w:val="24"/>
                <w:szCs w:val="24"/>
              </w:rPr>
              <w:t>Educator, Academic Administrator, Researcher</w:t>
            </w:r>
          </w:p>
        </w:tc>
      </w:tr>
      <w:tr w:rsidR="00FC4525" w14:paraId="272C1869" w14:textId="77777777" w:rsidTr="00C10DDC">
        <w:trPr>
          <w:trHeight w:val="369"/>
        </w:trPr>
        <w:tc>
          <w:tcPr>
            <w:tcW w:w="2552" w:type="dxa"/>
          </w:tcPr>
          <w:p w14:paraId="4C896DDC" w14:textId="77777777" w:rsidR="00FC4525" w:rsidRPr="000F46BB" w:rsidRDefault="00FC4525"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Precondition</w:t>
            </w:r>
          </w:p>
        </w:tc>
        <w:tc>
          <w:tcPr>
            <w:tcW w:w="7627" w:type="dxa"/>
          </w:tcPr>
          <w:p w14:paraId="4F4863DE" w14:textId="77777777" w:rsidR="00FC4525" w:rsidRPr="000F46BB" w:rsidRDefault="00FC4525" w:rsidP="00C10DDC">
            <w:pPr>
              <w:jc w:val="center"/>
              <w:rPr>
                <w:rFonts w:asciiTheme="majorBidi" w:hAnsiTheme="majorBidi" w:cstheme="majorBidi"/>
                <w:sz w:val="24"/>
                <w:szCs w:val="24"/>
              </w:rPr>
            </w:pPr>
            <w:r w:rsidRPr="000F46BB">
              <w:rPr>
                <w:rFonts w:asciiTheme="majorBidi" w:hAnsiTheme="majorBidi" w:cstheme="majorBidi"/>
                <w:sz w:val="24"/>
                <w:szCs w:val="24"/>
              </w:rPr>
              <w:t xml:space="preserve">Network analysis has been completed </w:t>
            </w:r>
          </w:p>
        </w:tc>
      </w:tr>
      <w:tr w:rsidR="00FC4525" w14:paraId="1D7A86F4" w14:textId="77777777" w:rsidTr="00C10DDC">
        <w:trPr>
          <w:trHeight w:val="369"/>
        </w:trPr>
        <w:tc>
          <w:tcPr>
            <w:tcW w:w="2552" w:type="dxa"/>
          </w:tcPr>
          <w:p w14:paraId="61B14909" w14:textId="77777777" w:rsidR="00FC4525" w:rsidRPr="000F46BB" w:rsidRDefault="00FC4525" w:rsidP="00C10DDC">
            <w:pPr>
              <w:jc w:val="center"/>
              <w:rPr>
                <w:rFonts w:asciiTheme="majorBidi" w:hAnsiTheme="majorBidi" w:cstheme="majorBidi"/>
                <w:b/>
                <w:bCs/>
                <w:sz w:val="24"/>
                <w:szCs w:val="24"/>
              </w:rPr>
            </w:pPr>
            <w:proofErr w:type="spellStart"/>
            <w:r w:rsidRPr="000F46BB">
              <w:rPr>
                <w:rFonts w:asciiTheme="majorBidi" w:hAnsiTheme="majorBidi" w:cstheme="majorBidi"/>
                <w:b/>
                <w:bCs/>
                <w:sz w:val="24"/>
                <w:szCs w:val="24"/>
              </w:rPr>
              <w:t>Postcondition</w:t>
            </w:r>
            <w:proofErr w:type="spellEnd"/>
          </w:p>
        </w:tc>
        <w:tc>
          <w:tcPr>
            <w:tcW w:w="7627" w:type="dxa"/>
          </w:tcPr>
          <w:p w14:paraId="694BD6C1" w14:textId="77777777" w:rsidR="00FC4525" w:rsidRPr="000F46BB" w:rsidRDefault="00FC4525" w:rsidP="00C10DDC">
            <w:pPr>
              <w:jc w:val="center"/>
              <w:rPr>
                <w:rFonts w:asciiTheme="majorBidi" w:hAnsiTheme="majorBidi" w:cstheme="majorBidi"/>
                <w:sz w:val="24"/>
                <w:szCs w:val="24"/>
              </w:rPr>
            </w:pPr>
            <w:r w:rsidRPr="000F46BB">
              <w:rPr>
                <w:rFonts w:asciiTheme="majorBidi" w:hAnsiTheme="majorBidi" w:cstheme="majorBidi"/>
                <w:sz w:val="24"/>
                <w:szCs w:val="24"/>
              </w:rPr>
              <w:t>Actor has explored the network structure</w:t>
            </w:r>
          </w:p>
        </w:tc>
      </w:tr>
    </w:tbl>
    <w:p w14:paraId="1A027A26" w14:textId="77777777" w:rsidR="00A208E6" w:rsidRPr="00A208E6" w:rsidRDefault="00A208E6" w:rsidP="00FC4525">
      <w:pPr>
        <w:rPr>
          <w:rFonts w:asciiTheme="majorBidi" w:hAnsiTheme="majorBidi" w:cstheme="majorBidi"/>
          <w:b/>
          <w:bCs/>
          <w:sz w:val="32"/>
          <w:szCs w:val="32"/>
        </w:rPr>
      </w:pPr>
    </w:p>
    <w:p w14:paraId="6C14CC55" w14:textId="3052C6FF" w:rsidR="00A208E6" w:rsidRPr="00A208E6" w:rsidRDefault="00A208E6" w:rsidP="00866F57">
      <w:pPr>
        <w:rPr>
          <w:rFonts w:asciiTheme="majorBidi" w:hAnsiTheme="majorBidi" w:cstheme="majorBidi"/>
          <w:b/>
          <w:bCs/>
          <w:sz w:val="32"/>
          <w:szCs w:val="32"/>
        </w:rPr>
      </w:pPr>
      <w:r w:rsidRPr="00A208E6">
        <w:rPr>
          <w:rFonts w:asciiTheme="majorBidi" w:hAnsiTheme="majorBidi" w:cstheme="majorBidi"/>
          <w:b/>
          <w:bCs/>
          <w:sz w:val="32"/>
          <w:szCs w:val="32"/>
        </w:rPr>
        <w:t>Basic Flow:</w:t>
      </w:r>
    </w:p>
    <w:p w14:paraId="2F6AD7C2"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1.</w:t>
      </w:r>
      <w:r w:rsidRPr="00A208E6">
        <w:rPr>
          <w:rFonts w:asciiTheme="majorBidi" w:hAnsiTheme="majorBidi" w:cstheme="majorBidi"/>
          <w:sz w:val="24"/>
          <w:szCs w:val="24"/>
        </w:rPr>
        <w:t xml:space="preserve"> Actor navigates to "Network View" tab</w:t>
      </w:r>
    </w:p>
    <w:p w14:paraId="30E3F8EE"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2.</w:t>
      </w:r>
      <w:r w:rsidRPr="00A208E6">
        <w:rPr>
          <w:rFonts w:asciiTheme="majorBidi" w:hAnsiTheme="majorBidi" w:cstheme="majorBidi"/>
          <w:sz w:val="24"/>
          <w:szCs w:val="24"/>
        </w:rPr>
        <w:t xml:space="preserve"> System displays interactive network graph</w:t>
      </w:r>
    </w:p>
    <w:p w14:paraId="34D198EE"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3.</w:t>
      </w:r>
      <w:r w:rsidRPr="00A208E6">
        <w:rPr>
          <w:rFonts w:asciiTheme="majorBidi" w:hAnsiTheme="majorBidi" w:cstheme="majorBidi"/>
          <w:sz w:val="24"/>
          <w:szCs w:val="24"/>
        </w:rPr>
        <w:t xml:space="preserve"> Actor selects coloring option (by community or influence)</w:t>
      </w:r>
    </w:p>
    <w:p w14:paraId="67E4AD76"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4.</w:t>
      </w:r>
      <w:r w:rsidRPr="00A208E6">
        <w:rPr>
          <w:rFonts w:asciiTheme="majorBidi" w:hAnsiTheme="majorBidi" w:cstheme="majorBidi"/>
          <w:sz w:val="24"/>
          <w:szCs w:val="24"/>
        </w:rPr>
        <w:t xml:space="preserve"> System updates node colors accordingly</w:t>
      </w:r>
    </w:p>
    <w:p w14:paraId="4ADF8140"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5.</w:t>
      </w:r>
      <w:r w:rsidRPr="00A208E6">
        <w:rPr>
          <w:rFonts w:asciiTheme="majorBidi" w:hAnsiTheme="majorBidi" w:cstheme="majorBidi"/>
          <w:sz w:val="24"/>
          <w:szCs w:val="24"/>
        </w:rPr>
        <w:t xml:space="preserve"> Actor selects sizing option (by influence, degree, or uniform)</w:t>
      </w:r>
    </w:p>
    <w:p w14:paraId="7B6E57FA"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6.</w:t>
      </w:r>
      <w:r w:rsidRPr="00A208E6">
        <w:rPr>
          <w:rFonts w:asciiTheme="majorBidi" w:hAnsiTheme="majorBidi" w:cstheme="majorBidi"/>
          <w:sz w:val="24"/>
          <w:szCs w:val="24"/>
        </w:rPr>
        <w:t xml:space="preserve"> System updates node sizes accordingly</w:t>
      </w:r>
    </w:p>
    <w:p w14:paraId="533208F5"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7.</w:t>
      </w:r>
      <w:r w:rsidRPr="00A208E6">
        <w:rPr>
          <w:rFonts w:asciiTheme="majorBidi" w:hAnsiTheme="majorBidi" w:cstheme="majorBidi"/>
          <w:sz w:val="24"/>
          <w:szCs w:val="24"/>
        </w:rPr>
        <w:t xml:space="preserve"> Actor hovers over nodes to view student details</w:t>
      </w:r>
    </w:p>
    <w:p w14:paraId="418E71A6"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8.</w:t>
      </w:r>
      <w:r w:rsidRPr="00A208E6">
        <w:rPr>
          <w:rFonts w:asciiTheme="majorBidi" w:hAnsiTheme="majorBidi" w:cstheme="majorBidi"/>
          <w:sz w:val="24"/>
          <w:szCs w:val="24"/>
        </w:rPr>
        <w:t xml:space="preserve"> System displays tooltip with learner ID, influence score, degree, and community</w:t>
      </w:r>
    </w:p>
    <w:p w14:paraId="10AAD48F"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9.</w:t>
      </w:r>
      <w:r w:rsidRPr="00A208E6">
        <w:rPr>
          <w:rFonts w:asciiTheme="majorBidi" w:hAnsiTheme="majorBidi" w:cstheme="majorBidi"/>
          <w:sz w:val="24"/>
          <w:szCs w:val="24"/>
        </w:rPr>
        <w:t xml:space="preserve"> Actor zooms and pans to explore network regions</w:t>
      </w:r>
    </w:p>
    <w:p w14:paraId="04A930F8"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10.</w:t>
      </w:r>
      <w:r w:rsidRPr="00A208E6">
        <w:rPr>
          <w:rFonts w:asciiTheme="majorBidi" w:hAnsiTheme="majorBidi" w:cstheme="majorBidi"/>
          <w:sz w:val="24"/>
          <w:szCs w:val="24"/>
        </w:rPr>
        <w:t xml:space="preserve"> Actor identifies clusters and key nodes visually</w:t>
      </w:r>
    </w:p>
    <w:p w14:paraId="69C8445A" w14:textId="77777777" w:rsidR="00A208E6" w:rsidRPr="00A208E6" w:rsidRDefault="00A208E6" w:rsidP="00A208E6">
      <w:pPr>
        <w:jc w:val="center"/>
        <w:rPr>
          <w:rFonts w:asciiTheme="majorBidi" w:hAnsiTheme="majorBidi" w:cstheme="majorBidi"/>
          <w:b/>
          <w:bCs/>
          <w:sz w:val="32"/>
          <w:szCs w:val="32"/>
        </w:rPr>
      </w:pPr>
    </w:p>
    <w:p w14:paraId="42F31B9E" w14:textId="2C2BEE7F" w:rsidR="00A208E6" w:rsidRPr="00A208E6" w:rsidRDefault="00A208E6" w:rsidP="00866F57">
      <w:pPr>
        <w:rPr>
          <w:rFonts w:asciiTheme="majorBidi" w:hAnsiTheme="majorBidi" w:cstheme="majorBidi"/>
          <w:b/>
          <w:bCs/>
          <w:sz w:val="32"/>
          <w:szCs w:val="32"/>
        </w:rPr>
      </w:pPr>
      <w:r w:rsidRPr="00A208E6">
        <w:rPr>
          <w:rFonts w:asciiTheme="majorBidi" w:hAnsiTheme="majorBidi" w:cstheme="majorBidi"/>
          <w:b/>
          <w:bCs/>
          <w:sz w:val="32"/>
          <w:szCs w:val="32"/>
        </w:rPr>
        <w:t>Alternative Flow:</w:t>
      </w:r>
    </w:p>
    <w:p w14:paraId="155C4684" w14:textId="3C307C26" w:rsidR="00A208E6" w:rsidRPr="00A208E6" w:rsidRDefault="00A208E6" w:rsidP="00866F57">
      <w:pPr>
        <w:rPr>
          <w:rFonts w:asciiTheme="majorBidi" w:hAnsiTheme="majorBidi" w:cstheme="majorBidi"/>
          <w:b/>
          <w:bCs/>
          <w:sz w:val="28"/>
          <w:szCs w:val="28"/>
        </w:rPr>
      </w:pPr>
      <w:r w:rsidRPr="00A208E6">
        <w:rPr>
          <w:rFonts w:asciiTheme="majorBidi" w:hAnsiTheme="majorBidi" w:cstheme="majorBidi"/>
          <w:b/>
          <w:bCs/>
          <w:sz w:val="28"/>
          <w:szCs w:val="28"/>
        </w:rPr>
        <w:t>- A1: Change Visualization Settings</w:t>
      </w:r>
    </w:p>
    <w:p w14:paraId="394F2250" w14:textId="77777777" w:rsidR="00866F57" w:rsidRPr="00866F57"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1.</w:t>
      </w:r>
      <w:r w:rsidRPr="00A208E6">
        <w:rPr>
          <w:rFonts w:asciiTheme="majorBidi" w:hAnsiTheme="majorBidi" w:cstheme="majorBidi"/>
          <w:sz w:val="24"/>
          <w:szCs w:val="24"/>
        </w:rPr>
        <w:t xml:space="preserve"> Actor adjusts color/size options in sidebar</w:t>
      </w:r>
    </w:p>
    <w:p w14:paraId="66DCD7AD" w14:textId="4730E1B1"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2.</w:t>
      </w:r>
      <w:r w:rsidRPr="00A208E6">
        <w:rPr>
          <w:rFonts w:asciiTheme="majorBidi" w:hAnsiTheme="majorBidi" w:cstheme="majorBidi"/>
          <w:sz w:val="24"/>
          <w:szCs w:val="24"/>
        </w:rPr>
        <w:t xml:space="preserve"> System re-renders visualization with new settings</w:t>
      </w:r>
    </w:p>
    <w:p w14:paraId="71C682D7" w14:textId="740DD18E" w:rsidR="00A208E6" w:rsidRPr="00A208E6" w:rsidRDefault="00A208E6" w:rsidP="00866F57">
      <w:pPr>
        <w:rPr>
          <w:rFonts w:asciiTheme="majorBidi" w:hAnsiTheme="majorBidi" w:cstheme="majorBidi"/>
          <w:b/>
          <w:bCs/>
          <w:sz w:val="32"/>
          <w:szCs w:val="32"/>
        </w:rPr>
      </w:pPr>
      <w:r w:rsidRPr="00A208E6">
        <w:rPr>
          <w:rFonts w:asciiTheme="majorBidi" w:hAnsiTheme="majorBidi" w:cstheme="majorBidi"/>
          <w:b/>
          <w:bCs/>
          <w:sz w:val="32"/>
          <w:szCs w:val="32"/>
        </w:rPr>
        <w:t>Exceptions:</w:t>
      </w:r>
    </w:p>
    <w:p w14:paraId="0D25A67E" w14:textId="3AFD378F"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 E1: Large Network Performance</w:t>
      </w:r>
      <w:r w:rsidRPr="00A208E6">
        <w:rPr>
          <w:rFonts w:asciiTheme="majorBidi" w:hAnsiTheme="majorBidi" w:cstheme="majorBidi"/>
          <w:b/>
          <w:bCs/>
          <w:sz w:val="32"/>
          <w:szCs w:val="32"/>
        </w:rPr>
        <w:t xml:space="preserve"> - </w:t>
      </w:r>
      <w:r w:rsidRPr="00A208E6">
        <w:rPr>
          <w:rFonts w:asciiTheme="majorBidi" w:hAnsiTheme="majorBidi" w:cstheme="majorBidi"/>
          <w:sz w:val="24"/>
          <w:szCs w:val="24"/>
        </w:rPr>
        <w:t>System may simplify visualization for networks &gt; 200 nodes</w:t>
      </w:r>
    </w:p>
    <w:p w14:paraId="7870EDF6" w14:textId="77777777" w:rsidR="00A208E6" w:rsidRPr="00A208E6" w:rsidRDefault="00A208E6" w:rsidP="00A208E6">
      <w:pPr>
        <w:pBdr>
          <w:bottom w:val="single" w:sz="6" w:space="1" w:color="auto"/>
        </w:pBdr>
        <w:jc w:val="center"/>
        <w:rPr>
          <w:rFonts w:asciiTheme="majorBidi" w:hAnsiTheme="majorBidi" w:cstheme="majorBidi"/>
          <w:b/>
          <w:bCs/>
          <w:sz w:val="32"/>
          <w:szCs w:val="32"/>
        </w:rPr>
      </w:pPr>
    </w:p>
    <w:p w14:paraId="074F58B8" w14:textId="4FCB3F6D" w:rsidR="00A208E6" w:rsidRDefault="00A208E6" w:rsidP="00866F57">
      <w:pPr>
        <w:jc w:val="center"/>
        <w:rPr>
          <w:rFonts w:asciiTheme="majorBidi" w:hAnsiTheme="majorBidi" w:cstheme="majorBidi"/>
          <w:b/>
          <w:bCs/>
          <w:sz w:val="32"/>
          <w:szCs w:val="32"/>
        </w:rPr>
      </w:pPr>
      <w:r w:rsidRPr="00A208E6">
        <w:rPr>
          <w:rFonts w:asciiTheme="majorBidi" w:hAnsiTheme="majorBidi" w:cstheme="majorBidi"/>
          <w:b/>
          <w:bCs/>
          <w:sz w:val="32"/>
          <w:szCs w:val="32"/>
        </w:rPr>
        <w:t>Use Case 3: Identify and Support Isolated Learners</w:t>
      </w:r>
    </w:p>
    <w:p w14:paraId="56B0F77A" w14:textId="77777777" w:rsidR="00FC4525" w:rsidRDefault="00FC4525" w:rsidP="00A208E6">
      <w:pPr>
        <w:jc w:val="center"/>
        <w:rPr>
          <w:rFonts w:asciiTheme="majorBidi" w:hAnsiTheme="majorBidi" w:cstheme="majorBidi"/>
          <w:b/>
          <w:bCs/>
          <w:sz w:val="32"/>
          <w:szCs w:val="32"/>
        </w:rPr>
      </w:pPr>
    </w:p>
    <w:tbl>
      <w:tblPr>
        <w:tblStyle w:val="TableGrid"/>
        <w:tblW w:w="10179" w:type="dxa"/>
        <w:tblLook w:val="04A0" w:firstRow="1" w:lastRow="0" w:firstColumn="1" w:lastColumn="0" w:noHBand="0" w:noVBand="1"/>
      </w:tblPr>
      <w:tblGrid>
        <w:gridCol w:w="2552"/>
        <w:gridCol w:w="7627"/>
      </w:tblGrid>
      <w:tr w:rsidR="00FC4525" w14:paraId="273B9285" w14:textId="77777777" w:rsidTr="00C10DDC">
        <w:trPr>
          <w:trHeight w:val="369"/>
        </w:trPr>
        <w:tc>
          <w:tcPr>
            <w:tcW w:w="2552" w:type="dxa"/>
          </w:tcPr>
          <w:p w14:paraId="54C4405E" w14:textId="77777777" w:rsidR="00FC4525" w:rsidRDefault="00FC4525" w:rsidP="00C10DDC">
            <w:pPr>
              <w:jc w:val="center"/>
              <w:rPr>
                <w:rFonts w:asciiTheme="majorBidi" w:hAnsiTheme="majorBidi" w:cstheme="majorBidi"/>
                <w:b/>
                <w:bCs/>
                <w:sz w:val="32"/>
                <w:szCs w:val="32"/>
              </w:rPr>
            </w:pPr>
            <w:r w:rsidRPr="000F46BB">
              <w:rPr>
                <w:rFonts w:asciiTheme="majorBidi" w:hAnsiTheme="majorBidi" w:cstheme="majorBidi"/>
                <w:b/>
                <w:bCs/>
                <w:sz w:val="32"/>
                <w:szCs w:val="32"/>
              </w:rPr>
              <w:t>Field</w:t>
            </w:r>
          </w:p>
        </w:tc>
        <w:tc>
          <w:tcPr>
            <w:tcW w:w="7627" w:type="dxa"/>
          </w:tcPr>
          <w:p w14:paraId="07E64040" w14:textId="77777777" w:rsidR="00FC4525" w:rsidRDefault="00FC4525" w:rsidP="00C10DDC">
            <w:pPr>
              <w:jc w:val="center"/>
              <w:rPr>
                <w:rFonts w:asciiTheme="majorBidi" w:hAnsiTheme="majorBidi" w:cstheme="majorBidi"/>
                <w:b/>
                <w:bCs/>
                <w:sz w:val="32"/>
                <w:szCs w:val="32"/>
              </w:rPr>
            </w:pPr>
            <w:r w:rsidRPr="000F46BB">
              <w:rPr>
                <w:rFonts w:asciiTheme="majorBidi" w:hAnsiTheme="majorBidi" w:cstheme="majorBidi"/>
                <w:b/>
                <w:bCs/>
                <w:sz w:val="32"/>
                <w:szCs w:val="32"/>
              </w:rPr>
              <w:t>Description</w:t>
            </w:r>
          </w:p>
        </w:tc>
      </w:tr>
      <w:tr w:rsidR="00FC4525" w14:paraId="0506D653" w14:textId="77777777" w:rsidTr="00C10DDC">
        <w:trPr>
          <w:trHeight w:val="369"/>
        </w:trPr>
        <w:tc>
          <w:tcPr>
            <w:tcW w:w="2552" w:type="dxa"/>
          </w:tcPr>
          <w:p w14:paraId="3370C5CB" w14:textId="77777777" w:rsidR="00FC4525" w:rsidRPr="000F46BB" w:rsidRDefault="00FC4525"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ID</w:t>
            </w:r>
          </w:p>
        </w:tc>
        <w:tc>
          <w:tcPr>
            <w:tcW w:w="7627" w:type="dxa"/>
          </w:tcPr>
          <w:p w14:paraId="0860CF8C" w14:textId="161820EE" w:rsidR="00FC4525" w:rsidRPr="000F46BB" w:rsidRDefault="00FC4525" w:rsidP="00C10DDC">
            <w:pPr>
              <w:jc w:val="center"/>
              <w:rPr>
                <w:rFonts w:asciiTheme="majorBidi" w:hAnsiTheme="majorBidi" w:cstheme="majorBidi"/>
                <w:sz w:val="24"/>
                <w:szCs w:val="24"/>
              </w:rPr>
            </w:pPr>
            <w:r w:rsidRPr="000F46BB">
              <w:rPr>
                <w:rFonts w:asciiTheme="majorBidi" w:hAnsiTheme="majorBidi" w:cstheme="majorBidi"/>
                <w:sz w:val="24"/>
                <w:szCs w:val="24"/>
              </w:rPr>
              <w:t>UC00</w:t>
            </w:r>
            <w:r>
              <w:rPr>
                <w:rFonts w:asciiTheme="majorBidi" w:hAnsiTheme="majorBidi" w:cstheme="majorBidi"/>
                <w:sz w:val="24"/>
                <w:szCs w:val="24"/>
              </w:rPr>
              <w:t>3</w:t>
            </w:r>
          </w:p>
        </w:tc>
      </w:tr>
      <w:tr w:rsidR="00FC4525" w14:paraId="2C6AC4A0" w14:textId="77777777" w:rsidTr="00C10DDC">
        <w:trPr>
          <w:trHeight w:val="369"/>
        </w:trPr>
        <w:tc>
          <w:tcPr>
            <w:tcW w:w="2552" w:type="dxa"/>
          </w:tcPr>
          <w:p w14:paraId="7258E4EC" w14:textId="77777777" w:rsidR="00FC4525" w:rsidRPr="000F46BB" w:rsidRDefault="00FC4525"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Name</w:t>
            </w:r>
          </w:p>
        </w:tc>
        <w:tc>
          <w:tcPr>
            <w:tcW w:w="7627" w:type="dxa"/>
          </w:tcPr>
          <w:p w14:paraId="57532978" w14:textId="55667055" w:rsidR="00FC4525" w:rsidRPr="000F46BB" w:rsidRDefault="00FC4525" w:rsidP="00C10DDC">
            <w:pPr>
              <w:jc w:val="center"/>
              <w:rPr>
                <w:rFonts w:asciiTheme="majorBidi" w:hAnsiTheme="majorBidi" w:cstheme="majorBidi"/>
                <w:sz w:val="24"/>
                <w:szCs w:val="24"/>
              </w:rPr>
            </w:pPr>
            <w:r w:rsidRPr="00A208E6">
              <w:rPr>
                <w:rFonts w:asciiTheme="majorBidi" w:hAnsiTheme="majorBidi" w:cstheme="majorBidi"/>
                <w:sz w:val="24"/>
                <w:szCs w:val="24"/>
              </w:rPr>
              <w:t>Identify and Support Isolated Learners</w:t>
            </w:r>
          </w:p>
        </w:tc>
      </w:tr>
      <w:tr w:rsidR="00FC4525" w14:paraId="33F13358" w14:textId="77777777" w:rsidTr="00C10DDC">
        <w:trPr>
          <w:trHeight w:val="369"/>
        </w:trPr>
        <w:tc>
          <w:tcPr>
            <w:tcW w:w="2552" w:type="dxa"/>
          </w:tcPr>
          <w:p w14:paraId="1705F469" w14:textId="77777777" w:rsidR="00FC4525" w:rsidRPr="000F46BB" w:rsidRDefault="00FC4525"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Description</w:t>
            </w:r>
          </w:p>
        </w:tc>
        <w:tc>
          <w:tcPr>
            <w:tcW w:w="7627" w:type="dxa"/>
          </w:tcPr>
          <w:p w14:paraId="5A7E2228" w14:textId="217A0CFE" w:rsidR="00FC4525" w:rsidRPr="000F46BB" w:rsidRDefault="00FC4525" w:rsidP="00C10DDC">
            <w:pPr>
              <w:jc w:val="center"/>
              <w:rPr>
                <w:rFonts w:asciiTheme="majorBidi" w:hAnsiTheme="majorBidi" w:cstheme="majorBidi"/>
                <w:sz w:val="24"/>
                <w:szCs w:val="24"/>
              </w:rPr>
            </w:pPr>
            <w:r w:rsidRPr="00A208E6">
              <w:rPr>
                <w:rFonts w:asciiTheme="majorBidi" w:hAnsiTheme="majorBidi" w:cstheme="majorBidi"/>
                <w:sz w:val="24"/>
                <w:szCs w:val="24"/>
              </w:rPr>
              <w:t>This use case describes how educators identify isolated students and receive intervention recommendations</w:t>
            </w:r>
          </w:p>
        </w:tc>
      </w:tr>
      <w:tr w:rsidR="00FC4525" w14:paraId="6C6A8217" w14:textId="77777777" w:rsidTr="00C10DDC">
        <w:trPr>
          <w:trHeight w:val="380"/>
        </w:trPr>
        <w:tc>
          <w:tcPr>
            <w:tcW w:w="2552" w:type="dxa"/>
          </w:tcPr>
          <w:p w14:paraId="474B9681" w14:textId="77777777" w:rsidR="00FC4525" w:rsidRPr="000F46BB" w:rsidRDefault="00FC4525"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Requirement(s)</w:t>
            </w:r>
          </w:p>
        </w:tc>
        <w:tc>
          <w:tcPr>
            <w:tcW w:w="7627" w:type="dxa"/>
          </w:tcPr>
          <w:p w14:paraId="39D99D0B" w14:textId="15691594" w:rsidR="00FC4525" w:rsidRPr="000F46BB" w:rsidRDefault="00FC4525" w:rsidP="00C10DDC">
            <w:pPr>
              <w:jc w:val="center"/>
              <w:rPr>
                <w:rFonts w:asciiTheme="majorBidi" w:hAnsiTheme="majorBidi" w:cstheme="majorBidi"/>
                <w:sz w:val="24"/>
                <w:szCs w:val="24"/>
              </w:rPr>
            </w:pPr>
            <w:r w:rsidRPr="00A208E6">
              <w:rPr>
                <w:rFonts w:asciiTheme="majorBidi" w:hAnsiTheme="majorBidi" w:cstheme="majorBidi"/>
                <w:sz w:val="24"/>
                <w:szCs w:val="24"/>
              </w:rPr>
              <w:t>FR007, FR015</w:t>
            </w:r>
          </w:p>
        </w:tc>
      </w:tr>
      <w:tr w:rsidR="00FC4525" w14:paraId="56B6E588" w14:textId="77777777" w:rsidTr="00C10DDC">
        <w:trPr>
          <w:trHeight w:val="369"/>
        </w:trPr>
        <w:tc>
          <w:tcPr>
            <w:tcW w:w="2552" w:type="dxa"/>
          </w:tcPr>
          <w:p w14:paraId="4D0D970E" w14:textId="77777777" w:rsidR="00FC4525" w:rsidRPr="000F46BB" w:rsidRDefault="00FC4525"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Actor(s)</w:t>
            </w:r>
          </w:p>
        </w:tc>
        <w:tc>
          <w:tcPr>
            <w:tcW w:w="7627" w:type="dxa"/>
          </w:tcPr>
          <w:p w14:paraId="1D68C0BD" w14:textId="5B1E827F" w:rsidR="00FC4525" w:rsidRPr="000F46BB" w:rsidRDefault="00FC4525" w:rsidP="00C10DDC">
            <w:pPr>
              <w:jc w:val="center"/>
              <w:rPr>
                <w:rFonts w:asciiTheme="majorBidi" w:hAnsiTheme="majorBidi" w:cstheme="majorBidi"/>
                <w:sz w:val="24"/>
                <w:szCs w:val="24"/>
              </w:rPr>
            </w:pPr>
            <w:r w:rsidRPr="00A208E6">
              <w:rPr>
                <w:rFonts w:asciiTheme="majorBidi" w:hAnsiTheme="majorBidi" w:cstheme="majorBidi"/>
                <w:sz w:val="24"/>
                <w:szCs w:val="24"/>
              </w:rPr>
              <w:t>Educator, Learning Designer</w:t>
            </w:r>
          </w:p>
        </w:tc>
      </w:tr>
      <w:tr w:rsidR="00FC4525" w14:paraId="2B4AB73F" w14:textId="77777777" w:rsidTr="00C10DDC">
        <w:trPr>
          <w:trHeight w:val="369"/>
        </w:trPr>
        <w:tc>
          <w:tcPr>
            <w:tcW w:w="2552" w:type="dxa"/>
          </w:tcPr>
          <w:p w14:paraId="41906833" w14:textId="77777777" w:rsidR="00FC4525" w:rsidRPr="000F46BB" w:rsidRDefault="00FC4525"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Precondition</w:t>
            </w:r>
          </w:p>
        </w:tc>
        <w:tc>
          <w:tcPr>
            <w:tcW w:w="7627" w:type="dxa"/>
          </w:tcPr>
          <w:p w14:paraId="5BFA458A" w14:textId="199385B7" w:rsidR="00FC4525" w:rsidRPr="000F46BB" w:rsidRDefault="00FC4525" w:rsidP="00C10DDC">
            <w:pPr>
              <w:jc w:val="center"/>
              <w:rPr>
                <w:rFonts w:asciiTheme="majorBidi" w:hAnsiTheme="majorBidi" w:cstheme="majorBidi"/>
                <w:sz w:val="24"/>
                <w:szCs w:val="24"/>
              </w:rPr>
            </w:pPr>
            <w:r w:rsidRPr="00A208E6">
              <w:rPr>
                <w:rFonts w:asciiTheme="majorBidi" w:hAnsiTheme="majorBidi" w:cstheme="majorBidi"/>
                <w:sz w:val="24"/>
                <w:szCs w:val="24"/>
              </w:rPr>
              <w:t>Network analysis has been completed</w:t>
            </w:r>
          </w:p>
        </w:tc>
      </w:tr>
      <w:tr w:rsidR="00FC4525" w14:paraId="6BCE5274" w14:textId="77777777" w:rsidTr="00C10DDC">
        <w:trPr>
          <w:trHeight w:val="369"/>
        </w:trPr>
        <w:tc>
          <w:tcPr>
            <w:tcW w:w="2552" w:type="dxa"/>
          </w:tcPr>
          <w:p w14:paraId="6C64A5E1" w14:textId="77777777" w:rsidR="00FC4525" w:rsidRPr="000F46BB" w:rsidRDefault="00FC4525" w:rsidP="00C10DDC">
            <w:pPr>
              <w:jc w:val="center"/>
              <w:rPr>
                <w:rFonts w:asciiTheme="majorBidi" w:hAnsiTheme="majorBidi" w:cstheme="majorBidi"/>
                <w:b/>
                <w:bCs/>
                <w:sz w:val="24"/>
                <w:szCs w:val="24"/>
              </w:rPr>
            </w:pPr>
            <w:proofErr w:type="spellStart"/>
            <w:r w:rsidRPr="000F46BB">
              <w:rPr>
                <w:rFonts w:asciiTheme="majorBidi" w:hAnsiTheme="majorBidi" w:cstheme="majorBidi"/>
                <w:b/>
                <w:bCs/>
                <w:sz w:val="24"/>
                <w:szCs w:val="24"/>
              </w:rPr>
              <w:t>Postcondition</w:t>
            </w:r>
            <w:proofErr w:type="spellEnd"/>
          </w:p>
        </w:tc>
        <w:tc>
          <w:tcPr>
            <w:tcW w:w="7627" w:type="dxa"/>
          </w:tcPr>
          <w:p w14:paraId="6F95C061" w14:textId="77777777" w:rsidR="00866F57" w:rsidRPr="00A208E6" w:rsidRDefault="00FC4525" w:rsidP="00866F57">
            <w:pPr>
              <w:spacing w:after="160" w:line="259" w:lineRule="auto"/>
              <w:jc w:val="center"/>
              <w:rPr>
                <w:rFonts w:asciiTheme="majorBidi" w:hAnsiTheme="majorBidi" w:cstheme="majorBidi"/>
                <w:b/>
                <w:bCs/>
                <w:sz w:val="32"/>
                <w:szCs w:val="32"/>
              </w:rPr>
            </w:pPr>
            <w:r w:rsidRPr="00A208E6">
              <w:rPr>
                <w:rFonts w:asciiTheme="majorBidi" w:hAnsiTheme="majorBidi" w:cstheme="majorBidi"/>
                <w:sz w:val="24"/>
                <w:szCs w:val="24"/>
              </w:rPr>
              <w:t>Actor has list of isolated learners with intervention strategies</w:t>
            </w:r>
          </w:p>
          <w:p w14:paraId="6C3C9934" w14:textId="5F0243F8" w:rsidR="00FC4525" w:rsidRPr="000F46BB" w:rsidRDefault="00FC4525" w:rsidP="00C10DDC">
            <w:pPr>
              <w:jc w:val="center"/>
              <w:rPr>
                <w:rFonts w:asciiTheme="majorBidi" w:hAnsiTheme="majorBidi" w:cstheme="majorBidi"/>
                <w:sz w:val="24"/>
                <w:szCs w:val="24"/>
              </w:rPr>
            </w:pPr>
          </w:p>
        </w:tc>
      </w:tr>
    </w:tbl>
    <w:p w14:paraId="3CC7A549" w14:textId="77777777" w:rsidR="00866F57" w:rsidRDefault="00866F57" w:rsidP="00866F57">
      <w:pPr>
        <w:rPr>
          <w:rFonts w:asciiTheme="majorBidi" w:hAnsiTheme="majorBidi" w:cstheme="majorBidi"/>
          <w:b/>
          <w:bCs/>
          <w:sz w:val="32"/>
          <w:szCs w:val="32"/>
        </w:rPr>
      </w:pPr>
    </w:p>
    <w:p w14:paraId="79D62AA5" w14:textId="33D3A404" w:rsidR="00A208E6" w:rsidRPr="00A208E6" w:rsidRDefault="00A208E6" w:rsidP="00866F57">
      <w:pPr>
        <w:rPr>
          <w:rFonts w:asciiTheme="majorBidi" w:hAnsiTheme="majorBidi" w:cstheme="majorBidi"/>
          <w:b/>
          <w:bCs/>
          <w:sz w:val="32"/>
          <w:szCs w:val="32"/>
        </w:rPr>
      </w:pPr>
      <w:r w:rsidRPr="00A208E6">
        <w:rPr>
          <w:rFonts w:asciiTheme="majorBidi" w:hAnsiTheme="majorBidi" w:cstheme="majorBidi"/>
          <w:b/>
          <w:bCs/>
          <w:sz w:val="32"/>
          <w:szCs w:val="32"/>
        </w:rPr>
        <w:t>Basic Flow:</w:t>
      </w:r>
    </w:p>
    <w:p w14:paraId="282EE36B" w14:textId="77777777" w:rsidR="00A208E6" w:rsidRPr="00A208E6" w:rsidRDefault="00A208E6" w:rsidP="00A208E6">
      <w:pPr>
        <w:jc w:val="center"/>
        <w:rPr>
          <w:rFonts w:asciiTheme="majorBidi" w:hAnsiTheme="majorBidi" w:cstheme="majorBidi"/>
          <w:b/>
          <w:bCs/>
          <w:sz w:val="32"/>
          <w:szCs w:val="32"/>
        </w:rPr>
      </w:pPr>
    </w:p>
    <w:p w14:paraId="29D753DE"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1.</w:t>
      </w:r>
      <w:r w:rsidRPr="00A208E6">
        <w:rPr>
          <w:rFonts w:asciiTheme="majorBidi" w:hAnsiTheme="majorBidi" w:cstheme="majorBidi"/>
          <w:sz w:val="24"/>
          <w:szCs w:val="24"/>
        </w:rPr>
        <w:t xml:space="preserve"> Actor navigates to "Learner Analytics" tab</w:t>
      </w:r>
    </w:p>
    <w:p w14:paraId="44B936E0"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2.</w:t>
      </w:r>
      <w:r w:rsidRPr="00A208E6">
        <w:rPr>
          <w:rFonts w:asciiTheme="majorBidi" w:hAnsiTheme="majorBidi" w:cstheme="majorBidi"/>
          <w:sz w:val="24"/>
          <w:szCs w:val="24"/>
        </w:rPr>
        <w:t xml:space="preserve"> System displays isolated learners section with warning indicators</w:t>
      </w:r>
    </w:p>
    <w:p w14:paraId="107B174E"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3.</w:t>
      </w:r>
      <w:r w:rsidRPr="00A208E6">
        <w:rPr>
          <w:rFonts w:asciiTheme="majorBidi" w:hAnsiTheme="majorBidi" w:cstheme="majorBidi"/>
          <w:sz w:val="24"/>
          <w:szCs w:val="24"/>
        </w:rPr>
        <w:t xml:space="preserve"> Actor reviews list of potentially isolated students</w:t>
      </w:r>
    </w:p>
    <w:p w14:paraId="5D39BC56"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4.</w:t>
      </w:r>
      <w:r w:rsidRPr="00A208E6">
        <w:rPr>
          <w:rFonts w:asciiTheme="majorBidi" w:hAnsiTheme="majorBidi" w:cstheme="majorBidi"/>
          <w:sz w:val="24"/>
          <w:szCs w:val="24"/>
        </w:rPr>
        <w:t xml:space="preserve"> Actor notes connection counts and influence scores</w:t>
      </w:r>
    </w:p>
    <w:p w14:paraId="0AFB2781"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5.</w:t>
      </w:r>
      <w:r w:rsidRPr="00A208E6">
        <w:rPr>
          <w:rFonts w:asciiTheme="majorBidi" w:hAnsiTheme="majorBidi" w:cstheme="majorBidi"/>
          <w:sz w:val="24"/>
          <w:szCs w:val="24"/>
        </w:rPr>
        <w:t xml:space="preserve"> Actor navigates to "Recommendations" section</w:t>
      </w:r>
    </w:p>
    <w:p w14:paraId="602747CB"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6.</w:t>
      </w:r>
      <w:r w:rsidRPr="00A208E6">
        <w:rPr>
          <w:rFonts w:asciiTheme="majorBidi" w:hAnsiTheme="majorBidi" w:cstheme="majorBidi"/>
          <w:sz w:val="24"/>
          <w:szCs w:val="24"/>
        </w:rPr>
        <w:t xml:space="preserve"> System displays intervention recommendations for isolated learners</w:t>
      </w:r>
    </w:p>
    <w:p w14:paraId="5DFA1EF8"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7.</w:t>
      </w:r>
      <w:r w:rsidRPr="00A208E6">
        <w:rPr>
          <w:rFonts w:asciiTheme="majorBidi" w:hAnsiTheme="majorBidi" w:cstheme="majorBidi"/>
          <w:sz w:val="24"/>
          <w:szCs w:val="24"/>
        </w:rPr>
        <w:t xml:space="preserve"> Actor reviews priority levels (high, medium, low)</w:t>
      </w:r>
    </w:p>
    <w:p w14:paraId="5F830355"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8.</w:t>
      </w:r>
      <w:r w:rsidRPr="00A208E6">
        <w:rPr>
          <w:rFonts w:asciiTheme="majorBidi" w:hAnsiTheme="majorBidi" w:cstheme="majorBidi"/>
          <w:sz w:val="24"/>
          <w:szCs w:val="24"/>
        </w:rPr>
        <w:t xml:space="preserve"> Actor reviews suggested peer connections for each isolated learner</w:t>
      </w:r>
    </w:p>
    <w:p w14:paraId="4023BBA8"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9.</w:t>
      </w:r>
      <w:r w:rsidRPr="00A208E6">
        <w:rPr>
          <w:rFonts w:asciiTheme="majorBidi" w:hAnsiTheme="majorBidi" w:cstheme="majorBidi"/>
          <w:sz w:val="24"/>
          <w:szCs w:val="24"/>
        </w:rPr>
        <w:t xml:space="preserve"> Actor reviews recommended activities to increase engagement</w:t>
      </w:r>
    </w:p>
    <w:p w14:paraId="35E2E576"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10.</w:t>
      </w:r>
      <w:r w:rsidRPr="00A208E6">
        <w:rPr>
          <w:rFonts w:asciiTheme="majorBidi" w:hAnsiTheme="majorBidi" w:cstheme="majorBidi"/>
          <w:sz w:val="24"/>
          <w:szCs w:val="24"/>
        </w:rPr>
        <w:t xml:space="preserve"> Actor implements chosen interventions in their course</w:t>
      </w:r>
    </w:p>
    <w:p w14:paraId="5C89BA01" w14:textId="77777777" w:rsidR="00A208E6" w:rsidRPr="00A208E6" w:rsidRDefault="00A208E6" w:rsidP="00A208E6">
      <w:pPr>
        <w:jc w:val="center"/>
        <w:rPr>
          <w:rFonts w:asciiTheme="majorBidi" w:hAnsiTheme="majorBidi" w:cstheme="majorBidi"/>
          <w:b/>
          <w:bCs/>
          <w:sz w:val="32"/>
          <w:szCs w:val="32"/>
        </w:rPr>
      </w:pPr>
    </w:p>
    <w:p w14:paraId="2AB1A5E9" w14:textId="431CC54A" w:rsidR="00A208E6" w:rsidRPr="00A208E6" w:rsidRDefault="00A208E6" w:rsidP="00866F57">
      <w:pPr>
        <w:rPr>
          <w:rFonts w:asciiTheme="majorBidi" w:hAnsiTheme="majorBidi" w:cstheme="majorBidi"/>
          <w:b/>
          <w:bCs/>
          <w:sz w:val="32"/>
          <w:szCs w:val="32"/>
        </w:rPr>
      </w:pPr>
      <w:r w:rsidRPr="00A208E6">
        <w:rPr>
          <w:rFonts w:asciiTheme="majorBidi" w:hAnsiTheme="majorBidi" w:cstheme="majorBidi"/>
          <w:b/>
          <w:bCs/>
          <w:sz w:val="32"/>
          <w:szCs w:val="32"/>
        </w:rPr>
        <w:t>Alternative Flow:</w:t>
      </w:r>
    </w:p>
    <w:p w14:paraId="575384F2" w14:textId="7C489796" w:rsidR="00A208E6" w:rsidRPr="00A208E6" w:rsidRDefault="00A208E6" w:rsidP="00866F57">
      <w:pPr>
        <w:rPr>
          <w:rFonts w:asciiTheme="majorBidi" w:hAnsiTheme="majorBidi" w:cstheme="majorBidi"/>
          <w:b/>
          <w:bCs/>
          <w:sz w:val="28"/>
          <w:szCs w:val="28"/>
        </w:rPr>
      </w:pPr>
      <w:r w:rsidRPr="00A208E6">
        <w:rPr>
          <w:rFonts w:asciiTheme="majorBidi" w:hAnsiTheme="majorBidi" w:cstheme="majorBidi"/>
          <w:b/>
          <w:bCs/>
          <w:sz w:val="28"/>
          <w:szCs w:val="28"/>
        </w:rPr>
        <w:t>- A1: Search for Specific Student</w:t>
      </w:r>
    </w:p>
    <w:p w14:paraId="6BB75EF7" w14:textId="77777777" w:rsidR="00866F57"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1.</w:t>
      </w:r>
      <w:r w:rsidRPr="00A208E6">
        <w:rPr>
          <w:rFonts w:asciiTheme="majorBidi" w:hAnsiTheme="majorBidi" w:cstheme="majorBidi"/>
          <w:sz w:val="24"/>
          <w:szCs w:val="24"/>
        </w:rPr>
        <w:t xml:space="preserve"> Actor uses search functionality to find specific learner</w:t>
      </w:r>
    </w:p>
    <w:p w14:paraId="7CDCD932" w14:textId="1904262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2.</w:t>
      </w:r>
      <w:r w:rsidRPr="00A208E6">
        <w:rPr>
          <w:rFonts w:asciiTheme="majorBidi" w:hAnsiTheme="majorBidi" w:cstheme="majorBidi"/>
          <w:sz w:val="24"/>
          <w:szCs w:val="24"/>
        </w:rPr>
        <w:t xml:space="preserve"> System displays individual learner details</w:t>
      </w:r>
    </w:p>
    <w:p w14:paraId="3F853B8A" w14:textId="425203E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3.</w:t>
      </w:r>
      <w:r w:rsidRPr="00A208E6">
        <w:rPr>
          <w:rFonts w:asciiTheme="majorBidi" w:hAnsiTheme="majorBidi" w:cstheme="majorBidi"/>
          <w:sz w:val="24"/>
          <w:szCs w:val="24"/>
        </w:rPr>
        <w:t xml:space="preserve"> Actor views personalized recommendations</w:t>
      </w:r>
    </w:p>
    <w:p w14:paraId="35233D8D" w14:textId="77777777" w:rsidR="00866F57" w:rsidRDefault="00866F57" w:rsidP="00866F57">
      <w:pPr>
        <w:rPr>
          <w:rFonts w:asciiTheme="majorBidi" w:hAnsiTheme="majorBidi" w:cstheme="majorBidi"/>
          <w:b/>
          <w:bCs/>
          <w:sz w:val="32"/>
          <w:szCs w:val="32"/>
        </w:rPr>
      </w:pPr>
    </w:p>
    <w:p w14:paraId="52F8F94D" w14:textId="2A23A950" w:rsidR="00A208E6" w:rsidRDefault="00A208E6" w:rsidP="00866F57">
      <w:pPr>
        <w:rPr>
          <w:rFonts w:asciiTheme="majorBidi" w:hAnsiTheme="majorBidi" w:cstheme="majorBidi"/>
          <w:b/>
          <w:bCs/>
          <w:sz w:val="32"/>
          <w:szCs w:val="32"/>
        </w:rPr>
      </w:pPr>
      <w:r w:rsidRPr="00A208E6">
        <w:rPr>
          <w:rFonts w:asciiTheme="majorBidi" w:hAnsiTheme="majorBidi" w:cstheme="majorBidi"/>
          <w:b/>
          <w:bCs/>
          <w:sz w:val="32"/>
          <w:szCs w:val="32"/>
        </w:rPr>
        <w:t xml:space="preserve"> Use Case 4: Track Influence Changes Over Time</w:t>
      </w:r>
    </w:p>
    <w:p w14:paraId="24746641" w14:textId="77777777" w:rsidR="00866F57" w:rsidRDefault="00866F57" w:rsidP="00A208E6">
      <w:pPr>
        <w:jc w:val="center"/>
        <w:rPr>
          <w:rFonts w:asciiTheme="majorBidi" w:hAnsiTheme="majorBidi" w:cstheme="majorBidi"/>
          <w:b/>
          <w:bCs/>
          <w:sz w:val="32"/>
          <w:szCs w:val="32"/>
        </w:rPr>
      </w:pPr>
    </w:p>
    <w:tbl>
      <w:tblPr>
        <w:tblStyle w:val="TableGrid"/>
        <w:tblW w:w="10179" w:type="dxa"/>
        <w:tblLook w:val="04A0" w:firstRow="1" w:lastRow="0" w:firstColumn="1" w:lastColumn="0" w:noHBand="0" w:noVBand="1"/>
      </w:tblPr>
      <w:tblGrid>
        <w:gridCol w:w="2552"/>
        <w:gridCol w:w="7627"/>
      </w:tblGrid>
      <w:tr w:rsidR="00866F57" w14:paraId="76F0A3FF" w14:textId="77777777" w:rsidTr="00C10DDC">
        <w:trPr>
          <w:trHeight w:val="369"/>
        </w:trPr>
        <w:tc>
          <w:tcPr>
            <w:tcW w:w="2552" w:type="dxa"/>
          </w:tcPr>
          <w:p w14:paraId="34ACF871" w14:textId="77777777" w:rsidR="00866F57" w:rsidRDefault="00866F57" w:rsidP="00C10DDC">
            <w:pPr>
              <w:jc w:val="center"/>
              <w:rPr>
                <w:rFonts w:asciiTheme="majorBidi" w:hAnsiTheme="majorBidi" w:cstheme="majorBidi"/>
                <w:b/>
                <w:bCs/>
                <w:sz w:val="32"/>
                <w:szCs w:val="32"/>
              </w:rPr>
            </w:pPr>
            <w:r w:rsidRPr="000F46BB">
              <w:rPr>
                <w:rFonts w:asciiTheme="majorBidi" w:hAnsiTheme="majorBidi" w:cstheme="majorBidi"/>
                <w:b/>
                <w:bCs/>
                <w:sz w:val="32"/>
                <w:szCs w:val="32"/>
              </w:rPr>
              <w:t>Field</w:t>
            </w:r>
          </w:p>
        </w:tc>
        <w:tc>
          <w:tcPr>
            <w:tcW w:w="7627" w:type="dxa"/>
          </w:tcPr>
          <w:p w14:paraId="6AC3DC8B" w14:textId="77777777" w:rsidR="00866F57" w:rsidRDefault="00866F57" w:rsidP="00C10DDC">
            <w:pPr>
              <w:jc w:val="center"/>
              <w:rPr>
                <w:rFonts w:asciiTheme="majorBidi" w:hAnsiTheme="majorBidi" w:cstheme="majorBidi"/>
                <w:b/>
                <w:bCs/>
                <w:sz w:val="32"/>
                <w:szCs w:val="32"/>
              </w:rPr>
            </w:pPr>
            <w:r w:rsidRPr="000F46BB">
              <w:rPr>
                <w:rFonts w:asciiTheme="majorBidi" w:hAnsiTheme="majorBidi" w:cstheme="majorBidi"/>
                <w:b/>
                <w:bCs/>
                <w:sz w:val="32"/>
                <w:szCs w:val="32"/>
              </w:rPr>
              <w:t>Description</w:t>
            </w:r>
          </w:p>
        </w:tc>
      </w:tr>
      <w:tr w:rsidR="00866F57" w14:paraId="07CCB950" w14:textId="77777777" w:rsidTr="00C10DDC">
        <w:trPr>
          <w:trHeight w:val="369"/>
        </w:trPr>
        <w:tc>
          <w:tcPr>
            <w:tcW w:w="2552" w:type="dxa"/>
          </w:tcPr>
          <w:p w14:paraId="08D0763C" w14:textId="77777777" w:rsidR="00866F57" w:rsidRPr="000F46BB" w:rsidRDefault="00866F57"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ID</w:t>
            </w:r>
          </w:p>
        </w:tc>
        <w:tc>
          <w:tcPr>
            <w:tcW w:w="7627" w:type="dxa"/>
          </w:tcPr>
          <w:p w14:paraId="4054945E" w14:textId="4076C5B6" w:rsidR="00866F57" w:rsidRPr="000F46BB" w:rsidRDefault="00866F57" w:rsidP="00C10DDC">
            <w:pPr>
              <w:jc w:val="center"/>
              <w:rPr>
                <w:rFonts w:asciiTheme="majorBidi" w:hAnsiTheme="majorBidi" w:cstheme="majorBidi"/>
                <w:sz w:val="24"/>
                <w:szCs w:val="24"/>
              </w:rPr>
            </w:pPr>
            <w:r w:rsidRPr="000F46BB">
              <w:rPr>
                <w:rFonts w:asciiTheme="majorBidi" w:hAnsiTheme="majorBidi" w:cstheme="majorBidi"/>
                <w:sz w:val="24"/>
                <w:szCs w:val="24"/>
              </w:rPr>
              <w:t>UC00</w:t>
            </w:r>
            <w:r>
              <w:rPr>
                <w:rFonts w:asciiTheme="majorBidi" w:hAnsiTheme="majorBidi" w:cstheme="majorBidi"/>
                <w:sz w:val="24"/>
                <w:szCs w:val="24"/>
              </w:rPr>
              <w:t>4</w:t>
            </w:r>
          </w:p>
        </w:tc>
      </w:tr>
      <w:tr w:rsidR="00866F57" w14:paraId="097BA5F1" w14:textId="77777777" w:rsidTr="00C10DDC">
        <w:trPr>
          <w:trHeight w:val="369"/>
        </w:trPr>
        <w:tc>
          <w:tcPr>
            <w:tcW w:w="2552" w:type="dxa"/>
          </w:tcPr>
          <w:p w14:paraId="53EDD966" w14:textId="77777777" w:rsidR="00866F57" w:rsidRPr="000F46BB" w:rsidRDefault="00866F57"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Name</w:t>
            </w:r>
          </w:p>
        </w:tc>
        <w:tc>
          <w:tcPr>
            <w:tcW w:w="7627" w:type="dxa"/>
          </w:tcPr>
          <w:p w14:paraId="66BA05C1" w14:textId="0A57AC3C" w:rsidR="00866F57" w:rsidRPr="000F46BB" w:rsidRDefault="00866F57" w:rsidP="00C10DDC">
            <w:pPr>
              <w:jc w:val="center"/>
              <w:rPr>
                <w:rFonts w:asciiTheme="majorBidi" w:hAnsiTheme="majorBidi" w:cstheme="majorBidi"/>
                <w:sz w:val="24"/>
                <w:szCs w:val="24"/>
              </w:rPr>
            </w:pPr>
            <w:r w:rsidRPr="00A208E6">
              <w:rPr>
                <w:rFonts w:asciiTheme="majorBidi" w:hAnsiTheme="majorBidi" w:cstheme="majorBidi"/>
                <w:sz w:val="24"/>
                <w:szCs w:val="24"/>
              </w:rPr>
              <w:t>Track Influence Changes Over Time</w:t>
            </w:r>
          </w:p>
        </w:tc>
      </w:tr>
      <w:tr w:rsidR="00866F57" w14:paraId="024076EC" w14:textId="77777777" w:rsidTr="00C10DDC">
        <w:trPr>
          <w:trHeight w:val="369"/>
        </w:trPr>
        <w:tc>
          <w:tcPr>
            <w:tcW w:w="2552" w:type="dxa"/>
          </w:tcPr>
          <w:p w14:paraId="6799C672" w14:textId="77777777" w:rsidR="00866F57" w:rsidRPr="000F46BB" w:rsidRDefault="00866F57"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Description</w:t>
            </w:r>
          </w:p>
        </w:tc>
        <w:tc>
          <w:tcPr>
            <w:tcW w:w="7627" w:type="dxa"/>
          </w:tcPr>
          <w:p w14:paraId="115EF096" w14:textId="233778F0" w:rsidR="00866F57" w:rsidRPr="000F46BB" w:rsidRDefault="00866F57" w:rsidP="00C10DDC">
            <w:pPr>
              <w:jc w:val="center"/>
              <w:rPr>
                <w:rFonts w:asciiTheme="majorBidi" w:hAnsiTheme="majorBidi" w:cstheme="majorBidi"/>
                <w:sz w:val="24"/>
                <w:szCs w:val="24"/>
              </w:rPr>
            </w:pPr>
            <w:r w:rsidRPr="00A208E6">
              <w:rPr>
                <w:rFonts w:asciiTheme="majorBidi" w:hAnsiTheme="majorBidi" w:cstheme="majorBidi"/>
                <w:sz w:val="24"/>
                <w:szCs w:val="24"/>
              </w:rPr>
              <w:t>This use case describes temporal analysis of influence patterns across multiple snapshots</w:t>
            </w:r>
          </w:p>
        </w:tc>
      </w:tr>
      <w:tr w:rsidR="00866F57" w14:paraId="08853C0C" w14:textId="77777777" w:rsidTr="00C10DDC">
        <w:trPr>
          <w:trHeight w:val="380"/>
        </w:trPr>
        <w:tc>
          <w:tcPr>
            <w:tcW w:w="2552" w:type="dxa"/>
          </w:tcPr>
          <w:p w14:paraId="7E1EF9B2" w14:textId="77777777" w:rsidR="00866F57" w:rsidRPr="000F46BB" w:rsidRDefault="00866F57"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Requirement(s)</w:t>
            </w:r>
          </w:p>
        </w:tc>
        <w:tc>
          <w:tcPr>
            <w:tcW w:w="7627" w:type="dxa"/>
          </w:tcPr>
          <w:p w14:paraId="055E2A31" w14:textId="6620A51F" w:rsidR="00866F57" w:rsidRPr="000F46BB" w:rsidRDefault="00866F57" w:rsidP="00C10DDC">
            <w:pPr>
              <w:jc w:val="center"/>
              <w:rPr>
                <w:rFonts w:asciiTheme="majorBidi" w:hAnsiTheme="majorBidi" w:cstheme="majorBidi"/>
                <w:sz w:val="24"/>
                <w:szCs w:val="24"/>
              </w:rPr>
            </w:pPr>
            <w:r w:rsidRPr="00A208E6">
              <w:rPr>
                <w:rFonts w:asciiTheme="majorBidi" w:hAnsiTheme="majorBidi" w:cstheme="majorBidi"/>
                <w:sz w:val="24"/>
                <w:szCs w:val="24"/>
              </w:rPr>
              <w:t>FR012, FR013</w:t>
            </w:r>
          </w:p>
        </w:tc>
      </w:tr>
      <w:tr w:rsidR="00866F57" w14:paraId="341C276D" w14:textId="77777777" w:rsidTr="00C10DDC">
        <w:trPr>
          <w:trHeight w:val="369"/>
        </w:trPr>
        <w:tc>
          <w:tcPr>
            <w:tcW w:w="2552" w:type="dxa"/>
          </w:tcPr>
          <w:p w14:paraId="7A5D4C35" w14:textId="77777777" w:rsidR="00866F57" w:rsidRPr="000F46BB" w:rsidRDefault="00866F57"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Actor(s)</w:t>
            </w:r>
          </w:p>
        </w:tc>
        <w:tc>
          <w:tcPr>
            <w:tcW w:w="7627" w:type="dxa"/>
          </w:tcPr>
          <w:p w14:paraId="684181C4" w14:textId="3F145CAA" w:rsidR="00866F57" w:rsidRPr="000F46BB" w:rsidRDefault="00866F57" w:rsidP="00C10DDC">
            <w:pPr>
              <w:jc w:val="center"/>
              <w:rPr>
                <w:rFonts w:asciiTheme="majorBidi" w:hAnsiTheme="majorBidi" w:cstheme="majorBidi"/>
                <w:sz w:val="24"/>
                <w:szCs w:val="24"/>
              </w:rPr>
            </w:pPr>
            <w:r w:rsidRPr="00A208E6">
              <w:rPr>
                <w:rFonts w:asciiTheme="majorBidi" w:hAnsiTheme="majorBidi" w:cstheme="majorBidi"/>
                <w:sz w:val="24"/>
                <w:szCs w:val="24"/>
              </w:rPr>
              <w:t>Educator, Researcher</w:t>
            </w:r>
          </w:p>
        </w:tc>
      </w:tr>
      <w:tr w:rsidR="00866F57" w14:paraId="782BF0DB" w14:textId="77777777" w:rsidTr="00C10DDC">
        <w:trPr>
          <w:trHeight w:val="369"/>
        </w:trPr>
        <w:tc>
          <w:tcPr>
            <w:tcW w:w="2552" w:type="dxa"/>
          </w:tcPr>
          <w:p w14:paraId="372157AA" w14:textId="77777777" w:rsidR="00866F57" w:rsidRPr="000F46BB" w:rsidRDefault="00866F57"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Precondition</w:t>
            </w:r>
          </w:p>
        </w:tc>
        <w:tc>
          <w:tcPr>
            <w:tcW w:w="7627" w:type="dxa"/>
          </w:tcPr>
          <w:p w14:paraId="152CF126" w14:textId="16720A75" w:rsidR="00866F57" w:rsidRPr="000F46BB" w:rsidRDefault="00866F57" w:rsidP="00C10DDC">
            <w:pPr>
              <w:jc w:val="center"/>
              <w:rPr>
                <w:rFonts w:asciiTheme="majorBidi" w:hAnsiTheme="majorBidi" w:cstheme="majorBidi"/>
                <w:sz w:val="24"/>
                <w:szCs w:val="24"/>
              </w:rPr>
            </w:pPr>
            <w:r w:rsidRPr="00A208E6">
              <w:rPr>
                <w:rFonts w:asciiTheme="majorBidi" w:hAnsiTheme="majorBidi" w:cstheme="majorBidi"/>
                <w:sz w:val="24"/>
                <w:szCs w:val="24"/>
              </w:rPr>
              <w:t>Multiple analysis snapshots exist for a dataset</w:t>
            </w:r>
          </w:p>
        </w:tc>
      </w:tr>
      <w:tr w:rsidR="00866F57" w14:paraId="0806815D" w14:textId="77777777" w:rsidTr="00C10DDC">
        <w:trPr>
          <w:trHeight w:val="369"/>
        </w:trPr>
        <w:tc>
          <w:tcPr>
            <w:tcW w:w="2552" w:type="dxa"/>
          </w:tcPr>
          <w:p w14:paraId="48C3E849" w14:textId="77777777" w:rsidR="00866F57" w:rsidRPr="000F46BB" w:rsidRDefault="00866F57" w:rsidP="00C10DDC">
            <w:pPr>
              <w:jc w:val="center"/>
              <w:rPr>
                <w:rFonts w:asciiTheme="majorBidi" w:hAnsiTheme="majorBidi" w:cstheme="majorBidi"/>
                <w:b/>
                <w:bCs/>
                <w:sz w:val="24"/>
                <w:szCs w:val="24"/>
              </w:rPr>
            </w:pPr>
            <w:proofErr w:type="spellStart"/>
            <w:r w:rsidRPr="000F46BB">
              <w:rPr>
                <w:rFonts w:asciiTheme="majorBidi" w:hAnsiTheme="majorBidi" w:cstheme="majorBidi"/>
                <w:b/>
                <w:bCs/>
                <w:sz w:val="24"/>
                <w:szCs w:val="24"/>
              </w:rPr>
              <w:t>Postcondition</w:t>
            </w:r>
            <w:proofErr w:type="spellEnd"/>
          </w:p>
        </w:tc>
        <w:tc>
          <w:tcPr>
            <w:tcW w:w="7627" w:type="dxa"/>
          </w:tcPr>
          <w:p w14:paraId="57022306" w14:textId="7B653060" w:rsidR="00866F57" w:rsidRPr="000F46BB" w:rsidRDefault="00866F57" w:rsidP="00C10DDC">
            <w:pPr>
              <w:jc w:val="center"/>
              <w:rPr>
                <w:rFonts w:asciiTheme="majorBidi" w:hAnsiTheme="majorBidi" w:cstheme="majorBidi"/>
                <w:sz w:val="24"/>
                <w:szCs w:val="24"/>
              </w:rPr>
            </w:pPr>
            <w:r w:rsidRPr="00A208E6">
              <w:rPr>
                <w:rFonts w:asciiTheme="majorBidi" w:hAnsiTheme="majorBidi" w:cstheme="majorBidi"/>
                <w:sz w:val="24"/>
                <w:szCs w:val="24"/>
              </w:rPr>
              <w:t xml:space="preserve">Actor understands influence trends over time </w:t>
            </w:r>
          </w:p>
        </w:tc>
      </w:tr>
    </w:tbl>
    <w:p w14:paraId="72334A0E" w14:textId="77777777" w:rsidR="00866F57" w:rsidRPr="00A208E6" w:rsidRDefault="00866F57" w:rsidP="00A208E6">
      <w:pPr>
        <w:jc w:val="center"/>
        <w:rPr>
          <w:rFonts w:asciiTheme="majorBidi" w:hAnsiTheme="majorBidi" w:cstheme="majorBidi"/>
          <w:b/>
          <w:bCs/>
          <w:sz w:val="32"/>
          <w:szCs w:val="32"/>
        </w:rPr>
      </w:pPr>
    </w:p>
    <w:p w14:paraId="3D0A5F06" w14:textId="77777777" w:rsidR="00A208E6" w:rsidRPr="00A208E6" w:rsidRDefault="00A208E6" w:rsidP="00866F57">
      <w:pPr>
        <w:rPr>
          <w:rFonts w:asciiTheme="majorBidi" w:hAnsiTheme="majorBidi" w:cstheme="majorBidi"/>
          <w:b/>
          <w:bCs/>
          <w:sz w:val="32"/>
          <w:szCs w:val="32"/>
        </w:rPr>
      </w:pPr>
    </w:p>
    <w:p w14:paraId="51EC445E" w14:textId="16264B2B" w:rsidR="00A208E6" w:rsidRPr="00A208E6" w:rsidRDefault="00A208E6" w:rsidP="00866F57">
      <w:pPr>
        <w:rPr>
          <w:rFonts w:asciiTheme="majorBidi" w:hAnsiTheme="majorBidi" w:cstheme="majorBidi"/>
          <w:b/>
          <w:bCs/>
          <w:sz w:val="32"/>
          <w:szCs w:val="32"/>
        </w:rPr>
      </w:pPr>
      <w:r w:rsidRPr="00A208E6">
        <w:rPr>
          <w:rFonts w:asciiTheme="majorBidi" w:hAnsiTheme="majorBidi" w:cstheme="majorBidi"/>
          <w:b/>
          <w:bCs/>
          <w:sz w:val="32"/>
          <w:szCs w:val="32"/>
        </w:rPr>
        <w:t>Basic Flow:</w:t>
      </w:r>
    </w:p>
    <w:p w14:paraId="707E4ED4"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1.</w:t>
      </w:r>
      <w:r w:rsidRPr="00A208E6">
        <w:rPr>
          <w:rFonts w:asciiTheme="majorBidi" w:hAnsiTheme="majorBidi" w:cstheme="majorBidi"/>
          <w:sz w:val="24"/>
          <w:szCs w:val="24"/>
        </w:rPr>
        <w:t xml:space="preserve"> Actor selects saved dataset from database</w:t>
      </w:r>
    </w:p>
    <w:p w14:paraId="38A3166C" w14:textId="1AED7222" w:rsidR="00A208E6" w:rsidRPr="00A208E6" w:rsidRDefault="00866F57" w:rsidP="00866F57">
      <w:pPr>
        <w:rPr>
          <w:rFonts w:asciiTheme="majorBidi" w:hAnsiTheme="majorBidi" w:cstheme="majorBidi"/>
          <w:sz w:val="24"/>
          <w:szCs w:val="24"/>
        </w:rPr>
      </w:pPr>
      <w:r w:rsidRPr="00866F57">
        <w:rPr>
          <w:rFonts w:asciiTheme="majorBidi" w:hAnsiTheme="majorBidi" w:cstheme="majorBidi"/>
          <w:b/>
          <w:bCs/>
          <w:sz w:val="24"/>
          <w:szCs w:val="24"/>
        </w:rPr>
        <w:t>2</w:t>
      </w:r>
      <w:r w:rsidR="00A208E6" w:rsidRPr="00A208E6">
        <w:rPr>
          <w:rFonts w:asciiTheme="majorBidi" w:hAnsiTheme="majorBidi" w:cstheme="majorBidi"/>
          <w:b/>
          <w:bCs/>
          <w:sz w:val="24"/>
          <w:szCs w:val="24"/>
        </w:rPr>
        <w:t>.</w:t>
      </w:r>
      <w:r w:rsidR="00A208E6" w:rsidRPr="00A208E6">
        <w:rPr>
          <w:rFonts w:asciiTheme="majorBidi" w:hAnsiTheme="majorBidi" w:cstheme="majorBidi"/>
          <w:sz w:val="24"/>
          <w:szCs w:val="24"/>
        </w:rPr>
        <w:t xml:space="preserve"> Actor performs analysis and saves snapshot</w:t>
      </w:r>
    </w:p>
    <w:p w14:paraId="63A00D5E" w14:textId="2240347B"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3.</w:t>
      </w:r>
      <w:r w:rsidRPr="00A208E6">
        <w:rPr>
          <w:rFonts w:asciiTheme="majorBidi" w:hAnsiTheme="majorBidi" w:cstheme="majorBidi"/>
          <w:sz w:val="24"/>
          <w:szCs w:val="24"/>
        </w:rPr>
        <w:t xml:space="preserve"> </w:t>
      </w:r>
      <w:r w:rsidR="00866F57">
        <w:rPr>
          <w:rFonts w:asciiTheme="majorBidi" w:hAnsiTheme="majorBidi" w:cstheme="majorBidi"/>
          <w:sz w:val="24"/>
          <w:szCs w:val="24"/>
        </w:rPr>
        <w:t>A</w:t>
      </w:r>
      <w:r w:rsidRPr="00A208E6">
        <w:rPr>
          <w:rFonts w:asciiTheme="majorBidi" w:hAnsiTheme="majorBidi" w:cstheme="majorBidi"/>
          <w:sz w:val="24"/>
          <w:szCs w:val="24"/>
        </w:rPr>
        <w:t>ctor repeats step 2 at later dates with updated data</w:t>
      </w:r>
    </w:p>
    <w:p w14:paraId="0E2DAAB7"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4.</w:t>
      </w:r>
      <w:r w:rsidRPr="00A208E6">
        <w:rPr>
          <w:rFonts w:asciiTheme="majorBidi" w:hAnsiTheme="majorBidi" w:cstheme="majorBidi"/>
          <w:sz w:val="24"/>
          <w:szCs w:val="24"/>
        </w:rPr>
        <w:t xml:space="preserve"> Actor navigates to "Temporal Analysis" tab</w:t>
      </w:r>
    </w:p>
    <w:p w14:paraId="08FAE09C"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5.</w:t>
      </w:r>
      <w:r w:rsidRPr="00A208E6">
        <w:rPr>
          <w:rFonts w:asciiTheme="majorBidi" w:hAnsiTheme="majorBidi" w:cstheme="majorBidi"/>
          <w:sz w:val="24"/>
          <w:szCs w:val="24"/>
        </w:rPr>
        <w:t xml:space="preserve"> System retrieves historical snapshots</w:t>
      </w:r>
    </w:p>
    <w:p w14:paraId="1B878802"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6.</w:t>
      </w:r>
      <w:r w:rsidRPr="00A208E6">
        <w:rPr>
          <w:rFonts w:asciiTheme="majorBidi" w:hAnsiTheme="majorBidi" w:cstheme="majorBidi"/>
          <w:sz w:val="24"/>
          <w:szCs w:val="24"/>
        </w:rPr>
        <w:t xml:space="preserve"> System calculates influence trends for each learner</w:t>
      </w:r>
    </w:p>
    <w:p w14:paraId="39796535"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7.</w:t>
      </w:r>
      <w:r w:rsidRPr="00A208E6">
        <w:rPr>
          <w:rFonts w:asciiTheme="majorBidi" w:hAnsiTheme="majorBidi" w:cstheme="majorBidi"/>
          <w:sz w:val="24"/>
          <w:szCs w:val="24"/>
        </w:rPr>
        <w:t xml:space="preserve"> System displays influence timeline chart</w:t>
      </w:r>
    </w:p>
    <w:p w14:paraId="012C69BD"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8.</w:t>
      </w:r>
      <w:r w:rsidRPr="00A208E6">
        <w:rPr>
          <w:rFonts w:asciiTheme="majorBidi" w:hAnsiTheme="majorBidi" w:cstheme="majorBidi"/>
          <w:sz w:val="24"/>
          <w:szCs w:val="24"/>
        </w:rPr>
        <w:t xml:space="preserve"> Actor selects specific learners to track</w:t>
      </w:r>
    </w:p>
    <w:p w14:paraId="1FE13614"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9.</w:t>
      </w:r>
      <w:r w:rsidRPr="00A208E6">
        <w:rPr>
          <w:rFonts w:asciiTheme="majorBidi" w:hAnsiTheme="majorBidi" w:cstheme="majorBidi"/>
          <w:sz w:val="24"/>
          <w:szCs w:val="24"/>
        </w:rPr>
        <w:t xml:space="preserve"> System highlights selected learners on timeline</w:t>
      </w:r>
    </w:p>
    <w:p w14:paraId="1DE45C82"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10.</w:t>
      </w:r>
      <w:r w:rsidRPr="00A208E6">
        <w:rPr>
          <w:rFonts w:asciiTheme="majorBidi" w:hAnsiTheme="majorBidi" w:cstheme="majorBidi"/>
          <w:sz w:val="24"/>
          <w:szCs w:val="24"/>
        </w:rPr>
        <w:t xml:space="preserve"> Actor views trend distribution (Rising, Stable, Declining)</w:t>
      </w:r>
    </w:p>
    <w:p w14:paraId="5CBDB1E4"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11.</w:t>
      </w:r>
      <w:r w:rsidRPr="00A208E6">
        <w:rPr>
          <w:rFonts w:asciiTheme="majorBidi" w:hAnsiTheme="majorBidi" w:cstheme="majorBidi"/>
          <w:sz w:val="24"/>
          <w:szCs w:val="24"/>
        </w:rPr>
        <w:t xml:space="preserve"> Actor identifies emerging influencers</w:t>
      </w:r>
    </w:p>
    <w:p w14:paraId="745E6509"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12.</w:t>
      </w:r>
      <w:r w:rsidRPr="00A208E6">
        <w:rPr>
          <w:rFonts w:asciiTheme="majorBidi" w:hAnsiTheme="majorBidi" w:cstheme="majorBidi"/>
          <w:sz w:val="24"/>
          <w:szCs w:val="24"/>
        </w:rPr>
        <w:t xml:space="preserve"> Actor identifies declining influencers needing attention</w:t>
      </w:r>
    </w:p>
    <w:p w14:paraId="6456ED53" w14:textId="77777777" w:rsidR="00A208E6" w:rsidRPr="00A208E6" w:rsidRDefault="00A208E6" w:rsidP="00A208E6">
      <w:pPr>
        <w:jc w:val="center"/>
        <w:rPr>
          <w:rFonts w:asciiTheme="majorBidi" w:hAnsiTheme="majorBidi" w:cstheme="majorBidi"/>
          <w:sz w:val="24"/>
          <w:szCs w:val="24"/>
        </w:rPr>
      </w:pPr>
    </w:p>
    <w:p w14:paraId="7360ED04" w14:textId="0D3CC5F5" w:rsidR="00A208E6" w:rsidRDefault="00A208E6" w:rsidP="00866F57">
      <w:pPr>
        <w:rPr>
          <w:rFonts w:asciiTheme="majorBidi" w:hAnsiTheme="majorBidi" w:cstheme="majorBidi"/>
          <w:b/>
          <w:bCs/>
          <w:sz w:val="32"/>
          <w:szCs w:val="32"/>
        </w:rPr>
      </w:pPr>
      <w:r w:rsidRPr="00A208E6">
        <w:rPr>
          <w:rFonts w:asciiTheme="majorBidi" w:hAnsiTheme="majorBidi" w:cstheme="majorBidi"/>
          <w:b/>
          <w:bCs/>
          <w:sz w:val="32"/>
          <w:szCs w:val="32"/>
        </w:rPr>
        <w:t>Use Case 5: Predict Future Influential Learners</w:t>
      </w:r>
    </w:p>
    <w:p w14:paraId="401E39D7" w14:textId="77777777" w:rsidR="00866F57" w:rsidRDefault="00866F57" w:rsidP="00866F57">
      <w:pPr>
        <w:rPr>
          <w:rFonts w:asciiTheme="majorBidi" w:hAnsiTheme="majorBidi" w:cstheme="majorBidi"/>
          <w:b/>
          <w:bCs/>
          <w:sz w:val="32"/>
          <w:szCs w:val="32"/>
        </w:rPr>
      </w:pPr>
    </w:p>
    <w:tbl>
      <w:tblPr>
        <w:tblStyle w:val="TableGrid"/>
        <w:tblW w:w="10179" w:type="dxa"/>
        <w:tblLook w:val="04A0" w:firstRow="1" w:lastRow="0" w:firstColumn="1" w:lastColumn="0" w:noHBand="0" w:noVBand="1"/>
      </w:tblPr>
      <w:tblGrid>
        <w:gridCol w:w="2552"/>
        <w:gridCol w:w="7627"/>
      </w:tblGrid>
      <w:tr w:rsidR="006A7018" w14:paraId="58610810" w14:textId="77777777" w:rsidTr="00C10DDC">
        <w:trPr>
          <w:trHeight w:val="369"/>
        </w:trPr>
        <w:tc>
          <w:tcPr>
            <w:tcW w:w="2552" w:type="dxa"/>
          </w:tcPr>
          <w:p w14:paraId="42FFE748" w14:textId="77777777" w:rsidR="006A7018" w:rsidRDefault="006A7018" w:rsidP="00C10DDC">
            <w:pPr>
              <w:jc w:val="center"/>
              <w:rPr>
                <w:rFonts w:asciiTheme="majorBidi" w:hAnsiTheme="majorBidi" w:cstheme="majorBidi"/>
                <w:b/>
                <w:bCs/>
                <w:sz w:val="32"/>
                <w:szCs w:val="32"/>
              </w:rPr>
            </w:pPr>
            <w:r w:rsidRPr="000F46BB">
              <w:rPr>
                <w:rFonts w:asciiTheme="majorBidi" w:hAnsiTheme="majorBidi" w:cstheme="majorBidi"/>
                <w:b/>
                <w:bCs/>
                <w:sz w:val="32"/>
                <w:szCs w:val="32"/>
              </w:rPr>
              <w:t>Field</w:t>
            </w:r>
          </w:p>
        </w:tc>
        <w:tc>
          <w:tcPr>
            <w:tcW w:w="7627" w:type="dxa"/>
          </w:tcPr>
          <w:p w14:paraId="6E589BE1" w14:textId="77777777" w:rsidR="006A7018" w:rsidRDefault="006A7018" w:rsidP="00C10DDC">
            <w:pPr>
              <w:jc w:val="center"/>
              <w:rPr>
                <w:rFonts w:asciiTheme="majorBidi" w:hAnsiTheme="majorBidi" w:cstheme="majorBidi"/>
                <w:b/>
                <w:bCs/>
                <w:sz w:val="32"/>
                <w:szCs w:val="32"/>
              </w:rPr>
            </w:pPr>
            <w:r w:rsidRPr="000F46BB">
              <w:rPr>
                <w:rFonts w:asciiTheme="majorBidi" w:hAnsiTheme="majorBidi" w:cstheme="majorBidi"/>
                <w:b/>
                <w:bCs/>
                <w:sz w:val="32"/>
                <w:szCs w:val="32"/>
              </w:rPr>
              <w:t>Description</w:t>
            </w:r>
          </w:p>
        </w:tc>
      </w:tr>
      <w:tr w:rsidR="006A7018" w14:paraId="70272D21" w14:textId="77777777" w:rsidTr="00C10DDC">
        <w:trPr>
          <w:trHeight w:val="369"/>
        </w:trPr>
        <w:tc>
          <w:tcPr>
            <w:tcW w:w="2552" w:type="dxa"/>
          </w:tcPr>
          <w:p w14:paraId="1D7F3B6F" w14:textId="77777777" w:rsidR="006A7018" w:rsidRPr="000F46BB" w:rsidRDefault="006A7018"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ID</w:t>
            </w:r>
          </w:p>
        </w:tc>
        <w:tc>
          <w:tcPr>
            <w:tcW w:w="7627" w:type="dxa"/>
          </w:tcPr>
          <w:p w14:paraId="3517E133" w14:textId="0A7B9E5D" w:rsidR="006A7018" w:rsidRPr="000F46BB" w:rsidRDefault="006A7018" w:rsidP="00C10DDC">
            <w:pPr>
              <w:jc w:val="center"/>
              <w:rPr>
                <w:rFonts w:asciiTheme="majorBidi" w:hAnsiTheme="majorBidi" w:cstheme="majorBidi"/>
                <w:sz w:val="24"/>
                <w:szCs w:val="24"/>
              </w:rPr>
            </w:pPr>
            <w:r w:rsidRPr="000F46BB">
              <w:rPr>
                <w:rFonts w:asciiTheme="majorBidi" w:hAnsiTheme="majorBidi" w:cstheme="majorBidi"/>
                <w:sz w:val="24"/>
                <w:szCs w:val="24"/>
              </w:rPr>
              <w:t>UC00</w:t>
            </w:r>
            <w:r>
              <w:rPr>
                <w:rFonts w:asciiTheme="majorBidi" w:hAnsiTheme="majorBidi" w:cstheme="majorBidi"/>
                <w:sz w:val="24"/>
                <w:szCs w:val="24"/>
              </w:rPr>
              <w:t>5</w:t>
            </w:r>
          </w:p>
        </w:tc>
      </w:tr>
      <w:tr w:rsidR="006A7018" w14:paraId="11294DEA" w14:textId="77777777" w:rsidTr="00C10DDC">
        <w:trPr>
          <w:trHeight w:val="369"/>
        </w:trPr>
        <w:tc>
          <w:tcPr>
            <w:tcW w:w="2552" w:type="dxa"/>
          </w:tcPr>
          <w:p w14:paraId="29FB2F65" w14:textId="77777777" w:rsidR="006A7018" w:rsidRPr="000F46BB" w:rsidRDefault="006A7018"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Name</w:t>
            </w:r>
          </w:p>
        </w:tc>
        <w:tc>
          <w:tcPr>
            <w:tcW w:w="7627" w:type="dxa"/>
          </w:tcPr>
          <w:p w14:paraId="2455F874" w14:textId="3009E431" w:rsidR="006A7018" w:rsidRPr="000F46BB" w:rsidRDefault="006A7018" w:rsidP="00C10DDC">
            <w:pPr>
              <w:jc w:val="center"/>
              <w:rPr>
                <w:rFonts w:asciiTheme="majorBidi" w:hAnsiTheme="majorBidi" w:cstheme="majorBidi"/>
                <w:sz w:val="24"/>
                <w:szCs w:val="24"/>
              </w:rPr>
            </w:pPr>
            <w:r w:rsidRPr="00A208E6">
              <w:rPr>
                <w:rFonts w:asciiTheme="majorBidi" w:hAnsiTheme="majorBidi" w:cstheme="majorBidi"/>
                <w:sz w:val="24"/>
                <w:szCs w:val="24"/>
              </w:rPr>
              <w:t>Predict Future Influential Learners</w:t>
            </w:r>
          </w:p>
        </w:tc>
      </w:tr>
      <w:tr w:rsidR="006A7018" w14:paraId="66539714" w14:textId="77777777" w:rsidTr="00C10DDC">
        <w:trPr>
          <w:trHeight w:val="369"/>
        </w:trPr>
        <w:tc>
          <w:tcPr>
            <w:tcW w:w="2552" w:type="dxa"/>
          </w:tcPr>
          <w:p w14:paraId="789EC054" w14:textId="77777777" w:rsidR="006A7018" w:rsidRPr="000F46BB" w:rsidRDefault="006A7018"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Description</w:t>
            </w:r>
          </w:p>
        </w:tc>
        <w:tc>
          <w:tcPr>
            <w:tcW w:w="7627" w:type="dxa"/>
          </w:tcPr>
          <w:p w14:paraId="7D454ACD" w14:textId="27C20129" w:rsidR="006A7018" w:rsidRPr="000F46BB" w:rsidRDefault="006A7018" w:rsidP="00C10DDC">
            <w:pPr>
              <w:jc w:val="center"/>
              <w:rPr>
                <w:rFonts w:asciiTheme="majorBidi" w:hAnsiTheme="majorBidi" w:cstheme="majorBidi"/>
                <w:sz w:val="24"/>
                <w:szCs w:val="24"/>
              </w:rPr>
            </w:pPr>
            <w:r w:rsidRPr="00A208E6">
              <w:rPr>
                <w:rFonts w:asciiTheme="majorBidi" w:hAnsiTheme="majorBidi" w:cstheme="majorBidi"/>
                <w:sz w:val="24"/>
                <w:szCs w:val="24"/>
              </w:rPr>
              <w:t>This use case describes using ML models to predict which students will become influential</w:t>
            </w:r>
          </w:p>
        </w:tc>
      </w:tr>
      <w:tr w:rsidR="006A7018" w14:paraId="0F34C924" w14:textId="77777777" w:rsidTr="00C10DDC">
        <w:trPr>
          <w:trHeight w:val="380"/>
        </w:trPr>
        <w:tc>
          <w:tcPr>
            <w:tcW w:w="2552" w:type="dxa"/>
          </w:tcPr>
          <w:p w14:paraId="2FD7B6CE" w14:textId="77777777" w:rsidR="006A7018" w:rsidRPr="000F46BB" w:rsidRDefault="006A7018"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Requirement(s)</w:t>
            </w:r>
          </w:p>
        </w:tc>
        <w:tc>
          <w:tcPr>
            <w:tcW w:w="7627" w:type="dxa"/>
          </w:tcPr>
          <w:p w14:paraId="018CBCD4" w14:textId="2118BBC9" w:rsidR="006A7018" w:rsidRPr="000F46BB" w:rsidRDefault="006A7018" w:rsidP="00C10DDC">
            <w:pPr>
              <w:jc w:val="center"/>
              <w:rPr>
                <w:rFonts w:asciiTheme="majorBidi" w:hAnsiTheme="majorBidi" w:cstheme="majorBidi"/>
                <w:sz w:val="24"/>
                <w:szCs w:val="24"/>
              </w:rPr>
            </w:pPr>
            <w:r w:rsidRPr="00A208E6">
              <w:rPr>
                <w:rFonts w:asciiTheme="majorBidi" w:hAnsiTheme="majorBidi" w:cstheme="majorBidi"/>
                <w:sz w:val="24"/>
                <w:szCs w:val="24"/>
              </w:rPr>
              <w:t>FR014</w:t>
            </w:r>
          </w:p>
        </w:tc>
      </w:tr>
      <w:tr w:rsidR="006A7018" w14:paraId="05C62AE6" w14:textId="77777777" w:rsidTr="00C10DDC">
        <w:trPr>
          <w:trHeight w:val="369"/>
        </w:trPr>
        <w:tc>
          <w:tcPr>
            <w:tcW w:w="2552" w:type="dxa"/>
          </w:tcPr>
          <w:p w14:paraId="77151F6D" w14:textId="77777777" w:rsidR="006A7018" w:rsidRPr="000F46BB" w:rsidRDefault="006A7018"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Actor(s)</w:t>
            </w:r>
          </w:p>
        </w:tc>
        <w:tc>
          <w:tcPr>
            <w:tcW w:w="7627" w:type="dxa"/>
          </w:tcPr>
          <w:p w14:paraId="00638A88" w14:textId="6B5BE693" w:rsidR="006A7018" w:rsidRPr="000F46BB" w:rsidRDefault="006A7018" w:rsidP="00C10DDC">
            <w:pPr>
              <w:jc w:val="center"/>
              <w:rPr>
                <w:rFonts w:asciiTheme="majorBidi" w:hAnsiTheme="majorBidi" w:cstheme="majorBidi"/>
                <w:sz w:val="24"/>
                <w:szCs w:val="24"/>
              </w:rPr>
            </w:pPr>
            <w:r w:rsidRPr="00A208E6">
              <w:rPr>
                <w:rFonts w:asciiTheme="majorBidi" w:hAnsiTheme="majorBidi" w:cstheme="majorBidi"/>
                <w:sz w:val="24"/>
                <w:szCs w:val="24"/>
              </w:rPr>
              <w:t>Educator, Learning Designer, Researcher</w:t>
            </w:r>
          </w:p>
        </w:tc>
      </w:tr>
      <w:tr w:rsidR="006A7018" w14:paraId="14A81AC3" w14:textId="77777777" w:rsidTr="00C10DDC">
        <w:trPr>
          <w:trHeight w:val="369"/>
        </w:trPr>
        <w:tc>
          <w:tcPr>
            <w:tcW w:w="2552" w:type="dxa"/>
          </w:tcPr>
          <w:p w14:paraId="1E686278" w14:textId="77777777" w:rsidR="006A7018" w:rsidRPr="000F46BB" w:rsidRDefault="006A7018"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Precondition</w:t>
            </w:r>
          </w:p>
        </w:tc>
        <w:tc>
          <w:tcPr>
            <w:tcW w:w="7627" w:type="dxa"/>
          </w:tcPr>
          <w:p w14:paraId="25965E30" w14:textId="4EBEF408" w:rsidR="006A7018" w:rsidRPr="000F46BB" w:rsidRDefault="006A7018" w:rsidP="00C10DDC">
            <w:pPr>
              <w:jc w:val="center"/>
              <w:rPr>
                <w:rFonts w:asciiTheme="majorBidi" w:hAnsiTheme="majorBidi" w:cstheme="majorBidi"/>
                <w:sz w:val="24"/>
                <w:szCs w:val="24"/>
              </w:rPr>
            </w:pPr>
            <w:r w:rsidRPr="00A208E6">
              <w:rPr>
                <w:rFonts w:asciiTheme="majorBidi" w:hAnsiTheme="majorBidi" w:cstheme="majorBidi"/>
                <w:sz w:val="24"/>
                <w:szCs w:val="24"/>
              </w:rPr>
              <w:t>Sufficient historical data exists (minimum 10 data points)</w:t>
            </w:r>
          </w:p>
        </w:tc>
      </w:tr>
      <w:tr w:rsidR="006A7018" w14:paraId="7666850D" w14:textId="77777777" w:rsidTr="00C10DDC">
        <w:trPr>
          <w:trHeight w:val="369"/>
        </w:trPr>
        <w:tc>
          <w:tcPr>
            <w:tcW w:w="2552" w:type="dxa"/>
          </w:tcPr>
          <w:p w14:paraId="10177955" w14:textId="77777777" w:rsidR="006A7018" w:rsidRPr="000F46BB" w:rsidRDefault="006A7018" w:rsidP="00C10DDC">
            <w:pPr>
              <w:jc w:val="center"/>
              <w:rPr>
                <w:rFonts w:asciiTheme="majorBidi" w:hAnsiTheme="majorBidi" w:cstheme="majorBidi"/>
                <w:b/>
                <w:bCs/>
                <w:sz w:val="24"/>
                <w:szCs w:val="24"/>
              </w:rPr>
            </w:pPr>
            <w:proofErr w:type="spellStart"/>
            <w:r w:rsidRPr="000F46BB">
              <w:rPr>
                <w:rFonts w:asciiTheme="majorBidi" w:hAnsiTheme="majorBidi" w:cstheme="majorBidi"/>
                <w:b/>
                <w:bCs/>
                <w:sz w:val="24"/>
                <w:szCs w:val="24"/>
              </w:rPr>
              <w:t>Postcondition</w:t>
            </w:r>
            <w:proofErr w:type="spellEnd"/>
          </w:p>
        </w:tc>
        <w:tc>
          <w:tcPr>
            <w:tcW w:w="7627" w:type="dxa"/>
          </w:tcPr>
          <w:p w14:paraId="6F965C79" w14:textId="6C624E9E" w:rsidR="006A7018" w:rsidRPr="000F46BB" w:rsidRDefault="006A7018" w:rsidP="00C10DDC">
            <w:pPr>
              <w:jc w:val="center"/>
              <w:rPr>
                <w:rFonts w:asciiTheme="majorBidi" w:hAnsiTheme="majorBidi" w:cstheme="majorBidi"/>
                <w:sz w:val="24"/>
                <w:szCs w:val="24"/>
              </w:rPr>
            </w:pPr>
            <w:r w:rsidRPr="00A208E6">
              <w:rPr>
                <w:rFonts w:asciiTheme="majorBidi" w:hAnsiTheme="majorBidi" w:cstheme="majorBidi"/>
                <w:sz w:val="24"/>
                <w:szCs w:val="24"/>
              </w:rPr>
              <w:t>Actor has predictions for future influence with confidence scores</w:t>
            </w:r>
          </w:p>
        </w:tc>
      </w:tr>
    </w:tbl>
    <w:p w14:paraId="1E819AA2" w14:textId="77777777" w:rsidR="00A208E6" w:rsidRPr="00A208E6" w:rsidRDefault="00A208E6" w:rsidP="00A208E6">
      <w:pPr>
        <w:jc w:val="center"/>
        <w:rPr>
          <w:rFonts w:asciiTheme="majorBidi" w:hAnsiTheme="majorBidi" w:cstheme="majorBidi"/>
          <w:b/>
          <w:bCs/>
          <w:sz w:val="32"/>
          <w:szCs w:val="32"/>
        </w:rPr>
      </w:pPr>
    </w:p>
    <w:p w14:paraId="6D15F458" w14:textId="131E2F29" w:rsidR="00A208E6" w:rsidRPr="00A208E6" w:rsidRDefault="00A208E6" w:rsidP="006A7018">
      <w:pPr>
        <w:rPr>
          <w:rFonts w:asciiTheme="majorBidi" w:hAnsiTheme="majorBidi" w:cstheme="majorBidi"/>
          <w:b/>
          <w:bCs/>
          <w:sz w:val="32"/>
          <w:szCs w:val="32"/>
        </w:rPr>
      </w:pPr>
      <w:r w:rsidRPr="00A208E6">
        <w:rPr>
          <w:rFonts w:asciiTheme="majorBidi" w:hAnsiTheme="majorBidi" w:cstheme="majorBidi"/>
          <w:b/>
          <w:bCs/>
          <w:sz w:val="32"/>
          <w:szCs w:val="32"/>
        </w:rPr>
        <w:t>Basic Flow:</w:t>
      </w:r>
    </w:p>
    <w:p w14:paraId="7E4BB659" w14:textId="77777777" w:rsidR="00A208E6" w:rsidRPr="00A208E6" w:rsidRDefault="00A208E6" w:rsidP="00A208E6">
      <w:pPr>
        <w:jc w:val="center"/>
        <w:rPr>
          <w:rFonts w:asciiTheme="majorBidi" w:hAnsiTheme="majorBidi" w:cstheme="majorBidi"/>
          <w:b/>
          <w:bCs/>
          <w:sz w:val="32"/>
          <w:szCs w:val="32"/>
        </w:rPr>
      </w:pPr>
    </w:p>
    <w:p w14:paraId="399F6134"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1.</w:t>
      </w:r>
      <w:r w:rsidRPr="00A208E6">
        <w:rPr>
          <w:rFonts w:asciiTheme="majorBidi" w:hAnsiTheme="majorBidi" w:cstheme="majorBidi"/>
          <w:sz w:val="24"/>
          <w:szCs w:val="24"/>
        </w:rPr>
        <w:t xml:space="preserve"> Actor navigates to "Predictions" tab</w:t>
      </w:r>
    </w:p>
    <w:p w14:paraId="3260DEE2"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2.</w:t>
      </w:r>
      <w:r w:rsidRPr="00A208E6">
        <w:rPr>
          <w:rFonts w:asciiTheme="majorBidi" w:hAnsiTheme="majorBidi" w:cstheme="majorBidi"/>
          <w:sz w:val="24"/>
          <w:szCs w:val="24"/>
        </w:rPr>
        <w:t xml:space="preserve"> System checks for sufficient historical data</w:t>
      </w:r>
    </w:p>
    <w:p w14:paraId="49535985"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3.</w:t>
      </w:r>
      <w:r w:rsidRPr="00A208E6">
        <w:rPr>
          <w:rFonts w:asciiTheme="majorBidi" w:hAnsiTheme="majorBidi" w:cstheme="majorBidi"/>
          <w:sz w:val="24"/>
          <w:szCs w:val="24"/>
        </w:rPr>
        <w:t xml:space="preserve"> System trains prediction model on historical patterns</w:t>
      </w:r>
    </w:p>
    <w:p w14:paraId="1D9E1FDB"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sz w:val="24"/>
          <w:szCs w:val="24"/>
        </w:rPr>
        <w:t>4. System displays model accuracy metrics</w:t>
      </w:r>
    </w:p>
    <w:p w14:paraId="5638D48C"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5.</w:t>
      </w:r>
      <w:r w:rsidRPr="00A208E6">
        <w:rPr>
          <w:rFonts w:asciiTheme="majorBidi" w:hAnsiTheme="majorBidi" w:cstheme="majorBidi"/>
          <w:sz w:val="24"/>
          <w:szCs w:val="24"/>
        </w:rPr>
        <w:t xml:space="preserve"> System generates predictions for all learners</w:t>
      </w:r>
    </w:p>
    <w:p w14:paraId="5D3EDD58"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6.</w:t>
      </w:r>
      <w:r w:rsidRPr="00A208E6">
        <w:rPr>
          <w:rFonts w:asciiTheme="majorBidi" w:hAnsiTheme="majorBidi" w:cstheme="majorBidi"/>
          <w:sz w:val="24"/>
          <w:szCs w:val="24"/>
        </w:rPr>
        <w:t xml:space="preserve"> Actor views current vs. predicted influence comparison chart</w:t>
      </w:r>
    </w:p>
    <w:p w14:paraId="4FBE54AE"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7.</w:t>
      </w:r>
      <w:r w:rsidRPr="00A208E6">
        <w:rPr>
          <w:rFonts w:asciiTheme="majorBidi" w:hAnsiTheme="majorBidi" w:cstheme="majorBidi"/>
          <w:sz w:val="24"/>
          <w:szCs w:val="24"/>
        </w:rPr>
        <w:t xml:space="preserve"> Actor reviews "Rising Stars" - students predicted to become influential</w:t>
      </w:r>
    </w:p>
    <w:p w14:paraId="53C37DA3"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8.</w:t>
      </w:r>
      <w:r w:rsidRPr="00A208E6">
        <w:rPr>
          <w:rFonts w:asciiTheme="majorBidi" w:hAnsiTheme="majorBidi" w:cstheme="majorBidi"/>
          <w:sz w:val="24"/>
          <w:szCs w:val="24"/>
        </w:rPr>
        <w:t xml:space="preserve"> Actor reviews "At Risk" - current influencers predicted to decline</w:t>
      </w:r>
    </w:p>
    <w:p w14:paraId="0DB7BBAC"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9.</w:t>
      </w:r>
      <w:r w:rsidRPr="00A208E6">
        <w:rPr>
          <w:rFonts w:asciiTheme="majorBidi" w:hAnsiTheme="majorBidi" w:cstheme="majorBidi"/>
          <w:sz w:val="24"/>
          <w:szCs w:val="24"/>
        </w:rPr>
        <w:t xml:space="preserve"> Actor views confidence levels for each prediction</w:t>
      </w:r>
    </w:p>
    <w:p w14:paraId="5CA766B6"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10.</w:t>
      </w:r>
      <w:r w:rsidRPr="00A208E6">
        <w:rPr>
          <w:rFonts w:asciiTheme="majorBidi" w:hAnsiTheme="majorBidi" w:cstheme="majorBidi"/>
          <w:sz w:val="24"/>
          <w:szCs w:val="24"/>
        </w:rPr>
        <w:t xml:space="preserve"> Actor uses predictions to inform intervention strategies</w:t>
      </w:r>
    </w:p>
    <w:p w14:paraId="1D1C3AEC" w14:textId="77777777" w:rsidR="00A208E6" w:rsidRPr="00A208E6" w:rsidRDefault="00A208E6" w:rsidP="00A208E6">
      <w:pPr>
        <w:jc w:val="center"/>
        <w:rPr>
          <w:rFonts w:asciiTheme="majorBidi" w:hAnsiTheme="majorBidi" w:cstheme="majorBidi"/>
          <w:b/>
          <w:bCs/>
          <w:sz w:val="32"/>
          <w:szCs w:val="32"/>
        </w:rPr>
      </w:pPr>
    </w:p>
    <w:p w14:paraId="5F0D2B4D" w14:textId="5E8330B5" w:rsidR="00A208E6" w:rsidRPr="00A208E6" w:rsidRDefault="00A208E6" w:rsidP="006A7018">
      <w:pPr>
        <w:rPr>
          <w:rFonts w:asciiTheme="majorBidi" w:hAnsiTheme="majorBidi" w:cstheme="majorBidi"/>
          <w:b/>
          <w:bCs/>
          <w:sz w:val="32"/>
          <w:szCs w:val="32"/>
        </w:rPr>
      </w:pPr>
      <w:r w:rsidRPr="00A208E6">
        <w:rPr>
          <w:rFonts w:asciiTheme="majorBidi" w:hAnsiTheme="majorBidi" w:cstheme="majorBidi"/>
          <w:b/>
          <w:bCs/>
          <w:sz w:val="32"/>
          <w:szCs w:val="32"/>
        </w:rPr>
        <w:t>Alternative Flow:</w:t>
      </w:r>
    </w:p>
    <w:p w14:paraId="0322BC78" w14:textId="7CDD5486" w:rsidR="00A208E6" w:rsidRPr="00A208E6" w:rsidRDefault="00A208E6" w:rsidP="006A7018">
      <w:pPr>
        <w:rPr>
          <w:rFonts w:asciiTheme="majorBidi" w:hAnsiTheme="majorBidi" w:cstheme="majorBidi"/>
          <w:b/>
          <w:bCs/>
          <w:sz w:val="28"/>
          <w:szCs w:val="28"/>
        </w:rPr>
      </w:pPr>
      <w:r w:rsidRPr="00A208E6">
        <w:rPr>
          <w:rFonts w:asciiTheme="majorBidi" w:hAnsiTheme="majorBidi" w:cstheme="majorBidi"/>
          <w:b/>
          <w:bCs/>
          <w:sz w:val="28"/>
          <w:szCs w:val="28"/>
        </w:rPr>
        <w:t>- A1: Insufficient Data</w:t>
      </w:r>
    </w:p>
    <w:p w14:paraId="66A4F18D" w14:textId="07E39B3C"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1.</w:t>
      </w:r>
      <w:r w:rsidRPr="00A208E6">
        <w:rPr>
          <w:rFonts w:asciiTheme="majorBidi" w:hAnsiTheme="majorBidi" w:cstheme="majorBidi"/>
          <w:sz w:val="24"/>
          <w:szCs w:val="24"/>
        </w:rPr>
        <w:t xml:space="preserve"> System displays message indicating more snapshots needed</w:t>
      </w:r>
    </w:p>
    <w:p w14:paraId="60D3A3A3" w14:textId="7C7A21E5"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2.</w:t>
      </w:r>
      <w:r w:rsidRPr="00A208E6">
        <w:rPr>
          <w:rFonts w:asciiTheme="majorBidi" w:hAnsiTheme="majorBidi" w:cstheme="majorBidi"/>
          <w:sz w:val="24"/>
          <w:szCs w:val="24"/>
        </w:rPr>
        <w:t xml:space="preserve"> Actor continues collecting data over time</w:t>
      </w:r>
    </w:p>
    <w:p w14:paraId="323986E6" w14:textId="77777777" w:rsidR="00A208E6" w:rsidRPr="00A208E6" w:rsidRDefault="00A208E6" w:rsidP="00A208E6">
      <w:pPr>
        <w:jc w:val="center"/>
        <w:rPr>
          <w:rFonts w:asciiTheme="majorBidi" w:hAnsiTheme="majorBidi" w:cstheme="majorBidi"/>
          <w:b/>
          <w:bCs/>
          <w:sz w:val="32"/>
          <w:szCs w:val="32"/>
        </w:rPr>
      </w:pPr>
    </w:p>
    <w:p w14:paraId="4E7E99CD" w14:textId="5FF56C62" w:rsidR="00A208E6" w:rsidRDefault="00A208E6" w:rsidP="006A7018">
      <w:pPr>
        <w:rPr>
          <w:rFonts w:asciiTheme="majorBidi" w:hAnsiTheme="majorBidi" w:cstheme="majorBidi"/>
          <w:b/>
          <w:bCs/>
          <w:sz w:val="32"/>
          <w:szCs w:val="32"/>
        </w:rPr>
      </w:pPr>
      <w:r w:rsidRPr="00A208E6">
        <w:rPr>
          <w:rFonts w:asciiTheme="majorBidi" w:hAnsiTheme="majorBidi" w:cstheme="majorBidi"/>
          <w:b/>
          <w:bCs/>
          <w:sz w:val="32"/>
          <w:szCs w:val="32"/>
        </w:rPr>
        <w:t>Use Case 6: Export Analysis Reports</w:t>
      </w:r>
    </w:p>
    <w:p w14:paraId="27AE688B" w14:textId="77777777" w:rsidR="006A7018" w:rsidRPr="00A208E6" w:rsidRDefault="006A7018" w:rsidP="006A7018">
      <w:pPr>
        <w:rPr>
          <w:rFonts w:asciiTheme="majorBidi" w:hAnsiTheme="majorBidi" w:cstheme="majorBidi"/>
          <w:b/>
          <w:bCs/>
          <w:sz w:val="32"/>
          <w:szCs w:val="32"/>
        </w:rPr>
      </w:pPr>
    </w:p>
    <w:tbl>
      <w:tblPr>
        <w:tblStyle w:val="TableGrid"/>
        <w:tblW w:w="10179" w:type="dxa"/>
        <w:tblLook w:val="04A0" w:firstRow="1" w:lastRow="0" w:firstColumn="1" w:lastColumn="0" w:noHBand="0" w:noVBand="1"/>
      </w:tblPr>
      <w:tblGrid>
        <w:gridCol w:w="2552"/>
        <w:gridCol w:w="7627"/>
      </w:tblGrid>
      <w:tr w:rsidR="006A7018" w14:paraId="6F7768B3" w14:textId="77777777" w:rsidTr="00C10DDC">
        <w:trPr>
          <w:trHeight w:val="369"/>
        </w:trPr>
        <w:tc>
          <w:tcPr>
            <w:tcW w:w="2552" w:type="dxa"/>
          </w:tcPr>
          <w:p w14:paraId="66E1FEB0" w14:textId="77777777" w:rsidR="006A7018" w:rsidRDefault="006A7018" w:rsidP="00C10DDC">
            <w:pPr>
              <w:jc w:val="center"/>
              <w:rPr>
                <w:rFonts w:asciiTheme="majorBidi" w:hAnsiTheme="majorBidi" w:cstheme="majorBidi"/>
                <w:b/>
                <w:bCs/>
                <w:sz w:val="32"/>
                <w:szCs w:val="32"/>
              </w:rPr>
            </w:pPr>
            <w:r w:rsidRPr="000F46BB">
              <w:rPr>
                <w:rFonts w:asciiTheme="majorBidi" w:hAnsiTheme="majorBidi" w:cstheme="majorBidi"/>
                <w:b/>
                <w:bCs/>
                <w:sz w:val="32"/>
                <w:szCs w:val="32"/>
              </w:rPr>
              <w:t>Field</w:t>
            </w:r>
          </w:p>
        </w:tc>
        <w:tc>
          <w:tcPr>
            <w:tcW w:w="7627" w:type="dxa"/>
          </w:tcPr>
          <w:p w14:paraId="06F49150" w14:textId="77777777" w:rsidR="006A7018" w:rsidRDefault="006A7018" w:rsidP="00C10DDC">
            <w:pPr>
              <w:jc w:val="center"/>
              <w:rPr>
                <w:rFonts w:asciiTheme="majorBidi" w:hAnsiTheme="majorBidi" w:cstheme="majorBidi"/>
                <w:b/>
                <w:bCs/>
                <w:sz w:val="32"/>
                <w:szCs w:val="32"/>
              </w:rPr>
            </w:pPr>
            <w:r w:rsidRPr="000F46BB">
              <w:rPr>
                <w:rFonts w:asciiTheme="majorBidi" w:hAnsiTheme="majorBidi" w:cstheme="majorBidi"/>
                <w:b/>
                <w:bCs/>
                <w:sz w:val="32"/>
                <w:szCs w:val="32"/>
              </w:rPr>
              <w:t>Description</w:t>
            </w:r>
          </w:p>
        </w:tc>
      </w:tr>
      <w:tr w:rsidR="006A7018" w14:paraId="40C16D61" w14:textId="77777777" w:rsidTr="00C10DDC">
        <w:trPr>
          <w:trHeight w:val="369"/>
        </w:trPr>
        <w:tc>
          <w:tcPr>
            <w:tcW w:w="2552" w:type="dxa"/>
          </w:tcPr>
          <w:p w14:paraId="52F89589" w14:textId="77777777" w:rsidR="006A7018" w:rsidRPr="000F46BB" w:rsidRDefault="006A7018"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ID</w:t>
            </w:r>
          </w:p>
        </w:tc>
        <w:tc>
          <w:tcPr>
            <w:tcW w:w="7627" w:type="dxa"/>
          </w:tcPr>
          <w:p w14:paraId="258D8203" w14:textId="170517DC" w:rsidR="006A7018" w:rsidRPr="000F46BB" w:rsidRDefault="006A7018" w:rsidP="00C10DDC">
            <w:pPr>
              <w:jc w:val="center"/>
              <w:rPr>
                <w:rFonts w:asciiTheme="majorBidi" w:hAnsiTheme="majorBidi" w:cstheme="majorBidi"/>
                <w:sz w:val="24"/>
                <w:szCs w:val="24"/>
              </w:rPr>
            </w:pPr>
            <w:r w:rsidRPr="000F46BB">
              <w:rPr>
                <w:rFonts w:asciiTheme="majorBidi" w:hAnsiTheme="majorBidi" w:cstheme="majorBidi"/>
                <w:sz w:val="24"/>
                <w:szCs w:val="24"/>
              </w:rPr>
              <w:t>UC00</w:t>
            </w:r>
            <w:r>
              <w:rPr>
                <w:rFonts w:asciiTheme="majorBidi" w:hAnsiTheme="majorBidi" w:cstheme="majorBidi"/>
                <w:sz w:val="24"/>
                <w:szCs w:val="24"/>
              </w:rPr>
              <w:t>6</w:t>
            </w:r>
          </w:p>
        </w:tc>
      </w:tr>
      <w:tr w:rsidR="006A7018" w14:paraId="44E1F91B" w14:textId="77777777" w:rsidTr="00C10DDC">
        <w:trPr>
          <w:trHeight w:val="369"/>
        </w:trPr>
        <w:tc>
          <w:tcPr>
            <w:tcW w:w="2552" w:type="dxa"/>
          </w:tcPr>
          <w:p w14:paraId="578DF63B" w14:textId="77777777" w:rsidR="006A7018" w:rsidRPr="000F46BB" w:rsidRDefault="006A7018"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Name</w:t>
            </w:r>
          </w:p>
        </w:tc>
        <w:tc>
          <w:tcPr>
            <w:tcW w:w="7627" w:type="dxa"/>
          </w:tcPr>
          <w:p w14:paraId="7C2C2706" w14:textId="0138061B" w:rsidR="006A7018" w:rsidRPr="000F46BB" w:rsidRDefault="006A7018" w:rsidP="00C10DDC">
            <w:pPr>
              <w:jc w:val="center"/>
              <w:rPr>
                <w:rFonts w:asciiTheme="majorBidi" w:hAnsiTheme="majorBidi" w:cstheme="majorBidi"/>
                <w:sz w:val="24"/>
                <w:szCs w:val="24"/>
              </w:rPr>
            </w:pPr>
            <w:r w:rsidRPr="00A208E6">
              <w:rPr>
                <w:rFonts w:asciiTheme="majorBidi" w:hAnsiTheme="majorBidi" w:cstheme="majorBidi"/>
                <w:sz w:val="24"/>
                <w:szCs w:val="24"/>
              </w:rPr>
              <w:t>Export Analysis Reports</w:t>
            </w:r>
          </w:p>
        </w:tc>
      </w:tr>
      <w:tr w:rsidR="006A7018" w14:paraId="79A30AB5" w14:textId="77777777" w:rsidTr="00C10DDC">
        <w:trPr>
          <w:trHeight w:val="369"/>
        </w:trPr>
        <w:tc>
          <w:tcPr>
            <w:tcW w:w="2552" w:type="dxa"/>
          </w:tcPr>
          <w:p w14:paraId="2C1E5840" w14:textId="77777777" w:rsidR="006A7018" w:rsidRPr="000F46BB" w:rsidRDefault="006A7018"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Description</w:t>
            </w:r>
          </w:p>
        </w:tc>
        <w:tc>
          <w:tcPr>
            <w:tcW w:w="7627" w:type="dxa"/>
          </w:tcPr>
          <w:p w14:paraId="232C681E" w14:textId="318B90F8" w:rsidR="006A7018" w:rsidRPr="000F46BB" w:rsidRDefault="006A7018" w:rsidP="00C10DDC">
            <w:pPr>
              <w:jc w:val="center"/>
              <w:rPr>
                <w:rFonts w:asciiTheme="majorBidi" w:hAnsiTheme="majorBidi" w:cstheme="majorBidi"/>
                <w:sz w:val="24"/>
                <w:szCs w:val="24"/>
              </w:rPr>
            </w:pPr>
            <w:r w:rsidRPr="00A208E6">
              <w:rPr>
                <w:rFonts w:asciiTheme="majorBidi" w:hAnsiTheme="majorBidi" w:cstheme="majorBidi"/>
                <w:sz w:val="24"/>
                <w:szCs w:val="24"/>
              </w:rPr>
              <w:t>This use case describes exporting analysis results for external use</w:t>
            </w:r>
          </w:p>
        </w:tc>
      </w:tr>
      <w:tr w:rsidR="006A7018" w14:paraId="36136BC1" w14:textId="77777777" w:rsidTr="00C10DDC">
        <w:trPr>
          <w:trHeight w:val="380"/>
        </w:trPr>
        <w:tc>
          <w:tcPr>
            <w:tcW w:w="2552" w:type="dxa"/>
          </w:tcPr>
          <w:p w14:paraId="7EDEAA5A" w14:textId="77777777" w:rsidR="006A7018" w:rsidRPr="000F46BB" w:rsidRDefault="006A7018"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Requirement(s)</w:t>
            </w:r>
          </w:p>
        </w:tc>
        <w:tc>
          <w:tcPr>
            <w:tcW w:w="7627" w:type="dxa"/>
          </w:tcPr>
          <w:p w14:paraId="3F3A2E6A" w14:textId="376003C4" w:rsidR="006A7018" w:rsidRPr="000F46BB" w:rsidRDefault="006A7018" w:rsidP="00C10DDC">
            <w:pPr>
              <w:jc w:val="center"/>
              <w:rPr>
                <w:rFonts w:asciiTheme="majorBidi" w:hAnsiTheme="majorBidi" w:cstheme="majorBidi"/>
                <w:sz w:val="24"/>
                <w:szCs w:val="24"/>
              </w:rPr>
            </w:pPr>
            <w:r w:rsidRPr="00A208E6">
              <w:rPr>
                <w:rFonts w:asciiTheme="majorBidi" w:hAnsiTheme="majorBidi" w:cstheme="majorBidi"/>
                <w:sz w:val="24"/>
                <w:szCs w:val="24"/>
              </w:rPr>
              <w:t>FR011</w:t>
            </w:r>
          </w:p>
        </w:tc>
      </w:tr>
      <w:tr w:rsidR="006A7018" w14:paraId="5F036D7E" w14:textId="77777777" w:rsidTr="00C10DDC">
        <w:trPr>
          <w:trHeight w:val="369"/>
        </w:trPr>
        <w:tc>
          <w:tcPr>
            <w:tcW w:w="2552" w:type="dxa"/>
          </w:tcPr>
          <w:p w14:paraId="22199D63" w14:textId="77777777" w:rsidR="006A7018" w:rsidRPr="000F46BB" w:rsidRDefault="006A7018"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Actor(s)</w:t>
            </w:r>
          </w:p>
        </w:tc>
        <w:tc>
          <w:tcPr>
            <w:tcW w:w="7627" w:type="dxa"/>
          </w:tcPr>
          <w:p w14:paraId="4BB7A360" w14:textId="4A179EB1" w:rsidR="006A7018" w:rsidRPr="000F46BB" w:rsidRDefault="006A7018" w:rsidP="00C10DDC">
            <w:pPr>
              <w:jc w:val="center"/>
              <w:rPr>
                <w:rFonts w:asciiTheme="majorBidi" w:hAnsiTheme="majorBidi" w:cstheme="majorBidi"/>
                <w:sz w:val="24"/>
                <w:szCs w:val="24"/>
              </w:rPr>
            </w:pPr>
            <w:r w:rsidRPr="00A208E6">
              <w:rPr>
                <w:rFonts w:asciiTheme="majorBidi" w:hAnsiTheme="majorBidi" w:cstheme="majorBidi"/>
                <w:sz w:val="24"/>
                <w:szCs w:val="24"/>
              </w:rPr>
              <w:t>Educator, Academic Administrator, Researcher</w:t>
            </w:r>
          </w:p>
        </w:tc>
      </w:tr>
      <w:tr w:rsidR="006A7018" w14:paraId="45BC7558" w14:textId="77777777" w:rsidTr="00C10DDC">
        <w:trPr>
          <w:trHeight w:val="369"/>
        </w:trPr>
        <w:tc>
          <w:tcPr>
            <w:tcW w:w="2552" w:type="dxa"/>
          </w:tcPr>
          <w:p w14:paraId="218C6FE3" w14:textId="77777777" w:rsidR="006A7018" w:rsidRPr="000F46BB" w:rsidRDefault="006A7018"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Precondition</w:t>
            </w:r>
          </w:p>
        </w:tc>
        <w:tc>
          <w:tcPr>
            <w:tcW w:w="7627" w:type="dxa"/>
          </w:tcPr>
          <w:p w14:paraId="23AD2DA2" w14:textId="4CBF72F7" w:rsidR="006A7018" w:rsidRPr="000F46BB" w:rsidRDefault="006A7018" w:rsidP="00C10DDC">
            <w:pPr>
              <w:jc w:val="center"/>
              <w:rPr>
                <w:rFonts w:asciiTheme="majorBidi" w:hAnsiTheme="majorBidi" w:cstheme="majorBidi"/>
                <w:sz w:val="24"/>
                <w:szCs w:val="24"/>
              </w:rPr>
            </w:pPr>
            <w:r w:rsidRPr="00A208E6">
              <w:rPr>
                <w:rFonts w:asciiTheme="majorBidi" w:hAnsiTheme="majorBidi" w:cstheme="majorBidi"/>
                <w:sz w:val="24"/>
                <w:szCs w:val="24"/>
              </w:rPr>
              <w:t>Network analysis has been completed</w:t>
            </w:r>
          </w:p>
        </w:tc>
      </w:tr>
      <w:tr w:rsidR="006A7018" w14:paraId="4B86B84C" w14:textId="77777777" w:rsidTr="00C10DDC">
        <w:trPr>
          <w:trHeight w:val="369"/>
        </w:trPr>
        <w:tc>
          <w:tcPr>
            <w:tcW w:w="2552" w:type="dxa"/>
          </w:tcPr>
          <w:p w14:paraId="69EE9479" w14:textId="77777777" w:rsidR="006A7018" w:rsidRPr="000F46BB" w:rsidRDefault="006A7018" w:rsidP="00C10DDC">
            <w:pPr>
              <w:jc w:val="center"/>
              <w:rPr>
                <w:rFonts w:asciiTheme="majorBidi" w:hAnsiTheme="majorBidi" w:cstheme="majorBidi"/>
                <w:b/>
                <w:bCs/>
                <w:sz w:val="24"/>
                <w:szCs w:val="24"/>
              </w:rPr>
            </w:pPr>
            <w:proofErr w:type="spellStart"/>
            <w:r w:rsidRPr="000F46BB">
              <w:rPr>
                <w:rFonts w:asciiTheme="majorBidi" w:hAnsiTheme="majorBidi" w:cstheme="majorBidi"/>
                <w:b/>
                <w:bCs/>
                <w:sz w:val="24"/>
                <w:szCs w:val="24"/>
              </w:rPr>
              <w:t>Postcondition</w:t>
            </w:r>
            <w:proofErr w:type="spellEnd"/>
          </w:p>
        </w:tc>
        <w:tc>
          <w:tcPr>
            <w:tcW w:w="7627" w:type="dxa"/>
          </w:tcPr>
          <w:p w14:paraId="00C2C831" w14:textId="04128007" w:rsidR="006A7018" w:rsidRPr="000F46BB" w:rsidRDefault="006A7018" w:rsidP="00C10DDC">
            <w:pPr>
              <w:jc w:val="center"/>
              <w:rPr>
                <w:rFonts w:asciiTheme="majorBidi" w:hAnsiTheme="majorBidi" w:cstheme="majorBidi"/>
                <w:sz w:val="24"/>
                <w:szCs w:val="24"/>
              </w:rPr>
            </w:pPr>
            <w:r w:rsidRPr="00A208E6">
              <w:rPr>
                <w:rFonts w:asciiTheme="majorBidi" w:hAnsiTheme="majorBidi" w:cstheme="majorBidi"/>
                <w:sz w:val="24"/>
                <w:szCs w:val="24"/>
              </w:rPr>
              <w:t>Actor has downloaded report files</w:t>
            </w:r>
          </w:p>
        </w:tc>
      </w:tr>
    </w:tbl>
    <w:p w14:paraId="761B7E0F" w14:textId="77777777" w:rsidR="00A208E6" w:rsidRPr="00A208E6" w:rsidRDefault="00A208E6" w:rsidP="00A208E6">
      <w:pPr>
        <w:jc w:val="center"/>
        <w:rPr>
          <w:rFonts w:asciiTheme="majorBidi" w:hAnsiTheme="majorBidi" w:cstheme="majorBidi"/>
          <w:b/>
          <w:bCs/>
          <w:sz w:val="32"/>
          <w:szCs w:val="32"/>
        </w:rPr>
      </w:pPr>
    </w:p>
    <w:p w14:paraId="17BFFCE4" w14:textId="51927A68" w:rsidR="00A208E6" w:rsidRPr="00A208E6" w:rsidRDefault="00A208E6" w:rsidP="006A7018">
      <w:pPr>
        <w:rPr>
          <w:rFonts w:asciiTheme="majorBidi" w:hAnsiTheme="majorBidi" w:cstheme="majorBidi"/>
          <w:b/>
          <w:bCs/>
          <w:sz w:val="32"/>
          <w:szCs w:val="32"/>
        </w:rPr>
      </w:pPr>
      <w:r w:rsidRPr="00A208E6">
        <w:rPr>
          <w:rFonts w:asciiTheme="majorBidi" w:hAnsiTheme="majorBidi" w:cstheme="majorBidi"/>
          <w:b/>
          <w:bCs/>
          <w:sz w:val="32"/>
          <w:szCs w:val="32"/>
        </w:rPr>
        <w:t>Basic Flow:</w:t>
      </w:r>
    </w:p>
    <w:p w14:paraId="3B556403" w14:textId="77777777" w:rsidR="00A208E6" w:rsidRPr="00A208E6" w:rsidRDefault="00A208E6" w:rsidP="00A208E6">
      <w:pPr>
        <w:jc w:val="center"/>
        <w:rPr>
          <w:rFonts w:asciiTheme="majorBidi" w:hAnsiTheme="majorBidi" w:cstheme="majorBidi"/>
          <w:b/>
          <w:bCs/>
          <w:sz w:val="32"/>
          <w:szCs w:val="32"/>
        </w:rPr>
      </w:pPr>
    </w:p>
    <w:p w14:paraId="55EA8EDF"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1.</w:t>
      </w:r>
      <w:r w:rsidRPr="00A208E6">
        <w:rPr>
          <w:rFonts w:asciiTheme="majorBidi" w:hAnsiTheme="majorBidi" w:cstheme="majorBidi"/>
          <w:sz w:val="24"/>
          <w:szCs w:val="24"/>
        </w:rPr>
        <w:t xml:space="preserve"> Actor navigates to "Reports" tab</w:t>
      </w:r>
    </w:p>
    <w:p w14:paraId="2277DB4D"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2.</w:t>
      </w:r>
      <w:r w:rsidRPr="00A208E6">
        <w:rPr>
          <w:rFonts w:asciiTheme="majorBidi" w:hAnsiTheme="majorBidi" w:cstheme="majorBidi"/>
          <w:sz w:val="24"/>
          <w:szCs w:val="24"/>
        </w:rPr>
        <w:t xml:space="preserve"> System displays export options</w:t>
      </w:r>
    </w:p>
    <w:p w14:paraId="6B24EE17"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sz w:val="24"/>
          <w:szCs w:val="24"/>
        </w:rPr>
        <w:t>3. Actor clicks "Download CSV" for learner metrics</w:t>
      </w:r>
    </w:p>
    <w:p w14:paraId="02CECF63"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4.</w:t>
      </w:r>
      <w:r w:rsidRPr="00A208E6">
        <w:rPr>
          <w:rFonts w:asciiTheme="majorBidi" w:hAnsiTheme="majorBidi" w:cstheme="majorBidi"/>
          <w:sz w:val="24"/>
          <w:szCs w:val="24"/>
        </w:rPr>
        <w:t xml:space="preserve"> System generates and downloads </w:t>
      </w:r>
      <w:proofErr w:type="spellStart"/>
      <w:r w:rsidRPr="00A208E6">
        <w:rPr>
          <w:rFonts w:asciiTheme="majorBidi" w:hAnsiTheme="majorBidi" w:cstheme="majorBidi"/>
          <w:sz w:val="24"/>
          <w:szCs w:val="24"/>
        </w:rPr>
        <w:t>learner_metrics.csv</w:t>
      </w:r>
      <w:proofErr w:type="spellEnd"/>
    </w:p>
    <w:p w14:paraId="52F6B326"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5.</w:t>
      </w:r>
      <w:r w:rsidRPr="00A208E6">
        <w:rPr>
          <w:rFonts w:asciiTheme="majorBidi" w:hAnsiTheme="majorBidi" w:cstheme="majorBidi"/>
          <w:sz w:val="24"/>
          <w:szCs w:val="24"/>
        </w:rPr>
        <w:t xml:space="preserve"> Actor clicks "Download Excel" for learner metrics</w:t>
      </w:r>
    </w:p>
    <w:p w14:paraId="5D439CC3"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6.</w:t>
      </w:r>
      <w:r w:rsidRPr="00A208E6">
        <w:rPr>
          <w:rFonts w:asciiTheme="majorBidi" w:hAnsiTheme="majorBidi" w:cstheme="majorBidi"/>
          <w:sz w:val="24"/>
          <w:szCs w:val="24"/>
        </w:rPr>
        <w:t xml:space="preserve"> System generates and downloads </w:t>
      </w:r>
      <w:proofErr w:type="spellStart"/>
      <w:r w:rsidRPr="00A208E6">
        <w:rPr>
          <w:rFonts w:asciiTheme="majorBidi" w:hAnsiTheme="majorBidi" w:cstheme="majorBidi"/>
          <w:sz w:val="24"/>
          <w:szCs w:val="24"/>
        </w:rPr>
        <w:t>learner_metrics.xlsx</w:t>
      </w:r>
      <w:proofErr w:type="spellEnd"/>
    </w:p>
    <w:p w14:paraId="05E1BB29"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7.</w:t>
      </w:r>
      <w:r w:rsidRPr="00A208E6">
        <w:rPr>
          <w:rFonts w:asciiTheme="majorBidi" w:hAnsiTheme="majorBidi" w:cstheme="majorBidi"/>
          <w:sz w:val="24"/>
          <w:szCs w:val="24"/>
        </w:rPr>
        <w:t xml:space="preserve"> Actor clicks "Download CSV" for community summary</w:t>
      </w:r>
    </w:p>
    <w:p w14:paraId="3FD5D0F6"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8.</w:t>
      </w:r>
      <w:r w:rsidRPr="00A208E6">
        <w:rPr>
          <w:rFonts w:asciiTheme="majorBidi" w:hAnsiTheme="majorBidi" w:cstheme="majorBidi"/>
          <w:sz w:val="24"/>
          <w:szCs w:val="24"/>
        </w:rPr>
        <w:t xml:space="preserve"> System generates and downloads </w:t>
      </w:r>
      <w:proofErr w:type="spellStart"/>
      <w:r w:rsidRPr="00A208E6">
        <w:rPr>
          <w:rFonts w:asciiTheme="majorBidi" w:hAnsiTheme="majorBidi" w:cstheme="majorBidi"/>
          <w:sz w:val="24"/>
          <w:szCs w:val="24"/>
        </w:rPr>
        <w:t>community_summary.csv</w:t>
      </w:r>
      <w:proofErr w:type="spellEnd"/>
    </w:p>
    <w:p w14:paraId="08BE48A2"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9.</w:t>
      </w:r>
      <w:r w:rsidRPr="00A208E6">
        <w:rPr>
          <w:rFonts w:asciiTheme="majorBidi" w:hAnsiTheme="majorBidi" w:cstheme="majorBidi"/>
          <w:sz w:val="24"/>
          <w:szCs w:val="24"/>
        </w:rPr>
        <w:t xml:space="preserve"> Actor clicks "Download JSON" for network statistics</w:t>
      </w:r>
    </w:p>
    <w:p w14:paraId="06F52B79"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10.</w:t>
      </w:r>
      <w:r w:rsidRPr="00A208E6">
        <w:rPr>
          <w:rFonts w:asciiTheme="majorBidi" w:hAnsiTheme="majorBidi" w:cstheme="majorBidi"/>
          <w:sz w:val="24"/>
          <w:szCs w:val="24"/>
        </w:rPr>
        <w:t xml:space="preserve"> System generates and downloads </w:t>
      </w:r>
      <w:proofErr w:type="spellStart"/>
      <w:r w:rsidRPr="00A208E6">
        <w:rPr>
          <w:rFonts w:asciiTheme="majorBidi" w:hAnsiTheme="majorBidi" w:cstheme="majorBidi"/>
          <w:sz w:val="24"/>
          <w:szCs w:val="24"/>
        </w:rPr>
        <w:t>network_stats.json</w:t>
      </w:r>
      <w:proofErr w:type="spellEnd"/>
    </w:p>
    <w:p w14:paraId="0691726A"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11.</w:t>
      </w:r>
      <w:r w:rsidRPr="00A208E6">
        <w:rPr>
          <w:rFonts w:asciiTheme="majorBidi" w:hAnsiTheme="majorBidi" w:cstheme="majorBidi"/>
          <w:sz w:val="24"/>
          <w:szCs w:val="24"/>
        </w:rPr>
        <w:t xml:space="preserve"> Actor uses exported files in external tools or reports</w:t>
      </w:r>
    </w:p>
    <w:p w14:paraId="14DEFB7E" w14:textId="77777777" w:rsidR="00A208E6" w:rsidRPr="00A208E6" w:rsidRDefault="00A208E6" w:rsidP="00A208E6">
      <w:pPr>
        <w:jc w:val="center"/>
        <w:rPr>
          <w:rFonts w:asciiTheme="majorBidi" w:hAnsiTheme="majorBidi" w:cstheme="majorBidi"/>
          <w:b/>
          <w:bCs/>
          <w:sz w:val="32"/>
          <w:szCs w:val="32"/>
        </w:rPr>
      </w:pPr>
    </w:p>
    <w:p w14:paraId="7D564F5A" w14:textId="3778C25C" w:rsidR="00A208E6" w:rsidRPr="00A208E6" w:rsidRDefault="00A208E6" w:rsidP="006A7018">
      <w:pPr>
        <w:rPr>
          <w:rFonts w:asciiTheme="majorBidi" w:hAnsiTheme="majorBidi" w:cstheme="majorBidi"/>
          <w:b/>
          <w:bCs/>
          <w:sz w:val="32"/>
          <w:szCs w:val="32"/>
        </w:rPr>
      </w:pPr>
      <w:r w:rsidRPr="00A208E6">
        <w:rPr>
          <w:rFonts w:asciiTheme="majorBidi" w:hAnsiTheme="majorBidi" w:cstheme="majorBidi"/>
          <w:b/>
          <w:bCs/>
          <w:sz w:val="32"/>
          <w:szCs w:val="32"/>
        </w:rPr>
        <w:t>4. References</w:t>
      </w:r>
    </w:p>
    <w:p w14:paraId="732F354A" w14:textId="77777777" w:rsidR="00A208E6" w:rsidRPr="00A208E6" w:rsidRDefault="00A208E6" w:rsidP="00A208E6">
      <w:pPr>
        <w:jc w:val="center"/>
        <w:rPr>
          <w:rFonts w:asciiTheme="majorBidi" w:hAnsiTheme="majorBidi" w:cstheme="majorBidi"/>
          <w:sz w:val="24"/>
          <w:szCs w:val="24"/>
        </w:rPr>
      </w:pPr>
    </w:p>
    <w:p w14:paraId="751C52FD" w14:textId="28FEA926" w:rsidR="00A208E6" w:rsidRPr="00A208E6" w:rsidRDefault="00A208E6" w:rsidP="009E422D">
      <w:pPr>
        <w:rPr>
          <w:rFonts w:asciiTheme="majorBidi" w:hAnsiTheme="majorBidi" w:cstheme="majorBidi"/>
          <w:sz w:val="24"/>
          <w:szCs w:val="24"/>
        </w:rPr>
      </w:pPr>
      <w:r w:rsidRPr="00A208E6">
        <w:rPr>
          <w:rFonts w:asciiTheme="majorBidi" w:hAnsiTheme="majorBidi" w:cstheme="majorBidi"/>
          <w:b/>
          <w:bCs/>
          <w:sz w:val="24"/>
          <w:szCs w:val="24"/>
        </w:rPr>
        <w:t>1.</w:t>
      </w:r>
      <w:r w:rsidRPr="00A208E6">
        <w:rPr>
          <w:rFonts w:asciiTheme="majorBidi" w:hAnsiTheme="majorBidi" w:cstheme="majorBidi"/>
          <w:sz w:val="24"/>
          <w:szCs w:val="24"/>
        </w:rPr>
        <w:t xml:space="preserve"> </w:t>
      </w:r>
      <w:proofErr w:type="spellStart"/>
      <w:r w:rsidRPr="00A208E6">
        <w:rPr>
          <w:rFonts w:asciiTheme="majorBidi" w:hAnsiTheme="majorBidi" w:cstheme="majorBidi"/>
          <w:sz w:val="24"/>
          <w:szCs w:val="24"/>
        </w:rPr>
        <w:t>Gašević</w:t>
      </w:r>
      <w:proofErr w:type="spellEnd"/>
      <w:r w:rsidRPr="00A208E6">
        <w:rPr>
          <w:rFonts w:asciiTheme="majorBidi" w:hAnsiTheme="majorBidi" w:cstheme="majorBidi"/>
          <w:sz w:val="24"/>
          <w:szCs w:val="24"/>
        </w:rPr>
        <w:t xml:space="preserve">, D., </w:t>
      </w:r>
      <w:proofErr w:type="spellStart"/>
      <w:r w:rsidRPr="00A208E6">
        <w:rPr>
          <w:rFonts w:asciiTheme="majorBidi" w:hAnsiTheme="majorBidi" w:cstheme="majorBidi"/>
          <w:sz w:val="24"/>
          <w:szCs w:val="24"/>
        </w:rPr>
        <w:t>Jovanović</w:t>
      </w:r>
      <w:proofErr w:type="spellEnd"/>
      <w:r w:rsidRPr="00A208E6">
        <w:rPr>
          <w:rFonts w:asciiTheme="majorBidi" w:hAnsiTheme="majorBidi" w:cstheme="majorBidi"/>
          <w:sz w:val="24"/>
          <w:szCs w:val="24"/>
        </w:rPr>
        <w:t xml:space="preserve">, J., Pardo, A., &amp; Dawson, S. (2017). Detecting learning strategies with analytics: Links with self-reported measures and academic performance. </w:t>
      </w:r>
      <w:r w:rsidRPr="00A208E6">
        <w:rPr>
          <w:rFonts w:asciiTheme="majorBidi" w:hAnsiTheme="majorBidi" w:cstheme="majorBidi"/>
          <w:b/>
          <w:bCs/>
          <w:i/>
          <w:iCs/>
          <w:sz w:val="20"/>
          <w:szCs w:val="20"/>
        </w:rPr>
        <w:t>Journal of Learning Analytics</w:t>
      </w:r>
      <w:r w:rsidRPr="00A208E6">
        <w:rPr>
          <w:rFonts w:asciiTheme="majorBidi" w:hAnsiTheme="majorBidi" w:cstheme="majorBidi"/>
          <w:b/>
          <w:bCs/>
          <w:sz w:val="20"/>
          <w:szCs w:val="20"/>
        </w:rPr>
        <w:t>,</w:t>
      </w:r>
      <w:r w:rsidRPr="00A208E6">
        <w:rPr>
          <w:rFonts w:asciiTheme="majorBidi" w:hAnsiTheme="majorBidi" w:cstheme="majorBidi"/>
          <w:sz w:val="24"/>
          <w:szCs w:val="24"/>
        </w:rPr>
        <w:t xml:space="preserve"> 4(2), 113-128.</w:t>
      </w:r>
    </w:p>
    <w:p w14:paraId="11D6B388" w14:textId="028DB22C" w:rsidR="00A208E6" w:rsidRPr="00A208E6" w:rsidRDefault="00A208E6" w:rsidP="00AA75A9">
      <w:pPr>
        <w:rPr>
          <w:rFonts w:asciiTheme="majorBidi" w:hAnsiTheme="majorBidi" w:cstheme="majorBidi"/>
          <w:sz w:val="24"/>
          <w:szCs w:val="24"/>
        </w:rPr>
      </w:pPr>
      <w:r w:rsidRPr="00A208E6">
        <w:rPr>
          <w:rFonts w:asciiTheme="majorBidi" w:hAnsiTheme="majorBidi" w:cstheme="majorBidi"/>
          <w:b/>
          <w:bCs/>
          <w:sz w:val="24"/>
          <w:szCs w:val="24"/>
        </w:rPr>
        <w:t>2.</w:t>
      </w:r>
      <w:r w:rsidRPr="00A208E6">
        <w:rPr>
          <w:rFonts w:asciiTheme="majorBidi" w:hAnsiTheme="majorBidi" w:cstheme="majorBidi"/>
          <w:sz w:val="24"/>
          <w:szCs w:val="24"/>
        </w:rPr>
        <w:t xml:space="preserve"> </w:t>
      </w:r>
      <w:proofErr w:type="spellStart"/>
      <w:r w:rsidRPr="00A208E6">
        <w:rPr>
          <w:rFonts w:asciiTheme="majorBidi" w:hAnsiTheme="majorBidi" w:cstheme="majorBidi"/>
          <w:sz w:val="24"/>
          <w:szCs w:val="24"/>
        </w:rPr>
        <w:t>Blondel</w:t>
      </w:r>
      <w:proofErr w:type="spellEnd"/>
      <w:r w:rsidRPr="00A208E6">
        <w:rPr>
          <w:rFonts w:asciiTheme="majorBidi" w:hAnsiTheme="majorBidi" w:cstheme="majorBidi"/>
          <w:sz w:val="24"/>
          <w:szCs w:val="24"/>
        </w:rPr>
        <w:t xml:space="preserve">, V. D., Guillaume, J. L., </w:t>
      </w:r>
      <w:proofErr w:type="spellStart"/>
      <w:r w:rsidRPr="00A208E6">
        <w:rPr>
          <w:rFonts w:asciiTheme="majorBidi" w:hAnsiTheme="majorBidi" w:cstheme="majorBidi"/>
          <w:sz w:val="24"/>
          <w:szCs w:val="24"/>
        </w:rPr>
        <w:t>Lambiotte</w:t>
      </w:r>
      <w:proofErr w:type="spellEnd"/>
      <w:r w:rsidRPr="00A208E6">
        <w:rPr>
          <w:rFonts w:asciiTheme="majorBidi" w:hAnsiTheme="majorBidi" w:cstheme="majorBidi"/>
          <w:sz w:val="24"/>
          <w:szCs w:val="24"/>
        </w:rPr>
        <w:t xml:space="preserve">, R., &amp; Lefebvre, E. (2008). Fast unfolding of communities in large networks. </w:t>
      </w:r>
      <w:r w:rsidRPr="00A208E6">
        <w:rPr>
          <w:rFonts w:asciiTheme="majorBidi" w:hAnsiTheme="majorBidi" w:cstheme="majorBidi"/>
          <w:b/>
          <w:bCs/>
          <w:i/>
          <w:iCs/>
          <w:sz w:val="20"/>
          <w:szCs w:val="20"/>
        </w:rPr>
        <w:t>Journal of Statistical Mechanics: Theory and Experiment</w:t>
      </w:r>
      <w:r w:rsidRPr="00A208E6">
        <w:rPr>
          <w:rFonts w:asciiTheme="majorBidi" w:hAnsiTheme="majorBidi" w:cstheme="majorBidi"/>
          <w:sz w:val="20"/>
          <w:szCs w:val="20"/>
        </w:rPr>
        <w:t>,</w:t>
      </w:r>
      <w:r w:rsidRPr="00A208E6">
        <w:rPr>
          <w:rFonts w:asciiTheme="majorBidi" w:hAnsiTheme="majorBidi" w:cstheme="majorBidi"/>
          <w:sz w:val="24"/>
          <w:szCs w:val="24"/>
        </w:rPr>
        <w:t xml:space="preserve"> 2008(10), P10008.</w:t>
      </w:r>
    </w:p>
    <w:p w14:paraId="77D36062" w14:textId="0EABD649" w:rsidR="00AA75A9" w:rsidRDefault="00A208E6" w:rsidP="00AA75A9">
      <w:pPr>
        <w:rPr>
          <w:rFonts w:asciiTheme="majorBidi" w:hAnsiTheme="majorBidi" w:cstheme="majorBidi"/>
          <w:sz w:val="24"/>
          <w:szCs w:val="24"/>
        </w:rPr>
      </w:pPr>
      <w:r w:rsidRPr="00A208E6">
        <w:rPr>
          <w:rFonts w:asciiTheme="majorBidi" w:hAnsiTheme="majorBidi" w:cstheme="majorBidi"/>
          <w:b/>
          <w:bCs/>
          <w:sz w:val="24"/>
          <w:szCs w:val="24"/>
        </w:rPr>
        <w:t>3.</w:t>
      </w:r>
      <w:r w:rsidRPr="00A208E6">
        <w:rPr>
          <w:rFonts w:asciiTheme="majorBidi" w:hAnsiTheme="majorBidi" w:cstheme="majorBidi"/>
          <w:sz w:val="24"/>
          <w:szCs w:val="24"/>
        </w:rPr>
        <w:t xml:space="preserve"> </w:t>
      </w:r>
      <w:proofErr w:type="spellStart"/>
      <w:r w:rsidRPr="00A208E6">
        <w:rPr>
          <w:rFonts w:asciiTheme="majorBidi" w:hAnsiTheme="majorBidi" w:cstheme="majorBidi"/>
          <w:sz w:val="24"/>
          <w:szCs w:val="24"/>
        </w:rPr>
        <w:t>Holme</w:t>
      </w:r>
      <w:proofErr w:type="spellEnd"/>
      <w:r w:rsidRPr="00A208E6">
        <w:rPr>
          <w:rFonts w:asciiTheme="majorBidi" w:hAnsiTheme="majorBidi" w:cstheme="majorBidi"/>
          <w:sz w:val="24"/>
          <w:szCs w:val="24"/>
        </w:rPr>
        <w:t xml:space="preserve">, P., &amp; </w:t>
      </w:r>
      <w:proofErr w:type="spellStart"/>
      <w:r w:rsidRPr="00A208E6">
        <w:rPr>
          <w:rFonts w:asciiTheme="majorBidi" w:hAnsiTheme="majorBidi" w:cstheme="majorBidi"/>
          <w:sz w:val="24"/>
          <w:szCs w:val="24"/>
        </w:rPr>
        <w:t>Saramäki</w:t>
      </w:r>
      <w:proofErr w:type="spellEnd"/>
      <w:r w:rsidRPr="00A208E6">
        <w:rPr>
          <w:rFonts w:asciiTheme="majorBidi" w:hAnsiTheme="majorBidi" w:cstheme="majorBidi"/>
          <w:sz w:val="24"/>
          <w:szCs w:val="24"/>
        </w:rPr>
        <w:t xml:space="preserve">, J. (2012). Temporal networks. </w:t>
      </w:r>
      <w:r w:rsidRPr="00A208E6">
        <w:rPr>
          <w:rFonts w:asciiTheme="majorBidi" w:hAnsiTheme="majorBidi" w:cstheme="majorBidi"/>
          <w:b/>
          <w:bCs/>
          <w:i/>
          <w:iCs/>
          <w:sz w:val="20"/>
          <w:szCs w:val="20"/>
        </w:rPr>
        <w:t>Physics Reports</w:t>
      </w:r>
      <w:r w:rsidRPr="00A208E6">
        <w:rPr>
          <w:rFonts w:asciiTheme="majorBidi" w:hAnsiTheme="majorBidi" w:cstheme="majorBidi"/>
          <w:b/>
          <w:bCs/>
          <w:sz w:val="20"/>
          <w:szCs w:val="20"/>
        </w:rPr>
        <w:t>,</w:t>
      </w:r>
      <w:r w:rsidRPr="00A208E6">
        <w:rPr>
          <w:rFonts w:asciiTheme="majorBidi" w:hAnsiTheme="majorBidi" w:cstheme="majorBidi"/>
          <w:sz w:val="24"/>
          <w:szCs w:val="24"/>
        </w:rPr>
        <w:t xml:space="preserve"> 519(3), 97-125.</w:t>
      </w:r>
    </w:p>
    <w:p w14:paraId="0C1E721E" w14:textId="54861283" w:rsidR="00A208E6" w:rsidRPr="00A208E6" w:rsidRDefault="00A208E6" w:rsidP="00AA75A9">
      <w:pPr>
        <w:rPr>
          <w:rFonts w:asciiTheme="majorBidi" w:hAnsiTheme="majorBidi" w:cstheme="majorBidi"/>
          <w:sz w:val="24"/>
          <w:szCs w:val="24"/>
        </w:rPr>
      </w:pPr>
      <w:r w:rsidRPr="00A208E6">
        <w:rPr>
          <w:rFonts w:asciiTheme="majorBidi" w:hAnsiTheme="majorBidi" w:cstheme="majorBidi"/>
          <w:b/>
          <w:bCs/>
          <w:sz w:val="24"/>
          <w:szCs w:val="24"/>
        </w:rPr>
        <w:t>4.</w:t>
      </w:r>
      <w:r w:rsidRPr="00A208E6">
        <w:rPr>
          <w:rFonts w:asciiTheme="majorBidi" w:hAnsiTheme="majorBidi" w:cstheme="majorBidi"/>
          <w:sz w:val="24"/>
          <w:szCs w:val="24"/>
        </w:rPr>
        <w:t xml:space="preserve"> Baker, R. S., &amp; </w:t>
      </w:r>
      <w:proofErr w:type="spellStart"/>
      <w:r w:rsidRPr="00A208E6">
        <w:rPr>
          <w:rFonts w:asciiTheme="majorBidi" w:hAnsiTheme="majorBidi" w:cstheme="majorBidi"/>
          <w:sz w:val="24"/>
          <w:szCs w:val="24"/>
        </w:rPr>
        <w:t>Inventado</w:t>
      </w:r>
      <w:proofErr w:type="spellEnd"/>
      <w:r w:rsidRPr="00A208E6">
        <w:rPr>
          <w:rFonts w:asciiTheme="majorBidi" w:hAnsiTheme="majorBidi" w:cstheme="majorBidi"/>
          <w:sz w:val="24"/>
          <w:szCs w:val="24"/>
        </w:rPr>
        <w:t xml:space="preserve">, P. S. (2014). Educational data mining and learning analytics. In </w:t>
      </w:r>
      <w:r w:rsidRPr="00A208E6">
        <w:rPr>
          <w:rFonts w:asciiTheme="majorBidi" w:hAnsiTheme="majorBidi" w:cstheme="majorBidi"/>
          <w:b/>
          <w:bCs/>
          <w:i/>
          <w:iCs/>
          <w:sz w:val="20"/>
          <w:szCs w:val="20"/>
        </w:rPr>
        <w:t>Learning Analytics</w:t>
      </w:r>
      <w:r w:rsidRPr="00A208E6">
        <w:rPr>
          <w:rFonts w:asciiTheme="majorBidi" w:hAnsiTheme="majorBidi" w:cstheme="majorBidi"/>
          <w:sz w:val="24"/>
          <w:szCs w:val="24"/>
        </w:rPr>
        <w:t xml:space="preserve"> (pp. 61-75). Springer, New York, NY.</w:t>
      </w:r>
    </w:p>
    <w:p w14:paraId="07E0D72F" w14:textId="392E57A4" w:rsidR="00A208E6" w:rsidRPr="00A208E6" w:rsidRDefault="00A208E6" w:rsidP="00AA75A9">
      <w:pPr>
        <w:rPr>
          <w:rFonts w:asciiTheme="majorBidi" w:hAnsiTheme="majorBidi" w:cstheme="majorBidi"/>
          <w:sz w:val="24"/>
          <w:szCs w:val="24"/>
        </w:rPr>
      </w:pPr>
      <w:r w:rsidRPr="00A208E6">
        <w:rPr>
          <w:rFonts w:asciiTheme="majorBidi" w:hAnsiTheme="majorBidi" w:cstheme="majorBidi"/>
          <w:b/>
          <w:bCs/>
          <w:sz w:val="24"/>
          <w:szCs w:val="24"/>
        </w:rPr>
        <w:t>5.</w:t>
      </w:r>
      <w:r w:rsidRPr="00A208E6">
        <w:rPr>
          <w:rFonts w:asciiTheme="majorBidi" w:hAnsiTheme="majorBidi" w:cstheme="majorBidi"/>
          <w:sz w:val="24"/>
          <w:szCs w:val="24"/>
        </w:rPr>
        <w:t xml:space="preserve"> Freeman, L. C. (1978). Centrality in social networks conceptual clarification. </w:t>
      </w:r>
      <w:r w:rsidRPr="00A208E6">
        <w:rPr>
          <w:rFonts w:asciiTheme="majorBidi" w:hAnsiTheme="majorBidi" w:cstheme="majorBidi"/>
          <w:b/>
          <w:bCs/>
          <w:i/>
          <w:iCs/>
          <w:sz w:val="20"/>
          <w:szCs w:val="20"/>
        </w:rPr>
        <w:t>Social Networks</w:t>
      </w:r>
      <w:r w:rsidRPr="00A208E6">
        <w:rPr>
          <w:rFonts w:asciiTheme="majorBidi" w:hAnsiTheme="majorBidi" w:cstheme="majorBidi"/>
          <w:sz w:val="24"/>
          <w:szCs w:val="24"/>
        </w:rPr>
        <w:t>, 1(3), 215-239.</w:t>
      </w:r>
    </w:p>
    <w:p w14:paraId="2B6A5C09" w14:textId="77777777" w:rsidR="009E422D" w:rsidRDefault="00A208E6" w:rsidP="00AA75A9">
      <w:pPr>
        <w:rPr>
          <w:rFonts w:asciiTheme="majorBidi" w:hAnsiTheme="majorBidi" w:cstheme="majorBidi"/>
          <w:sz w:val="24"/>
          <w:szCs w:val="24"/>
        </w:rPr>
      </w:pPr>
      <w:r w:rsidRPr="00A208E6">
        <w:rPr>
          <w:rFonts w:asciiTheme="majorBidi" w:hAnsiTheme="majorBidi" w:cstheme="majorBidi"/>
          <w:b/>
          <w:bCs/>
          <w:sz w:val="24"/>
          <w:szCs w:val="24"/>
        </w:rPr>
        <w:t>6.</w:t>
      </w:r>
      <w:r w:rsidRPr="00A208E6">
        <w:rPr>
          <w:rFonts w:asciiTheme="majorBidi" w:hAnsiTheme="majorBidi" w:cstheme="majorBidi"/>
          <w:sz w:val="24"/>
          <w:szCs w:val="24"/>
        </w:rPr>
        <w:t xml:space="preserve"> Page, L., </w:t>
      </w:r>
      <w:proofErr w:type="spellStart"/>
      <w:r w:rsidRPr="00A208E6">
        <w:rPr>
          <w:rFonts w:asciiTheme="majorBidi" w:hAnsiTheme="majorBidi" w:cstheme="majorBidi"/>
          <w:sz w:val="24"/>
          <w:szCs w:val="24"/>
        </w:rPr>
        <w:t>Brin</w:t>
      </w:r>
      <w:proofErr w:type="spellEnd"/>
      <w:r w:rsidRPr="00A208E6">
        <w:rPr>
          <w:rFonts w:asciiTheme="majorBidi" w:hAnsiTheme="majorBidi" w:cstheme="majorBidi"/>
          <w:sz w:val="24"/>
          <w:szCs w:val="24"/>
        </w:rPr>
        <w:t xml:space="preserve">, S., </w:t>
      </w:r>
      <w:proofErr w:type="spellStart"/>
      <w:r w:rsidRPr="00A208E6">
        <w:rPr>
          <w:rFonts w:asciiTheme="majorBidi" w:hAnsiTheme="majorBidi" w:cstheme="majorBidi"/>
          <w:sz w:val="24"/>
          <w:szCs w:val="24"/>
        </w:rPr>
        <w:t>Motwani</w:t>
      </w:r>
      <w:proofErr w:type="spellEnd"/>
      <w:r w:rsidRPr="00A208E6">
        <w:rPr>
          <w:rFonts w:asciiTheme="majorBidi" w:hAnsiTheme="majorBidi" w:cstheme="majorBidi"/>
          <w:sz w:val="24"/>
          <w:szCs w:val="24"/>
        </w:rPr>
        <w:t xml:space="preserve">, R., &amp; </w:t>
      </w:r>
      <w:proofErr w:type="spellStart"/>
      <w:r w:rsidRPr="00A208E6">
        <w:rPr>
          <w:rFonts w:asciiTheme="majorBidi" w:hAnsiTheme="majorBidi" w:cstheme="majorBidi"/>
          <w:sz w:val="24"/>
          <w:szCs w:val="24"/>
        </w:rPr>
        <w:t>Winograd</w:t>
      </w:r>
      <w:proofErr w:type="spellEnd"/>
      <w:r w:rsidRPr="00A208E6">
        <w:rPr>
          <w:rFonts w:asciiTheme="majorBidi" w:hAnsiTheme="majorBidi" w:cstheme="majorBidi"/>
          <w:sz w:val="24"/>
          <w:szCs w:val="24"/>
        </w:rPr>
        <w:t xml:space="preserve">, T. (1999). The PageRank citation ranking: Bringing order to the web. </w:t>
      </w:r>
      <w:r w:rsidRPr="00A208E6">
        <w:rPr>
          <w:rFonts w:asciiTheme="majorBidi" w:hAnsiTheme="majorBidi" w:cstheme="majorBidi"/>
          <w:b/>
          <w:bCs/>
          <w:i/>
          <w:iCs/>
          <w:sz w:val="20"/>
          <w:szCs w:val="20"/>
        </w:rPr>
        <w:t xml:space="preserve">Stanford </w:t>
      </w:r>
      <w:proofErr w:type="spellStart"/>
      <w:r w:rsidRPr="00A208E6">
        <w:rPr>
          <w:rFonts w:asciiTheme="majorBidi" w:hAnsiTheme="majorBidi" w:cstheme="majorBidi"/>
          <w:b/>
          <w:bCs/>
          <w:i/>
          <w:iCs/>
          <w:sz w:val="20"/>
          <w:szCs w:val="20"/>
        </w:rPr>
        <w:t>InfoLab</w:t>
      </w:r>
      <w:proofErr w:type="spellEnd"/>
      <w:r w:rsidRPr="00A208E6">
        <w:rPr>
          <w:rFonts w:asciiTheme="majorBidi" w:hAnsiTheme="majorBidi" w:cstheme="majorBidi"/>
          <w:b/>
          <w:bCs/>
          <w:sz w:val="20"/>
          <w:szCs w:val="20"/>
        </w:rPr>
        <w:t>.</w:t>
      </w:r>
    </w:p>
    <w:p w14:paraId="52377D40" w14:textId="329579B1" w:rsidR="00A208E6" w:rsidRPr="00A208E6" w:rsidRDefault="00A208E6" w:rsidP="00AA75A9">
      <w:pPr>
        <w:rPr>
          <w:rFonts w:asciiTheme="majorBidi" w:hAnsiTheme="majorBidi" w:cstheme="majorBidi"/>
          <w:sz w:val="24"/>
          <w:szCs w:val="24"/>
        </w:rPr>
      </w:pPr>
      <w:r w:rsidRPr="00A208E6">
        <w:rPr>
          <w:rFonts w:asciiTheme="majorBidi" w:hAnsiTheme="majorBidi" w:cstheme="majorBidi"/>
          <w:b/>
          <w:bCs/>
          <w:sz w:val="24"/>
          <w:szCs w:val="24"/>
        </w:rPr>
        <w:t>7.</w:t>
      </w:r>
      <w:r w:rsidRPr="00A208E6">
        <w:rPr>
          <w:rFonts w:asciiTheme="majorBidi" w:hAnsiTheme="majorBidi" w:cstheme="majorBidi"/>
          <w:sz w:val="24"/>
          <w:szCs w:val="24"/>
        </w:rPr>
        <w:t xml:space="preserve"> </w:t>
      </w:r>
      <w:proofErr w:type="spellStart"/>
      <w:r w:rsidRPr="00A208E6">
        <w:rPr>
          <w:rFonts w:asciiTheme="majorBidi" w:hAnsiTheme="majorBidi" w:cstheme="majorBidi"/>
          <w:sz w:val="24"/>
          <w:szCs w:val="24"/>
        </w:rPr>
        <w:t>Hagberg</w:t>
      </w:r>
      <w:proofErr w:type="spellEnd"/>
      <w:r w:rsidRPr="00A208E6">
        <w:rPr>
          <w:rFonts w:asciiTheme="majorBidi" w:hAnsiTheme="majorBidi" w:cstheme="majorBidi"/>
          <w:sz w:val="24"/>
          <w:szCs w:val="24"/>
        </w:rPr>
        <w:t xml:space="preserve">, A. A., </w:t>
      </w:r>
      <w:proofErr w:type="spellStart"/>
      <w:r w:rsidRPr="00A208E6">
        <w:rPr>
          <w:rFonts w:asciiTheme="majorBidi" w:hAnsiTheme="majorBidi" w:cstheme="majorBidi"/>
          <w:sz w:val="24"/>
          <w:szCs w:val="24"/>
        </w:rPr>
        <w:t>Schult</w:t>
      </w:r>
      <w:proofErr w:type="spellEnd"/>
      <w:r w:rsidRPr="00A208E6">
        <w:rPr>
          <w:rFonts w:asciiTheme="majorBidi" w:hAnsiTheme="majorBidi" w:cstheme="majorBidi"/>
          <w:sz w:val="24"/>
          <w:szCs w:val="24"/>
        </w:rPr>
        <w:t xml:space="preserve">, D. A., &amp; Swart, P. J. (2008). Exploring network structure, dynamics, and function using </w:t>
      </w:r>
      <w:proofErr w:type="spellStart"/>
      <w:r w:rsidRPr="00A208E6">
        <w:rPr>
          <w:rFonts w:asciiTheme="majorBidi" w:hAnsiTheme="majorBidi" w:cstheme="majorBidi"/>
          <w:sz w:val="24"/>
          <w:szCs w:val="24"/>
        </w:rPr>
        <w:t>NetworkX</w:t>
      </w:r>
      <w:proofErr w:type="spellEnd"/>
      <w:r w:rsidRPr="00A208E6">
        <w:rPr>
          <w:rFonts w:asciiTheme="majorBidi" w:hAnsiTheme="majorBidi" w:cstheme="majorBidi"/>
          <w:sz w:val="24"/>
          <w:szCs w:val="24"/>
        </w:rPr>
        <w:t xml:space="preserve">. In </w:t>
      </w:r>
      <w:r w:rsidRPr="00A208E6">
        <w:rPr>
          <w:rFonts w:asciiTheme="majorBidi" w:hAnsiTheme="majorBidi" w:cstheme="majorBidi"/>
          <w:b/>
          <w:bCs/>
          <w:i/>
          <w:iCs/>
          <w:sz w:val="20"/>
          <w:szCs w:val="20"/>
        </w:rPr>
        <w:t>Proceedings of the 7th Python in Science Conference</w:t>
      </w:r>
      <w:r w:rsidR="00AA75A9">
        <w:rPr>
          <w:rFonts w:asciiTheme="majorBidi" w:hAnsiTheme="majorBidi" w:cstheme="majorBidi"/>
          <w:b/>
          <w:bCs/>
          <w:i/>
          <w:iCs/>
          <w:sz w:val="20"/>
          <w:szCs w:val="20"/>
        </w:rPr>
        <w:t xml:space="preserve"> </w:t>
      </w:r>
      <w:r w:rsidRPr="00A208E6">
        <w:rPr>
          <w:rFonts w:asciiTheme="majorBidi" w:hAnsiTheme="majorBidi" w:cstheme="majorBidi"/>
          <w:sz w:val="24"/>
          <w:szCs w:val="24"/>
        </w:rPr>
        <w:t>(pp. 11-15).</w:t>
      </w:r>
    </w:p>
    <w:p w14:paraId="12836BBE" w14:textId="62BA7F4C" w:rsidR="00A208E6" w:rsidRPr="00A208E6" w:rsidRDefault="00A208E6" w:rsidP="00AA75A9">
      <w:pPr>
        <w:rPr>
          <w:rFonts w:asciiTheme="majorBidi" w:hAnsiTheme="majorBidi" w:cstheme="majorBidi"/>
          <w:sz w:val="24"/>
          <w:szCs w:val="24"/>
        </w:rPr>
      </w:pPr>
      <w:r w:rsidRPr="00A208E6">
        <w:rPr>
          <w:rFonts w:asciiTheme="majorBidi" w:hAnsiTheme="majorBidi" w:cstheme="majorBidi"/>
          <w:b/>
          <w:bCs/>
          <w:sz w:val="24"/>
          <w:szCs w:val="24"/>
        </w:rPr>
        <w:t>8.</w:t>
      </w:r>
      <w:r w:rsidRPr="00A208E6">
        <w:rPr>
          <w:rFonts w:asciiTheme="majorBidi" w:hAnsiTheme="majorBidi" w:cstheme="majorBidi"/>
          <w:sz w:val="24"/>
          <w:szCs w:val="24"/>
        </w:rPr>
        <w:t xml:space="preserve"> </w:t>
      </w:r>
      <w:proofErr w:type="spellStart"/>
      <w:r w:rsidRPr="00A208E6">
        <w:rPr>
          <w:rFonts w:asciiTheme="majorBidi" w:hAnsiTheme="majorBidi" w:cstheme="majorBidi"/>
          <w:sz w:val="24"/>
          <w:szCs w:val="24"/>
        </w:rPr>
        <w:t>Pedregosa</w:t>
      </w:r>
      <w:proofErr w:type="spellEnd"/>
      <w:r w:rsidRPr="00A208E6">
        <w:rPr>
          <w:rFonts w:asciiTheme="majorBidi" w:hAnsiTheme="majorBidi" w:cstheme="majorBidi"/>
          <w:sz w:val="24"/>
          <w:szCs w:val="24"/>
        </w:rPr>
        <w:t xml:space="preserve">, F., et al. (2011). </w:t>
      </w:r>
      <w:proofErr w:type="spellStart"/>
      <w:r w:rsidRPr="00A208E6">
        <w:rPr>
          <w:rFonts w:asciiTheme="majorBidi" w:hAnsiTheme="majorBidi" w:cstheme="majorBidi"/>
          <w:sz w:val="24"/>
          <w:szCs w:val="24"/>
        </w:rPr>
        <w:t>Scikit</w:t>
      </w:r>
      <w:proofErr w:type="spellEnd"/>
      <w:r w:rsidRPr="00A208E6">
        <w:rPr>
          <w:rFonts w:asciiTheme="majorBidi" w:hAnsiTheme="majorBidi" w:cstheme="majorBidi"/>
          <w:sz w:val="24"/>
          <w:szCs w:val="24"/>
        </w:rPr>
        <w:t>-learn: Machine learning in Python</w:t>
      </w:r>
      <w:r w:rsidRPr="00A208E6">
        <w:rPr>
          <w:rFonts w:asciiTheme="majorBidi" w:hAnsiTheme="majorBidi" w:cstheme="majorBidi"/>
          <w:b/>
          <w:bCs/>
          <w:sz w:val="20"/>
          <w:szCs w:val="20"/>
        </w:rPr>
        <w:t xml:space="preserve">. </w:t>
      </w:r>
      <w:r w:rsidRPr="00A208E6">
        <w:rPr>
          <w:rFonts w:asciiTheme="majorBidi" w:hAnsiTheme="majorBidi" w:cstheme="majorBidi"/>
          <w:b/>
          <w:bCs/>
          <w:i/>
          <w:iCs/>
          <w:sz w:val="20"/>
          <w:szCs w:val="20"/>
        </w:rPr>
        <w:t>Journal of Machine Learning Research</w:t>
      </w:r>
      <w:r w:rsidRPr="00A208E6">
        <w:rPr>
          <w:rFonts w:asciiTheme="majorBidi" w:hAnsiTheme="majorBidi" w:cstheme="majorBidi"/>
          <w:sz w:val="24"/>
          <w:szCs w:val="24"/>
        </w:rPr>
        <w:t>, 12, 2825-2830.</w:t>
      </w:r>
    </w:p>
    <w:p w14:paraId="78FEE85A" w14:textId="20A30550" w:rsidR="00A208E6" w:rsidRPr="00A208E6" w:rsidRDefault="00A208E6" w:rsidP="00AA75A9">
      <w:pPr>
        <w:rPr>
          <w:rFonts w:asciiTheme="majorBidi" w:hAnsiTheme="majorBidi" w:cstheme="majorBidi"/>
          <w:sz w:val="24"/>
          <w:szCs w:val="24"/>
        </w:rPr>
      </w:pPr>
      <w:r w:rsidRPr="00A208E6">
        <w:rPr>
          <w:rFonts w:asciiTheme="majorBidi" w:hAnsiTheme="majorBidi" w:cstheme="majorBidi"/>
          <w:b/>
          <w:bCs/>
          <w:sz w:val="24"/>
          <w:szCs w:val="24"/>
        </w:rPr>
        <w:t>9.</w:t>
      </w:r>
      <w:r w:rsidRPr="00A208E6">
        <w:rPr>
          <w:rFonts w:asciiTheme="majorBidi" w:hAnsiTheme="majorBidi" w:cstheme="majorBidi"/>
          <w:sz w:val="24"/>
          <w:szCs w:val="24"/>
        </w:rPr>
        <w:t xml:space="preserve"> IEEE </w:t>
      </w:r>
      <w:proofErr w:type="spellStart"/>
      <w:r w:rsidRPr="00A208E6">
        <w:rPr>
          <w:rFonts w:asciiTheme="majorBidi" w:hAnsiTheme="majorBidi" w:cstheme="majorBidi"/>
          <w:sz w:val="24"/>
          <w:szCs w:val="24"/>
        </w:rPr>
        <w:t>Std</w:t>
      </w:r>
      <w:proofErr w:type="spellEnd"/>
      <w:r w:rsidRPr="00A208E6">
        <w:rPr>
          <w:rFonts w:asciiTheme="majorBidi" w:hAnsiTheme="majorBidi" w:cstheme="majorBidi"/>
          <w:sz w:val="24"/>
          <w:szCs w:val="24"/>
        </w:rPr>
        <w:t xml:space="preserve"> 830-1998. (1998). </w:t>
      </w:r>
      <w:r w:rsidRPr="00A208E6">
        <w:rPr>
          <w:rFonts w:asciiTheme="majorBidi" w:hAnsiTheme="majorBidi" w:cstheme="majorBidi"/>
          <w:b/>
          <w:bCs/>
          <w:i/>
          <w:iCs/>
          <w:sz w:val="20"/>
          <w:szCs w:val="20"/>
        </w:rPr>
        <w:t>IEEE Recommended Practice for Software Requirements Specifications</w:t>
      </w:r>
      <w:r w:rsidRPr="00A208E6">
        <w:rPr>
          <w:rFonts w:asciiTheme="majorBidi" w:hAnsiTheme="majorBidi" w:cstheme="majorBidi"/>
          <w:sz w:val="24"/>
          <w:szCs w:val="24"/>
        </w:rPr>
        <w:t>. IEEE Computer Society.</w:t>
      </w:r>
    </w:p>
    <w:p w14:paraId="296C36DB" w14:textId="4E2E4859" w:rsidR="00A208E6" w:rsidRPr="00A208E6" w:rsidRDefault="00A208E6" w:rsidP="00AA75A9">
      <w:pPr>
        <w:rPr>
          <w:rFonts w:asciiTheme="majorBidi" w:hAnsiTheme="majorBidi" w:cstheme="majorBidi"/>
          <w:sz w:val="24"/>
          <w:szCs w:val="24"/>
        </w:rPr>
      </w:pPr>
      <w:r w:rsidRPr="00A208E6">
        <w:rPr>
          <w:rFonts w:asciiTheme="majorBidi" w:hAnsiTheme="majorBidi" w:cstheme="majorBidi"/>
          <w:b/>
          <w:bCs/>
          <w:sz w:val="24"/>
          <w:szCs w:val="24"/>
        </w:rPr>
        <w:t>10.</w:t>
      </w:r>
      <w:r w:rsidRPr="00A208E6">
        <w:rPr>
          <w:rFonts w:asciiTheme="majorBidi" w:hAnsiTheme="majorBidi" w:cstheme="majorBidi"/>
          <w:sz w:val="24"/>
          <w:szCs w:val="24"/>
        </w:rPr>
        <w:t xml:space="preserve"> Dawson, S., Tan, J. P. L., &amp; </w:t>
      </w:r>
      <w:proofErr w:type="spellStart"/>
      <w:r w:rsidRPr="00A208E6">
        <w:rPr>
          <w:rFonts w:asciiTheme="majorBidi" w:hAnsiTheme="majorBidi" w:cstheme="majorBidi"/>
          <w:sz w:val="24"/>
          <w:szCs w:val="24"/>
        </w:rPr>
        <w:t>McWilliam</w:t>
      </w:r>
      <w:proofErr w:type="spellEnd"/>
      <w:r w:rsidRPr="00A208E6">
        <w:rPr>
          <w:rFonts w:asciiTheme="majorBidi" w:hAnsiTheme="majorBidi" w:cstheme="majorBidi"/>
          <w:sz w:val="24"/>
          <w:szCs w:val="24"/>
        </w:rPr>
        <w:t xml:space="preserve">, E. (2011). Measuring creative potential: Using social network analysis to monitor a learners' creative capacity. </w:t>
      </w:r>
      <w:r w:rsidRPr="00A208E6">
        <w:rPr>
          <w:rFonts w:asciiTheme="majorBidi" w:hAnsiTheme="majorBidi" w:cstheme="majorBidi"/>
          <w:b/>
          <w:bCs/>
          <w:i/>
          <w:iCs/>
          <w:sz w:val="20"/>
          <w:szCs w:val="20"/>
        </w:rPr>
        <w:t>Australasian Journal of Educational Technology</w:t>
      </w:r>
      <w:r w:rsidRPr="00A208E6">
        <w:rPr>
          <w:rFonts w:asciiTheme="majorBidi" w:hAnsiTheme="majorBidi" w:cstheme="majorBidi"/>
          <w:sz w:val="24"/>
          <w:szCs w:val="24"/>
        </w:rPr>
        <w:t>, 27(6), 924-942.</w:t>
      </w:r>
    </w:p>
    <w:p w14:paraId="5C247D2F" w14:textId="77777777" w:rsidR="00A208E6" w:rsidRPr="00A208E6" w:rsidRDefault="00A208E6" w:rsidP="009E422D">
      <w:pPr>
        <w:rPr>
          <w:rFonts w:asciiTheme="majorBidi" w:hAnsiTheme="majorBidi" w:cstheme="majorBidi"/>
          <w:b/>
          <w:bCs/>
          <w:sz w:val="32"/>
          <w:szCs w:val="32"/>
        </w:rPr>
      </w:pPr>
    </w:p>
    <w:p w14:paraId="0FD0BCE2" w14:textId="77777777" w:rsidR="00A208E6" w:rsidRPr="00A208E6" w:rsidRDefault="00A208E6" w:rsidP="00AA75A9">
      <w:pPr>
        <w:rPr>
          <w:rFonts w:asciiTheme="majorBidi" w:hAnsiTheme="majorBidi" w:cstheme="majorBidi"/>
          <w:b/>
          <w:bCs/>
          <w:sz w:val="32"/>
          <w:szCs w:val="32"/>
        </w:rPr>
      </w:pPr>
    </w:p>
    <w:p w14:paraId="4A267A23" w14:textId="77777777" w:rsidR="00836F5C" w:rsidRDefault="00836F5C" w:rsidP="001363EB">
      <w:pPr>
        <w:jc w:val="center"/>
        <w:rPr>
          <w:rFonts w:asciiTheme="majorBidi" w:hAnsiTheme="majorBidi" w:cstheme="majorBidi"/>
          <w:b/>
          <w:bCs/>
          <w:sz w:val="32"/>
          <w:szCs w:val="32"/>
        </w:rPr>
      </w:pPr>
    </w:p>
    <w:sectPr w:rsidR="00836F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D8F2E83"/>
    <w:multiLevelType w:val="multilevel"/>
    <w:tmpl w:val="F912B83E"/>
    <w:lvl w:ilvl="0">
      <w:start w:val="1"/>
      <w:numFmt w:val="decimal"/>
      <w:lvlText w:val="%1."/>
      <w:lvlJc w:val="left"/>
      <w:pPr>
        <w:ind w:left="9720" w:hanging="360"/>
      </w:pPr>
    </w:lvl>
    <w:lvl w:ilvl="1">
      <w:start w:val="1"/>
      <w:numFmt w:val="decimal"/>
      <w:lvlText w:val="%1.%2."/>
      <w:lvlJc w:val="left"/>
      <w:pPr>
        <w:ind w:left="10152" w:hanging="432"/>
      </w:pPr>
      <w:rPr>
        <w:b/>
        <w:bCs/>
        <w:sz w:val="32"/>
        <w:szCs w:val="32"/>
      </w:rPr>
    </w:lvl>
    <w:lvl w:ilvl="2">
      <w:start w:val="1"/>
      <w:numFmt w:val="decimal"/>
      <w:lvlText w:val="%1.%2.%3."/>
      <w:lvlJc w:val="left"/>
      <w:pPr>
        <w:ind w:left="10584" w:hanging="504"/>
      </w:pPr>
    </w:lvl>
    <w:lvl w:ilvl="3">
      <w:start w:val="1"/>
      <w:numFmt w:val="decimal"/>
      <w:lvlText w:val="%1.%2.%3.%4."/>
      <w:lvlJc w:val="left"/>
      <w:pPr>
        <w:ind w:left="11088" w:hanging="648"/>
      </w:pPr>
    </w:lvl>
    <w:lvl w:ilvl="4">
      <w:start w:val="1"/>
      <w:numFmt w:val="decimal"/>
      <w:lvlText w:val="%1.%2.%3.%4.%5."/>
      <w:lvlJc w:val="left"/>
      <w:pPr>
        <w:ind w:left="11592" w:hanging="792"/>
      </w:pPr>
    </w:lvl>
    <w:lvl w:ilvl="5">
      <w:start w:val="1"/>
      <w:numFmt w:val="decimal"/>
      <w:lvlText w:val="%1.%2.%3.%4.%5.%6."/>
      <w:lvlJc w:val="left"/>
      <w:pPr>
        <w:ind w:left="12096" w:hanging="936"/>
      </w:pPr>
    </w:lvl>
    <w:lvl w:ilvl="6">
      <w:start w:val="1"/>
      <w:numFmt w:val="decimal"/>
      <w:lvlText w:val="%1.%2.%3.%4.%5.%6.%7."/>
      <w:lvlJc w:val="left"/>
      <w:pPr>
        <w:ind w:left="12600" w:hanging="1080"/>
      </w:pPr>
    </w:lvl>
    <w:lvl w:ilvl="7">
      <w:start w:val="1"/>
      <w:numFmt w:val="decimal"/>
      <w:lvlText w:val="%1.%2.%3.%4.%5.%6.%7.%8."/>
      <w:lvlJc w:val="left"/>
      <w:pPr>
        <w:ind w:left="13104" w:hanging="1224"/>
      </w:pPr>
    </w:lvl>
    <w:lvl w:ilvl="8">
      <w:start w:val="1"/>
      <w:numFmt w:val="decimal"/>
      <w:lvlText w:val="%1.%2.%3.%4.%5.%6.%7.%8.%9."/>
      <w:lvlJc w:val="left"/>
      <w:pPr>
        <w:ind w:left="13680" w:hanging="1440"/>
      </w:pPr>
    </w:lvl>
  </w:abstractNum>
  <w:num w:numId="1" w16cid:durableId="259414648">
    <w:abstractNumId w:val="5"/>
  </w:num>
  <w:num w:numId="2" w16cid:durableId="348067183">
    <w:abstractNumId w:val="4"/>
  </w:num>
  <w:num w:numId="3" w16cid:durableId="1081222885">
    <w:abstractNumId w:val="1"/>
  </w:num>
  <w:num w:numId="4" w16cid:durableId="743455610">
    <w:abstractNumId w:val="2"/>
  </w:num>
  <w:num w:numId="5" w16cid:durableId="368144821">
    <w:abstractNumId w:val="3"/>
  </w:num>
  <w:num w:numId="6" w16cid:durableId="39060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4519A"/>
    <w:rsid w:val="00083756"/>
    <w:rsid w:val="00085B65"/>
    <w:rsid w:val="000A6778"/>
    <w:rsid w:val="000F46BB"/>
    <w:rsid w:val="000F68C3"/>
    <w:rsid w:val="001363EB"/>
    <w:rsid w:val="001368FB"/>
    <w:rsid w:val="001468C0"/>
    <w:rsid w:val="001757CD"/>
    <w:rsid w:val="001B3842"/>
    <w:rsid w:val="001B7411"/>
    <w:rsid w:val="001B7C36"/>
    <w:rsid w:val="001D348F"/>
    <w:rsid w:val="001E1436"/>
    <w:rsid w:val="00210375"/>
    <w:rsid w:val="002111FC"/>
    <w:rsid w:val="0024377F"/>
    <w:rsid w:val="00252721"/>
    <w:rsid w:val="00262E9A"/>
    <w:rsid w:val="00272580"/>
    <w:rsid w:val="0029117A"/>
    <w:rsid w:val="002A0AEF"/>
    <w:rsid w:val="002F401B"/>
    <w:rsid w:val="00302B9C"/>
    <w:rsid w:val="003531AB"/>
    <w:rsid w:val="003A1FD9"/>
    <w:rsid w:val="003E45A9"/>
    <w:rsid w:val="00403114"/>
    <w:rsid w:val="004145A0"/>
    <w:rsid w:val="004227A6"/>
    <w:rsid w:val="00456390"/>
    <w:rsid w:val="00492F88"/>
    <w:rsid w:val="004A039D"/>
    <w:rsid w:val="004D5FDF"/>
    <w:rsid w:val="004E1730"/>
    <w:rsid w:val="00501CD2"/>
    <w:rsid w:val="0052533B"/>
    <w:rsid w:val="005349E9"/>
    <w:rsid w:val="005659F3"/>
    <w:rsid w:val="005B7F0B"/>
    <w:rsid w:val="005C04B5"/>
    <w:rsid w:val="005E180A"/>
    <w:rsid w:val="005E66A2"/>
    <w:rsid w:val="006037D9"/>
    <w:rsid w:val="00612DC8"/>
    <w:rsid w:val="006161BE"/>
    <w:rsid w:val="00647B0E"/>
    <w:rsid w:val="00662A0D"/>
    <w:rsid w:val="006A1837"/>
    <w:rsid w:val="006A7018"/>
    <w:rsid w:val="006B661E"/>
    <w:rsid w:val="006D05F4"/>
    <w:rsid w:val="006D7E99"/>
    <w:rsid w:val="006E42F6"/>
    <w:rsid w:val="006F53DE"/>
    <w:rsid w:val="007457B4"/>
    <w:rsid w:val="00750C77"/>
    <w:rsid w:val="00762CBC"/>
    <w:rsid w:val="00764489"/>
    <w:rsid w:val="007A411E"/>
    <w:rsid w:val="007C2DC6"/>
    <w:rsid w:val="00810C9D"/>
    <w:rsid w:val="00836F5C"/>
    <w:rsid w:val="00842CC4"/>
    <w:rsid w:val="00852B80"/>
    <w:rsid w:val="00855A34"/>
    <w:rsid w:val="00856097"/>
    <w:rsid w:val="00866F57"/>
    <w:rsid w:val="00893153"/>
    <w:rsid w:val="008C2A67"/>
    <w:rsid w:val="008D6FC1"/>
    <w:rsid w:val="008E690D"/>
    <w:rsid w:val="00947A77"/>
    <w:rsid w:val="00954F2D"/>
    <w:rsid w:val="00957C05"/>
    <w:rsid w:val="009937A3"/>
    <w:rsid w:val="009A66A7"/>
    <w:rsid w:val="009B399B"/>
    <w:rsid w:val="009B3CC2"/>
    <w:rsid w:val="009D6356"/>
    <w:rsid w:val="009E422D"/>
    <w:rsid w:val="00A170EC"/>
    <w:rsid w:val="00A208E6"/>
    <w:rsid w:val="00A81ACB"/>
    <w:rsid w:val="00AA75A9"/>
    <w:rsid w:val="00AD192B"/>
    <w:rsid w:val="00AD5833"/>
    <w:rsid w:val="00B121D3"/>
    <w:rsid w:val="00B238A4"/>
    <w:rsid w:val="00B55AB7"/>
    <w:rsid w:val="00B56819"/>
    <w:rsid w:val="00B90EB0"/>
    <w:rsid w:val="00B91DB2"/>
    <w:rsid w:val="00BA20A8"/>
    <w:rsid w:val="00BD66EB"/>
    <w:rsid w:val="00BE01D8"/>
    <w:rsid w:val="00BE7C8F"/>
    <w:rsid w:val="00BF29B5"/>
    <w:rsid w:val="00C26084"/>
    <w:rsid w:val="00C52D4F"/>
    <w:rsid w:val="00C87EF7"/>
    <w:rsid w:val="00CD4AE2"/>
    <w:rsid w:val="00CF1756"/>
    <w:rsid w:val="00D40612"/>
    <w:rsid w:val="00D4767E"/>
    <w:rsid w:val="00DC027C"/>
    <w:rsid w:val="00DC28E4"/>
    <w:rsid w:val="00DC5E03"/>
    <w:rsid w:val="00DF347F"/>
    <w:rsid w:val="00E359AF"/>
    <w:rsid w:val="00E96E02"/>
    <w:rsid w:val="00F10AF7"/>
    <w:rsid w:val="00F4457E"/>
    <w:rsid w:val="00F51206"/>
    <w:rsid w:val="00F666AB"/>
    <w:rsid w:val="00F674B5"/>
    <w:rsid w:val="00F97C42"/>
    <w:rsid w:val="00FA6A6C"/>
    <w:rsid w:val="00FC3BEF"/>
    <w:rsid w:val="00FC4525"/>
    <w:rsid w:val="00FF6A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customStyle="1" w:styleId="msonormal0">
    <w:name w:val="msonormal"/>
    <w:basedOn w:val="Normal"/>
    <w:rsid w:val="00A208E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1D348F"/>
    <w:rPr>
      <w:sz w:val="16"/>
      <w:szCs w:val="16"/>
    </w:rPr>
  </w:style>
  <w:style w:type="paragraph" w:styleId="CommentText">
    <w:name w:val="annotation text"/>
    <w:basedOn w:val="Normal"/>
    <w:link w:val="CommentTextChar"/>
    <w:uiPriority w:val="99"/>
    <w:semiHidden/>
    <w:unhideWhenUsed/>
    <w:rsid w:val="001D348F"/>
    <w:pPr>
      <w:spacing w:line="240" w:lineRule="auto"/>
    </w:pPr>
    <w:rPr>
      <w:sz w:val="20"/>
      <w:szCs w:val="20"/>
    </w:rPr>
  </w:style>
  <w:style w:type="character" w:customStyle="1" w:styleId="CommentTextChar">
    <w:name w:val="Comment Text Char"/>
    <w:basedOn w:val="DefaultParagraphFont"/>
    <w:link w:val="CommentText"/>
    <w:uiPriority w:val="99"/>
    <w:semiHidden/>
    <w:rsid w:val="001D348F"/>
    <w:rPr>
      <w:sz w:val="20"/>
      <w:szCs w:val="20"/>
    </w:rPr>
  </w:style>
  <w:style w:type="paragraph" w:styleId="CommentSubject">
    <w:name w:val="annotation subject"/>
    <w:basedOn w:val="CommentText"/>
    <w:next w:val="CommentText"/>
    <w:link w:val="CommentSubjectChar"/>
    <w:uiPriority w:val="99"/>
    <w:semiHidden/>
    <w:unhideWhenUsed/>
    <w:rsid w:val="001D348F"/>
    <w:rPr>
      <w:b/>
      <w:bCs/>
    </w:rPr>
  </w:style>
  <w:style w:type="character" w:customStyle="1" w:styleId="CommentSubjectChar">
    <w:name w:val="Comment Subject Char"/>
    <w:basedOn w:val="CommentTextChar"/>
    <w:link w:val="CommentSubject"/>
    <w:uiPriority w:val="99"/>
    <w:semiHidden/>
    <w:rsid w:val="001D348F"/>
    <w:rPr>
      <w:b/>
      <w:bCs/>
      <w:sz w:val="20"/>
      <w:szCs w:val="20"/>
    </w:rPr>
  </w:style>
  <w:style w:type="character" w:styleId="FollowedHyperlink">
    <w:name w:val="FollowedHyperlink"/>
    <w:basedOn w:val="DefaultParagraphFont"/>
    <w:uiPriority w:val="99"/>
    <w:semiHidden/>
    <w:unhideWhenUsed/>
    <w:rsid w:val="005659F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3" Type="http://schemas.openxmlformats.org/officeDocument/2006/relationships/styles" Target="styles.xml" /><Relationship Id="rId7" Type="http://schemas.openxmlformats.org/officeDocument/2006/relationships/image" Target="media/image2.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4519</Words>
  <Characters>25759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Faisal Abbas</cp:lastModifiedBy>
  <cp:revision>2</cp:revision>
  <dcterms:created xsi:type="dcterms:W3CDTF">2025-12-05T10:31:00Z</dcterms:created>
  <dcterms:modified xsi:type="dcterms:W3CDTF">2025-12-05T10:31:00Z</dcterms:modified>
</cp:coreProperties>
</file>