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584876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bookmarkStart w:id="0" w:name="_GoBack" w:displacedByCustomXml="prev"/>
        <w:bookmarkEnd w:id="0" w:displacedByCustomXml="prev"/>
        <w:p w:rsidR="00594478" w:rsidRDefault="005944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4478" w:rsidRDefault="0059447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94478" w:rsidRDefault="0059447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Request – Response Best Practices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94478" w:rsidRDefault="0059447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94478" w:rsidRDefault="0059447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94478" w:rsidRDefault="0059447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Request – Response Best Practices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94478" w:rsidRDefault="0059447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4478" w:rsidRDefault="00594478">
          <w:pPr>
            <w:rPr>
              <w:rFonts w:asciiTheme="majorHAnsi" w:eastAsiaTheme="majorEastAsia" w:hAnsiTheme="majorHAnsi" w:cstheme="majorBidi"/>
              <w:caps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br w:type="page"/>
          </w:r>
        </w:p>
      </w:sdtContent>
    </w:sdt>
    <w:p w:rsidR="005476C1" w:rsidRPr="00483518" w:rsidRDefault="005476C1" w:rsidP="005476C1">
      <w:pPr>
        <w:pBdr>
          <w:bottom w:val="single" w:sz="12" w:space="1" w:color="auto"/>
        </w:pBdr>
        <w:rPr>
          <w:b/>
          <w:bCs/>
          <w:color w:val="000000" w:themeColor="text1"/>
          <w:sz w:val="44"/>
          <w:szCs w:val="40"/>
          <w:lang w:val="fr-FR"/>
        </w:rPr>
      </w:pPr>
      <w:r w:rsidRPr="00483518">
        <w:rPr>
          <w:b/>
          <w:bCs/>
          <w:color w:val="000000" w:themeColor="text1"/>
          <w:sz w:val="44"/>
          <w:szCs w:val="40"/>
          <w:lang w:val="fr-FR"/>
        </w:rPr>
        <w:lastRenderedPageBreak/>
        <w:t xml:space="preserve">HTTP/HTTPS </w:t>
      </w:r>
      <w:proofErr w:type="spellStart"/>
      <w:r w:rsidRPr="00483518">
        <w:rPr>
          <w:b/>
          <w:bCs/>
          <w:color w:val="000000" w:themeColor="text1"/>
          <w:sz w:val="44"/>
          <w:szCs w:val="40"/>
          <w:lang w:val="fr-FR"/>
        </w:rPr>
        <w:t>Request</w:t>
      </w:r>
      <w:proofErr w:type="spellEnd"/>
      <w:r w:rsidRPr="00483518">
        <w:rPr>
          <w:b/>
          <w:bCs/>
          <w:color w:val="000000" w:themeColor="text1"/>
          <w:sz w:val="44"/>
          <w:szCs w:val="40"/>
          <w:lang w:val="fr-FR"/>
        </w:rPr>
        <w:t xml:space="preserve"> </w:t>
      </w:r>
      <w:proofErr w:type="spellStart"/>
      <w:r w:rsidRPr="00483518">
        <w:rPr>
          <w:b/>
          <w:bCs/>
          <w:color w:val="000000" w:themeColor="text1"/>
          <w:sz w:val="44"/>
          <w:szCs w:val="40"/>
          <w:lang w:val="fr-FR"/>
        </w:rPr>
        <w:t>Response</w:t>
      </w:r>
      <w:proofErr w:type="spellEnd"/>
      <w:r w:rsidRPr="00483518">
        <w:rPr>
          <w:b/>
          <w:bCs/>
          <w:color w:val="000000" w:themeColor="text1"/>
          <w:sz w:val="44"/>
          <w:szCs w:val="40"/>
          <w:lang w:val="fr-FR"/>
        </w:rPr>
        <w:t xml:space="preserve"> Communication</w:t>
      </w:r>
    </w:p>
    <w:p w:rsidR="005476C1" w:rsidRPr="00483518" w:rsidRDefault="005476C1" w:rsidP="005476C1">
      <w:pPr>
        <w:numPr>
          <w:ilvl w:val="0"/>
          <w:numId w:val="1"/>
        </w:numPr>
        <w:rPr>
          <w:b/>
          <w:color w:val="002060"/>
          <w:sz w:val="32"/>
          <w:szCs w:val="40"/>
        </w:rPr>
      </w:pPr>
      <w:r w:rsidRPr="00483518">
        <w:rPr>
          <w:b/>
          <w:color w:val="002060"/>
          <w:sz w:val="32"/>
          <w:szCs w:val="40"/>
        </w:rPr>
        <w:t>In request/response communication mode.</w:t>
      </w:r>
    </w:p>
    <w:p w:rsidR="005476C1" w:rsidRPr="00483518" w:rsidRDefault="005476C1" w:rsidP="005476C1">
      <w:pPr>
        <w:numPr>
          <w:ilvl w:val="0"/>
          <w:numId w:val="1"/>
        </w:numPr>
        <w:rPr>
          <w:b/>
          <w:color w:val="002060"/>
          <w:sz w:val="32"/>
          <w:szCs w:val="40"/>
        </w:rPr>
      </w:pPr>
      <w:r w:rsidRPr="00483518">
        <w:rPr>
          <w:b/>
          <w:color w:val="002060"/>
          <w:sz w:val="32"/>
          <w:szCs w:val="40"/>
        </w:rPr>
        <w:t xml:space="preserve">One software module sends a request to a second software module and waits for a response. </w:t>
      </w:r>
    </w:p>
    <w:p w:rsidR="005476C1" w:rsidRPr="00483518" w:rsidRDefault="005476C1" w:rsidP="005476C1">
      <w:pPr>
        <w:numPr>
          <w:ilvl w:val="0"/>
          <w:numId w:val="1"/>
        </w:numPr>
        <w:rPr>
          <w:b/>
          <w:color w:val="002060"/>
          <w:sz w:val="32"/>
          <w:szCs w:val="40"/>
        </w:rPr>
      </w:pPr>
      <w:r w:rsidRPr="00483518">
        <w:rPr>
          <w:b/>
          <w:color w:val="002060"/>
          <w:sz w:val="32"/>
          <w:szCs w:val="40"/>
        </w:rPr>
        <w:t>The First software module performs the role of the client.</w:t>
      </w:r>
    </w:p>
    <w:p w:rsidR="005476C1" w:rsidRPr="00483518" w:rsidRDefault="005476C1" w:rsidP="005476C1">
      <w:pPr>
        <w:numPr>
          <w:ilvl w:val="0"/>
          <w:numId w:val="1"/>
        </w:numPr>
        <w:rPr>
          <w:b/>
          <w:color w:val="002060"/>
          <w:sz w:val="32"/>
          <w:szCs w:val="40"/>
        </w:rPr>
      </w:pPr>
      <w:r w:rsidRPr="00483518">
        <w:rPr>
          <w:b/>
          <w:color w:val="002060"/>
          <w:sz w:val="32"/>
          <w:szCs w:val="40"/>
        </w:rPr>
        <w:t>The second, the role of the server,</w:t>
      </w:r>
    </w:p>
    <w:p w:rsidR="005476C1" w:rsidRPr="005476C1" w:rsidRDefault="005476C1" w:rsidP="005476C1">
      <w:pPr>
        <w:numPr>
          <w:ilvl w:val="0"/>
          <w:numId w:val="1"/>
        </w:numPr>
        <w:rPr>
          <w:b/>
          <w:color w:val="002060"/>
          <w:sz w:val="32"/>
          <w:szCs w:val="40"/>
        </w:rPr>
      </w:pPr>
      <w:r w:rsidRPr="00483518">
        <w:rPr>
          <w:b/>
          <w:color w:val="002060"/>
          <w:sz w:val="32"/>
          <w:szCs w:val="40"/>
        </w:rPr>
        <w:t xml:space="preserve"> This is called client/server interaction. </w:t>
      </w:r>
    </w:p>
    <w:p w:rsidR="005476C1" w:rsidRDefault="00F9498C" w:rsidP="00C037CB">
      <w:pPr>
        <w:rPr>
          <w:b/>
          <w:color w:val="7030A0"/>
          <w:sz w:val="56"/>
          <w:szCs w:val="56"/>
        </w:rPr>
      </w:pPr>
      <w:r>
        <w:rPr>
          <w:b/>
          <w:noProof/>
          <w:color w:val="7030A0"/>
          <w:sz w:val="56"/>
          <w:szCs w:val="56"/>
        </w:rPr>
        <w:drawing>
          <wp:inline distT="0" distB="0" distL="0" distR="0">
            <wp:extent cx="6083300" cy="2476500"/>
            <wp:effectExtent l="190500" t="190500" r="18415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bx2bWzqeKCBndthiLGMK5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498C" w:rsidRDefault="00F9498C" w:rsidP="00C037CB">
      <w:pPr>
        <w:rPr>
          <w:b/>
          <w:color w:val="7030A0"/>
          <w:sz w:val="56"/>
          <w:szCs w:val="56"/>
        </w:rPr>
      </w:pPr>
    </w:p>
    <w:p w:rsidR="00F9498C" w:rsidRDefault="009270D2" w:rsidP="00C037CB">
      <w:pPr>
        <w:pBdr>
          <w:bottom w:val="single" w:sz="12" w:space="1" w:color="auto"/>
        </w:pBdr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HTTP Client</w:t>
      </w:r>
    </w:p>
    <w:p w:rsidR="003426DD" w:rsidRPr="009270D2" w:rsidRDefault="008D427B" w:rsidP="009270D2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56"/>
        </w:rPr>
      </w:pPr>
      <w:r w:rsidRPr="009270D2">
        <w:rPr>
          <w:b/>
          <w:bCs/>
          <w:color w:val="000000" w:themeColor="text1"/>
          <w:sz w:val="32"/>
          <w:szCs w:val="56"/>
        </w:rPr>
        <w:t xml:space="preserve">Browser Level Client </w:t>
      </w:r>
    </w:p>
    <w:p w:rsidR="003426DD" w:rsidRPr="009270D2" w:rsidRDefault="008D427B" w:rsidP="009270D2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  <w:szCs w:val="56"/>
        </w:rPr>
      </w:pPr>
      <w:r w:rsidRPr="009270D2">
        <w:rPr>
          <w:b/>
          <w:bCs/>
          <w:color w:val="000000" w:themeColor="text1"/>
          <w:sz w:val="32"/>
          <w:szCs w:val="56"/>
        </w:rPr>
        <w:t xml:space="preserve">Application Level Client  </w:t>
      </w:r>
    </w:p>
    <w:p w:rsidR="00F9498C" w:rsidRDefault="00F9498C" w:rsidP="00C037CB">
      <w:pPr>
        <w:rPr>
          <w:b/>
          <w:color w:val="7030A0"/>
          <w:sz w:val="56"/>
          <w:szCs w:val="56"/>
        </w:rPr>
      </w:pPr>
    </w:p>
    <w:p w:rsidR="000F63BF" w:rsidRDefault="000F63BF" w:rsidP="00B823F3">
      <w:pPr>
        <w:pBdr>
          <w:bottom w:val="single" w:sz="12" w:space="1" w:color="auto"/>
        </w:pBdr>
        <w:rPr>
          <w:b/>
          <w:bCs/>
          <w:color w:val="000000" w:themeColor="text1"/>
          <w:sz w:val="52"/>
          <w:szCs w:val="56"/>
        </w:rPr>
      </w:pPr>
    </w:p>
    <w:p w:rsidR="00B823F3" w:rsidRPr="009270D2" w:rsidRDefault="00B823F3" w:rsidP="00B823F3">
      <w:pPr>
        <w:pBdr>
          <w:bottom w:val="single" w:sz="12" w:space="1" w:color="auto"/>
        </w:pBdr>
        <w:rPr>
          <w:b/>
          <w:bCs/>
          <w:color w:val="000000" w:themeColor="text1"/>
          <w:sz w:val="52"/>
          <w:szCs w:val="56"/>
        </w:rPr>
      </w:pPr>
      <w:r w:rsidRPr="009270D2">
        <w:rPr>
          <w:b/>
          <w:bCs/>
          <w:color w:val="000000" w:themeColor="text1"/>
          <w:sz w:val="52"/>
          <w:szCs w:val="56"/>
        </w:rPr>
        <w:t xml:space="preserve">Browser Level Client </w:t>
      </w:r>
    </w:p>
    <w:p w:rsidR="000F63BF" w:rsidRDefault="000F63BF" w:rsidP="00B823F3">
      <w:pPr>
        <w:rPr>
          <w:b/>
          <w:bCs/>
          <w:color w:val="000000" w:themeColor="text1"/>
          <w:sz w:val="32"/>
          <w:szCs w:val="56"/>
        </w:rPr>
      </w:pPr>
    </w:p>
    <w:p w:rsidR="00B823F3" w:rsidRDefault="00B823F3" w:rsidP="00B823F3">
      <w:pPr>
        <w:rPr>
          <w:b/>
          <w:bCs/>
          <w:color w:val="000000" w:themeColor="text1"/>
          <w:sz w:val="32"/>
          <w:szCs w:val="56"/>
        </w:rPr>
      </w:pPr>
      <w:r w:rsidRPr="009270D2">
        <w:rPr>
          <w:b/>
          <w:bCs/>
          <w:color w:val="000000" w:themeColor="text1"/>
          <w:sz w:val="32"/>
          <w:szCs w:val="56"/>
        </w:rPr>
        <w:t xml:space="preserve">Browser is the primary HTTP client responsible for </w:t>
      </w:r>
      <w:proofErr w:type="gramStart"/>
      <w:r w:rsidRPr="009270D2">
        <w:rPr>
          <w:b/>
          <w:bCs/>
          <w:color w:val="000000" w:themeColor="text1"/>
          <w:sz w:val="32"/>
          <w:szCs w:val="56"/>
        </w:rPr>
        <w:t>load  the</w:t>
      </w:r>
      <w:proofErr w:type="gramEnd"/>
      <w:r w:rsidRPr="009270D2">
        <w:rPr>
          <w:b/>
          <w:bCs/>
          <w:color w:val="000000" w:themeColor="text1"/>
          <w:sz w:val="32"/>
          <w:szCs w:val="56"/>
        </w:rPr>
        <w:t xml:space="preserve"> web application</w:t>
      </w:r>
    </w:p>
    <w:p w:rsidR="000F63BF" w:rsidRPr="009270D2" w:rsidRDefault="000F63BF" w:rsidP="00B823F3">
      <w:pPr>
        <w:rPr>
          <w:b/>
          <w:color w:val="000000" w:themeColor="text1"/>
          <w:sz w:val="32"/>
          <w:szCs w:val="56"/>
        </w:rPr>
      </w:pPr>
    </w:p>
    <w:p w:rsidR="00F9498C" w:rsidRDefault="00B823F3" w:rsidP="00C037CB">
      <w:pPr>
        <w:rPr>
          <w:b/>
          <w:color w:val="7030A0"/>
          <w:sz w:val="56"/>
          <w:szCs w:val="56"/>
        </w:rPr>
      </w:pPr>
      <w:r>
        <w:rPr>
          <w:b/>
          <w:noProof/>
          <w:color w:val="7030A0"/>
          <w:sz w:val="56"/>
          <w:szCs w:val="56"/>
        </w:rPr>
        <w:drawing>
          <wp:inline distT="0" distB="0" distL="0" distR="0">
            <wp:extent cx="481965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4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270D2" w:rsidRDefault="009270D2" w:rsidP="00C037CB">
      <w:pPr>
        <w:rPr>
          <w:b/>
          <w:color w:val="7030A0"/>
          <w:sz w:val="56"/>
          <w:szCs w:val="56"/>
        </w:rPr>
      </w:pPr>
    </w:p>
    <w:p w:rsidR="009270D2" w:rsidRDefault="007F14AF" w:rsidP="00C037CB">
      <w:pPr>
        <w:pBdr>
          <w:bottom w:val="single" w:sz="12" w:space="1" w:color="auto"/>
        </w:pBdr>
        <w:rPr>
          <w:b/>
          <w:bCs/>
          <w:color w:val="000000" w:themeColor="text1"/>
          <w:sz w:val="56"/>
          <w:szCs w:val="56"/>
        </w:rPr>
      </w:pPr>
      <w:r w:rsidRPr="007F14AF">
        <w:rPr>
          <w:b/>
          <w:bCs/>
          <w:color w:val="000000" w:themeColor="text1"/>
          <w:sz w:val="56"/>
          <w:szCs w:val="56"/>
        </w:rPr>
        <w:t>Application Level Client</w:t>
      </w:r>
    </w:p>
    <w:p w:rsidR="007F14AF" w:rsidRDefault="007F14AF" w:rsidP="007F14AF">
      <w:pPr>
        <w:pStyle w:val="ListParagraph"/>
        <w:ind w:left="1440"/>
        <w:rPr>
          <w:b/>
          <w:color w:val="000000" w:themeColor="text1"/>
          <w:sz w:val="32"/>
          <w:szCs w:val="56"/>
        </w:rPr>
      </w:pPr>
    </w:p>
    <w:p w:rsidR="003426DD" w:rsidRDefault="008D427B" w:rsidP="007F14AF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56"/>
        </w:rPr>
      </w:pPr>
      <w:r w:rsidRPr="007F14AF">
        <w:rPr>
          <w:b/>
          <w:color w:val="000000" w:themeColor="text1"/>
          <w:sz w:val="32"/>
          <w:szCs w:val="56"/>
        </w:rPr>
        <w:t xml:space="preserve">HTTP Client is an application library used in client side application to generate request and receive response. </w:t>
      </w:r>
    </w:p>
    <w:p w:rsidR="007F14AF" w:rsidRPr="007F14AF" w:rsidRDefault="007F14AF" w:rsidP="007F14AF">
      <w:pPr>
        <w:pStyle w:val="ListParagraph"/>
        <w:ind w:left="1440"/>
        <w:rPr>
          <w:b/>
          <w:color w:val="000000" w:themeColor="text1"/>
          <w:sz w:val="32"/>
          <w:szCs w:val="56"/>
        </w:rPr>
      </w:pPr>
    </w:p>
    <w:p w:rsidR="003426DD" w:rsidRDefault="008D427B" w:rsidP="007F14AF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56"/>
        </w:rPr>
      </w:pPr>
      <w:r w:rsidRPr="007F14AF">
        <w:rPr>
          <w:b/>
          <w:color w:val="000000" w:themeColor="text1"/>
          <w:sz w:val="32"/>
          <w:szCs w:val="56"/>
        </w:rPr>
        <w:t xml:space="preserve">HTTP Client’s libraries varies from platform to platform </w:t>
      </w:r>
    </w:p>
    <w:p w:rsidR="000F63BF" w:rsidRPr="000F63BF" w:rsidRDefault="000F63BF" w:rsidP="000F63BF">
      <w:pPr>
        <w:pStyle w:val="ListParagraph"/>
        <w:rPr>
          <w:b/>
          <w:color w:val="000000" w:themeColor="text1"/>
          <w:sz w:val="32"/>
          <w:szCs w:val="56"/>
        </w:rPr>
      </w:pPr>
    </w:p>
    <w:p w:rsidR="000F63BF" w:rsidRPr="007F14AF" w:rsidRDefault="000F63BF" w:rsidP="000F63BF">
      <w:pPr>
        <w:pStyle w:val="ListParagraph"/>
        <w:ind w:left="1440"/>
        <w:rPr>
          <w:b/>
          <w:color w:val="000000" w:themeColor="text1"/>
          <w:sz w:val="32"/>
          <w:szCs w:val="5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194"/>
        <w:gridCol w:w="4541"/>
        <w:gridCol w:w="2790"/>
      </w:tblGrid>
      <w:tr w:rsidR="000F63BF" w:rsidRPr="000F63BF" w:rsidTr="000527B5">
        <w:trPr>
          <w:trHeight w:val="880"/>
        </w:trPr>
        <w:tc>
          <w:tcPr>
            <w:tcW w:w="3194" w:type="dxa"/>
            <w:shd w:val="clear" w:color="auto" w:fill="DEEAF6" w:themeFill="accent1" w:themeFillTint="33"/>
          </w:tcPr>
          <w:p w:rsidR="000527B5" w:rsidRDefault="000527B5" w:rsidP="000527B5">
            <w:pPr>
              <w:rPr>
                <w:b/>
                <w:color w:val="000000" w:themeColor="text1"/>
                <w:sz w:val="32"/>
                <w:szCs w:val="28"/>
              </w:rPr>
            </w:pPr>
          </w:p>
          <w:p w:rsidR="000F63BF" w:rsidRPr="000527B5" w:rsidRDefault="000F63BF" w:rsidP="000527B5">
            <w:pPr>
              <w:rPr>
                <w:b/>
                <w:color w:val="000000" w:themeColor="text1"/>
                <w:sz w:val="32"/>
                <w:szCs w:val="28"/>
              </w:rPr>
            </w:pPr>
            <w:r w:rsidRPr="000527B5">
              <w:rPr>
                <w:b/>
                <w:color w:val="000000" w:themeColor="text1"/>
                <w:sz w:val="32"/>
                <w:szCs w:val="28"/>
              </w:rPr>
              <w:t>HTTP Client Library</w:t>
            </w:r>
          </w:p>
        </w:tc>
        <w:tc>
          <w:tcPr>
            <w:tcW w:w="4541" w:type="dxa"/>
            <w:shd w:val="clear" w:color="auto" w:fill="DEEAF6" w:themeFill="accent1" w:themeFillTint="33"/>
          </w:tcPr>
          <w:p w:rsidR="000527B5" w:rsidRDefault="000527B5" w:rsidP="000F63BF">
            <w:pPr>
              <w:jc w:val="center"/>
              <w:rPr>
                <w:b/>
                <w:color w:val="000000" w:themeColor="text1"/>
                <w:sz w:val="32"/>
                <w:szCs w:val="56"/>
              </w:rPr>
            </w:pPr>
          </w:p>
          <w:p w:rsidR="000F63BF" w:rsidRPr="000527B5" w:rsidRDefault="000F63BF" w:rsidP="000F63BF">
            <w:pPr>
              <w:jc w:val="center"/>
              <w:rPr>
                <w:b/>
                <w:color w:val="000000" w:themeColor="text1"/>
                <w:sz w:val="32"/>
                <w:szCs w:val="56"/>
              </w:rPr>
            </w:pPr>
            <w:r w:rsidRPr="000527B5">
              <w:rPr>
                <w:b/>
                <w:color w:val="000000" w:themeColor="text1"/>
                <w:sz w:val="32"/>
                <w:szCs w:val="56"/>
              </w:rPr>
              <w:t>Platform</w:t>
            </w:r>
          </w:p>
        </w:tc>
        <w:tc>
          <w:tcPr>
            <w:tcW w:w="2790" w:type="dxa"/>
            <w:shd w:val="clear" w:color="auto" w:fill="DEEAF6" w:themeFill="accent1" w:themeFillTint="33"/>
          </w:tcPr>
          <w:p w:rsidR="000527B5" w:rsidRDefault="000527B5" w:rsidP="000F63BF">
            <w:pPr>
              <w:jc w:val="center"/>
              <w:rPr>
                <w:b/>
                <w:color w:val="000000" w:themeColor="text1"/>
                <w:sz w:val="32"/>
                <w:szCs w:val="56"/>
              </w:rPr>
            </w:pPr>
          </w:p>
          <w:p w:rsidR="000F63BF" w:rsidRPr="000527B5" w:rsidRDefault="000F63BF" w:rsidP="000F63BF">
            <w:pPr>
              <w:jc w:val="center"/>
              <w:rPr>
                <w:b/>
                <w:color w:val="000000" w:themeColor="text1"/>
                <w:sz w:val="32"/>
                <w:szCs w:val="56"/>
              </w:rPr>
            </w:pPr>
            <w:r w:rsidRPr="000527B5">
              <w:rPr>
                <w:b/>
                <w:color w:val="000000" w:themeColor="text1"/>
                <w:sz w:val="32"/>
                <w:szCs w:val="56"/>
              </w:rPr>
              <w:t>Language</w:t>
            </w:r>
          </w:p>
        </w:tc>
      </w:tr>
      <w:tr w:rsidR="000F63BF" w:rsidRPr="000F63BF" w:rsidTr="000527B5">
        <w:trPr>
          <w:trHeight w:val="440"/>
        </w:trPr>
        <w:tc>
          <w:tcPr>
            <w:tcW w:w="3194" w:type="dxa"/>
            <w:shd w:val="clear" w:color="auto" w:fill="EDEDED" w:themeFill="accent3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proofErr w:type="spellStart"/>
            <w:r w:rsidRPr="000527B5">
              <w:rPr>
                <w:color w:val="000000" w:themeColor="text1"/>
                <w:sz w:val="28"/>
                <w:szCs w:val="56"/>
              </w:rPr>
              <w:t>Volly</w:t>
            </w:r>
            <w:proofErr w:type="spellEnd"/>
          </w:p>
        </w:tc>
        <w:tc>
          <w:tcPr>
            <w:tcW w:w="4541" w:type="dxa"/>
            <w:shd w:val="clear" w:color="auto" w:fill="EDEDED" w:themeFill="accent3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Native Android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Java</w:t>
            </w:r>
          </w:p>
        </w:tc>
      </w:tr>
      <w:tr w:rsidR="000F63BF" w:rsidRPr="000F63BF" w:rsidTr="000527B5">
        <w:trPr>
          <w:trHeight w:val="440"/>
        </w:trPr>
        <w:tc>
          <w:tcPr>
            <w:tcW w:w="3194" w:type="dxa"/>
            <w:shd w:val="clear" w:color="auto" w:fill="FBE4D5" w:themeFill="accent2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Retrofit</w:t>
            </w:r>
          </w:p>
        </w:tc>
        <w:tc>
          <w:tcPr>
            <w:tcW w:w="4541" w:type="dxa"/>
            <w:shd w:val="clear" w:color="auto" w:fill="FBE4D5" w:themeFill="accent2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Native Android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Java</w:t>
            </w:r>
          </w:p>
        </w:tc>
      </w:tr>
      <w:tr w:rsidR="000F63BF" w:rsidRPr="000527B5" w:rsidTr="000527B5">
        <w:trPr>
          <w:trHeight w:val="440"/>
        </w:trPr>
        <w:tc>
          <w:tcPr>
            <w:tcW w:w="3194" w:type="dxa"/>
            <w:shd w:val="clear" w:color="auto" w:fill="DEEAF6" w:themeFill="accent1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Rest Sharp</w:t>
            </w:r>
          </w:p>
        </w:tc>
        <w:tc>
          <w:tcPr>
            <w:tcW w:w="4541" w:type="dxa"/>
            <w:shd w:val="clear" w:color="auto" w:fill="DEEAF6" w:themeFill="accent1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ASP.NET</w:t>
            </w:r>
          </w:p>
        </w:tc>
        <w:tc>
          <w:tcPr>
            <w:tcW w:w="2790" w:type="dxa"/>
            <w:shd w:val="clear" w:color="auto" w:fill="DEEAF6" w:themeFill="accent1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C#</w:t>
            </w:r>
          </w:p>
        </w:tc>
      </w:tr>
      <w:tr w:rsidR="000F63BF" w:rsidRPr="000F63BF" w:rsidTr="000527B5">
        <w:trPr>
          <w:trHeight w:val="440"/>
        </w:trPr>
        <w:tc>
          <w:tcPr>
            <w:tcW w:w="3194" w:type="dxa"/>
            <w:shd w:val="clear" w:color="auto" w:fill="auto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proofErr w:type="spellStart"/>
            <w:r w:rsidRPr="000527B5">
              <w:rPr>
                <w:color w:val="000000" w:themeColor="text1"/>
                <w:sz w:val="28"/>
                <w:szCs w:val="56"/>
              </w:rPr>
              <w:t>Axios</w:t>
            </w:r>
            <w:proofErr w:type="spellEnd"/>
          </w:p>
        </w:tc>
        <w:tc>
          <w:tcPr>
            <w:tcW w:w="4541" w:type="dxa"/>
            <w:shd w:val="clear" w:color="auto" w:fill="auto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Mobile/Web/Desktop</w:t>
            </w:r>
          </w:p>
        </w:tc>
        <w:tc>
          <w:tcPr>
            <w:tcW w:w="2790" w:type="dxa"/>
            <w:shd w:val="clear" w:color="auto" w:fill="auto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JavaScript</w:t>
            </w:r>
          </w:p>
        </w:tc>
      </w:tr>
      <w:tr w:rsidR="000F63BF" w:rsidRPr="000F63BF" w:rsidTr="000527B5">
        <w:trPr>
          <w:trHeight w:val="440"/>
        </w:trPr>
        <w:tc>
          <w:tcPr>
            <w:tcW w:w="3194" w:type="dxa"/>
            <w:shd w:val="clear" w:color="auto" w:fill="FBE4D5" w:themeFill="accent2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proofErr w:type="spellStart"/>
            <w:r w:rsidRPr="000527B5">
              <w:rPr>
                <w:color w:val="000000" w:themeColor="text1"/>
                <w:sz w:val="28"/>
                <w:szCs w:val="56"/>
              </w:rPr>
              <w:t>cURL</w:t>
            </w:r>
            <w:proofErr w:type="spellEnd"/>
          </w:p>
        </w:tc>
        <w:tc>
          <w:tcPr>
            <w:tcW w:w="4541" w:type="dxa"/>
            <w:shd w:val="clear" w:color="auto" w:fill="FBE4D5" w:themeFill="accent2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Web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PHP</w:t>
            </w:r>
          </w:p>
        </w:tc>
      </w:tr>
      <w:tr w:rsidR="000F63BF" w:rsidRPr="000F63BF" w:rsidTr="000527B5">
        <w:trPr>
          <w:trHeight w:val="440"/>
        </w:trPr>
        <w:tc>
          <w:tcPr>
            <w:tcW w:w="3194" w:type="dxa"/>
            <w:shd w:val="clear" w:color="auto" w:fill="DEEAF6" w:themeFill="accent1" w:themeFillTint="33"/>
          </w:tcPr>
          <w:p w:rsidR="000F63BF" w:rsidRPr="000527B5" w:rsidRDefault="000527B5" w:rsidP="00C037CB">
            <w:pPr>
              <w:rPr>
                <w:color w:val="000000" w:themeColor="text1"/>
                <w:sz w:val="28"/>
                <w:szCs w:val="56"/>
              </w:rPr>
            </w:pPr>
            <w:proofErr w:type="spellStart"/>
            <w:r w:rsidRPr="000527B5">
              <w:rPr>
                <w:color w:val="000000" w:themeColor="text1"/>
                <w:sz w:val="28"/>
                <w:szCs w:val="56"/>
              </w:rPr>
              <w:t>Alamofire</w:t>
            </w:r>
            <w:proofErr w:type="spellEnd"/>
          </w:p>
        </w:tc>
        <w:tc>
          <w:tcPr>
            <w:tcW w:w="4541" w:type="dxa"/>
            <w:shd w:val="clear" w:color="auto" w:fill="DEEAF6" w:themeFill="accent1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Native IOS</w:t>
            </w:r>
          </w:p>
        </w:tc>
        <w:tc>
          <w:tcPr>
            <w:tcW w:w="2790" w:type="dxa"/>
            <w:shd w:val="clear" w:color="auto" w:fill="DEEAF6" w:themeFill="accent1" w:themeFillTint="33"/>
          </w:tcPr>
          <w:p w:rsidR="000F63BF" w:rsidRPr="000527B5" w:rsidRDefault="000F63BF" w:rsidP="00C037CB">
            <w:pPr>
              <w:rPr>
                <w:color w:val="000000" w:themeColor="text1"/>
                <w:sz w:val="28"/>
                <w:szCs w:val="56"/>
              </w:rPr>
            </w:pPr>
            <w:r w:rsidRPr="000527B5">
              <w:rPr>
                <w:color w:val="000000" w:themeColor="text1"/>
                <w:sz w:val="28"/>
                <w:szCs w:val="56"/>
              </w:rPr>
              <w:t>Swift</w:t>
            </w:r>
          </w:p>
        </w:tc>
      </w:tr>
    </w:tbl>
    <w:p w:rsidR="007F14AF" w:rsidRDefault="007F14AF" w:rsidP="00C037CB">
      <w:pPr>
        <w:rPr>
          <w:b/>
          <w:color w:val="000000" w:themeColor="text1"/>
          <w:sz w:val="56"/>
          <w:szCs w:val="56"/>
        </w:rPr>
      </w:pPr>
    </w:p>
    <w:p w:rsidR="004305F4" w:rsidRDefault="004305F4" w:rsidP="00C037CB">
      <w:pPr>
        <w:rPr>
          <w:b/>
          <w:color w:val="000000" w:themeColor="text1"/>
          <w:sz w:val="56"/>
          <w:szCs w:val="56"/>
        </w:rPr>
      </w:pPr>
    </w:p>
    <w:p w:rsidR="004305F4" w:rsidRPr="004305F4" w:rsidRDefault="004305F4" w:rsidP="004305F4">
      <w:pPr>
        <w:pBdr>
          <w:bottom w:val="single" w:sz="12" w:space="1" w:color="auto"/>
        </w:pBdr>
        <w:rPr>
          <w:b/>
          <w:bCs/>
          <w:color w:val="000000" w:themeColor="text1"/>
          <w:sz w:val="56"/>
          <w:szCs w:val="56"/>
        </w:rPr>
      </w:pPr>
      <w:r w:rsidRPr="004305F4">
        <w:rPr>
          <w:b/>
          <w:bCs/>
          <w:color w:val="000000" w:themeColor="text1"/>
          <w:sz w:val="56"/>
          <w:szCs w:val="56"/>
        </w:rPr>
        <w:t xml:space="preserve">POSTMAN Http Client </w:t>
      </w:r>
    </w:p>
    <w:p w:rsidR="004305F4" w:rsidRPr="004305F4" w:rsidRDefault="004305F4" w:rsidP="004305F4">
      <w:pPr>
        <w:rPr>
          <w:color w:val="000000" w:themeColor="text1"/>
          <w:sz w:val="32"/>
          <w:szCs w:val="56"/>
        </w:rPr>
      </w:pPr>
      <w:r w:rsidRPr="004305F4">
        <w:rPr>
          <w:color w:val="000000" w:themeColor="text1"/>
          <w:sz w:val="32"/>
          <w:szCs w:val="56"/>
        </w:rPr>
        <w:t xml:space="preserve">Postman is an HTTP Client application, used to test request-response communication. Postman is widely used for API testing and generating documentation. </w:t>
      </w:r>
    </w:p>
    <w:p w:rsidR="004305F4" w:rsidRDefault="004305F4" w:rsidP="004305F4">
      <w:pPr>
        <w:rPr>
          <w:color w:val="000000" w:themeColor="text1"/>
          <w:sz w:val="28"/>
          <w:szCs w:val="56"/>
        </w:rPr>
      </w:pPr>
    </w:p>
    <w:p w:rsidR="003426DD" w:rsidRPr="004305F4" w:rsidRDefault="008D427B" w:rsidP="004305F4">
      <w:pPr>
        <w:numPr>
          <w:ilvl w:val="0"/>
          <w:numId w:val="6"/>
        </w:numPr>
        <w:rPr>
          <w:b/>
          <w:color w:val="000000" w:themeColor="text1"/>
          <w:sz w:val="28"/>
          <w:szCs w:val="56"/>
        </w:rPr>
      </w:pPr>
      <w:r w:rsidRPr="004305F4">
        <w:rPr>
          <w:b/>
          <w:color w:val="000000" w:themeColor="text1"/>
          <w:sz w:val="28"/>
          <w:szCs w:val="56"/>
        </w:rPr>
        <w:t xml:space="preserve">Quickly and easily send REST, SOAP, and </w:t>
      </w:r>
      <w:proofErr w:type="spellStart"/>
      <w:r w:rsidRPr="004305F4">
        <w:rPr>
          <w:b/>
          <w:color w:val="000000" w:themeColor="text1"/>
          <w:sz w:val="28"/>
          <w:szCs w:val="56"/>
        </w:rPr>
        <w:t>GraphQL</w:t>
      </w:r>
      <w:proofErr w:type="spellEnd"/>
      <w:r w:rsidRPr="004305F4">
        <w:rPr>
          <w:b/>
          <w:color w:val="000000" w:themeColor="text1"/>
          <w:sz w:val="28"/>
          <w:szCs w:val="56"/>
        </w:rPr>
        <w:t xml:space="preserve"> requests directly within Postman.</w:t>
      </w:r>
    </w:p>
    <w:p w:rsidR="003426DD" w:rsidRPr="004305F4" w:rsidRDefault="008D427B" w:rsidP="004305F4">
      <w:pPr>
        <w:numPr>
          <w:ilvl w:val="0"/>
          <w:numId w:val="6"/>
        </w:numPr>
        <w:rPr>
          <w:b/>
          <w:color w:val="000000" w:themeColor="text1"/>
          <w:sz w:val="28"/>
          <w:szCs w:val="56"/>
        </w:rPr>
      </w:pPr>
      <w:r w:rsidRPr="004305F4">
        <w:rPr>
          <w:b/>
          <w:color w:val="000000" w:themeColor="text1"/>
          <w:sz w:val="28"/>
          <w:szCs w:val="56"/>
        </w:rPr>
        <w:t xml:space="preserve">Generate and publish beautiful, machine-readable API documentation. </w:t>
      </w:r>
    </w:p>
    <w:p w:rsidR="003426DD" w:rsidRPr="004305F4" w:rsidRDefault="008D427B" w:rsidP="004305F4">
      <w:pPr>
        <w:numPr>
          <w:ilvl w:val="0"/>
          <w:numId w:val="6"/>
        </w:numPr>
        <w:rPr>
          <w:b/>
          <w:color w:val="000000" w:themeColor="text1"/>
          <w:sz w:val="28"/>
          <w:szCs w:val="56"/>
        </w:rPr>
      </w:pPr>
      <w:r w:rsidRPr="004305F4">
        <w:rPr>
          <w:b/>
          <w:color w:val="000000" w:themeColor="text1"/>
          <w:sz w:val="28"/>
          <w:szCs w:val="56"/>
        </w:rPr>
        <w:t>Checking performance and response times at scheduled intervals.</w:t>
      </w:r>
    </w:p>
    <w:p w:rsidR="003426DD" w:rsidRPr="004305F4" w:rsidRDefault="008D427B" w:rsidP="004305F4">
      <w:pPr>
        <w:numPr>
          <w:ilvl w:val="0"/>
          <w:numId w:val="6"/>
        </w:numPr>
        <w:rPr>
          <w:b/>
          <w:color w:val="000000" w:themeColor="text1"/>
          <w:sz w:val="28"/>
          <w:szCs w:val="56"/>
        </w:rPr>
      </w:pPr>
      <w:r w:rsidRPr="004305F4">
        <w:rPr>
          <w:b/>
          <w:color w:val="000000" w:themeColor="text1"/>
          <w:sz w:val="28"/>
          <w:szCs w:val="56"/>
        </w:rPr>
        <w:t xml:space="preserve">Communicate the expected behavior of an API by simulating endpoints and their responses </w:t>
      </w:r>
    </w:p>
    <w:p w:rsidR="004305F4" w:rsidRPr="004305F4" w:rsidRDefault="004305F4" w:rsidP="004305F4">
      <w:pPr>
        <w:rPr>
          <w:color w:val="000000" w:themeColor="text1"/>
          <w:sz w:val="28"/>
          <w:szCs w:val="56"/>
        </w:rPr>
      </w:pPr>
    </w:p>
    <w:p w:rsidR="000527B5" w:rsidRDefault="000527B5" w:rsidP="00C037CB">
      <w:pPr>
        <w:rPr>
          <w:b/>
          <w:color w:val="000000" w:themeColor="text1"/>
          <w:sz w:val="56"/>
          <w:szCs w:val="56"/>
        </w:rPr>
      </w:pPr>
    </w:p>
    <w:p w:rsidR="00335866" w:rsidRDefault="00335866" w:rsidP="00C037CB">
      <w:pPr>
        <w:rPr>
          <w:b/>
          <w:color w:val="000000" w:themeColor="text1"/>
          <w:sz w:val="56"/>
          <w:szCs w:val="56"/>
        </w:rPr>
      </w:pPr>
    </w:p>
    <w:p w:rsidR="00335866" w:rsidRDefault="00335866" w:rsidP="00C037CB">
      <w:pPr>
        <w:rPr>
          <w:b/>
          <w:color w:val="000000" w:themeColor="text1"/>
          <w:sz w:val="56"/>
          <w:szCs w:val="56"/>
        </w:rPr>
      </w:pPr>
      <w:r>
        <w:rPr>
          <w:b/>
          <w:noProof/>
          <w:color w:val="000000" w:themeColor="text1"/>
          <w:sz w:val="56"/>
          <w:szCs w:val="56"/>
        </w:rPr>
        <w:drawing>
          <wp:inline distT="0" distB="0" distL="0" distR="0">
            <wp:extent cx="5943600" cy="429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man_login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66" w:rsidRDefault="00335866" w:rsidP="00C037CB">
      <w:pPr>
        <w:rPr>
          <w:b/>
          <w:color w:val="000000" w:themeColor="text1"/>
          <w:sz w:val="56"/>
          <w:szCs w:val="56"/>
        </w:rPr>
      </w:pPr>
    </w:p>
    <w:p w:rsidR="00335866" w:rsidRDefault="00335866" w:rsidP="00C037CB">
      <w:pPr>
        <w:rPr>
          <w:b/>
          <w:color w:val="000000" w:themeColor="text1"/>
          <w:sz w:val="56"/>
          <w:szCs w:val="56"/>
        </w:rPr>
      </w:pPr>
    </w:p>
    <w:p w:rsidR="00335866" w:rsidRPr="00335866" w:rsidRDefault="00335866" w:rsidP="00335866">
      <w:pPr>
        <w:pBdr>
          <w:bottom w:val="single" w:sz="12" w:space="1" w:color="auto"/>
        </w:pBdr>
        <w:rPr>
          <w:b/>
          <w:color w:val="000000" w:themeColor="text1"/>
          <w:sz w:val="56"/>
          <w:szCs w:val="56"/>
        </w:rPr>
      </w:pPr>
      <w:r w:rsidRPr="00335866">
        <w:rPr>
          <w:b/>
          <w:bCs/>
          <w:color w:val="000000" w:themeColor="text1"/>
          <w:sz w:val="56"/>
          <w:szCs w:val="56"/>
        </w:rPr>
        <w:t>HTTP Request</w:t>
      </w:r>
    </w:p>
    <w:p w:rsidR="00335866" w:rsidRDefault="00335866" w:rsidP="00335866">
      <w:pPr>
        <w:rPr>
          <w:color w:val="000000" w:themeColor="text1"/>
          <w:sz w:val="32"/>
          <w:szCs w:val="32"/>
        </w:rPr>
      </w:pPr>
    </w:p>
    <w:p w:rsidR="00335866" w:rsidRDefault="00335866" w:rsidP="00335866">
      <w:pPr>
        <w:rPr>
          <w:color w:val="000000" w:themeColor="text1"/>
          <w:sz w:val="32"/>
          <w:szCs w:val="32"/>
        </w:rPr>
      </w:pPr>
      <w:r w:rsidRPr="00335866">
        <w:rPr>
          <w:color w:val="000000" w:themeColor="text1"/>
          <w:sz w:val="32"/>
          <w:szCs w:val="32"/>
        </w:rPr>
        <w:t xml:space="preserve">HTTP Request is the first step to initiate web request/response communication. Every request is a combination of request header, body and request URL. </w:t>
      </w:r>
    </w:p>
    <w:p w:rsidR="00335866" w:rsidRPr="00335866" w:rsidRDefault="00335866" w:rsidP="00335866">
      <w:pPr>
        <w:rPr>
          <w:color w:val="000000" w:themeColor="text1"/>
          <w:sz w:val="32"/>
          <w:szCs w:val="32"/>
        </w:rPr>
      </w:pPr>
      <w:r w:rsidRPr="00335866">
        <w:rPr>
          <w:b/>
          <w:bCs/>
          <w:color w:val="000000" w:themeColor="text1"/>
          <w:sz w:val="32"/>
          <w:szCs w:val="32"/>
        </w:rPr>
        <w:lastRenderedPageBreak/>
        <w:t xml:space="preserve">Http Request Segments: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335866" w:rsidTr="00335866">
        <w:tc>
          <w:tcPr>
            <w:tcW w:w="3325" w:type="dxa"/>
            <w:shd w:val="clear" w:color="auto" w:fill="00B0F0"/>
          </w:tcPr>
          <w:p w:rsidR="00335866" w:rsidRPr="00335866" w:rsidRDefault="00335866" w:rsidP="00335866">
            <w:pPr>
              <w:rPr>
                <w:color w:val="FFFFFF" w:themeColor="background1"/>
                <w:sz w:val="32"/>
                <w:szCs w:val="32"/>
              </w:rPr>
            </w:pPr>
            <w:r w:rsidRPr="00335866">
              <w:rPr>
                <w:color w:val="FFFFFF" w:themeColor="background1"/>
                <w:sz w:val="32"/>
                <w:szCs w:val="32"/>
              </w:rPr>
              <w:t>Request Area</w:t>
            </w:r>
          </w:p>
        </w:tc>
        <w:tc>
          <w:tcPr>
            <w:tcW w:w="6030" w:type="dxa"/>
            <w:shd w:val="clear" w:color="auto" w:fill="00B0F0"/>
          </w:tcPr>
          <w:p w:rsidR="00335866" w:rsidRPr="00335866" w:rsidRDefault="00335866" w:rsidP="00335866">
            <w:pPr>
              <w:rPr>
                <w:color w:val="FFFFFF" w:themeColor="background1"/>
                <w:sz w:val="32"/>
                <w:szCs w:val="32"/>
              </w:rPr>
            </w:pPr>
            <w:r w:rsidRPr="00335866">
              <w:rPr>
                <w:color w:val="FFFFFF" w:themeColor="background1"/>
                <w:sz w:val="32"/>
                <w:szCs w:val="32"/>
              </w:rPr>
              <w:t>Standard Data Type</w:t>
            </w:r>
          </w:p>
          <w:p w:rsidR="00335866" w:rsidRDefault="00335866" w:rsidP="00335866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335866" w:rsidRPr="00335866" w:rsidTr="00335866">
        <w:tc>
          <w:tcPr>
            <w:tcW w:w="3325" w:type="dxa"/>
            <w:shd w:val="clear" w:color="auto" w:fill="00B0F0"/>
          </w:tcPr>
          <w:p w:rsidR="00335866" w:rsidRDefault="00335866" w:rsidP="00335866">
            <w:pPr>
              <w:rPr>
                <w:color w:val="FFFFFF" w:themeColor="background1"/>
                <w:sz w:val="28"/>
                <w:szCs w:val="32"/>
              </w:rPr>
            </w:pPr>
            <w:r w:rsidRPr="00335866">
              <w:rPr>
                <w:color w:val="FFFFFF" w:themeColor="background1"/>
                <w:sz w:val="28"/>
                <w:szCs w:val="32"/>
              </w:rPr>
              <w:t>Body</w:t>
            </w:r>
          </w:p>
          <w:p w:rsidR="00335866" w:rsidRPr="00335866" w:rsidRDefault="00335866" w:rsidP="00335866">
            <w:pPr>
              <w:rPr>
                <w:color w:val="FFFFFF" w:themeColor="background1"/>
                <w:sz w:val="28"/>
                <w:szCs w:val="32"/>
              </w:rPr>
            </w:pPr>
          </w:p>
        </w:tc>
        <w:tc>
          <w:tcPr>
            <w:tcW w:w="6030" w:type="dxa"/>
            <w:shd w:val="clear" w:color="auto" w:fill="E2EFD9" w:themeFill="accent6" w:themeFillTint="33"/>
          </w:tcPr>
          <w:p w:rsidR="00335866" w:rsidRPr="00335866" w:rsidRDefault="00335866" w:rsidP="00335866">
            <w:pPr>
              <w:rPr>
                <w:color w:val="000000" w:themeColor="text1"/>
                <w:sz w:val="28"/>
                <w:szCs w:val="32"/>
              </w:rPr>
            </w:pPr>
            <w:r w:rsidRPr="00335866">
              <w:rPr>
                <w:color w:val="000000" w:themeColor="text1"/>
                <w:sz w:val="28"/>
                <w:szCs w:val="32"/>
              </w:rPr>
              <w:t>Simple String, JSON, Download, Redirect, XML</w:t>
            </w:r>
          </w:p>
        </w:tc>
      </w:tr>
      <w:tr w:rsidR="00335866" w:rsidRPr="00335866" w:rsidTr="00335866">
        <w:tc>
          <w:tcPr>
            <w:tcW w:w="3325" w:type="dxa"/>
            <w:shd w:val="clear" w:color="auto" w:fill="00B0F0"/>
          </w:tcPr>
          <w:p w:rsidR="00335866" w:rsidRDefault="00335866" w:rsidP="00335866">
            <w:pPr>
              <w:rPr>
                <w:color w:val="FFFFFF" w:themeColor="background1"/>
                <w:sz w:val="28"/>
                <w:szCs w:val="32"/>
              </w:rPr>
            </w:pPr>
            <w:r w:rsidRPr="00335866">
              <w:rPr>
                <w:color w:val="FFFFFF" w:themeColor="background1"/>
                <w:sz w:val="28"/>
                <w:szCs w:val="32"/>
              </w:rPr>
              <w:t>Header</w:t>
            </w:r>
          </w:p>
          <w:p w:rsidR="00335866" w:rsidRPr="00335866" w:rsidRDefault="00335866" w:rsidP="00335866">
            <w:pPr>
              <w:rPr>
                <w:color w:val="FFFFFF" w:themeColor="background1"/>
                <w:sz w:val="28"/>
                <w:szCs w:val="32"/>
              </w:rPr>
            </w:pPr>
          </w:p>
        </w:tc>
        <w:tc>
          <w:tcPr>
            <w:tcW w:w="6030" w:type="dxa"/>
            <w:shd w:val="clear" w:color="auto" w:fill="FFF2CC" w:themeFill="accent4" w:themeFillTint="33"/>
          </w:tcPr>
          <w:p w:rsidR="00335866" w:rsidRPr="00335866" w:rsidRDefault="00335866" w:rsidP="00335866">
            <w:pPr>
              <w:rPr>
                <w:color w:val="000000" w:themeColor="text1"/>
                <w:sz w:val="28"/>
                <w:szCs w:val="32"/>
              </w:rPr>
            </w:pPr>
            <w:r w:rsidRPr="00335866">
              <w:rPr>
                <w:color w:val="000000" w:themeColor="text1"/>
                <w:sz w:val="28"/>
                <w:szCs w:val="32"/>
              </w:rPr>
              <w:t>Key Pair Value</w:t>
            </w:r>
          </w:p>
        </w:tc>
      </w:tr>
      <w:tr w:rsidR="00335866" w:rsidRPr="00335866" w:rsidTr="00335866">
        <w:tc>
          <w:tcPr>
            <w:tcW w:w="3325" w:type="dxa"/>
            <w:shd w:val="clear" w:color="auto" w:fill="00B0F0"/>
          </w:tcPr>
          <w:p w:rsidR="00335866" w:rsidRDefault="00335866" w:rsidP="00335866">
            <w:pPr>
              <w:rPr>
                <w:color w:val="FFFFFF" w:themeColor="background1"/>
                <w:sz w:val="28"/>
                <w:szCs w:val="32"/>
              </w:rPr>
            </w:pPr>
            <w:r w:rsidRPr="00335866">
              <w:rPr>
                <w:color w:val="FFFFFF" w:themeColor="background1"/>
                <w:sz w:val="28"/>
                <w:szCs w:val="32"/>
              </w:rPr>
              <w:t>URL Parameter</w:t>
            </w:r>
          </w:p>
          <w:p w:rsidR="00335866" w:rsidRPr="00335866" w:rsidRDefault="00335866" w:rsidP="00335866">
            <w:pPr>
              <w:rPr>
                <w:color w:val="FFFFFF" w:themeColor="background1"/>
                <w:sz w:val="28"/>
                <w:szCs w:val="32"/>
              </w:rPr>
            </w:pPr>
          </w:p>
        </w:tc>
        <w:tc>
          <w:tcPr>
            <w:tcW w:w="6030" w:type="dxa"/>
            <w:shd w:val="clear" w:color="auto" w:fill="E7E6E6" w:themeFill="background2"/>
          </w:tcPr>
          <w:p w:rsidR="00335866" w:rsidRPr="00335866" w:rsidRDefault="00335866" w:rsidP="00335866">
            <w:pPr>
              <w:rPr>
                <w:color w:val="000000" w:themeColor="text1"/>
                <w:sz w:val="28"/>
                <w:szCs w:val="32"/>
              </w:rPr>
            </w:pPr>
            <w:r w:rsidRPr="00335866">
              <w:rPr>
                <w:color w:val="000000" w:themeColor="text1"/>
                <w:sz w:val="28"/>
                <w:szCs w:val="32"/>
              </w:rPr>
              <w:t>String</w:t>
            </w:r>
          </w:p>
        </w:tc>
      </w:tr>
    </w:tbl>
    <w:p w:rsidR="00335866" w:rsidRDefault="00335866" w:rsidP="00335866">
      <w:pPr>
        <w:rPr>
          <w:color w:val="000000" w:themeColor="text1"/>
          <w:sz w:val="32"/>
          <w:szCs w:val="32"/>
        </w:rPr>
      </w:pPr>
    </w:p>
    <w:p w:rsidR="00335866" w:rsidRDefault="00335866" w:rsidP="00335866">
      <w:pPr>
        <w:rPr>
          <w:color w:val="000000" w:themeColor="text1"/>
          <w:sz w:val="32"/>
          <w:szCs w:val="32"/>
        </w:rPr>
      </w:pPr>
    </w:p>
    <w:p w:rsidR="00E50DAE" w:rsidRDefault="00E50DAE" w:rsidP="00335866">
      <w:pPr>
        <w:rPr>
          <w:color w:val="000000" w:themeColor="text1"/>
          <w:sz w:val="32"/>
          <w:szCs w:val="32"/>
        </w:rPr>
      </w:pPr>
    </w:p>
    <w:p w:rsidR="00830748" w:rsidRDefault="00830748" w:rsidP="00830748">
      <w:pPr>
        <w:pBdr>
          <w:bottom w:val="single" w:sz="12" w:space="1" w:color="auto"/>
        </w:pBdr>
        <w:rPr>
          <w:b/>
          <w:bCs/>
          <w:color w:val="000000" w:themeColor="text1"/>
          <w:sz w:val="56"/>
          <w:szCs w:val="32"/>
        </w:rPr>
      </w:pPr>
      <w:r w:rsidRPr="00830748">
        <w:rPr>
          <w:b/>
          <w:bCs/>
          <w:color w:val="000000" w:themeColor="text1"/>
          <w:sz w:val="56"/>
          <w:szCs w:val="32"/>
        </w:rPr>
        <w:t>HTTP Request Methods</w:t>
      </w:r>
    </w:p>
    <w:p w:rsidR="00830748" w:rsidRDefault="00830748" w:rsidP="00830748">
      <w:pPr>
        <w:rPr>
          <w:sz w:val="56"/>
          <w:szCs w:val="32"/>
        </w:rPr>
      </w:pPr>
    </w:p>
    <w:p w:rsidR="00830748" w:rsidRDefault="00830748" w:rsidP="00830748">
      <w:pPr>
        <w:rPr>
          <w:sz w:val="56"/>
          <w:szCs w:val="32"/>
        </w:rPr>
      </w:pPr>
      <w:r>
        <w:rPr>
          <w:noProof/>
          <w:sz w:val="56"/>
          <w:szCs w:val="32"/>
        </w:rPr>
        <w:drawing>
          <wp:inline distT="0" distB="0" distL="0" distR="0">
            <wp:extent cx="6740426" cy="23634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initions-and-characteristics-of-HTTP-11-request-meth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826" cy="23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48" w:rsidRDefault="00830748" w:rsidP="00830748">
      <w:pPr>
        <w:tabs>
          <w:tab w:val="left" w:pos="2600"/>
        </w:tabs>
        <w:rPr>
          <w:sz w:val="56"/>
          <w:szCs w:val="32"/>
        </w:rPr>
      </w:pPr>
    </w:p>
    <w:p w:rsidR="00E50DAE" w:rsidRDefault="00E50DAE" w:rsidP="00830748">
      <w:pPr>
        <w:tabs>
          <w:tab w:val="left" w:pos="2600"/>
        </w:tabs>
        <w:rPr>
          <w:sz w:val="56"/>
          <w:szCs w:val="32"/>
        </w:rPr>
      </w:pPr>
    </w:p>
    <w:p w:rsidR="00E50DAE" w:rsidRDefault="00E50DAE" w:rsidP="00E50DAE">
      <w:pPr>
        <w:pBdr>
          <w:bottom w:val="single" w:sz="12" w:space="1" w:color="auto"/>
        </w:pBdr>
        <w:tabs>
          <w:tab w:val="left" w:pos="2600"/>
        </w:tabs>
        <w:rPr>
          <w:b/>
          <w:bCs/>
          <w:sz w:val="56"/>
          <w:szCs w:val="32"/>
        </w:rPr>
      </w:pPr>
      <w:r>
        <w:rPr>
          <w:b/>
          <w:bCs/>
          <w:sz w:val="56"/>
          <w:szCs w:val="32"/>
        </w:rPr>
        <w:lastRenderedPageBreak/>
        <w:t>Request Compare GET vs. POST</w:t>
      </w:r>
    </w:p>
    <w:p w:rsidR="00E50DAE" w:rsidRPr="00E50DAE" w:rsidRDefault="00E50DAE" w:rsidP="00E50DAE">
      <w:pPr>
        <w:tabs>
          <w:tab w:val="left" w:pos="2600"/>
        </w:tabs>
        <w:rPr>
          <w:sz w:val="32"/>
          <w:szCs w:val="32"/>
        </w:rPr>
      </w:pPr>
    </w:p>
    <w:tbl>
      <w:tblPr>
        <w:tblStyle w:val="TableGrid"/>
        <w:tblW w:w="10688" w:type="dxa"/>
        <w:tblLook w:val="04A0" w:firstRow="1" w:lastRow="0" w:firstColumn="1" w:lastColumn="0" w:noHBand="0" w:noVBand="1"/>
      </w:tblPr>
      <w:tblGrid>
        <w:gridCol w:w="2245"/>
        <w:gridCol w:w="4410"/>
        <w:gridCol w:w="4033"/>
      </w:tblGrid>
      <w:tr w:rsidR="00E50DAE" w:rsidRPr="00E50DAE" w:rsidTr="00D27FEA">
        <w:trPr>
          <w:trHeight w:val="334"/>
        </w:trPr>
        <w:tc>
          <w:tcPr>
            <w:tcW w:w="2245" w:type="dxa"/>
            <w:shd w:val="clear" w:color="auto" w:fill="0070C0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b/>
                <w:color w:val="FFFFFF" w:themeColor="background1"/>
                <w:sz w:val="32"/>
                <w:szCs w:val="32"/>
              </w:rPr>
            </w:pPr>
            <w:r w:rsidRPr="00E50DAE">
              <w:rPr>
                <w:b/>
                <w:color w:val="FFFFFF" w:themeColor="background1"/>
                <w:sz w:val="32"/>
                <w:szCs w:val="32"/>
              </w:rPr>
              <w:t>Key Points</w:t>
            </w:r>
          </w:p>
        </w:tc>
        <w:tc>
          <w:tcPr>
            <w:tcW w:w="4410" w:type="dxa"/>
            <w:shd w:val="clear" w:color="auto" w:fill="0070C0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b/>
                <w:color w:val="FFFFFF" w:themeColor="background1"/>
                <w:sz w:val="32"/>
                <w:szCs w:val="32"/>
              </w:rPr>
            </w:pPr>
            <w:r w:rsidRPr="00E50DAE">
              <w:rPr>
                <w:b/>
                <w:color w:val="FFFFFF" w:themeColor="background1"/>
                <w:sz w:val="32"/>
                <w:szCs w:val="32"/>
              </w:rPr>
              <w:t>GET</w:t>
            </w:r>
          </w:p>
        </w:tc>
        <w:tc>
          <w:tcPr>
            <w:tcW w:w="4033" w:type="dxa"/>
            <w:shd w:val="clear" w:color="auto" w:fill="0070C0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b/>
                <w:color w:val="FFFFFF" w:themeColor="background1"/>
                <w:sz w:val="32"/>
                <w:szCs w:val="32"/>
              </w:rPr>
            </w:pPr>
            <w:r w:rsidRPr="00E50DAE">
              <w:rPr>
                <w:b/>
                <w:color w:val="FFFFFF" w:themeColor="background1"/>
                <w:sz w:val="32"/>
                <w:szCs w:val="32"/>
              </w:rPr>
              <w:t>POST</w:t>
            </w:r>
          </w:p>
        </w:tc>
      </w:tr>
      <w:tr w:rsidR="00E50DAE" w:rsidRPr="00E50DAE" w:rsidTr="00E2241F">
        <w:trPr>
          <w:trHeight w:val="1174"/>
        </w:trPr>
        <w:tc>
          <w:tcPr>
            <w:tcW w:w="2245" w:type="dxa"/>
            <w:shd w:val="clear" w:color="auto" w:fill="D5DCE4" w:themeFill="text2" w:themeFillTint="33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BACK button/Reload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Harmless</w:t>
            </w:r>
          </w:p>
        </w:tc>
        <w:tc>
          <w:tcPr>
            <w:tcW w:w="4033" w:type="dxa"/>
            <w:shd w:val="clear" w:color="auto" w:fill="D5DCE4" w:themeFill="text2" w:themeFillTint="33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Data will be re-submitted (the browser should alert the user that the data are about to be re-submitted)</w:t>
            </w:r>
          </w:p>
        </w:tc>
      </w:tr>
      <w:tr w:rsidR="00E50DAE" w:rsidRPr="00E50DAE" w:rsidTr="00D27FEA">
        <w:trPr>
          <w:trHeight w:val="240"/>
        </w:trPr>
        <w:tc>
          <w:tcPr>
            <w:tcW w:w="2245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Bookmarked</w:t>
            </w:r>
          </w:p>
        </w:tc>
        <w:tc>
          <w:tcPr>
            <w:tcW w:w="4410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Can be bookmarked</w:t>
            </w:r>
          </w:p>
        </w:tc>
        <w:tc>
          <w:tcPr>
            <w:tcW w:w="4033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Cannot be bookmarked</w:t>
            </w:r>
          </w:p>
        </w:tc>
      </w:tr>
      <w:tr w:rsidR="00E50DAE" w:rsidRPr="00E50DAE" w:rsidTr="00E2241F">
        <w:trPr>
          <w:trHeight w:val="291"/>
        </w:trPr>
        <w:tc>
          <w:tcPr>
            <w:tcW w:w="2245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Cached</w:t>
            </w:r>
          </w:p>
        </w:tc>
        <w:tc>
          <w:tcPr>
            <w:tcW w:w="4410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Can be cached</w:t>
            </w:r>
          </w:p>
        </w:tc>
        <w:tc>
          <w:tcPr>
            <w:tcW w:w="4033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Not cached</w:t>
            </w:r>
          </w:p>
        </w:tc>
      </w:tr>
      <w:tr w:rsidR="00E50DAE" w:rsidRPr="00E50DAE" w:rsidTr="00D27FEA">
        <w:trPr>
          <w:trHeight w:val="1200"/>
        </w:trPr>
        <w:tc>
          <w:tcPr>
            <w:tcW w:w="2245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Encoding type</w:t>
            </w:r>
          </w:p>
        </w:tc>
        <w:tc>
          <w:tcPr>
            <w:tcW w:w="4410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application/x-www-form-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urlencoded</w:t>
            </w:r>
            <w:proofErr w:type="spellEnd"/>
          </w:p>
        </w:tc>
        <w:tc>
          <w:tcPr>
            <w:tcW w:w="4033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application/x-www-form-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urlencoded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or multipart/form-data. Use multipart encoding for binary data</w:t>
            </w:r>
          </w:p>
        </w:tc>
      </w:tr>
      <w:tr w:rsidR="00E50DAE" w:rsidRPr="00E50DAE" w:rsidTr="00E2241F">
        <w:trPr>
          <w:trHeight w:val="480"/>
        </w:trPr>
        <w:tc>
          <w:tcPr>
            <w:tcW w:w="2245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History</w:t>
            </w:r>
          </w:p>
        </w:tc>
        <w:tc>
          <w:tcPr>
            <w:tcW w:w="4410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Parameters remain in browser history</w:t>
            </w:r>
          </w:p>
        </w:tc>
        <w:tc>
          <w:tcPr>
            <w:tcW w:w="4033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Parameters are not saved in browser history</w:t>
            </w:r>
          </w:p>
        </w:tc>
      </w:tr>
      <w:tr w:rsidR="00E50DAE" w:rsidRPr="00E50DAE" w:rsidTr="00D27FEA">
        <w:trPr>
          <w:trHeight w:val="1672"/>
        </w:trPr>
        <w:tc>
          <w:tcPr>
            <w:tcW w:w="2245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Restrictions on data length</w:t>
            </w:r>
          </w:p>
        </w:tc>
        <w:tc>
          <w:tcPr>
            <w:tcW w:w="4410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4033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No restrictions</w:t>
            </w:r>
          </w:p>
        </w:tc>
      </w:tr>
      <w:tr w:rsidR="00E50DAE" w:rsidRPr="00E50DAE" w:rsidTr="00E2241F">
        <w:trPr>
          <w:trHeight w:val="480"/>
        </w:trPr>
        <w:tc>
          <w:tcPr>
            <w:tcW w:w="2245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Restrictions on data type</w:t>
            </w:r>
          </w:p>
        </w:tc>
        <w:tc>
          <w:tcPr>
            <w:tcW w:w="4410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Only ASCII characters allowed</w:t>
            </w:r>
          </w:p>
        </w:tc>
        <w:tc>
          <w:tcPr>
            <w:tcW w:w="4033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No restrictions. Binary data is also allowed</w:t>
            </w:r>
          </w:p>
        </w:tc>
      </w:tr>
      <w:tr w:rsidR="00E50DAE" w:rsidRPr="00E50DAE" w:rsidTr="00D27FEA">
        <w:trPr>
          <w:trHeight w:val="2435"/>
        </w:trPr>
        <w:tc>
          <w:tcPr>
            <w:tcW w:w="2245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Security</w:t>
            </w:r>
          </w:p>
        </w:tc>
        <w:tc>
          <w:tcPr>
            <w:tcW w:w="4410" w:type="dxa"/>
          </w:tcPr>
          <w:p w:rsidR="00E50DAE" w:rsidRDefault="00E50DAE" w:rsidP="00E50DA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 is less secure compared to POST because data sent is part of the UR</w:t>
            </w:r>
          </w:p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Never use GET when sending passwords or other sensitive information!</w:t>
            </w:r>
          </w:p>
        </w:tc>
        <w:tc>
          <w:tcPr>
            <w:tcW w:w="4033" w:type="dxa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POST is a little safer than GET because the parameters are not stored in browser history or in web server logs</w:t>
            </w:r>
          </w:p>
        </w:tc>
      </w:tr>
      <w:tr w:rsidR="00E50DAE" w:rsidRPr="00E50DAE" w:rsidTr="00E2241F">
        <w:trPr>
          <w:trHeight w:val="994"/>
        </w:trPr>
        <w:tc>
          <w:tcPr>
            <w:tcW w:w="2245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 w:rsidRPr="00E50DAE">
              <w:rPr>
                <w:sz w:val="28"/>
                <w:szCs w:val="32"/>
              </w:rPr>
              <w:t>Visibility</w:t>
            </w:r>
          </w:p>
        </w:tc>
        <w:tc>
          <w:tcPr>
            <w:tcW w:w="4410" w:type="dxa"/>
            <w:shd w:val="clear" w:color="auto" w:fill="E7E6E6" w:themeFill="background2"/>
          </w:tcPr>
          <w:p w:rsidR="00E50DAE" w:rsidRPr="00E50DAE" w:rsidRDefault="00E50DAE" w:rsidP="00E50DAE">
            <w:pPr>
              <w:tabs>
                <w:tab w:val="left" w:pos="2600"/>
              </w:tabs>
              <w:rPr>
                <w:sz w:val="28"/>
                <w:szCs w:val="32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Data is visible to everyone in the URL</w:t>
            </w:r>
          </w:p>
        </w:tc>
        <w:tc>
          <w:tcPr>
            <w:tcW w:w="4033" w:type="dxa"/>
            <w:shd w:val="clear" w:color="auto" w:fill="E7E6E6" w:themeFill="background2"/>
          </w:tcPr>
          <w:p w:rsidR="00E50DAE" w:rsidRPr="00D27FEA" w:rsidRDefault="00E50DAE" w:rsidP="00D27F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Data is not displayed in the URL</w:t>
            </w:r>
          </w:p>
        </w:tc>
      </w:tr>
    </w:tbl>
    <w:p w:rsidR="00E50DAE" w:rsidRPr="00E50DAE" w:rsidRDefault="00E50DAE" w:rsidP="00E50DAE">
      <w:pPr>
        <w:tabs>
          <w:tab w:val="left" w:pos="2600"/>
        </w:tabs>
        <w:rPr>
          <w:sz w:val="32"/>
          <w:szCs w:val="32"/>
        </w:rPr>
      </w:pPr>
    </w:p>
    <w:p w:rsidR="005529E5" w:rsidRDefault="005529E5" w:rsidP="00830748">
      <w:pPr>
        <w:tabs>
          <w:tab w:val="left" w:pos="2600"/>
        </w:tabs>
        <w:rPr>
          <w:sz w:val="28"/>
          <w:szCs w:val="32"/>
        </w:rPr>
      </w:pPr>
    </w:p>
    <w:p w:rsidR="003B29AD" w:rsidRPr="003B29AD" w:rsidRDefault="003B29AD" w:rsidP="003B29AD">
      <w:pPr>
        <w:pBdr>
          <w:bottom w:val="single" w:sz="12" w:space="1" w:color="auto"/>
        </w:pBdr>
        <w:tabs>
          <w:tab w:val="left" w:pos="2600"/>
        </w:tabs>
        <w:rPr>
          <w:sz w:val="28"/>
          <w:szCs w:val="32"/>
        </w:rPr>
      </w:pPr>
      <w:r>
        <w:rPr>
          <w:b/>
          <w:bCs/>
          <w:sz w:val="48"/>
          <w:szCs w:val="32"/>
        </w:rPr>
        <w:lastRenderedPageBreak/>
        <w:t>Http Request Throttling</w:t>
      </w:r>
    </w:p>
    <w:p w:rsidR="006A743A" w:rsidRDefault="006A743A" w:rsidP="003B29AD">
      <w:pPr>
        <w:tabs>
          <w:tab w:val="left" w:pos="2600"/>
        </w:tabs>
        <w:rPr>
          <w:sz w:val="28"/>
          <w:szCs w:val="32"/>
        </w:rPr>
      </w:pPr>
    </w:p>
    <w:p w:rsidR="003B29AD" w:rsidRPr="003B29AD" w:rsidRDefault="003B29AD" w:rsidP="003B29AD">
      <w:pPr>
        <w:tabs>
          <w:tab w:val="left" w:pos="2600"/>
        </w:tabs>
        <w:rPr>
          <w:sz w:val="28"/>
          <w:szCs w:val="32"/>
        </w:rPr>
      </w:pPr>
      <w:r w:rsidRPr="003B29AD">
        <w:rPr>
          <w:sz w:val="28"/>
          <w:szCs w:val="32"/>
        </w:rPr>
        <w:t xml:space="preserve">Throttle Request refers to a process in which a user is allowed to hit the application maximum time in per second or per minute.  Throttling is also known as request rate limiting. </w:t>
      </w:r>
    </w:p>
    <w:p w:rsidR="003426DD" w:rsidRPr="003B29AD" w:rsidRDefault="008D427B" w:rsidP="003B29AD">
      <w:pPr>
        <w:numPr>
          <w:ilvl w:val="0"/>
          <w:numId w:val="7"/>
        </w:numPr>
        <w:tabs>
          <w:tab w:val="left" w:pos="2600"/>
        </w:tabs>
        <w:rPr>
          <w:sz w:val="28"/>
          <w:szCs w:val="32"/>
        </w:rPr>
      </w:pPr>
      <w:r w:rsidRPr="003B29AD">
        <w:rPr>
          <w:sz w:val="28"/>
          <w:szCs w:val="32"/>
        </w:rPr>
        <w:t xml:space="preserve">Essential component of Internet security, as </w:t>
      </w:r>
      <w:proofErr w:type="spellStart"/>
      <w:r w:rsidRPr="003B29AD">
        <w:rPr>
          <w:sz w:val="28"/>
          <w:szCs w:val="32"/>
        </w:rPr>
        <w:t>DoS</w:t>
      </w:r>
      <w:proofErr w:type="spellEnd"/>
      <w:r w:rsidRPr="003B29AD">
        <w:rPr>
          <w:sz w:val="28"/>
          <w:szCs w:val="32"/>
        </w:rPr>
        <w:t xml:space="preserve"> attacks can tank a server with unlimited requests.</w:t>
      </w:r>
    </w:p>
    <w:p w:rsidR="003426DD" w:rsidRPr="003B29AD" w:rsidRDefault="008D427B" w:rsidP="003B29AD">
      <w:pPr>
        <w:numPr>
          <w:ilvl w:val="0"/>
          <w:numId w:val="7"/>
        </w:numPr>
        <w:tabs>
          <w:tab w:val="left" w:pos="2600"/>
        </w:tabs>
        <w:rPr>
          <w:sz w:val="28"/>
          <w:szCs w:val="32"/>
        </w:rPr>
      </w:pPr>
      <w:r w:rsidRPr="003B29AD">
        <w:rPr>
          <w:sz w:val="28"/>
          <w:szCs w:val="32"/>
        </w:rPr>
        <w:t>Rate limiting also helps make your API scalable by avoid unexpected spikes in traffic, causing severe lag time.</w:t>
      </w:r>
    </w:p>
    <w:p w:rsidR="003B29AD" w:rsidRDefault="003B29AD" w:rsidP="00830748">
      <w:pPr>
        <w:tabs>
          <w:tab w:val="left" w:pos="2600"/>
        </w:tabs>
        <w:rPr>
          <w:sz w:val="28"/>
          <w:szCs w:val="32"/>
        </w:rPr>
      </w:pPr>
    </w:p>
    <w:p w:rsidR="006A743A" w:rsidRDefault="006A743A" w:rsidP="00830748">
      <w:pPr>
        <w:tabs>
          <w:tab w:val="left" w:pos="2600"/>
        </w:tabs>
        <w:rPr>
          <w:sz w:val="28"/>
          <w:szCs w:val="32"/>
        </w:rPr>
      </w:pPr>
    </w:p>
    <w:p w:rsidR="000B684D" w:rsidRPr="000B684D" w:rsidRDefault="000B684D" w:rsidP="000B684D">
      <w:pPr>
        <w:pBdr>
          <w:bottom w:val="single" w:sz="12" w:space="1" w:color="auto"/>
        </w:pBdr>
        <w:tabs>
          <w:tab w:val="left" w:pos="2600"/>
        </w:tabs>
        <w:rPr>
          <w:b/>
          <w:sz w:val="48"/>
          <w:szCs w:val="32"/>
        </w:rPr>
      </w:pPr>
      <w:r>
        <w:rPr>
          <w:b/>
          <w:bCs/>
          <w:sz w:val="48"/>
          <w:szCs w:val="32"/>
        </w:rPr>
        <w:t>HTTP Response</w:t>
      </w:r>
    </w:p>
    <w:p w:rsidR="006A743A" w:rsidRDefault="006A743A" w:rsidP="000B684D">
      <w:pPr>
        <w:tabs>
          <w:tab w:val="left" w:pos="2600"/>
        </w:tabs>
        <w:rPr>
          <w:sz w:val="28"/>
          <w:szCs w:val="32"/>
        </w:rPr>
      </w:pPr>
    </w:p>
    <w:p w:rsidR="000B684D" w:rsidRDefault="000B684D" w:rsidP="000B684D">
      <w:pPr>
        <w:tabs>
          <w:tab w:val="left" w:pos="2600"/>
        </w:tabs>
        <w:rPr>
          <w:sz w:val="28"/>
          <w:szCs w:val="32"/>
        </w:rPr>
      </w:pPr>
      <w:r w:rsidRPr="000B684D">
        <w:rPr>
          <w:sz w:val="28"/>
          <w:szCs w:val="32"/>
        </w:rPr>
        <w:t xml:space="preserve">Http response is the final step of request-response communication. Every response is a combination of response header, body </w:t>
      </w:r>
      <w:proofErr w:type="gramStart"/>
      <w:r w:rsidRPr="000B684D">
        <w:rPr>
          <w:sz w:val="28"/>
          <w:szCs w:val="32"/>
        </w:rPr>
        <w:t>an</w:t>
      </w:r>
      <w:proofErr w:type="gramEnd"/>
      <w:r w:rsidRPr="000B684D">
        <w:rPr>
          <w:sz w:val="28"/>
          <w:szCs w:val="32"/>
        </w:rPr>
        <w:t xml:space="preserve"> d cookies. </w:t>
      </w:r>
    </w:p>
    <w:p w:rsidR="000B684D" w:rsidRPr="000B684D" w:rsidRDefault="000B684D" w:rsidP="000B684D">
      <w:pPr>
        <w:tabs>
          <w:tab w:val="left" w:pos="2600"/>
        </w:tabs>
        <w:rPr>
          <w:sz w:val="28"/>
          <w:szCs w:val="32"/>
        </w:rPr>
      </w:pPr>
    </w:p>
    <w:p w:rsidR="003B29AD" w:rsidRDefault="000B684D" w:rsidP="00830748">
      <w:pPr>
        <w:tabs>
          <w:tab w:val="left" w:pos="2600"/>
        </w:tabs>
        <w:rPr>
          <w:b/>
          <w:bCs/>
          <w:sz w:val="32"/>
          <w:szCs w:val="32"/>
        </w:rPr>
      </w:pPr>
      <w:r w:rsidRPr="000B684D">
        <w:rPr>
          <w:b/>
          <w:bCs/>
          <w:sz w:val="32"/>
          <w:szCs w:val="32"/>
        </w:rPr>
        <w:t>Http Response Segments:</w:t>
      </w:r>
    </w:p>
    <w:p w:rsidR="006A743A" w:rsidRDefault="006A743A" w:rsidP="00830748">
      <w:pPr>
        <w:tabs>
          <w:tab w:val="left" w:pos="2600"/>
        </w:tabs>
        <w:rPr>
          <w:b/>
          <w:bCs/>
          <w:sz w:val="32"/>
          <w:szCs w:val="3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325"/>
        <w:gridCol w:w="6030"/>
      </w:tblGrid>
      <w:tr w:rsidR="000B684D" w:rsidTr="00F13D82">
        <w:tc>
          <w:tcPr>
            <w:tcW w:w="3325" w:type="dxa"/>
            <w:shd w:val="clear" w:color="auto" w:fill="00B0F0"/>
          </w:tcPr>
          <w:p w:rsidR="000B684D" w:rsidRPr="00335866" w:rsidRDefault="000B684D" w:rsidP="00F13D82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Response</w:t>
            </w:r>
            <w:r w:rsidRPr="00335866">
              <w:rPr>
                <w:color w:val="FFFFFF" w:themeColor="background1"/>
                <w:sz w:val="32"/>
                <w:szCs w:val="32"/>
              </w:rPr>
              <w:t xml:space="preserve"> Area</w:t>
            </w:r>
          </w:p>
        </w:tc>
        <w:tc>
          <w:tcPr>
            <w:tcW w:w="6030" w:type="dxa"/>
            <w:shd w:val="clear" w:color="auto" w:fill="00B0F0"/>
          </w:tcPr>
          <w:p w:rsidR="000B684D" w:rsidRPr="00335866" w:rsidRDefault="000B684D" w:rsidP="00F13D82">
            <w:pPr>
              <w:rPr>
                <w:color w:val="FFFFFF" w:themeColor="background1"/>
                <w:sz w:val="32"/>
                <w:szCs w:val="32"/>
              </w:rPr>
            </w:pPr>
            <w:r w:rsidRPr="00335866">
              <w:rPr>
                <w:color w:val="FFFFFF" w:themeColor="background1"/>
                <w:sz w:val="32"/>
                <w:szCs w:val="32"/>
              </w:rPr>
              <w:t>Standard Data Type</w:t>
            </w:r>
          </w:p>
          <w:p w:rsidR="000B684D" w:rsidRDefault="000B684D" w:rsidP="00F13D82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0B684D" w:rsidRPr="00335866" w:rsidTr="00F13D82">
        <w:tc>
          <w:tcPr>
            <w:tcW w:w="3325" w:type="dxa"/>
            <w:shd w:val="clear" w:color="auto" w:fill="00B0F0"/>
          </w:tcPr>
          <w:p w:rsidR="000B684D" w:rsidRDefault="000B684D" w:rsidP="00F13D82">
            <w:pPr>
              <w:rPr>
                <w:color w:val="FFFFFF" w:themeColor="background1"/>
                <w:sz w:val="28"/>
                <w:szCs w:val="32"/>
              </w:rPr>
            </w:pPr>
            <w:r w:rsidRPr="00335866">
              <w:rPr>
                <w:color w:val="FFFFFF" w:themeColor="background1"/>
                <w:sz w:val="28"/>
                <w:szCs w:val="32"/>
              </w:rPr>
              <w:t>Body</w:t>
            </w:r>
          </w:p>
          <w:p w:rsidR="000B684D" w:rsidRPr="00335866" w:rsidRDefault="000B684D" w:rsidP="00F13D82">
            <w:pPr>
              <w:rPr>
                <w:color w:val="FFFFFF" w:themeColor="background1"/>
                <w:sz w:val="28"/>
                <w:szCs w:val="32"/>
              </w:rPr>
            </w:pPr>
          </w:p>
        </w:tc>
        <w:tc>
          <w:tcPr>
            <w:tcW w:w="6030" w:type="dxa"/>
            <w:shd w:val="clear" w:color="auto" w:fill="E2EFD9" w:themeFill="accent6" w:themeFillTint="33"/>
          </w:tcPr>
          <w:p w:rsidR="000B684D" w:rsidRPr="00335866" w:rsidRDefault="000B684D" w:rsidP="00F13D82">
            <w:pPr>
              <w:rPr>
                <w:color w:val="000000" w:themeColor="text1"/>
                <w:sz w:val="28"/>
                <w:szCs w:val="32"/>
              </w:rPr>
            </w:pPr>
            <w:r w:rsidRPr="00335866">
              <w:rPr>
                <w:color w:val="000000" w:themeColor="text1"/>
                <w:sz w:val="28"/>
                <w:szCs w:val="32"/>
              </w:rPr>
              <w:t>Simple String, JSON, Download, Redirect, XML</w:t>
            </w:r>
          </w:p>
        </w:tc>
      </w:tr>
      <w:tr w:rsidR="000B684D" w:rsidRPr="00335866" w:rsidTr="00F13D82">
        <w:tc>
          <w:tcPr>
            <w:tcW w:w="3325" w:type="dxa"/>
            <w:shd w:val="clear" w:color="auto" w:fill="00B0F0"/>
          </w:tcPr>
          <w:p w:rsidR="000B684D" w:rsidRDefault="000B684D" w:rsidP="00F13D82">
            <w:pPr>
              <w:rPr>
                <w:color w:val="FFFFFF" w:themeColor="background1"/>
                <w:sz w:val="28"/>
                <w:szCs w:val="32"/>
              </w:rPr>
            </w:pPr>
            <w:r w:rsidRPr="00335866">
              <w:rPr>
                <w:color w:val="FFFFFF" w:themeColor="background1"/>
                <w:sz w:val="28"/>
                <w:szCs w:val="32"/>
              </w:rPr>
              <w:t>Header</w:t>
            </w:r>
          </w:p>
          <w:p w:rsidR="000B684D" w:rsidRPr="00335866" w:rsidRDefault="000B684D" w:rsidP="00F13D82">
            <w:pPr>
              <w:rPr>
                <w:color w:val="FFFFFF" w:themeColor="background1"/>
                <w:sz w:val="28"/>
                <w:szCs w:val="32"/>
              </w:rPr>
            </w:pPr>
          </w:p>
        </w:tc>
        <w:tc>
          <w:tcPr>
            <w:tcW w:w="6030" w:type="dxa"/>
            <w:shd w:val="clear" w:color="auto" w:fill="FFF2CC" w:themeFill="accent4" w:themeFillTint="33"/>
          </w:tcPr>
          <w:p w:rsidR="000B684D" w:rsidRPr="00335866" w:rsidRDefault="000B684D" w:rsidP="00F13D82">
            <w:pPr>
              <w:rPr>
                <w:color w:val="000000" w:themeColor="text1"/>
                <w:sz w:val="28"/>
                <w:szCs w:val="32"/>
              </w:rPr>
            </w:pPr>
            <w:r w:rsidRPr="00335866">
              <w:rPr>
                <w:color w:val="000000" w:themeColor="text1"/>
                <w:sz w:val="28"/>
                <w:szCs w:val="32"/>
              </w:rPr>
              <w:t>Key Pair Value</w:t>
            </w:r>
          </w:p>
        </w:tc>
      </w:tr>
      <w:tr w:rsidR="000B684D" w:rsidRPr="00335866" w:rsidTr="00F13D82">
        <w:tc>
          <w:tcPr>
            <w:tcW w:w="3325" w:type="dxa"/>
            <w:shd w:val="clear" w:color="auto" w:fill="00B0F0"/>
          </w:tcPr>
          <w:p w:rsidR="000B684D" w:rsidRDefault="000B684D" w:rsidP="00F13D82">
            <w:pPr>
              <w:rPr>
                <w:color w:val="FFFFFF" w:themeColor="background1"/>
                <w:sz w:val="28"/>
                <w:szCs w:val="32"/>
              </w:rPr>
            </w:pPr>
            <w:r>
              <w:rPr>
                <w:color w:val="FFFFFF" w:themeColor="background1"/>
                <w:sz w:val="28"/>
                <w:szCs w:val="32"/>
              </w:rPr>
              <w:t>Cookies</w:t>
            </w:r>
          </w:p>
          <w:p w:rsidR="000B684D" w:rsidRPr="00335866" w:rsidRDefault="000B684D" w:rsidP="00F13D82">
            <w:pPr>
              <w:rPr>
                <w:color w:val="FFFFFF" w:themeColor="background1"/>
                <w:sz w:val="28"/>
                <w:szCs w:val="32"/>
              </w:rPr>
            </w:pPr>
          </w:p>
        </w:tc>
        <w:tc>
          <w:tcPr>
            <w:tcW w:w="6030" w:type="dxa"/>
            <w:shd w:val="clear" w:color="auto" w:fill="E7E6E6" w:themeFill="background2"/>
          </w:tcPr>
          <w:p w:rsidR="000B684D" w:rsidRPr="00335866" w:rsidRDefault="000B684D" w:rsidP="00F13D82">
            <w:pPr>
              <w:rPr>
                <w:color w:val="000000" w:themeColor="text1"/>
                <w:sz w:val="28"/>
                <w:szCs w:val="32"/>
              </w:rPr>
            </w:pPr>
            <w:r w:rsidRPr="00335866">
              <w:rPr>
                <w:color w:val="000000" w:themeColor="text1"/>
                <w:sz w:val="28"/>
                <w:szCs w:val="32"/>
              </w:rPr>
              <w:t>Key Pair Value</w:t>
            </w:r>
          </w:p>
        </w:tc>
      </w:tr>
    </w:tbl>
    <w:p w:rsidR="006A743A" w:rsidRDefault="006A743A" w:rsidP="000B684D">
      <w:pPr>
        <w:rPr>
          <w:color w:val="000000" w:themeColor="text1"/>
          <w:sz w:val="32"/>
          <w:szCs w:val="32"/>
        </w:rPr>
      </w:pPr>
    </w:p>
    <w:p w:rsidR="008D427B" w:rsidRDefault="008D427B" w:rsidP="008D427B">
      <w:pPr>
        <w:pBdr>
          <w:bottom w:val="single" w:sz="12" w:space="1" w:color="auto"/>
        </w:pBdr>
        <w:rPr>
          <w:b/>
          <w:bCs/>
          <w:color w:val="000000" w:themeColor="text1"/>
          <w:sz w:val="40"/>
          <w:szCs w:val="32"/>
        </w:rPr>
      </w:pPr>
      <w:r w:rsidRPr="008D427B">
        <w:rPr>
          <w:b/>
          <w:bCs/>
          <w:color w:val="000000" w:themeColor="text1"/>
          <w:sz w:val="40"/>
          <w:szCs w:val="32"/>
        </w:rPr>
        <w:lastRenderedPageBreak/>
        <w:t>HTTP Response status messages</w:t>
      </w:r>
    </w:p>
    <w:p w:rsidR="00EA76AD" w:rsidRDefault="00EA76AD" w:rsidP="008E21C9">
      <w:pPr>
        <w:shd w:val="clear" w:color="auto" w:fill="FFFFFF"/>
        <w:spacing w:before="150" w:after="150" w:line="240" w:lineRule="auto"/>
        <w:outlineLvl w:val="1"/>
        <w:rPr>
          <w:color w:val="000000" w:themeColor="text1"/>
          <w:sz w:val="40"/>
          <w:szCs w:val="32"/>
        </w:rPr>
      </w:pPr>
    </w:p>
    <w:p w:rsidR="00E9236B" w:rsidRPr="008E21C9" w:rsidRDefault="008E21C9" w:rsidP="008E21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7030A0"/>
          <w:sz w:val="44"/>
          <w:szCs w:val="24"/>
          <w:u w:val="single"/>
        </w:rPr>
      </w:pPr>
      <w:r w:rsidRPr="008E21C9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1xx: </w:t>
      </w:r>
      <w:proofErr w:type="gramStart"/>
      <w:r w:rsidRPr="008E21C9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Information</w:t>
      </w:r>
      <w:r w:rsidR="00EA76AD" w:rsidRPr="00E9236B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 </w:t>
      </w:r>
      <w:r w:rsidR="00E9236B" w:rsidRPr="00E9236B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:</w:t>
      </w:r>
      <w:proofErr w:type="gramEnd"/>
    </w:p>
    <w:tbl>
      <w:tblPr>
        <w:tblW w:w="12067" w:type="dxa"/>
        <w:tblInd w:w="-1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743"/>
        <w:gridCol w:w="7922"/>
      </w:tblGrid>
      <w:tr w:rsidR="008E21C9" w:rsidRPr="008E21C9" w:rsidTr="00636408">
        <w:tc>
          <w:tcPr>
            <w:tcW w:w="3402" w:type="dxa"/>
            <w:shd w:val="clear" w:color="auto" w:fill="BDD6EE" w:themeFill="accent1" w:themeFillTint="66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0E0A35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0E0A35">
              <w:rPr>
                <w:rFonts w:ascii="Verdana" w:eastAsia="Times New Roman" w:hAnsi="Verdana" w:cs="Times New Roman"/>
                <w:b/>
                <w:bCs/>
                <w:color w:val="C00000"/>
                <w:sz w:val="24"/>
                <w:szCs w:val="24"/>
              </w:rPr>
              <w:t xml:space="preserve">Code:     </w:t>
            </w:r>
            <w:r w:rsidR="008E21C9" w:rsidRPr="008E21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Message:</w:t>
            </w:r>
          </w:p>
        </w:tc>
        <w:tc>
          <w:tcPr>
            <w:tcW w:w="8665" w:type="dxa"/>
            <w:gridSpan w:val="2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Description:</w:t>
            </w:r>
          </w:p>
        </w:tc>
      </w:tr>
      <w:tr w:rsidR="008E21C9" w:rsidRPr="008E21C9" w:rsidTr="00636408">
        <w:tc>
          <w:tcPr>
            <w:tcW w:w="4145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100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Continue</w:t>
            </w:r>
          </w:p>
        </w:tc>
        <w:tc>
          <w:tcPr>
            <w:tcW w:w="79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has received the request headers, and the client should proceed to send the request body</w:t>
            </w:r>
          </w:p>
        </w:tc>
      </w:tr>
      <w:tr w:rsidR="008E21C9" w:rsidRPr="008E21C9" w:rsidTr="00636408">
        <w:tc>
          <w:tcPr>
            <w:tcW w:w="4145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101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Switching Protocols</w:t>
            </w:r>
          </w:p>
        </w:tc>
        <w:tc>
          <w:tcPr>
            <w:tcW w:w="79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requester has asked the server to switch protocols</w:t>
            </w:r>
          </w:p>
        </w:tc>
      </w:tr>
      <w:tr w:rsidR="008E21C9" w:rsidRPr="008E21C9" w:rsidTr="00636408">
        <w:tc>
          <w:tcPr>
            <w:tcW w:w="4145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103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Early Hints</w:t>
            </w:r>
          </w:p>
        </w:tc>
        <w:tc>
          <w:tcPr>
            <w:tcW w:w="79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Used with the Link header to allow the browser to start preloading resources while the server prepares a response</w:t>
            </w:r>
          </w:p>
        </w:tc>
      </w:tr>
    </w:tbl>
    <w:p w:rsidR="00E9236B" w:rsidRDefault="00E9236B" w:rsidP="008E21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C00000"/>
          <w:sz w:val="44"/>
          <w:szCs w:val="24"/>
          <w:highlight w:val="lightGray"/>
          <w:u w:val="single"/>
        </w:rPr>
      </w:pPr>
    </w:p>
    <w:p w:rsidR="00E9236B" w:rsidRPr="008E21C9" w:rsidRDefault="008E21C9" w:rsidP="008E21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7030A0"/>
          <w:sz w:val="44"/>
          <w:szCs w:val="24"/>
          <w:u w:val="single"/>
        </w:rPr>
      </w:pPr>
      <w:r w:rsidRPr="008E21C9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2xx: </w:t>
      </w:r>
      <w:proofErr w:type="gramStart"/>
      <w:r w:rsidRPr="008E21C9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Successful</w:t>
      </w:r>
      <w:r w:rsidR="00E9236B" w:rsidRPr="00E9236B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 :</w:t>
      </w:r>
      <w:proofErr w:type="gramEnd"/>
    </w:p>
    <w:tbl>
      <w:tblPr>
        <w:tblW w:w="12067" w:type="dxa"/>
        <w:tblInd w:w="-1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  <w:gridCol w:w="7006"/>
      </w:tblGrid>
      <w:tr w:rsidR="008E21C9" w:rsidRPr="008E21C9" w:rsidTr="008E21C9">
        <w:tc>
          <w:tcPr>
            <w:tcW w:w="482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0E0A35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0E0A35">
              <w:rPr>
                <w:rFonts w:ascii="Verdana" w:eastAsia="Times New Roman" w:hAnsi="Verdana" w:cs="Times New Roman"/>
                <w:b/>
                <w:bCs/>
                <w:color w:val="C00000"/>
                <w:sz w:val="24"/>
                <w:szCs w:val="24"/>
              </w:rPr>
              <w:t xml:space="preserve">Code:     </w:t>
            </w:r>
            <w:r w:rsidR="008E21C9" w:rsidRPr="008E21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Description: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200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OK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is OK (this is the standard response for successful HTTP requests)</w:t>
            </w:r>
          </w:p>
        </w:tc>
      </w:tr>
      <w:tr w:rsidR="008E21C9" w:rsidRPr="008E21C9" w:rsidTr="008E21C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201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Created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has been fulfilled, and a new resource is created 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lastRenderedPageBreak/>
              <w:t xml:space="preserve">202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Accepted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has been accepted for processing, but the processing has not been completed</w:t>
            </w:r>
          </w:p>
        </w:tc>
      </w:tr>
      <w:tr w:rsidR="008E21C9" w:rsidRPr="008E21C9" w:rsidTr="008E21C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203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Non-Authoritative Information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has been successfully processed, but is returning information that may be from another source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204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No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has been successfully processed, but is not returning any content</w:t>
            </w:r>
          </w:p>
        </w:tc>
      </w:tr>
      <w:tr w:rsidR="008E21C9" w:rsidRPr="008E21C9" w:rsidTr="008E21C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205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Reset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has been successfully processed, but is not returning any content, and requires that the requester reset the document view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206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Partial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is delivering only part of the resource due to a range header sent by the client</w:t>
            </w:r>
          </w:p>
        </w:tc>
      </w:tr>
    </w:tbl>
    <w:p w:rsidR="00E9236B" w:rsidRDefault="00E9236B" w:rsidP="008E21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9236B" w:rsidRDefault="00E9236B" w:rsidP="008E21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E21C9" w:rsidRPr="008E21C9" w:rsidRDefault="008E21C9" w:rsidP="008E21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7030A0"/>
          <w:sz w:val="44"/>
          <w:szCs w:val="24"/>
          <w:u w:val="single"/>
        </w:rPr>
      </w:pPr>
      <w:r w:rsidRPr="008E21C9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3xx: </w:t>
      </w:r>
      <w:proofErr w:type="gramStart"/>
      <w:r w:rsidRPr="008E21C9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Redirection</w:t>
      </w:r>
      <w:r w:rsidR="00E9236B" w:rsidRPr="00E9236B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 :</w:t>
      </w:r>
      <w:proofErr w:type="gramEnd"/>
    </w:p>
    <w:tbl>
      <w:tblPr>
        <w:tblW w:w="12067" w:type="dxa"/>
        <w:tblInd w:w="-1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7246"/>
      </w:tblGrid>
      <w:tr w:rsidR="008E21C9" w:rsidRPr="008E21C9" w:rsidTr="008E21C9">
        <w:tc>
          <w:tcPr>
            <w:tcW w:w="482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0E0A35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0E0A35">
              <w:rPr>
                <w:rFonts w:ascii="Verdana" w:eastAsia="Times New Roman" w:hAnsi="Verdana" w:cs="Times New Roman"/>
                <w:b/>
                <w:bCs/>
                <w:color w:val="C00000"/>
                <w:sz w:val="24"/>
                <w:szCs w:val="24"/>
              </w:rPr>
              <w:t xml:space="preserve">Code:     </w:t>
            </w:r>
            <w:r w:rsidR="008E21C9" w:rsidRPr="008E21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Description: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300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Multiple Choices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link list. The user can select a link and go to that location. Maximum five addresses  </w:t>
            </w:r>
          </w:p>
        </w:tc>
      </w:tr>
      <w:tr w:rsidR="008E21C9" w:rsidRPr="008E21C9" w:rsidTr="008E21C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lastRenderedPageBreak/>
              <w:t xml:space="preserve">301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Moved Permanently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has moved to a new URL 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302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Found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has moved temporarily to a new URL </w:t>
            </w:r>
          </w:p>
        </w:tc>
      </w:tr>
      <w:tr w:rsidR="008E21C9" w:rsidRPr="008E21C9" w:rsidTr="008E21C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303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See 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can be found under a different URL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304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</w:t>
            </w: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Not Modified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Indicates the requested page has not been modified since last requested</w:t>
            </w:r>
          </w:p>
        </w:tc>
      </w:tr>
      <w:tr w:rsidR="008E21C9" w:rsidRPr="008E21C9" w:rsidTr="008E21C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307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Temporary Redirect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has moved temporarily to a new URL</w:t>
            </w:r>
          </w:p>
        </w:tc>
      </w:tr>
      <w:tr w:rsidR="008E21C9" w:rsidRPr="008E21C9" w:rsidTr="008E21C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308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8E21C9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Permanent Redirect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1C9" w:rsidRPr="008E21C9" w:rsidRDefault="008E21C9" w:rsidP="008E21C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E21C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has moved permanently to a new URL</w:t>
            </w:r>
          </w:p>
        </w:tc>
      </w:tr>
    </w:tbl>
    <w:p w:rsidR="00E9236B" w:rsidRPr="00E9236B" w:rsidRDefault="00E9236B" w:rsidP="00830748">
      <w:pPr>
        <w:tabs>
          <w:tab w:val="left" w:pos="2600"/>
        </w:tabs>
        <w:rPr>
          <w:b/>
          <w:i/>
          <w:sz w:val="24"/>
          <w:szCs w:val="24"/>
        </w:rPr>
      </w:pPr>
    </w:p>
    <w:p w:rsidR="00EE39EF" w:rsidRPr="00EE39EF" w:rsidRDefault="00EE39EF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7030A0"/>
          <w:sz w:val="44"/>
          <w:szCs w:val="24"/>
          <w:u w:val="single"/>
        </w:rPr>
      </w:pPr>
      <w:r w:rsidRPr="00EE39EF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4xx: Client </w:t>
      </w:r>
      <w:proofErr w:type="gramStart"/>
      <w:r w:rsidRPr="00EE39EF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Error</w:t>
      </w:r>
      <w:r w:rsidR="00E9236B" w:rsidRPr="00E9236B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 :</w:t>
      </w:r>
      <w:proofErr w:type="gramEnd"/>
    </w:p>
    <w:tbl>
      <w:tblPr>
        <w:tblW w:w="12067" w:type="dxa"/>
        <w:tblInd w:w="-1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7246"/>
      </w:tblGrid>
      <w:tr w:rsidR="00EE39EF" w:rsidRPr="00EE39EF" w:rsidTr="00EE39EF">
        <w:tc>
          <w:tcPr>
            <w:tcW w:w="482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0E0A35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0E0A35">
              <w:rPr>
                <w:rFonts w:ascii="Verdana" w:eastAsia="Times New Roman" w:hAnsi="Verdana" w:cs="Times New Roman"/>
                <w:b/>
                <w:bCs/>
                <w:color w:val="C00000"/>
                <w:sz w:val="24"/>
                <w:szCs w:val="24"/>
              </w:rPr>
              <w:t xml:space="preserve">Code:     </w:t>
            </w:r>
            <w:r w:rsidR="00EE39EF" w:rsidRPr="00EE3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Description: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400 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Bad Request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cannot be fulfilled due to bad syntax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401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Unauthorized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lastRenderedPageBreak/>
              <w:t xml:space="preserve">402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Payment Required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</w:rPr>
              <w:t>Reserved for future use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403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Forbidden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was a legal request, but the server is refusing to respond to it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404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Not Found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could not be found but may be available again in the future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405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Method Not Allowed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request was made of a page using a request method not supported by that page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406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Not Acceptable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can only generate a response that is not accepted by the client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E0A35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407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="000E0A35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Proxy Authentication</w:t>
            </w:r>
          </w:p>
          <w:p w:rsidR="00EE39EF" w:rsidRPr="00EE39EF" w:rsidRDefault="000E0A35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              </w:t>
            </w:r>
            <w:r w:rsidR="00EE39EF"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0E0A35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</w:t>
            </w:r>
            <w:r w:rsidR="00EE39EF"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client must first authenticate itself with the proxy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408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Request Timeout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timed out waiting for the request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409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Conflict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 could not be completed because of a conflict in the request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410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Gone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requested page is no longer available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lastRenderedPageBreak/>
              <w:t>411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Length 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"Content-Length" is not defined. The server will not accept the request without it 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412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Precondition Failed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precondition given in the request evaluated to false by the server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413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</w:t>
            </w: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Request Too Large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will not accept the request, because the request entity is too large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414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Request-URI Too Long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will not accept the request, because the URI is too long. Occurs when you convert a POST request to a GET request with a long query information 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415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Unsupported Media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will not accept the request, because the media type is not supported </w:t>
            </w:r>
          </w:p>
        </w:tc>
      </w:tr>
      <w:tr w:rsidR="00EE39EF" w:rsidRPr="00EE39EF" w:rsidTr="00EE39E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416 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Range Not </w:t>
            </w:r>
            <w:proofErr w:type="spellStart"/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Satisfiable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client has asked for a portion of the file, but the server cannot supply that portion</w:t>
            </w:r>
          </w:p>
        </w:tc>
      </w:tr>
      <w:tr w:rsidR="00EE39EF" w:rsidRPr="00EE39EF" w:rsidTr="00EE39E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417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Expectation Failed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cannot meet the requirements of the Expect request-header field</w:t>
            </w:r>
          </w:p>
        </w:tc>
      </w:tr>
    </w:tbl>
    <w:p w:rsidR="00ED7133" w:rsidRDefault="00ED7133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D7133" w:rsidRDefault="00ED7133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D7133" w:rsidRDefault="00ED7133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D7133" w:rsidRDefault="00ED7133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D7133" w:rsidRDefault="00ED7133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EE39EF" w:rsidRPr="00EE39EF" w:rsidRDefault="00EE39EF" w:rsidP="00EE39E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7030A0"/>
          <w:sz w:val="44"/>
          <w:szCs w:val="24"/>
          <w:u w:val="single"/>
        </w:rPr>
      </w:pPr>
      <w:r w:rsidRPr="00EE39EF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lastRenderedPageBreak/>
        <w:t xml:space="preserve">5xx: Server </w:t>
      </w:r>
      <w:proofErr w:type="gramStart"/>
      <w:r w:rsidRPr="00EE39EF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Error</w:t>
      </w:r>
      <w:r w:rsidR="00E9236B" w:rsidRPr="00ED7133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 xml:space="preserve"> </w:t>
      </w:r>
      <w:r w:rsidR="00ED7133" w:rsidRPr="00ED7133">
        <w:rPr>
          <w:rFonts w:ascii="Segoe UI" w:eastAsia="Times New Roman" w:hAnsi="Segoe UI" w:cs="Segoe UI"/>
          <w:b/>
          <w:i/>
          <w:color w:val="7030A0"/>
          <w:sz w:val="44"/>
          <w:szCs w:val="24"/>
          <w:highlight w:val="lightGray"/>
          <w:u w:val="single"/>
        </w:rPr>
        <w:t>:</w:t>
      </w:r>
      <w:proofErr w:type="gramEnd"/>
    </w:p>
    <w:tbl>
      <w:tblPr>
        <w:tblW w:w="12067" w:type="dxa"/>
        <w:tblInd w:w="-1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5"/>
        <w:gridCol w:w="657"/>
        <w:gridCol w:w="7175"/>
      </w:tblGrid>
      <w:tr w:rsidR="00EE39EF" w:rsidRPr="00EE39EF" w:rsidTr="00636408">
        <w:tc>
          <w:tcPr>
            <w:tcW w:w="4892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0E0A35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0E0A35">
              <w:rPr>
                <w:rFonts w:ascii="Verdana" w:eastAsia="Times New Roman" w:hAnsi="Verdana" w:cs="Times New Roman"/>
                <w:b/>
                <w:bCs/>
                <w:color w:val="C00000"/>
                <w:sz w:val="24"/>
                <w:szCs w:val="24"/>
              </w:rPr>
              <w:t xml:space="preserve">Code:     </w:t>
            </w:r>
            <w:r w:rsidR="00EE39EF" w:rsidRPr="00EE3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Description: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500 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Internal Server Error</w:t>
            </w:r>
          </w:p>
        </w:tc>
        <w:tc>
          <w:tcPr>
            <w:tcW w:w="7832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generic error message, given when no more specific message is suitable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501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76133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Not Implemented</w:t>
            </w:r>
          </w:p>
        </w:tc>
        <w:tc>
          <w:tcPr>
            <w:tcW w:w="783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either does not recognize the request method, or it lacks the ability to fulfill the request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502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76133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Bad Gateway</w:t>
            </w:r>
          </w:p>
        </w:tc>
        <w:tc>
          <w:tcPr>
            <w:tcW w:w="7832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was acting as a gateway or proxy and received an invalid response from the upstream server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>503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76133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Service Unavailable</w:t>
            </w:r>
          </w:p>
        </w:tc>
        <w:tc>
          <w:tcPr>
            <w:tcW w:w="783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is currently unavailable (overloaded or down)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504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76133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Gateway Timeout</w:t>
            </w:r>
          </w:p>
        </w:tc>
        <w:tc>
          <w:tcPr>
            <w:tcW w:w="7832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was acting as a gateway or proxy and did not receive a timely response from the upstream server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6133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505 </w:t>
            </w:r>
            <w:r w:rsidR="000E0A35"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</w:t>
            </w:r>
            <w:r w:rsidR="00076133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</w:t>
            </w:r>
            <w:r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HTTP Version Not </w:t>
            </w:r>
            <w:r w:rsidR="00076133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:rsidR="00EE39EF" w:rsidRPr="00EE39EF" w:rsidRDefault="00076133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           </w:t>
            </w:r>
            <w:r w:rsidR="00EE39EF"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Supported</w:t>
            </w:r>
          </w:p>
        </w:tc>
        <w:tc>
          <w:tcPr>
            <w:tcW w:w="7832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server does not support the HTTP protocol version used in the request</w:t>
            </w:r>
          </w:p>
        </w:tc>
      </w:tr>
      <w:tr w:rsidR="00EE39EF" w:rsidRPr="00EE39EF" w:rsidTr="00636408">
        <w:tc>
          <w:tcPr>
            <w:tcW w:w="423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6133" w:rsidRDefault="000E0A35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 w:rsidRPr="000E0A35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511  </w:t>
            </w:r>
            <w:r w:rsidR="00076133">
              <w:rPr>
                <w:rFonts w:ascii="Verdana" w:eastAsia="Times New Roman" w:hAnsi="Verdana" w:cs="Times New Roman"/>
                <w:color w:val="C00000"/>
                <w:sz w:val="24"/>
                <w:szCs w:val="24"/>
              </w:rPr>
              <w:t xml:space="preserve">   </w:t>
            </w:r>
            <w:r w:rsidR="00EE39EF"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Network Authentication</w:t>
            </w:r>
          </w:p>
          <w:p w:rsidR="00EE39EF" w:rsidRPr="00EE39EF" w:rsidRDefault="00076133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EE39EF"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 xml:space="preserve">     </w:t>
            </w:r>
            <w:r w:rsidR="00EE39EF" w:rsidRPr="00EE39EF">
              <w:rPr>
                <w:rFonts w:ascii="Verdana" w:eastAsia="Times New Roman" w:hAnsi="Verdana" w:cs="Times New Roman"/>
                <w:color w:val="2F5496" w:themeColor="accent5" w:themeShade="BF"/>
                <w:sz w:val="24"/>
                <w:szCs w:val="24"/>
              </w:rPr>
              <w:t>Required</w:t>
            </w:r>
          </w:p>
        </w:tc>
        <w:tc>
          <w:tcPr>
            <w:tcW w:w="7832" w:type="dxa"/>
            <w:gridSpan w:val="2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39EF" w:rsidRPr="00EE39EF" w:rsidRDefault="00EE39EF" w:rsidP="00EE39E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EE39E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client needs to authenticate to gain network access</w:t>
            </w:r>
          </w:p>
        </w:tc>
      </w:tr>
    </w:tbl>
    <w:p w:rsidR="00EE39EF" w:rsidRPr="000B684D" w:rsidRDefault="00EE39EF" w:rsidP="00830748">
      <w:pPr>
        <w:tabs>
          <w:tab w:val="left" w:pos="2600"/>
        </w:tabs>
        <w:rPr>
          <w:sz w:val="32"/>
          <w:szCs w:val="32"/>
        </w:rPr>
      </w:pPr>
    </w:p>
    <w:sectPr w:rsidR="00EE39EF" w:rsidRPr="000B684D" w:rsidSect="00365F7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60C9"/>
    <w:multiLevelType w:val="hybridMultilevel"/>
    <w:tmpl w:val="ACC4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FBB"/>
    <w:multiLevelType w:val="hybridMultilevel"/>
    <w:tmpl w:val="F376AA34"/>
    <w:lvl w:ilvl="0" w:tplc="122EB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4F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E9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47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E7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A7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EB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A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4B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AF4533"/>
    <w:multiLevelType w:val="hybridMultilevel"/>
    <w:tmpl w:val="D05CED92"/>
    <w:lvl w:ilvl="0" w:tplc="9C30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0E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4F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88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64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0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6B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E0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A355D4"/>
    <w:multiLevelType w:val="hybridMultilevel"/>
    <w:tmpl w:val="F0D6C218"/>
    <w:lvl w:ilvl="0" w:tplc="A5F08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785E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2D1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61F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B4EB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24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C4BE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A2E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0B63FF3"/>
    <w:multiLevelType w:val="hybridMultilevel"/>
    <w:tmpl w:val="3F527864"/>
    <w:lvl w:ilvl="0" w:tplc="197C1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84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2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AA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8C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2B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9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49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4E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9624699"/>
    <w:multiLevelType w:val="hybridMultilevel"/>
    <w:tmpl w:val="3D484724"/>
    <w:lvl w:ilvl="0" w:tplc="99B2C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87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89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6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69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29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48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C4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25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E7C7A4E"/>
    <w:multiLevelType w:val="hybridMultilevel"/>
    <w:tmpl w:val="AD6EE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50"/>
    <w:rsid w:val="000527B5"/>
    <w:rsid w:val="00076133"/>
    <w:rsid w:val="000B684D"/>
    <w:rsid w:val="000E0A35"/>
    <w:rsid w:val="000F63BF"/>
    <w:rsid w:val="00323750"/>
    <w:rsid w:val="00335866"/>
    <w:rsid w:val="003426DD"/>
    <w:rsid w:val="00365F71"/>
    <w:rsid w:val="003B29AD"/>
    <w:rsid w:val="004305F4"/>
    <w:rsid w:val="004411C9"/>
    <w:rsid w:val="005476C1"/>
    <w:rsid w:val="005529E5"/>
    <w:rsid w:val="00594478"/>
    <w:rsid w:val="00636408"/>
    <w:rsid w:val="006A743A"/>
    <w:rsid w:val="007F14AF"/>
    <w:rsid w:val="00830748"/>
    <w:rsid w:val="008D427B"/>
    <w:rsid w:val="008E21C9"/>
    <w:rsid w:val="008E36B9"/>
    <w:rsid w:val="009270D2"/>
    <w:rsid w:val="00B823F3"/>
    <w:rsid w:val="00C037CB"/>
    <w:rsid w:val="00D27FEA"/>
    <w:rsid w:val="00E2241F"/>
    <w:rsid w:val="00E50DAE"/>
    <w:rsid w:val="00E9236B"/>
    <w:rsid w:val="00EA76AD"/>
    <w:rsid w:val="00ED7133"/>
    <w:rsid w:val="00EE39EF"/>
    <w:rsid w:val="00F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5886-56DC-4BF6-B5F9-B38E453C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5F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5F7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70D2"/>
    <w:pPr>
      <w:ind w:left="720"/>
      <w:contextualSpacing/>
    </w:pPr>
  </w:style>
  <w:style w:type="table" w:styleId="TableGrid">
    <w:name w:val="Table Grid"/>
    <w:basedOn w:val="TableNormal"/>
    <w:uiPriority w:val="39"/>
    <w:rsid w:val="000F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E21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6A02-A51F-4146-9048-0D5B8283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– Response Best Practices</vt:lpstr>
    </vt:vector>
  </TitlesOfParts>
  <Company/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– Response Best Practices</dc:title>
  <dc:subject/>
  <dc:creator>Ali-Akbor</dc:creator>
  <cp:keywords/>
  <dc:description/>
  <cp:lastModifiedBy>Ali-Akbor</cp:lastModifiedBy>
  <cp:revision>27</cp:revision>
  <dcterms:created xsi:type="dcterms:W3CDTF">2022-10-27T12:37:00Z</dcterms:created>
  <dcterms:modified xsi:type="dcterms:W3CDTF">2022-10-29T07:18:00Z</dcterms:modified>
</cp:coreProperties>
</file>