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178651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3AA66F3" w14:textId="287BBB68" w:rsidR="00880BB9" w:rsidRDefault="00880BB9">
          <w:pPr>
            <w:pStyle w:val="TOCHeading"/>
          </w:pPr>
          <w:r>
            <w:t>Contents</w:t>
          </w:r>
        </w:p>
        <w:p w14:paraId="58AA0783" w14:textId="0EFC8F8F" w:rsidR="00880BB9" w:rsidRDefault="00880BB9">
          <w:pPr>
            <w:pStyle w:val="TOC2"/>
            <w:tabs>
              <w:tab w:val="right" w:leader="dot" w:pos="9016"/>
            </w:tabs>
            <w:rPr>
              <w:noProof/>
            </w:rPr>
          </w:pPr>
          <w:r>
            <w:fldChar w:fldCharType="begin"/>
          </w:r>
          <w:r>
            <w:instrText xml:space="preserve"> TOC \o "1-3" \h \z \u </w:instrText>
          </w:r>
          <w:r>
            <w:fldChar w:fldCharType="separate"/>
          </w:r>
          <w:hyperlink w:anchor="_Toc118416072" w:history="1">
            <w:r w:rsidRPr="00216DCA">
              <w:rPr>
                <w:rStyle w:val="Hyperlink"/>
                <w:rFonts w:ascii="Times New Roman" w:hAnsi="Times New Roman" w:cs="Times New Roman"/>
                <w:noProof/>
                <w:lang w:eastAsia="en-GB"/>
              </w:rPr>
              <w:t>HTTP Methods</w:t>
            </w:r>
            <w:r>
              <w:rPr>
                <w:noProof/>
                <w:webHidden/>
              </w:rPr>
              <w:tab/>
            </w:r>
            <w:r>
              <w:rPr>
                <w:noProof/>
                <w:webHidden/>
              </w:rPr>
              <w:fldChar w:fldCharType="begin"/>
            </w:r>
            <w:r>
              <w:rPr>
                <w:noProof/>
                <w:webHidden/>
              </w:rPr>
              <w:instrText xml:space="preserve"> PAGEREF _Toc118416072 \h </w:instrText>
            </w:r>
            <w:r>
              <w:rPr>
                <w:noProof/>
                <w:webHidden/>
              </w:rPr>
            </w:r>
            <w:r>
              <w:rPr>
                <w:noProof/>
                <w:webHidden/>
              </w:rPr>
              <w:fldChar w:fldCharType="separate"/>
            </w:r>
            <w:r>
              <w:rPr>
                <w:noProof/>
                <w:webHidden/>
              </w:rPr>
              <w:t>1</w:t>
            </w:r>
            <w:r>
              <w:rPr>
                <w:noProof/>
                <w:webHidden/>
              </w:rPr>
              <w:fldChar w:fldCharType="end"/>
            </w:r>
          </w:hyperlink>
        </w:p>
        <w:p w14:paraId="0DEF23F4" w14:textId="1D3B9EB3" w:rsidR="00880BB9" w:rsidRDefault="00880BB9">
          <w:pPr>
            <w:pStyle w:val="TOC2"/>
            <w:tabs>
              <w:tab w:val="right" w:leader="dot" w:pos="9016"/>
            </w:tabs>
            <w:rPr>
              <w:noProof/>
            </w:rPr>
          </w:pPr>
          <w:hyperlink w:anchor="_Toc118416073" w:history="1">
            <w:r w:rsidRPr="00216DCA">
              <w:rPr>
                <w:rStyle w:val="Hyperlink"/>
                <w:rFonts w:ascii="Times New Roman" w:hAnsi="Times New Roman" w:cs="Times New Roman"/>
                <w:noProof/>
                <w:lang w:eastAsia="en-GB"/>
              </w:rPr>
              <w:t>HTTP METHOD BEST PRACTICES</w:t>
            </w:r>
            <w:r>
              <w:rPr>
                <w:noProof/>
                <w:webHidden/>
              </w:rPr>
              <w:tab/>
            </w:r>
            <w:r>
              <w:rPr>
                <w:noProof/>
                <w:webHidden/>
              </w:rPr>
              <w:fldChar w:fldCharType="begin"/>
            </w:r>
            <w:r>
              <w:rPr>
                <w:noProof/>
                <w:webHidden/>
              </w:rPr>
              <w:instrText xml:space="preserve"> PAGEREF _Toc118416073 \h </w:instrText>
            </w:r>
            <w:r>
              <w:rPr>
                <w:noProof/>
                <w:webHidden/>
              </w:rPr>
            </w:r>
            <w:r>
              <w:rPr>
                <w:noProof/>
                <w:webHidden/>
              </w:rPr>
              <w:fldChar w:fldCharType="separate"/>
            </w:r>
            <w:r>
              <w:rPr>
                <w:noProof/>
                <w:webHidden/>
              </w:rPr>
              <w:t>1</w:t>
            </w:r>
            <w:r>
              <w:rPr>
                <w:noProof/>
                <w:webHidden/>
              </w:rPr>
              <w:fldChar w:fldCharType="end"/>
            </w:r>
          </w:hyperlink>
        </w:p>
        <w:p w14:paraId="2A4308AE" w14:textId="7CC0173A" w:rsidR="00880BB9" w:rsidRDefault="00880BB9">
          <w:pPr>
            <w:pStyle w:val="TOC2"/>
            <w:tabs>
              <w:tab w:val="right" w:leader="dot" w:pos="9016"/>
            </w:tabs>
            <w:rPr>
              <w:noProof/>
            </w:rPr>
          </w:pPr>
          <w:hyperlink w:anchor="_Toc118416074" w:history="1">
            <w:r w:rsidRPr="00216DCA">
              <w:rPr>
                <w:rStyle w:val="Hyperlink"/>
                <w:rFonts w:ascii="Times New Roman" w:hAnsi="Times New Roman" w:cs="Times New Roman"/>
                <w:noProof/>
                <w:lang w:eastAsia="en-GB"/>
              </w:rPr>
              <w:t>Common HTTP Methods</w:t>
            </w:r>
            <w:r>
              <w:rPr>
                <w:noProof/>
                <w:webHidden/>
              </w:rPr>
              <w:tab/>
            </w:r>
            <w:r>
              <w:rPr>
                <w:noProof/>
                <w:webHidden/>
              </w:rPr>
              <w:fldChar w:fldCharType="begin"/>
            </w:r>
            <w:r>
              <w:rPr>
                <w:noProof/>
                <w:webHidden/>
              </w:rPr>
              <w:instrText xml:space="preserve"> PAGEREF _Toc118416074 \h </w:instrText>
            </w:r>
            <w:r>
              <w:rPr>
                <w:noProof/>
                <w:webHidden/>
              </w:rPr>
            </w:r>
            <w:r>
              <w:rPr>
                <w:noProof/>
                <w:webHidden/>
              </w:rPr>
              <w:fldChar w:fldCharType="separate"/>
            </w:r>
            <w:r>
              <w:rPr>
                <w:noProof/>
                <w:webHidden/>
              </w:rPr>
              <w:t>1</w:t>
            </w:r>
            <w:r>
              <w:rPr>
                <w:noProof/>
                <w:webHidden/>
              </w:rPr>
              <w:fldChar w:fldCharType="end"/>
            </w:r>
          </w:hyperlink>
        </w:p>
        <w:p w14:paraId="68B0C829" w14:textId="07AC8577" w:rsidR="00880BB9" w:rsidRDefault="00880BB9">
          <w:pPr>
            <w:pStyle w:val="TOC3"/>
            <w:tabs>
              <w:tab w:val="right" w:leader="dot" w:pos="9016"/>
            </w:tabs>
            <w:rPr>
              <w:noProof/>
            </w:rPr>
          </w:pPr>
          <w:hyperlink w:anchor="_Toc118416075" w:history="1">
            <w:r w:rsidRPr="00216DCA">
              <w:rPr>
                <w:rStyle w:val="Hyperlink"/>
                <w:noProof/>
              </w:rPr>
              <w:t>GET method:</w:t>
            </w:r>
            <w:r>
              <w:rPr>
                <w:noProof/>
                <w:webHidden/>
              </w:rPr>
              <w:tab/>
            </w:r>
            <w:r>
              <w:rPr>
                <w:noProof/>
                <w:webHidden/>
              </w:rPr>
              <w:fldChar w:fldCharType="begin"/>
            </w:r>
            <w:r>
              <w:rPr>
                <w:noProof/>
                <w:webHidden/>
              </w:rPr>
              <w:instrText xml:space="preserve"> PAGEREF _Toc118416075 \h </w:instrText>
            </w:r>
            <w:r>
              <w:rPr>
                <w:noProof/>
                <w:webHidden/>
              </w:rPr>
            </w:r>
            <w:r>
              <w:rPr>
                <w:noProof/>
                <w:webHidden/>
              </w:rPr>
              <w:fldChar w:fldCharType="separate"/>
            </w:r>
            <w:r>
              <w:rPr>
                <w:noProof/>
                <w:webHidden/>
              </w:rPr>
              <w:t>1</w:t>
            </w:r>
            <w:r>
              <w:rPr>
                <w:noProof/>
                <w:webHidden/>
              </w:rPr>
              <w:fldChar w:fldCharType="end"/>
            </w:r>
          </w:hyperlink>
        </w:p>
        <w:p w14:paraId="60FBBBA3" w14:textId="33ED97CC" w:rsidR="00880BB9" w:rsidRDefault="00880BB9">
          <w:pPr>
            <w:pStyle w:val="TOC3"/>
            <w:tabs>
              <w:tab w:val="right" w:leader="dot" w:pos="9016"/>
            </w:tabs>
            <w:rPr>
              <w:noProof/>
            </w:rPr>
          </w:pPr>
          <w:hyperlink w:anchor="_Toc118416076" w:history="1">
            <w:r w:rsidRPr="00216DCA">
              <w:rPr>
                <w:rStyle w:val="Hyperlink"/>
                <w:noProof/>
              </w:rPr>
              <w:t>POST method:</w:t>
            </w:r>
            <w:r>
              <w:rPr>
                <w:noProof/>
                <w:webHidden/>
              </w:rPr>
              <w:tab/>
            </w:r>
            <w:r>
              <w:rPr>
                <w:noProof/>
                <w:webHidden/>
              </w:rPr>
              <w:fldChar w:fldCharType="begin"/>
            </w:r>
            <w:r>
              <w:rPr>
                <w:noProof/>
                <w:webHidden/>
              </w:rPr>
              <w:instrText xml:space="preserve"> PAGEREF _Toc118416076 \h </w:instrText>
            </w:r>
            <w:r>
              <w:rPr>
                <w:noProof/>
                <w:webHidden/>
              </w:rPr>
            </w:r>
            <w:r>
              <w:rPr>
                <w:noProof/>
                <w:webHidden/>
              </w:rPr>
              <w:fldChar w:fldCharType="separate"/>
            </w:r>
            <w:r>
              <w:rPr>
                <w:noProof/>
                <w:webHidden/>
              </w:rPr>
              <w:t>1</w:t>
            </w:r>
            <w:r>
              <w:rPr>
                <w:noProof/>
                <w:webHidden/>
              </w:rPr>
              <w:fldChar w:fldCharType="end"/>
            </w:r>
          </w:hyperlink>
        </w:p>
        <w:p w14:paraId="345A47E3" w14:textId="04B5EAE9" w:rsidR="00880BB9" w:rsidRDefault="00880BB9">
          <w:pPr>
            <w:pStyle w:val="TOC3"/>
            <w:tabs>
              <w:tab w:val="right" w:leader="dot" w:pos="9016"/>
            </w:tabs>
            <w:rPr>
              <w:noProof/>
            </w:rPr>
          </w:pPr>
          <w:hyperlink w:anchor="_Toc118416077" w:history="1">
            <w:r w:rsidRPr="00216DCA">
              <w:rPr>
                <w:rStyle w:val="Hyperlink"/>
                <w:noProof/>
              </w:rPr>
              <w:t>PUT method:</w:t>
            </w:r>
            <w:r>
              <w:rPr>
                <w:noProof/>
                <w:webHidden/>
              </w:rPr>
              <w:tab/>
            </w:r>
            <w:r>
              <w:rPr>
                <w:noProof/>
                <w:webHidden/>
              </w:rPr>
              <w:fldChar w:fldCharType="begin"/>
            </w:r>
            <w:r>
              <w:rPr>
                <w:noProof/>
                <w:webHidden/>
              </w:rPr>
              <w:instrText xml:space="preserve"> PAGEREF _Toc118416077 \h </w:instrText>
            </w:r>
            <w:r>
              <w:rPr>
                <w:noProof/>
                <w:webHidden/>
              </w:rPr>
            </w:r>
            <w:r>
              <w:rPr>
                <w:noProof/>
                <w:webHidden/>
              </w:rPr>
              <w:fldChar w:fldCharType="separate"/>
            </w:r>
            <w:r>
              <w:rPr>
                <w:noProof/>
                <w:webHidden/>
              </w:rPr>
              <w:t>2</w:t>
            </w:r>
            <w:r>
              <w:rPr>
                <w:noProof/>
                <w:webHidden/>
              </w:rPr>
              <w:fldChar w:fldCharType="end"/>
            </w:r>
          </w:hyperlink>
        </w:p>
        <w:p w14:paraId="0684A9FB" w14:textId="18FF88D1" w:rsidR="00880BB9" w:rsidRDefault="00880BB9">
          <w:pPr>
            <w:pStyle w:val="TOC3"/>
            <w:tabs>
              <w:tab w:val="right" w:leader="dot" w:pos="9016"/>
            </w:tabs>
            <w:rPr>
              <w:noProof/>
            </w:rPr>
          </w:pPr>
          <w:hyperlink w:anchor="_Toc118416078" w:history="1">
            <w:r w:rsidRPr="00216DCA">
              <w:rPr>
                <w:rStyle w:val="Hyperlink"/>
                <w:noProof/>
              </w:rPr>
              <w:t>DELETE method:</w:t>
            </w:r>
            <w:r>
              <w:rPr>
                <w:noProof/>
                <w:webHidden/>
              </w:rPr>
              <w:tab/>
            </w:r>
            <w:r>
              <w:rPr>
                <w:noProof/>
                <w:webHidden/>
              </w:rPr>
              <w:fldChar w:fldCharType="begin"/>
            </w:r>
            <w:r>
              <w:rPr>
                <w:noProof/>
                <w:webHidden/>
              </w:rPr>
              <w:instrText xml:space="preserve"> PAGEREF _Toc118416078 \h </w:instrText>
            </w:r>
            <w:r>
              <w:rPr>
                <w:noProof/>
                <w:webHidden/>
              </w:rPr>
            </w:r>
            <w:r>
              <w:rPr>
                <w:noProof/>
                <w:webHidden/>
              </w:rPr>
              <w:fldChar w:fldCharType="separate"/>
            </w:r>
            <w:r>
              <w:rPr>
                <w:noProof/>
                <w:webHidden/>
              </w:rPr>
              <w:t>2</w:t>
            </w:r>
            <w:r>
              <w:rPr>
                <w:noProof/>
                <w:webHidden/>
              </w:rPr>
              <w:fldChar w:fldCharType="end"/>
            </w:r>
          </w:hyperlink>
        </w:p>
        <w:p w14:paraId="2A79C5D8" w14:textId="323F82B4" w:rsidR="00880BB9" w:rsidRDefault="00880BB9">
          <w:pPr>
            <w:pStyle w:val="TOC3"/>
            <w:tabs>
              <w:tab w:val="right" w:leader="dot" w:pos="9016"/>
            </w:tabs>
            <w:rPr>
              <w:noProof/>
            </w:rPr>
          </w:pPr>
          <w:hyperlink w:anchor="_Toc118416079" w:history="1">
            <w:r w:rsidRPr="00216DCA">
              <w:rPr>
                <w:rStyle w:val="Hyperlink"/>
                <w:noProof/>
              </w:rPr>
              <w:t>PATCH method:</w:t>
            </w:r>
            <w:r>
              <w:rPr>
                <w:noProof/>
                <w:webHidden/>
              </w:rPr>
              <w:tab/>
            </w:r>
            <w:r>
              <w:rPr>
                <w:noProof/>
                <w:webHidden/>
              </w:rPr>
              <w:fldChar w:fldCharType="begin"/>
            </w:r>
            <w:r>
              <w:rPr>
                <w:noProof/>
                <w:webHidden/>
              </w:rPr>
              <w:instrText xml:space="preserve"> PAGEREF _Toc118416079 \h </w:instrText>
            </w:r>
            <w:r>
              <w:rPr>
                <w:noProof/>
                <w:webHidden/>
              </w:rPr>
            </w:r>
            <w:r>
              <w:rPr>
                <w:noProof/>
                <w:webHidden/>
              </w:rPr>
              <w:fldChar w:fldCharType="separate"/>
            </w:r>
            <w:r>
              <w:rPr>
                <w:noProof/>
                <w:webHidden/>
              </w:rPr>
              <w:t>2</w:t>
            </w:r>
            <w:r>
              <w:rPr>
                <w:noProof/>
                <w:webHidden/>
              </w:rPr>
              <w:fldChar w:fldCharType="end"/>
            </w:r>
          </w:hyperlink>
        </w:p>
        <w:p w14:paraId="1CA7CA22" w14:textId="39939411" w:rsidR="00880BB9" w:rsidRDefault="00880BB9">
          <w:pPr>
            <w:pStyle w:val="TOC2"/>
            <w:tabs>
              <w:tab w:val="right" w:leader="dot" w:pos="9016"/>
            </w:tabs>
            <w:rPr>
              <w:noProof/>
            </w:rPr>
          </w:pPr>
          <w:hyperlink w:anchor="_Toc118416080" w:history="1">
            <w:r w:rsidRPr="00216DCA">
              <w:rPr>
                <w:rStyle w:val="Hyperlink"/>
                <w:rFonts w:ascii="Times New Roman" w:hAnsi="Times New Roman" w:cs="Times New Roman"/>
                <w:noProof/>
              </w:rPr>
              <w:t>HTTP response status codes</w:t>
            </w:r>
            <w:r>
              <w:rPr>
                <w:noProof/>
                <w:webHidden/>
              </w:rPr>
              <w:tab/>
            </w:r>
            <w:r>
              <w:rPr>
                <w:noProof/>
                <w:webHidden/>
              </w:rPr>
              <w:fldChar w:fldCharType="begin"/>
            </w:r>
            <w:r>
              <w:rPr>
                <w:noProof/>
                <w:webHidden/>
              </w:rPr>
              <w:instrText xml:space="preserve"> PAGEREF _Toc118416080 \h </w:instrText>
            </w:r>
            <w:r>
              <w:rPr>
                <w:noProof/>
                <w:webHidden/>
              </w:rPr>
            </w:r>
            <w:r>
              <w:rPr>
                <w:noProof/>
                <w:webHidden/>
              </w:rPr>
              <w:fldChar w:fldCharType="separate"/>
            </w:r>
            <w:r>
              <w:rPr>
                <w:noProof/>
                <w:webHidden/>
              </w:rPr>
              <w:t>3</w:t>
            </w:r>
            <w:r>
              <w:rPr>
                <w:noProof/>
                <w:webHidden/>
              </w:rPr>
              <w:fldChar w:fldCharType="end"/>
            </w:r>
          </w:hyperlink>
        </w:p>
        <w:p w14:paraId="6C024BF2" w14:textId="3F2C883D" w:rsidR="00880BB9" w:rsidRDefault="00880BB9">
          <w:pPr>
            <w:pStyle w:val="TOC2"/>
            <w:tabs>
              <w:tab w:val="right" w:leader="dot" w:pos="9016"/>
            </w:tabs>
            <w:rPr>
              <w:noProof/>
            </w:rPr>
          </w:pPr>
          <w:hyperlink w:anchor="_Toc118416081" w:history="1">
            <w:r w:rsidRPr="00216DCA">
              <w:rPr>
                <w:rStyle w:val="Hyperlink"/>
                <w:rFonts w:ascii="Times New Roman" w:hAnsi="Times New Roman" w:cs="Times New Roman"/>
                <w:noProof/>
              </w:rPr>
              <w:t>Common status code</w:t>
            </w:r>
            <w:r>
              <w:rPr>
                <w:noProof/>
                <w:webHidden/>
              </w:rPr>
              <w:tab/>
            </w:r>
            <w:r>
              <w:rPr>
                <w:noProof/>
                <w:webHidden/>
              </w:rPr>
              <w:fldChar w:fldCharType="begin"/>
            </w:r>
            <w:r>
              <w:rPr>
                <w:noProof/>
                <w:webHidden/>
              </w:rPr>
              <w:instrText xml:space="preserve"> PAGEREF _Toc118416081 \h </w:instrText>
            </w:r>
            <w:r>
              <w:rPr>
                <w:noProof/>
                <w:webHidden/>
              </w:rPr>
            </w:r>
            <w:r>
              <w:rPr>
                <w:noProof/>
                <w:webHidden/>
              </w:rPr>
              <w:fldChar w:fldCharType="separate"/>
            </w:r>
            <w:r>
              <w:rPr>
                <w:noProof/>
                <w:webHidden/>
              </w:rPr>
              <w:t>3</w:t>
            </w:r>
            <w:r>
              <w:rPr>
                <w:noProof/>
                <w:webHidden/>
              </w:rPr>
              <w:fldChar w:fldCharType="end"/>
            </w:r>
          </w:hyperlink>
        </w:p>
        <w:p w14:paraId="0B3C2324" w14:textId="2A736879" w:rsidR="00880BB9" w:rsidRDefault="00880BB9">
          <w:r>
            <w:rPr>
              <w:b/>
              <w:bCs/>
              <w:noProof/>
            </w:rPr>
            <w:fldChar w:fldCharType="end"/>
          </w:r>
        </w:p>
      </w:sdtContent>
    </w:sdt>
    <w:p w14:paraId="463AB514" w14:textId="73B7341A" w:rsidR="00A2614B" w:rsidRPr="004246EC" w:rsidRDefault="00A2614B" w:rsidP="00EB37D5">
      <w:pPr>
        <w:pStyle w:val="Heading2"/>
        <w:spacing w:line="276" w:lineRule="auto"/>
        <w:jc w:val="both"/>
        <w:rPr>
          <w:rFonts w:ascii="Times New Roman" w:hAnsi="Times New Roman" w:cs="Times New Roman"/>
          <w:color w:val="000000" w:themeColor="text1"/>
          <w:sz w:val="52"/>
          <w:szCs w:val="52"/>
          <w:lang w:eastAsia="en-GB"/>
        </w:rPr>
      </w:pPr>
      <w:bookmarkStart w:id="0" w:name="_Toc118416072"/>
      <w:r w:rsidRPr="004246EC">
        <w:rPr>
          <w:rFonts w:ascii="Times New Roman" w:hAnsi="Times New Roman" w:cs="Times New Roman"/>
          <w:color w:val="000000" w:themeColor="text1"/>
          <w:sz w:val="52"/>
          <w:szCs w:val="52"/>
          <w:lang w:eastAsia="en-GB"/>
        </w:rPr>
        <w:t>HTTP Methods</w:t>
      </w:r>
      <w:bookmarkEnd w:id="0"/>
    </w:p>
    <w:p w14:paraId="643EB111" w14:textId="48553AA6" w:rsidR="00501790" w:rsidRDefault="00A2614B" w:rsidP="00EB37D5">
      <w:pPr>
        <w:spacing w:line="276" w:lineRule="auto"/>
        <w:jc w:val="both"/>
        <w:rPr>
          <w:rFonts w:ascii="Times New Roman" w:eastAsia="Times New Roman" w:hAnsi="Times New Roman" w:cs="Times New Roman"/>
          <w:color w:val="000000" w:themeColor="text1"/>
          <w:sz w:val="32"/>
          <w:szCs w:val="32"/>
          <w:lang w:eastAsia="en-GB"/>
        </w:rPr>
      </w:pPr>
      <w:r w:rsidRPr="00EB37D5">
        <w:rPr>
          <w:rFonts w:ascii="Times New Roman" w:eastAsia="Times New Roman" w:hAnsi="Times New Roman" w:cs="Times New Roman"/>
          <w:color w:val="000000" w:themeColor="text1"/>
          <w:sz w:val="32"/>
          <w:szCs w:val="32"/>
          <w:lang w:eastAsia="en-GB"/>
        </w:rPr>
        <w:t>REST is built around HTTP methods. Clients rely on them, such as browsers, applications that use Facebook or Google APIs, or any other client.</w:t>
      </w:r>
    </w:p>
    <w:p w14:paraId="61F1C803" w14:textId="482EDFEE" w:rsidR="00633B71" w:rsidRDefault="00633B71" w:rsidP="00633B71">
      <w:pPr>
        <w:pStyle w:val="Heading2"/>
        <w:spacing w:line="276" w:lineRule="auto"/>
        <w:jc w:val="both"/>
        <w:rPr>
          <w:rFonts w:ascii="Times New Roman" w:hAnsi="Times New Roman" w:cs="Times New Roman"/>
          <w:color w:val="000000" w:themeColor="text1"/>
          <w:sz w:val="52"/>
          <w:szCs w:val="52"/>
          <w:lang w:eastAsia="en-GB"/>
        </w:rPr>
      </w:pPr>
      <w:bookmarkStart w:id="1" w:name="_Toc118416073"/>
      <w:r>
        <w:rPr>
          <w:rFonts w:ascii="Times New Roman" w:hAnsi="Times New Roman" w:cs="Times New Roman"/>
          <w:color w:val="000000" w:themeColor="text1"/>
          <w:sz w:val="52"/>
          <w:szCs w:val="52"/>
          <w:lang w:eastAsia="en-GB"/>
        </w:rPr>
        <w:t>HTTP METHOD BEST PRACTICES</w:t>
      </w:r>
      <w:bookmarkEnd w:id="1"/>
    </w:p>
    <w:p w14:paraId="49517697" w14:textId="7312B7F8" w:rsidR="00633B71" w:rsidRDefault="00633B71" w:rsidP="00633B71">
      <w:pPr>
        <w:rPr>
          <w:rFonts w:ascii="Times New Roman" w:hAnsi="Times New Roman" w:cs="Times New Roman"/>
          <w:sz w:val="32"/>
          <w:szCs w:val="32"/>
          <w:lang w:eastAsia="en-GB"/>
        </w:rPr>
      </w:pPr>
      <w:r>
        <w:rPr>
          <w:rFonts w:ascii="Times New Roman" w:hAnsi="Times New Roman" w:cs="Times New Roman"/>
          <w:sz w:val="32"/>
          <w:szCs w:val="32"/>
          <w:lang w:eastAsia="en-GB"/>
        </w:rPr>
        <w:t>HTTP method best practices are:</w:t>
      </w:r>
    </w:p>
    <w:p w14:paraId="302887B3" w14:textId="16DF9A7C" w:rsidR="00633B71" w:rsidRDefault="00633B71" w:rsidP="00633B71">
      <w:pPr>
        <w:pStyle w:val="ListParagraph"/>
        <w:numPr>
          <w:ilvl w:val="0"/>
          <w:numId w:val="2"/>
        </w:numPr>
        <w:rPr>
          <w:rFonts w:ascii="Times New Roman" w:hAnsi="Times New Roman" w:cs="Times New Roman"/>
          <w:sz w:val="32"/>
          <w:szCs w:val="32"/>
          <w:lang w:eastAsia="en-GB"/>
        </w:rPr>
      </w:pPr>
      <w:r>
        <w:rPr>
          <w:rFonts w:ascii="Times New Roman" w:hAnsi="Times New Roman" w:cs="Times New Roman"/>
          <w:sz w:val="32"/>
          <w:szCs w:val="32"/>
          <w:lang w:eastAsia="en-GB"/>
        </w:rPr>
        <w:t>Using HTTP Methods properly.</w:t>
      </w:r>
      <w:r w:rsidR="00C940F3">
        <w:rPr>
          <w:rFonts w:ascii="Times New Roman" w:hAnsi="Times New Roman" w:cs="Times New Roman"/>
          <w:sz w:val="32"/>
          <w:szCs w:val="32"/>
          <w:lang w:eastAsia="en-GB"/>
        </w:rPr>
        <w:t xml:space="preserve"> </w:t>
      </w:r>
      <w:r w:rsidR="005C446B">
        <w:rPr>
          <w:rFonts w:ascii="Times New Roman" w:hAnsi="Times New Roman" w:cs="Times New Roman"/>
          <w:sz w:val="32"/>
          <w:szCs w:val="32"/>
          <w:lang w:eastAsia="en-GB"/>
        </w:rPr>
        <w:t>Commonly used http methods are get (), post () , put (), delete ()</w:t>
      </w:r>
      <w:r w:rsidR="00810E95">
        <w:rPr>
          <w:rFonts w:ascii="Times New Roman" w:hAnsi="Times New Roman" w:cs="Times New Roman"/>
          <w:sz w:val="32"/>
          <w:szCs w:val="32"/>
          <w:lang w:eastAsia="en-GB"/>
        </w:rPr>
        <w:t>.</w:t>
      </w:r>
    </w:p>
    <w:p w14:paraId="33A379E6" w14:textId="26B50511" w:rsidR="00633B71" w:rsidRDefault="00633B71" w:rsidP="00633B71">
      <w:pPr>
        <w:pStyle w:val="ListParagraph"/>
        <w:numPr>
          <w:ilvl w:val="0"/>
          <w:numId w:val="2"/>
        </w:numPr>
        <w:rPr>
          <w:rFonts w:ascii="Times New Roman" w:hAnsi="Times New Roman" w:cs="Times New Roman"/>
          <w:sz w:val="32"/>
          <w:szCs w:val="32"/>
          <w:lang w:eastAsia="en-GB"/>
        </w:rPr>
      </w:pPr>
      <w:r>
        <w:rPr>
          <w:rFonts w:ascii="Times New Roman" w:hAnsi="Times New Roman" w:cs="Times New Roman"/>
          <w:sz w:val="32"/>
          <w:szCs w:val="32"/>
          <w:lang w:eastAsia="en-GB"/>
        </w:rPr>
        <w:t>Knowing about common http status code. It can help knowing if the application is working properly or not.</w:t>
      </w:r>
    </w:p>
    <w:p w14:paraId="099030B9" w14:textId="56110294" w:rsidR="00633B71" w:rsidRPr="00633B71" w:rsidRDefault="00633B71" w:rsidP="00633B71">
      <w:pPr>
        <w:pStyle w:val="ListParagraph"/>
        <w:numPr>
          <w:ilvl w:val="0"/>
          <w:numId w:val="2"/>
        </w:numPr>
        <w:rPr>
          <w:rFonts w:ascii="Times New Roman" w:hAnsi="Times New Roman" w:cs="Times New Roman"/>
          <w:sz w:val="32"/>
          <w:szCs w:val="32"/>
          <w:lang w:eastAsia="en-GB"/>
        </w:rPr>
      </w:pPr>
      <w:r>
        <w:rPr>
          <w:rFonts w:ascii="Times New Roman" w:hAnsi="Times New Roman" w:cs="Times New Roman"/>
          <w:sz w:val="32"/>
          <w:szCs w:val="32"/>
          <w:lang w:eastAsia="en-GB"/>
        </w:rPr>
        <w:t>Avoid using GET method for sensitive datas.</w:t>
      </w:r>
    </w:p>
    <w:p w14:paraId="08B7CC39" w14:textId="77777777" w:rsidR="00633B71" w:rsidRPr="00EB37D5" w:rsidRDefault="00633B71" w:rsidP="00633B71">
      <w:pPr>
        <w:pStyle w:val="Heading2"/>
        <w:rPr>
          <w:lang w:eastAsia="en-GB"/>
        </w:rPr>
      </w:pPr>
    </w:p>
    <w:p w14:paraId="60651806" w14:textId="7DD51A5C" w:rsidR="00A2614B" w:rsidRPr="00EB37D5" w:rsidRDefault="00A2614B" w:rsidP="00EB37D5">
      <w:pPr>
        <w:pStyle w:val="Heading2"/>
        <w:spacing w:line="276" w:lineRule="auto"/>
        <w:jc w:val="both"/>
        <w:rPr>
          <w:rFonts w:ascii="Times New Roman" w:hAnsi="Times New Roman" w:cs="Times New Roman"/>
          <w:color w:val="000000" w:themeColor="text1"/>
          <w:sz w:val="52"/>
          <w:szCs w:val="52"/>
          <w:lang w:eastAsia="en-GB"/>
        </w:rPr>
      </w:pPr>
      <w:bookmarkStart w:id="2" w:name="_Toc118416074"/>
      <w:r w:rsidRPr="00EB37D5">
        <w:rPr>
          <w:rFonts w:ascii="Times New Roman" w:hAnsi="Times New Roman" w:cs="Times New Roman"/>
          <w:color w:val="000000" w:themeColor="text1"/>
          <w:sz w:val="52"/>
          <w:szCs w:val="52"/>
          <w:lang w:eastAsia="en-GB"/>
        </w:rPr>
        <w:t>Common HTTP Methods</w:t>
      </w:r>
      <w:bookmarkEnd w:id="2"/>
    </w:p>
    <w:p w14:paraId="73612FC8" w14:textId="20A7C369" w:rsidR="00072BF9" w:rsidRPr="00EB37D5" w:rsidRDefault="00072BF9" w:rsidP="00EB37D5">
      <w:pPr>
        <w:spacing w:line="276" w:lineRule="auto"/>
        <w:jc w:val="both"/>
        <w:rPr>
          <w:rFonts w:ascii="Times New Roman" w:hAnsi="Times New Roman" w:cs="Times New Roman"/>
          <w:color w:val="000000" w:themeColor="text1"/>
          <w:sz w:val="32"/>
          <w:szCs w:val="32"/>
          <w:lang w:eastAsia="en-GB"/>
        </w:rPr>
      </w:pPr>
      <w:r w:rsidRPr="00EB37D5">
        <w:rPr>
          <w:rFonts w:ascii="Times New Roman" w:hAnsi="Times New Roman" w:cs="Times New Roman"/>
          <w:color w:val="000000" w:themeColor="text1"/>
          <w:sz w:val="32"/>
          <w:szCs w:val="32"/>
          <w:lang w:eastAsia="en-GB"/>
        </w:rPr>
        <w:t xml:space="preserve">HTTP defines a set of request methods to indicate the desired action to be performed for a given resource. Although they can also be nouns, these request methods are sometimes referred to as HTTP verbs. Each of them implements a different semantic, but some common features </w:t>
      </w:r>
      <w:r w:rsidRPr="00EB37D5">
        <w:rPr>
          <w:rFonts w:ascii="Times New Roman" w:hAnsi="Times New Roman" w:cs="Times New Roman"/>
          <w:color w:val="000000" w:themeColor="text1"/>
          <w:sz w:val="32"/>
          <w:szCs w:val="32"/>
          <w:lang w:eastAsia="en-GB"/>
        </w:rPr>
        <w:lastRenderedPageBreak/>
        <w:t>are shared by a group of them: e.g., a request method can be safe, idempotent, or cacheable.</w:t>
      </w:r>
    </w:p>
    <w:p w14:paraId="2D045193" w14:textId="77777777" w:rsidR="00072BF9" w:rsidRPr="00EB37D5" w:rsidRDefault="00072BF9" w:rsidP="00EB37D5">
      <w:pPr>
        <w:pStyle w:val="Heading3"/>
        <w:spacing w:line="276" w:lineRule="auto"/>
        <w:jc w:val="both"/>
        <w:rPr>
          <w:color w:val="000000" w:themeColor="text1"/>
          <w:sz w:val="32"/>
          <w:szCs w:val="32"/>
        </w:rPr>
      </w:pPr>
      <w:bookmarkStart w:id="3" w:name="_Toc118416075"/>
      <w:r w:rsidRPr="00EB37D5">
        <w:rPr>
          <w:color w:val="000000" w:themeColor="text1"/>
          <w:sz w:val="32"/>
          <w:szCs w:val="32"/>
        </w:rPr>
        <w:t>GET method:</w:t>
      </w:r>
      <w:bookmarkEnd w:id="3"/>
    </w:p>
    <w:p w14:paraId="19BA3B70" w14:textId="5C35C087" w:rsidR="00072BF9" w:rsidRPr="00EB37D5" w:rsidRDefault="00072BF9" w:rsidP="00EB37D5">
      <w:pPr>
        <w:spacing w:line="276" w:lineRule="auto"/>
        <w:jc w:val="both"/>
        <w:rPr>
          <w:rFonts w:ascii="Times New Roman" w:hAnsi="Times New Roman" w:cs="Times New Roman"/>
          <w:color w:val="000000" w:themeColor="text1"/>
          <w:sz w:val="32"/>
          <w:szCs w:val="32"/>
          <w:lang w:eastAsia="en-GB"/>
        </w:rPr>
      </w:pPr>
      <w:r w:rsidRPr="00EB37D5">
        <w:rPr>
          <w:rFonts w:ascii="Times New Roman" w:hAnsi="Times New Roman" w:cs="Times New Roman"/>
          <w:color w:val="000000" w:themeColor="text1"/>
          <w:sz w:val="32"/>
          <w:szCs w:val="32"/>
          <w:lang w:eastAsia="en-GB"/>
        </w:rPr>
        <w:t>Read resource operations</w:t>
      </w:r>
      <w:r w:rsidR="00CC0218" w:rsidRPr="00EB37D5">
        <w:rPr>
          <w:rFonts w:ascii="Times New Roman" w:hAnsi="Times New Roman" w:cs="Times New Roman"/>
          <w:color w:val="000000" w:themeColor="text1"/>
          <w:sz w:val="32"/>
          <w:szCs w:val="32"/>
          <w:lang w:eastAsia="en-GB"/>
        </w:rPr>
        <w:t>.</w:t>
      </w:r>
    </w:p>
    <w:p w14:paraId="188709A9" w14:textId="6D930B93" w:rsidR="00072BF9" w:rsidRPr="00EB37D5" w:rsidRDefault="008D3EDA" w:rsidP="00EB37D5">
      <w:pPr>
        <w:spacing w:line="276" w:lineRule="auto"/>
        <w:jc w:val="both"/>
        <w:rPr>
          <w:rFonts w:ascii="Times New Roman" w:hAnsi="Times New Roman" w:cs="Times New Roman"/>
          <w:b/>
          <w:bCs/>
          <w:color w:val="000000" w:themeColor="text1"/>
          <w:sz w:val="32"/>
          <w:szCs w:val="32"/>
          <w:lang w:eastAsia="en-GB"/>
        </w:rPr>
      </w:pPr>
      <w:r w:rsidRPr="00EB37D5">
        <w:rPr>
          <w:rFonts w:ascii="Times New Roman" w:hAnsi="Times New Roman" w:cs="Times New Roman"/>
          <w:b/>
          <w:bCs/>
          <w:color w:val="000000" w:themeColor="text1"/>
          <w:sz w:val="32"/>
          <w:szCs w:val="32"/>
          <w:lang w:eastAsia="en-GB"/>
        </w:rPr>
        <w:t>Return status code</w:t>
      </w:r>
      <w:r w:rsidR="00072BF9" w:rsidRPr="00EB37D5">
        <w:rPr>
          <w:rFonts w:ascii="Times New Roman" w:hAnsi="Times New Roman" w:cs="Times New Roman"/>
          <w:b/>
          <w:bCs/>
          <w:color w:val="000000" w:themeColor="text1"/>
          <w:sz w:val="32"/>
          <w:szCs w:val="32"/>
          <w:lang w:eastAsia="en-GB"/>
        </w:rPr>
        <w:t>:</w:t>
      </w:r>
    </w:p>
    <w:p w14:paraId="0F8A674C" w14:textId="237FE17E" w:rsidR="00072BF9" w:rsidRPr="00EB37D5" w:rsidRDefault="00072BF9" w:rsidP="00EB37D5">
      <w:pPr>
        <w:spacing w:line="276" w:lineRule="auto"/>
        <w:jc w:val="both"/>
        <w:rPr>
          <w:rFonts w:ascii="Times New Roman" w:hAnsi="Times New Roman" w:cs="Times New Roman"/>
          <w:color w:val="000000" w:themeColor="text1"/>
          <w:sz w:val="32"/>
          <w:szCs w:val="32"/>
          <w:lang w:eastAsia="en-GB"/>
        </w:rPr>
      </w:pPr>
      <w:r w:rsidRPr="00EB37D5">
        <w:rPr>
          <w:rFonts w:ascii="Times New Roman" w:hAnsi="Times New Roman" w:cs="Times New Roman"/>
          <w:color w:val="000000" w:themeColor="text1"/>
          <w:sz w:val="32"/>
          <w:szCs w:val="32"/>
          <w:lang w:eastAsia="en-GB"/>
        </w:rPr>
        <w:t xml:space="preserve">      </w:t>
      </w:r>
      <w:r w:rsidRPr="00EB37D5">
        <w:rPr>
          <w:rFonts w:ascii="Times New Roman" w:hAnsi="Times New Roman" w:cs="Times New Roman"/>
          <w:b/>
          <w:bCs/>
          <w:color w:val="000000" w:themeColor="text1"/>
          <w:sz w:val="32"/>
          <w:szCs w:val="32"/>
          <w:lang w:eastAsia="en-GB"/>
        </w:rPr>
        <w:t>200 OK</w:t>
      </w:r>
      <w:r w:rsidRPr="00EB37D5">
        <w:rPr>
          <w:rFonts w:ascii="Times New Roman" w:hAnsi="Times New Roman" w:cs="Times New Roman"/>
          <w:color w:val="000000" w:themeColor="text1"/>
          <w:sz w:val="32"/>
          <w:szCs w:val="32"/>
          <w:lang w:eastAsia="en-GB"/>
        </w:rPr>
        <w:t xml:space="preserve"> if the response contains data</w:t>
      </w:r>
      <w:r w:rsidR="00CC0218" w:rsidRPr="00EB37D5">
        <w:rPr>
          <w:rFonts w:ascii="Times New Roman" w:hAnsi="Times New Roman" w:cs="Times New Roman"/>
          <w:color w:val="000000" w:themeColor="text1"/>
          <w:sz w:val="32"/>
          <w:szCs w:val="32"/>
          <w:lang w:eastAsia="en-GB"/>
        </w:rPr>
        <w:t>.</w:t>
      </w:r>
    </w:p>
    <w:p w14:paraId="4BA98C5A" w14:textId="779CD2A8" w:rsidR="00072BF9" w:rsidRPr="00EB37D5" w:rsidRDefault="00072BF9" w:rsidP="00EB37D5">
      <w:pPr>
        <w:spacing w:line="276" w:lineRule="auto"/>
        <w:jc w:val="both"/>
        <w:rPr>
          <w:rFonts w:ascii="Times New Roman" w:hAnsi="Times New Roman" w:cs="Times New Roman"/>
          <w:color w:val="000000" w:themeColor="text1"/>
          <w:sz w:val="32"/>
          <w:szCs w:val="32"/>
          <w:lang w:eastAsia="en-GB"/>
        </w:rPr>
      </w:pPr>
      <w:r w:rsidRPr="00EB37D5">
        <w:rPr>
          <w:rFonts w:ascii="Times New Roman" w:hAnsi="Times New Roman" w:cs="Times New Roman"/>
          <w:color w:val="000000" w:themeColor="text1"/>
          <w:sz w:val="32"/>
          <w:szCs w:val="32"/>
          <w:lang w:eastAsia="en-GB"/>
        </w:rPr>
        <w:t xml:space="preserve">      </w:t>
      </w:r>
      <w:r w:rsidRPr="00EB37D5">
        <w:rPr>
          <w:rFonts w:ascii="Times New Roman" w:hAnsi="Times New Roman" w:cs="Times New Roman"/>
          <w:b/>
          <w:bCs/>
          <w:color w:val="000000" w:themeColor="text1"/>
          <w:sz w:val="32"/>
          <w:szCs w:val="32"/>
          <w:lang w:eastAsia="en-GB"/>
        </w:rPr>
        <w:t xml:space="preserve">204 No Content </w:t>
      </w:r>
      <w:r w:rsidRPr="00EB37D5">
        <w:rPr>
          <w:rFonts w:ascii="Times New Roman" w:hAnsi="Times New Roman" w:cs="Times New Roman"/>
          <w:color w:val="000000" w:themeColor="text1"/>
          <w:sz w:val="32"/>
          <w:szCs w:val="32"/>
          <w:lang w:eastAsia="en-GB"/>
        </w:rPr>
        <w:t>if the response contains no data</w:t>
      </w:r>
      <w:r w:rsidR="00CC0218" w:rsidRPr="00EB37D5">
        <w:rPr>
          <w:rFonts w:ascii="Times New Roman" w:hAnsi="Times New Roman" w:cs="Times New Roman"/>
          <w:color w:val="000000" w:themeColor="text1"/>
          <w:sz w:val="32"/>
          <w:szCs w:val="32"/>
          <w:lang w:eastAsia="en-GB"/>
        </w:rPr>
        <w:t>.</w:t>
      </w:r>
    </w:p>
    <w:p w14:paraId="564A7D87" w14:textId="77777777" w:rsidR="00CC0218" w:rsidRPr="00EB37D5" w:rsidRDefault="00CC0218" w:rsidP="00EB37D5">
      <w:pPr>
        <w:spacing w:line="276" w:lineRule="auto"/>
        <w:jc w:val="both"/>
        <w:rPr>
          <w:rFonts w:ascii="Times New Roman" w:hAnsi="Times New Roman" w:cs="Times New Roman"/>
          <w:color w:val="000000" w:themeColor="text1"/>
          <w:sz w:val="32"/>
          <w:szCs w:val="32"/>
          <w:lang w:eastAsia="en-GB"/>
        </w:rPr>
      </w:pPr>
    </w:p>
    <w:p w14:paraId="4C9BDB19" w14:textId="77777777" w:rsidR="00072BF9" w:rsidRPr="00EB37D5" w:rsidRDefault="00072BF9" w:rsidP="00EB37D5">
      <w:pPr>
        <w:pStyle w:val="Heading3"/>
        <w:spacing w:line="276" w:lineRule="auto"/>
        <w:jc w:val="both"/>
        <w:rPr>
          <w:color w:val="000000" w:themeColor="text1"/>
          <w:sz w:val="32"/>
          <w:szCs w:val="32"/>
        </w:rPr>
      </w:pPr>
      <w:bookmarkStart w:id="4" w:name="_Toc118416076"/>
      <w:r w:rsidRPr="00EB37D5">
        <w:rPr>
          <w:color w:val="000000" w:themeColor="text1"/>
          <w:sz w:val="32"/>
          <w:szCs w:val="32"/>
        </w:rPr>
        <w:t>POST method:</w:t>
      </w:r>
      <w:bookmarkEnd w:id="4"/>
    </w:p>
    <w:p w14:paraId="123125D4" w14:textId="1AED08FE" w:rsidR="00072BF9" w:rsidRPr="00EB37D5" w:rsidRDefault="00072BF9" w:rsidP="00EB37D5">
      <w:pPr>
        <w:spacing w:line="276" w:lineRule="auto"/>
        <w:jc w:val="both"/>
        <w:rPr>
          <w:rFonts w:ascii="Times New Roman" w:hAnsi="Times New Roman" w:cs="Times New Roman"/>
          <w:color w:val="000000" w:themeColor="text1"/>
          <w:sz w:val="32"/>
          <w:szCs w:val="32"/>
          <w:lang w:eastAsia="en-GB"/>
        </w:rPr>
      </w:pPr>
      <w:r w:rsidRPr="00EB37D5">
        <w:rPr>
          <w:rFonts w:ascii="Times New Roman" w:hAnsi="Times New Roman" w:cs="Times New Roman"/>
          <w:color w:val="000000" w:themeColor="text1"/>
          <w:sz w:val="32"/>
          <w:szCs w:val="32"/>
          <w:lang w:eastAsia="en-GB"/>
        </w:rPr>
        <w:t>Create resource operations</w:t>
      </w:r>
    </w:p>
    <w:p w14:paraId="41B90488" w14:textId="7D2E5731" w:rsidR="00072BF9" w:rsidRPr="00EB37D5" w:rsidRDefault="00072BF9" w:rsidP="00EB37D5">
      <w:pPr>
        <w:spacing w:line="276" w:lineRule="auto"/>
        <w:jc w:val="both"/>
        <w:rPr>
          <w:rFonts w:ascii="Times New Roman" w:hAnsi="Times New Roman" w:cs="Times New Roman"/>
          <w:color w:val="000000" w:themeColor="text1"/>
          <w:sz w:val="32"/>
          <w:szCs w:val="32"/>
          <w:lang w:eastAsia="en-GB"/>
        </w:rPr>
      </w:pPr>
      <w:r w:rsidRPr="00EB37D5">
        <w:rPr>
          <w:rFonts w:ascii="Times New Roman" w:hAnsi="Times New Roman" w:cs="Times New Roman"/>
          <w:color w:val="000000" w:themeColor="text1"/>
          <w:sz w:val="32"/>
          <w:szCs w:val="32"/>
          <w:lang w:eastAsia="en-GB"/>
        </w:rPr>
        <w:t>Read resource if URL/ query string exceeds maximum allowed</w:t>
      </w:r>
      <w:r w:rsidR="008D3EDA" w:rsidRPr="00EB37D5">
        <w:rPr>
          <w:rFonts w:ascii="Times New Roman" w:hAnsi="Times New Roman" w:cs="Times New Roman"/>
          <w:color w:val="000000" w:themeColor="text1"/>
          <w:sz w:val="32"/>
          <w:szCs w:val="32"/>
          <w:lang w:eastAsia="en-GB"/>
        </w:rPr>
        <w:t xml:space="preserve">        </w:t>
      </w:r>
      <w:r w:rsidRPr="00EB37D5">
        <w:rPr>
          <w:rFonts w:ascii="Times New Roman" w:hAnsi="Times New Roman" w:cs="Times New Roman"/>
          <w:color w:val="000000" w:themeColor="text1"/>
          <w:sz w:val="32"/>
          <w:szCs w:val="32"/>
          <w:lang w:eastAsia="en-GB"/>
        </w:rPr>
        <w:t>characters (2,048/256)</w:t>
      </w:r>
      <w:r w:rsidR="00CC0218" w:rsidRPr="00EB37D5">
        <w:rPr>
          <w:rFonts w:ascii="Times New Roman" w:hAnsi="Times New Roman" w:cs="Times New Roman"/>
          <w:color w:val="000000" w:themeColor="text1"/>
          <w:sz w:val="32"/>
          <w:szCs w:val="32"/>
          <w:lang w:eastAsia="en-GB"/>
        </w:rPr>
        <w:t>.</w:t>
      </w:r>
    </w:p>
    <w:p w14:paraId="71EF99F7" w14:textId="75D3DF98" w:rsidR="00072BF9" w:rsidRPr="00EB37D5" w:rsidRDefault="00072BF9" w:rsidP="00EB37D5">
      <w:pPr>
        <w:spacing w:line="276" w:lineRule="auto"/>
        <w:jc w:val="both"/>
        <w:rPr>
          <w:rFonts w:ascii="Times New Roman" w:hAnsi="Times New Roman" w:cs="Times New Roman"/>
          <w:color w:val="000000" w:themeColor="text1"/>
          <w:sz w:val="32"/>
          <w:szCs w:val="32"/>
          <w:lang w:eastAsia="en-GB"/>
        </w:rPr>
      </w:pPr>
      <w:r w:rsidRPr="00EB37D5">
        <w:rPr>
          <w:rFonts w:ascii="Times New Roman" w:hAnsi="Times New Roman" w:cs="Times New Roman"/>
          <w:color w:val="000000" w:themeColor="text1"/>
          <w:sz w:val="32"/>
          <w:szCs w:val="32"/>
          <w:lang w:eastAsia="en-GB"/>
        </w:rPr>
        <w:t>Read resource if query parameters contain sensitive information</w:t>
      </w:r>
      <w:r w:rsidR="00CC0218" w:rsidRPr="00EB37D5">
        <w:rPr>
          <w:rFonts w:ascii="Times New Roman" w:hAnsi="Times New Roman" w:cs="Times New Roman"/>
          <w:color w:val="000000" w:themeColor="text1"/>
          <w:sz w:val="32"/>
          <w:szCs w:val="32"/>
          <w:lang w:eastAsia="en-GB"/>
        </w:rPr>
        <w:t>.</w:t>
      </w:r>
    </w:p>
    <w:p w14:paraId="0FF2914B" w14:textId="75E7A093" w:rsidR="00072BF9" w:rsidRPr="00EB37D5" w:rsidRDefault="008D3EDA" w:rsidP="00EB37D5">
      <w:pPr>
        <w:spacing w:line="276" w:lineRule="auto"/>
        <w:jc w:val="both"/>
        <w:rPr>
          <w:rFonts w:ascii="Times New Roman" w:hAnsi="Times New Roman" w:cs="Times New Roman"/>
          <w:b/>
          <w:bCs/>
          <w:color w:val="000000" w:themeColor="text1"/>
          <w:sz w:val="32"/>
          <w:szCs w:val="32"/>
          <w:lang w:eastAsia="en-GB"/>
        </w:rPr>
      </w:pPr>
      <w:r w:rsidRPr="00EB37D5">
        <w:rPr>
          <w:rFonts w:ascii="Times New Roman" w:hAnsi="Times New Roman" w:cs="Times New Roman"/>
          <w:b/>
          <w:bCs/>
          <w:color w:val="000000" w:themeColor="text1"/>
          <w:sz w:val="32"/>
          <w:szCs w:val="32"/>
          <w:lang w:eastAsia="en-GB"/>
        </w:rPr>
        <w:t>Return status code</w:t>
      </w:r>
      <w:r w:rsidR="00072BF9" w:rsidRPr="00EB37D5">
        <w:rPr>
          <w:rFonts w:ascii="Times New Roman" w:hAnsi="Times New Roman" w:cs="Times New Roman"/>
          <w:b/>
          <w:bCs/>
          <w:color w:val="000000" w:themeColor="text1"/>
          <w:sz w:val="32"/>
          <w:szCs w:val="32"/>
          <w:lang w:eastAsia="en-GB"/>
        </w:rPr>
        <w:t>:</w:t>
      </w:r>
    </w:p>
    <w:p w14:paraId="67BCA7C3" w14:textId="734BE8B2" w:rsidR="00072BF9" w:rsidRPr="00EB37D5" w:rsidRDefault="00072BF9" w:rsidP="00EB37D5">
      <w:pPr>
        <w:spacing w:line="276" w:lineRule="auto"/>
        <w:jc w:val="both"/>
        <w:rPr>
          <w:rFonts w:ascii="Times New Roman" w:hAnsi="Times New Roman" w:cs="Times New Roman"/>
          <w:color w:val="000000" w:themeColor="text1"/>
          <w:sz w:val="32"/>
          <w:szCs w:val="32"/>
          <w:lang w:eastAsia="en-GB"/>
        </w:rPr>
      </w:pPr>
      <w:r w:rsidRPr="00EB37D5">
        <w:rPr>
          <w:rFonts w:ascii="Times New Roman" w:hAnsi="Times New Roman" w:cs="Times New Roman"/>
          <w:color w:val="000000" w:themeColor="text1"/>
          <w:sz w:val="32"/>
          <w:szCs w:val="32"/>
          <w:lang w:eastAsia="en-GB"/>
        </w:rPr>
        <w:t xml:space="preserve">      </w:t>
      </w:r>
      <w:r w:rsidRPr="00EB37D5">
        <w:rPr>
          <w:rFonts w:ascii="Times New Roman" w:hAnsi="Times New Roman" w:cs="Times New Roman"/>
          <w:b/>
          <w:bCs/>
          <w:color w:val="000000" w:themeColor="text1"/>
          <w:sz w:val="32"/>
          <w:szCs w:val="32"/>
          <w:lang w:eastAsia="en-GB"/>
        </w:rPr>
        <w:t xml:space="preserve">201 Created </w:t>
      </w:r>
      <w:r w:rsidRPr="00EB37D5">
        <w:rPr>
          <w:rFonts w:ascii="Times New Roman" w:hAnsi="Times New Roman" w:cs="Times New Roman"/>
          <w:color w:val="000000" w:themeColor="text1"/>
          <w:sz w:val="32"/>
          <w:szCs w:val="32"/>
          <w:lang w:eastAsia="en-GB"/>
        </w:rPr>
        <w:t>for successful create operation</w:t>
      </w:r>
      <w:r w:rsidR="00CC0218" w:rsidRPr="00EB37D5">
        <w:rPr>
          <w:rFonts w:ascii="Times New Roman" w:hAnsi="Times New Roman" w:cs="Times New Roman"/>
          <w:color w:val="000000" w:themeColor="text1"/>
          <w:sz w:val="32"/>
          <w:szCs w:val="32"/>
          <w:lang w:eastAsia="en-GB"/>
        </w:rPr>
        <w:t>.</w:t>
      </w:r>
    </w:p>
    <w:p w14:paraId="4B7CC28D" w14:textId="422ADCE4" w:rsidR="00072BF9" w:rsidRPr="00EB37D5" w:rsidRDefault="00072BF9" w:rsidP="00EB37D5">
      <w:pPr>
        <w:spacing w:line="276" w:lineRule="auto"/>
        <w:jc w:val="both"/>
        <w:rPr>
          <w:rFonts w:ascii="Times New Roman" w:hAnsi="Times New Roman" w:cs="Times New Roman"/>
          <w:color w:val="000000" w:themeColor="text1"/>
          <w:sz w:val="32"/>
          <w:szCs w:val="32"/>
          <w:lang w:eastAsia="en-GB"/>
        </w:rPr>
      </w:pPr>
      <w:r w:rsidRPr="00EB37D5">
        <w:rPr>
          <w:rFonts w:ascii="Times New Roman" w:hAnsi="Times New Roman" w:cs="Times New Roman"/>
          <w:color w:val="000000" w:themeColor="text1"/>
          <w:sz w:val="32"/>
          <w:szCs w:val="32"/>
          <w:lang w:eastAsia="en-GB"/>
        </w:rPr>
        <w:t xml:space="preserve">      </w:t>
      </w:r>
      <w:r w:rsidRPr="00EB37D5">
        <w:rPr>
          <w:rFonts w:ascii="Times New Roman" w:hAnsi="Times New Roman" w:cs="Times New Roman"/>
          <w:b/>
          <w:bCs/>
          <w:color w:val="000000" w:themeColor="text1"/>
          <w:sz w:val="32"/>
          <w:szCs w:val="32"/>
          <w:lang w:eastAsia="en-GB"/>
        </w:rPr>
        <w:t>200 OK</w:t>
      </w:r>
      <w:r w:rsidRPr="00EB37D5">
        <w:rPr>
          <w:rFonts w:ascii="Times New Roman" w:hAnsi="Times New Roman" w:cs="Times New Roman"/>
          <w:color w:val="000000" w:themeColor="text1"/>
          <w:sz w:val="32"/>
          <w:szCs w:val="32"/>
          <w:lang w:eastAsia="en-GB"/>
        </w:rPr>
        <w:t xml:space="preserve"> for successful read operation if the response contains data</w:t>
      </w:r>
      <w:r w:rsidR="00CC0218" w:rsidRPr="00EB37D5">
        <w:rPr>
          <w:rFonts w:ascii="Times New Roman" w:hAnsi="Times New Roman" w:cs="Times New Roman"/>
          <w:color w:val="000000" w:themeColor="text1"/>
          <w:sz w:val="32"/>
          <w:szCs w:val="32"/>
          <w:lang w:eastAsia="en-GB"/>
        </w:rPr>
        <w:t>.</w:t>
      </w:r>
    </w:p>
    <w:p w14:paraId="7D12DABC" w14:textId="02BE7FAF" w:rsidR="00072BF9" w:rsidRPr="00EB37D5" w:rsidRDefault="00072BF9" w:rsidP="00EB37D5">
      <w:pPr>
        <w:spacing w:line="276" w:lineRule="auto"/>
        <w:jc w:val="both"/>
        <w:rPr>
          <w:rFonts w:ascii="Times New Roman" w:hAnsi="Times New Roman" w:cs="Times New Roman"/>
          <w:color w:val="000000" w:themeColor="text1"/>
          <w:sz w:val="32"/>
          <w:szCs w:val="32"/>
          <w:lang w:eastAsia="en-GB"/>
        </w:rPr>
      </w:pPr>
      <w:r w:rsidRPr="00EB37D5">
        <w:rPr>
          <w:rFonts w:ascii="Times New Roman" w:hAnsi="Times New Roman" w:cs="Times New Roman"/>
          <w:color w:val="000000" w:themeColor="text1"/>
          <w:sz w:val="32"/>
          <w:szCs w:val="32"/>
          <w:lang w:eastAsia="en-GB"/>
        </w:rPr>
        <w:t xml:space="preserve">     </w:t>
      </w:r>
      <w:r w:rsidRPr="00EB37D5">
        <w:rPr>
          <w:rFonts w:ascii="Times New Roman" w:hAnsi="Times New Roman" w:cs="Times New Roman"/>
          <w:b/>
          <w:bCs/>
          <w:color w:val="000000" w:themeColor="text1"/>
          <w:sz w:val="32"/>
          <w:szCs w:val="32"/>
          <w:lang w:eastAsia="en-GB"/>
        </w:rPr>
        <w:t xml:space="preserve"> 204 No Content</w:t>
      </w:r>
      <w:r w:rsidRPr="00EB37D5">
        <w:rPr>
          <w:rFonts w:ascii="Times New Roman" w:hAnsi="Times New Roman" w:cs="Times New Roman"/>
          <w:color w:val="000000" w:themeColor="text1"/>
          <w:sz w:val="32"/>
          <w:szCs w:val="32"/>
          <w:lang w:eastAsia="en-GB"/>
        </w:rPr>
        <w:t xml:space="preserve"> for successful read operation if the response contains no data</w:t>
      </w:r>
      <w:r w:rsidR="00CC0218" w:rsidRPr="00EB37D5">
        <w:rPr>
          <w:rFonts w:ascii="Times New Roman" w:hAnsi="Times New Roman" w:cs="Times New Roman"/>
          <w:color w:val="000000" w:themeColor="text1"/>
          <w:sz w:val="32"/>
          <w:szCs w:val="32"/>
          <w:lang w:eastAsia="en-GB"/>
        </w:rPr>
        <w:t>.</w:t>
      </w:r>
    </w:p>
    <w:p w14:paraId="613515AB" w14:textId="77777777" w:rsidR="00CC0218" w:rsidRPr="00EB37D5" w:rsidRDefault="00CC0218" w:rsidP="00EB37D5">
      <w:pPr>
        <w:spacing w:line="276" w:lineRule="auto"/>
        <w:jc w:val="both"/>
        <w:rPr>
          <w:rFonts w:ascii="Times New Roman" w:hAnsi="Times New Roman" w:cs="Times New Roman"/>
          <w:color w:val="000000" w:themeColor="text1"/>
          <w:sz w:val="32"/>
          <w:szCs w:val="32"/>
          <w:lang w:eastAsia="en-GB"/>
        </w:rPr>
      </w:pPr>
    </w:p>
    <w:p w14:paraId="16EBB89E" w14:textId="77777777" w:rsidR="00CC0218" w:rsidRPr="00EB37D5" w:rsidRDefault="00CC0218" w:rsidP="00EB37D5">
      <w:pPr>
        <w:pStyle w:val="Heading3"/>
        <w:spacing w:line="276" w:lineRule="auto"/>
        <w:jc w:val="both"/>
        <w:rPr>
          <w:color w:val="000000" w:themeColor="text1"/>
          <w:sz w:val="32"/>
          <w:szCs w:val="32"/>
        </w:rPr>
      </w:pPr>
      <w:bookmarkStart w:id="5" w:name="_Toc118416077"/>
      <w:r w:rsidRPr="00EB37D5">
        <w:rPr>
          <w:color w:val="000000" w:themeColor="text1"/>
          <w:sz w:val="32"/>
          <w:szCs w:val="32"/>
        </w:rPr>
        <w:t>PUT method:</w:t>
      </w:r>
      <w:bookmarkEnd w:id="5"/>
    </w:p>
    <w:p w14:paraId="6C163713" w14:textId="529E9580" w:rsidR="00CC0218" w:rsidRPr="00EB37D5" w:rsidRDefault="00CC0218" w:rsidP="00EB37D5">
      <w:pPr>
        <w:spacing w:line="276" w:lineRule="auto"/>
        <w:jc w:val="both"/>
        <w:rPr>
          <w:rFonts w:ascii="Times New Roman" w:hAnsi="Times New Roman" w:cs="Times New Roman"/>
          <w:color w:val="000000" w:themeColor="text1"/>
          <w:sz w:val="32"/>
          <w:szCs w:val="32"/>
          <w:lang w:eastAsia="en-GB"/>
        </w:rPr>
      </w:pPr>
      <w:r w:rsidRPr="00EB37D5">
        <w:rPr>
          <w:rFonts w:ascii="Times New Roman" w:hAnsi="Times New Roman" w:cs="Times New Roman"/>
          <w:color w:val="000000" w:themeColor="text1"/>
          <w:sz w:val="32"/>
          <w:szCs w:val="32"/>
          <w:lang w:eastAsia="en-GB"/>
        </w:rPr>
        <w:t xml:space="preserve">   Update resource operations.</w:t>
      </w:r>
    </w:p>
    <w:p w14:paraId="2B4BBE27" w14:textId="1AD37A70" w:rsidR="00CC0218" w:rsidRPr="00EB37D5" w:rsidRDefault="00CC0218" w:rsidP="00EB37D5">
      <w:pPr>
        <w:spacing w:line="276" w:lineRule="auto"/>
        <w:jc w:val="both"/>
        <w:rPr>
          <w:rFonts w:ascii="Times New Roman" w:hAnsi="Times New Roman" w:cs="Times New Roman"/>
          <w:b/>
          <w:bCs/>
          <w:color w:val="000000" w:themeColor="text1"/>
          <w:sz w:val="32"/>
          <w:szCs w:val="32"/>
          <w:lang w:eastAsia="en-GB"/>
        </w:rPr>
      </w:pPr>
      <w:r w:rsidRPr="00EB37D5">
        <w:rPr>
          <w:rFonts w:ascii="Times New Roman" w:hAnsi="Times New Roman" w:cs="Times New Roman"/>
          <w:color w:val="000000" w:themeColor="text1"/>
          <w:sz w:val="32"/>
          <w:szCs w:val="32"/>
          <w:lang w:eastAsia="en-GB"/>
        </w:rPr>
        <w:t xml:space="preserve">   </w:t>
      </w:r>
      <w:r w:rsidR="008D3EDA" w:rsidRPr="00EB37D5">
        <w:rPr>
          <w:rFonts w:ascii="Times New Roman" w:hAnsi="Times New Roman" w:cs="Times New Roman"/>
          <w:b/>
          <w:bCs/>
          <w:color w:val="000000" w:themeColor="text1"/>
          <w:sz w:val="32"/>
          <w:szCs w:val="32"/>
          <w:lang w:eastAsia="en-GB"/>
        </w:rPr>
        <w:t>Return status code</w:t>
      </w:r>
      <w:r w:rsidRPr="00EB37D5">
        <w:rPr>
          <w:rFonts w:ascii="Times New Roman" w:hAnsi="Times New Roman" w:cs="Times New Roman"/>
          <w:b/>
          <w:bCs/>
          <w:color w:val="000000" w:themeColor="text1"/>
          <w:sz w:val="32"/>
          <w:szCs w:val="32"/>
          <w:lang w:eastAsia="en-GB"/>
        </w:rPr>
        <w:t>:</w:t>
      </w:r>
    </w:p>
    <w:p w14:paraId="13CAA787" w14:textId="77777777" w:rsidR="00CC0218" w:rsidRPr="00EB37D5" w:rsidRDefault="00CC0218" w:rsidP="00EB37D5">
      <w:pPr>
        <w:spacing w:line="276" w:lineRule="auto"/>
        <w:jc w:val="both"/>
        <w:rPr>
          <w:rFonts w:ascii="Times New Roman" w:hAnsi="Times New Roman" w:cs="Times New Roman"/>
          <w:color w:val="000000" w:themeColor="text1"/>
          <w:sz w:val="32"/>
          <w:szCs w:val="32"/>
          <w:lang w:eastAsia="en-GB"/>
        </w:rPr>
      </w:pPr>
      <w:r w:rsidRPr="00EB37D5">
        <w:rPr>
          <w:rFonts w:ascii="Times New Roman" w:hAnsi="Times New Roman" w:cs="Times New Roman"/>
          <w:color w:val="000000" w:themeColor="text1"/>
          <w:sz w:val="32"/>
          <w:szCs w:val="32"/>
          <w:lang w:eastAsia="en-GB"/>
        </w:rPr>
        <w:t xml:space="preserve">      </w:t>
      </w:r>
      <w:r w:rsidRPr="00EB37D5">
        <w:rPr>
          <w:rFonts w:ascii="Times New Roman" w:hAnsi="Times New Roman" w:cs="Times New Roman"/>
          <w:b/>
          <w:bCs/>
          <w:color w:val="000000" w:themeColor="text1"/>
          <w:sz w:val="32"/>
          <w:szCs w:val="32"/>
          <w:lang w:eastAsia="en-GB"/>
        </w:rPr>
        <w:t>200 OK</w:t>
      </w:r>
      <w:r w:rsidRPr="00EB37D5">
        <w:rPr>
          <w:rFonts w:ascii="Times New Roman" w:hAnsi="Times New Roman" w:cs="Times New Roman"/>
          <w:color w:val="000000" w:themeColor="text1"/>
          <w:sz w:val="32"/>
          <w:szCs w:val="32"/>
          <w:lang w:eastAsia="en-GB"/>
        </w:rPr>
        <w:t xml:space="preserve"> if the response contains data.</w:t>
      </w:r>
    </w:p>
    <w:p w14:paraId="608992D9" w14:textId="4C8D2AB2" w:rsidR="00CC0218" w:rsidRPr="00EB37D5" w:rsidRDefault="00CC0218" w:rsidP="00EB37D5">
      <w:pPr>
        <w:spacing w:line="276" w:lineRule="auto"/>
        <w:jc w:val="both"/>
        <w:rPr>
          <w:rFonts w:ascii="Times New Roman" w:hAnsi="Times New Roman" w:cs="Times New Roman"/>
          <w:color w:val="000000" w:themeColor="text1"/>
          <w:sz w:val="32"/>
          <w:szCs w:val="32"/>
          <w:lang w:eastAsia="en-GB"/>
        </w:rPr>
      </w:pPr>
      <w:r w:rsidRPr="00EB37D5">
        <w:rPr>
          <w:rFonts w:ascii="Times New Roman" w:hAnsi="Times New Roman" w:cs="Times New Roman"/>
          <w:color w:val="000000" w:themeColor="text1"/>
          <w:sz w:val="32"/>
          <w:szCs w:val="32"/>
          <w:lang w:eastAsia="en-GB"/>
        </w:rPr>
        <w:lastRenderedPageBreak/>
        <w:t xml:space="preserve">      </w:t>
      </w:r>
      <w:r w:rsidRPr="00EB37D5">
        <w:rPr>
          <w:rFonts w:ascii="Times New Roman" w:hAnsi="Times New Roman" w:cs="Times New Roman"/>
          <w:b/>
          <w:bCs/>
          <w:color w:val="000000" w:themeColor="text1"/>
          <w:sz w:val="32"/>
          <w:szCs w:val="32"/>
          <w:lang w:eastAsia="en-GB"/>
        </w:rPr>
        <w:t xml:space="preserve">204 No Content </w:t>
      </w:r>
      <w:r w:rsidRPr="00EB37D5">
        <w:rPr>
          <w:rFonts w:ascii="Times New Roman" w:hAnsi="Times New Roman" w:cs="Times New Roman"/>
          <w:color w:val="000000" w:themeColor="text1"/>
          <w:sz w:val="32"/>
          <w:szCs w:val="32"/>
          <w:lang w:eastAsia="en-GB"/>
        </w:rPr>
        <w:t>if the response contains no data.</w:t>
      </w:r>
    </w:p>
    <w:p w14:paraId="5EABDCE2" w14:textId="77777777" w:rsidR="00CC0218" w:rsidRPr="00EB37D5" w:rsidRDefault="00CC0218" w:rsidP="00EB37D5">
      <w:pPr>
        <w:spacing w:line="276" w:lineRule="auto"/>
        <w:jc w:val="both"/>
        <w:rPr>
          <w:rFonts w:ascii="Times New Roman" w:hAnsi="Times New Roman" w:cs="Times New Roman"/>
          <w:color w:val="000000" w:themeColor="text1"/>
          <w:sz w:val="32"/>
          <w:szCs w:val="32"/>
          <w:lang w:eastAsia="en-GB"/>
        </w:rPr>
      </w:pPr>
    </w:p>
    <w:p w14:paraId="1F918139" w14:textId="77777777" w:rsidR="00CC0218" w:rsidRPr="00EB37D5" w:rsidRDefault="00CC0218" w:rsidP="00EB37D5">
      <w:pPr>
        <w:pStyle w:val="Heading3"/>
        <w:spacing w:line="276" w:lineRule="auto"/>
        <w:jc w:val="both"/>
        <w:rPr>
          <w:color w:val="000000" w:themeColor="text1"/>
          <w:sz w:val="32"/>
          <w:szCs w:val="32"/>
        </w:rPr>
      </w:pPr>
      <w:bookmarkStart w:id="6" w:name="_Toc118416078"/>
      <w:r w:rsidRPr="00EB37D5">
        <w:rPr>
          <w:color w:val="000000" w:themeColor="text1"/>
          <w:sz w:val="32"/>
          <w:szCs w:val="32"/>
        </w:rPr>
        <w:t>DELETE method:</w:t>
      </w:r>
      <w:bookmarkEnd w:id="6"/>
    </w:p>
    <w:p w14:paraId="2C173D47" w14:textId="28DA30C2" w:rsidR="00CC0218" w:rsidRPr="00EB37D5" w:rsidRDefault="00CC0218" w:rsidP="00EB37D5">
      <w:pPr>
        <w:spacing w:line="276" w:lineRule="auto"/>
        <w:jc w:val="both"/>
        <w:rPr>
          <w:rFonts w:ascii="Times New Roman" w:hAnsi="Times New Roman" w:cs="Times New Roman"/>
          <w:color w:val="000000" w:themeColor="text1"/>
          <w:sz w:val="32"/>
          <w:szCs w:val="32"/>
          <w:lang w:eastAsia="en-GB"/>
        </w:rPr>
      </w:pPr>
      <w:r w:rsidRPr="00EB37D5">
        <w:rPr>
          <w:rFonts w:ascii="Times New Roman" w:hAnsi="Times New Roman" w:cs="Times New Roman"/>
          <w:color w:val="000000" w:themeColor="text1"/>
          <w:sz w:val="32"/>
          <w:szCs w:val="32"/>
          <w:lang w:eastAsia="en-GB"/>
        </w:rPr>
        <w:t xml:space="preserve">   Delete resource operations.</w:t>
      </w:r>
    </w:p>
    <w:p w14:paraId="129690E8" w14:textId="1033660F" w:rsidR="00CC0218" w:rsidRPr="00EB37D5" w:rsidRDefault="00CC0218" w:rsidP="00EB37D5">
      <w:pPr>
        <w:spacing w:line="276" w:lineRule="auto"/>
        <w:jc w:val="both"/>
        <w:rPr>
          <w:rFonts w:ascii="Times New Roman" w:hAnsi="Times New Roman" w:cs="Times New Roman"/>
          <w:b/>
          <w:bCs/>
          <w:color w:val="000000" w:themeColor="text1"/>
          <w:sz w:val="32"/>
          <w:szCs w:val="32"/>
          <w:lang w:eastAsia="en-GB"/>
        </w:rPr>
      </w:pPr>
      <w:r w:rsidRPr="00EB37D5">
        <w:rPr>
          <w:rFonts w:ascii="Times New Roman" w:hAnsi="Times New Roman" w:cs="Times New Roman"/>
          <w:b/>
          <w:bCs/>
          <w:color w:val="000000" w:themeColor="text1"/>
          <w:sz w:val="32"/>
          <w:szCs w:val="32"/>
          <w:lang w:eastAsia="en-GB"/>
        </w:rPr>
        <w:t xml:space="preserve">   </w:t>
      </w:r>
      <w:r w:rsidR="008D3EDA" w:rsidRPr="00EB37D5">
        <w:rPr>
          <w:rFonts w:ascii="Times New Roman" w:hAnsi="Times New Roman" w:cs="Times New Roman"/>
          <w:b/>
          <w:bCs/>
          <w:color w:val="000000" w:themeColor="text1"/>
          <w:sz w:val="32"/>
          <w:szCs w:val="32"/>
          <w:lang w:eastAsia="en-GB"/>
        </w:rPr>
        <w:t>Return status code</w:t>
      </w:r>
      <w:r w:rsidRPr="00EB37D5">
        <w:rPr>
          <w:rFonts w:ascii="Times New Roman" w:hAnsi="Times New Roman" w:cs="Times New Roman"/>
          <w:b/>
          <w:bCs/>
          <w:color w:val="000000" w:themeColor="text1"/>
          <w:sz w:val="32"/>
          <w:szCs w:val="32"/>
          <w:lang w:eastAsia="en-GB"/>
        </w:rPr>
        <w:t>:</w:t>
      </w:r>
    </w:p>
    <w:p w14:paraId="3541CC07" w14:textId="0245AB5D" w:rsidR="00CC0218" w:rsidRPr="00EB37D5" w:rsidRDefault="00CC0218" w:rsidP="00EB37D5">
      <w:pPr>
        <w:spacing w:line="276" w:lineRule="auto"/>
        <w:jc w:val="both"/>
        <w:rPr>
          <w:rFonts w:ascii="Times New Roman" w:hAnsi="Times New Roman" w:cs="Times New Roman"/>
          <w:color w:val="000000" w:themeColor="text1"/>
          <w:sz w:val="32"/>
          <w:szCs w:val="32"/>
          <w:lang w:eastAsia="en-GB"/>
        </w:rPr>
      </w:pPr>
      <w:r w:rsidRPr="00EB37D5">
        <w:rPr>
          <w:rFonts w:ascii="Times New Roman" w:hAnsi="Times New Roman" w:cs="Times New Roman"/>
          <w:color w:val="000000" w:themeColor="text1"/>
          <w:sz w:val="32"/>
          <w:szCs w:val="32"/>
          <w:lang w:eastAsia="en-GB"/>
        </w:rPr>
        <w:t xml:space="preserve">      </w:t>
      </w:r>
      <w:r w:rsidRPr="00EB37D5">
        <w:rPr>
          <w:rFonts w:ascii="Times New Roman" w:hAnsi="Times New Roman" w:cs="Times New Roman"/>
          <w:b/>
          <w:bCs/>
          <w:color w:val="000000" w:themeColor="text1"/>
          <w:sz w:val="32"/>
          <w:szCs w:val="32"/>
          <w:lang w:eastAsia="en-GB"/>
        </w:rPr>
        <w:t>204 No Content</w:t>
      </w:r>
      <w:r w:rsidRPr="00EB37D5">
        <w:rPr>
          <w:rFonts w:ascii="Times New Roman" w:hAnsi="Times New Roman" w:cs="Times New Roman"/>
          <w:color w:val="000000" w:themeColor="text1"/>
          <w:sz w:val="32"/>
          <w:szCs w:val="32"/>
          <w:lang w:eastAsia="en-GB"/>
        </w:rPr>
        <w:t xml:space="preserve"> for successful delete operation.</w:t>
      </w:r>
    </w:p>
    <w:p w14:paraId="45CBB96B" w14:textId="77777777" w:rsidR="00CC0218" w:rsidRPr="00EB37D5" w:rsidRDefault="00CC0218" w:rsidP="00EB37D5">
      <w:pPr>
        <w:spacing w:line="276" w:lineRule="auto"/>
        <w:jc w:val="both"/>
        <w:rPr>
          <w:rFonts w:ascii="Times New Roman" w:hAnsi="Times New Roman" w:cs="Times New Roman"/>
          <w:color w:val="000000" w:themeColor="text1"/>
          <w:sz w:val="32"/>
          <w:szCs w:val="32"/>
          <w:lang w:eastAsia="en-GB"/>
        </w:rPr>
      </w:pPr>
    </w:p>
    <w:p w14:paraId="383D07C7" w14:textId="77777777" w:rsidR="00CC0218" w:rsidRPr="00EB37D5" w:rsidRDefault="00CC0218" w:rsidP="00EB37D5">
      <w:pPr>
        <w:pStyle w:val="Heading3"/>
        <w:spacing w:line="276" w:lineRule="auto"/>
        <w:jc w:val="both"/>
        <w:rPr>
          <w:color w:val="000000" w:themeColor="text1"/>
          <w:sz w:val="32"/>
          <w:szCs w:val="32"/>
        </w:rPr>
      </w:pPr>
      <w:bookmarkStart w:id="7" w:name="_Toc118416079"/>
      <w:r w:rsidRPr="00EB37D5">
        <w:rPr>
          <w:color w:val="000000" w:themeColor="text1"/>
          <w:sz w:val="32"/>
          <w:szCs w:val="32"/>
        </w:rPr>
        <w:t>PATCH method:</w:t>
      </w:r>
      <w:bookmarkEnd w:id="7"/>
    </w:p>
    <w:p w14:paraId="186031F7" w14:textId="29C8305C" w:rsidR="00CC0218" w:rsidRPr="00EB37D5" w:rsidRDefault="00CC0218" w:rsidP="00EB37D5">
      <w:pPr>
        <w:spacing w:line="276" w:lineRule="auto"/>
        <w:jc w:val="both"/>
        <w:rPr>
          <w:rFonts w:ascii="Times New Roman" w:hAnsi="Times New Roman" w:cs="Times New Roman"/>
          <w:color w:val="000000" w:themeColor="text1"/>
          <w:sz w:val="32"/>
          <w:szCs w:val="32"/>
          <w:lang w:eastAsia="en-GB"/>
        </w:rPr>
      </w:pPr>
      <w:r w:rsidRPr="00EB37D5">
        <w:rPr>
          <w:rFonts w:ascii="Times New Roman" w:hAnsi="Times New Roman" w:cs="Times New Roman"/>
          <w:color w:val="000000" w:themeColor="text1"/>
          <w:sz w:val="32"/>
          <w:szCs w:val="32"/>
          <w:lang w:eastAsia="en-GB"/>
        </w:rPr>
        <w:t xml:space="preserve">   Partial update resource operations.</w:t>
      </w:r>
    </w:p>
    <w:p w14:paraId="3D698DF3" w14:textId="6A8CC8C7" w:rsidR="00CC0218" w:rsidRPr="00EB37D5" w:rsidRDefault="00CC0218" w:rsidP="00EB37D5">
      <w:pPr>
        <w:spacing w:line="276" w:lineRule="auto"/>
        <w:jc w:val="both"/>
        <w:rPr>
          <w:rFonts w:ascii="Times New Roman" w:hAnsi="Times New Roman" w:cs="Times New Roman"/>
          <w:b/>
          <w:bCs/>
          <w:color w:val="000000" w:themeColor="text1"/>
          <w:sz w:val="32"/>
          <w:szCs w:val="32"/>
          <w:lang w:eastAsia="en-GB"/>
        </w:rPr>
      </w:pPr>
      <w:r w:rsidRPr="00EB37D5">
        <w:rPr>
          <w:rFonts w:ascii="Times New Roman" w:hAnsi="Times New Roman" w:cs="Times New Roman"/>
          <w:color w:val="000000" w:themeColor="text1"/>
          <w:sz w:val="32"/>
          <w:szCs w:val="32"/>
          <w:lang w:eastAsia="en-GB"/>
        </w:rPr>
        <w:t xml:space="preserve">   </w:t>
      </w:r>
      <w:r w:rsidR="008D3EDA" w:rsidRPr="00EB37D5">
        <w:rPr>
          <w:rFonts w:ascii="Times New Roman" w:hAnsi="Times New Roman" w:cs="Times New Roman"/>
          <w:b/>
          <w:bCs/>
          <w:color w:val="000000" w:themeColor="text1"/>
          <w:sz w:val="32"/>
          <w:szCs w:val="32"/>
          <w:lang w:eastAsia="en-GB"/>
        </w:rPr>
        <w:t>Return status code</w:t>
      </w:r>
      <w:r w:rsidRPr="00EB37D5">
        <w:rPr>
          <w:rFonts w:ascii="Times New Roman" w:hAnsi="Times New Roman" w:cs="Times New Roman"/>
          <w:b/>
          <w:bCs/>
          <w:color w:val="000000" w:themeColor="text1"/>
          <w:sz w:val="32"/>
          <w:szCs w:val="32"/>
          <w:lang w:eastAsia="en-GB"/>
        </w:rPr>
        <w:t>:</w:t>
      </w:r>
    </w:p>
    <w:p w14:paraId="7A652FE7" w14:textId="7BC3D261" w:rsidR="00CC0218" w:rsidRPr="00EB37D5" w:rsidRDefault="00CC0218" w:rsidP="00EB37D5">
      <w:pPr>
        <w:spacing w:line="276" w:lineRule="auto"/>
        <w:jc w:val="both"/>
        <w:rPr>
          <w:rFonts w:ascii="Times New Roman" w:hAnsi="Times New Roman" w:cs="Times New Roman"/>
          <w:color w:val="000000" w:themeColor="text1"/>
          <w:sz w:val="32"/>
          <w:szCs w:val="32"/>
          <w:lang w:eastAsia="en-GB"/>
        </w:rPr>
      </w:pPr>
      <w:r w:rsidRPr="00EB37D5">
        <w:rPr>
          <w:rFonts w:ascii="Times New Roman" w:hAnsi="Times New Roman" w:cs="Times New Roman"/>
          <w:color w:val="000000" w:themeColor="text1"/>
          <w:sz w:val="32"/>
          <w:szCs w:val="32"/>
          <w:lang w:eastAsia="en-GB"/>
        </w:rPr>
        <w:t xml:space="preserve">      </w:t>
      </w:r>
      <w:r w:rsidRPr="00EB37D5">
        <w:rPr>
          <w:rFonts w:ascii="Times New Roman" w:hAnsi="Times New Roman" w:cs="Times New Roman"/>
          <w:b/>
          <w:bCs/>
          <w:color w:val="000000" w:themeColor="text1"/>
          <w:sz w:val="32"/>
          <w:szCs w:val="32"/>
          <w:lang w:eastAsia="en-GB"/>
        </w:rPr>
        <w:t>200 OK</w:t>
      </w:r>
      <w:r w:rsidRPr="00EB37D5">
        <w:rPr>
          <w:rFonts w:ascii="Times New Roman" w:hAnsi="Times New Roman" w:cs="Times New Roman"/>
          <w:color w:val="000000" w:themeColor="text1"/>
          <w:sz w:val="32"/>
          <w:szCs w:val="32"/>
          <w:lang w:eastAsia="en-GB"/>
        </w:rPr>
        <w:t xml:space="preserve"> for successful partial update operation.</w:t>
      </w:r>
    </w:p>
    <w:p w14:paraId="7B3991F8" w14:textId="50F67D2A" w:rsidR="00A2614B" w:rsidRPr="00EB37D5" w:rsidRDefault="00A2614B" w:rsidP="00EB37D5">
      <w:pPr>
        <w:spacing w:line="276" w:lineRule="auto"/>
        <w:jc w:val="both"/>
        <w:rPr>
          <w:rFonts w:ascii="Times New Roman" w:hAnsi="Times New Roman" w:cs="Times New Roman"/>
          <w:color w:val="000000" w:themeColor="text1"/>
          <w:sz w:val="32"/>
          <w:szCs w:val="32"/>
          <w:lang w:eastAsia="en-GB"/>
        </w:rPr>
      </w:pPr>
    </w:p>
    <w:p w14:paraId="4EE439B3" w14:textId="77777777" w:rsidR="00072BF9" w:rsidRPr="00EB37D5" w:rsidRDefault="00072BF9" w:rsidP="00EB37D5">
      <w:pPr>
        <w:pStyle w:val="Heading2"/>
        <w:spacing w:line="276" w:lineRule="auto"/>
        <w:jc w:val="both"/>
        <w:rPr>
          <w:rFonts w:ascii="Times New Roman" w:hAnsi="Times New Roman" w:cs="Times New Roman"/>
          <w:color w:val="000000" w:themeColor="text1"/>
          <w:sz w:val="52"/>
          <w:szCs w:val="52"/>
        </w:rPr>
      </w:pPr>
      <w:bookmarkStart w:id="8" w:name="_Toc118416080"/>
      <w:r w:rsidRPr="00EB37D5">
        <w:rPr>
          <w:rFonts w:ascii="Times New Roman" w:hAnsi="Times New Roman" w:cs="Times New Roman"/>
          <w:color w:val="000000" w:themeColor="text1"/>
          <w:sz w:val="52"/>
          <w:szCs w:val="52"/>
        </w:rPr>
        <w:t>HTTP response status codes</w:t>
      </w:r>
      <w:bookmarkEnd w:id="8"/>
    </w:p>
    <w:p w14:paraId="70E9586C" w14:textId="77777777" w:rsidR="00072BF9" w:rsidRPr="00EB37D5" w:rsidRDefault="00072BF9" w:rsidP="00EB37D5">
      <w:pPr>
        <w:spacing w:line="276" w:lineRule="auto"/>
        <w:jc w:val="both"/>
        <w:rPr>
          <w:rFonts w:ascii="Times New Roman" w:eastAsia="Times New Roman" w:hAnsi="Times New Roman" w:cs="Times New Roman"/>
          <w:color w:val="000000" w:themeColor="text1"/>
          <w:sz w:val="32"/>
          <w:szCs w:val="32"/>
          <w:lang w:eastAsia="en-GB"/>
        </w:rPr>
      </w:pPr>
      <w:r w:rsidRPr="00EB37D5">
        <w:rPr>
          <w:rFonts w:ascii="Times New Roman" w:eastAsia="Times New Roman" w:hAnsi="Times New Roman" w:cs="Times New Roman"/>
          <w:color w:val="000000" w:themeColor="text1"/>
          <w:sz w:val="32"/>
          <w:szCs w:val="32"/>
          <w:lang w:eastAsia="en-GB"/>
        </w:rPr>
        <w:t>HTTP response status codes indicate whether a specific HTTP request has been successfully completed. Responses are grouped in five classes:</w:t>
      </w:r>
    </w:p>
    <w:p w14:paraId="42F22770" w14:textId="77777777" w:rsidR="00072BF9" w:rsidRPr="00EB37D5" w:rsidRDefault="00072BF9" w:rsidP="00EB37D5">
      <w:pPr>
        <w:spacing w:line="276" w:lineRule="auto"/>
        <w:jc w:val="both"/>
        <w:rPr>
          <w:rFonts w:ascii="Times New Roman" w:eastAsia="Times New Roman" w:hAnsi="Times New Roman" w:cs="Times New Roman"/>
          <w:color w:val="000000" w:themeColor="text1"/>
          <w:sz w:val="32"/>
          <w:szCs w:val="32"/>
          <w:lang w:eastAsia="en-GB"/>
        </w:rPr>
      </w:pPr>
      <w:r w:rsidRPr="00EB37D5">
        <w:rPr>
          <w:rFonts w:ascii="Times New Roman" w:eastAsia="Times New Roman" w:hAnsi="Times New Roman" w:cs="Times New Roman"/>
          <w:color w:val="000000" w:themeColor="text1"/>
          <w:sz w:val="32"/>
          <w:szCs w:val="32"/>
          <w:lang w:eastAsia="en-GB"/>
        </w:rPr>
        <w:t>1.</w:t>
      </w:r>
      <w:r w:rsidRPr="00EB37D5">
        <w:rPr>
          <w:rFonts w:ascii="Times New Roman" w:eastAsia="Times New Roman" w:hAnsi="Times New Roman" w:cs="Times New Roman"/>
          <w:color w:val="000000" w:themeColor="text1"/>
          <w:sz w:val="32"/>
          <w:szCs w:val="32"/>
          <w:lang w:eastAsia="en-GB"/>
        </w:rPr>
        <w:tab/>
        <w:t>Informational responses (100 – 199)</w:t>
      </w:r>
    </w:p>
    <w:p w14:paraId="5EDFC56F" w14:textId="77777777" w:rsidR="00072BF9" w:rsidRPr="00EB37D5" w:rsidRDefault="00072BF9" w:rsidP="00EB37D5">
      <w:pPr>
        <w:spacing w:line="276" w:lineRule="auto"/>
        <w:jc w:val="both"/>
        <w:rPr>
          <w:rFonts w:ascii="Times New Roman" w:eastAsia="Times New Roman" w:hAnsi="Times New Roman" w:cs="Times New Roman"/>
          <w:color w:val="000000" w:themeColor="text1"/>
          <w:sz w:val="32"/>
          <w:szCs w:val="32"/>
          <w:lang w:eastAsia="en-GB"/>
        </w:rPr>
      </w:pPr>
      <w:r w:rsidRPr="00EB37D5">
        <w:rPr>
          <w:rFonts w:ascii="Times New Roman" w:eastAsia="Times New Roman" w:hAnsi="Times New Roman" w:cs="Times New Roman"/>
          <w:color w:val="000000" w:themeColor="text1"/>
          <w:sz w:val="32"/>
          <w:szCs w:val="32"/>
          <w:lang w:eastAsia="en-GB"/>
        </w:rPr>
        <w:t>2.</w:t>
      </w:r>
      <w:r w:rsidRPr="00EB37D5">
        <w:rPr>
          <w:rFonts w:ascii="Times New Roman" w:eastAsia="Times New Roman" w:hAnsi="Times New Roman" w:cs="Times New Roman"/>
          <w:color w:val="000000" w:themeColor="text1"/>
          <w:sz w:val="32"/>
          <w:szCs w:val="32"/>
          <w:lang w:eastAsia="en-GB"/>
        </w:rPr>
        <w:tab/>
        <w:t>Successful responses (200 – 299)</w:t>
      </w:r>
    </w:p>
    <w:p w14:paraId="49A613AF" w14:textId="77777777" w:rsidR="00072BF9" w:rsidRPr="00EB37D5" w:rsidRDefault="00072BF9" w:rsidP="00EB37D5">
      <w:pPr>
        <w:spacing w:line="276" w:lineRule="auto"/>
        <w:jc w:val="both"/>
        <w:rPr>
          <w:rFonts w:ascii="Times New Roman" w:eastAsia="Times New Roman" w:hAnsi="Times New Roman" w:cs="Times New Roman"/>
          <w:color w:val="000000" w:themeColor="text1"/>
          <w:sz w:val="32"/>
          <w:szCs w:val="32"/>
          <w:lang w:eastAsia="en-GB"/>
        </w:rPr>
      </w:pPr>
      <w:r w:rsidRPr="00EB37D5">
        <w:rPr>
          <w:rFonts w:ascii="Times New Roman" w:eastAsia="Times New Roman" w:hAnsi="Times New Roman" w:cs="Times New Roman"/>
          <w:color w:val="000000" w:themeColor="text1"/>
          <w:sz w:val="32"/>
          <w:szCs w:val="32"/>
          <w:lang w:eastAsia="en-GB"/>
        </w:rPr>
        <w:t>3.</w:t>
      </w:r>
      <w:r w:rsidRPr="00EB37D5">
        <w:rPr>
          <w:rFonts w:ascii="Times New Roman" w:eastAsia="Times New Roman" w:hAnsi="Times New Roman" w:cs="Times New Roman"/>
          <w:color w:val="000000" w:themeColor="text1"/>
          <w:sz w:val="32"/>
          <w:szCs w:val="32"/>
          <w:lang w:eastAsia="en-GB"/>
        </w:rPr>
        <w:tab/>
        <w:t>Redirection messages (300 – 399)</w:t>
      </w:r>
    </w:p>
    <w:p w14:paraId="034DEAAF" w14:textId="77777777" w:rsidR="00072BF9" w:rsidRPr="00EB37D5" w:rsidRDefault="00072BF9" w:rsidP="00EB37D5">
      <w:pPr>
        <w:spacing w:line="276" w:lineRule="auto"/>
        <w:jc w:val="both"/>
        <w:rPr>
          <w:rFonts w:ascii="Times New Roman" w:eastAsia="Times New Roman" w:hAnsi="Times New Roman" w:cs="Times New Roman"/>
          <w:color w:val="000000" w:themeColor="text1"/>
          <w:sz w:val="32"/>
          <w:szCs w:val="32"/>
          <w:lang w:eastAsia="en-GB"/>
        </w:rPr>
      </w:pPr>
      <w:r w:rsidRPr="00EB37D5">
        <w:rPr>
          <w:rFonts w:ascii="Times New Roman" w:eastAsia="Times New Roman" w:hAnsi="Times New Roman" w:cs="Times New Roman"/>
          <w:color w:val="000000" w:themeColor="text1"/>
          <w:sz w:val="32"/>
          <w:szCs w:val="32"/>
          <w:lang w:eastAsia="en-GB"/>
        </w:rPr>
        <w:t>4.</w:t>
      </w:r>
      <w:r w:rsidRPr="00EB37D5">
        <w:rPr>
          <w:rFonts w:ascii="Times New Roman" w:eastAsia="Times New Roman" w:hAnsi="Times New Roman" w:cs="Times New Roman"/>
          <w:color w:val="000000" w:themeColor="text1"/>
          <w:sz w:val="32"/>
          <w:szCs w:val="32"/>
          <w:lang w:eastAsia="en-GB"/>
        </w:rPr>
        <w:tab/>
        <w:t>Client error responses (400 – 499)</w:t>
      </w:r>
    </w:p>
    <w:p w14:paraId="1B2C9DD6" w14:textId="5F30E156" w:rsidR="00072BF9" w:rsidRPr="00EB37D5" w:rsidRDefault="00072BF9" w:rsidP="00EB37D5">
      <w:pPr>
        <w:spacing w:line="276" w:lineRule="auto"/>
        <w:jc w:val="both"/>
        <w:rPr>
          <w:rFonts w:ascii="Times New Roman" w:hAnsi="Times New Roman" w:cs="Times New Roman"/>
          <w:color w:val="000000" w:themeColor="text1"/>
          <w:sz w:val="32"/>
          <w:szCs w:val="32"/>
          <w:lang w:eastAsia="en-GB"/>
        </w:rPr>
      </w:pPr>
      <w:r w:rsidRPr="00EB37D5">
        <w:rPr>
          <w:rFonts w:ascii="Times New Roman" w:eastAsia="Times New Roman" w:hAnsi="Times New Roman" w:cs="Times New Roman"/>
          <w:color w:val="000000" w:themeColor="text1"/>
          <w:sz w:val="32"/>
          <w:szCs w:val="32"/>
          <w:lang w:eastAsia="en-GB"/>
        </w:rPr>
        <w:t>5.</w:t>
      </w:r>
      <w:r w:rsidRPr="00EB37D5">
        <w:rPr>
          <w:rFonts w:ascii="Times New Roman" w:eastAsia="Times New Roman" w:hAnsi="Times New Roman" w:cs="Times New Roman"/>
          <w:color w:val="000000" w:themeColor="text1"/>
          <w:sz w:val="32"/>
          <w:szCs w:val="32"/>
          <w:lang w:eastAsia="en-GB"/>
        </w:rPr>
        <w:tab/>
        <w:t>Server error responses (500 – 599)</w:t>
      </w:r>
    </w:p>
    <w:p w14:paraId="379DBBB5" w14:textId="29B534CD" w:rsidR="00A2614B" w:rsidRPr="00EB37D5" w:rsidRDefault="00A2614B" w:rsidP="00EB37D5">
      <w:pPr>
        <w:spacing w:line="276" w:lineRule="auto"/>
        <w:jc w:val="both"/>
        <w:rPr>
          <w:rFonts w:ascii="Times New Roman" w:hAnsi="Times New Roman" w:cs="Times New Roman"/>
          <w:color w:val="000000" w:themeColor="text1"/>
          <w:sz w:val="32"/>
          <w:szCs w:val="32"/>
          <w:lang w:eastAsia="en-GB"/>
        </w:rPr>
      </w:pPr>
    </w:p>
    <w:p w14:paraId="27B75FC3" w14:textId="269F282E" w:rsidR="00273DAB" w:rsidRPr="00EB37D5" w:rsidRDefault="00273DAB" w:rsidP="00EB37D5">
      <w:pPr>
        <w:pStyle w:val="Heading2"/>
        <w:spacing w:line="276" w:lineRule="auto"/>
        <w:jc w:val="both"/>
        <w:rPr>
          <w:rFonts w:ascii="Times New Roman" w:hAnsi="Times New Roman" w:cs="Times New Roman"/>
          <w:color w:val="000000" w:themeColor="text1"/>
          <w:sz w:val="52"/>
          <w:szCs w:val="52"/>
        </w:rPr>
      </w:pPr>
      <w:bookmarkStart w:id="9" w:name="_Toc118416081"/>
      <w:r w:rsidRPr="00EB37D5">
        <w:rPr>
          <w:rFonts w:ascii="Times New Roman" w:hAnsi="Times New Roman" w:cs="Times New Roman"/>
          <w:color w:val="000000" w:themeColor="text1"/>
          <w:sz w:val="52"/>
          <w:szCs w:val="52"/>
        </w:rPr>
        <w:lastRenderedPageBreak/>
        <w:t>Common status code</w:t>
      </w:r>
      <w:bookmarkEnd w:id="9"/>
    </w:p>
    <w:p w14:paraId="187EC7B1" w14:textId="77777777" w:rsidR="00273DAB" w:rsidRPr="00EB37D5" w:rsidRDefault="00273DAB" w:rsidP="00EB37D5">
      <w:pPr>
        <w:spacing w:line="276" w:lineRule="auto"/>
        <w:jc w:val="both"/>
        <w:rPr>
          <w:rFonts w:ascii="Times New Roman" w:hAnsi="Times New Roman" w:cs="Times New Roman"/>
          <w:b/>
          <w:bCs/>
          <w:color w:val="000000" w:themeColor="text1"/>
          <w:sz w:val="32"/>
          <w:szCs w:val="32"/>
        </w:rPr>
      </w:pPr>
      <w:r w:rsidRPr="00EB37D5">
        <w:rPr>
          <w:rFonts w:ascii="Times New Roman" w:hAnsi="Times New Roman" w:cs="Times New Roman"/>
          <w:b/>
          <w:bCs/>
          <w:color w:val="000000" w:themeColor="text1"/>
          <w:sz w:val="32"/>
          <w:szCs w:val="32"/>
        </w:rPr>
        <w:t>200 OK</w:t>
      </w:r>
    </w:p>
    <w:p w14:paraId="1963CBD0" w14:textId="758B7D36" w:rsidR="00273DAB" w:rsidRPr="00EB37D5" w:rsidRDefault="00273DAB" w:rsidP="00EB37D5">
      <w:pPr>
        <w:spacing w:line="276" w:lineRule="auto"/>
        <w:jc w:val="both"/>
        <w:rPr>
          <w:rFonts w:ascii="Times New Roman" w:hAnsi="Times New Roman" w:cs="Times New Roman"/>
          <w:color w:val="000000" w:themeColor="text1"/>
          <w:sz w:val="32"/>
          <w:szCs w:val="32"/>
        </w:rPr>
      </w:pPr>
      <w:r w:rsidRPr="00EB37D5">
        <w:rPr>
          <w:rFonts w:ascii="Times New Roman" w:hAnsi="Times New Roman" w:cs="Times New Roman"/>
          <w:color w:val="000000" w:themeColor="text1"/>
          <w:sz w:val="32"/>
          <w:szCs w:val="32"/>
        </w:rPr>
        <w:t>The request succeeded. The result meaning of "success" depends on the HTTP method:</w:t>
      </w:r>
    </w:p>
    <w:p w14:paraId="1D6A3E33" w14:textId="77777777" w:rsidR="00273DAB" w:rsidRPr="00EB37D5" w:rsidRDefault="00273DAB" w:rsidP="00EB37D5">
      <w:pPr>
        <w:spacing w:line="276" w:lineRule="auto"/>
        <w:jc w:val="both"/>
        <w:rPr>
          <w:rFonts w:ascii="Times New Roman" w:hAnsi="Times New Roman" w:cs="Times New Roman"/>
          <w:b/>
          <w:bCs/>
          <w:color w:val="000000" w:themeColor="text1"/>
          <w:sz w:val="32"/>
          <w:szCs w:val="32"/>
        </w:rPr>
      </w:pPr>
      <w:r w:rsidRPr="00EB37D5">
        <w:rPr>
          <w:rFonts w:ascii="Times New Roman" w:hAnsi="Times New Roman" w:cs="Times New Roman"/>
          <w:b/>
          <w:bCs/>
          <w:color w:val="000000" w:themeColor="text1"/>
          <w:sz w:val="32"/>
          <w:szCs w:val="32"/>
        </w:rPr>
        <w:t>201 Created</w:t>
      </w:r>
    </w:p>
    <w:p w14:paraId="44D36E71" w14:textId="034F77FB" w:rsidR="00273DAB" w:rsidRPr="00EB37D5" w:rsidRDefault="00273DAB" w:rsidP="00EB37D5">
      <w:pPr>
        <w:spacing w:line="276" w:lineRule="auto"/>
        <w:jc w:val="both"/>
        <w:rPr>
          <w:rFonts w:ascii="Times New Roman" w:hAnsi="Times New Roman" w:cs="Times New Roman"/>
          <w:color w:val="000000" w:themeColor="text1"/>
          <w:sz w:val="32"/>
          <w:szCs w:val="32"/>
        </w:rPr>
      </w:pPr>
      <w:r w:rsidRPr="00EB37D5">
        <w:rPr>
          <w:rFonts w:ascii="Times New Roman" w:hAnsi="Times New Roman" w:cs="Times New Roman"/>
          <w:color w:val="000000" w:themeColor="text1"/>
          <w:sz w:val="32"/>
          <w:szCs w:val="32"/>
        </w:rPr>
        <w:t>The request succeeded, and a new resource was created as a result. This is typically the response sent after POST requests, or some PUT requests.</w:t>
      </w:r>
    </w:p>
    <w:p w14:paraId="7E40D06B" w14:textId="77777777" w:rsidR="00273DAB" w:rsidRPr="00EB37D5" w:rsidRDefault="00273DAB" w:rsidP="00EB37D5">
      <w:pPr>
        <w:spacing w:line="276" w:lineRule="auto"/>
        <w:jc w:val="both"/>
        <w:rPr>
          <w:rFonts w:ascii="Times New Roman" w:hAnsi="Times New Roman" w:cs="Times New Roman"/>
          <w:b/>
          <w:bCs/>
          <w:color w:val="000000" w:themeColor="text1"/>
          <w:sz w:val="32"/>
          <w:szCs w:val="32"/>
        </w:rPr>
      </w:pPr>
      <w:r w:rsidRPr="00EB37D5">
        <w:rPr>
          <w:rFonts w:ascii="Times New Roman" w:hAnsi="Times New Roman" w:cs="Times New Roman"/>
          <w:b/>
          <w:bCs/>
          <w:color w:val="000000" w:themeColor="text1"/>
          <w:sz w:val="32"/>
          <w:szCs w:val="32"/>
        </w:rPr>
        <w:t>202 Accepted</w:t>
      </w:r>
    </w:p>
    <w:p w14:paraId="70118C4D" w14:textId="1ABA994D" w:rsidR="00273DAB" w:rsidRPr="00EB37D5" w:rsidRDefault="00273DAB" w:rsidP="00EB37D5">
      <w:pPr>
        <w:spacing w:line="276" w:lineRule="auto"/>
        <w:jc w:val="both"/>
        <w:rPr>
          <w:rFonts w:ascii="Times New Roman" w:hAnsi="Times New Roman" w:cs="Times New Roman"/>
          <w:color w:val="000000" w:themeColor="text1"/>
          <w:sz w:val="32"/>
          <w:szCs w:val="32"/>
        </w:rPr>
      </w:pPr>
      <w:r w:rsidRPr="00EB37D5">
        <w:rPr>
          <w:rFonts w:ascii="Times New Roman" w:hAnsi="Times New Roman" w:cs="Times New Roman"/>
          <w:color w:val="000000" w:themeColor="text1"/>
          <w:sz w:val="32"/>
          <w:szCs w:val="32"/>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14:paraId="6C406580" w14:textId="77777777" w:rsidR="00273DAB" w:rsidRPr="00EB37D5" w:rsidRDefault="00273DAB" w:rsidP="00EB37D5">
      <w:pPr>
        <w:spacing w:line="276" w:lineRule="auto"/>
        <w:jc w:val="both"/>
        <w:rPr>
          <w:rFonts w:ascii="Times New Roman" w:hAnsi="Times New Roman" w:cs="Times New Roman"/>
          <w:b/>
          <w:bCs/>
          <w:color w:val="000000" w:themeColor="text1"/>
          <w:sz w:val="32"/>
          <w:szCs w:val="32"/>
        </w:rPr>
      </w:pPr>
      <w:r w:rsidRPr="00EB37D5">
        <w:rPr>
          <w:rFonts w:ascii="Times New Roman" w:hAnsi="Times New Roman" w:cs="Times New Roman"/>
          <w:b/>
          <w:bCs/>
          <w:color w:val="000000" w:themeColor="text1"/>
          <w:sz w:val="32"/>
          <w:szCs w:val="32"/>
        </w:rPr>
        <w:t>203 Non-Authoritative Information</w:t>
      </w:r>
    </w:p>
    <w:p w14:paraId="1BF30602" w14:textId="0397CC89" w:rsidR="00273DAB" w:rsidRPr="00EB37D5" w:rsidRDefault="00273DAB" w:rsidP="00EB37D5">
      <w:pPr>
        <w:spacing w:line="276" w:lineRule="auto"/>
        <w:jc w:val="both"/>
        <w:rPr>
          <w:rFonts w:ascii="Times New Roman" w:hAnsi="Times New Roman" w:cs="Times New Roman"/>
          <w:color w:val="000000" w:themeColor="text1"/>
          <w:sz w:val="32"/>
          <w:szCs w:val="32"/>
        </w:rPr>
      </w:pPr>
      <w:r w:rsidRPr="00EB37D5">
        <w:rPr>
          <w:rFonts w:ascii="Times New Roman" w:hAnsi="Times New Roman" w:cs="Times New Roman"/>
          <w:color w:val="000000" w:themeColor="text1"/>
          <w:sz w:val="32"/>
          <w:szCs w:val="32"/>
        </w:rPr>
        <w:t>This response code means the returned metadata is not exactly the same as is available from the origin server, but is collected from a local or a third-party copy. This is mostly used for mirrors or backups of another resource. Except for that specific case, the 200 OK response is preferred to this status.</w:t>
      </w:r>
    </w:p>
    <w:p w14:paraId="553A4461" w14:textId="77777777" w:rsidR="00273DAB" w:rsidRPr="00EB37D5" w:rsidRDefault="00273DAB" w:rsidP="00EB37D5">
      <w:pPr>
        <w:spacing w:line="276" w:lineRule="auto"/>
        <w:jc w:val="both"/>
        <w:rPr>
          <w:rFonts w:ascii="Times New Roman" w:hAnsi="Times New Roman" w:cs="Times New Roman"/>
          <w:b/>
          <w:bCs/>
          <w:color w:val="000000" w:themeColor="text1"/>
          <w:sz w:val="32"/>
          <w:szCs w:val="32"/>
        </w:rPr>
      </w:pPr>
      <w:r w:rsidRPr="00EB37D5">
        <w:rPr>
          <w:rFonts w:ascii="Times New Roman" w:hAnsi="Times New Roman" w:cs="Times New Roman"/>
          <w:b/>
          <w:bCs/>
          <w:color w:val="000000" w:themeColor="text1"/>
          <w:sz w:val="32"/>
          <w:szCs w:val="32"/>
        </w:rPr>
        <w:t>204 No Content</w:t>
      </w:r>
    </w:p>
    <w:p w14:paraId="32D5A757" w14:textId="718E58AB" w:rsidR="00273DAB" w:rsidRPr="00EB37D5" w:rsidRDefault="00273DAB" w:rsidP="00EB37D5">
      <w:pPr>
        <w:spacing w:line="276" w:lineRule="auto"/>
        <w:jc w:val="both"/>
        <w:rPr>
          <w:rFonts w:ascii="Times New Roman" w:hAnsi="Times New Roman" w:cs="Times New Roman"/>
          <w:color w:val="000000" w:themeColor="text1"/>
          <w:sz w:val="32"/>
          <w:szCs w:val="32"/>
        </w:rPr>
      </w:pPr>
      <w:r w:rsidRPr="00EB37D5">
        <w:rPr>
          <w:rFonts w:ascii="Times New Roman" w:hAnsi="Times New Roman" w:cs="Times New Roman"/>
          <w:color w:val="000000" w:themeColor="text1"/>
          <w:sz w:val="32"/>
          <w:szCs w:val="32"/>
        </w:rPr>
        <w:t>There is no content to send for this request, but the headers may be useful. The user agent may update its cached headers for this resource with the new ones.</w:t>
      </w:r>
    </w:p>
    <w:p w14:paraId="49817EA2" w14:textId="77777777" w:rsidR="00273DAB" w:rsidRPr="00EB37D5" w:rsidRDefault="00273DAB" w:rsidP="00EB37D5">
      <w:pPr>
        <w:spacing w:line="276" w:lineRule="auto"/>
        <w:jc w:val="both"/>
        <w:rPr>
          <w:rFonts w:ascii="Times New Roman" w:hAnsi="Times New Roman" w:cs="Times New Roman"/>
          <w:b/>
          <w:bCs/>
          <w:color w:val="000000" w:themeColor="text1"/>
          <w:sz w:val="32"/>
          <w:szCs w:val="32"/>
        </w:rPr>
      </w:pPr>
      <w:r w:rsidRPr="00EB37D5">
        <w:rPr>
          <w:rFonts w:ascii="Times New Roman" w:hAnsi="Times New Roman" w:cs="Times New Roman"/>
          <w:b/>
          <w:bCs/>
          <w:color w:val="000000" w:themeColor="text1"/>
          <w:sz w:val="32"/>
          <w:szCs w:val="32"/>
        </w:rPr>
        <w:t>205 Reset Content</w:t>
      </w:r>
    </w:p>
    <w:p w14:paraId="4FBC4773" w14:textId="7CEC7B19" w:rsidR="00273DAB" w:rsidRPr="00EB37D5" w:rsidRDefault="00273DAB" w:rsidP="00EB37D5">
      <w:pPr>
        <w:spacing w:line="276" w:lineRule="auto"/>
        <w:jc w:val="both"/>
        <w:rPr>
          <w:rFonts w:ascii="Times New Roman" w:hAnsi="Times New Roman" w:cs="Times New Roman"/>
          <w:color w:val="000000" w:themeColor="text1"/>
          <w:sz w:val="32"/>
          <w:szCs w:val="32"/>
        </w:rPr>
      </w:pPr>
      <w:r w:rsidRPr="00EB37D5">
        <w:rPr>
          <w:rFonts w:ascii="Times New Roman" w:hAnsi="Times New Roman" w:cs="Times New Roman"/>
          <w:color w:val="000000" w:themeColor="text1"/>
          <w:sz w:val="32"/>
          <w:szCs w:val="32"/>
        </w:rPr>
        <w:t>Tells the user agent to reset the document which sent this request.</w:t>
      </w:r>
    </w:p>
    <w:p w14:paraId="050DF90C" w14:textId="77777777" w:rsidR="00273DAB" w:rsidRPr="00EB37D5" w:rsidRDefault="00273DAB" w:rsidP="00EB37D5">
      <w:pPr>
        <w:spacing w:line="276" w:lineRule="auto"/>
        <w:jc w:val="both"/>
        <w:rPr>
          <w:rFonts w:ascii="Times New Roman" w:hAnsi="Times New Roman" w:cs="Times New Roman"/>
          <w:b/>
          <w:bCs/>
          <w:color w:val="000000" w:themeColor="text1"/>
          <w:sz w:val="32"/>
          <w:szCs w:val="32"/>
        </w:rPr>
      </w:pPr>
      <w:r w:rsidRPr="00EB37D5">
        <w:rPr>
          <w:rFonts w:ascii="Times New Roman" w:hAnsi="Times New Roman" w:cs="Times New Roman"/>
          <w:b/>
          <w:bCs/>
          <w:color w:val="000000" w:themeColor="text1"/>
          <w:sz w:val="32"/>
          <w:szCs w:val="32"/>
        </w:rPr>
        <w:t>206 Partial Content</w:t>
      </w:r>
    </w:p>
    <w:p w14:paraId="4AF024AF" w14:textId="173B6C57" w:rsidR="00273DAB" w:rsidRPr="00EB37D5" w:rsidRDefault="00273DAB" w:rsidP="00EB37D5">
      <w:pPr>
        <w:spacing w:line="276" w:lineRule="auto"/>
        <w:jc w:val="both"/>
        <w:rPr>
          <w:rFonts w:ascii="Times New Roman" w:hAnsi="Times New Roman" w:cs="Times New Roman"/>
          <w:color w:val="000000" w:themeColor="text1"/>
          <w:sz w:val="32"/>
          <w:szCs w:val="32"/>
        </w:rPr>
      </w:pPr>
      <w:r w:rsidRPr="00EB37D5">
        <w:rPr>
          <w:rFonts w:ascii="Times New Roman" w:hAnsi="Times New Roman" w:cs="Times New Roman"/>
          <w:color w:val="000000" w:themeColor="text1"/>
          <w:sz w:val="32"/>
          <w:szCs w:val="32"/>
        </w:rPr>
        <w:lastRenderedPageBreak/>
        <w:t>This response code is used when the Range header is sent from the client to request only part of a resource.</w:t>
      </w:r>
    </w:p>
    <w:p w14:paraId="554F5ECA" w14:textId="77777777" w:rsidR="00273DAB" w:rsidRPr="00EB37D5" w:rsidRDefault="00273DAB" w:rsidP="00EB37D5">
      <w:pPr>
        <w:spacing w:line="276" w:lineRule="auto"/>
        <w:jc w:val="both"/>
        <w:rPr>
          <w:rFonts w:ascii="Times New Roman" w:hAnsi="Times New Roman" w:cs="Times New Roman"/>
          <w:b/>
          <w:bCs/>
          <w:color w:val="000000" w:themeColor="text1"/>
          <w:sz w:val="32"/>
          <w:szCs w:val="32"/>
        </w:rPr>
      </w:pPr>
      <w:r w:rsidRPr="00EB37D5">
        <w:rPr>
          <w:rFonts w:ascii="Times New Roman" w:hAnsi="Times New Roman" w:cs="Times New Roman"/>
          <w:b/>
          <w:bCs/>
          <w:color w:val="000000" w:themeColor="text1"/>
          <w:sz w:val="32"/>
          <w:szCs w:val="32"/>
        </w:rPr>
        <w:t>400 Bad Request</w:t>
      </w:r>
    </w:p>
    <w:p w14:paraId="5D351DC9" w14:textId="5DB7FBA1" w:rsidR="00273DAB" w:rsidRPr="00EB37D5" w:rsidRDefault="00273DAB" w:rsidP="00EB37D5">
      <w:pPr>
        <w:spacing w:line="276" w:lineRule="auto"/>
        <w:jc w:val="both"/>
        <w:rPr>
          <w:rFonts w:ascii="Times New Roman" w:hAnsi="Times New Roman" w:cs="Times New Roman"/>
          <w:color w:val="000000" w:themeColor="text1"/>
          <w:sz w:val="32"/>
          <w:szCs w:val="32"/>
        </w:rPr>
      </w:pPr>
      <w:r w:rsidRPr="00EB37D5">
        <w:rPr>
          <w:rFonts w:ascii="Times New Roman" w:hAnsi="Times New Roman" w:cs="Times New Roman"/>
          <w:color w:val="000000" w:themeColor="text1"/>
          <w:sz w:val="32"/>
          <w:szCs w:val="32"/>
        </w:rPr>
        <w:t>The server cannot or will not process the request due to something that is perceived to be a client error (e.g., malformed request syntax, invalid request message framing, or deceptive request routing).</w:t>
      </w:r>
    </w:p>
    <w:p w14:paraId="664E7D35" w14:textId="41045F49" w:rsidR="00273DAB" w:rsidRPr="00EB37D5" w:rsidRDefault="00273DAB" w:rsidP="00EB37D5">
      <w:pPr>
        <w:spacing w:line="276" w:lineRule="auto"/>
        <w:jc w:val="both"/>
        <w:rPr>
          <w:rFonts w:ascii="Times New Roman" w:hAnsi="Times New Roman" w:cs="Times New Roman"/>
          <w:b/>
          <w:bCs/>
          <w:color w:val="000000" w:themeColor="text1"/>
          <w:sz w:val="32"/>
          <w:szCs w:val="32"/>
        </w:rPr>
      </w:pPr>
      <w:r w:rsidRPr="00EB37D5">
        <w:rPr>
          <w:rFonts w:ascii="Times New Roman" w:hAnsi="Times New Roman" w:cs="Times New Roman"/>
          <w:b/>
          <w:bCs/>
          <w:color w:val="000000" w:themeColor="text1"/>
          <w:sz w:val="32"/>
          <w:szCs w:val="32"/>
        </w:rPr>
        <w:t>401 Unauthorized</w:t>
      </w:r>
    </w:p>
    <w:p w14:paraId="67015FBC" w14:textId="5FC83D8C" w:rsidR="00273DAB" w:rsidRPr="00EB37D5" w:rsidRDefault="00273DAB" w:rsidP="00EB37D5">
      <w:pPr>
        <w:spacing w:line="276" w:lineRule="auto"/>
        <w:jc w:val="both"/>
        <w:rPr>
          <w:rFonts w:ascii="Times New Roman" w:hAnsi="Times New Roman" w:cs="Times New Roman"/>
          <w:color w:val="000000" w:themeColor="text1"/>
          <w:sz w:val="32"/>
          <w:szCs w:val="32"/>
        </w:rPr>
      </w:pPr>
      <w:r w:rsidRPr="00EB37D5">
        <w:rPr>
          <w:rFonts w:ascii="Times New Roman" w:hAnsi="Times New Roman" w:cs="Times New Roman"/>
          <w:color w:val="000000" w:themeColor="text1"/>
          <w:sz w:val="32"/>
          <w:szCs w:val="32"/>
        </w:rPr>
        <w:t>Although the HTTP standard specifies "unauthorized", semantically this response means "unauthenticated". That is, the client must authenticate itself to get the requested response.</w:t>
      </w:r>
    </w:p>
    <w:p w14:paraId="58B9DFD8" w14:textId="1FEE0F62" w:rsidR="00273DAB" w:rsidRPr="00EB37D5" w:rsidRDefault="00273DAB" w:rsidP="00EB37D5">
      <w:pPr>
        <w:spacing w:line="276" w:lineRule="auto"/>
        <w:jc w:val="both"/>
        <w:rPr>
          <w:rFonts w:ascii="Times New Roman" w:hAnsi="Times New Roman" w:cs="Times New Roman"/>
          <w:b/>
          <w:bCs/>
          <w:color w:val="000000" w:themeColor="text1"/>
          <w:sz w:val="32"/>
          <w:szCs w:val="32"/>
        </w:rPr>
      </w:pPr>
      <w:r w:rsidRPr="00EB37D5">
        <w:rPr>
          <w:rFonts w:ascii="Times New Roman" w:hAnsi="Times New Roman" w:cs="Times New Roman"/>
          <w:b/>
          <w:bCs/>
          <w:color w:val="000000" w:themeColor="text1"/>
          <w:sz w:val="32"/>
          <w:szCs w:val="32"/>
        </w:rPr>
        <w:t>402 Payment Required Experimental</w:t>
      </w:r>
    </w:p>
    <w:p w14:paraId="409220E2" w14:textId="0AD0EF2F" w:rsidR="00273DAB" w:rsidRPr="00EB37D5" w:rsidRDefault="00273DAB" w:rsidP="00EB37D5">
      <w:pPr>
        <w:spacing w:line="276" w:lineRule="auto"/>
        <w:jc w:val="both"/>
        <w:rPr>
          <w:rFonts w:ascii="Times New Roman" w:hAnsi="Times New Roman" w:cs="Times New Roman"/>
          <w:color w:val="000000" w:themeColor="text1"/>
          <w:sz w:val="32"/>
          <w:szCs w:val="32"/>
        </w:rPr>
      </w:pPr>
      <w:r w:rsidRPr="00EB37D5">
        <w:rPr>
          <w:rFonts w:ascii="Times New Roman" w:hAnsi="Times New Roman" w:cs="Times New Roman"/>
          <w:color w:val="000000" w:themeColor="text1"/>
          <w:sz w:val="32"/>
          <w:szCs w:val="32"/>
        </w:rPr>
        <w:t>This response code is reserved for future use. The initial aim for creating this code was using it for digital payment systems, however this status code is used very rarely and no standard convention exists.</w:t>
      </w:r>
    </w:p>
    <w:p w14:paraId="39A77796" w14:textId="68A39ACB" w:rsidR="00273DAB" w:rsidRPr="00EB37D5" w:rsidRDefault="00273DAB" w:rsidP="00EB37D5">
      <w:pPr>
        <w:spacing w:line="276" w:lineRule="auto"/>
        <w:jc w:val="both"/>
        <w:rPr>
          <w:rFonts w:ascii="Times New Roman" w:hAnsi="Times New Roman" w:cs="Times New Roman"/>
          <w:b/>
          <w:bCs/>
          <w:color w:val="000000" w:themeColor="text1"/>
          <w:sz w:val="32"/>
          <w:szCs w:val="32"/>
        </w:rPr>
      </w:pPr>
      <w:r w:rsidRPr="00EB37D5">
        <w:rPr>
          <w:rFonts w:ascii="Times New Roman" w:hAnsi="Times New Roman" w:cs="Times New Roman"/>
          <w:b/>
          <w:bCs/>
          <w:color w:val="000000" w:themeColor="text1"/>
          <w:sz w:val="32"/>
          <w:szCs w:val="32"/>
        </w:rPr>
        <w:t>403 Forbidden</w:t>
      </w:r>
    </w:p>
    <w:p w14:paraId="510F29E8" w14:textId="482ED70C" w:rsidR="00273DAB" w:rsidRPr="00EB37D5" w:rsidRDefault="00273DAB" w:rsidP="00EB37D5">
      <w:pPr>
        <w:spacing w:line="276" w:lineRule="auto"/>
        <w:jc w:val="both"/>
        <w:rPr>
          <w:rFonts w:ascii="Times New Roman" w:hAnsi="Times New Roman" w:cs="Times New Roman"/>
          <w:color w:val="000000" w:themeColor="text1"/>
          <w:sz w:val="32"/>
          <w:szCs w:val="32"/>
        </w:rPr>
      </w:pPr>
      <w:r w:rsidRPr="00EB37D5">
        <w:rPr>
          <w:rFonts w:ascii="Times New Roman" w:hAnsi="Times New Roman" w:cs="Times New Roman"/>
          <w:color w:val="000000" w:themeColor="text1"/>
          <w:sz w:val="32"/>
          <w:szCs w:val="32"/>
        </w:rPr>
        <w:t>The client does not have access rights to the content; that is, it is unauthorized, so the server is refusing to give the requested resource. Unlike 401 Unauthorized, the client's identity is known to the server.</w:t>
      </w:r>
    </w:p>
    <w:p w14:paraId="7DE3810E" w14:textId="0C74839E" w:rsidR="00273DAB" w:rsidRPr="00EB37D5" w:rsidRDefault="00273DAB" w:rsidP="00EB37D5">
      <w:pPr>
        <w:spacing w:line="276" w:lineRule="auto"/>
        <w:jc w:val="both"/>
        <w:rPr>
          <w:rFonts w:ascii="Times New Roman" w:hAnsi="Times New Roman" w:cs="Times New Roman"/>
          <w:b/>
          <w:bCs/>
          <w:color w:val="000000" w:themeColor="text1"/>
          <w:sz w:val="32"/>
          <w:szCs w:val="32"/>
        </w:rPr>
      </w:pPr>
      <w:r w:rsidRPr="00EB37D5">
        <w:rPr>
          <w:rFonts w:ascii="Times New Roman" w:hAnsi="Times New Roman" w:cs="Times New Roman"/>
          <w:b/>
          <w:bCs/>
          <w:color w:val="000000" w:themeColor="text1"/>
          <w:sz w:val="32"/>
          <w:szCs w:val="32"/>
        </w:rPr>
        <w:t>404 Not Found</w:t>
      </w:r>
    </w:p>
    <w:p w14:paraId="0409CD3E" w14:textId="1A397991" w:rsidR="00273DAB" w:rsidRPr="00EB37D5" w:rsidRDefault="00273DAB" w:rsidP="00EB37D5">
      <w:pPr>
        <w:spacing w:line="276" w:lineRule="auto"/>
        <w:jc w:val="both"/>
        <w:rPr>
          <w:rFonts w:ascii="Times New Roman" w:hAnsi="Times New Roman" w:cs="Times New Roman"/>
          <w:color w:val="000000" w:themeColor="text1"/>
          <w:sz w:val="32"/>
          <w:szCs w:val="32"/>
        </w:rPr>
      </w:pPr>
      <w:r w:rsidRPr="00EB37D5">
        <w:rPr>
          <w:rFonts w:ascii="Times New Roman" w:hAnsi="Times New Roman" w:cs="Times New Roman"/>
          <w:color w:val="000000" w:themeColor="text1"/>
          <w:sz w:val="32"/>
          <w:szCs w:val="32"/>
        </w:rPr>
        <w:t xml:space="preserve">The server cannot find the requested resource. In the browser, this means the URL is not recognized. In an API, this can also mean that the endpoint is valid but the resource itself does not exist. Servers may also send this response instead of 403 Forbidden to hide the existence of a resource from an unauthorized client. This response code is probably the most </w:t>
      </w:r>
      <w:r w:rsidR="00A8637D" w:rsidRPr="00EB37D5">
        <w:rPr>
          <w:rFonts w:ascii="Times New Roman" w:hAnsi="Times New Roman" w:cs="Times New Roman"/>
          <w:color w:val="000000" w:themeColor="text1"/>
          <w:sz w:val="32"/>
          <w:szCs w:val="32"/>
        </w:rPr>
        <w:t>well-known</w:t>
      </w:r>
      <w:r w:rsidRPr="00EB37D5">
        <w:rPr>
          <w:rFonts w:ascii="Times New Roman" w:hAnsi="Times New Roman" w:cs="Times New Roman"/>
          <w:color w:val="000000" w:themeColor="text1"/>
          <w:sz w:val="32"/>
          <w:szCs w:val="32"/>
        </w:rPr>
        <w:t xml:space="preserve"> due to its frequent occurrence on the web.</w:t>
      </w:r>
    </w:p>
    <w:p w14:paraId="1183E445" w14:textId="66D9FDEA" w:rsidR="00273DAB" w:rsidRPr="00EB37D5" w:rsidRDefault="00273DAB" w:rsidP="00EB37D5">
      <w:pPr>
        <w:spacing w:line="276" w:lineRule="auto"/>
        <w:jc w:val="both"/>
        <w:rPr>
          <w:rFonts w:ascii="Times New Roman" w:hAnsi="Times New Roman" w:cs="Times New Roman"/>
          <w:b/>
          <w:bCs/>
          <w:color w:val="000000" w:themeColor="text1"/>
          <w:sz w:val="32"/>
          <w:szCs w:val="32"/>
        </w:rPr>
      </w:pPr>
      <w:r w:rsidRPr="00EB37D5">
        <w:rPr>
          <w:rFonts w:ascii="Times New Roman" w:hAnsi="Times New Roman" w:cs="Times New Roman"/>
          <w:b/>
          <w:bCs/>
          <w:color w:val="000000" w:themeColor="text1"/>
          <w:sz w:val="32"/>
          <w:szCs w:val="32"/>
        </w:rPr>
        <w:t>405 Method Not Allowed</w:t>
      </w:r>
    </w:p>
    <w:p w14:paraId="41C18F74" w14:textId="5C4CB406" w:rsidR="00273DAB" w:rsidRPr="00EB37D5" w:rsidRDefault="00273DAB" w:rsidP="00EB37D5">
      <w:pPr>
        <w:spacing w:line="276" w:lineRule="auto"/>
        <w:jc w:val="both"/>
        <w:rPr>
          <w:rFonts w:ascii="Times New Roman" w:hAnsi="Times New Roman" w:cs="Times New Roman"/>
          <w:color w:val="000000" w:themeColor="text1"/>
          <w:sz w:val="32"/>
          <w:szCs w:val="32"/>
        </w:rPr>
      </w:pPr>
      <w:r w:rsidRPr="00EB37D5">
        <w:rPr>
          <w:rFonts w:ascii="Times New Roman" w:hAnsi="Times New Roman" w:cs="Times New Roman"/>
          <w:color w:val="000000" w:themeColor="text1"/>
          <w:sz w:val="32"/>
          <w:szCs w:val="32"/>
        </w:rPr>
        <w:lastRenderedPageBreak/>
        <w:t>The request method is known by the server but is not supported by the target resource. For example, an API may not allow calling DELETE to remove a resource.</w:t>
      </w:r>
    </w:p>
    <w:p w14:paraId="4536E36A" w14:textId="77777777" w:rsidR="00273DAB" w:rsidRPr="00EB37D5" w:rsidRDefault="00273DAB" w:rsidP="00EB37D5">
      <w:pPr>
        <w:spacing w:line="276" w:lineRule="auto"/>
        <w:jc w:val="both"/>
        <w:rPr>
          <w:rFonts w:ascii="Times New Roman" w:hAnsi="Times New Roman" w:cs="Times New Roman"/>
          <w:b/>
          <w:bCs/>
          <w:color w:val="000000" w:themeColor="text1"/>
          <w:sz w:val="32"/>
          <w:szCs w:val="32"/>
        </w:rPr>
      </w:pPr>
      <w:r w:rsidRPr="00EB37D5">
        <w:rPr>
          <w:rFonts w:ascii="Times New Roman" w:hAnsi="Times New Roman" w:cs="Times New Roman"/>
          <w:b/>
          <w:bCs/>
          <w:color w:val="000000" w:themeColor="text1"/>
          <w:sz w:val="32"/>
          <w:szCs w:val="32"/>
        </w:rPr>
        <w:t>500 Internal Server Error</w:t>
      </w:r>
    </w:p>
    <w:p w14:paraId="45006CF7" w14:textId="53EEF5B7" w:rsidR="00273DAB" w:rsidRPr="00EB37D5" w:rsidRDefault="00273DAB" w:rsidP="00EB37D5">
      <w:pPr>
        <w:spacing w:line="276" w:lineRule="auto"/>
        <w:jc w:val="both"/>
        <w:rPr>
          <w:rFonts w:ascii="Times New Roman" w:hAnsi="Times New Roman" w:cs="Times New Roman"/>
          <w:color w:val="000000" w:themeColor="text1"/>
          <w:sz w:val="32"/>
          <w:szCs w:val="32"/>
        </w:rPr>
      </w:pPr>
      <w:r w:rsidRPr="00EB37D5">
        <w:rPr>
          <w:rFonts w:ascii="Times New Roman" w:hAnsi="Times New Roman" w:cs="Times New Roman"/>
          <w:color w:val="000000" w:themeColor="text1"/>
          <w:sz w:val="32"/>
          <w:szCs w:val="32"/>
        </w:rPr>
        <w:t>The server has encountered a situation it does not know how to handle.</w:t>
      </w:r>
    </w:p>
    <w:p w14:paraId="76BC8993" w14:textId="1155430D" w:rsidR="00273DAB" w:rsidRPr="00EB37D5" w:rsidRDefault="00273DAB" w:rsidP="00EB37D5">
      <w:pPr>
        <w:spacing w:line="276" w:lineRule="auto"/>
        <w:jc w:val="both"/>
        <w:rPr>
          <w:rFonts w:ascii="Times New Roman" w:hAnsi="Times New Roman" w:cs="Times New Roman"/>
          <w:b/>
          <w:bCs/>
          <w:color w:val="000000" w:themeColor="text1"/>
          <w:sz w:val="32"/>
          <w:szCs w:val="32"/>
        </w:rPr>
      </w:pPr>
      <w:r w:rsidRPr="00EB37D5">
        <w:rPr>
          <w:rFonts w:ascii="Times New Roman" w:hAnsi="Times New Roman" w:cs="Times New Roman"/>
          <w:b/>
          <w:bCs/>
          <w:color w:val="000000" w:themeColor="text1"/>
          <w:sz w:val="32"/>
          <w:szCs w:val="32"/>
        </w:rPr>
        <w:t>501 Not Implemented</w:t>
      </w:r>
    </w:p>
    <w:p w14:paraId="46E39227" w14:textId="0EFA0DD6" w:rsidR="00273DAB" w:rsidRPr="00EB37D5" w:rsidRDefault="00273DAB" w:rsidP="00EB37D5">
      <w:pPr>
        <w:spacing w:line="276" w:lineRule="auto"/>
        <w:jc w:val="both"/>
        <w:rPr>
          <w:rFonts w:ascii="Times New Roman" w:hAnsi="Times New Roman" w:cs="Times New Roman"/>
          <w:color w:val="000000" w:themeColor="text1"/>
          <w:sz w:val="32"/>
          <w:szCs w:val="32"/>
        </w:rPr>
      </w:pPr>
      <w:r w:rsidRPr="00EB37D5">
        <w:rPr>
          <w:rFonts w:ascii="Times New Roman" w:hAnsi="Times New Roman" w:cs="Times New Roman"/>
          <w:color w:val="000000" w:themeColor="text1"/>
          <w:sz w:val="32"/>
          <w:szCs w:val="32"/>
        </w:rPr>
        <w:t>The request method is not supported by the server and cannot be handled. The only methods that servers are required to support (and therefore that must not return this code) are GET and HEAD.</w:t>
      </w:r>
    </w:p>
    <w:p w14:paraId="4E516634" w14:textId="29F1827E" w:rsidR="00273DAB" w:rsidRPr="00EB37D5" w:rsidRDefault="00273DAB" w:rsidP="00EB37D5">
      <w:pPr>
        <w:spacing w:line="276" w:lineRule="auto"/>
        <w:jc w:val="both"/>
        <w:rPr>
          <w:rFonts w:ascii="Times New Roman" w:hAnsi="Times New Roman" w:cs="Times New Roman"/>
          <w:b/>
          <w:bCs/>
          <w:color w:val="000000" w:themeColor="text1"/>
          <w:sz w:val="32"/>
          <w:szCs w:val="32"/>
        </w:rPr>
      </w:pPr>
      <w:r w:rsidRPr="00EB37D5">
        <w:rPr>
          <w:rFonts w:ascii="Times New Roman" w:hAnsi="Times New Roman" w:cs="Times New Roman"/>
          <w:b/>
          <w:bCs/>
          <w:color w:val="000000" w:themeColor="text1"/>
          <w:sz w:val="32"/>
          <w:szCs w:val="32"/>
        </w:rPr>
        <w:t>502 Bad Gateway</w:t>
      </w:r>
    </w:p>
    <w:p w14:paraId="06B749FA" w14:textId="3127D4A5" w:rsidR="00273DAB" w:rsidRPr="00EB37D5" w:rsidRDefault="00273DAB" w:rsidP="00EB37D5">
      <w:pPr>
        <w:spacing w:line="276" w:lineRule="auto"/>
        <w:jc w:val="both"/>
        <w:rPr>
          <w:rFonts w:ascii="Times New Roman" w:hAnsi="Times New Roman" w:cs="Times New Roman"/>
          <w:color w:val="000000" w:themeColor="text1"/>
          <w:sz w:val="32"/>
          <w:szCs w:val="32"/>
        </w:rPr>
      </w:pPr>
      <w:r w:rsidRPr="00EB37D5">
        <w:rPr>
          <w:rFonts w:ascii="Times New Roman" w:hAnsi="Times New Roman" w:cs="Times New Roman"/>
          <w:color w:val="000000" w:themeColor="text1"/>
          <w:sz w:val="32"/>
          <w:szCs w:val="32"/>
        </w:rPr>
        <w:t>This error response means that the server, while working as a gateway to get a response needed to handle the request, got an invalid response.</w:t>
      </w:r>
    </w:p>
    <w:p w14:paraId="7A8BFD19" w14:textId="6015929C" w:rsidR="00273DAB" w:rsidRPr="00EB37D5" w:rsidRDefault="00273DAB" w:rsidP="00EB37D5">
      <w:pPr>
        <w:spacing w:line="276" w:lineRule="auto"/>
        <w:jc w:val="both"/>
        <w:rPr>
          <w:rFonts w:ascii="Times New Roman" w:hAnsi="Times New Roman" w:cs="Times New Roman"/>
          <w:b/>
          <w:bCs/>
          <w:color w:val="000000" w:themeColor="text1"/>
          <w:sz w:val="32"/>
          <w:szCs w:val="32"/>
        </w:rPr>
      </w:pPr>
      <w:r w:rsidRPr="00EB37D5">
        <w:rPr>
          <w:rFonts w:ascii="Times New Roman" w:hAnsi="Times New Roman" w:cs="Times New Roman"/>
          <w:b/>
          <w:bCs/>
          <w:color w:val="000000" w:themeColor="text1"/>
          <w:sz w:val="32"/>
          <w:szCs w:val="32"/>
        </w:rPr>
        <w:t>503 Service Unavailable</w:t>
      </w:r>
    </w:p>
    <w:p w14:paraId="05A32E83" w14:textId="36A64E41" w:rsidR="00273DAB" w:rsidRPr="00EB37D5" w:rsidRDefault="00273DAB" w:rsidP="00EB37D5">
      <w:pPr>
        <w:spacing w:line="276" w:lineRule="auto"/>
        <w:jc w:val="both"/>
        <w:rPr>
          <w:rFonts w:ascii="Times New Roman" w:hAnsi="Times New Roman" w:cs="Times New Roman"/>
          <w:color w:val="000000" w:themeColor="text1"/>
          <w:sz w:val="32"/>
          <w:szCs w:val="32"/>
        </w:rPr>
      </w:pPr>
      <w:r w:rsidRPr="00EB37D5">
        <w:rPr>
          <w:rFonts w:ascii="Times New Roman" w:hAnsi="Times New Roman" w:cs="Times New Roman"/>
          <w:color w:val="000000" w:themeColor="text1"/>
          <w:sz w:val="32"/>
          <w:szCs w:val="32"/>
        </w:rPr>
        <w:t>The server is not ready to handle the request. Common causes are a server that is down for maintenance or that is overloaded. Note that together with this response, a user-friendly page explaining the problem should be sent. This response should be used for temporary conditions and the Retry-After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14:paraId="2514D674" w14:textId="2B73D484" w:rsidR="00273DAB" w:rsidRPr="00EB37D5" w:rsidRDefault="00273DAB" w:rsidP="00EB37D5">
      <w:pPr>
        <w:spacing w:line="276" w:lineRule="auto"/>
        <w:jc w:val="both"/>
        <w:rPr>
          <w:rFonts w:ascii="Times New Roman" w:hAnsi="Times New Roman" w:cs="Times New Roman"/>
          <w:color w:val="000000" w:themeColor="text1"/>
          <w:sz w:val="32"/>
          <w:szCs w:val="32"/>
        </w:rPr>
      </w:pPr>
    </w:p>
    <w:p w14:paraId="15ACA485" w14:textId="1B30509E" w:rsidR="00273DAB" w:rsidRPr="00EB37D5" w:rsidRDefault="00273DAB" w:rsidP="00EB37D5">
      <w:pPr>
        <w:spacing w:line="276" w:lineRule="auto"/>
        <w:jc w:val="both"/>
        <w:rPr>
          <w:rFonts w:ascii="Times New Roman" w:hAnsi="Times New Roman" w:cs="Times New Roman"/>
          <w:color w:val="000000" w:themeColor="text1"/>
          <w:sz w:val="32"/>
          <w:szCs w:val="32"/>
        </w:rPr>
      </w:pPr>
    </w:p>
    <w:p w14:paraId="69F9A9F9" w14:textId="7A650866" w:rsidR="00273DAB" w:rsidRPr="00EB37D5" w:rsidRDefault="00273DAB" w:rsidP="00EB37D5">
      <w:pPr>
        <w:spacing w:line="276" w:lineRule="auto"/>
        <w:jc w:val="both"/>
        <w:rPr>
          <w:rFonts w:ascii="Times New Roman" w:hAnsi="Times New Roman" w:cs="Times New Roman"/>
          <w:color w:val="000000" w:themeColor="text1"/>
          <w:sz w:val="32"/>
          <w:szCs w:val="32"/>
        </w:rPr>
      </w:pPr>
      <w:r w:rsidRPr="00EB37D5">
        <w:rPr>
          <w:rFonts w:ascii="Times New Roman" w:hAnsi="Times New Roman" w:cs="Times New Roman"/>
          <w:color w:val="000000" w:themeColor="text1"/>
          <w:sz w:val="32"/>
          <w:szCs w:val="32"/>
        </w:rPr>
        <w:t>There’s no strict rule that specifies which method. should be used for which operation. It’s better to follow some certain rules widely used by the industry. Be flexible, it’s not strict requirement.</w:t>
      </w:r>
    </w:p>
    <w:p w14:paraId="110026EC" w14:textId="4DE1E2F5" w:rsidR="00273DAB" w:rsidRPr="00EB37D5" w:rsidRDefault="00273DAB" w:rsidP="00EB37D5">
      <w:pPr>
        <w:spacing w:line="276" w:lineRule="auto"/>
        <w:jc w:val="both"/>
        <w:rPr>
          <w:rFonts w:ascii="Times New Roman" w:hAnsi="Times New Roman" w:cs="Times New Roman"/>
          <w:color w:val="000000" w:themeColor="text1"/>
          <w:sz w:val="32"/>
          <w:szCs w:val="32"/>
        </w:rPr>
      </w:pPr>
    </w:p>
    <w:p w14:paraId="6DCCA5D2" w14:textId="786271DD" w:rsidR="00273DAB" w:rsidRPr="00EB37D5" w:rsidRDefault="00273DAB" w:rsidP="00EB37D5">
      <w:pPr>
        <w:spacing w:line="276" w:lineRule="auto"/>
        <w:jc w:val="both"/>
        <w:rPr>
          <w:rFonts w:ascii="Times New Roman" w:hAnsi="Times New Roman" w:cs="Times New Roman"/>
          <w:color w:val="000000" w:themeColor="text1"/>
          <w:sz w:val="32"/>
          <w:szCs w:val="32"/>
        </w:rPr>
      </w:pPr>
      <w:r w:rsidRPr="00EB37D5">
        <w:rPr>
          <w:rFonts w:ascii="Times New Roman" w:hAnsi="Times New Roman" w:cs="Times New Roman"/>
          <w:color w:val="000000" w:themeColor="text1"/>
          <w:sz w:val="32"/>
          <w:szCs w:val="32"/>
        </w:rPr>
        <w:lastRenderedPageBreak/>
        <w:t>There is no hard and fast rule dictating which method should be used for which operation. It is preferable to adhere to some industry-wide guidelines. Be adaptable; there are no hard and fast rules.</w:t>
      </w:r>
    </w:p>
    <w:p w14:paraId="2791901F" w14:textId="134ADE2B" w:rsidR="00273DAB" w:rsidRPr="00EB37D5" w:rsidRDefault="00273DAB" w:rsidP="00EB37D5">
      <w:pPr>
        <w:spacing w:line="276" w:lineRule="auto"/>
        <w:jc w:val="both"/>
        <w:rPr>
          <w:rFonts w:ascii="Times New Roman" w:hAnsi="Times New Roman" w:cs="Times New Roman"/>
          <w:color w:val="000000" w:themeColor="text1"/>
          <w:sz w:val="32"/>
          <w:szCs w:val="32"/>
        </w:rPr>
      </w:pPr>
    </w:p>
    <w:sectPr w:rsidR="00273DAB" w:rsidRPr="00EB37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92062" w14:textId="77777777" w:rsidR="007F1F9C" w:rsidRDefault="007F1F9C" w:rsidP="00273DAB">
      <w:pPr>
        <w:spacing w:after="0" w:line="240" w:lineRule="auto"/>
      </w:pPr>
      <w:r>
        <w:separator/>
      </w:r>
    </w:p>
  </w:endnote>
  <w:endnote w:type="continuationSeparator" w:id="0">
    <w:p w14:paraId="5F711584" w14:textId="77777777" w:rsidR="007F1F9C" w:rsidRDefault="007F1F9C" w:rsidP="00273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CC40E" w14:textId="77777777" w:rsidR="007F1F9C" w:rsidRDefault="007F1F9C" w:rsidP="00273DAB">
      <w:pPr>
        <w:spacing w:after="0" w:line="240" w:lineRule="auto"/>
      </w:pPr>
      <w:r>
        <w:separator/>
      </w:r>
    </w:p>
  </w:footnote>
  <w:footnote w:type="continuationSeparator" w:id="0">
    <w:p w14:paraId="4E804510" w14:textId="77777777" w:rsidR="007F1F9C" w:rsidRDefault="007F1F9C" w:rsidP="00273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35470"/>
    <w:multiLevelType w:val="multilevel"/>
    <w:tmpl w:val="1FAC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1718DF"/>
    <w:multiLevelType w:val="hybridMultilevel"/>
    <w:tmpl w:val="28ACCCCE"/>
    <w:lvl w:ilvl="0" w:tplc="08090009">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5829368">
    <w:abstractNumId w:val="0"/>
  </w:num>
  <w:num w:numId="2" w16cid:durableId="1492939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7E2"/>
    <w:rsid w:val="00072BF9"/>
    <w:rsid w:val="00083A0A"/>
    <w:rsid w:val="001B47E2"/>
    <w:rsid w:val="00256FD3"/>
    <w:rsid w:val="00273DAB"/>
    <w:rsid w:val="00372025"/>
    <w:rsid w:val="004246EC"/>
    <w:rsid w:val="00501790"/>
    <w:rsid w:val="005C446B"/>
    <w:rsid w:val="00633B71"/>
    <w:rsid w:val="00687E2D"/>
    <w:rsid w:val="007F1F9C"/>
    <w:rsid w:val="00810E95"/>
    <w:rsid w:val="008333C4"/>
    <w:rsid w:val="00880BB9"/>
    <w:rsid w:val="008D3EDA"/>
    <w:rsid w:val="009D5AEB"/>
    <w:rsid w:val="00A2614B"/>
    <w:rsid w:val="00A8637D"/>
    <w:rsid w:val="00BA7375"/>
    <w:rsid w:val="00C940F3"/>
    <w:rsid w:val="00CC0218"/>
    <w:rsid w:val="00EB37D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5138"/>
  <w15:chartTrackingRefBased/>
  <w15:docId w15:val="{AE37D065-E86D-4EB9-B2E1-CF4DAEDB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61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2614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614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261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A2614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26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A7375"/>
    <w:rPr>
      <w:b/>
      <w:bCs/>
    </w:rPr>
  </w:style>
  <w:style w:type="character" w:styleId="HTMLCode">
    <w:name w:val="HTML Code"/>
    <w:basedOn w:val="DefaultParagraphFont"/>
    <w:uiPriority w:val="99"/>
    <w:semiHidden/>
    <w:unhideWhenUsed/>
    <w:rsid w:val="00BA7375"/>
    <w:rPr>
      <w:rFonts w:ascii="Courier New" w:eastAsia="Times New Roman" w:hAnsi="Courier New" w:cs="Courier New"/>
      <w:sz w:val="20"/>
      <w:szCs w:val="20"/>
    </w:rPr>
  </w:style>
  <w:style w:type="character" w:styleId="Hyperlink">
    <w:name w:val="Hyperlink"/>
    <w:basedOn w:val="DefaultParagraphFont"/>
    <w:uiPriority w:val="99"/>
    <w:unhideWhenUsed/>
    <w:rsid w:val="00BA7375"/>
    <w:rPr>
      <w:color w:val="0000FF"/>
      <w:u w:val="single"/>
    </w:rPr>
  </w:style>
  <w:style w:type="character" w:styleId="UnresolvedMention">
    <w:name w:val="Unresolved Mention"/>
    <w:basedOn w:val="DefaultParagraphFont"/>
    <w:uiPriority w:val="99"/>
    <w:semiHidden/>
    <w:unhideWhenUsed/>
    <w:rsid w:val="00072BF9"/>
    <w:rPr>
      <w:color w:val="605E5C"/>
      <w:shd w:val="clear" w:color="auto" w:fill="E1DFDD"/>
    </w:rPr>
  </w:style>
  <w:style w:type="character" w:styleId="FollowedHyperlink">
    <w:name w:val="FollowedHyperlink"/>
    <w:basedOn w:val="DefaultParagraphFont"/>
    <w:uiPriority w:val="99"/>
    <w:semiHidden/>
    <w:unhideWhenUsed/>
    <w:rsid w:val="00072BF9"/>
    <w:rPr>
      <w:color w:val="954F72" w:themeColor="followedHyperlink"/>
      <w:u w:val="single"/>
    </w:rPr>
  </w:style>
  <w:style w:type="character" w:customStyle="1" w:styleId="Heading1Char">
    <w:name w:val="Heading 1 Char"/>
    <w:basedOn w:val="DefaultParagraphFont"/>
    <w:link w:val="Heading1"/>
    <w:uiPriority w:val="9"/>
    <w:rsid w:val="00072BF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73D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DAB"/>
  </w:style>
  <w:style w:type="paragraph" w:styleId="Footer">
    <w:name w:val="footer"/>
    <w:basedOn w:val="Normal"/>
    <w:link w:val="FooterChar"/>
    <w:uiPriority w:val="99"/>
    <w:unhideWhenUsed/>
    <w:rsid w:val="00273D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DAB"/>
  </w:style>
  <w:style w:type="paragraph" w:styleId="ListParagraph">
    <w:name w:val="List Paragraph"/>
    <w:basedOn w:val="Normal"/>
    <w:uiPriority w:val="34"/>
    <w:qFormat/>
    <w:rsid w:val="00633B71"/>
    <w:pPr>
      <w:ind w:left="720"/>
      <w:contextualSpacing/>
    </w:pPr>
  </w:style>
  <w:style w:type="paragraph" w:styleId="TOCHeading">
    <w:name w:val="TOC Heading"/>
    <w:basedOn w:val="Heading1"/>
    <w:next w:val="Normal"/>
    <w:uiPriority w:val="39"/>
    <w:unhideWhenUsed/>
    <w:qFormat/>
    <w:rsid w:val="00880BB9"/>
    <w:pPr>
      <w:outlineLvl w:val="9"/>
    </w:pPr>
    <w:rPr>
      <w:lang w:val="en-US"/>
    </w:rPr>
  </w:style>
  <w:style w:type="paragraph" w:styleId="TOC2">
    <w:name w:val="toc 2"/>
    <w:basedOn w:val="Normal"/>
    <w:next w:val="Normal"/>
    <w:autoRedefine/>
    <w:uiPriority w:val="39"/>
    <w:unhideWhenUsed/>
    <w:rsid w:val="00880BB9"/>
    <w:pPr>
      <w:spacing w:after="100"/>
      <w:ind w:left="220"/>
    </w:pPr>
  </w:style>
  <w:style w:type="paragraph" w:styleId="TOC3">
    <w:name w:val="toc 3"/>
    <w:basedOn w:val="Normal"/>
    <w:next w:val="Normal"/>
    <w:autoRedefine/>
    <w:uiPriority w:val="39"/>
    <w:unhideWhenUsed/>
    <w:rsid w:val="00880B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53318">
      <w:bodyDiv w:val="1"/>
      <w:marLeft w:val="0"/>
      <w:marRight w:val="0"/>
      <w:marTop w:val="0"/>
      <w:marBottom w:val="0"/>
      <w:divBdr>
        <w:top w:val="none" w:sz="0" w:space="0" w:color="auto"/>
        <w:left w:val="none" w:sz="0" w:space="0" w:color="auto"/>
        <w:bottom w:val="none" w:sz="0" w:space="0" w:color="auto"/>
        <w:right w:val="none" w:sz="0" w:space="0" w:color="auto"/>
      </w:divBdr>
    </w:div>
    <w:div w:id="542865688">
      <w:bodyDiv w:val="1"/>
      <w:marLeft w:val="0"/>
      <w:marRight w:val="0"/>
      <w:marTop w:val="0"/>
      <w:marBottom w:val="0"/>
      <w:divBdr>
        <w:top w:val="none" w:sz="0" w:space="0" w:color="auto"/>
        <w:left w:val="none" w:sz="0" w:space="0" w:color="auto"/>
        <w:bottom w:val="none" w:sz="0" w:space="0" w:color="auto"/>
        <w:right w:val="none" w:sz="0" w:space="0" w:color="auto"/>
      </w:divBdr>
    </w:div>
    <w:div w:id="655494756">
      <w:bodyDiv w:val="1"/>
      <w:marLeft w:val="0"/>
      <w:marRight w:val="0"/>
      <w:marTop w:val="0"/>
      <w:marBottom w:val="0"/>
      <w:divBdr>
        <w:top w:val="none" w:sz="0" w:space="0" w:color="auto"/>
        <w:left w:val="none" w:sz="0" w:space="0" w:color="auto"/>
        <w:bottom w:val="none" w:sz="0" w:space="0" w:color="auto"/>
        <w:right w:val="none" w:sz="0" w:space="0" w:color="auto"/>
      </w:divBdr>
    </w:div>
    <w:div w:id="1248995656">
      <w:bodyDiv w:val="1"/>
      <w:marLeft w:val="0"/>
      <w:marRight w:val="0"/>
      <w:marTop w:val="0"/>
      <w:marBottom w:val="0"/>
      <w:divBdr>
        <w:top w:val="none" w:sz="0" w:space="0" w:color="auto"/>
        <w:left w:val="none" w:sz="0" w:space="0" w:color="auto"/>
        <w:bottom w:val="none" w:sz="0" w:space="0" w:color="auto"/>
        <w:right w:val="none" w:sz="0" w:space="0" w:color="auto"/>
      </w:divBdr>
      <w:divsChild>
        <w:div w:id="1763722766">
          <w:marLeft w:val="0"/>
          <w:marRight w:val="0"/>
          <w:marTop w:val="0"/>
          <w:marBottom w:val="0"/>
          <w:divBdr>
            <w:top w:val="none" w:sz="0" w:space="0" w:color="auto"/>
            <w:left w:val="none" w:sz="0" w:space="0" w:color="auto"/>
            <w:bottom w:val="none" w:sz="0" w:space="0" w:color="auto"/>
            <w:right w:val="none" w:sz="0" w:space="0" w:color="auto"/>
          </w:divBdr>
        </w:div>
        <w:div w:id="1942182573">
          <w:marLeft w:val="0"/>
          <w:marRight w:val="0"/>
          <w:marTop w:val="0"/>
          <w:marBottom w:val="0"/>
          <w:divBdr>
            <w:top w:val="none" w:sz="0" w:space="0" w:color="auto"/>
            <w:left w:val="none" w:sz="0" w:space="0" w:color="auto"/>
            <w:bottom w:val="none" w:sz="0" w:space="0" w:color="auto"/>
            <w:right w:val="none" w:sz="0" w:space="0" w:color="auto"/>
          </w:divBdr>
        </w:div>
        <w:div w:id="881018159">
          <w:marLeft w:val="0"/>
          <w:marRight w:val="0"/>
          <w:marTop w:val="0"/>
          <w:marBottom w:val="0"/>
          <w:divBdr>
            <w:top w:val="none" w:sz="0" w:space="0" w:color="auto"/>
            <w:left w:val="none" w:sz="0" w:space="0" w:color="auto"/>
            <w:bottom w:val="none" w:sz="0" w:space="0" w:color="auto"/>
            <w:right w:val="none" w:sz="0" w:space="0" w:color="auto"/>
          </w:divBdr>
        </w:div>
        <w:div w:id="999625218">
          <w:marLeft w:val="0"/>
          <w:marRight w:val="0"/>
          <w:marTop w:val="0"/>
          <w:marBottom w:val="0"/>
          <w:divBdr>
            <w:top w:val="none" w:sz="0" w:space="0" w:color="auto"/>
            <w:left w:val="none" w:sz="0" w:space="0" w:color="auto"/>
            <w:bottom w:val="none" w:sz="0" w:space="0" w:color="auto"/>
            <w:right w:val="none" w:sz="0" w:space="0" w:color="auto"/>
          </w:divBdr>
        </w:div>
        <w:div w:id="1696730295">
          <w:marLeft w:val="0"/>
          <w:marRight w:val="0"/>
          <w:marTop w:val="0"/>
          <w:marBottom w:val="0"/>
          <w:divBdr>
            <w:top w:val="none" w:sz="0" w:space="0" w:color="auto"/>
            <w:left w:val="none" w:sz="0" w:space="0" w:color="auto"/>
            <w:bottom w:val="none" w:sz="0" w:space="0" w:color="auto"/>
            <w:right w:val="none" w:sz="0" w:space="0" w:color="auto"/>
          </w:divBdr>
        </w:div>
      </w:divsChild>
    </w:div>
    <w:div w:id="1375619392">
      <w:bodyDiv w:val="1"/>
      <w:marLeft w:val="0"/>
      <w:marRight w:val="0"/>
      <w:marTop w:val="0"/>
      <w:marBottom w:val="0"/>
      <w:divBdr>
        <w:top w:val="none" w:sz="0" w:space="0" w:color="auto"/>
        <w:left w:val="none" w:sz="0" w:space="0" w:color="auto"/>
        <w:bottom w:val="none" w:sz="0" w:space="0" w:color="auto"/>
        <w:right w:val="none" w:sz="0" w:space="0" w:color="auto"/>
      </w:divBdr>
      <w:divsChild>
        <w:div w:id="274674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FCD8A-44A9-4535-AE7A-3803421E3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barua</dc:creator>
  <cp:keywords/>
  <dc:description/>
  <cp:lastModifiedBy>sumit barua</cp:lastModifiedBy>
  <cp:revision>12</cp:revision>
  <dcterms:created xsi:type="dcterms:W3CDTF">2022-10-26T15:43:00Z</dcterms:created>
  <dcterms:modified xsi:type="dcterms:W3CDTF">2022-11-03T19:01:00Z</dcterms:modified>
</cp:coreProperties>
</file>