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43" w:rsidRDefault="00A01754">
      <w:pPr>
        <w:pStyle w:val="BodyText"/>
        <w:ind w:left="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528600" cy="42565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600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43" w:rsidRDefault="00A01754">
      <w:pPr>
        <w:pStyle w:val="Title"/>
      </w:pPr>
      <w:r>
        <w:rPr>
          <w:color w:val="202529"/>
          <w:spacing w:val="-2"/>
        </w:rPr>
        <w:t>Description:</w:t>
      </w:r>
    </w:p>
    <w:p w:rsidR="00E63B43" w:rsidRDefault="00A01754">
      <w:pPr>
        <w:pStyle w:val="BodyText"/>
        <w:spacing w:before="292" w:line="276" w:lineRule="auto"/>
        <w:ind w:right="1138"/>
      </w:pPr>
      <w:r>
        <w:rPr>
          <w:color w:val="202529"/>
        </w:rPr>
        <w:t>The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screenshot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shows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dashboard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IBM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Cognos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Analytics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with multiple data visualizations related to Previous Visits, Session Duration, and Conversion Rate.</w:t>
      </w:r>
    </w:p>
    <w:p w:rsidR="00E63B43" w:rsidRDefault="00A01754">
      <w:pPr>
        <w:pStyle w:val="BodyText"/>
        <w:spacing w:before="240"/>
      </w:pPr>
      <w:r>
        <w:rPr>
          <w:color w:val="202529"/>
        </w:rPr>
        <w:t>Here’s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detailed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description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2"/>
        </w:rPr>
        <w:t>image:</w:t>
      </w:r>
    </w:p>
    <w:p w:rsidR="00E63B43" w:rsidRDefault="00A01754">
      <w:pPr>
        <w:pStyle w:val="ListParagraph"/>
        <w:numPr>
          <w:ilvl w:val="0"/>
          <w:numId w:val="1"/>
        </w:numPr>
        <w:tabs>
          <w:tab w:val="left" w:pos="719"/>
        </w:tabs>
        <w:spacing w:before="292"/>
        <w:ind w:left="719" w:hanging="359"/>
        <w:rPr>
          <w:sz w:val="30"/>
        </w:rPr>
      </w:pPr>
      <w:r>
        <w:rPr>
          <w:color w:val="202529"/>
          <w:sz w:val="30"/>
        </w:rPr>
        <w:t>Header</w:t>
      </w:r>
      <w:r>
        <w:rPr>
          <w:color w:val="202529"/>
          <w:spacing w:val="-12"/>
          <w:sz w:val="30"/>
        </w:rPr>
        <w:t xml:space="preserve"> </w:t>
      </w:r>
      <w:r>
        <w:rPr>
          <w:color w:val="202529"/>
          <w:sz w:val="30"/>
        </w:rPr>
        <w:t>Section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z w:val="30"/>
        </w:rPr>
        <w:t>(Top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pacing w:val="-2"/>
          <w:sz w:val="30"/>
        </w:rPr>
        <w:t>Bar):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30"/>
        </w:rPr>
      </w:pPr>
      <w:r>
        <w:rPr>
          <w:color w:val="202529"/>
          <w:sz w:val="30"/>
        </w:rPr>
        <w:t xml:space="preserve">The title bar shows IBM Cognos </w:t>
      </w:r>
      <w:r>
        <w:rPr>
          <w:color w:val="202529"/>
          <w:spacing w:val="-2"/>
          <w:sz w:val="30"/>
        </w:rPr>
        <w:t>Analytics.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40"/>
        </w:tabs>
        <w:spacing w:before="1" w:line="276" w:lineRule="auto"/>
        <w:ind w:right="1845"/>
        <w:rPr>
          <w:sz w:val="30"/>
        </w:rPr>
      </w:pPr>
      <w:r>
        <w:rPr>
          <w:color w:val="202529"/>
          <w:sz w:val="30"/>
        </w:rPr>
        <w:t>Options include Edit, Share, Undo, Redo, Refresh, Analytics,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Filters,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Fields,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Properties,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and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user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 xml:space="preserve">account </w:t>
      </w:r>
      <w:r>
        <w:rPr>
          <w:color w:val="202529"/>
          <w:spacing w:val="-2"/>
          <w:sz w:val="30"/>
        </w:rPr>
        <w:t>icons.</w:t>
      </w:r>
    </w:p>
    <w:p w:rsidR="00E63B43" w:rsidRDefault="00E63B43">
      <w:pPr>
        <w:pStyle w:val="ListParagraph"/>
        <w:spacing w:line="276" w:lineRule="auto"/>
        <w:rPr>
          <w:sz w:val="30"/>
        </w:rPr>
        <w:sectPr w:rsidR="00E63B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60" w:right="360" w:bottom="280" w:left="1440" w:header="720" w:footer="720" w:gutter="0"/>
          <w:cols w:space="720"/>
        </w:sectPr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spacing w:before="80"/>
        <w:ind w:left="1439" w:hanging="359"/>
        <w:rPr>
          <w:sz w:val="30"/>
        </w:rPr>
      </w:pPr>
      <w:r>
        <w:rPr>
          <w:color w:val="202529"/>
          <w:sz w:val="30"/>
        </w:rPr>
        <w:lastRenderedPageBreak/>
        <w:t xml:space="preserve">The dashboard is currently in Edit </w:t>
      </w:r>
      <w:r>
        <w:rPr>
          <w:color w:val="202529"/>
          <w:spacing w:val="-2"/>
          <w:sz w:val="30"/>
        </w:rPr>
        <w:t>mode.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30"/>
        </w:rPr>
      </w:pPr>
      <w:r>
        <w:rPr>
          <w:color w:val="202529"/>
          <w:sz w:val="30"/>
        </w:rPr>
        <w:t xml:space="preserve">Dashboard </w:t>
      </w:r>
      <w:r>
        <w:rPr>
          <w:color w:val="202529"/>
          <w:spacing w:val="-2"/>
          <w:sz w:val="30"/>
        </w:rPr>
        <w:t>Tabs: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40"/>
        </w:tabs>
        <w:spacing w:before="1" w:line="276" w:lineRule="auto"/>
        <w:ind w:right="2433"/>
        <w:rPr>
          <w:sz w:val="30"/>
        </w:rPr>
      </w:pPr>
      <w:r>
        <w:rPr>
          <w:color w:val="202529"/>
          <w:sz w:val="30"/>
        </w:rPr>
        <w:t>Tabs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available: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Previous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Visits,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Session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Duration, Conversion Rate.</w:t>
      </w:r>
    </w:p>
    <w:p w:rsidR="00E63B43" w:rsidRDefault="00E63B43">
      <w:pPr>
        <w:pStyle w:val="BodyText"/>
        <w:spacing w:before="51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30"/>
        </w:rPr>
      </w:pPr>
      <w:r>
        <w:rPr>
          <w:color w:val="202529"/>
          <w:sz w:val="30"/>
        </w:rPr>
        <w:t xml:space="preserve">The displayed tab is Previous </w:t>
      </w:r>
      <w:r>
        <w:rPr>
          <w:color w:val="202529"/>
          <w:spacing w:val="-2"/>
          <w:sz w:val="30"/>
        </w:rPr>
        <w:t>Visits.</w:t>
      </w:r>
    </w:p>
    <w:p w:rsidR="00E63B43" w:rsidRDefault="00E63B43">
      <w:pPr>
        <w:pStyle w:val="BodyText"/>
        <w:spacing w:before="104"/>
      </w:pPr>
    </w:p>
    <w:p w:rsidR="00E63B43" w:rsidRDefault="00A01754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30"/>
        </w:rPr>
      </w:pPr>
      <w:r>
        <w:rPr>
          <w:color w:val="202529"/>
          <w:sz w:val="30"/>
        </w:rPr>
        <w:t>Main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Visualizations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(Left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to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z w:val="30"/>
        </w:rPr>
        <w:t>Right,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Top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to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pacing w:val="-2"/>
          <w:sz w:val="30"/>
        </w:rPr>
        <w:t>Bottom):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30"/>
        </w:rPr>
      </w:pPr>
      <w:r>
        <w:rPr>
          <w:color w:val="202529"/>
          <w:sz w:val="30"/>
        </w:rPr>
        <w:t xml:space="preserve">Chart 1 (Large Left </w:t>
      </w:r>
      <w:r>
        <w:rPr>
          <w:color w:val="202529"/>
          <w:spacing w:val="-2"/>
          <w:sz w:val="30"/>
        </w:rPr>
        <w:t>Chart)</w:t>
      </w:r>
    </w:p>
    <w:p w:rsidR="00E63B43" w:rsidRDefault="00E63B43">
      <w:pPr>
        <w:pStyle w:val="BodyText"/>
        <w:spacing w:before="104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60"/>
        </w:tabs>
        <w:spacing w:line="276" w:lineRule="auto"/>
        <w:ind w:right="1969"/>
        <w:rPr>
          <w:sz w:val="30"/>
        </w:rPr>
      </w:pPr>
      <w:r>
        <w:rPr>
          <w:color w:val="202529"/>
          <w:sz w:val="30"/>
        </w:rPr>
        <w:t>Title:</w:t>
      </w:r>
      <w:r>
        <w:rPr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Conversion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Rate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Session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Duration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by Previous Visits</w:t>
      </w:r>
      <w:r>
        <w:rPr>
          <w:color w:val="202529"/>
          <w:sz w:val="30"/>
        </w:rPr>
        <w:t>.</w:t>
      </w:r>
    </w:p>
    <w:p w:rsidR="00E63B43" w:rsidRDefault="00E63B43">
      <w:pPr>
        <w:pStyle w:val="BodyText"/>
        <w:spacing w:before="51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spacing w:before="1"/>
        <w:ind w:left="2159" w:hanging="359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4"/>
          <w:sz w:val="30"/>
        </w:rPr>
        <w:t xml:space="preserve"> </w:t>
      </w:r>
      <w:r>
        <w:rPr>
          <w:color w:val="202529"/>
          <w:sz w:val="30"/>
        </w:rPr>
        <w:t>Combination</w:t>
      </w:r>
      <w:r>
        <w:rPr>
          <w:color w:val="202529"/>
          <w:spacing w:val="-3"/>
          <w:sz w:val="30"/>
        </w:rPr>
        <w:t xml:space="preserve"> </w:t>
      </w:r>
      <w:r>
        <w:rPr>
          <w:color w:val="202529"/>
          <w:sz w:val="30"/>
        </w:rPr>
        <w:t>chart</w:t>
      </w:r>
      <w:r>
        <w:rPr>
          <w:color w:val="202529"/>
          <w:spacing w:val="-4"/>
          <w:sz w:val="30"/>
        </w:rPr>
        <w:t xml:space="preserve"> </w:t>
      </w:r>
      <w:r>
        <w:rPr>
          <w:color w:val="202529"/>
          <w:sz w:val="30"/>
        </w:rPr>
        <w:t>(Bar</w:t>
      </w:r>
      <w:r>
        <w:rPr>
          <w:color w:val="202529"/>
          <w:spacing w:val="-3"/>
          <w:sz w:val="30"/>
        </w:rPr>
        <w:t xml:space="preserve"> </w:t>
      </w:r>
      <w:r>
        <w:rPr>
          <w:color w:val="202529"/>
          <w:sz w:val="30"/>
        </w:rPr>
        <w:t>+</w:t>
      </w:r>
      <w:r>
        <w:rPr>
          <w:color w:val="202529"/>
          <w:spacing w:val="-3"/>
          <w:sz w:val="30"/>
        </w:rPr>
        <w:t xml:space="preserve"> </w:t>
      </w:r>
      <w:r>
        <w:rPr>
          <w:color w:val="202529"/>
          <w:spacing w:val="-2"/>
          <w:sz w:val="30"/>
        </w:rPr>
        <w:t>Line).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 xml:space="preserve">Purple bars represent </w:t>
      </w:r>
      <w:r>
        <w:rPr>
          <w:rFonts w:ascii="Arial" w:hAnsi="Arial"/>
          <w:i/>
          <w:color w:val="202529"/>
          <w:sz w:val="30"/>
        </w:rPr>
        <w:t xml:space="preserve">Session Duration </w:t>
      </w:r>
      <w:r>
        <w:rPr>
          <w:rFonts w:ascii="Arial" w:hAnsi="Arial"/>
          <w:i/>
          <w:color w:val="202529"/>
          <w:spacing w:val="-2"/>
          <w:sz w:val="30"/>
        </w:rPr>
        <w:t>(Sum)</w:t>
      </w:r>
      <w:r>
        <w:rPr>
          <w:color w:val="202529"/>
          <w:spacing w:val="-2"/>
          <w:sz w:val="30"/>
        </w:rPr>
        <w:t>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spacing w:before="1"/>
        <w:ind w:left="2159" w:hanging="359"/>
        <w:rPr>
          <w:sz w:val="30"/>
        </w:rPr>
      </w:pPr>
      <w:r>
        <w:rPr>
          <w:color w:val="202529"/>
          <w:sz w:val="30"/>
        </w:rPr>
        <w:t xml:space="preserve">Blue line represents </w:t>
      </w:r>
      <w:r>
        <w:rPr>
          <w:rFonts w:ascii="Arial" w:hAnsi="Arial"/>
          <w:i/>
          <w:color w:val="202529"/>
          <w:sz w:val="30"/>
        </w:rPr>
        <w:t xml:space="preserve">Conversion Rate </w:t>
      </w:r>
      <w:r>
        <w:rPr>
          <w:rFonts w:ascii="Arial" w:hAnsi="Arial"/>
          <w:i/>
          <w:color w:val="202529"/>
          <w:spacing w:val="-2"/>
          <w:sz w:val="30"/>
        </w:rPr>
        <w:t>(Average)</w:t>
      </w:r>
      <w:r>
        <w:rPr>
          <w:color w:val="202529"/>
          <w:spacing w:val="-2"/>
          <w:sz w:val="30"/>
        </w:rPr>
        <w:t>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>X-axis:</w:t>
      </w:r>
      <w:r>
        <w:rPr>
          <w:color w:val="202529"/>
          <w:spacing w:val="-4"/>
          <w:sz w:val="30"/>
        </w:rPr>
        <w:t xml:space="preserve"> </w:t>
      </w:r>
      <w:r>
        <w:rPr>
          <w:color w:val="202529"/>
          <w:sz w:val="30"/>
        </w:rPr>
        <w:t>Previous</w:t>
      </w:r>
      <w:r>
        <w:rPr>
          <w:color w:val="202529"/>
          <w:spacing w:val="-2"/>
          <w:sz w:val="30"/>
        </w:rPr>
        <w:t xml:space="preserve"> </w:t>
      </w:r>
      <w:r>
        <w:rPr>
          <w:color w:val="202529"/>
          <w:sz w:val="30"/>
        </w:rPr>
        <w:t>Visits</w:t>
      </w:r>
      <w:r>
        <w:rPr>
          <w:color w:val="202529"/>
          <w:spacing w:val="-2"/>
          <w:sz w:val="30"/>
        </w:rPr>
        <w:t xml:space="preserve"> (0–9).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spacing w:before="1"/>
        <w:ind w:left="2159" w:hanging="359"/>
        <w:rPr>
          <w:sz w:val="30"/>
        </w:rPr>
      </w:pPr>
      <w:r>
        <w:rPr>
          <w:color w:val="202529"/>
          <w:sz w:val="30"/>
        </w:rPr>
        <w:t>Y-axis</w:t>
      </w:r>
      <w:r>
        <w:rPr>
          <w:color w:val="202529"/>
          <w:spacing w:val="-9"/>
          <w:sz w:val="30"/>
        </w:rPr>
        <w:t xml:space="preserve"> </w:t>
      </w:r>
      <w:r>
        <w:rPr>
          <w:color w:val="202529"/>
          <w:sz w:val="30"/>
        </w:rPr>
        <w:t>(Left):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Session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Duration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pacing w:val="-2"/>
          <w:sz w:val="30"/>
        </w:rPr>
        <w:t>(Sum).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>Y-axis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(Right):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Conversion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Rate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pacing w:val="-2"/>
          <w:sz w:val="30"/>
        </w:rPr>
        <w:t>(Average).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spacing w:before="1"/>
        <w:ind w:left="1439" w:hanging="359"/>
        <w:rPr>
          <w:sz w:val="30"/>
        </w:rPr>
      </w:pPr>
      <w:r>
        <w:rPr>
          <w:color w:val="202529"/>
          <w:sz w:val="30"/>
        </w:rPr>
        <w:t>Chart</w:t>
      </w:r>
      <w:r>
        <w:rPr>
          <w:color w:val="202529"/>
          <w:spacing w:val="-12"/>
          <w:sz w:val="30"/>
        </w:rPr>
        <w:t xml:space="preserve"> </w:t>
      </w:r>
      <w:r>
        <w:rPr>
          <w:color w:val="202529"/>
          <w:sz w:val="30"/>
        </w:rPr>
        <w:t>2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z w:val="30"/>
        </w:rPr>
        <w:t>(Top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pacing w:val="-2"/>
          <w:sz w:val="30"/>
        </w:rPr>
        <w:t>Right)</w:t>
      </w:r>
    </w:p>
    <w:p w:rsidR="00E63B43" w:rsidRDefault="00E63B43">
      <w:pPr>
        <w:pStyle w:val="ListParagraph"/>
        <w:rPr>
          <w:sz w:val="30"/>
        </w:rPr>
        <w:sectPr w:rsidR="00E63B43">
          <w:pgSz w:w="12240" w:h="15840"/>
          <w:pgMar w:top="1360" w:right="360" w:bottom="280" w:left="1440" w:header="720" w:footer="720" w:gutter="0"/>
          <w:cols w:space="720"/>
        </w:sectPr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60"/>
        </w:tabs>
        <w:spacing w:before="80" w:line="276" w:lineRule="auto"/>
        <w:ind w:right="1347"/>
        <w:rPr>
          <w:sz w:val="30"/>
        </w:rPr>
      </w:pPr>
      <w:r>
        <w:rPr>
          <w:color w:val="202529"/>
          <w:sz w:val="30"/>
        </w:rPr>
        <w:lastRenderedPageBreak/>
        <w:t>Title:</w:t>
      </w:r>
      <w:r>
        <w:rPr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Session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Duration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Previous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Visits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by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 xml:space="preserve">Traffic </w:t>
      </w:r>
      <w:r>
        <w:rPr>
          <w:rFonts w:ascii="Arial" w:hAnsi="Arial"/>
          <w:i/>
          <w:color w:val="202529"/>
          <w:spacing w:val="-2"/>
          <w:sz w:val="30"/>
        </w:rPr>
        <w:t>Source</w:t>
      </w:r>
      <w:r>
        <w:rPr>
          <w:color w:val="202529"/>
          <w:spacing w:val="-2"/>
          <w:sz w:val="30"/>
        </w:rPr>
        <w:t>.</w:t>
      </w:r>
    </w:p>
    <w:p w:rsidR="00E63B43" w:rsidRDefault="00E63B43">
      <w:pPr>
        <w:pStyle w:val="BodyText"/>
        <w:spacing w:before="51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Grouped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bar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pacing w:val="-2"/>
          <w:sz w:val="30"/>
        </w:rPr>
        <w:t>chart.</w:t>
      </w:r>
    </w:p>
    <w:p w:rsidR="00E63B43" w:rsidRDefault="00E63B43">
      <w:pPr>
        <w:pStyle w:val="BodyText"/>
        <w:spacing w:before="104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 xml:space="preserve">Categories: Direct, Organic, Paid, Referral, </w:t>
      </w:r>
      <w:r>
        <w:rPr>
          <w:color w:val="202529"/>
          <w:spacing w:val="-2"/>
          <w:sz w:val="30"/>
        </w:rPr>
        <w:t>Social.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>Purple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=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Previous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Visits,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Blue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=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 xml:space="preserve">Session </w:t>
      </w:r>
      <w:r>
        <w:rPr>
          <w:color w:val="202529"/>
          <w:spacing w:val="-2"/>
          <w:sz w:val="30"/>
        </w:rPr>
        <w:t>Duration.</w:t>
      </w:r>
    </w:p>
    <w:p w:rsidR="00E63B43" w:rsidRDefault="00E63B43">
      <w:pPr>
        <w:pStyle w:val="BodyText"/>
        <w:spacing w:before="104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359"/>
        </w:tabs>
        <w:ind w:left="359" w:right="6063" w:hanging="359"/>
        <w:jc w:val="right"/>
        <w:rPr>
          <w:sz w:val="30"/>
        </w:rPr>
      </w:pPr>
      <w:r>
        <w:rPr>
          <w:color w:val="202529"/>
          <w:sz w:val="30"/>
        </w:rPr>
        <w:t xml:space="preserve">Chart 3 (Middle </w:t>
      </w:r>
      <w:r>
        <w:rPr>
          <w:color w:val="202529"/>
          <w:spacing w:val="-2"/>
          <w:sz w:val="30"/>
        </w:rPr>
        <w:t>Right)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60"/>
        </w:tabs>
        <w:spacing w:line="276" w:lineRule="auto"/>
        <w:ind w:right="1364"/>
        <w:rPr>
          <w:sz w:val="30"/>
        </w:rPr>
      </w:pPr>
      <w:r>
        <w:rPr>
          <w:color w:val="202529"/>
          <w:sz w:val="30"/>
        </w:rPr>
        <w:t>Title:</w:t>
      </w:r>
      <w:r>
        <w:rPr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Conversion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Rate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Previous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Visits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for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 xml:space="preserve">Traffic </w:t>
      </w:r>
      <w:r>
        <w:rPr>
          <w:rFonts w:ascii="Arial" w:hAnsi="Arial"/>
          <w:i/>
          <w:color w:val="202529"/>
          <w:spacing w:val="-2"/>
          <w:sz w:val="30"/>
        </w:rPr>
        <w:t>Source</w:t>
      </w:r>
      <w:r>
        <w:rPr>
          <w:color w:val="202529"/>
          <w:spacing w:val="-2"/>
          <w:sz w:val="30"/>
        </w:rPr>
        <w:t>.</w:t>
      </w:r>
    </w:p>
    <w:p w:rsidR="00E63B43" w:rsidRDefault="00E63B43">
      <w:pPr>
        <w:pStyle w:val="BodyText"/>
        <w:spacing w:before="52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359"/>
        </w:tabs>
        <w:ind w:left="359" w:right="6160" w:hanging="359"/>
        <w:jc w:val="right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9"/>
          <w:sz w:val="30"/>
        </w:rPr>
        <w:t xml:space="preserve"> </w:t>
      </w:r>
      <w:r>
        <w:rPr>
          <w:color w:val="202529"/>
          <w:sz w:val="30"/>
        </w:rPr>
        <w:t>Bar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pacing w:val="-2"/>
          <w:sz w:val="30"/>
        </w:rPr>
        <w:t>chart.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spacing w:before="1"/>
        <w:ind w:left="2159" w:hanging="359"/>
        <w:rPr>
          <w:sz w:val="30"/>
        </w:rPr>
      </w:pPr>
      <w:r>
        <w:rPr>
          <w:color w:val="202529"/>
          <w:sz w:val="30"/>
        </w:rPr>
        <w:t xml:space="preserve">X-axis: Conversion percentage </w:t>
      </w:r>
      <w:r>
        <w:rPr>
          <w:color w:val="202529"/>
          <w:spacing w:val="-2"/>
          <w:sz w:val="30"/>
        </w:rPr>
        <w:t>(0%–100%).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60"/>
        </w:tabs>
        <w:spacing w:line="276" w:lineRule="auto"/>
        <w:ind w:right="1190"/>
        <w:rPr>
          <w:sz w:val="30"/>
        </w:rPr>
      </w:pPr>
      <w:r>
        <w:rPr>
          <w:color w:val="202529"/>
          <w:sz w:val="30"/>
        </w:rPr>
        <w:t>Purple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bars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indicate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relationship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between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Conversion Rate and Previous Visits.</w:t>
      </w:r>
    </w:p>
    <w:p w:rsidR="00E63B43" w:rsidRDefault="00E63B43">
      <w:pPr>
        <w:pStyle w:val="BodyText"/>
        <w:spacing w:before="52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359"/>
        </w:tabs>
        <w:ind w:left="359" w:right="5996" w:hanging="359"/>
        <w:jc w:val="right"/>
        <w:rPr>
          <w:sz w:val="30"/>
        </w:rPr>
      </w:pPr>
      <w:r>
        <w:rPr>
          <w:color w:val="202529"/>
          <w:sz w:val="30"/>
        </w:rPr>
        <w:t xml:space="preserve">Chart 4 (Bottom </w:t>
      </w:r>
      <w:r>
        <w:rPr>
          <w:color w:val="202529"/>
          <w:spacing w:val="-2"/>
          <w:sz w:val="30"/>
        </w:rPr>
        <w:t>Right)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60"/>
        </w:tabs>
        <w:spacing w:line="276" w:lineRule="auto"/>
        <w:ind w:right="2053"/>
        <w:rPr>
          <w:sz w:val="30"/>
        </w:rPr>
      </w:pPr>
      <w:r>
        <w:rPr>
          <w:color w:val="202529"/>
          <w:sz w:val="30"/>
        </w:rPr>
        <w:t>Title:</w:t>
      </w:r>
      <w:r>
        <w:rPr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Previous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Visits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Page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Views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by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 xml:space="preserve">Traffic </w:t>
      </w:r>
      <w:r>
        <w:rPr>
          <w:rFonts w:ascii="Arial" w:hAnsi="Arial"/>
          <w:i/>
          <w:color w:val="202529"/>
          <w:spacing w:val="-2"/>
          <w:sz w:val="30"/>
        </w:rPr>
        <w:t>Source</w:t>
      </w:r>
      <w:r>
        <w:rPr>
          <w:color w:val="202529"/>
          <w:spacing w:val="-2"/>
          <w:sz w:val="30"/>
        </w:rPr>
        <w:t>.</w:t>
      </w:r>
    </w:p>
    <w:p w:rsidR="00E63B43" w:rsidRDefault="00E63B43">
      <w:pPr>
        <w:pStyle w:val="BodyText"/>
        <w:spacing w:before="52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59"/>
        </w:tabs>
        <w:ind w:left="2159" w:hanging="359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Horizontal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bar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pacing w:val="-2"/>
          <w:sz w:val="30"/>
        </w:rPr>
        <w:t>chart.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2"/>
          <w:numId w:val="1"/>
        </w:numPr>
        <w:tabs>
          <w:tab w:val="left" w:pos="2160"/>
        </w:tabs>
        <w:spacing w:before="1" w:line="276" w:lineRule="auto"/>
        <w:ind w:right="1146"/>
        <w:rPr>
          <w:sz w:val="30"/>
        </w:rPr>
      </w:pPr>
      <w:r>
        <w:rPr>
          <w:color w:val="202529"/>
          <w:sz w:val="30"/>
        </w:rPr>
        <w:t>Shows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comparison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of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Page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Views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(teal)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and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Previous Visits (purple) across traffic sources.</w:t>
      </w:r>
    </w:p>
    <w:p w:rsidR="00E63B43" w:rsidRDefault="00E63B43">
      <w:pPr>
        <w:pStyle w:val="ListParagraph"/>
        <w:spacing w:line="276" w:lineRule="auto"/>
        <w:rPr>
          <w:sz w:val="30"/>
        </w:rPr>
        <w:sectPr w:rsidR="00E63B43">
          <w:pgSz w:w="12240" w:h="15840"/>
          <w:pgMar w:top="1360" w:right="360" w:bottom="280" w:left="1440" w:header="720" w:footer="720" w:gutter="0"/>
          <w:cols w:space="720"/>
        </w:sectPr>
      </w:pPr>
    </w:p>
    <w:p w:rsidR="00E63B43" w:rsidRDefault="00A01754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  <w:rPr>
          <w:sz w:val="30"/>
        </w:rPr>
      </w:pPr>
      <w:r>
        <w:rPr>
          <w:color w:val="202529"/>
          <w:sz w:val="30"/>
        </w:rPr>
        <w:lastRenderedPageBreak/>
        <w:t>Bottom</w:t>
      </w:r>
      <w:r>
        <w:rPr>
          <w:color w:val="202529"/>
          <w:spacing w:val="-12"/>
          <w:sz w:val="30"/>
        </w:rPr>
        <w:t xml:space="preserve"> </w:t>
      </w:r>
      <w:r>
        <w:rPr>
          <w:color w:val="202529"/>
          <w:sz w:val="30"/>
        </w:rPr>
        <w:t>Toolbar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z w:val="30"/>
        </w:rPr>
        <w:t>(Windows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pacing w:val="-2"/>
          <w:sz w:val="30"/>
        </w:rPr>
        <w:t>Taskbar):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auto"/>
        <w:ind w:right="1750"/>
        <w:rPr>
          <w:sz w:val="30"/>
        </w:rPr>
      </w:pPr>
      <w:r>
        <w:rPr>
          <w:color w:val="202529"/>
          <w:sz w:val="30"/>
        </w:rPr>
        <w:t>Windows 11 taskbar visible with icons like Edge, File Explorer,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Outlook,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Teams,</w:t>
      </w:r>
      <w:r>
        <w:rPr>
          <w:color w:val="202529"/>
          <w:spacing w:val="-19"/>
          <w:sz w:val="30"/>
        </w:rPr>
        <w:t xml:space="preserve"> </w:t>
      </w:r>
      <w:proofErr w:type="spellStart"/>
      <w:r>
        <w:rPr>
          <w:color w:val="202529"/>
          <w:sz w:val="30"/>
        </w:rPr>
        <w:t>WhatsApp</w:t>
      </w:r>
      <w:proofErr w:type="spellEnd"/>
      <w:r>
        <w:rPr>
          <w:color w:val="202529"/>
          <w:sz w:val="30"/>
        </w:rPr>
        <w:t>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and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system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tray.</w:t>
      </w:r>
    </w:p>
    <w:p w:rsidR="00E63B43" w:rsidRDefault="00E63B43">
      <w:pPr>
        <w:pStyle w:val="BodyText"/>
        <w:spacing w:before="52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30"/>
        </w:rPr>
      </w:pPr>
      <w:r>
        <w:rPr>
          <w:color w:val="202529"/>
          <w:sz w:val="30"/>
        </w:rPr>
        <w:t>Time:</w:t>
      </w:r>
      <w:r>
        <w:rPr>
          <w:color w:val="202529"/>
          <w:spacing w:val="-18"/>
          <w:sz w:val="30"/>
        </w:rPr>
        <w:t xml:space="preserve"> </w:t>
      </w:r>
      <w:r>
        <w:rPr>
          <w:color w:val="202529"/>
          <w:sz w:val="30"/>
        </w:rPr>
        <w:t>11:50</w:t>
      </w:r>
      <w:r>
        <w:rPr>
          <w:color w:val="202529"/>
          <w:spacing w:val="-17"/>
          <w:sz w:val="30"/>
        </w:rPr>
        <w:t xml:space="preserve"> </w:t>
      </w:r>
      <w:r>
        <w:rPr>
          <w:color w:val="202529"/>
          <w:spacing w:val="-5"/>
          <w:sz w:val="30"/>
        </w:rPr>
        <w:t>AM.</w:t>
      </w:r>
    </w:p>
    <w:p w:rsidR="00E63B43" w:rsidRDefault="00E63B43">
      <w:pPr>
        <w:pStyle w:val="BodyText"/>
        <w:spacing w:before="103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30"/>
        </w:rPr>
      </w:pPr>
      <w:r>
        <w:rPr>
          <w:color w:val="202529"/>
          <w:sz w:val="30"/>
        </w:rPr>
        <w:t xml:space="preserve">Date: 8/6/2025 (August 6, </w:t>
      </w:r>
      <w:r>
        <w:rPr>
          <w:color w:val="202529"/>
          <w:spacing w:val="-2"/>
          <w:sz w:val="30"/>
        </w:rPr>
        <w:t>2025).</w:t>
      </w:r>
    </w:p>
    <w:p w:rsidR="00E63B43" w:rsidRDefault="00E63B43">
      <w:pPr>
        <w:pStyle w:val="BodyText"/>
        <w:spacing w:before="104"/>
      </w:pPr>
    </w:p>
    <w:p w:rsidR="00E63B43" w:rsidRDefault="00A01754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30"/>
        </w:rPr>
      </w:pPr>
      <w:r>
        <w:rPr>
          <w:color w:val="202529"/>
          <w:sz w:val="30"/>
        </w:rPr>
        <w:t xml:space="preserve">Language: ENG </w:t>
      </w:r>
      <w:r>
        <w:rPr>
          <w:color w:val="202529"/>
          <w:spacing w:val="-2"/>
          <w:sz w:val="30"/>
        </w:rPr>
        <w:t>(IN).</w:t>
      </w:r>
    </w:p>
    <w:p w:rsidR="00E63B43" w:rsidRDefault="00E63B43">
      <w:pPr>
        <w:pStyle w:val="BodyText"/>
        <w:spacing w:before="343"/>
      </w:pPr>
    </w:p>
    <w:p w:rsidR="00E63B43" w:rsidRDefault="00A01754">
      <w:pPr>
        <w:pStyle w:val="BodyText"/>
        <w:spacing w:line="276" w:lineRule="auto"/>
        <w:ind w:right="1138" w:firstLine="83"/>
      </w:pPr>
      <w:r>
        <w:rPr>
          <w:color w:val="202529"/>
        </w:rPr>
        <w:t>Overall, the dashboard is analyzing user behavior data—how previous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visits,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traffic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sources,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session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duration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affect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conversion rates and engagement metrics.</w:t>
      </w:r>
    </w:p>
    <w:sectPr w:rsidR="00E63B43">
      <w:pgSz w:w="12240" w:h="15840"/>
      <w:pgMar w:top="1360" w:right="36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754" w:rsidRDefault="00A01754" w:rsidP="00E677F3">
      <w:r>
        <w:separator/>
      </w:r>
    </w:p>
  </w:endnote>
  <w:endnote w:type="continuationSeparator" w:id="0">
    <w:p w:rsidR="00A01754" w:rsidRDefault="00A01754" w:rsidP="00E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F3" w:rsidRDefault="00E677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F3" w:rsidRDefault="00E677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F3" w:rsidRDefault="00E67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754" w:rsidRDefault="00A01754" w:rsidP="00E677F3">
      <w:r>
        <w:separator/>
      </w:r>
    </w:p>
  </w:footnote>
  <w:footnote w:type="continuationSeparator" w:id="0">
    <w:p w:rsidR="00A01754" w:rsidRDefault="00A01754" w:rsidP="00E67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F3" w:rsidRDefault="00E677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F3" w:rsidRPr="00E677F3" w:rsidRDefault="00E677F3">
    <w:pPr>
      <w:pStyle w:val="Head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                   </w:t>
    </w:r>
    <w:bookmarkStart w:id="0" w:name="_GoBack"/>
    <w:r w:rsidRPr="00E677F3">
      <w:rPr>
        <w:b/>
        <w:sz w:val="40"/>
        <w:szCs w:val="40"/>
        <w:u w:val="single"/>
      </w:rPr>
      <w:t>IBM Cognos Analytics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F3" w:rsidRDefault="00E677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06508"/>
    <w:multiLevelType w:val="hybridMultilevel"/>
    <w:tmpl w:val="5064926E"/>
    <w:lvl w:ilvl="0" w:tplc="1A78D74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529"/>
        <w:spacing w:val="0"/>
        <w:w w:val="60"/>
        <w:sz w:val="30"/>
        <w:szCs w:val="30"/>
        <w:lang w:val="en-US" w:eastAsia="en-US" w:bidi="ar-SA"/>
      </w:rPr>
    </w:lvl>
    <w:lvl w:ilvl="1" w:tplc="3708BA4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529"/>
        <w:spacing w:val="0"/>
        <w:w w:val="60"/>
        <w:sz w:val="30"/>
        <w:szCs w:val="30"/>
        <w:lang w:val="en-US" w:eastAsia="en-US" w:bidi="ar-SA"/>
      </w:rPr>
    </w:lvl>
    <w:lvl w:ilvl="2" w:tplc="4C2CB7E6">
      <w:numFmt w:val="bullet"/>
      <w:lvlText w:val="■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529"/>
        <w:spacing w:val="0"/>
        <w:w w:val="60"/>
        <w:sz w:val="30"/>
        <w:szCs w:val="30"/>
        <w:lang w:val="en-US" w:eastAsia="en-US" w:bidi="ar-SA"/>
      </w:rPr>
    </w:lvl>
    <w:lvl w:ilvl="3" w:tplc="606A411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86060248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F9909FA2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A63CBB5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1BC0F31C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plc="2F682F8E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3B43"/>
    <w:rsid w:val="00A01754"/>
    <w:rsid w:val="00E63B43"/>
    <w:rsid w:val="00E6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AE6C5D5-67FB-4C4E-A101-0792D2CE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341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1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7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7F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67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7F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308</Words>
  <Characters>1683</Characters>
  <Application>Microsoft Office Word</Application>
  <DocSecurity>0</DocSecurity>
  <Lines>88</Lines>
  <Paragraphs>45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Victus</cp:lastModifiedBy>
  <cp:revision>2</cp:revision>
  <dcterms:created xsi:type="dcterms:W3CDTF">2025-09-02T15:34:00Z</dcterms:created>
  <dcterms:modified xsi:type="dcterms:W3CDTF">2025-09-02T15:37:00Z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2025-09-02T00:00:00Z</vt:filetime>
  </property>
  <property fmtid="{D5CDD505-2E9C-101B-9397-08002B2CF9AE}" pid="5" name="GrammarlyDocumentId">
    <vt:lpwstr>066651be-c682-4529-be6f-411558d1cbc5</vt:lpwstr>
  </property>
</Properties>
</file>