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2A551D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KOTA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TASIKMALAYA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CIBEUREM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DESA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SETIANAGARA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Setianagara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Desa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Setianagara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Telp.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085722439538</w:t>
      </w:r>
    </w:p>
    <w:p w:rsidR="00DD2493" w:rsidRPr="00DD2493" w:rsidRDefault="002A551D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E36B9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A1536F" w:rsidRDefault="00A1536F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EC35C0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KELAHIRAN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NOMOR/XI90/2012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2C1F38" w:rsidRDefault="002C1F38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DD2493" w:rsidRDefault="00DD2493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dibawah ini, menerangkan bahwa pada :</w:t>
      </w:r>
    </w:p>
    <w:p w:rsidR="00DD2493" w:rsidRDefault="00DD2493" w:rsidP="003F7BBF">
      <w:pPr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Hari</w:t>
      </w:r>
      <w:r>
        <w:rPr>
          <w:rFonts w:ascii="Times New Roman" w:hAnsi="Times New Roman"/>
          <w:sz w:val="24"/>
          <w:szCs w:val="24"/>
        </w:rPr>
        <w:tab/>
        <w:t>: Thursday</w:t>
      </w:r>
    </w:p>
    <w:p w:rsidR="003F7BBF" w:rsidRDefault="00734AA5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</w:t>
      </w:r>
      <w:r>
        <w:rPr>
          <w:rFonts w:ascii="Times New Roman" w:hAnsi="Times New Roman"/>
          <w:sz w:val="24"/>
          <w:szCs w:val="24"/>
        </w:rPr>
        <w:tab/>
        <w:t>: 15-12-2011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Pukul</w:t>
      </w:r>
      <w:r>
        <w:rPr>
          <w:rFonts w:ascii="Times New Roman" w:hAnsi="Times New Roman"/>
          <w:sz w:val="24"/>
          <w:szCs w:val="24"/>
        </w:rPr>
        <w:tab/>
        <w:t>: 12:12</w:t>
      </w:r>
    </w:p>
    <w:p w:rsidR="003F7BBF" w:rsidRDefault="00734AA5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 Kelahiran</w:t>
      </w:r>
      <w:r>
        <w:rPr>
          <w:rFonts w:ascii="Times New Roman" w:hAnsi="Times New Roman"/>
          <w:sz w:val="24"/>
          <w:szCs w:val="24"/>
        </w:rPr>
        <w:tab/>
        <w:t>: Sandraville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B35056" w:rsidP="003F7BBF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Telah lahir anak Perempuan</w:t>
      </w:r>
    </w:p>
    <w:p w:rsidR="003F7BBF" w:rsidRDefault="00A55622" w:rsidP="003F7BBF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Bernama</w:t>
      </w:r>
      <w:r>
        <w:rPr>
          <w:rFonts w:ascii="Times New Roman" w:hAnsi="Times New Roman"/>
          <w:sz w:val="24"/>
          <w:szCs w:val="24"/>
        </w:rPr>
        <w:tab/>
        <w:t>: Dr. Crystal Gutkowski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Dari seorang ibu 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Lengkap ibu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NIK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Umur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Pekerjaan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Istri dari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Lengkap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NIK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Umur 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Pekerjaan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Setianagara, 16 April 2017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Desa Setianagara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ARIS CHANDRA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192415"/>
    <w:rsid w:val="00236F85"/>
    <w:rsid w:val="002A551D"/>
    <w:rsid w:val="002C1F38"/>
    <w:rsid w:val="002C649D"/>
    <w:rsid w:val="003F7BBF"/>
    <w:rsid w:val="00623D86"/>
    <w:rsid w:val="00734AA5"/>
    <w:rsid w:val="007466E6"/>
    <w:rsid w:val="009313D6"/>
    <w:rsid w:val="00A1536F"/>
    <w:rsid w:val="00A55622"/>
    <w:rsid w:val="00B35056"/>
    <w:rsid w:val="00DD2493"/>
    <w:rsid w:val="00E71EC7"/>
    <w:rsid w:val="00EC35C0"/>
    <w:rsid w:val="00F73DD9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22C9A"/>
  <w15:chartTrackingRefBased/>
  <w15:docId w15:val="{7453BD27-0EEA-4174-B443-54954965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7</cp:revision>
  <dcterms:created xsi:type="dcterms:W3CDTF">2017-04-15T03:15:00Z</dcterms:created>
  <dcterms:modified xsi:type="dcterms:W3CDTF">2017-04-15T07:46:00Z</dcterms:modified>
</cp:coreProperties>
</file>