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CBD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Enterprise Software Requirements Specification (ESRS)</w:t>
      </w:r>
    </w:p>
    <w:p w14:paraId="682C71D0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Module 12: Accounting &amp; Finance Management</w:t>
      </w:r>
    </w:p>
    <w:p w14:paraId="0C173014" w14:textId="77777777" w:rsidR="00721315" w:rsidRPr="00721315" w:rsidRDefault="00721315" w:rsidP="00721315">
      <w:r w:rsidRPr="00721315">
        <w:rPr>
          <w:b/>
          <w:bCs/>
        </w:rPr>
        <w:t>Project:</w:t>
      </w:r>
      <w:r w:rsidRPr="00721315">
        <w:t xml:space="preserve"> </w:t>
      </w:r>
      <w:proofErr w:type="spellStart"/>
      <w:r w:rsidRPr="00721315">
        <w:t>SocietySphere</w:t>
      </w:r>
      <w:proofErr w:type="spellEnd"/>
    </w:p>
    <w:p w14:paraId="709C17E0" w14:textId="77777777" w:rsidR="00721315" w:rsidRPr="00721315" w:rsidRDefault="00721315" w:rsidP="00721315">
      <w:r w:rsidRPr="00721315">
        <w:rPr>
          <w:b/>
          <w:bCs/>
        </w:rPr>
        <w:t>Document ID:</w:t>
      </w:r>
      <w:r w:rsidRPr="00721315">
        <w:t xml:space="preserve"> ESRS-012</w:t>
      </w:r>
    </w:p>
    <w:p w14:paraId="2F4CD773" w14:textId="77777777" w:rsidR="00721315" w:rsidRPr="00721315" w:rsidRDefault="00721315" w:rsidP="00721315">
      <w:r w:rsidRPr="00721315">
        <w:rPr>
          <w:b/>
          <w:bCs/>
        </w:rPr>
        <w:t>Module ID:</w:t>
      </w:r>
      <w:r w:rsidRPr="00721315">
        <w:t xml:space="preserve"> FIN-001</w:t>
      </w:r>
    </w:p>
    <w:p w14:paraId="31F21FFC" w14:textId="77777777" w:rsidR="00721315" w:rsidRPr="00721315" w:rsidRDefault="00721315" w:rsidP="00721315">
      <w:r w:rsidRPr="00721315">
        <w:rPr>
          <w:b/>
          <w:bCs/>
        </w:rPr>
        <w:t>Version:</w:t>
      </w:r>
      <w:r w:rsidRPr="00721315">
        <w:t xml:space="preserve"> 1.0</w:t>
      </w:r>
    </w:p>
    <w:p w14:paraId="30C1CBC8" w14:textId="77777777" w:rsidR="00721315" w:rsidRPr="00721315" w:rsidRDefault="00721315" w:rsidP="00721315">
      <w:r w:rsidRPr="00721315">
        <w:rPr>
          <w:b/>
          <w:bCs/>
        </w:rPr>
        <w:t>Priority:</w:t>
      </w:r>
      <w:r w:rsidRPr="00721315">
        <w:t xml:space="preserve"> Critical</w:t>
      </w:r>
    </w:p>
    <w:p w14:paraId="15B38B34" w14:textId="77777777" w:rsidR="00721315" w:rsidRPr="00721315" w:rsidRDefault="00721315" w:rsidP="00721315">
      <w:r w:rsidRPr="00721315">
        <w:rPr>
          <w:b/>
          <w:bCs/>
        </w:rPr>
        <w:t>Status:</w:t>
      </w:r>
      <w:r w:rsidRPr="00721315">
        <w:t xml:space="preserve"> Draft</w:t>
      </w:r>
    </w:p>
    <w:p w14:paraId="23F011AD" w14:textId="77777777" w:rsidR="00721315" w:rsidRPr="00721315" w:rsidRDefault="00721315" w:rsidP="00721315">
      <w:r w:rsidRPr="00721315">
        <w:rPr>
          <w:b/>
          <w:bCs/>
        </w:rPr>
        <w:t>Dependencies:</w:t>
      </w:r>
    </w:p>
    <w:p w14:paraId="4BE2CDC6" w14:textId="77777777" w:rsidR="00721315" w:rsidRPr="00721315" w:rsidRDefault="00721315" w:rsidP="00721315">
      <w:pPr>
        <w:numPr>
          <w:ilvl w:val="0"/>
          <w:numId w:val="1"/>
        </w:numPr>
      </w:pPr>
      <w:r w:rsidRPr="00721315">
        <w:t xml:space="preserve">ESRS-005 – Maintenance &amp; Billing </w:t>
      </w:r>
    </w:p>
    <w:p w14:paraId="56FCFA0C" w14:textId="77777777" w:rsidR="00721315" w:rsidRPr="00721315" w:rsidRDefault="00721315" w:rsidP="00721315">
      <w:pPr>
        <w:numPr>
          <w:ilvl w:val="0"/>
          <w:numId w:val="1"/>
        </w:numPr>
      </w:pPr>
      <w:r w:rsidRPr="00721315">
        <w:t xml:space="preserve">ESRS-007 – Staff &amp; Workforce </w:t>
      </w:r>
    </w:p>
    <w:p w14:paraId="42118563" w14:textId="77777777" w:rsidR="00721315" w:rsidRPr="00721315" w:rsidRDefault="00721315" w:rsidP="00721315">
      <w:pPr>
        <w:numPr>
          <w:ilvl w:val="0"/>
          <w:numId w:val="1"/>
        </w:numPr>
      </w:pPr>
      <w:r w:rsidRPr="00721315">
        <w:t xml:space="preserve">ESRS-010 – Parking &amp; Vehicle </w:t>
      </w:r>
    </w:p>
    <w:p w14:paraId="3536F770" w14:textId="77777777" w:rsidR="00721315" w:rsidRPr="00721315" w:rsidRDefault="00721315" w:rsidP="00721315">
      <w:pPr>
        <w:numPr>
          <w:ilvl w:val="0"/>
          <w:numId w:val="1"/>
        </w:numPr>
      </w:pPr>
      <w:r w:rsidRPr="00721315">
        <w:t xml:space="preserve">DDD-001 – Data Dictionary </w:t>
      </w:r>
    </w:p>
    <w:p w14:paraId="18BF60AD" w14:textId="77777777" w:rsidR="00721315" w:rsidRPr="00721315" w:rsidRDefault="00721315" w:rsidP="00721315">
      <w:pPr>
        <w:numPr>
          <w:ilvl w:val="0"/>
          <w:numId w:val="1"/>
        </w:numPr>
      </w:pPr>
      <w:r w:rsidRPr="00721315">
        <w:t xml:space="preserve">ADR-001 – Architecture Decision Record </w:t>
      </w:r>
    </w:p>
    <w:p w14:paraId="00EC904A" w14:textId="77777777" w:rsidR="00721315" w:rsidRPr="00721315" w:rsidRDefault="00721315" w:rsidP="00721315">
      <w:r w:rsidRPr="00721315">
        <w:pict w14:anchorId="279E423F">
          <v:rect id="_x0000_i1271" style="width:0;height:1.5pt" o:hralign="center" o:hrstd="t" o:hr="t" fillcolor="#a0a0a0" stroked="f"/>
        </w:pict>
      </w:r>
    </w:p>
    <w:p w14:paraId="0E680648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Table of Contents</w:t>
      </w:r>
    </w:p>
    <w:p w14:paraId="47C5AFC1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Module Overview </w:t>
      </w:r>
    </w:p>
    <w:p w14:paraId="05F45BEA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Business Objectives </w:t>
      </w:r>
    </w:p>
    <w:p w14:paraId="0A76E53F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Scope </w:t>
      </w:r>
    </w:p>
    <w:p w14:paraId="0E454F1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User Roles </w:t>
      </w:r>
    </w:p>
    <w:p w14:paraId="13F72D53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Financial Structure </w:t>
      </w:r>
    </w:p>
    <w:p w14:paraId="0C927D15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Accounting Lifecycle </w:t>
      </w:r>
    </w:p>
    <w:p w14:paraId="6AD53D6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Functional Requirements </w:t>
      </w:r>
    </w:p>
    <w:p w14:paraId="11A0BFA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Chart of Accounts </w:t>
      </w:r>
    </w:p>
    <w:p w14:paraId="5EE45409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Journal Entries </w:t>
      </w:r>
    </w:p>
    <w:p w14:paraId="7878C139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Accounts Receivable </w:t>
      </w:r>
    </w:p>
    <w:p w14:paraId="4B998D6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Accounts Payable </w:t>
      </w:r>
    </w:p>
    <w:p w14:paraId="5CD1D52C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Expense Management </w:t>
      </w:r>
    </w:p>
    <w:p w14:paraId="78EBDA63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lastRenderedPageBreak/>
        <w:t xml:space="preserve">Budget Management </w:t>
      </w:r>
    </w:p>
    <w:p w14:paraId="0B260D44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Fixed Asset Register </w:t>
      </w:r>
    </w:p>
    <w:p w14:paraId="4DD7A293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Bank Reconciliation </w:t>
      </w:r>
    </w:p>
    <w:p w14:paraId="6484B61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Financial Reports </w:t>
      </w:r>
    </w:p>
    <w:p w14:paraId="5249B41E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Business Rules </w:t>
      </w:r>
    </w:p>
    <w:p w14:paraId="708FCC18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Validation Rules </w:t>
      </w:r>
    </w:p>
    <w:p w14:paraId="5795B5D2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Notifications </w:t>
      </w:r>
    </w:p>
    <w:p w14:paraId="256D11EE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Database Design </w:t>
      </w:r>
    </w:p>
    <w:p w14:paraId="6455ACBA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API Specification </w:t>
      </w:r>
    </w:p>
    <w:p w14:paraId="45D05089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UI Requirements </w:t>
      </w:r>
    </w:p>
    <w:p w14:paraId="63AE6000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Audit Logs </w:t>
      </w:r>
    </w:p>
    <w:p w14:paraId="33A5BDBD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Reports </w:t>
      </w:r>
    </w:p>
    <w:p w14:paraId="786CB80D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Edge Cases </w:t>
      </w:r>
    </w:p>
    <w:p w14:paraId="7DDDB3FE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Acceptance Criteria </w:t>
      </w:r>
    </w:p>
    <w:p w14:paraId="3D4F1F6B" w14:textId="77777777" w:rsidR="00721315" w:rsidRPr="00721315" w:rsidRDefault="00721315" w:rsidP="00721315">
      <w:pPr>
        <w:numPr>
          <w:ilvl w:val="0"/>
          <w:numId w:val="2"/>
        </w:numPr>
      </w:pPr>
      <w:r w:rsidRPr="00721315">
        <w:t xml:space="preserve">Future Enhancements </w:t>
      </w:r>
    </w:p>
    <w:p w14:paraId="1F75275C" w14:textId="77777777" w:rsidR="00721315" w:rsidRPr="00721315" w:rsidRDefault="00721315" w:rsidP="00721315">
      <w:r w:rsidRPr="00721315">
        <w:pict w14:anchorId="7D6036DC">
          <v:rect id="_x0000_i1272" style="width:0;height:1.5pt" o:hralign="center" o:hrstd="t" o:hr="t" fillcolor="#a0a0a0" stroked="f"/>
        </w:pict>
      </w:r>
    </w:p>
    <w:p w14:paraId="6C73C5F1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1. Module Overview</w:t>
      </w:r>
    </w:p>
    <w:p w14:paraId="307DA05E" w14:textId="77777777" w:rsidR="00721315" w:rsidRPr="00721315" w:rsidRDefault="00721315" w:rsidP="00721315">
      <w:r w:rsidRPr="00721315">
        <w:t>The Accounting &amp; Finance module manages the complete financial operations of a society beyond resident billing.</w:t>
      </w:r>
    </w:p>
    <w:p w14:paraId="5E7E0CB0" w14:textId="77777777" w:rsidR="00721315" w:rsidRPr="00721315" w:rsidRDefault="00721315" w:rsidP="00721315">
      <w:r w:rsidRPr="00721315">
        <w:t>It provides:</w:t>
      </w:r>
    </w:p>
    <w:p w14:paraId="24B9B446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General Ledger </w:t>
      </w:r>
    </w:p>
    <w:p w14:paraId="0345B055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Chart of Accounts </w:t>
      </w:r>
    </w:p>
    <w:p w14:paraId="238A6A9F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Journal Entries </w:t>
      </w:r>
    </w:p>
    <w:p w14:paraId="10292305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Vendor Payments </w:t>
      </w:r>
    </w:p>
    <w:p w14:paraId="1531255A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Expenses </w:t>
      </w:r>
    </w:p>
    <w:p w14:paraId="19729975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Budgets </w:t>
      </w:r>
    </w:p>
    <w:p w14:paraId="5C75D3FA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Assets </w:t>
      </w:r>
    </w:p>
    <w:p w14:paraId="2F51F9AF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Bank Accounts </w:t>
      </w:r>
    </w:p>
    <w:p w14:paraId="76E47C92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lastRenderedPageBreak/>
        <w:t xml:space="preserve">Financial Statements </w:t>
      </w:r>
    </w:p>
    <w:p w14:paraId="368BF09D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Audit Support </w:t>
      </w:r>
    </w:p>
    <w:p w14:paraId="319A8F60" w14:textId="77777777" w:rsidR="00721315" w:rsidRPr="00721315" w:rsidRDefault="00721315" w:rsidP="00721315">
      <w:pPr>
        <w:numPr>
          <w:ilvl w:val="0"/>
          <w:numId w:val="3"/>
        </w:numPr>
      </w:pPr>
      <w:r w:rsidRPr="00721315">
        <w:t xml:space="preserve">Tax Reports </w:t>
      </w:r>
    </w:p>
    <w:p w14:paraId="117B35A3" w14:textId="77777777" w:rsidR="00721315" w:rsidRPr="00721315" w:rsidRDefault="00721315" w:rsidP="00721315">
      <w:r w:rsidRPr="00721315">
        <w:pict w14:anchorId="6F259D2A">
          <v:rect id="_x0000_i1273" style="width:0;height:1.5pt" o:hralign="center" o:hrstd="t" o:hr="t" fillcolor="#a0a0a0" stroked="f"/>
        </w:pict>
      </w:r>
    </w:p>
    <w:p w14:paraId="3EC566F0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2. Business Objectives</w:t>
      </w:r>
    </w:p>
    <w:p w14:paraId="360ACBEC" w14:textId="77777777" w:rsidR="00721315" w:rsidRPr="00721315" w:rsidRDefault="00721315" w:rsidP="00721315">
      <w:r w:rsidRPr="00721315">
        <w:t>The system shall:</w:t>
      </w:r>
    </w:p>
    <w:p w14:paraId="573DE231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Maintain complete accounting records. </w:t>
      </w:r>
    </w:p>
    <w:p w14:paraId="7C1B5A3F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Support double-entry bookkeeping. </w:t>
      </w:r>
    </w:p>
    <w:p w14:paraId="40622B08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Improve financial transparency. </w:t>
      </w:r>
    </w:p>
    <w:p w14:paraId="1119AD66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Generate statutory reports. </w:t>
      </w:r>
    </w:p>
    <w:p w14:paraId="211DCD37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Simplify annual audits. </w:t>
      </w:r>
    </w:p>
    <w:p w14:paraId="0F568270" w14:textId="77777777" w:rsidR="00721315" w:rsidRPr="00721315" w:rsidRDefault="00721315" w:rsidP="00721315">
      <w:pPr>
        <w:numPr>
          <w:ilvl w:val="0"/>
          <w:numId w:val="4"/>
        </w:numPr>
      </w:pPr>
      <w:r w:rsidRPr="00721315">
        <w:t xml:space="preserve">Enable financial planning. </w:t>
      </w:r>
    </w:p>
    <w:p w14:paraId="04D6B2CC" w14:textId="77777777" w:rsidR="00721315" w:rsidRPr="00721315" w:rsidRDefault="00721315" w:rsidP="00721315">
      <w:r w:rsidRPr="00721315">
        <w:pict w14:anchorId="110B4F38">
          <v:rect id="_x0000_i1274" style="width:0;height:1.5pt" o:hralign="center" o:hrstd="t" o:hr="t" fillcolor="#a0a0a0" stroked="f"/>
        </w:pict>
      </w:r>
    </w:p>
    <w:p w14:paraId="3B95E0C0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3. Scope</w:t>
      </w:r>
    </w:p>
    <w:p w14:paraId="7FDBF8C4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Included</w:t>
      </w:r>
    </w:p>
    <w:p w14:paraId="34E3814C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Chart of Accounts </w:t>
      </w:r>
    </w:p>
    <w:p w14:paraId="16E41176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Journal Entries </w:t>
      </w:r>
    </w:p>
    <w:p w14:paraId="467E8EF8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General Ledger </w:t>
      </w:r>
    </w:p>
    <w:p w14:paraId="003F954B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Accounts Receivable </w:t>
      </w:r>
    </w:p>
    <w:p w14:paraId="224EFF84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Accounts Payable </w:t>
      </w:r>
    </w:p>
    <w:p w14:paraId="4BAD374E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Expense Management </w:t>
      </w:r>
    </w:p>
    <w:p w14:paraId="4F2F9715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Vendor Payments </w:t>
      </w:r>
    </w:p>
    <w:p w14:paraId="6FC3E21C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Budget Planning </w:t>
      </w:r>
    </w:p>
    <w:p w14:paraId="48C63213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Fixed Assets </w:t>
      </w:r>
    </w:p>
    <w:p w14:paraId="767BDDF0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Bank Reconciliation </w:t>
      </w:r>
    </w:p>
    <w:p w14:paraId="08FE34A1" w14:textId="77777777" w:rsidR="00721315" w:rsidRPr="00721315" w:rsidRDefault="00721315" w:rsidP="00721315">
      <w:pPr>
        <w:numPr>
          <w:ilvl w:val="0"/>
          <w:numId w:val="5"/>
        </w:numPr>
      </w:pPr>
      <w:r w:rsidRPr="00721315">
        <w:t xml:space="preserve">Financial Statements </w:t>
      </w:r>
    </w:p>
    <w:p w14:paraId="1B35C275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Excluded</w:t>
      </w:r>
    </w:p>
    <w:p w14:paraId="7871BE4B" w14:textId="77777777" w:rsidR="00721315" w:rsidRPr="00721315" w:rsidRDefault="00721315" w:rsidP="00721315">
      <w:pPr>
        <w:numPr>
          <w:ilvl w:val="0"/>
          <w:numId w:val="6"/>
        </w:numPr>
      </w:pPr>
      <w:r w:rsidRPr="00721315">
        <w:t xml:space="preserve">Payroll Processing (Future) </w:t>
      </w:r>
    </w:p>
    <w:p w14:paraId="3E9E4180" w14:textId="77777777" w:rsidR="00721315" w:rsidRPr="00721315" w:rsidRDefault="00721315" w:rsidP="00721315">
      <w:pPr>
        <w:numPr>
          <w:ilvl w:val="0"/>
          <w:numId w:val="6"/>
        </w:numPr>
      </w:pPr>
      <w:r w:rsidRPr="00721315">
        <w:lastRenderedPageBreak/>
        <w:t xml:space="preserve">Income Tax Filing </w:t>
      </w:r>
    </w:p>
    <w:p w14:paraId="5843A7E3" w14:textId="77777777" w:rsidR="00721315" w:rsidRPr="00721315" w:rsidRDefault="00721315" w:rsidP="00721315">
      <w:pPr>
        <w:numPr>
          <w:ilvl w:val="0"/>
          <w:numId w:val="6"/>
        </w:numPr>
      </w:pPr>
      <w:r w:rsidRPr="00721315">
        <w:t xml:space="preserve">Corporate Accounting </w:t>
      </w:r>
    </w:p>
    <w:p w14:paraId="368C87E2" w14:textId="77777777" w:rsidR="00721315" w:rsidRPr="00721315" w:rsidRDefault="00721315" w:rsidP="00721315">
      <w:r w:rsidRPr="00721315">
        <w:pict w14:anchorId="79EACDAA">
          <v:rect id="_x0000_i1275" style="width:0;height:1.5pt" o:hralign="center" o:hrstd="t" o:hr="t" fillcolor="#a0a0a0" stroked="f"/>
        </w:pict>
      </w:r>
    </w:p>
    <w:p w14:paraId="4845A97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521"/>
      </w:tblGrid>
      <w:tr w:rsidR="00721315" w:rsidRPr="00721315" w14:paraId="571EC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1532" w14:textId="77777777" w:rsidR="00721315" w:rsidRPr="00721315" w:rsidRDefault="00721315" w:rsidP="00721315">
            <w:pPr>
              <w:rPr>
                <w:b/>
                <w:bCs/>
              </w:rPr>
            </w:pPr>
            <w:r w:rsidRPr="0072131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D0E645" w14:textId="77777777" w:rsidR="00721315" w:rsidRPr="00721315" w:rsidRDefault="00721315" w:rsidP="00721315">
            <w:pPr>
              <w:rPr>
                <w:b/>
                <w:bCs/>
              </w:rPr>
            </w:pPr>
            <w:r w:rsidRPr="00721315">
              <w:rPr>
                <w:b/>
                <w:bCs/>
              </w:rPr>
              <w:t>Permissions</w:t>
            </w:r>
          </w:p>
        </w:tc>
      </w:tr>
      <w:tr w:rsidR="00721315" w:rsidRPr="00721315" w14:paraId="44ACA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62FE" w14:textId="77777777" w:rsidR="00721315" w:rsidRPr="00721315" w:rsidRDefault="00721315" w:rsidP="00721315">
            <w:r w:rsidRPr="00721315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A178DEF" w14:textId="77777777" w:rsidR="00721315" w:rsidRPr="00721315" w:rsidRDefault="00721315" w:rsidP="00721315">
            <w:r w:rsidRPr="00721315">
              <w:t>Full Access</w:t>
            </w:r>
          </w:p>
        </w:tc>
      </w:tr>
      <w:tr w:rsidR="00721315" w:rsidRPr="00721315" w14:paraId="021D0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E052" w14:textId="77777777" w:rsidR="00721315" w:rsidRPr="00721315" w:rsidRDefault="00721315" w:rsidP="00721315">
            <w:r w:rsidRPr="00721315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7CD82BA" w14:textId="77777777" w:rsidR="00721315" w:rsidRPr="00721315" w:rsidRDefault="00721315" w:rsidP="00721315">
            <w:r w:rsidRPr="00721315">
              <w:t>Financial Operations</w:t>
            </w:r>
          </w:p>
        </w:tc>
      </w:tr>
      <w:tr w:rsidR="00721315" w:rsidRPr="00721315" w14:paraId="0C28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CC99" w14:textId="77777777" w:rsidR="00721315" w:rsidRPr="00721315" w:rsidRDefault="00721315" w:rsidP="00721315">
            <w:r w:rsidRPr="00721315">
              <w:t>Treasurer</w:t>
            </w:r>
          </w:p>
        </w:tc>
        <w:tc>
          <w:tcPr>
            <w:tcW w:w="0" w:type="auto"/>
            <w:vAlign w:val="center"/>
            <w:hideMark/>
          </w:tcPr>
          <w:p w14:paraId="7E25D34F" w14:textId="77777777" w:rsidR="00721315" w:rsidRPr="00721315" w:rsidRDefault="00721315" w:rsidP="00721315">
            <w:r w:rsidRPr="00721315">
              <w:t>Approvals &amp; Reports</w:t>
            </w:r>
          </w:p>
        </w:tc>
      </w:tr>
      <w:tr w:rsidR="00721315" w:rsidRPr="00721315" w14:paraId="5F3F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62A1" w14:textId="77777777" w:rsidR="00721315" w:rsidRPr="00721315" w:rsidRDefault="00721315" w:rsidP="00721315">
            <w:r w:rsidRPr="00721315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61FA6D4A" w14:textId="77777777" w:rsidR="00721315" w:rsidRPr="00721315" w:rsidRDefault="00721315" w:rsidP="00721315">
            <w:r w:rsidRPr="00721315">
              <w:t>View Financial Reports</w:t>
            </w:r>
          </w:p>
        </w:tc>
      </w:tr>
      <w:tr w:rsidR="00721315" w:rsidRPr="00721315" w14:paraId="06BEE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85CB" w14:textId="77777777" w:rsidR="00721315" w:rsidRPr="00721315" w:rsidRDefault="00721315" w:rsidP="00721315">
            <w:r w:rsidRPr="00721315">
              <w:t>Auditor</w:t>
            </w:r>
          </w:p>
        </w:tc>
        <w:tc>
          <w:tcPr>
            <w:tcW w:w="0" w:type="auto"/>
            <w:vAlign w:val="center"/>
            <w:hideMark/>
          </w:tcPr>
          <w:p w14:paraId="7EE08799" w14:textId="77777777" w:rsidR="00721315" w:rsidRPr="00721315" w:rsidRDefault="00721315" w:rsidP="00721315">
            <w:r w:rsidRPr="00721315">
              <w:t>Read-only Audit Access</w:t>
            </w:r>
          </w:p>
        </w:tc>
      </w:tr>
      <w:tr w:rsidR="00721315" w:rsidRPr="00721315" w14:paraId="6EEA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CCAA" w14:textId="77777777" w:rsidR="00721315" w:rsidRPr="00721315" w:rsidRDefault="00721315" w:rsidP="00721315">
            <w:r w:rsidRPr="00721315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83E73B7" w14:textId="77777777" w:rsidR="00721315" w:rsidRPr="00721315" w:rsidRDefault="00721315" w:rsidP="00721315">
            <w:r w:rsidRPr="00721315">
              <w:t>Platform Support</w:t>
            </w:r>
          </w:p>
        </w:tc>
      </w:tr>
    </w:tbl>
    <w:p w14:paraId="2885E0FE" w14:textId="77777777" w:rsidR="00721315" w:rsidRPr="00721315" w:rsidRDefault="00721315" w:rsidP="00721315">
      <w:r w:rsidRPr="00721315">
        <w:pict w14:anchorId="3FE0E70C">
          <v:rect id="_x0000_i1276" style="width:0;height:1.5pt" o:hralign="center" o:hrstd="t" o:hr="t" fillcolor="#a0a0a0" stroked="f"/>
        </w:pict>
      </w:r>
    </w:p>
    <w:p w14:paraId="33152CB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5. Financial Structure</w:t>
      </w:r>
    </w:p>
    <w:p w14:paraId="4E623EE7" w14:textId="77777777" w:rsidR="00721315" w:rsidRPr="00721315" w:rsidRDefault="00721315" w:rsidP="00721315">
      <w:r w:rsidRPr="00721315">
        <w:t>Each society maintains:</w:t>
      </w:r>
    </w:p>
    <w:p w14:paraId="2A140181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Fiscal Year </w:t>
      </w:r>
    </w:p>
    <w:p w14:paraId="5C8A86AE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Accounting Periods </w:t>
      </w:r>
    </w:p>
    <w:p w14:paraId="495DB2BA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Bank Accounts </w:t>
      </w:r>
    </w:p>
    <w:p w14:paraId="2A9E6A87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Chart of Accounts </w:t>
      </w:r>
    </w:p>
    <w:p w14:paraId="1A699888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Cost </w:t>
      </w:r>
      <w:proofErr w:type="spellStart"/>
      <w:r w:rsidRPr="00721315">
        <w:t>Centers</w:t>
      </w:r>
      <w:proofErr w:type="spellEnd"/>
      <w:r w:rsidRPr="00721315">
        <w:t xml:space="preserve"> (Optional) </w:t>
      </w:r>
    </w:p>
    <w:p w14:paraId="600D6AED" w14:textId="77777777" w:rsidR="00721315" w:rsidRPr="00721315" w:rsidRDefault="00721315" w:rsidP="00721315">
      <w:pPr>
        <w:numPr>
          <w:ilvl w:val="0"/>
          <w:numId w:val="7"/>
        </w:numPr>
      </w:pPr>
      <w:r w:rsidRPr="00721315">
        <w:t xml:space="preserve">Budgets </w:t>
      </w:r>
    </w:p>
    <w:p w14:paraId="7DCBF7E9" w14:textId="77777777" w:rsidR="00721315" w:rsidRPr="00721315" w:rsidRDefault="00721315" w:rsidP="00721315">
      <w:r w:rsidRPr="00721315">
        <w:t>Support multiple financial years with historical records preserved.</w:t>
      </w:r>
    </w:p>
    <w:p w14:paraId="14F2A27A" w14:textId="77777777" w:rsidR="00721315" w:rsidRPr="00721315" w:rsidRDefault="00721315" w:rsidP="00721315">
      <w:r w:rsidRPr="00721315">
        <w:pict w14:anchorId="320C8D9A">
          <v:rect id="_x0000_i1277" style="width:0;height:1.5pt" o:hralign="center" o:hrstd="t" o:hr="t" fillcolor="#a0a0a0" stroked="f"/>
        </w:pict>
      </w:r>
    </w:p>
    <w:p w14:paraId="3B4FED79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6. Accounting Lifecycle</w:t>
      </w:r>
    </w:p>
    <w:p w14:paraId="04561BEB" w14:textId="77777777" w:rsidR="00721315" w:rsidRPr="00721315" w:rsidRDefault="00721315" w:rsidP="00721315">
      <w:r w:rsidRPr="00721315">
        <w:t>Transaction Created</w:t>
      </w:r>
    </w:p>
    <w:p w14:paraId="7679BB7E" w14:textId="77777777" w:rsidR="00721315" w:rsidRPr="00721315" w:rsidRDefault="00721315" w:rsidP="00721315">
      <w:r w:rsidRPr="00721315">
        <w:t xml:space="preserve">        ↓</w:t>
      </w:r>
    </w:p>
    <w:p w14:paraId="371AC8A9" w14:textId="77777777" w:rsidR="00721315" w:rsidRPr="00721315" w:rsidRDefault="00721315" w:rsidP="00721315">
      <w:r w:rsidRPr="00721315">
        <w:t>Journal Entry Posted</w:t>
      </w:r>
    </w:p>
    <w:p w14:paraId="1990C6DA" w14:textId="77777777" w:rsidR="00721315" w:rsidRPr="00721315" w:rsidRDefault="00721315" w:rsidP="00721315">
      <w:r w:rsidRPr="00721315">
        <w:t xml:space="preserve">        ↓</w:t>
      </w:r>
    </w:p>
    <w:p w14:paraId="6229494C" w14:textId="77777777" w:rsidR="00721315" w:rsidRPr="00721315" w:rsidRDefault="00721315" w:rsidP="00721315">
      <w:r w:rsidRPr="00721315">
        <w:lastRenderedPageBreak/>
        <w:t>General Ledger Updated</w:t>
      </w:r>
    </w:p>
    <w:p w14:paraId="64EDD9F9" w14:textId="77777777" w:rsidR="00721315" w:rsidRPr="00721315" w:rsidRDefault="00721315" w:rsidP="00721315">
      <w:r w:rsidRPr="00721315">
        <w:t xml:space="preserve">        ↓</w:t>
      </w:r>
    </w:p>
    <w:p w14:paraId="13D01ED8" w14:textId="77777777" w:rsidR="00721315" w:rsidRPr="00721315" w:rsidRDefault="00721315" w:rsidP="00721315">
      <w:r w:rsidRPr="00721315">
        <w:t>Trial Balance Updated</w:t>
      </w:r>
    </w:p>
    <w:p w14:paraId="323C01D6" w14:textId="77777777" w:rsidR="00721315" w:rsidRPr="00721315" w:rsidRDefault="00721315" w:rsidP="00721315">
      <w:r w:rsidRPr="00721315">
        <w:t xml:space="preserve">        ↓</w:t>
      </w:r>
    </w:p>
    <w:p w14:paraId="431F3F84" w14:textId="77777777" w:rsidR="00721315" w:rsidRPr="00721315" w:rsidRDefault="00721315" w:rsidP="00721315">
      <w:r w:rsidRPr="00721315">
        <w:t>Financial Statements Generated</w:t>
      </w:r>
    </w:p>
    <w:p w14:paraId="20D47D74" w14:textId="77777777" w:rsidR="00721315" w:rsidRPr="00721315" w:rsidRDefault="00721315" w:rsidP="00721315">
      <w:r w:rsidRPr="00721315">
        <w:t xml:space="preserve">        ↓</w:t>
      </w:r>
    </w:p>
    <w:p w14:paraId="12DD7E18" w14:textId="77777777" w:rsidR="00721315" w:rsidRPr="00721315" w:rsidRDefault="00721315" w:rsidP="00721315">
      <w:r w:rsidRPr="00721315">
        <w:t>Period Closed</w:t>
      </w:r>
    </w:p>
    <w:p w14:paraId="563B25F9" w14:textId="77777777" w:rsidR="00721315" w:rsidRPr="00721315" w:rsidRDefault="00721315" w:rsidP="00721315">
      <w:r w:rsidRPr="00721315">
        <w:pict w14:anchorId="26A12969">
          <v:rect id="_x0000_i1278" style="width:0;height:1.5pt" o:hralign="center" o:hrstd="t" o:hr="t" fillcolor="#a0a0a0" stroked="f"/>
        </w:pict>
      </w:r>
    </w:p>
    <w:p w14:paraId="362CB7B2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7. Functional Requirements</w:t>
      </w:r>
    </w:p>
    <w:p w14:paraId="6C8FF344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FR-001</w:t>
      </w:r>
    </w:p>
    <w:p w14:paraId="69745C1B" w14:textId="77777777" w:rsidR="00721315" w:rsidRPr="00721315" w:rsidRDefault="00721315" w:rsidP="00721315">
      <w:r w:rsidRPr="00721315">
        <w:t>System shall maintain a configurable Chart of Accounts.</w:t>
      </w:r>
    </w:p>
    <w:p w14:paraId="2FFE60EF" w14:textId="77777777" w:rsidR="00721315" w:rsidRPr="00721315" w:rsidRDefault="00721315" w:rsidP="00721315">
      <w:r w:rsidRPr="00721315">
        <w:pict w14:anchorId="0FBE5A2B">
          <v:rect id="_x0000_i1279" style="width:0;height:1.5pt" o:hralign="center" o:hrstd="t" o:hr="t" fillcolor="#a0a0a0" stroked="f"/>
        </w:pict>
      </w:r>
    </w:p>
    <w:p w14:paraId="4CD98498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FR-002</w:t>
      </w:r>
    </w:p>
    <w:p w14:paraId="4FC097E8" w14:textId="77777777" w:rsidR="00721315" w:rsidRPr="00721315" w:rsidRDefault="00721315" w:rsidP="00721315">
      <w:r w:rsidRPr="00721315">
        <w:t>System shall support double-entry accounting.</w:t>
      </w:r>
    </w:p>
    <w:p w14:paraId="2A906D35" w14:textId="77777777" w:rsidR="00721315" w:rsidRPr="00721315" w:rsidRDefault="00721315" w:rsidP="00721315">
      <w:r w:rsidRPr="00721315">
        <w:pict w14:anchorId="1495DFDE">
          <v:rect id="_x0000_i1280" style="width:0;height:1.5pt" o:hralign="center" o:hrstd="t" o:hr="t" fillcolor="#a0a0a0" stroked="f"/>
        </w:pict>
      </w:r>
    </w:p>
    <w:p w14:paraId="01BA6080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FR-003</w:t>
      </w:r>
    </w:p>
    <w:p w14:paraId="6614C499" w14:textId="77777777" w:rsidR="00721315" w:rsidRPr="00721315" w:rsidRDefault="00721315" w:rsidP="00721315">
      <w:r w:rsidRPr="00721315">
        <w:t>System shall automatically create journal entries for maintenance payments.</w:t>
      </w:r>
    </w:p>
    <w:p w14:paraId="45C700F8" w14:textId="77777777" w:rsidR="00721315" w:rsidRPr="00721315" w:rsidRDefault="00721315" w:rsidP="00721315">
      <w:r w:rsidRPr="00721315">
        <w:pict w14:anchorId="54B9FC9F">
          <v:rect id="_x0000_i1281" style="width:0;height:1.5pt" o:hralign="center" o:hrstd="t" o:hr="t" fillcolor="#a0a0a0" stroked="f"/>
        </w:pict>
      </w:r>
    </w:p>
    <w:p w14:paraId="7E7CFD56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FR-004</w:t>
      </w:r>
    </w:p>
    <w:p w14:paraId="1C0FC4E1" w14:textId="77777777" w:rsidR="00721315" w:rsidRPr="00721315" w:rsidRDefault="00721315" w:rsidP="00721315">
      <w:r w:rsidRPr="00721315">
        <w:t>Admins shall record manual journal entries.</w:t>
      </w:r>
    </w:p>
    <w:p w14:paraId="2400B04D" w14:textId="77777777" w:rsidR="00721315" w:rsidRPr="00721315" w:rsidRDefault="00721315" w:rsidP="00721315">
      <w:r w:rsidRPr="00721315">
        <w:pict w14:anchorId="7E1D49B5">
          <v:rect id="_x0000_i1282" style="width:0;height:1.5pt" o:hralign="center" o:hrstd="t" o:hr="t" fillcolor="#a0a0a0" stroked="f"/>
        </w:pict>
      </w:r>
    </w:p>
    <w:p w14:paraId="4978352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FR-005</w:t>
      </w:r>
    </w:p>
    <w:p w14:paraId="239C7921" w14:textId="77777777" w:rsidR="00721315" w:rsidRPr="00721315" w:rsidRDefault="00721315" w:rsidP="00721315">
      <w:r w:rsidRPr="00721315">
        <w:t>System shall manage vendor invoices and payments.</w:t>
      </w:r>
    </w:p>
    <w:p w14:paraId="44DFBDE8" w14:textId="77777777" w:rsidR="00721315" w:rsidRPr="00721315" w:rsidRDefault="00721315" w:rsidP="00721315">
      <w:r w:rsidRPr="00721315">
        <w:pict w14:anchorId="44A19ED0">
          <v:rect id="_x0000_i1283" style="width:0;height:1.5pt" o:hralign="center" o:hrstd="t" o:hr="t" fillcolor="#a0a0a0" stroked="f"/>
        </w:pict>
      </w:r>
    </w:p>
    <w:p w14:paraId="56853BBB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FR-006</w:t>
      </w:r>
    </w:p>
    <w:p w14:paraId="50515597" w14:textId="77777777" w:rsidR="00721315" w:rsidRPr="00721315" w:rsidRDefault="00721315" w:rsidP="00721315">
      <w:r w:rsidRPr="00721315">
        <w:t>System shall support budget creation and tracking.</w:t>
      </w:r>
    </w:p>
    <w:p w14:paraId="5B4D67D5" w14:textId="77777777" w:rsidR="00721315" w:rsidRPr="00721315" w:rsidRDefault="00721315" w:rsidP="00721315">
      <w:r w:rsidRPr="00721315">
        <w:pict w14:anchorId="0756675C">
          <v:rect id="_x0000_i1284" style="width:0;height:1.5pt" o:hralign="center" o:hrstd="t" o:hr="t" fillcolor="#a0a0a0" stroked="f"/>
        </w:pict>
      </w:r>
    </w:p>
    <w:p w14:paraId="43953863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FR-007</w:t>
      </w:r>
    </w:p>
    <w:p w14:paraId="4EA0F7EB" w14:textId="77777777" w:rsidR="00721315" w:rsidRPr="00721315" w:rsidRDefault="00721315" w:rsidP="00721315">
      <w:r w:rsidRPr="00721315">
        <w:lastRenderedPageBreak/>
        <w:t>System shall generate financial statements.</w:t>
      </w:r>
    </w:p>
    <w:p w14:paraId="1053D6EE" w14:textId="77777777" w:rsidR="00721315" w:rsidRPr="00721315" w:rsidRDefault="00721315" w:rsidP="00721315">
      <w:r w:rsidRPr="00721315">
        <w:pict w14:anchorId="18C7E713">
          <v:rect id="_x0000_i1285" style="width:0;height:1.5pt" o:hralign="center" o:hrstd="t" o:hr="t" fillcolor="#a0a0a0" stroked="f"/>
        </w:pict>
      </w:r>
    </w:p>
    <w:p w14:paraId="7B6912CB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FR-008</w:t>
      </w:r>
    </w:p>
    <w:p w14:paraId="0902E7A4" w14:textId="77777777" w:rsidR="00721315" w:rsidRPr="00721315" w:rsidRDefault="00721315" w:rsidP="00721315">
      <w:r w:rsidRPr="00721315">
        <w:t>System shall support financial year closing.</w:t>
      </w:r>
    </w:p>
    <w:p w14:paraId="4F7D35A6" w14:textId="77777777" w:rsidR="00721315" w:rsidRPr="00721315" w:rsidRDefault="00721315" w:rsidP="00721315">
      <w:r w:rsidRPr="00721315">
        <w:pict w14:anchorId="47F895A6">
          <v:rect id="_x0000_i1286" style="width:0;height:1.5pt" o:hralign="center" o:hrstd="t" o:hr="t" fillcolor="#a0a0a0" stroked="f"/>
        </w:pict>
      </w:r>
    </w:p>
    <w:p w14:paraId="11800E8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FR-009</w:t>
      </w:r>
    </w:p>
    <w:p w14:paraId="78BB0A9D" w14:textId="77777777" w:rsidR="00721315" w:rsidRPr="00721315" w:rsidRDefault="00721315" w:rsidP="00721315">
      <w:r w:rsidRPr="00721315">
        <w:t>System shall maintain a complete audit trail for financial transactions.</w:t>
      </w:r>
    </w:p>
    <w:p w14:paraId="3A932F9B" w14:textId="77777777" w:rsidR="00721315" w:rsidRPr="00721315" w:rsidRDefault="00721315" w:rsidP="00721315">
      <w:r w:rsidRPr="00721315">
        <w:pict w14:anchorId="2691E1AA">
          <v:rect id="_x0000_i1287" style="width:0;height:1.5pt" o:hralign="center" o:hrstd="t" o:hr="t" fillcolor="#a0a0a0" stroked="f"/>
        </w:pict>
      </w:r>
    </w:p>
    <w:p w14:paraId="3B962FD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8. Chart of Accounts</w:t>
      </w:r>
    </w:p>
    <w:p w14:paraId="0BB61F7A" w14:textId="77777777" w:rsidR="00721315" w:rsidRPr="00721315" w:rsidRDefault="00721315" w:rsidP="00721315">
      <w:r w:rsidRPr="00721315">
        <w:t>Default account groups:</w:t>
      </w:r>
    </w:p>
    <w:p w14:paraId="64E25306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Assets</w:t>
      </w:r>
    </w:p>
    <w:p w14:paraId="599806DD" w14:textId="77777777" w:rsidR="00721315" w:rsidRPr="00721315" w:rsidRDefault="00721315" w:rsidP="00721315">
      <w:pPr>
        <w:numPr>
          <w:ilvl w:val="0"/>
          <w:numId w:val="8"/>
        </w:numPr>
      </w:pPr>
      <w:r w:rsidRPr="00721315">
        <w:t xml:space="preserve">Cash </w:t>
      </w:r>
    </w:p>
    <w:p w14:paraId="384C2587" w14:textId="77777777" w:rsidR="00721315" w:rsidRPr="00721315" w:rsidRDefault="00721315" w:rsidP="00721315">
      <w:pPr>
        <w:numPr>
          <w:ilvl w:val="0"/>
          <w:numId w:val="8"/>
        </w:numPr>
      </w:pPr>
      <w:r w:rsidRPr="00721315">
        <w:t xml:space="preserve">Bank </w:t>
      </w:r>
    </w:p>
    <w:p w14:paraId="5C486C54" w14:textId="77777777" w:rsidR="00721315" w:rsidRPr="00721315" w:rsidRDefault="00721315" w:rsidP="00721315">
      <w:pPr>
        <w:numPr>
          <w:ilvl w:val="0"/>
          <w:numId w:val="8"/>
        </w:numPr>
      </w:pPr>
      <w:r w:rsidRPr="00721315">
        <w:t xml:space="preserve">Maintenance Receivable </w:t>
      </w:r>
    </w:p>
    <w:p w14:paraId="6170CCDF" w14:textId="77777777" w:rsidR="00721315" w:rsidRPr="00721315" w:rsidRDefault="00721315" w:rsidP="00721315">
      <w:pPr>
        <w:numPr>
          <w:ilvl w:val="0"/>
          <w:numId w:val="8"/>
        </w:numPr>
      </w:pPr>
      <w:r w:rsidRPr="00721315">
        <w:t xml:space="preserve">Fixed Assets </w:t>
      </w:r>
    </w:p>
    <w:p w14:paraId="3F70789A" w14:textId="77777777" w:rsidR="00721315" w:rsidRPr="00721315" w:rsidRDefault="00721315" w:rsidP="00721315">
      <w:pPr>
        <w:numPr>
          <w:ilvl w:val="0"/>
          <w:numId w:val="8"/>
        </w:numPr>
      </w:pPr>
      <w:r w:rsidRPr="00721315">
        <w:t xml:space="preserve">Deposits </w:t>
      </w:r>
    </w:p>
    <w:p w14:paraId="58CF93DF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Liabilities</w:t>
      </w:r>
    </w:p>
    <w:p w14:paraId="2E68A961" w14:textId="77777777" w:rsidR="00721315" w:rsidRPr="00721315" w:rsidRDefault="00721315" w:rsidP="00721315">
      <w:pPr>
        <w:numPr>
          <w:ilvl w:val="0"/>
          <w:numId w:val="9"/>
        </w:numPr>
      </w:pPr>
      <w:r w:rsidRPr="00721315">
        <w:t xml:space="preserve">Security Deposits </w:t>
      </w:r>
    </w:p>
    <w:p w14:paraId="0036C024" w14:textId="77777777" w:rsidR="00721315" w:rsidRPr="00721315" w:rsidRDefault="00721315" w:rsidP="00721315">
      <w:pPr>
        <w:numPr>
          <w:ilvl w:val="0"/>
          <w:numId w:val="9"/>
        </w:numPr>
      </w:pPr>
      <w:r w:rsidRPr="00721315">
        <w:t xml:space="preserve">Vendor Payables </w:t>
      </w:r>
    </w:p>
    <w:p w14:paraId="4F75C6A5" w14:textId="77777777" w:rsidR="00721315" w:rsidRPr="00721315" w:rsidRDefault="00721315" w:rsidP="00721315">
      <w:pPr>
        <w:numPr>
          <w:ilvl w:val="0"/>
          <w:numId w:val="9"/>
        </w:numPr>
      </w:pPr>
      <w:r w:rsidRPr="00721315">
        <w:t xml:space="preserve">Taxes Payable </w:t>
      </w:r>
    </w:p>
    <w:p w14:paraId="7452902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Income</w:t>
      </w:r>
    </w:p>
    <w:p w14:paraId="1E719CE3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Maintenance Charges </w:t>
      </w:r>
    </w:p>
    <w:p w14:paraId="079C6D3C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Parking Income </w:t>
      </w:r>
    </w:p>
    <w:p w14:paraId="17175630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Amenity Income </w:t>
      </w:r>
    </w:p>
    <w:p w14:paraId="75523C89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Penalties </w:t>
      </w:r>
    </w:p>
    <w:p w14:paraId="6EE95073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Interest Income </w:t>
      </w:r>
    </w:p>
    <w:p w14:paraId="07C02F36" w14:textId="77777777" w:rsidR="00721315" w:rsidRPr="00721315" w:rsidRDefault="00721315" w:rsidP="00721315">
      <w:pPr>
        <w:numPr>
          <w:ilvl w:val="0"/>
          <w:numId w:val="10"/>
        </w:numPr>
      </w:pPr>
      <w:r w:rsidRPr="00721315">
        <w:t xml:space="preserve">Other Income </w:t>
      </w:r>
    </w:p>
    <w:p w14:paraId="72DFDF9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Expenses</w:t>
      </w:r>
    </w:p>
    <w:p w14:paraId="11918DCF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lastRenderedPageBreak/>
        <w:t xml:space="preserve">Security Expenses </w:t>
      </w:r>
    </w:p>
    <w:p w14:paraId="17F9EBAF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Electricity </w:t>
      </w:r>
    </w:p>
    <w:p w14:paraId="69D355DD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Water </w:t>
      </w:r>
    </w:p>
    <w:p w14:paraId="6B91EF73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Repairs </w:t>
      </w:r>
    </w:p>
    <w:p w14:paraId="589C0BC2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Housekeeping </w:t>
      </w:r>
    </w:p>
    <w:p w14:paraId="757BEA6A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Gardening </w:t>
      </w:r>
    </w:p>
    <w:p w14:paraId="2DDCD5A7" w14:textId="77777777" w:rsidR="00721315" w:rsidRPr="00721315" w:rsidRDefault="00721315" w:rsidP="00721315">
      <w:pPr>
        <w:numPr>
          <w:ilvl w:val="0"/>
          <w:numId w:val="11"/>
        </w:numPr>
      </w:pPr>
      <w:r w:rsidRPr="00721315">
        <w:t xml:space="preserve">Administrative Expenses </w:t>
      </w:r>
    </w:p>
    <w:p w14:paraId="0BFD25F0" w14:textId="77777777" w:rsidR="00721315" w:rsidRPr="00721315" w:rsidRDefault="00721315" w:rsidP="00721315">
      <w:r w:rsidRPr="00721315">
        <w:pict w14:anchorId="458B00DD">
          <v:rect id="_x0000_i1288" style="width:0;height:1.5pt" o:hralign="center" o:hrstd="t" o:hr="t" fillcolor="#a0a0a0" stroked="f"/>
        </w:pict>
      </w:r>
    </w:p>
    <w:p w14:paraId="09A5197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9. Journal Entries</w:t>
      </w:r>
    </w:p>
    <w:p w14:paraId="1DCFBE2F" w14:textId="77777777" w:rsidR="00721315" w:rsidRPr="00721315" w:rsidRDefault="00721315" w:rsidP="00721315">
      <w:r w:rsidRPr="00721315">
        <w:t>Each journal entry includes:</w:t>
      </w:r>
    </w:p>
    <w:p w14:paraId="45BFC885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Journal Number </w:t>
      </w:r>
    </w:p>
    <w:p w14:paraId="697C800A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Date </w:t>
      </w:r>
    </w:p>
    <w:p w14:paraId="6848E4C9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Description </w:t>
      </w:r>
    </w:p>
    <w:p w14:paraId="4F7DD51A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Debit Account </w:t>
      </w:r>
    </w:p>
    <w:p w14:paraId="2965175F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Credit Account </w:t>
      </w:r>
    </w:p>
    <w:p w14:paraId="263E5195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Amount </w:t>
      </w:r>
    </w:p>
    <w:p w14:paraId="3FCC9234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Supporting Documents </w:t>
      </w:r>
    </w:p>
    <w:p w14:paraId="26119CE6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Created By </w:t>
      </w:r>
    </w:p>
    <w:p w14:paraId="0CBCEC63" w14:textId="77777777" w:rsidR="00721315" w:rsidRPr="00721315" w:rsidRDefault="00721315" w:rsidP="00721315">
      <w:pPr>
        <w:numPr>
          <w:ilvl w:val="0"/>
          <w:numId w:val="12"/>
        </w:numPr>
      </w:pPr>
      <w:r w:rsidRPr="00721315">
        <w:t xml:space="preserve">Approval Status </w:t>
      </w:r>
    </w:p>
    <w:p w14:paraId="46C55AB8" w14:textId="77777777" w:rsidR="00721315" w:rsidRPr="00721315" w:rsidRDefault="00721315" w:rsidP="00721315">
      <w:r w:rsidRPr="00721315">
        <w:t>Rules:</w:t>
      </w:r>
    </w:p>
    <w:p w14:paraId="1C362CFF" w14:textId="77777777" w:rsidR="00721315" w:rsidRPr="00721315" w:rsidRDefault="00721315" w:rsidP="00721315">
      <w:pPr>
        <w:numPr>
          <w:ilvl w:val="0"/>
          <w:numId w:val="13"/>
        </w:numPr>
      </w:pPr>
      <w:r w:rsidRPr="00721315">
        <w:t xml:space="preserve">Total Debits = Total Credits </w:t>
      </w:r>
    </w:p>
    <w:p w14:paraId="6568F88B" w14:textId="77777777" w:rsidR="00721315" w:rsidRPr="00721315" w:rsidRDefault="00721315" w:rsidP="00721315">
      <w:pPr>
        <w:numPr>
          <w:ilvl w:val="0"/>
          <w:numId w:val="13"/>
        </w:numPr>
      </w:pPr>
      <w:r w:rsidRPr="00721315">
        <w:t xml:space="preserve">Posted entries cannot be edited; corrections require reversal or adjustment entries. </w:t>
      </w:r>
    </w:p>
    <w:p w14:paraId="0713D866" w14:textId="77777777" w:rsidR="00721315" w:rsidRPr="00721315" w:rsidRDefault="00721315" w:rsidP="00721315">
      <w:r w:rsidRPr="00721315">
        <w:pict w14:anchorId="00ACEA6B">
          <v:rect id="_x0000_i1289" style="width:0;height:1.5pt" o:hralign="center" o:hrstd="t" o:hr="t" fillcolor="#a0a0a0" stroked="f"/>
        </w:pict>
      </w:r>
    </w:p>
    <w:p w14:paraId="1F6163C0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10. Accounts Receivable</w:t>
      </w:r>
    </w:p>
    <w:p w14:paraId="763C740B" w14:textId="77777777" w:rsidR="00721315" w:rsidRPr="00721315" w:rsidRDefault="00721315" w:rsidP="00721315">
      <w:r w:rsidRPr="00721315">
        <w:t>Track:</w:t>
      </w:r>
    </w:p>
    <w:p w14:paraId="083CCC26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t xml:space="preserve">Resident invoices </w:t>
      </w:r>
    </w:p>
    <w:p w14:paraId="1F7094EA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t xml:space="preserve">Outstanding balances </w:t>
      </w:r>
    </w:p>
    <w:p w14:paraId="3D0D96F2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lastRenderedPageBreak/>
        <w:t xml:space="preserve">Credit notes </w:t>
      </w:r>
    </w:p>
    <w:p w14:paraId="4D6495C2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t xml:space="preserve">Adjustments </w:t>
      </w:r>
    </w:p>
    <w:p w14:paraId="26D21722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t xml:space="preserve">Payment allocations </w:t>
      </w:r>
    </w:p>
    <w:p w14:paraId="64CE3D27" w14:textId="77777777" w:rsidR="00721315" w:rsidRPr="00721315" w:rsidRDefault="00721315" w:rsidP="00721315">
      <w:pPr>
        <w:numPr>
          <w:ilvl w:val="0"/>
          <w:numId w:val="14"/>
        </w:numPr>
      </w:pPr>
      <w:r w:rsidRPr="00721315">
        <w:t xml:space="preserve">Aging analysis </w:t>
      </w:r>
    </w:p>
    <w:p w14:paraId="570CFE26" w14:textId="77777777" w:rsidR="00721315" w:rsidRPr="00721315" w:rsidRDefault="00721315" w:rsidP="00721315">
      <w:r w:rsidRPr="00721315">
        <w:pict w14:anchorId="04A9ACF8">
          <v:rect id="_x0000_i1290" style="width:0;height:1.5pt" o:hralign="center" o:hrstd="t" o:hr="t" fillcolor="#a0a0a0" stroked="f"/>
        </w:pict>
      </w:r>
    </w:p>
    <w:p w14:paraId="287ED0BF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11. Accounts Payable</w:t>
      </w:r>
    </w:p>
    <w:p w14:paraId="241AFA2B" w14:textId="77777777" w:rsidR="00721315" w:rsidRPr="00721315" w:rsidRDefault="00721315" w:rsidP="00721315">
      <w:r w:rsidRPr="00721315">
        <w:t>Manage:</w:t>
      </w:r>
    </w:p>
    <w:p w14:paraId="39FC01BD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Vendors </w:t>
      </w:r>
    </w:p>
    <w:p w14:paraId="13DB7965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Supplier invoices </w:t>
      </w:r>
    </w:p>
    <w:p w14:paraId="65CCC0FA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Payment schedules </w:t>
      </w:r>
    </w:p>
    <w:p w14:paraId="7B1413E1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Due dates </w:t>
      </w:r>
    </w:p>
    <w:p w14:paraId="4C4B8F81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Partial payments </w:t>
      </w:r>
    </w:p>
    <w:p w14:paraId="09CD2FF1" w14:textId="77777777" w:rsidR="00721315" w:rsidRPr="00721315" w:rsidRDefault="00721315" w:rsidP="00721315">
      <w:pPr>
        <w:numPr>
          <w:ilvl w:val="0"/>
          <w:numId w:val="15"/>
        </w:numPr>
      </w:pPr>
      <w:r w:rsidRPr="00721315">
        <w:t xml:space="preserve">Payment history </w:t>
      </w:r>
    </w:p>
    <w:p w14:paraId="1FB4EF7E" w14:textId="77777777" w:rsidR="00721315" w:rsidRPr="00721315" w:rsidRDefault="00721315" w:rsidP="00721315">
      <w:r w:rsidRPr="00721315">
        <w:pict w14:anchorId="7C5D4C01">
          <v:rect id="_x0000_i1291" style="width:0;height:1.5pt" o:hralign="center" o:hrstd="t" o:hr="t" fillcolor="#a0a0a0" stroked="f"/>
        </w:pict>
      </w:r>
    </w:p>
    <w:p w14:paraId="7B547E6D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12. Expense Management</w:t>
      </w:r>
    </w:p>
    <w:p w14:paraId="73830AA3" w14:textId="77777777" w:rsidR="00721315" w:rsidRPr="00721315" w:rsidRDefault="00721315" w:rsidP="00721315">
      <w:r w:rsidRPr="00721315">
        <w:t>Expense categories:</w:t>
      </w:r>
    </w:p>
    <w:p w14:paraId="053C16EA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Electricity </w:t>
      </w:r>
    </w:p>
    <w:p w14:paraId="6D47C0AF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Water </w:t>
      </w:r>
    </w:p>
    <w:p w14:paraId="74B7E3D2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Salaries </w:t>
      </w:r>
    </w:p>
    <w:p w14:paraId="4DABDF02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Security </w:t>
      </w:r>
    </w:p>
    <w:p w14:paraId="559722F9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Housekeeping </w:t>
      </w:r>
    </w:p>
    <w:p w14:paraId="22257CBB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Repairs </w:t>
      </w:r>
    </w:p>
    <w:p w14:paraId="132ED659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Office Expenses </w:t>
      </w:r>
    </w:p>
    <w:p w14:paraId="06E1C198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Internet </w:t>
      </w:r>
    </w:p>
    <w:p w14:paraId="1DCC8C9C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Insurance </w:t>
      </w:r>
    </w:p>
    <w:p w14:paraId="4B3AEC7A" w14:textId="77777777" w:rsidR="00721315" w:rsidRPr="00721315" w:rsidRDefault="00721315" w:rsidP="00721315">
      <w:pPr>
        <w:numPr>
          <w:ilvl w:val="0"/>
          <w:numId w:val="16"/>
        </w:numPr>
      </w:pPr>
      <w:r w:rsidRPr="00721315">
        <w:t xml:space="preserve">Miscellaneous </w:t>
      </w:r>
    </w:p>
    <w:p w14:paraId="2E8ED9D1" w14:textId="77777777" w:rsidR="00721315" w:rsidRPr="00721315" w:rsidRDefault="00721315" w:rsidP="00721315">
      <w:r w:rsidRPr="00721315">
        <w:t>Expense workflow:</w:t>
      </w:r>
    </w:p>
    <w:p w14:paraId="3946E411" w14:textId="77777777" w:rsidR="00721315" w:rsidRPr="00721315" w:rsidRDefault="00721315" w:rsidP="00721315">
      <w:r w:rsidRPr="00721315">
        <w:t>Expense Submitted</w:t>
      </w:r>
    </w:p>
    <w:p w14:paraId="6FA84267" w14:textId="77777777" w:rsidR="00721315" w:rsidRPr="00721315" w:rsidRDefault="00721315" w:rsidP="00721315">
      <w:r w:rsidRPr="00721315">
        <w:lastRenderedPageBreak/>
        <w:t xml:space="preserve">      ↓</w:t>
      </w:r>
    </w:p>
    <w:p w14:paraId="25086EA4" w14:textId="77777777" w:rsidR="00721315" w:rsidRPr="00721315" w:rsidRDefault="00721315" w:rsidP="00721315">
      <w:r w:rsidRPr="00721315">
        <w:t>Approval</w:t>
      </w:r>
    </w:p>
    <w:p w14:paraId="4F8961EB" w14:textId="77777777" w:rsidR="00721315" w:rsidRPr="00721315" w:rsidRDefault="00721315" w:rsidP="00721315">
      <w:r w:rsidRPr="00721315">
        <w:t xml:space="preserve">      ↓</w:t>
      </w:r>
    </w:p>
    <w:p w14:paraId="647E5421" w14:textId="77777777" w:rsidR="00721315" w:rsidRPr="00721315" w:rsidRDefault="00721315" w:rsidP="00721315">
      <w:r w:rsidRPr="00721315">
        <w:t>Payment</w:t>
      </w:r>
    </w:p>
    <w:p w14:paraId="5D6E5512" w14:textId="77777777" w:rsidR="00721315" w:rsidRPr="00721315" w:rsidRDefault="00721315" w:rsidP="00721315">
      <w:r w:rsidRPr="00721315">
        <w:t xml:space="preserve">      ↓</w:t>
      </w:r>
    </w:p>
    <w:p w14:paraId="6CC280A2" w14:textId="77777777" w:rsidR="00721315" w:rsidRPr="00721315" w:rsidRDefault="00721315" w:rsidP="00721315">
      <w:r w:rsidRPr="00721315">
        <w:t>Journal Entry</w:t>
      </w:r>
    </w:p>
    <w:p w14:paraId="7CCDB2AC" w14:textId="77777777" w:rsidR="00721315" w:rsidRPr="00721315" w:rsidRDefault="00721315" w:rsidP="00721315">
      <w:r w:rsidRPr="00721315">
        <w:t xml:space="preserve">      ↓</w:t>
      </w:r>
    </w:p>
    <w:p w14:paraId="7A4C5902" w14:textId="77777777" w:rsidR="00721315" w:rsidRPr="00721315" w:rsidRDefault="00721315" w:rsidP="00721315">
      <w:r w:rsidRPr="00721315">
        <w:t>Expense Closed</w:t>
      </w:r>
    </w:p>
    <w:p w14:paraId="5DFF8A8D" w14:textId="77777777" w:rsidR="00721315" w:rsidRPr="00721315" w:rsidRDefault="00721315" w:rsidP="00721315">
      <w:r w:rsidRPr="00721315">
        <w:pict w14:anchorId="2239CA9E">
          <v:rect id="_x0000_i1292" style="width:0;height:1.5pt" o:hralign="center" o:hrstd="t" o:hr="t" fillcolor="#a0a0a0" stroked="f"/>
        </w:pict>
      </w:r>
    </w:p>
    <w:p w14:paraId="2F73218F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13. Budget Management</w:t>
      </w:r>
    </w:p>
    <w:p w14:paraId="6EDB38B9" w14:textId="77777777" w:rsidR="00721315" w:rsidRPr="00721315" w:rsidRDefault="00721315" w:rsidP="00721315">
      <w:r w:rsidRPr="00721315">
        <w:t>Features:</w:t>
      </w:r>
    </w:p>
    <w:p w14:paraId="6B1BFFE0" w14:textId="77777777" w:rsidR="00721315" w:rsidRPr="00721315" w:rsidRDefault="00721315" w:rsidP="00721315">
      <w:pPr>
        <w:numPr>
          <w:ilvl w:val="0"/>
          <w:numId w:val="17"/>
        </w:numPr>
      </w:pPr>
      <w:r w:rsidRPr="00721315">
        <w:t xml:space="preserve">Annual Budget </w:t>
      </w:r>
    </w:p>
    <w:p w14:paraId="2C341928" w14:textId="77777777" w:rsidR="00721315" w:rsidRPr="00721315" w:rsidRDefault="00721315" w:rsidP="00721315">
      <w:pPr>
        <w:numPr>
          <w:ilvl w:val="0"/>
          <w:numId w:val="17"/>
        </w:numPr>
      </w:pPr>
      <w:r w:rsidRPr="00721315">
        <w:t xml:space="preserve">Department-wise Budget </w:t>
      </w:r>
    </w:p>
    <w:p w14:paraId="65B5D2D8" w14:textId="77777777" w:rsidR="00721315" w:rsidRPr="00721315" w:rsidRDefault="00721315" w:rsidP="00721315">
      <w:pPr>
        <w:numPr>
          <w:ilvl w:val="0"/>
          <w:numId w:val="17"/>
        </w:numPr>
      </w:pPr>
      <w:r w:rsidRPr="00721315">
        <w:t xml:space="preserve">Actual vs Budget Comparison </w:t>
      </w:r>
    </w:p>
    <w:p w14:paraId="0B6694F8" w14:textId="77777777" w:rsidR="00721315" w:rsidRPr="00721315" w:rsidRDefault="00721315" w:rsidP="00721315">
      <w:pPr>
        <w:numPr>
          <w:ilvl w:val="0"/>
          <w:numId w:val="17"/>
        </w:numPr>
      </w:pPr>
      <w:r w:rsidRPr="00721315">
        <w:t xml:space="preserve">Budget Revision </w:t>
      </w:r>
    </w:p>
    <w:p w14:paraId="796DA22A" w14:textId="77777777" w:rsidR="00721315" w:rsidRPr="00721315" w:rsidRDefault="00721315" w:rsidP="00721315">
      <w:pPr>
        <w:numPr>
          <w:ilvl w:val="0"/>
          <w:numId w:val="17"/>
        </w:numPr>
      </w:pPr>
      <w:r w:rsidRPr="00721315">
        <w:t xml:space="preserve">Variance Analysis </w:t>
      </w:r>
    </w:p>
    <w:p w14:paraId="7DF32EAC" w14:textId="77777777" w:rsidR="00721315" w:rsidRPr="00721315" w:rsidRDefault="00721315" w:rsidP="00721315">
      <w:r w:rsidRPr="00721315">
        <w:pict w14:anchorId="1E1EDA8E">
          <v:rect id="_x0000_i1293" style="width:0;height:1.5pt" o:hralign="center" o:hrstd="t" o:hr="t" fillcolor="#a0a0a0" stroked="f"/>
        </w:pict>
      </w:r>
    </w:p>
    <w:p w14:paraId="755281C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14. Fixed Asset Register</w:t>
      </w:r>
    </w:p>
    <w:p w14:paraId="7949B4E3" w14:textId="77777777" w:rsidR="00721315" w:rsidRPr="00721315" w:rsidRDefault="00721315" w:rsidP="00721315">
      <w:r w:rsidRPr="00721315">
        <w:t>Manage assets such as:</w:t>
      </w:r>
    </w:p>
    <w:p w14:paraId="1BAD6393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Generators </w:t>
      </w:r>
    </w:p>
    <w:p w14:paraId="65D1C2A9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Lifts </w:t>
      </w:r>
    </w:p>
    <w:p w14:paraId="3B25B971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CCTV Cameras </w:t>
      </w:r>
    </w:p>
    <w:p w14:paraId="3147FB0B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Water Pumps </w:t>
      </w:r>
    </w:p>
    <w:p w14:paraId="3176AA6A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Computers </w:t>
      </w:r>
    </w:p>
    <w:p w14:paraId="3074810C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Furniture </w:t>
      </w:r>
    </w:p>
    <w:p w14:paraId="0087695A" w14:textId="77777777" w:rsidR="00721315" w:rsidRPr="00721315" w:rsidRDefault="00721315" w:rsidP="00721315">
      <w:pPr>
        <w:numPr>
          <w:ilvl w:val="0"/>
          <w:numId w:val="18"/>
        </w:numPr>
      </w:pPr>
      <w:r w:rsidRPr="00721315">
        <w:t xml:space="preserve">Security Equipment </w:t>
      </w:r>
    </w:p>
    <w:p w14:paraId="65E159D1" w14:textId="77777777" w:rsidR="00721315" w:rsidRPr="00721315" w:rsidRDefault="00721315" w:rsidP="00721315">
      <w:r w:rsidRPr="00721315">
        <w:t>Track:</w:t>
      </w:r>
    </w:p>
    <w:p w14:paraId="113F82A4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t xml:space="preserve">Purchase Date </w:t>
      </w:r>
    </w:p>
    <w:p w14:paraId="4C83991B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lastRenderedPageBreak/>
        <w:t xml:space="preserve">Purchase Cost </w:t>
      </w:r>
    </w:p>
    <w:p w14:paraId="6F957E3E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t xml:space="preserve">Warranty </w:t>
      </w:r>
    </w:p>
    <w:p w14:paraId="5518FDC5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t xml:space="preserve">Depreciation Method </w:t>
      </w:r>
    </w:p>
    <w:p w14:paraId="3ACC421D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t xml:space="preserve">Current Value </w:t>
      </w:r>
    </w:p>
    <w:p w14:paraId="49111A51" w14:textId="77777777" w:rsidR="00721315" w:rsidRPr="00721315" w:rsidRDefault="00721315" w:rsidP="00721315">
      <w:pPr>
        <w:numPr>
          <w:ilvl w:val="0"/>
          <w:numId w:val="19"/>
        </w:numPr>
      </w:pPr>
      <w:r w:rsidRPr="00721315">
        <w:t xml:space="preserve">Disposal Date </w:t>
      </w:r>
    </w:p>
    <w:p w14:paraId="302B6FB7" w14:textId="77777777" w:rsidR="00721315" w:rsidRPr="00721315" w:rsidRDefault="00721315" w:rsidP="00721315">
      <w:r w:rsidRPr="00721315">
        <w:pict w14:anchorId="20B3342F">
          <v:rect id="_x0000_i1294" style="width:0;height:1.5pt" o:hralign="center" o:hrstd="t" o:hr="t" fillcolor="#a0a0a0" stroked="f"/>
        </w:pict>
      </w:r>
    </w:p>
    <w:p w14:paraId="0D69949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15. Bank Reconciliation</w:t>
      </w:r>
    </w:p>
    <w:p w14:paraId="2676989C" w14:textId="77777777" w:rsidR="00721315" w:rsidRPr="00721315" w:rsidRDefault="00721315" w:rsidP="00721315">
      <w:r w:rsidRPr="00721315">
        <w:t>Features:</w:t>
      </w:r>
    </w:p>
    <w:p w14:paraId="2EC96925" w14:textId="77777777" w:rsidR="00721315" w:rsidRPr="00721315" w:rsidRDefault="00721315" w:rsidP="00721315">
      <w:pPr>
        <w:numPr>
          <w:ilvl w:val="0"/>
          <w:numId w:val="20"/>
        </w:numPr>
      </w:pPr>
      <w:r w:rsidRPr="00721315">
        <w:t xml:space="preserve">Import Bank Statements </w:t>
      </w:r>
    </w:p>
    <w:p w14:paraId="7FD38D6D" w14:textId="77777777" w:rsidR="00721315" w:rsidRPr="00721315" w:rsidRDefault="00721315" w:rsidP="00721315">
      <w:pPr>
        <w:numPr>
          <w:ilvl w:val="0"/>
          <w:numId w:val="20"/>
        </w:numPr>
      </w:pPr>
      <w:r w:rsidRPr="00721315">
        <w:t xml:space="preserve">Match Transactions </w:t>
      </w:r>
    </w:p>
    <w:p w14:paraId="71E57865" w14:textId="77777777" w:rsidR="00721315" w:rsidRPr="00721315" w:rsidRDefault="00721315" w:rsidP="00721315">
      <w:pPr>
        <w:numPr>
          <w:ilvl w:val="0"/>
          <w:numId w:val="20"/>
        </w:numPr>
      </w:pPr>
      <w:r w:rsidRPr="00721315">
        <w:t xml:space="preserve">Identify Differences </w:t>
      </w:r>
    </w:p>
    <w:p w14:paraId="0B48A6D1" w14:textId="77777777" w:rsidR="00721315" w:rsidRPr="00721315" w:rsidRDefault="00721315" w:rsidP="00721315">
      <w:pPr>
        <w:numPr>
          <w:ilvl w:val="0"/>
          <w:numId w:val="20"/>
        </w:numPr>
      </w:pPr>
      <w:r w:rsidRPr="00721315">
        <w:t xml:space="preserve">Manual Reconciliation </w:t>
      </w:r>
    </w:p>
    <w:p w14:paraId="7D345798" w14:textId="77777777" w:rsidR="00721315" w:rsidRPr="00721315" w:rsidRDefault="00721315" w:rsidP="00721315">
      <w:pPr>
        <w:numPr>
          <w:ilvl w:val="0"/>
          <w:numId w:val="20"/>
        </w:numPr>
      </w:pPr>
      <w:r w:rsidRPr="00721315">
        <w:t xml:space="preserve">Reconciliation Reports </w:t>
      </w:r>
    </w:p>
    <w:p w14:paraId="5C1160D9" w14:textId="77777777" w:rsidR="00721315" w:rsidRPr="00721315" w:rsidRDefault="00721315" w:rsidP="00721315">
      <w:r w:rsidRPr="00721315">
        <w:pict w14:anchorId="15E5A434">
          <v:rect id="_x0000_i1295" style="width:0;height:1.5pt" o:hralign="center" o:hrstd="t" o:hr="t" fillcolor="#a0a0a0" stroked="f"/>
        </w:pict>
      </w:r>
    </w:p>
    <w:p w14:paraId="21BD3DC6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16. Financial Reports</w:t>
      </w:r>
    </w:p>
    <w:p w14:paraId="73F79FB5" w14:textId="77777777" w:rsidR="00721315" w:rsidRPr="00721315" w:rsidRDefault="00721315" w:rsidP="00721315">
      <w:r w:rsidRPr="00721315">
        <w:t>Generate:</w:t>
      </w:r>
    </w:p>
    <w:p w14:paraId="7DB6C73B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Trial Balance </w:t>
      </w:r>
    </w:p>
    <w:p w14:paraId="68061299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General Ledger </w:t>
      </w:r>
    </w:p>
    <w:p w14:paraId="4C0474A3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Balance Sheet </w:t>
      </w:r>
    </w:p>
    <w:p w14:paraId="61FB711F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Income &amp; Expenditure Statement </w:t>
      </w:r>
    </w:p>
    <w:p w14:paraId="062F9F49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Cash Flow Statement </w:t>
      </w:r>
    </w:p>
    <w:p w14:paraId="6BFE7202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Budget vs Actual </w:t>
      </w:r>
    </w:p>
    <w:p w14:paraId="1B68A34D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Accounts Receivable Aging </w:t>
      </w:r>
    </w:p>
    <w:p w14:paraId="184D7C18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Accounts Payable Aging </w:t>
      </w:r>
    </w:p>
    <w:p w14:paraId="6F9E6441" w14:textId="77777777" w:rsidR="00721315" w:rsidRPr="00721315" w:rsidRDefault="00721315" w:rsidP="00721315">
      <w:pPr>
        <w:numPr>
          <w:ilvl w:val="0"/>
          <w:numId w:val="21"/>
        </w:numPr>
      </w:pPr>
      <w:r w:rsidRPr="00721315">
        <w:t xml:space="preserve">Expense Analysis </w:t>
      </w:r>
    </w:p>
    <w:p w14:paraId="2A791304" w14:textId="77777777" w:rsidR="00721315" w:rsidRPr="00721315" w:rsidRDefault="00721315" w:rsidP="00721315">
      <w:r w:rsidRPr="00721315">
        <w:pict w14:anchorId="25D90A0D">
          <v:rect id="_x0000_i1296" style="width:0;height:1.5pt" o:hralign="center" o:hrstd="t" o:hr="t" fillcolor="#a0a0a0" stroked="f"/>
        </w:pict>
      </w:r>
    </w:p>
    <w:p w14:paraId="01DB4E9C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17. Business Rules</w:t>
      </w:r>
    </w:p>
    <w:p w14:paraId="5563551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BR-001</w:t>
      </w:r>
    </w:p>
    <w:p w14:paraId="5EC449D1" w14:textId="77777777" w:rsidR="00721315" w:rsidRPr="00721315" w:rsidRDefault="00721315" w:rsidP="00721315">
      <w:r w:rsidRPr="00721315">
        <w:lastRenderedPageBreak/>
        <w:t>Financial periods must be opened before transactions can be posted.</w:t>
      </w:r>
    </w:p>
    <w:p w14:paraId="2B50CE70" w14:textId="77777777" w:rsidR="00721315" w:rsidRPr="00721315" w:rsidRDefault="00721315" w:rsidP="00721315">
      <w:r w:rsidRPr="00721315">
        <w:pict w14:anchorId="1263602E">
          <v:rect id="_x0000_i1297" style="width:0;height:1.5pt" o:hralign="center" o:hrstd="t" o:hr="t" fillcolor="#a0a0a0" stroked="f"/>
        </w:pict>
      </w:r>
    </w:p>
    <w:p w14:paraId="560C6DA9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BR-002</w:t>
      </w:r>
    </w:p>
    <w:p w14:paraId="35D7D778" w14:textId="77777777" w:rsidR="00721315" w:rsidRPr="00721315" w:rsidRDefault="00721315" w:rsidP="00721315">
      <w:r w:rsidRPr="00721315">
        <w:t>Closed accounting periods cannot be modified without reopening.</w:t>
      </w:r>
    </w:p>
    <w:p w14:paraId="3471DFBA" w14:textId="77777777" w:rsidR="00721315" w:rsidRPr="00721315" w:rsidRDefault="00721315" w:rsidP="00721315">
      <w:r w:rsidRPr="00721315">
        <w:pict w14:anchorId="096D74D2">
          <v:rect id="_x0000_i1298" style="width:0;height:1.5pt" o:hralign="center" o:hrstd="t" o:hr="t" fillcolor="#a0a0a0" stroked="f"/>
        </w:pict>
      </w:r>
    </w:p>
    <w:p w14:paraId="0FA0A0D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BR-003</w:t>
      </w:r>
    </w:p>
    <w:p w14:paraId="20470969" w14:textId="77777777" w:rsidR="00721315" w:rsidRPr="00721315" w:rsidRDefault="00721315" w:rsidP="00721315">
      <w:r w:rsidRPr="00721315">
        <w:t>Journal entries must balance.</w:t>
      </w:r>
    </w:p>
    <w:p w14:paraId="6040C88D" w14:textId="77777777" w:rsidR="00721315" w:rsidRPr="00721315" w:rsidRDefault="00721315" w:rsidP="00721315">
      <w:r w:rsidRPr="00721315">
        <w:pict w14:anchorId="472740EE">
          <v:rect id="_x0000_i1299" style="width:0;height:1.5pt" o:hralign="center" o:hrstd="t" o:hr="t" fillcolor="#a0a0a0" stroked="f"/>
        </w:pict>
      </w:r>
    </w:p>
    <w:p w14:paraId="305AA709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BR-004</w:t>
      </w:r>
    </w:p>
    <w:p w14:paraId="20C6C7A2" w14:textId="77777777" w:rsidR="00721315" w:rsidRPr="00721315" w:rsidRDefault="00721315" w:rsidP="00721315">
      <w:r w:rsidRPr="00721315">
        <w:t>Every financial transaction requires an audit trail.</w:t>
      </w:r>
    </w:p>
    <w:p w14:paraId="04E550A5" w14:textId="77777777" w:rsidR="00721315" w:rsidRPr="00721315" w:rsidRDefault="00721315" w:rsidP="00721315">
      <w:r w:rsidRPr="00721315">
        <w:pict w14:anchorId="47F2BD7B">
          <v:rect id="_x0000_i1300" style="width:0;height:1.5pt" o:hralign="center" o:hrstd="t" o:hr="t" fillcolor="#a0a0a0" stroked="f"/>
        </w:pict>
      </w:r>
    </w:p>
    <w:p w14:paraId="6C5385A8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BR-005</w:t>
      </w:r>
    </w:p>
    <w:p w14:paraId="5B3B7551" w14:textId="77777777" w:rsidR="00721315" w:rsidRPr="00721315" w:rsidRDefault="00721315" w:rsidP="00721315">
      <w:r w:rsidRPr="00721315">
        <w:t>Vendor payments cannot exceed approved invoice amounts unless explicitly adjusted.</w:t>
      </w:r>
    </w:p>
    <w:p w14:paraId="131084DD" w14:textId="77777777" w:rsidR="00721315" w:rsidRPr="00721315" w:rsidRDefault="00721315" w:rsidP="00721315">
      <w:r w:rsidRPr="00721315">
        <w:pict w14:anchorId="465BFB6A">
          <v:rect id="_x0000_i1301" style="width:0;height:1.5pt" o:hralign="center" o:hrstd="t" o:hr="t" fillcolor="#a0a0a0" stroked="f"/>
        </w:pict>
      </w:r>
    </w:p>
    <w:p w14:paraId="7BC5BCF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18. Validation Rules</w:t>
      </w:r>
    </w:p>
    <w:p w14:paraId="6BF04AA4" w14:textId="77777777" w:rsidR="00721315" w:rsidRPr="00721315" w:rsidRDefault="00721315" w:rsidP="00721315">
      <w:r w:rsidRPr="00721315">
        <w:t>Amount</w:t>
      </w:r>
    </w:p>
    <w:p w14:paraId="7C6C64D8" w14:textId="77777777" w:rsidR="00721315" w:rsidRPr="00721315" w:rsidRDefault="00721315" w:rsidP="00721315">
      <w:pPr>
        <w:numPr>
          <w:ilvl w:val="0"/>
          <w:numId w:val="22"/>
        </w:numPr>
      </w:pPr>
      <w:r w:rsidRPr="00721315">
        <w:t xml:space="preserve">Greater than zero </w:t>
      </w:r>
    </w:p>
    <w:p w14:paraId="6565A8A1" w14:textId="77777777" w:rsidR="00721315" w:rsidRPr="00721315" w:rsidRDefault="00721315" w:rsidP="00721315">
      <w:r w:rsidRPr="00721315">
        <w:t>Accounting Date</w:t>
      </w:r>
    </w:p>
    <w:p w14:paraId="08031391" w14:textId="77777777" w:rsidR="00721315" w:rsidRPr="00721315" w:rsidRDefault="00721315" w:rsidP="00721315">
      <w:pPr>
        <w:numPr>
          <w:ilvl w:val="0"/>
          <w:numId w:val="23"/>
        </w:numPr>
      </w:pPr>
      <w:r w:rsidRPr="00721315">
        <w:t xml:space="preserve">Must belong to an open financial period </w:t>
      </w:r>
    </w:p>
    <w:p w14:paraId="79124470" w14:textId="77777777" w:rsidR="00721315" w:rsidRPr="00721315" w:rsidRDefault="00721315" w:rsidP="00721315">
      <w:r w:rsidRPr="00721315">
        <w:t>Account Code</w:t>
      </w:r>
    </w:p>
    <w:p w14:paraId="4CD887AE" w14:textId="77777777" w:rsidR="00721315" w:rsidRPr="00721315" w:rsidRDefault="00721315" w:rsidP="00721315">
      <w:pPr>
        <w:numPr>
          <w:ilvl w:val="0"/>
          <w:numId w:val="24"/>
        </w:numPr>
      </w:pPr>
      <w:r w:rsidRPr="00721315">
        <w:t xml:space="preserve">Must exist in the Chart of Accounts </w:t>
      </w:r>
    </w:p>
    <w:p w14:paraId="29D9F5F4" w14:textId="77777777" w:rsidR="00721315" w:rsidRPr="00721315" w:rsidRDefault="00721315" w:rsidP="00721315">
      <w:r w:rsidRPr="00721315">
        <w:t>Vendor</w:t>
      </w:r>
    </w:p>
    <w:p w14:paraId="29BD6004" w14:textId="77777777" w:rsidR="00721315" w:rsidRPr="00721315" w:rsidRDefault="00721315" w:rsidP="00721315">
      <w:pPr>
        <w:numPr>
          <w:ilvl w:val="0"/>
          <w:numId w:val="25"/>
        </w:numPr>
      </w:pPr>
      <w:r w:rsidRPr="00721315">
        <w:t xml:space="preserve">Must be active before payment </w:t>
      </w:r>
    </w:p>
    <w:p w14:paraId="61195324" w14:textId="77777777" w:rsidR="00721315" w:rsidRPr="00721315" w:rsidRDefault="00721315" w:rsidP="00721315">
      <w:r w:rsidRPr="00721315">
        <w:pict w14:anchorId="51C8E248">
          <v:rect id="_x0000_i1302" style="width:0;height:1.5pt" o:hralign="center" o:hrstd="t" o:hr="t" fillcolor="#a0a0a0" stroked="f"/>
        </w:pict>
      </w:r>
    </w:p>
    <w:p w14:paraId="2397762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19. Notifications</w:t>
      </w:r>
    </w:p>
    <w:p w14:paraId="049D7DFC" w14:textId="77777777" w:rsidR="00721315" w:rsidRPr="00721315" w:rsidRDefault="00721315" w:rsidP="00721315">
      <w:r w:rsidRPr="00721315">
        <w:t>Accountants receive:</w:t>
      </w:r>
    </w:p>
    <w:p w14:paraId="28F6D3A9" w14:textId="77777777" w:rsidR="00721315" w:rsidRPr="00721315" w:rsidRDefault="00721315" w:rsidP="00721315">
      <w:pPr>
        <w:numPr>
          <w:ilvl w:val="0"/>
          <w:numId w:val="26"/>
        </w:numPr>
      </w:pPr>
      <w:r w:rsidRPr="00721315">
        <w:t xml:space="preserve">Period Closing Reminder </w:t>
      </w:r>
    </w:p>
    <w:p w14:paraId="2022CD31" w14:textId="77777777" w:rsidR="00721315" w:rsidRPr="00721315" w:rsidRDefault="00721315" w:rsidP="00721315">
      <w:pPr>
        <w:numPr>
          <w:ilvl w:val="0"/>
          <w:numId w:val="26"/>
        </w:numPr>
      </w:pPr>
      <w:r w:rsidRPr="00721315">
        <w:t xml:space="preserve">Budget Threshold Exceeded </w:t>
      </w:r>
    </w:p>
    <w:p w14:paraId="72269F9F" w14:textId="77777777" w:rsidR="00721315" w:rsidRPr="00721315" w:rsidRDefault="00721315" w:rsidP="00721315">
      <w:pPr>
        <w:numPr>
          <w:ilvl w:val="0"/>
          <w:numId w:val="26"/>
        </w:numPr>
      </w:pPr>
      <w:r w:rsidRPr="00721315">
        <w:lastRenderedPageBreak/>
        <w:t xml:space="preserve">Vendor Invoice Due </w:t>
      </w:r>
    </w:p>
    <w:p w14:paraId="4EC69A43" w14:textId="77777777" w:rsidR="00721315" w:rsidRPr="00721315" w:rsidRDefault="00721315" w:rsidP="00721315">
      <w:pPr>
        <w:numPr>
          <w:ilvl w:val="0"/>
          <w:numId w:val="26"/>
        </w:numPr>
      </w:pPr>
      <w:r w:rsidRPr="00721315">
        <w:t xml:space="preserve">Bank Reconciliation Pending </w:t>
      </w:r>
    </w:p>
    <w:p w14:paraId="3418CDCA" w14:textId="77777777" w:rsidR="00721315" w:rsidRPr="00721315" w:rsidRDefault="00721315" w:rsidP="00721315">
      <w:r w:rsidRPr="00721315">
        <w:t>Committee Members receive:</w:t>
      </w:r>
    </w:p>
    <w:p w14:paraId="369B82DE" w14:textId="77777777" w:rsidR="00721315" w:rsidRPr="00721315" w:rsidRDefault="00721315" w:rsidP="00721315">
      <w:pPr>
        <w:numPr>
          <w:ilvl w:val="0"/>
          <w:numId w:val="27"/>
        </w:numPr>
      </w:pPr>
      <w:r w:rsidRPr="00721315">
        <w:t xml:space="preserve">Monthly Financial Summary </w:t>
      </w:r>
    </w:p>
    <w:p w14:paraId="06F8593E" w14:textId="77777777" w:rsidR="00721315" w:rsidRPr="00721315" w:rsidRDefault="00721315" w:rsidP="00721315">
      <w:pPr>
        <w:numPr>
          <w:ilvl w:val="0"/>
          <w:numId w:val="27"/>
        </w:numPr>
      </w:pPr>
      <w:r w:rsidRPr="00721315">
        <w:t xml:space="preserve">Budget Variance Alerts </w:t>
      </w:r>
    </w:p>
    <w:p w14:paraId="008443CB" w14:textId="77777777" w:rsidR="00721315" w:rsidRPr="00721315" w:rsidRDefault="00721315" w:rsidP="00721315">
      <w:r w:rsidRPr="00721315">
        <w:pict w14:anchorId="229DB6A8">
          <v:rect id="_x0000_i1303" style="width:0;height:1.5pt" o:hralign="center" o:hrstd="t" o:hr="t" fillcolor="#a0a0a0" stroked="f"/>
        </w:pict>
      </w:r>
    </w:p>
    <w:p w14:paraId="6D2972EC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20. Database Tables</w:t>
      </w:r>
    </w:p>
    <w:p w14:paraId="6A2AC011" w14:textId="77777777" w:rsidR="00721315" w:rsidRPr="00721315" w:rsidRDefault="00721315" w:rsidP="00721315">
      <w:proofErr w:type="spellStart"/>
      <w:r w:rsidRPr="00721315">
        <w:t>chart_of_accounts</w:t>
      </w:r>
      <w:proofErr w:type="spellEnd"/>
    </w:p>
    <w:p w14:paraId="05174CFB" w14:textId="77777777" w:rsidR="00721315" w:rsidRPr="00721315" w:rsidRDefault="00721315" w:rsidP="00721315"/>
    <w:p w14:paraId="69F0F5E0" w14:textId="77777777" w:rsidR="00721315" w:rsidRPr="00721315" w:rsidRDefault="00721315" w:rsidP="00721315">
      <w:proofErr w:type="spellStart"/>
      <w:r w:rsidRPr="00721315">
        <w:t>journal_entries</w:t>
      </w:r>
      <w:proofErr w:type="spellEnd"/>
    </w:p>
    <w:p w14:paraId="5C157128" w14:textId="77777777" w:rsidR="00721315" w:rsidRPr="00721315" w:rsidRDefault="00721315" w:rsidP="00721315"/>
    <w:p w14:paraId="3DA3031E" w14:textId="77777777" w:rsidR="00721315" w:rsidRPr="00721315" w:rsidRDefault="00721315" w:rsidP="00721315">
      <w:proofErr w:type="spellStart"/>
      <w:r w:rsidRPr="00721315">
        <w:t>journal_entry_lines</w:t>
      </w:r>
      <w:proofErr w:type="spellEnd"/>
    </w:p>
    <w:p w14:paraId="31BB6BD8" w14:textId="77777777" w:rsidR="00721315" w:rsidRPr="00721315" w:rsidRDefault="00721315" w:rsidP="00721315"/>
    <w:p w14:paraId="7E24FE0E" w14:textId="77777777" w:rsidR="00721315" w:rsidRPr="00721315" w:rsidRDefault="00721315" w:rsidP="00721315">
      <w:proofErr w:type="spellStart"/>
      <w:r w:rsidRPr="00721315">
        <w:t>general_ledger</w:t>
      </w:r>
      <w:proofErr w:type="spellEnd"/>
    </w:p>
    <w:p w14:paraId="6C334EF4" w14:textId="77777777" w:rsidR="00721315" w:rsidRPr="00721315" w:rsidRDefault="00721315" w:rsidP="00721315"/>
    <w:p w14:paraId="0768C7D4" w14:textId="77777777" w:rsidR="00721315" w:rsidRPr="00721315" w:rsidRDefault="00721315" w:rsidP="00721315">
      <w:r w:rsidRPr="00721315">
        <w:t>vendors</w:t>
      </w:r>
    </w:p>
    <w:p w14:paraId="59C6B3C1" w14:textId="77777777" w:rsidR="00721315" w:rsidRPr="00721315" w:rsidRDefault="00721315" w:rsidP="00721315"/>
    <w:p w14:paraId="36EAE59B" w14:textId="77777777" w:rsidR="00721315" w:rsidRPr="00721315" w:rsidRDefault="00721315" w:rsidP="00721315">
      <w:proofErr w:type="spellStart"/>
      <w:r w:rsidRPr="00721315">
        <w:t>vendor_invoices</w:t>
      </w:r>
      <w:proofErr w:type="spellEnd"/>
    </w:p>
    <w:p w14:paraId="6C7733C3" w14:textId="77777777" w:rsidR="00721315" w:rsidRPr="00721315" w:rsidRDefault="00721315" w:rsidP="00721315"/>
    <w:p w14:paraId="3409B27B" w14:textId="77777777" w:rsidR="00721315" w:rsidRPr="00721315" w:rsidRDefault="00721315" w:rsidP="00721315">
      <w:proofErr w:type="spellStart"/>
      <w:r w:rsidRPr="00721315">
        <w:t>vendor_payments</w:t>
      </w:r>
      <w:proofErr w:type="spellEnd"/>
    </w:p>
    <w:p w14:paraId="7310EF39" w14:textId="77777777" w:rsidR="00721315" w:rsidRPr="00721315" w:rsidRDefault="00721315" w:rsidP="00721315"/>
    <w:p w14:paraId="6BB6560A" w14:textId="77777777" w:rsidR="00721315" w:rsidRPr="00721315" w:rsidRDefault="00721315" w:rsidP="00721315">
      <w:r w:rsidRPr="00721315">
        <w:t>expenses</w:t>
      </w:r>
    </w:p>
    <w:p w14:paraId="4D0FB30C" w14:textId="77777777" w:rsidR="00721315" w:rsidRPr="00721315" w:rsidRDefault="00721315" w:rsidP="00721315"/>
    <w:p w14:paraId="6E549F1C" w14:textId="77777777" w:rsidR="00721315" w:rsidRPr="00721315" w:rsidRDefault="00721315" w:rsidP="00721315">
      <w:r w:rsidRPr="00721315">
        <w:t>budgets</w:t>
      </w:r>
    </w:p>
    <w:p w14:paraId="3F68E783" w14:textId="77777777" w:rsidR="00721315" w:rsidRPr="00721315" w:rsidRDefault="00721315" w:rsidP="00721315"/>
    <w:p w14:paraId="36866D9F" w14:textId="77777777" w:rsidR="00721315" w:rsidRPr="00721315" w:rsidRDefault="00721315" w:rsidP="00721315">
      <w:proofErr w:type="spellStart"/>
      <w:r w:rsidRPr="00721315">
        <w:t>budget_lines</w:t>
      </w:r>
      <w:proofErr w:type="spellEnd"/>
    </w:p>
    <w:p w14:paraId="5E284F37" w14:textId="77777777" w:rsidR="00721315" w:rsidRPr="00721315" w:rsidRDefault="00721315" w:rsidP="00721315"/>
    <w:p w14:paraId="4B73E4BF" w14:textId="77777777" w:rsidR="00721315" w:rsidRPr="00721315" w:rsidRDefault="00721315" w:rsidP="00721315">
      <w:proofErr w:type="spellStart"/>
      <w:r w:rsidRPr="00721315">
        <w:t>fixed_assets</w:t>
      </w:r>
      <w:proofErr w:type="spellEnd"/>
    </w:p>
    <w:p w14:paraId="381B3F37" w14:textId="77777777" w:rsidR="00721315" w:rsidRPr="00721315" w:rsidRDefault="00721315" w:rsidP="00721315"/>
    <w:p w14:paraId="0854F3EE" w14:textId="77777777" w:rsidR="00721315" w:rsidRPr="00721315" w:rsidRDefault="00721315" w:rsidP="00721315">
      <w:proofErr w:type="spellStart"/>
      <w:r w:rsidRPr="00721315">
        <w:t>bank_accounts</w:t>
      </w:r>
      <w:proofErr w:type="spellEnd"/>
    </w:p>
    <w:p w14:paraId="3E1EA7DC" w14:textId="77777777" w:rsidR="00721315" w:rsidRPr="00721315" w:rsidRDefault="00721315" w:rsidP="00721315"/>
    <w:p w14:paraId="391A77D1" w14:textId="77777777" w:rsidR="00721315" w:rsidRPr="00721315" w:rsidRDefault="00721315" w:rsidP="00721315">
      <w:proofErr w:type="spellStart"/>
      <w:r w:rsidRPr="00721315">
        <w:t>bank_reconciliation</w:t>
      </w:r>
      <w:proofErr w:type="spellEnd"/>
    </w:p>
    <w:p w14:paraId="47735F0C" w14:textId="77777777" w:rsidR="00721315" w:rsidRPr="00721315" w:rsidRDefault="00721315" w:rsidP="00721315"/>
    <w:p w14:paraId="30122C32" w14:textId="77777777" w:rsidR="00721315" w:rsidRPr="00721315" w:rsidRDefault="00721315" w:rsidP="00721315">
      <w:proofErr w:type="spellStart"/>
      <w:r w:rsidRPr="00721315">
        <w:t>financial_periods</w:t>
      </w:r>
      <w:proofErr w:type="spellEnd"/>
    </w:p>
    <w:p w14:paraId="44365607" w14:textId="77777777" w:rsidR="00721315" w:rsidRPr="00721315" w:rsidRDefault="00721315" w:rsidP="00721315">
      <w:r w:rsidRPr="00721315">
        <w:pict w14:anchorId="1774FDFC">
          <v:rect id="_x0000_i1304" style="width:0;height:1.5pt" o:hralign="center" o:hrstd="t" o:hr="t" fillcolor="#a0a0a0" stroked="f"/>
        </w:pict>
      </w:r>
    </w:p>
    <w:p w14:paraId="738F188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21. API Endpoints</w:t>
      </w:r>
    </w:p>
    <w:p w14:paraId="53AD69B5" w14:textId="77777777" w:rsidR="00721315" w:rsidRPr="00721315" w:rsidRDefault="00721315" w:rsidP="00721315">
      <w:r w:rsidRPr="00721315">
        <w:t>GET    /</w:t>
      </w:r>
      <w:proofErr w:type="spellStart"/>
      <w:r w:rsidRPr="00721315">
        <w:t>api</w:t>
      </w:r>
      <w:proofErr w:type="spellEnd"/>
      <w:r w:rsidRPr="00721315">
        <w:t>/v1/accounts</w:t>
      </w:r>
    </w:p>
    <w:p w14:paraId="3EBD1D18" w14:textId="77777777" w:rsidR="00721315" w:rsidRPr="00721315" w:rsidRDefault="00721315" w:rsidP="00721315"/>
    <w:p w14:paraId="78120179" w14:textId="77777777" w:rsidR="00721315" w:rsidRPr="00721315" w:rsidRDefault="00721315" w:rsidP="00721315">
      <w:r w:rsidRPr="00721315">
        <w:t>POST   /</w:t>
      </w:r>
      <w:proofErr w:type="spellStart"/>
      <w:r w:rsidRPr="00721315">
        <w:t>api</w:t>
      </w:r>
      <w:proofErr w:type="spellEnd"/>
      <w:r w:rsidRPr="00721315">
        <w:t>/v1/journal-entries</w:t>
      </w:r>
    </w:p>
    <w:p w14:paraId="65CF8467" w14:textId="77777777" w:rsidR="00721315" w:rsidRPr="00721315" w:rsidRDefault="00721315" w:rsidP="00721315"/>
    <w:p w14:paraId="65175096" w14:textId="77777777" w:rsidR="00721315" w:rsidRPr="00721315" w:rsidRDefault="00721315" w:rsidP="00721315">
      <w:r w:rsidRPr="00721315">
        <w:t>GET    /</w:t>
      </w:r>
      <w:proofErr w:type="spellStart"/>
      <w:r w:rsidRPr="00721315">
        <w:t>api</w:t>
      </w:r>
      <w:proofErr w:type="spellEnd"/>
      <w:r w:rsidRPr="00721315">
        <w:t>/v1/general-ledger</w:t>
      </w:r>
    </w:p>
    <w:p w14:paraId="4A7B7D48" w14:textId="77777777" w:rsidR="00721315" w:rsidRPr="00721315" w:rsidRDefault="00721315" w:rsidP="00721315"/>
    <w:p w14:paraId="7E82177B" w14:textId="77777777" w:rsidR="00721315" w:rsidRPr="00721315" w:rsidRDefault="00721315" w:rsidP="00721315">
      <w:r w:rsidRPr="00721315">
        <w:t>POST   /</w:t>
      </w:r>
      <w:proofErr w:type="spellStart"/>
      <w:r w:rsidRPr="00721315">
        <w:t>api</w:t>
      </w:r>
      <w:proofErr w:type="spellEnd"/>
      <w:r w:rsidRPr="00721315">
        <w:t>/v1/expenses</w:t>
      </w:r>
    </w:p>
    <w:p w14:paraId="5FCBD234" w14:textId="77777777" w:rsidR="00721315" w:rsidRPr="00721315" w:rsidRDefault="00721315" w:rsidP="00721315"/>
    <w:p w14:paraId="294BECEF" w14:textId="77777777" w:rsidR="00721315" w:rsidRPr="00721315" w:rsidRDefault="00721315" w:rsidP="00721315">
      <w:r w:rsidRPr="00721315">
        <w:t>GET    /</w:t>
      </w:r>
      <w:proofErr w:type="spellStart"/>
      <w:r w:rsidRPr="00721315">
        <w:t>api</w:t>
      </w:r>
      <w:proofErr w:type="spellEnd"/>
      <w:r w:rsidRPr="00721315">
        <w:t>/v1/vendors</w:t>
      </w:r>
    </w:p>
    <w:p w14:paraId="60CD50B5" w14:textId="77777777" w:rsidR="00721315" w:rsidRPr="00721315" w:rsidRDefault="00721315" w:rsidP="00721315"/>
    <w:p w14:paraId="3F9E1F53" w14:textId="77777777" w:rsidR="00721315" w:rsidRPr="00721315" w:rsidRDefault="00721315" w:rsidP="00721315">
      <w:r w:rsidRPr="00721315">
        <w:t>POST   /</w:t>
      </w:r>
      <w:proofErr w:type="spellStart"/>
      <w:r w:rsidRPr="00721315">
        <w:t>api</w:t>
      </w:r>
      <w:proofErr w:type="spellEnd"/>
      <w:r w:rsidRPr="00721315">
        <w:t>/v1/vendor-payments</w:t>
      </w:r>
    </w:p>
    <w:p w14:paraId="30247863" w14:textId="77777777" w:rsidR="00721315" w:rsidRPr="00721315" w:rsidRDefault="00721315" w:rsidP="00721315"/>
    <w:p w14:paraId="022B4184" w14:textId="77777777" w:rsidR="00721315" w:rsidRPr="00721315" w:rsidRDefault="00721315" w:rsidP="00721315">
      <w:r w:rsidRPr="00721315">
        <w:t>GET    /</w:t>
      </w:r>
      <w:proofErr w:type="spellStart"/>
      <w:r w:rsidRPr="00721315">
        <w:t>api</w:t>
      </w:r>
      <w:proofErr w:type="spellEnd"/>
      <w:r w:rsidRPr="00721315">
        <w:t>/v1/financial-reports</w:t>
      </w:r>
    </w:p>
    <w:p w14:paraId="507D065F" w14:textId="77777777" w:rsidR="00721315" w:rsidRPr="00721315" w:rsidRDefault="00721315" w:rsidP="00721315"/>
    <w:p w14:paraId="676A44CD" w14:textId="77777777" w:rsidR="00721315" w:rsidRPr="00721315" w:rsidRDefault="00721315" w:rsidP="00721315">
      <w:r w:rsidRPr="00721315">
        <w:t>POST   /</w:t>
      </w:r>
      <w:proofErr w:type="spellStart"/>
      <w:r w:rsidRPr="00721315">
        <w:t>api</w:t>
      </w:r>
      <w:proofErr w:type="spellEnd"/>
      <w:r w:rsidRPr="00721315">
        <w:t>/v1/financial-periods/close</w:t>
      </w:r>
    </w:p>
    <w:p w14:paraId="72DE5897" w14:textId="77777777" w:rsidR="00721315" w:rsidRPr="00721315" w:rsidRDefault="00721315" w:rsidP="00721315">
      <w:r w:rsidRPr="00721315">
        <w:pict w14:anchorId="7E4073CD">
          <v:rect id="_x0000_i1305" style="width:0;height:1.5pt" o:hralign="center" o:hrstd="t" o:hr="t" fillcolor="#a0a0a0" stroked="f"/>
        </w:pict>
      </w:r>
    </w:p>
    <w:p w14:paraId="56F99D2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22. UI Requirements</w:t>
      </w:r>
    </w:p>
    <w:p w14:paraId="410FBF29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Accountant Dashboard</w:t>
      </w:r>
    </w:p>
    <w:p w14:paraId="14254C62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t xml:space="preserve">Financial Overview </w:t>
      </w:r>
    </w:p>
    <w:p w14:paraId="75EFFFD3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t xml:space="preserve">Journal Entry Screen </w:t>
      </w:r>
    </w:p>
    <w:p w14:paraId="133632A6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lastRenderedPageBreak/>
        <w:t xml:space="preserve">Vendor Management </w:t>
      </w:r>
    </w:p>
    <w:p w14:paraId="2141BA7C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t xml:space="preserve">Expense Approval Queue </w:t>
      </w:r>
    </w:p>
    <w:p w14:paraId="719BF904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t xml:space="preserve">Budget Dashboard </w:t>
      </w:r>
    </w:p>
    <w:p w14:paraId="07AD03B8" w14:textId="77777777" w:rsidR="00721315" w:rsidRPr="00721315" w:rsidRDefault="00721315" w:rsidP="00721315">
      <w:pPr>
        <w:numPr>
          <w:ilvl w:val="0"/>
          <w:numId w:val="28"/>
        </w:numPr>
      </w:pPr>
      <w:r w:rsidRPr="00721315">
        <w:t xml:space="preserve">Bank Reconciliation </w:t>
      </w:r>
    </w:p>
    <w:p w14:paraId="137467AA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Treasurer Dashboard</w:t>
      </w:r>
    </w:p>
    <w:p w14:paraId="73B9929C" w14:textId="77777777" w:rsidR="00721315" w:rsidRPr="00721315" w:rsidRDefault="00721315" w:rsidP="00721315">
      <w:pPr>
        <w:numPr>
          <w:ilvl w:val="0"/>
          <w:numId w:val="29"/>
        </w:numPr>
      </w:pPr>
      <w:r w:rsidRPr="00721315">
        <w:t xml:space="preserve">Financial Statements </w:t>
      </w:r>
    </w:p>
    <w:p w14:paraId="313A712B" w14:textId="77777777" w:rsidR="00721315" w:rsidRPr="00721315" w:rsidRDefault="00721315" w:rsidP="00721315">
      <w:pPr>
        <w:numPr>
          <w:ilvl w:val="0"/>
          <w:numId w:val="29"/>
        </w:numPr>
      </w:pPr>
      <w:r w:rsidRPr="00721315">
        <w:t xml:space="preserve">Budget Performance </w:t>
      </w:r>
    </w:p>
    <w:p w14:paraId="2A145A43" w14:textId="77777777" w:rsidR="00721315" w:rsidRPr="00721315" w:rsidRDefault="00721315" w:rsidP="00721315">
      <w:pPr>
        <w:numPr>
          <w:ilvl w:val="0"/>
          <w:numId w:val="29"/>
        </w:numPr>
      </w:pPr>
      <w:r w:rsidRPr="00721315">
        <w:t xml:space="preserve">Cash Position </w:t>
      </w:r>
    </w:p>
    <w:p w14:paraId="69D7756F" w14:textId="77777777" w:rsidR="00721315" w:rsidRPr="00721315" w:rsidRDefault="00721315" w:rsidP="00721315">
      <w:pPr>
        <w:numPr>
          <w:ilvl w:val="0"/>
          <w:numId w:val="29"/>
        </w:numPr>
      </w:pPr>
      <w:r w:rsidRPr="00721315">
        <w:t xml:space="preserve">Outstanding Payables </w:t>
      </w:r>
    </w:p>
    <w:p w14:paraId="09C10CE7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Society Admin</w:t>
      </w:r>
    </w:p>
    <w:p w14:paraId="4E18AAC5" w14:textId="77777777" w:rsidR="00721315" w:rsidRPr="00721315" w:rsidRDefault="00721315" w:rsidP="00721315">
      <w:pPr>
        <w:numPr>
          <w:ilvl w:val="0"/>
          <w:numId w:val="30"/>
        </w:numPr>
      </w:pPr>
      <w:r w:rsidRPr="00721315">
        <w:t xml:space="preserve">Accounting Overview </w:t>
      </w:r>
    </w:p>
    <w:p w14:paraId="235C31E4" w14:textId="77777777" w:rsidR="00721315" w:rsidRPr="00721315" w:rsidRDefault="00721315" w:rsidP="00721315">
      <w:pPr>
        <w:numPr>
          <w:ilvl w:val="0"/>
          <w:numId w:val="30"/>
        </w:numPr>
      </w:pPr>
      <w:r w:rsidRPr="00721315">
        <w:t xml:space="preserve">Financial Year Management </w:t>
      </w:r>
    </w:p>
    <w:p w14:paraId="22F2C801" w14:textId="77777777" w:rsidR="00721315" w:rsidRPr="00721315" w:rsidRDefault="00721315" w:rsidP="00721315">
      <w:pPr>
        <w:numPr>
          <w:ilvl w:val="0"/>
          <w:numId w:val="30"/>
        </w:numPr>
      </w:pPr>
      <w:r w:rsidRPr="00721315">
        <w:t xml:space="preserve">Audit Reports </w:t>
      </w:r>
    </w:p>
    <w:p w14:paraId="56EF8F7A" w14:textId="77777777" w:rsidR="00721315" w:rsidRPr="00721315" w:rsidRDefault="00721315" w:rsidP="00721315">
      <w:r w:rsidRPr="00721315">
        <w:pict w14:anchorId="09A775B7">
          <v:rect id="_x0000_i1306" style="width:0;height:1.5pt" o:hralign="center" o:hrstd="t" o:hr="t" fillcolor="#a0a0a0" stroked="f"/>
        </w:pict>
      </w:r>
    </w:p>
    <w:p w14:paraId="3F600F3E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23. Audit Logs</w:t>
      </w:r>
    </w:p>
    <w:p w14:paraId="633581C8" w14:textId="77777777" w:rsidR="00721315" w:rsidRPr="00721315" w:rsidRDefault="00721315" w:rsidP="00721315">
      <w:r w:rsidRPr="00721315">
        <w:t>Track:</w:t>
      </w:r>
    </w:p>
    <w:p w14:paraId="16C0C1B5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Journal Entry Created </w:t>
      </w:r>
    </w:p>
    <w:p w14:paraId="7BD3ED61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Journal Entry Posted </w:t>
      </w:r>
    </w:p>
    <w:p w14:paraId="0C469E06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Expense Approved </w:t>
      </w:r>
    </w:p>
    <w:p w14:paraId="0C29025B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Vendor Payment Processed </w:t>
      </w:r>
    </w:p>
    <w:p w14:paraId="1C4C1D0D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Budget Modified </w:t>
      </w:r>
    </w:p>
    <w:p w14:paraId="2F0333D8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Financial Period Closed </w:t>
      </w:r>
    </w:p>
    <w:p w14:paraId="28E8C12F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Bank Reconciliation Completed </w:t>
      </w:r>
    </w:p>
    <w:p w14:paraId="0447E824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Asset Added </w:t>
      </w:r>
    </w:p>
    <w:p w14:paraId="55A16C2B" w14:textId="77777777" w:rsidR="00721315" w:rsidRPr="00721315" w:rsidRDefault="00721315" w:rsidP="00721315">
      <w:pPr>
        <w:numPr>
          <w:ilvl w:val="0"/>
          <w:numId w:val="31"/>
        </w:numPr>
      </w:pPr>
      <w:r w:rsidRPr="00721315">
        <w:t xml:space="preserve">Asset Disposed </w:t>
      </w:r>
    </w:p>
    <w:p w14:paraId="2CBF8537" w14:textId="77777777" w:rsidR="00721315" w:rsidRPr="00721315" w:rsidRDefault="00721315" w:rsidP="00721315">
      <w:r w:rsidRPr="00721315">
        <w:pict w14:anchorId="785B92DE">
          <v:rect id="_x0000_i1307" style="width:0;height:1.5pt" o:hralign="center" o:hrstd="t" o:hr="t" fillcolor="#a0a0a0" stroked="f"/>
        </w:pict>
      </w:r>
    </w:p>
    <w:p w14:paraId="4A664F6B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24. Reports</w:t>
      </w:r>
    </w:p>
    <w:p w14:paraId="52019DCD" w14:textId="77777777" w:rsidR="00721315" w:rsidRPr="00721315" w:rsidRDefault="00721315" w:rsidP="00721315">
      <w:r w:rsidRPr="00721315">
        <w:t>Available reports:</w:t>
      </w:r>
    </w:p>
    <w:p w14:paraId="230FAAD3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lastRenderedPageBreak/>
        <w:t xml:space="preserve">General Ledger </w:t>
      </w:r>
    </w:p>
    <w:p w14:paraId="2B1922F7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Trial Balance </w:t>
      </w:r>
    </w:p>
    <w:p w14:paraId="7E5F2E0D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Balance Sheet </w:t>
      </w:r>
    </w:p>
    <w:p w14:paraId="24769E23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Income &amp; Expenditure </w:t>
      </w:r>
    </w:p>
    <w:p w14:paraId="759D7077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Cash Flow </w:t>
      </w:r>
    </w:p>
    <w:p w14:paraId="33F07792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Budget vs Actual </w:t>
      </w:r>
    </w:p>
    <w:p w14:paraId="2B27FD13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Expense Analysis </w:t>
      </w:r>
    </w:p>
    <w:p w14:paraId="38247DFF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Vendor Payment Report </w:t>
      </w:r>
    </w:p>
    <w:p w14:paraId="6B026D09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Outstanding Payables </w:t>
      </w:r>
    </w:p>
    <w:p w14:paraId="571DE476" w14:textId="77777777" w:rsidR="00721315" w:rsidRPr="00721315" w:rsidRDefault="00721315" w:rsidP="00721315">
      <w:pPr>
        <w:numPr>
          <w:ilvl w:val="0"/>
          <w:numId w:val="32"/>
        </w:numPr>
      </w:pPr>
      <w:r w:rsidRPr="00721315">
        <w:t xml:space="preserve">Audit Trail Report </w:t>
      </w:r>
    </w:p>
    <w:p w14:paraId="30D255D0" w14:textId="77777777" w:rsidR="00721315" w:rsidRPr="00721315" w:rsidRDefault="00721315" w:rsidP="00721315">
      <w:r w:rsidRPr="00721315">
        <w:t>Reports support export to PDF, Excel, and CSV.</w:t>
      </w:r>
    </w:p>
    <w:p w14:paraId="1032E954" w14:textId="77777777" w:rsidR="00721315" w:rsidRPr="00721315" w:rsidRDefault="00721315" w:rsidP="00721315">
      <w:r w:rsidRPr="00721315">
        <w:pict w14:anchorId="6C1E40FD">
          <v:rect id="_x0000_i1308" style="width:0;height:1.5pt" o:hralign="center" o:hrstd="t" o:hr="t" fillcolor="#a0a0a0" stroked="f"/>
        </w:pict>
      </w:r>
    </w:p>
    <w:p w14:paraId="0C2DEA0D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25. Edge Cases</w:t>
      </w:r>
    </w:p>
    <w:p w14:paraId="5878A07B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Duplicate vendor invoice uploaded. </w:t>
      </w:r>
    </w:p>
    <w:p w14:paraId="26B16B86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Journal entry imbalance. </w:t>
      </w:r>
    </w:p>
    <w:p w14:paraId="7F76A92D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Payment recorded in a closed accounting period. </w:t>
      </w:r>
    </w:p>
    <w:p w14:paraId="064517B7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Bank transaction imported twice. </w:t>
      </w:r>
    </w:p>
    <w:p w14:paraId="23AB7E68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Budget revised after expenses are incurred. </w:t>
      </w:r>
    </w:p>
    <w:p w14:paraId="051D14BB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Asset sold before full depreciation. </w:t>
      </w:r>
    </w:p>
    <w:p w14:paraId="47B0FF35" w14:textId="77777777" w:rsidR="00721315" w:rsidRPr="00721315" w:rsidRDefault="00721315" w:rsidP="00721315">
      <w:pPr>
        <w:numPr>
          <w:ilvl w:val="0"/>
          <w:numId w:val="33"/>
        </w:numPr>
      </w:pPr>
      <w:r w:rsidRPr="00721315">
        <w:t xml:space="preserve">Vendor refunded after payment. </w:t>
      </w:r>
    </w:p>
    <w:p w14:paraId="6C3B73B6" w14:textId="77777777" w:rsidR="00721315" w:rsidRPr="00721315" w:rsidRDefault="00721315" w:rsidP="00721315">
      <w:r w:rsidRPr="00721315">
        <w:pict w14:anchorId="5FB00AF1">
          <v:rect id="_x0000_i1309" style="width:0;height:1.5pt" o:hralign="center" o:hrstd="t" o:hr="t" fillcolor="#a0a0a0" stroked="f"/>
        </w:pict>
      </w:r>
    </w:p>
    <w:p w14:paraId="3FD2F6B1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t>26. Acceptance Criteria</w:t>
      </w:r>
    </w:p>
    <w:p w14:paraId="1B4EBB98" w14:textId="77777777" w:rsidR="00721315" w:rsidRPr="00721315" w:rsidRDefault="00721315" w:rsidP="00721315">
      <w:pPr>
        <w:numPr>
          <w:ilvl w:val="0"/>
          <w:numId w:val="34"/>
        </w:numPr>
      </w:pPr>
      <w:r w:rsidRPr="00721315">
        <w:t xml:space="preserve">Every financial transaction produces balanced journal entries. </w:t>
      </w:r>
    </w:p>
    <w:p w14:paraId="367F8126" w14:textId="77777777" w:rsidR="00721315" w:rsidRPr="00721315" w:rsidRDefault="00721315" w:rsidP="00721315">
      <w:pPr>
        <w:numPr>
          <w:ilvl w:val="0"/>
          <w:numId w:val="34"/>
        </w:numPr>
      </w:pPr>
      <w:r w:rsidRPr="00721315">
        <w:t xml:space="preserve">Financial reports reconcile with the general ledger. </w:t>
      </w:r>
    </w:p>
    <w:p w14:paraId="548A5ADB" w14:textId="77777777" w:rsidR="00721315" w:rsidRPr="00721315" w:rsidRDefault="00721315" w:rsidP="00721315">
      <w:pPr>
        <w:numPr>
          <w:ilvl w:val="0"/>
          <w:numId w:val="34"/>
        </w:numPr>
      </w:pPr>
      <w:r w:rsidRPr="00721315">
        <w:t xml:space="preserve">Closed accounting periods prevent unauthorized changes. </w:t>
      </w:r>
    </w:p>
    <w:p w14:paraId="5ACC6B68" w14:textId="77777777" w:rsidR="00721315" w:rsidRPr="00721315" w:rsidRDefault="00721315" w:rsidP="00721315">
      <w:pPr>
        <w:numPr>
          <w:ilvl w:val="0"/>
          <w:numId w:val="34"/>
        </w:numPr>
      </w:pPr>
      <w:r w:rsidRPr="00721315">
        <w:t xml:space="preserve">Bank reconciliation identifies unmatched transactions. </w:t>
      </w:r>
    </w:p>
    <w:p w14:paraId="6F416B8A" w14:textId="77777777" w:rsidR="00721315" w:rsidRPr="00721315" w:rsidRDefault="00721315" w:rsidP="00721315">
      <w:pPr>
        <w:numPr>
          <w:ilvl w:val="0"/>
          <w:numId w:val="34"/>
        </w:numPr>
      </w:pPr>
      <w:r w:rsidRPr="00721315">
        <w:t xml:space="preserve">All financial actions are audit logged. </w:t>
      </w:r>
    </w:p>
    <w:p w14:paraId="3BC78984" w14:textId="77777777" w:rsidR="00721315" w:rsidRPr="00721315" w:rsidRDefault="00721315" w:rsidP="00721315">
      <w:r w:rsidRPr="00721315">
        <w:pict w14:anchorId="7FA0A214">
          <v:rect id="_x0000_i1310" style="width:0;height:1.5pt" o:hralign="center" o:hrstd="t" o:hr="t" fillcolor="#a0a0a0" stroked="f"/>
        </w:pict>
      </w:r>
    </w:p>
    <w:p w14:paraId="70F35482" w14:textId="77777777" w:rsidR="00721315" w:rsidRPr="00721315" w:rsidRDefault="00721315" w:rsidP="00721315">
      <w:pPr>
        <w:rPr>
          <w:b/>
          <w:bCs/>
        </w:rPr>
      </w:pPr>
      <w:r w:rsidRPr="00721315">
        <w:rPr>
          <w:b/>
          <w:bCs/>
        </w:rPr>
        <w:lastRenderedPageBreak/>
        <w:t>27. Future Enhancements</w:t>
      </w:r>
    </w:p>
    <w:p w14:paraId="41FDEAF9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Tally Integration </w:t>
      </w:r>
    </w:p>
    <w:p w14:paraId="452C3417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Zoho Books Integration </w:t>
      </w:r>
    </w:p>
    <w:p w14:paraId="4BD723D5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GST Return Support </w:t>
      </w:r>
    </w:p>
    <w:p w14:paraId="1786752D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AI-powered anomaly detection </w:t>
      </w:r>
    </w:p>
    <w:p w14:paraId="1C4A0E2D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Automated bank feed integration </w:t>
      </w:r>
    </w:p>
    <w:p w14:paraId="600E8B1E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OCR invoice scanning </w:t>
      </w:r>
    </w:p>
    <w:p w14:paraId="28FBF5A3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Digital approval workflows </w:t>
      </w:r>
    </w:p>
    <w:p w14:paraId="650B2BBB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Predictive cash flow forecasting </w:t>
      </w:r>
    </w:p>
    <w:p w14:paraId="789983A4" w14:textId="77777777" w:rsidR="00721315" w:rsidRPr="00721315" w:rsidRDefault="00721315" w:rsidP="00721315">
      <w:pPr>
        <w:numPr>
          <w:ilvl w:val="0"/>
          <w:numId w:val="35"/>
        </w:numPr>
      </w:pPr>
      <w:r w:rsidRPr="00721315">
        <w:t xml:space="preserve">Multi-society consolidated financial reporting </w:t>
      </w:r>
    </w:p>
    <w:p w14:paraId="345C1B32" w14:textId="77777777" w:rsidR="00721315" w:rsidRPr="00721315" w:rsidRDefault="00721315" w:rsidP="00721315">
      <w:r w:rsidRPr="00721315">
        <w:pict w14:anchorId="5076D3FF">
          <v:rect id="_x0000_i1311" style="width:0;height:1.5pt" o:hralign="center" o:hrstd="t" o:hr="t" fillcolor="#a0a0a0" stroked="f"/>
        </w:pict>
      </w:r>
    </w:p>
    <w:p w14:paraId="5707B85D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621"/>
    <w:multiLevelType w:val="multilevel"/>
    <w:tmpl w:val="52D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7BF"/>
    <w:multiLevelType w:val="multilevel"/>
    <w:tmpl w:val="555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C94"/>
    <w:multiLevelType w:val="multilevel"/>
    <w:tmpl w:val="09B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A7E8C"/>
    <w:multiLevelType w:val="multilevel"/>
    <w:tmpl w:val="116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1C56"/>
    <w:multiLevelType w:val="multilevel"/>
    <w:tmpl w:val="7C8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73AD"/>
    <w:multiLevelType w:val="multilevel"/>
    <w:tmpl w:val="246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016F"/>
    <w:multiLevelType w:val="multilevel"/>
    <w:tmpl w:val="509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42B2F"/>
    <w:multiLevelType w:val="multilevel"/>
    <w:tmpl w:val="E28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301FC"/>
    <w:multiLevelType w:val="multilevel"/>
    <w:tmpl w:val="C4C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329CE"/>
    <w:multiLevelType w:val="multilevel"/>
    <w:tmpl w:val="F7F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0200B"/>
    <w:multiLevelType w:val="multilevel"/>
    <w:tmpl w:val="01F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2278"/>
    <w:multiLevelType w:val="multilevel"/>
    <w:tmpl w:val="39A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335B1"/>
    <w:multiLevelType w:val="multilevel"/>
    <w:tmpl w:val="E5F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54C21"/>
    <w:multiLevelType w:val="multilevel"/>
    <w:tmpl w:val="BF9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F4AA0"/>
    <w:multiLevelType w:val="multilevel"/>
    <w:tmpl w:val="451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1783B"/>
    <w:multiLevelType w:val="multilevel"/>
    <w:tmpl w:val="9DEC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946A0"/>
    <w:multiLevelType w:val="multilevel"/>
    <w:tmpl w:val="3CC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A59CD"/>
    <w:multiLevelType w:val="multilevel"/>
    <w:tmpl w:val="C6E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F7DE7"/>
    <w:multiLevelType w:val="multilevel"/>
    <w:tmpl w:val="9D2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B6B4E"/>
    <w:multiLevelType w:val="multilevel"/>
    <w:tmpl w:val="A94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92000"/>
    <w:multiLevelType w:val="multilevel"/>
    <w:tmpl w:val="98C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F3073"/>
    <w:multiLevelType w:val="multilevel"/>
    <w:tmpl w:val="C56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E77B6"/>
    <w:multiLevelType w:val="multilevel"/>
    <w:tmpl w:val="9B9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3276D"/>
    <w:multiLevelType w:val="multilevel"/>
    <w:tmpl w:val="8FD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66E89"/>
    <w:multiLevelType w:val="multilevel"/>
    <w:tmpl w:val="85B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035A1"/>
    <w:multiLevelType w:val="multilevel"/>
    <w:tmpl w:val="581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37F18"/>
    <w:multiLevelType w:val="multilevel"/>
    <w:tmpl w:val="44C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B0029"/>
    <w:multiLevelType w:val="multilevel"/>
    <w:tmpl w:val="C85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92182"/>
    <w:multiLevelType w:val="multilevel"/>
    <w:tmpl w:val="419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D3FAB"/>
    <w:multiLevelType w:val="multilevel"/>
    <w:tmpl w:val="759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168D8"/>
    <w:multiLevelType w:val="multilevel"/>
    <w:tmpl w:val="F4D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66EEE"/>
    <w:multiLevelType w:val="multilevel"/>
    <w:tmpl w:val="CE8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A3DC6"/>
    <w:multiLevelType w:val="multilevel"/>
    <w:tmpl w:val="2D9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F61D8"/>
    <w:multiLevelType w:val="multilevel"/>
    <w:tmpl w:val="C1B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D4518"/>
    <w:multiLevelType w:val="multilevel"/>
    <w:tmpl w:val="FF5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233D5"/>
    <w:multiLevelType w:val="multilevel"/>
    <w:tmpl w:val="624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175768">
    <w:abstractNumId w:val="31"/>
  </w:num>
  <w:num w:numId="2" w16cid:durableId="1598631998">
    <w:abstractNumId w:val="15"/>
  </w:num>
  <w:num w:numId="3" w16cid:durableId="990476757">
    <w:abstractNumId w:val="33"/>
  </w:num>
  <w:num w:numId="4" w16cid:durableId="1026057002">
    <w:abstractNumId w:val="19"/>
  </w:num>
  <w:num w:numId="5" w16cid:durableId="690228297">
    <w:abstractNumId w:val="6"/>
  </w:num>
  <w:num w:numId="6" w16cid:durableId="618412704">
    <w:abstractNumId w:val="1"/>
  </w:num>
  <w:num w:numId="7" w16cid:durableId="935096578">
    <w:abstractNumId w:val="2"/>
  </w:num>
  <w:num w:numId="8" w16cid:durableId="191921736">
    <w:abstractNumId w:val="17"/>
  </w:num>
  <w:num w:numId="9" w16cid:durableId="1895237345">
    <w:abstractNumId w:val="26"/>
  </w:num>
  <w:num w:numId="10" w16cid:durableId="272712583">
    <w:abstractNumId w:val="12"/>
  </w:num>
  <w:num w:numId="11" w16cid:durableId="309670796">
    <w:abstractNumId w:val="29"/>
  </w:num>
  <w:num w:numId="12" w16cid:durableId="1946885079">
    <w:abstractNumId w:val="25"/>
  </w:num>
  <w:num w:numId="13" w16cid:durableId="1005860546">
    <w:abstractNumId w:val="23"/>
  </w:num>
  <w:num w:numId="14" w16cid:durableId="731271665">
    <w:abstractNumId w:val="34"/>
  </w:num>
  <w:num w:numId="15" w16cid:durableId="793597707">
    <w:abstractNumId w:val="21"/>
  </w:num>
  <w:num w:numId="16" w16cid:durableId="1984389452">
    <w:abstractNumId w:val="3"/>
  </w:num>
  <w:num w:numId="17" w16cid:durableId="1821342091">
    <w:abstractNumId w:val="35"/>
  </w:num>
  <w:num w:numId="18" w16cid:durableId="815026172">
    <w:abstractNumId w:val="9"/>
  </w:num>
  <w:num w:numId="19" w16cid:durableId="1579288286">
    <w:abstractNumId w:val="24"/>
  </w:num>
  <w:num w:numId="20" w16cid:durableId="671838125">
    <w:abstractNumId w:val="14"/>
  </w:num>
  <w:num w:numId="21" w16cid:durableId="1785494079">
    <w:abstractNumId w:val="5"/>
  </w:num>
  <w:num w:numId="22" w16cid:durableId="1897857064">
    <w:abstractNumId w:val="8"/>
  </w:num>
  <w:num w:numId="23" w16cid:durableId="1935819400">
    <w:abstractNumId w:val="16"/>
  </w:num>
  <w:num w:numId="24" w16cid:durableId="587269743">
    <w:abstractNumId w:val="10"/>
  </w:num>
  <w:num w:numId="25" w16cid:durableId="888759724">
    <w:abstractNumId w:val="0"/>
  </w:num>
  <w:num w:numId="26" w16cid:durableId="130221522">
    <w:abstractNumId w:val="18"/>
  </w:num>
  <w:num w:numId="27" w16cid:durableId="654451402">
    <w:abstractNumId w:val="4"/>
  </w:num>
  <w:num w:numId="28" w16cid:durableId="254673577">
    <w:abstractNumId w:val="28"/>
  </w:num>
  <w:num w:numId="29" w16cid:durableId="1379821953">
    <w:abstractNumId w:val="22"/>
  </w:num>
  <w:num w:numId="30" w16cid:durableId="500507991">
    <w:abstractNumId w:val="27"/>
  </w:num>
  <w:num w:numId="31" w16cid:durableId="2064676276">
    <w:abstractNumId w:val="11"/>
  </w:num>
  <w:num w:numId="32" w16cid:durableId="91315481">
    <w:abstractNumId w:val="30"/>
  </w:num>
  <w:num w:numId="33" w16cid:durableId="1605729798">
    <w:abstractNumId w:val="20"/>
  </w:num>
  <w:num w:numId="34" w16cid:durableId="1357926428">
    <w:abstractNumId w:val="32"/>
  </w:num>
  <w:num w:numId="35" w16cid:durableId="77332673">
    <w:abstractNumId w:val="7"/>
  </w:num>
  <w:num w:numId="36" w16cid:durableId="1032345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15"/>
    <w:rsid w:val="003101A2"/>
    <w:rsid w:val="00721315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2A3C"/>
  <w15:chartTrackingRefBased/>
  <w15:docId w15:val="{38600115-81CE-41AA-B3B9-49548407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2026-07-22T12:46:00Z</dcterms:created>
  <dcterms:modified xsi:type="dcterms:W3CDTF">2026-07-22T12:47:00Z</dcterms:modified>
</cp:coreProperties>
</file>