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6826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Artificial Intelligence Document (AI)</w:t>
      </w:r>
    </w:p>
    <w:p w14:paraId="61B576DC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AI-001 – AI Assistant, Agent Architecture &amp; Automation Framework</w:t>
      </w:r>
    </w:p>
    <w:p w14:paraId="099DB5D5" w14:textId="77777777" w:rsidR="00B743A2" w:rsidRPr="00B743A2" w:rsidRDefault="00B743A2" w:rsidP="00B743A2">
      <w:r w:rsidRPr="00B743A2">
        <w:rPr>
          <w:b/>
          <w:bCs/>
        </w:rPr>
        <w:t>Project:</w:t>
      </w:r>
      <w:r w:rsidRPr="00B743A2">
        <w:t xml:space="preserve"> </w:t>
      </w:r>
      <w:proofErr w:type="spellStart"/>
      <w:r w:rsidRPr="00B743A2">
        <w:t>SocietySphere</w:t>
      </w:r>
      <w:proofErr w:type="spellEnd"/>
    </w:p>
    <w:p w14:paraId="0255730A" w14:textId="77777777" w:rsidR="00B743A2" w:rsidRPr="00B743A2" w:rsidRDefault="00B743A2" w:rsidP="00B743A2">
      <w:r w:rsidRPr="00B743A2">
        <w:rPr>
          <w:b/>
          <w:bCs/>
        </w:rPr>
        <w:t>Document ID:</w:t>
      </w:r>
      <w:r w:rsidRPr="00B743A2">
        <w:t xml:space="preserve"> AI-001</w:t>
      </w:r>
    </w:p>
    <w:p w14:paraId="232B0520" w14:textId="77777777" w:rsidR="00B743A2" w:rsidRPr="00B743A2" w:rsidRDefault="00B743A2" w:rsidP="00B743A2">
      <w:r w:rsidRPr="00B743A2">
        <w:rPr>
          <w:b/>
          <w:bCs/>
        </w:rPr>
        <w:t>Version:</w:t>
      </w:r>
      <w:r w:rsidRPr="00B743A2">
        <w:t xml:space="preserve"> 1.0</w:t>
      </w:r>
    </w:p>
    <w:p w14:paraId="447062D6" w14:textId="77777777" w:rsidR="00B743A2" w:rsidRPr="00B743A2" w:rsidRDefault="00B743A2" w:rsidP="00B743A2">
      <w:r w:rsidRPr="00B743A2">
        <w:rPr>
          <w:b/>
          <w:bCs/>
        </w:rPr>
        <w:t>Status:</w:t>
      </w:r>
      <w:r w:rsidRPr="00B743A2">
        <w:t xml:space="preserve"> Draft</w:t>
      </w:r>
    </w:p>
    <w:p w14:paraId="268C7DCA" w14:textId="77777777" w:rsidR="00B743A2" w:rsidRPr="00B743A2" w:rsidRDefault="00B743A2" w:rsidP="00B743A2">
      <w:r w:rsidRPr="00B743A2">
        <w:rPr>
          <w:b/>
          <w:bCs/>
        </w:rPr>
        <w:t>Priority:</w:t>
      </w:r>
      <w:r w:rsidRPr="00B743A2">
        <w:t xml:space="preserve"> High</w:t>
      </w:r>
    </w:p>
    <w:p w14:paraId="76C2843F" w14:textId="77777777" w:rsidR="00B743A2" w:rsidRPr="00B743A2" w:rsidRDefault="00B743A2" w:rsidP="00B743A2">
      <w:r w:rsidRPr="00B743A2">
        <w:rPr>
          <w:b/>
          <w:bCs/>
        </w:rPr>
        <w:t>Audience</w:t>
      </w:r>
    </w:p>
    <w:p w14:paraId="1F586B3C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CTO </w:t>
      </w:r>
    </w:p>
    <w:p w14:paraId="1E16AA80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AI Engineers </w:t>
      </w:r>
    </w:p>
    <w:p w14:paraId="6697B1D6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Backend Engineers </w:t>
      </w:r>
    </w:p>
    <w:p w14:paraId="648E4791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Product Managers </w:t>
      </w:r>
    </w:p>
    <w:p w14:paraId="415C63F0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Solution Architects </w:t>
      </w:r>
    </w:p>
    <w:p w14:paraId="1072B4FF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DevOps Engineers </w:t>
      </w:r>
    </w:p>
    <w:p w14:paraId="1B966711" w14:textId="77777777" w:rsidR="00B743A2" w:rsidRPr="00B743A2" w:rsidRDefault="00B743A2" w:rsidP="00B743A2">
      <w:pPr>
        <w:numPr>
          <w:ilvl w:val="0"/>
          <w:numId w:val="1"/>
        </w:numPr>
      </w:pPr>
      <w:r w:rsidRPr="00B743A2">
        <w:t xml:space="preserve">Security Team </w:t>
      </w:r>
    </w:p>
    <w:p w14:paraId="73FCB523" w14:textId="77777777" w:rsidR="00B743A2" w:rsidRPr="00B743A2" w:rsidRDefault="00B743A2" w:rsidP="00B743A2">
      <w:r w:rsidRPr="00B743A2">
        <w:rPr>
          <w:b/>
          <w:bCs/>
        </w:rPr>
        <w:t>References</w:t>
      </w:r>
    </w:p>
    <w:p w14:paraId="40BE083C" w14:textId="77777777" w:rsidR="00B743A2" w:rsidRPr="00B743A2" w:rsidRDefault="00B743A2" w:rsidP="00B743A2">
      <w:pPr>
        <w:numPr>
          <w:ilvl w:val="0"/>
          <w:numId w:val="2"/>
        </w:numPr>
      </w:pPr>
      <w:r w:rsidRPr="00B743A2">
        <w:t xml:space="preserve">TAD-001 – High-Level Architecture </w:t>
      </w:r>
    </w:p>
    <w:p w14:paraId="554EBDD6" w14:textId="77777777" w:rsidR="00B743A2" w:rsidRPr="00B743A2" w:rsidRDefault="00B743A2" w:rsidP="00B743A2">
      <w:pPr>
        <w:numPr>
          <w:ilvl w:val="0"/>
          <w:numId w:val="2"/>
        </w:numPr>
      </w:pPr>
      <w:r w:rsidRPr="00B743A2">
        <w:t xml:space="preserve">TAD-005 – Security Architecture </w:t>
      </w:r>
    </w:p>
    <w:p w14:paraId="48D5A4FE" w14:textId="77777777" w:rsidR="00B743A2" w:rsidRPr="00B743A2" w:rsidRDefault="00B743A2" w:rsidP="00B743A2">
      <w:pPr>
        <w:numPr>
          <w:ilvl w:val="0"/>
          <w:numId w:val="2"/>
        </w:numPr>
      </w:pPr>
      <w:r w:rsidRPr="00B743A2">
        <w:t xml:space="preserve">BI-002 – Analytics &amp; Decision Intelligence </w:t>
      </w:r>
    </w:p>
    <w:p w14:paraId="47276D7A" w14:textId="77777777" w:rsidR="00B743A2" w:rsidRPr="00B743A2" w:rsidRDefault="00B743A2" w:rsidP="00B743A2">
      <w:pPr>
        <w:numPr>
          <w:ilvl w:val="0"/>
          <w:numId w:val="2"/>
        </w:numPr>
      </w:pPr>
      <w:r w:rsidRPr="00B743A2">
        <w:t xml:space="preserve">SEC-001 – Information Security Policy </w:t>
      </w:r>
    </w:p>
    <w:p w14:paraId="4E9FCCEB" w14:textId="77777777" w:rsidR="00B743A2" w:rsidRPr="00B743A2" w:rsidRDefault="00B743A2" w:rsidP="00B743A2">
      <w:pPr>
        <w:numPr>
          <w:ilvl w:val="0"/>
          <w:numId w:val="2"/>
        </w:numPr>
      </w:pPr>
      <w:r w:rsidRPr="00B743A2">
        <w:t xml:space="preserve">GOV-001 – Enterprise Governance </w:t>
      </w:r>
    </w:p>
    <w:p w14:paraId="638526EA" w14:textId="77777777" w:rsidR="00B743A2" w:rsidRPr="00B743A2" w:rsidRDefault="00B743A2" w:rsidP="00B743A2">
      <w:r w:rsidRPr="00B743A2">
        <w:pict w14:anchorId="06B43501">
          <v:rect id="_x0000_i1133" style="width:0;height:1.5pt" o:hralign="center" o:hrstd="t" o:hr="t" fillcolor="#a0a0a0" stroked="f"/>
        </w:pict>
      </w:r>
    </w:p>
    <w:p w14:paraId="0632CD28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Table of Contents</w:t>
      </w:r>
    </w:p>
    <w:p w14:paraId="65F52B74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Purpose </w:t>
      </w:r>
    </w:p>
    <w:p w14:paraId="0990FCA0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Vision </w:t>
      </w:r>
    </w:p>
    <w:p w14:paraId="1A3846CA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Platform Architecture </w:t>
      </w:r>
    </w:p>
    <w:p w14:paraId="7C0083DA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Multi-Agent Architecture </w:t>
      </w:r>
    </w:p>
    <w:p w14:paraId="3ACF458C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Assistant Capabilities </w:t>
      </w:r>
    </w:p>
    <w:p w14:paraId="3CABCF5F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lastRenderedPageBreak/>
        <w:t xml:space="preserve">Retrieval-Augmented Generation (RAG) </w:t>
      </w:r>
    </w:p>
    <w:p w14:paraId="263F3C3D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Knowledge Base Architecture </w:t>
      </w:r>
    </w:p>
    <w:p w14:paraId="62F6C9FF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Workflow Automation </w:t>
      </w:r>
    </w:p>
    <w:p w14:paraId="30B033AC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Voice AI Integration </w:t>
      </w:r>
    </w:p>
    <w:p w14:paraId="72BB26DF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Model Management </w:t>
      </w:r>
    </w:p>
    <w:p w14:paraId="10CF2D9A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Guardrails &amp; Safety </w:t>
      </w:r>
    </w:p>
    <w:p w14:paraId="771538B2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AI Monitoring &amp; Evaluation </w:t>
      </w:r>
    </w:p>
    <w:p w14:paraId="042CF702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Cost Optimization </w:t>
      </w:r>
    </w:p>
    <w:p w14:paraId="4C0CC265" w14:textId="77777777" w:rsidR="00B743A2" w:rsidRPr="00B743A2" w:rsidRDefault="00B743A2" w:rsidP="00B743A2">
      <w:pPr>
        <w:numPr>
          <w:ilvl w:val="0"/>
          <w:numId w:val="3"/>
        </w:numPr>
      </w:pPr>
      <w:r w:rsidRPr="00B743A2">
        <w:t xml:space="preserve">Acceptance Criteria </w:t>
      </w:r>
    </w:p>
    <w:p w14:paraId="208A7F26" w14:textId="77777777" w:rsidR="00B743A2" w:rsidRPr="00B743A2" w:rsidRDefault="00B743A2" w:rsidP="00B743A2">
      <w:r w:rsidRPr="00B743A2">
        <w:pict w14:anchorId="4A621EE3">
          <v:rect id="_x0000_i1134" style="width:0;height:1.5pt" o:hralign="center" o:hrstd="t" o:hr="t" fillcolor="#a0a0a0" stroked="f"/>
        </w:pict>
      </w:r>
    </w:p>
    <w:p w14:paraId="7C3CA234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1. Purpose</w:t>
      </w:r>
    </w:p>
    <w:p w14:paraId="3D279715" w14:textId="77777777" w:rsidR="00B743A2" w:rsidRPr="00B743A2" w:rsidRDefault="00B743A2" w:rsidP="00B743A2">
      <w:r w:rsidRPr="00B743A2">
        <w:t xml:space="preserve">This document defines the enterprise AI architecture that powers intelligent automation, conversational assistance, predictive recommendations, and workflow orchestration within </w:t>
      </w:r>
      <w:proofErr w:type="spellStart"/>
      <w:r w:rsidRPr="00B743A2">
        <w:t>SocietySphere</w:t>
      </w:r>
      <w:proofErr w:type="spellEnd"/>
      <w:r w:rsidRPr="00B743A2">
        <w:t>.</w:t>
      </w:r>
    </w:p>
    <w:p w14:paraId="32DBD393" w14:textId="77777777" w:rsidR="00B743A2" w:rsidRPr="00B743A2" w:rsidRDefault="00B743A2" w:rsidP="00B743A2">
      <w:r w:rsidRPr="00B743A2">
        <w:rPr>
          <w:b/>
          <w:bCs/>
        </w:rPr>
        <w:t>Objectives</w:t>
      </w:r>
    </w:p>
    <w:p w14:paraId="36508B2A" w14:textId="77777777" w:rsidR="00B743A2" w:rsidRPr="00B743A2" w:rsidRDefault="00B743A2" w:rsidP="00B743A2">
      <w:pPr>
        <w:numPr>
          <w:ilvl w:val="0"/>
          <w:numId w:val="4"/>
        </w:numPr>
      </w:pPr>
      <w:r w:rsidRPr="00B743A2">
        <w:t xml:space="preserve">Enhance resident experience. </w:t>
      </w:r>
    </w:p>
    <w:p w14:paraId="4AF79F27" w14:textId="77777777" w:rsidR="00B743A2" w:rsidRPr="00B743A2" w:rsidRDefault="00B743A2" w:rsidP="00B743A2">
      <w:pPr>
        <w:numPr>
          <w:ilvl w:val="0"/>
          <w:numId w:val="4"/>
        </w:numPr>
      </w:pPr>
      <w:r w:rsidRPr="00B743A2">
        <w:t xml:space="preserve">Reduce administrative workload. </w:t>
      </w:r>
    </w:p>
    <w:p w14:paraId="18A16D4B" w14:textId="77777777" w:rsidR="00B743A2" w:rsidRPr="00B743A2" w:rsidRDefault="00B743A2" w:rsidP="00B743A2">
      <w:pPr>
        <w:numPr>
          <w:ilvl w:val="0"/>
          <w:numId w:val="4"/>
        </w:numPr>
      </w:pPr>
      <w:r w:rsidRPr="00B743A2">
        <w:t xml:space="preserve">Automate repetitive tasks. </w:t>
      </w:r>
    </w:p>
    <w:p w14:paraId="03EA8CB9" w14:textId="77777777" w:rsidR="00B743A2" w:rsidRPr="00B743A2" w:rsidRDefault="00B743A2" w:rsidP="00B743A2">
      <w:pPr>
        <w:numPr>
          <w:ilvl w:val="0"/>
          <w:numId w:val="4"/>
        </w:numPr>
      </w:pPr>
      <w:r w:rsidRPr="00B743A2">
        <w:t xml:space="preserve">Deliver contextual assistance. </w:t>
      </w:r>
    </w:p>
    <w:p w14:paraId="58254AB4" w14:textId="77777777" w:rsidR="00B743A2" w:rsidRPr="00B743A2" w:rsidRDefault="00B743A2" w:rsidP="00B743A2">
      <w:pPr>
        <w:numPr>
          <w:ilvl w:val="0"/>
          <w:numId w:val="4"/>
        </w:numPr>
      </w:pPr>
      <w:r w:rsidRPr="00B743A2">
        <w:t xml:space="preserve">Ensure secure and responsible AI usage. </w:t>
      </w:r>
    </w:p>
    <w:p w14:paraId="29AFCFC2" w14:textId="77777777" w:rsidR="00B743A2" w:rsidRPr="00B743A2" w:rsidRDefault="00B743A2" w:rsidP="00B743A2">
      <w:r w:rsidRPr="00B743A2">
        <w:pict w14:anchorId="3147B4CC">
          <v:rect id="_x0000_i1135" style="width:0;height:1.5pt" o:hralign="center" o:hrstd="t" o:hr="t" fillcolor="#a0a0a0" stroked="f"/>
        </w:pict>
      </w:r>
    </w:p>
    <w:p w14:paraId="58C1FC53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2. AI Vision</w:t>
      </w:r>
    </w:p>
    <w:p w14:paraId="24F9D47F" w14:textId="77777777" w:rsidR="00B743A2" w:rsidRPr="00B743A2" w:rsidRDefault="00B743A2" w:rsidP="00B743A2">
      <w:proofErr w:type="spellStart"/>
      <w:r w:rsidRPr="00B743A2">
        <w:t>SocietySphere</w:t>
      </w:r>
      <w:proofErr w:type="spellEnd"/>
      <w:r w:rsidRPr="00B743A2">
        <w:t xml:space="preserve"> AI should function as a </w:t>
      </w:r>
      <w:r w:rsidRPr="00B743A2">
        <w:rPr>
          <w:b/>
          <w:bCs/>
        </w:rPr>
        <w:t>digital operations assistant</w:t>
      </w:r>
      <w:r w:rsidRPr="00B743A2">
        <w:t xml:space="preserve"> capable of understanding user intent, retrieving relevant information, executing approved workflows, and escalating to humans when necessary.</w:t>
      </w:r>
    </w:p>
    <w:p w14:paraId="1F59C589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AI Goals</w:t>
      </w:r>
    </w:p>
    <w:p w14:paraId="51FBD17D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Natural language interaction </w:t>
      </w:r>
    </w:p>
    <w:p w14:paraId="44A09581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Context-aware responses </w:t>
      </w:r>
    </w:p>
    <w:p w14:paraId="5F9461AF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Workflow automation </w:t>
      </w:r>
    </w:p>
    <w:p w14:paraId="5A745F06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lastRenderedPageBreak/>
        <w:t xml:space="preserve">Predictive recommendations </w:t>
      </w:r>
    </w:p>
    <w:p w14:paraId="3D6E4AF6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Secure enterprise AI </w:t>
      </w:r>
    </w:p>
    <w:p w14:paraId="4B3E9AC8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Explainable outputs </w:t>
      </w:r>
    </w:p>
    <w:p w14:paraId="3BC4B536" w14:textId="77777777" w:rsidR="00B743A2" w:rsidRPr="00B743A2" w:rsidRDefault="00B743A2" w:rsidP="00B743A2">
      <w:pPr>
        <w:numPr>
          <w:ilvl w:val="0"/>
          <w:numId w:val="5"/>
        </w:numPr>
      </w:pPr>
      <w:r w:rsidRPr="00B743A2">
        <w:t xml:space="preserve">Human oversight for sensitive actions </w:t>
      </w:r>
    </w:p>
    <w:p w14:paraId="0468A832" w14:textId="77777777" w:rsidR="00B743A2" w:rsidRPr="00B743A2" w:rsidRDefault="00B743A2" w:rsidP="00B743A2">
      <w:r w:rsidRPr="00B743A2">
        <w:pict w14:anchorId="26EFB0C8">
          <v:rect id="_x0000_i1136" style="width:0;height:1.5pt" o:hralign="center" o:hrstd="t" o:hr="t" fillcolor="#a0a0a0" stroked="f"/>
        </w:pict>
      </w:r>
    </w:p>
    <w:p w14:paraId="3E0935E5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3. AI Platform Architecture</w:t>
      </w:r>
    </w:p>
    <w:p w14:paraId="026560B8" w14:textId="77777777" w:rsidR="00B743A2" w:rsidRPr="00B743A2" w:rsidRDefault="00B743A2" w:rsidP="00B743A2">
      <w:r w:rsidRPr="00B743A2">
        <w:t xml:space="preserve">                  User (Web / Mobile / Voice)</w:t>
      </w:r>
    </w:p>
    <w:p w14:paraId="063C341C" w14:textId="77777777" w:rsidR="00B743A2" w:rsidRPr="00B743A2" w:rsidRDefault="00B743A2" w:rsidP="00B743A2">
      <w:r w:rsidRPr="00B743A2">
        <w:t xml:space="preserve">                            │</w:t>
      </w:r>
    </w:p>
    <w:p w14:paraId="4EA7D1AB" w14:textId="77777777" w:rsidR="00B743A2" w:rsidRPr="00B743A2" w:rsidRDefault="00B743A2" w:rsidP="00B743A2">
      <w:r w:rsidRPr="00B743A2">
        <w:t xml:space="preserve">                     AI Gateway Service</w:t>
      </w:r>
    </w:p>
    <w:p w14:paraId="17236023" w14:textId="77777777" w:rsidR="00B743A2" w:rsidRPr="00B743A2" w:rsidRDefault="00B743A2" w:rsidP="00B743A2">
      <w:r w:rsidRPr="00B743A2">
        <w:t xml:space="preserve">                            │</w:t>
      </w:r>
    </w:p>
    <w:p w14:paraId="432BCCCC" w14:textId="77777777" w:rsidR="00B743A2" w:rsidRPr="00B743A2" w:rsidRDefault="00B743A2" w:rsidP="00B743A2">
      <w:r w:rsidRPr="00B743A2">
        <w:t xml:space="preserve">         ┌──────────────────</w:t>
      </w:r>
      <w:r w:rsidRPr="00B743A2">
        <w:rPr>
          <w:rFonts w:ascii="MS Gothic" w:eastAsia="MS Gothic" w:hAnsi="MS Gothic" w:cs="MS Gothic" w:hint="eastAsia"/>
        </w:rPr>
        <w:t>┼</w:t>
      </w:r>
      <w:r w:rsidRPr="00B743A2">
        <w:rPr>
          <w:rFonts w:ascii="Aptos" w:hAnsi="Aptos" w:cs="Aptos"/>
        </w:rPr>
        <w:t>──────────────────┐</w:t>
      </w:r>
    </w:p>
    <w:p w14:paraId="025C7CCA" w14:textId="77777777" w:rsidR="00B743A2" w:rsidRPr="00B743A2" w:rsidRDefault="00B743A2" w:rsidP="00B743A2">
      <w:r w:rsidRPr="00B743A2">
        <w:t xml:space="preserve">         │                  │                  │</w:t>
      </w:r>
    </w:p>
    <w:p w14:paraId="312BFA38" w14:textId="77777777" w:rsidR="00B743A2" w:rsidRPr="00B743A2" w:rsidRDefault="00B743A2" w:rsidP="00B743A2">
      <w:r w:rsidRPr="00B743A2">
        <w:t xml:space="preserve">   Prompt Manager      Agent Orchestrator   Model Router</w:t>
      </w:r>
    </w:p>
    <w:p w14:paraId="7F2B0FF5" w14:textId="77777777" w:rsidR="00B743A2" w:rsidRPr="00B743A2" w:rsidRDefault="00B743A2" w:rsidP="00B743A2">
      <w:r w:rsidRPr="00B743A2">
        <w:t xml:space="preserve">         │                  │                  │</w:t>
      </w:r>
    </w:p>
    <w:p w14:paraId="32102423" w14:textId="77777777" w:rsidR="00B743A2" w:rsidRPr="00B743A2" w:rsidRDefault="00B743A2" w:rsidP="00B743A2">
      <w:r w:rsidRPr="00B743A2">
        <w:t xml:space="preserve">         └──────────────────</w:t>
      </w:r>
      <w:r w:rsidRPr="00B743A2">
        <w:rPr>
          <w:rFonts w:ascii="MS Gothic" w:eastAsia="MS Gothic" w:hAnsi="MS Gothic" w:cs="MS Gothic" w:hint="eastAsia"/>
        </w:rPr>
        <w:t>┼</w:t>
      </w:r>
      <w:r w:rsidRPr="00B743A2">
        <w:rPr>
          <w:rFonts w:ascii="Aptos" w:hAnsi="Aptos" w:cs="Aptos"/>
        </w:rPr>
        <w:t>──────────────────┘</w:t>
      </w:r>
    </w:p>
    <w:p w14:paraId="30472F8D" w14:textId="77777777" w:rsidR="00B743A2" w:rsidRPr="00B743A2" w:rsidRDefault="00B743A2" w:rsidP="00B743A2">
      <w:r w:rsidRPr="00B743A2">
        <w:t xml:space="preserve">                            │</w:t>
      </w:r>
    </w:p>
    <w:p w14:paraId="35F81016" w14:textId="77777777" w:rsidR="00B743A2" w:rsidRPr="00B743A2" w:rsidRDefault="00B743A2" w:rsidP="00B743A2">
      <w:r w:rsidRPr="00B743A2">
        <w:t xml:space="preserve">                  Large Language Models</w:t>
      </w:r>
    </w:p>
    <w:p w14:paraId="088DE9FF" w14:textId="77777777" w:rsidR="00B743A2" w:rsidRPr="00B743A2" w:rsidRDefault="00B743A2" w:rsidP="00B743A2">
      <w:r w:rsidRPr="00B743A2">
        <w:t xml:space="preserve">                            │</w:t>
      </w:r>
    </w:p>
    <w:p w14:paraId="4756927C" w14:textId="77777777" w:rsidR="00B743A2" w:rsidRPr="00B743A2" w:rsidRDefault="00B743A2" w:rsidP="00B743A2">
      <w:r w:rsidRPr="00B743A2">
        <w:t xml:space="preserve">        ┌───────────────────</w:t>
      </w:r>
      <w:r w:rsidRPr="00B743A2">
        <w:rPr>
          <w:rFonts w:ascii="MS Gothic" w:eastAsia="MS Gothic" w:hAnsi="MS Gothic" w:cs="MS Gothic" w:hint="eastAsia"/>
        </w:rPr>
        <w:t>┼</w:t>
      </w:r>
      <w:r w:rsidRPr="00B743A2">
        <w:rPr>
          <w:rFonts w:ascii="Aptos" w:hAnsi="Aptos" w:cs="Aptos"/>
        </w:rPr>
        <w:t>────────────────────┐</w:t>
      </w:r>
    </w:p>
    <w:p w14:paraId="5F3E7763" w14:textId="77777777" w:rsidR="00B743A2" w:rsidRPr="00B743A2" w:rsidRDefault="00B743A2" w:rsidP="00B743A2">
      <w:r w:rsidRPr="00B743A2">
        <w:t xml:space="preserve">        │                   │                    │</w:t>
      </w:r>
    </w:p>
    <w:p w14:paraId="7A76F0B8" w14:textId="77777777" w:rsidR="00B743A2" w:rsidRPr="00B743A2" w:rsidRDefault="00B743A2" w:rsidP="00B743A2">
      <w:r w:rsidRPr="00B743A2">
        <w:t xml:space="preserve">   OpenAI Models      Local Models       Future Providers</w:t>
      </w:r>
    </w:p>
    <w:p w14:paraId="3FFDC84B" w14:textId="77777777" w:rsidR="00B743A2" w:rsidRPr="00B743A2" w:rsidRDefault="00B743A2" w:rsidP="00B743A2">
      <w:r w:rsidRPr="00B743A2">
        <w:t xml:space="preserve">                            │</w:t>
      </w:r>
    </w:p>
    <w:p w14:paraId="05F9AC0F" w14:textId="77777777" w:rsidR="00B743A2" w:rsidRPr="00B743A2" w:rsidRDefault="00B743A2" w:rsidP="00B743A2">
      <w:r w:rsidRPr="00B743A2">
        <w:t xml:space="preserve">                   Retrieval (RAG Layer)</w:t>
      </w:r>
    </w:p>
    <w:p w14:paraId="564A6183" w14:textId="77777777" w:rsidR="00B743A2" w:rsidRPr="00B743A2" w:rsidRDefault="00B743A2" w:rsidP="00B743A2">
      <w:r w:rsidRPr="00B743A2">
        <w:t xml:space="preserve">                            │</w:t>
      </w:r>
    </w:p>
    <w:p w14:paraId="7E8BC2EA" w14:textId="77777777" w:rsidR="00B743A2" w:rsidRPr="00B743A2" w:rsidRDefault="00B743A2" w:rsidP="00B743A2">
      <w:r w:rsidRPr="00B743A2">
        <w:t xml:space="preserve">                   Vector Database + KB</w:t>
      </w:r>
    </w:p>
    <w:p w14:paraId="52C19387" w14:textId="77777777" w:rsidR="00B743A2" w:rsidRPr="00B743A2" w:rsidRDefault="00B743A2" w:rsidP="00B743A2">
      <w:r w:rsidRPr="00B743A2">
        <w:t xml:space="preserve">                            │</w:t>
      </w:r>
    </w:p>
    <w:p w14:paraId="67457A15" w14:textId="77777777" w:rsidR="00B743A2" w:rsidRPr="00B743A2" w:rsidRDefault="00B743A2" w:rsidP="00B743A2">
      <w:r w:rsidRPr="00B743A2">
        <w:t xml:space="preserve">              </w:t>
      </w:r>
      <w:proofErr w:type="spellStart"/>
      <w:r w:rsidRPr="00B743A2">
        <w:t>SocietySphere</w:t>
      </w:r>
      <w:proofErr w:type="spellEnd"/>
      <w:r w:rsidRPr="00B743A2">
        <w:t xml:space="preserve"> APIs &amp; Services</w:t>
      </w:r>
    </w:p>
    <w:p w14:paraId="6F6961E0" w14:textId="77777777" w:rsidR="00B743A2" w:rsidRPr="00B743A2" w:rsidRDefault="00B743A2" w:rsidP="00B743A2">
      <w:r w:rsidRPr="00B743A2">
        <w:pict w14:anchorId="545DA4BF">
          <v:rect id="_x0000_i1137" style="width:0;height:1.5pt" o:hralign="center" o:hrstd="t" o:hr="t" fillcolor="#a0a0a0" stroked="f"/>
        </w:pict>
      </w:r>
    </w:p>
    <w:p w14:paraId="38DCBDF2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lastRenderedPageBreak/>
        <w:t>4. Multi-Agent Architecture</w:t>
      </w:r>
    </w:p>
    <w:p w14:paraId="076FB23A" w14:textId="77777777" w:rsidR="00B743A2" w:rsidRPr="00B743A2" w:rsidRDefault="00B743A2" w:rsidP="00B743A2">
      <w:r w:rsidRPr="00B743A2">
        <w:t xml:space="preserve">The platform uses specialized AI agents coordinated by an </w:t>
      </w:r>
      <w:r w:rsidRPr="00B743A2">
        <w:rPr>
          <w:b/>
          <w:bCs/>
        </w:rPr>
        <w:t>Agent Orchestrator</w:t>
      </w:r>
      <w:r w:rsidRPr="00B743A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707"/>
      </w:tblGrid>
      <w:tr w:rsidR="00B743A2" w:rsidRPr="00B743A2" w14:paraId="24080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0F38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9F5C15E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Responsibility</w:t>
            </w:r>
          </w:p>
        </w:tc>
      </w:tr>
      <w:tr w:rsidR="00B743A2" w:rsidRPr="00B743A2" w14:paraId="0949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B628" w14:textId="77777777" w:rsidR="00B743A2" w:rsidRPr="00B743A2" w:rsidRDefault="00B743A2" w:rsidP="00B743A2">
            <w:r w:rsidRPr="00B743A2">
              <w:t>Resident Assistant</w:t>
            </w:r>
          </w:p>
        </w:tc>
        <w:tc>
          <w:tcPr>
            <w:tcW w:w="0" w:type="auto"/>
            <w:vAlign w:val="center"/>
            <w:hideMark/>
          </w:tcPr>
          <w:p w14:paraId="70871550" w14:textId="77777777" w:rsidR="00B743A2" w:rsidRPr="00B743A2" w:rsidRDefault="00B743A2" w:rsidP="00B743A2">
            <w:r w:rsidRPr="00B743A2">
              <w:t>Resident queries</w:t>
            </w:r>
          </w:p>
        </w:tc>
      </w:tr>
      <w:tr w:rsidR="00B743A2" w:rsidRPr="00B743A2" w14:paraId="4EC5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F561" w14:textId="77777777" w:rsidR="00B743A2" w:rsidRPr="00B743A2" w:rsidRDefault="00B743A2" w:rsidP="00B743A2">
            <w:r w:rsidRPr="00B743A2">
              <w:t>Admin Assistant</w:t>
            </w:r>
          </w:p>
        </w:tc>
        <w:tc>
          <w:tcPr>
            <w:tcW w:w="0" w:type="auto"/>
            <w:vAlign w:val="center"/>
            <w:hideMark/>
          </w:tcPr>
          <w:p w14:paraId="4FB78711" w14:textId="77777777" w:rsidR="00B743A2" w:rsidRPr="00B743A2" w:rsidRDefault="00B743A2" w:rsidP="00B743A2">
            <w:r w:rsidRPr="00B743A2">
              <w:t>Society administration</w:t>
            </w:r>
          </w:p>
        </w:tc>
      </w:tr>
      <w:tr w:rsidR="00B743A2" w:rsidRPr="00B743A2" w14:paraId="0239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0F85" w14:textId="77777777" w:rsidR="00B743A2" w:rsidRPr="00B743A2" w:rsidRDefault="00B743A2" w:rsidP="00B743A2">
            <w:r w:rsidRPr="00B743A2">
              <w:t>Billing Agent</w:t>
            </w:r>
          </w:p>
        </w:tc>
        <w:tc>
          <w:tcPr>
            <w:tcW w:w="0" w:type="auto"/>
            <w:vAlign w:val="center"/>
            <w:hideMark/>
          </w:tcPr>
          <w:p w14:paraId="1BA41EAF" w14:textId="77777777" w:rsidR="00B743A2" w:rsidRPr="00B743A2" w:rsidRDefault="00B743A2" w:rsidP="00B743A2">
            <w:r w:rsidRPr="00B743A2">
              <w:t>Maintenance &amp; payments</w:t>
            </w:r>
          </w:p>
        </w:tc>
      </w:tr>
      <w:tr w:rsidR="00B743A2" w:rsidRPr="00B743A2" w14:paraId="2776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58D5" w14:textId="77777777" w:rsidR="00B743A2" w:rsidRPr="00B743A2" w:rsidRDefault="00B743A2" w:rsidP="00B743A2">
            <w:r w:rsidRPr="00B743A2">
              <w:t>Complaint Agent</w:t>
            </w:r>
          </w:p>
        </w:tc>
        <w:tc>
          <w:tcPr>
            <w:tcW w:w="0" w:type="auto"/>
            <w:vAlign w:val="center"/>
            <w:hideMark/>
          </w:tcPr>
          <w:p w14:paraId="6B4A9655" w14:textId="77777777" w:rsidR="00B743A2" w:rsidRPr="00B743A2" w:rsidRDefault="00B743A2" w:rsidP="00B743A2">
            <w:r w:rsidRPr="00B743A2">
              <w:t>Complaint management</w:t>
            </w:r>
          </w:p>
        </w:tc>
      </w:tr>
      <w:tr w:rsidR="00B743A2" w:rsidRPr="00B743A2" w14:paraId="34B2C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E505" w14:textId="77777777" w:rsidR="00B743A2" w:rsidRPr="00B743A2" w:rsidRDefault="00B743A2" w:rsidP="00B743A2">
            <w:r w:rsidRPr="00B743A2">
              <w:t>Visitor Agent</w:t>
            </w:r>
          </w:p>
        </w:tc>
        <w:tc>
          <w:tcPr>
            <w:tcW w:w="0" w:type="auto"/>
            <w:vAlign w:val="center"/>
            <w:hideMark/>
          </w:tcPr>
          <w:p w14:paraId="6894EF71" w14:textId="77777777" w:rsidR="00B743A2" w:rsidRPr="00B743A2" w:rsidRDefault="00B743A2" w:rsidP="00B743A2">
            <w:r w:rsidRPr="00B743A2">
              <w:t>Visitor approvals</w:t>
            </w:r>
          </w:p>
        </w:tc>
      </w:tr>
      <w:tr w:rsidR="00B743A2" w:rsidRPr="00B743A2" w14:paraId="056D0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8AD6" w14:textId="77777777" w:rsidR="00B743A2" w:rsidRPr="00B743A2" w:rsidRDefault="00B743A2" w:rsidP="00B743A2">
            <w:r w:rsidRPr="00B743A2">
              <w:t>Knowledge Agent</w:t>
            </w:r>
          </w:p>
        </w:tc>
        <w:tc>
          <w:tcPr>
            <w:tcW w:w="0" w:type="auto"/>
            <w:vAlign w:val="center"/>
            <w:hideMark/>
          </w:tcPr>
          <w:p w14:paraId="37CB1839" w14:textId="77777777" w:rsidR="00B743A2" w:rsidRPr="00B743A2" w:rsidRDefault="00B743A2" w:rsidP="00B743A2">
            <w:r w:rsidRPr="00B743A2">
              <w:t>Document retrieval</w:t>
            </w:r>
          </w:p>
        </w:tc>
      </w:tr>
      <w:tr w:rsidR="00B743A2" w:rsidRPr="00B743A2" w14:paraId="01E8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F456" w14:textId="77777777" w:rsidR="00B743A2" w:rsidRPr="00B743A2" w:rsidRDefault="00B743A2" w:rsidP="00B743A2">
            <w:r w:rsidRPr="00B743A2">
              <w:t>Analytics Agent</w:t>
            </w:r>
          </w:p>
        </w:tc>
        <w:tc>
          <w:tcPr>
            <w:tcW w:w="0" w:type="auto"/>
            <w:vAlign w:val="center"/>
            <w:hideMark/>
          </w:tcPr>
          <w:p w14:paraId="11E4644E" w14:textId="77777777" w:rsidR="00B743A2" w:rsidRPr="00B743A2" w:rsidRDefault="00B743A2" w:rsidP="00B743A2">
            <w:r w:rsidRPr="00B743A2">
              <w:t>KPI insights</w:t>
            </w:r>
          </w:p>
        </w:tc>
      </w:tr>
      <w:tr w:rsidR="00B743A2" w:rsidRPr="00B743A2" w14:paraId="60FB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10A9" w14:textId="77777777" w:rsidR="00B743A2" w:rsidRPr="00B743A2" w:rsidRDefault="00B743A2" w:rsidP="00B743A2">
            <w:r w:rsidRPr="00B743A2">
              <w:t>Automation Agent</w:t>
            </w:r>
          </w:p>
        </w:tc>
        <w:tc>
          <w:tcPr>
            <w:tcW w:w="0" w:type="auto"/>
            <w:vAlign w:val="center"/>
            <w:hideMark/>
          </w:tcPr>
          <w:p w14:paraId="299C01BC" w14:textId="77777777" w:rsidR="00B743A2" w:rsidRPr="00B743A2" w:rsidRDefault="00B743A2" w:rsidP="00B743A2">
            <w:r w:rsidRPr="00B743A2">
              <w:t>Task execution</w:t>
            </w:r>
          </w:p>
        </w:tc>
      </w:tr>
    </w:tbl>
    <w:p w14:paraId="22FAF6B9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Orchestration Flow</w:t>
      </w:r>
    </w:p>
    <w:p w14:paraId="10D7D660" w14:textId="77777777" w:rsidR="00B743A2" w:rsidRPr="00B743A2" w:rsidRDefault="00B743A2" w:rsidP="00B743A2">
      <w:r w:rsidRPr="00B743A2">
        <w:t>User Query</w:t>
      </w:r>
    </w:p>
    <w:p w14:paraId="4347D912" w14:textId="77777777" w:rsidR="00B743A2" w:rsidRPr="00B743A2" w:rsidRDefault="00B743A2" w:rsidP="00B743A2">
      <w:r w:rsidRPr="00B743A2">
        <w:t xml:space="preserve">     │</w:t>
      </w:r>
    </w:p>
    <w:p w14:paraId="365F6A38" w14:textId="77777777" w:rsidR="00B743A2" w:rsidRPr="00B743A2" w:rsidRDefault="00B743A2" w:rsidP="00B743A2">
      <w:r w:rsidRPr="00B743A2">
        <w:t>Intent Detection</w:t>
      </w:r>
    </w:p>
    <w:p w14:paraId="057AC8A7" w14:textId="77777777" w:rsidR="00B743A2" w:rsidRPr="00B743A2" w:rsidRDefault="00B743A2" w:rsidP="00B743A2">
      <w:r w:rsidRPr="00B743A2">
        <w:t xml:space="preserve">     │</w:t>
      </w:r>
    </w:p>
    <w:p w14:paraId="52706E22" w14:textId="77777777" w:rsidR="00B743A2" w:rsidRPr="00B743A2" w:rsidRDefault="00B743A2" w:rsidP="00B743A2">
      <w:r w:rsidRPr="00B743A2">
        <w:t>Agent Selection</w:t>
      </w:r>
    </w:p>
    <w:p w14:paraId="3E3DE26C" w14:textId="77777777" w:rsidR="00B743A2" w:rsidRPr="00B743A2" w:rsidRDefault="00B743A2" w:rsidP="00B743A2">
      <w:r w:rsidRPr="00B743A2">
        <w:t xml:space="preserve">     │</w:t>
      </w:r>
    </w:p>
    <w:p w14:paraId="67241B6E" w14:textId="77777777" w:rsidR="00B743A2" w:rsidRPr="00B743A2" w:rsidRDefault="00B743A2" w:rsidP="00B743A2">
      <w:r w:rsidRPr="00B743A2">
        <w:t>Knowledge Retrieval</w:t>
      </w:r>
    </w:p>
    <w:p w14:paraId="6F3D2EC3" w14:textId="77777777" w:rsidR="00B743A2" w:rsidRPr="00B743A2" w:rsidRDefault="00B743A2" w:rsidP="00B743A2">
      <w:r w:rsidRPr="00B743A2">
        <w:t xml:space="preserve">     │</w:t>
      </w:r>
    </w:p>
    <w:p w14:paraId="1937ECF2" w14:textId="77777777" w:rsidR="00B743A2" w:rsidRPr="00B743A2" w:rsidRDefault="00B743A2" w:rsidP="00B743A2">
      <w:r w:rsidRPr="00B743A2">
        <w:t>Tool/API Execution</w:t>
      </w:r>
    </w:p>
    <w:p w14:paraId="1189CE5E" w14:textId="77777777" w:rsidR="00B743A2" w:rsidRPr="00B743A2" w:rsidRDefault="00B743A2" w:rsidP="00B743A2">
      <w:r w:rsidRPr="00B743A2">
        <w:t xml:space="preserve">     │</w:t>
      </w:r>
    </w:p>
    <w:p w14:paraId="6EBEA671" w14:textId="77777777" w:rsidR="00B743A2" w:rsidRPr="00B743A2" w:rsidRDefault="00B743A2" w:rsidP="00B743A2">
      <w:r w:rsidRPr="00B743A2">
        <w:t>LLM Response</w:t>
      </w:r>
    </w:p>
    <w:p w14:paraId="23042308" w14:textId="77777777" w:rsidR="00B743A2" w:rsidRPr="00B743A2" w:rsidRDefault="00B743A2" w:rsidP="00B743A2">
      <w:r w:rsidRPr="00B743A2">
        <w:t xml:space="preserve">     │</w:t>
      </w:r>
    </w:p>
    <w:p w14:paraId="70C0A59F" w14:textId="77777777" w:rsidR="00B743A2" w:rsidRPr="00B743A2" w:rsidRDefault="00B743A2" w:rsidP="00B743A2">
      <w:r w:rsidRPr="00B743A2">
        <w:t>User</w:t>
      </w:r>
    </w:p>
    <w:p w14:paraId="299EBC0D" w14:textId="77777777" w:rsidR="00B743A2" w:rsidRPr="00B743A2" w:rsidRDefault="00B743A2" w:rsidP="00B743A2">
      <w:r w:rsidRPr="00B743A2">
        <w:t>Agents communicate through defined APIs and share context only when required.</w:t>
      </w:r>
    </w:p>
    <w:p w14:paraId="49A0F8CB" w14:textId="77777777" w:rsidR="00B743A2" w:rsidRPr="00B743A2" w:rsidRDefault="00B743A2" w:rsidP="00B743A2">
      <w:r w:rsidRPr="00B743A2">
        <w:pict w14:anchorId="27862727">
          <v:rect id="_x0000_i1138" style="width:0;height:1.5pt" o:hralign="center" o:hrstd="t" o:hr="t" fillcolor="#a0a0a0" stroked="f"/>
        </w:pict>
      </w:r>
    </w:p>
    <w:p w14:paraId="3F7554D2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lastRenderedPageBreak/>
        <w:t>5. AI Assistant Capabilities</w:t>
      </w:r>
    </w:p>
    <w:p w14:paraId="1343C44C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Resident Assistant</w:t>
      </w:r>
    </w:p>
    <w:p w14:paraId="29CE6071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Answer maintenance questions </w:t>
      </w:r>
    </w:p>
    <w:p w14:paraId="6D5697CE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Explain invoices </w:t>
      </w:r>
    </w:p>
    <w:p w14:paraId="2E0AA1FD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Book amenities </w:t>
      </w:r>
    </w:p>
    <w:p w14:paraId="68F52CF7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Track complaints </w:t>
      </w:r>
    </w:p>
    <w:p w14:paraId="20CAF991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Provide visitor status </w:t>
      </w:r>
    </w:p>
    <w:p w14:paraId="25D4F07E" w14:textId="77777777" w:rsidR="00B743A2" w:rsidRPr="00B743A2" w:rsidRDefault="00B743A2" w:rsidP="00B743A2">
      <w:pPr>
        <w:numPr>
          <w:ilvl w:val="0"/>
          <w:numId w:val="6"/>
        </w:numPr>
      </w:pPr>
      <w:r w:rsidRPr="00B743A2">
        <w:t xml:space="preserve">Retrieve notices </w:t>
      </w:r>
    </w:p>
    <w:p w14:paraId="751AC9D1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Society Admin Assistant</w:t>
      </w:r>
    </w:p>
    <w:p w14:paraId="1FBD5209" w14:textId="77777777" w:rsidR="00B743A2" w:rsidRPr="00B743A2" w:rsidRDefault="00B743A2" w:rsidP="00B743A2">
      <w:pPr>
        <w:numPr>
          <w:ilvl w:val="0"/>
          <w:numId w:val="7"/>
        </w:numPr>
      </w:pPr>
      <w:r w:rsidRPr="00B743A2">
        <w:t xml:space="preserve">Generate reports </w:t>
      </w:r>
    </w:p>
    <w:p w14:paraId="3D00E788" w14:textId="77777777" w:rsidR="00B743A2" w:rsidRPr="00B743A2" w:rsidRDefault="00B743A2" w:rsidP="00B743A2">
      <w:pPr>
        <w:numPr>
          <w:ilvl w:val="0"/>
          <w:numId w:val="7"/>
        </w:numPr>
      </w:pPr>
      <w:r w:rsidRPr="00B743A2">
        <w:t xml:space="preserve">Summarize complaints </w:t>
      </w:r>
    </w:p>
    <w:p w14:paraId="66BF1216" w14:textId="77777777" w:rsidR="00B743A2" w:rsidRPr="00B743A2" w:rsidRDefault="00B743A2" w:rsidP="00B743A2">
      <w:pPr>
        <w:numPr>
          <w:ilvl w:val="0"/>
          <w:numId w:val="7"/>
        </w:numPr>
      </w:pPr>
      <w:r w:rsidRPr="00B743A2">
        <w:t xml:space="preserve">Draft announcements </w:t>
      </w:r>
    </w:p>
    <w:p w14:paraId="4B25D359" w14:textId="77777777" w:rsidR="00B743A2" w:rsidRPr="00B743A2" w:rsidRDefault="00B743A2" w:rsidP="00B743A2">
      <w:pPr>
        <w:numPr>
          <w:ilvl w:val="0"/>
          <w:numId w:val="7"/>
        </w:numPr>
      </w:pPr>
      <w:r w:rsidRPr="00B743A2">
        <w:t xml:space="preserve">Explain KPIs </w:t>
      </w:r>
    </w:p>
    <w:p w14:paraId="0529D2C1" w14:textId="77777777" w:rsidR="00B743A2" w:rsidRPr="00B743A2" w:rsidRDefault="00B743A2" w:rsidP="00B743A2">
      <w:pPr>
        <w:numPr>
          <w:ilvl w:val="0"/>
          <w:numId w:val="7"/>
        </w:numPr>
      </w:pPr>
      <w:r w:rsidRPr="00B743A2">
        <w:t xml:space="preserve">Recommend operational actions </w:t>
      </w:r>
    </w:p>
    <w:p w14:paraId="3086EC4A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Security Assistant</w:t>
      </w:r>
    </w:p>
    <w:p w14:paraId="432392DF" w14:textId="77777777" w:rsidR="00B743A2" w:rsidRPr="00B743A2" w:rsidRDefault="00B743A2" w:rsidP="00B743A2">
      <w:pPr>
        <w:numPr>
          <w:ilvl w:val="0"/>
          <w:numId w:val="8"/>
        </w:numPr>
      </w:pPr>
      <w:r w:rsidRPr="00B743A2">
        <w:t xml:space="preserve">Visitor verification guidance </w:t>
      </w:r>
    </w:p>
    <w:p w14:paraId="46C6537F" w14:textId="77777777" w:rsidR="00B743A2" w:rsidRPr="00B743A2" w:rsidRDefault="00B743A2" w:rsidP="00B743A2">
      <w:pPr>
        <w:numPr>
          <w:ilvl w:val="0"/>
          <w:numId w:val="8"/>
        </w:numPr>
      </w:pPr>
      <w:r w:rsidRPr="00B743A2">
        <w:t xml:space="preserve">Emergency procedures </w:t>
      </w:r>
    </w:p>
    <w:p w14:paraId="417E0AD9" w14:textId="77777777" w:rsidR="00B743A2" w:rsidRPr="00B743A2" w:rsidRDefault="00B743A2" w:rsidP="00B743A2">
      <w:pPr>
        <w:numPr>
          <w:ilvl w:val="0"/>
          <w:numId w:val="8"/>
        </w:numPr>
      </w:pPr>
      <w:r w:rsidRPr="00B743A2">
        <w:t xml:space="preserve">Incident reporting assistance </w:t>
      </w:r>
    </w:p>
    <w:p w14:paraId="1B730D43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Finance Assistant</w:t>
      </w:r>
    </w:p>
    <w:p w14:paraId="27D0826E" w14:textId="77777777" w:rsidR="00B743A2" w:rsidRPr="00B743A2" w:rsidRDefault="00B743A2" w:rsidP="00B743A2">
      <w:pPr>
        <w:numPr>
          <w:ilvl w:val="0"/>
          <w:numId w:val="9"/>
        </w:numPr>
      </w:pPr>
      <w:r w:rsidRPr="00B743A2">
        <w:t xml:space="preserve">Payment reconciliation summaries </w:t>
      </w:r>
    </w:p>
    <w:p w14:paraId="05288D8E" w14:textId="77777777" w:rsidR="00B743A2" w:rsidRPr="00B743A2" w:rsidRDefault="00B743A2" w:rsidP="00B743A2">
      <w:pPr>
        <w:numPr>
          <w:ilvl w:val="0"/>
          <w:numId w:val="9"/>
        </w:numPr>
      </w:pPr>
      <w:r w:rsidRPr="00B743A2">
        <w:t xml:space="preserve">Outstanding dues analysis </w:t>
      </w:r>
    </w:p>
    <w:p w14:paraId="7FCB4105" w14:textId="77777777" w:rsidR="00B743A2" w:rsidRPr="00B743A2" w:rsidRDefault="00B743A2" w:rsidP="00B743A2">
      <w:pPr>
        <w:numPr>
          <w:ilvl w:val="0"/>
          <w:numId w:val="9"/>
        </w:numPr>
      </w:pPr>
      <w:r w:rsidRPr="00B743A2">
        <w:t xml:space="preserve">Budget insights </w:t>
      </w:r>
    </w:p>
    <w:p w14:paraId="338A651D" w14:textId="77777777" w:rsidR="00B743A2" w:rsidRPr="00B743A2" w:rsidRDefault="00B743A2" w:rsidP="00B743A2">
      <w:r w:rsidRPr="00B743A2">
        <w:pict w14:anchorId="6098CEFE">
          <v:rect id="_x0000_i1139" style="width:0;height:1.5pt" o:hralign="center" o:hrstd="t" o:hr="t" fillcolor="#a0a0a0" stroked="f"/>
        </w:pict>
      </w:r>
    </w:p>
    <w:p w14:paraId="5F55CC98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6. Retrieval-Augmented Generation (RAG)</w:t>
      </w:r>
    </w:p>
    <w:p w14:paraId="7996D2DC" w14:textId="77777777" w:rsidR="00B743A2" w:rsidRPr="00B743A2" w:rsidRDefault="00B743A2" w:rsidP="00B743A2">
      <w:r w:rsidRPr="00B743A2">
        <w:t>The AI should retrieve verified information from enterprise data before generating responses.</w:t>
      </w:r>
    </w:p>
    <w:p w14:paraId="2A24347D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Knowledge Sources</w:t>
      </w:r>
    </w:p>
    <w:p w14:paraId="49FE6EE9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Society policies </w:t>
      </w:r>
    </w:p>
    <w:p w14:paraId="40F1AFC5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lastRenderedPageBreak/>
        <w:t xml:space="preserve">Resident handbook </w:t>
      </w:r>
    </w:p>
    <w:p w14:paraId="12F0EB37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SOPs </w:t>
      </w:r>
    </w:p>
    <w:p w14:paraId="3F7C5DDE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Meeting minutes </w:t>
      </w:r>
    </w:p>
    <w:p w14:paraId="2129F307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Announcements </w:t>
      </w:r>
    </w:p>
    <w:p w14:paraId="615D242A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Maintenance records </w:t>
      </w:r>
    </w:p>
    <w:p w14:paraId="4D414A2E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FAQ documents </w:t>
      </w:r>
    </w:p>
    <w:p w14:paraId="5CC7A844" w14:textId="77777777" w:rsidR="00B743A2" w:rsidRPr="00B743A2" w:rsidRDefault="00B743A2" w:rsidP="00B743A2">
      <w:pPr>
        <w:numPr>
          <w:ilvl w:val="0"/>
          <w:numId w:val="10"/>
        </w:numPr>
      </w:pPr>
      <w:r w:rsidRPr="00B743A2">
        <w:t xml:space="preserve">Admin manuals </w:t>
      </w:r>
    </w:p>
    <w:p w14:paraId="728F2592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RAG Pipeline</w:t>
      </w:r>
    </w:p>
    <w:p w14:paraId="78A14F51" w14:textId="77777777" w:rsidR="00B743A2" w:rsidRPr="00B743A2" w:rsidRDefault="00B743A2" w:rsidP="00B743A2">
      <w:r w:rsidRPr="00B743A2">
        <w:t>Question</w:t>
      </w:r>
    </w:p>
    <w:p w14:paraId="5F6CCB3D" w14:textId="77777777" w:rsidR="00B743A2" w:rsidRPr="00B743A2" w:rsidRDefault="00B743A2" w:rsidP="00B743A2">
      <w:r w:rsidRPr="00B743A2">
        <w:t xml:space="preserve">    │</w:t>
      </w:r>
    </w:p>
    <w:p w14:paraId="6BBDC3E4" w14:textId="77777777" w:rsidR="00B743A2" w:rsidRPr="00B743A2" w:rsidRDefault="00B743A2" w:rsidP="00B743A2">
      <w:r w:rsidRPr="00B743A2">
        <w:t>Embedding</w:t>
      </w:r>
    </w:p>
    <w:p w14:paraId="6A10EEC6" w14:textId="77777777" w:rsidR="00B743A2" w:rsidRPr="00B743A2" w:rsidRDefault="00B743A2" w:rsidP="00B743A2">
      <w:r w:rsidRPr="00B743A2">
        <w:t xml:space="preserve">    │</w:t>
      </w:r>
    </w:p>
    <w:p w14:paraId="26A4FFF7" w14:textId="77777777" w:rsidR="00B743A2" w:rsidRPr="00B743A2" w:rsidRDefault="00B743A2" w:rsidP="00B743A2">
      <w:r w:rsidRPr="00B743A2">
        <w:t>Vector Search</w:t>
      </w:r>
    </w:p>
    <w:p w14:paraId="22FC7F00" w14:textId="77777777" w:rsidR="00B743A2" w:rsidRPr="00B743A2" w:rsidRDefault="00B743A2" w:rsidP="00B743A2">
      <w:r w:rsidRPr="00B743A2">
        <w:t xml:space="preserve">    │</w:t>
      </w:r>
    </w:p>
    <w:p w14:paraId="4BA0D56D" w14:textId="77777777" w:rsidR="00B743A2" w:rsidRPr="00B743A2" w:rsidRDefault="00B743A2" w:rsidP="00B743A2">
      <w:r w:rsidRPr="00B743A2">
        <w:t>Top Relevant Documents</w:t>
      </w:r>
    </w:p>
    <w:p w14:paraId="742899CD" w14:textId="77777777" w:rsidR="00B743A2" w:rsidRPr="00B743A2" w:rsidRDefault="00B743A2" w:rsidP="00B743A2">
      <w:r w:rsidRPr="00B743A2">
        <w:t xml:space="preserve">    │</w:t>
      </w:r>
    </w:p>
    <w:p w14:paraId="54A13A31" w14:textId="77777777" w:rsidR="00B743A2" w:rsidRPr="00B743A2" w:rsidRDefault="00B743A2" w:rsidP="00B743A2">
      <w:r w:rsidRPr="00B743A2">
        <w:t>Prompt Construction</w:t>
      </w:r>
    </w:p>
    <w:p w14:paraId="48425938" w14:textId="77777777" w:rsidR="00B743A2" w:rsidRPr="00B743A2" w:rsidRDefault="00B743A2" w:rsidP="00B743A2">
      <w:r w:rsidRPr="00B743A2">
        <w:t xml:space="preserve">    │</w:t>
      </w:r>
    </w:p>
    <w:p w14:paraId="34659701" w14:textId="77777777" w:rsidR="00B743A2" w:rsidRPr="00B743A2" w:rsidRDefault="00B743A2" w:rsidP="00B743A2">
      <w:r w:rsidRPr="00B743A2">
        <w:t>LLM Response</w:t>
      </w:r>
    </w:p>
    <w:p w14:paraId="385EDD27" w14:textId="77777777" w:rsidR="00B743A2" w:rsidRPr="00B743A2" w:rsidRDefault="00B743A2" w:rsidP="00B743A2">
      <w:r w:rsidRPr="00B743A2">
        <w:t>Requirements:</w:t>
      </w:r>
    </w:p>
    <w:p w14:paraId="2A56E834" w14:textId="77777777" w:rsidR="00B743A2" w:rsidRPr="00B743A2" w:rsidRDefault="00B743A2" w:rsidP="00B743A2">
      <w:pPr>
        <w:numPr>
          <w:ilvl w:val="0"/>
          <w:numId w:val="11"/>
        </w:numPr>
      </w:pPr>
      <w:r w:rsidRPr="00B743A2">
        <w:t xml:space="preserve">Source citations where appropriate. </w:t>
      </w:r>
    </w:p>
    <w:p w14:paraId="6316CDDB" w14:textId="77777777" w:rsidR="00B743A2" w:rsidRPr="00B743A2" w:rsidRDefault="00B743A2" w:rsidP="00B743A2">
      <w:pPr>
        <w:numPr>
          <w:ilvl w:val="0"/>
          <w:numId w:val="11"/>
        </w:numPr>
      </w:pPr>
      <w:r w:rsidRPr="00B743A2">
        <w:t xml:space="preserve">Tenant-isolated knowledge retrieval. </w:t>
      </w:r>
    </w:p>
    <w:p w14:paraId="7CE448E2" w14:textId="77777777" w:rsidR="00B743A2" w:rsidRPr="00B743A2" w:rsidRDefault="00B743A2" w:rsidP="00B743A2">
      <w:pPr>
        <w:numPr>
          <w:ilvl w:val="0"/>
          <w:numId w:val="11"/>
        </w:numPr>
      </w:pPr>
      <w:r w:rsidRPr="00B743A2">
        <w:t xml:space="preserve">Configurable retrieval thresholds. </w:t>
      </w:r>
    </w:p>
    <w:p w14:paraId="5CCD0FBE" w14:textId="77777777" w:rsidR="00B743A2" w:rsidRPr="00B743A2" w:rsidRDefault="00B743A2" w:rsidP="00B743A2">
      <w:r w:rsidRPr="00B743A2">
        <w:pict w14:anchorId="6149DF95">
          <v:rect id="_x0000_i1140" style="width:0;height:1.5pt" o:hralign="center" o:hrstd="t" o:hr="t" fillcolor="#a0a0a0" stroked="f"/>
        </w:pict>
      </w:r>
    </w:p>
    <w:p w14:paraId="41E1DFCA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7. Knowledge Base Architecture</w:t>
      </w:r>
    </w:p>
    <w:p w14:paraId="11531437" w14:textId="77777777" w:rsidR="00B743A2" w:rsidRPr="00B743A2" w:rsidRDefault="00B743A2" w:rsidP="00B743A2">
      <w:r w:rsidRPr="00B743A2">
        <w:t>Knowledge categories:</w:t>
      </w:r>
    </w:p>
    <w:p w14:paraId="3B3B2E90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Policies </w:t>
      </w:r>
    </w:p>
    <w:p w14:paraId="68762712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Procedures </w:t>
      </w:r>
    </w:p>
    <w:p w14:paraId="17C5D8CD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lastRenderedPageBreak/>
        <w:t xml:space="preserve">Notices </w:t>
      </w:r>
    </w:p>
    <w:p w14:paraId="1C1ADC3C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Resident FAQs </w:t>
      </w:r>
    </w:p>
    <w:p w14:paraId="4D7FA045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Asset manuals </w:t>
      </w:r>
    </w:p>
    <w:p w14:paraId="343452EE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Compliance documents </w:t>
      </w:r>
    </w:p>
    <w:p w14:paraId="565E4276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Vendor contracts </w:t>
      </w:r>
    </w:p>
    <w:p w14:paraId="79288613" w14:textId="77777777" w:rsidR="00B743A2" w:rsidRPr="00B743A2" w:rsidRDefault="00B743A2" w:rsidP="00B743A2">
      <w:pPr>
        <w:numPr>
          <w:ilvl w:val="0"/>
          <w:numId w:val="12"/>
        </w:numPr>
      </w:pPr>
      <w:r w:rsidRPr="00B743A2">
        <w:t xml:space="preserve">Emergency procedures </w:t>
      </w:r>
    </w:p>
    <w:p w14:paraId="22AC859C" w14:textId="77777777" w:rsidR="00B743A2" w:rsidRPr="00B743A2" w:rsidRDefault="00B743A2" w:rsidP="00B743A2">
      <w:r w:rsidRPr="00B743A2">
        <w:t>Metadata:</w:t>
      </w:r>
    </w:p>
    <w:p w14:paraId="4F8E6B24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Document owner </w:t>
      </w:r>
    </w:p>
    <w:p w14:paraId="25B12A22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Version </w:t>
      </w:r>
    </w:p>
    <w:p w14:paraId="18AA1CF7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Effective date </w:t>
      </w:r>
    </w:p>
    <w:p w14:paraId="5125F590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Expiry date </w:t>
      </w:r>
    </w:p>
    <w:p w14:paraId="384A7A3E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Access level </w:t>
      </w:r>
    </w:p>
    <w:p w14:paraId="1C4069B4" w14:textId="77777777" w:rsidR="00B743A2" w:rsidRPr="00B743A2" w:rsidRDefault="00B743A2" w:rsidP="00B743A2">
      <w:pPr>
        <w:numPr>
          <w:ilvl w:val="0"/>
          <w:numId w:val="13"/>
        </w:numPr>
      </w:pPr>
      <w:r w:rsidRPr="00B743A2">
        <w:t xml:space="preserve">Tags </w:t>
      </w:r>
    </w:p>
    <w:p w14:paraId="6E23D550" w14:textId="77777777" w:rsidR="00B743A2" w:rsidRPr="00B743A2" w:rsidRDefault="00B743A2" w:rsidP="00B743A2">
      <w:r w:rsidRPr="00B743A2">
        <w:t>Knowledge synchronization should support incremental indexing.</w:t>
      </w:r>
    </w:p>
    <w:p w14:paraId="6FBB3D5E" w14:textId="77777777" w:rsidR="00B743A2" w:rsidRPr="00B743A2" w:rsidRDefault="00B743A2" w:rsidP="00B743A2">
      <w:r w:rsidRPr="00B743A2">
        <w:pict w14:anchorId="6A1333E3">
          <v:rect id="_x0000_i1141" style="width:0;height:1.5pt" o:hralign="center" o:hrstd="t" o:hr="t" fillcolor="#a0a0a0" stroked="f"/>
        </w:pict>
      </w:r>
    </w:p>
    <w:p w14:paraId="7D2E4125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8. Workflow Automation</w:t>
      </w:r>
    </w:p>
    <w:p w14:paraId="72862E56" w14:textId="77777777" w:rsidR="00B743A2" w:rsidRPr="00B743A2" w:rsidRDefault="00B743A2" w:rsidP="00B743A2">
      <w:r w:rsidRPr="00B743A2">
        <w:t>AI can automate approved business workflows.</w:t>
      </w:r>
    </w:p>
    <w:p w14:paraId="20AC89DD" w14:textId="77777777" w:rsidR="00B743A2" w:rsidRPr="00B743A2" w:rsidRDefault="00B743A2" w:rsidP="00B743A2">
      <w:r w:rsidRPr="00B743A2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499"/>
      </w:tblGrid>
      <w:tr w:rsidR="00B743A2" w:rsidRPr="00B743A2" w14:paraId="62A88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9710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077D0800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Automation</w:t>
            </w:r>
          </w:p>
        </w:tc>
      </w:tr>
      <w:tr w:rsidR="00B743A2" w:rsidRPr="00B743A2" w14:paraId="711EC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C637" w14:textId="77777777" w:rsidR="00B743A2" w:rsidRPr="00B743A2" w:rsidRDefault="00B743A2" w:rsidP="00B743A2">
            <w:r w:rsidRPr="00B743A2">
              <w:t>Complaint triage</w:t>
            </w:r>
          </w:p>
        </w:tc>
        <w:tc>
          <w:tcPr>
            <w:tcW w:w="0" w:type="auto"/>
            <w:vAlign w:val="center"/>
            <w:hideMark/>
          </w:tcPr>
          <w:p w14:paraId="4EDC365F" w14:textId="77777777" w:rsidR="00B743A2" w:rsidRPr="00B743A2" w:rsidRDefault="00B743A2" w:rsidP="00B743A2">
            <w:r w:rsidRPr="00B743A2">
              <w:t>Categorize &amp; assign</w:t>
            </w:r>
          </w:p>
        </w:tc>
      </w:tr>
      <w:tr w:rsidR="00B743A2" w:rsidRPr="00B743A2" w14:paraId="25FF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11C7" w14:textId="77777777" w:rsidR="00B743A2" w:rsidRPr="00B743A2" w:rsidRDefault="00B743A2" w:rsidP="00B743A2">
            <w:r w:rsidRPr="00B743A2">
              <w:t>Visitor approval reminders</w:t>
            </w:r>
          </w:p>
        </w:tc>
        <w:tc>
          <w:tcPr>
            <w:tcW w:w="0" w:type="auto"/>
            <w:vAlign w:val="center"/>
            <w:hideMark/>
          </w:tcPr>
          <w:p w14:paraId="308CD623" w14:textId="77777777" w:rsidR="00B743A2" w:rsidRPr="00B743A2" w:rsidRDefault="00B743A2" w:rsidP="00B743A2">
            <w:r w:rsidRPr="00B743A2">
              <w:t>Notify residents</w:t>
            </w:r>
          </w:p>
        </w:tc>
      </w:tr>
      <w:tr w:rsidR="00B743A2" w:rsidRPr="00B743A2" w14:paraId="4ACC9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96F1" w14:textId="77777777" w:rsidR="00B743A2" w:rsidRPr="00B743A2" w:rsidRDefault="00B743A2" w:rsidP="00B743A2">
            <w:r w:rsidRPr="00B743A2">
              <w:t>Payment reminders</w:t>
            </w:r>
          </w:p>
        </w:tc>
        <w:tc>
          <w:tcPr>
            <w:tcW w:w="0" w:type="auto"/>
            <w:vAlign w:val="center"/>
            <w:hideMark/>
          </w:tcPr>
          <w:p w14:paraId="5DA98127" w14:textId="77777777" w:rsidR="00B743A2" w:rsidRPr="00B743A2" w:rsidRDefault="00B743A2" w:rsidP="00B743A2">
            <w:r w:rsidRPr="00B743A2">
              <w:t>Generate personalized messages</w:t>
            </w:r>
          </w:p>
        </w:tc>
      </w:tr>
      <w:tr w:rsidR="00B743A2" w:rsidRPr="00B743A2" w14:paraId="150C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7D3A" w14:textId="77777777" w:rsidR="00B743A2" w:rsidRPr="00B743A2" w:rsidRDefault="00B743A2" w:rsidP="00B743A2">
            <w:r w:rsidRPr="00B743A2">
              <w:t>Announcement drafting</w:t>
            </w:r>
          </w:p>
        </w:tc>
        <w:tc>
          <w:tcPr>
            <w:tcW w:w="0" w:type="auto"/>
            <w:vAlign w:val="center"/>
            <w:hideMark/>
          </w:tcPr>
          <w:p w14:paraId="056BD664" w14:textId="77777777" w:rsidR="00B743A2" w:rsidRPr="00B743A2" w:rsidRDefault="00B743A2" w:rsidP="00B743A2">
            <w:r w:rsidRPr="00B743A2">
              <w:t>Create initial drafts</w:t>
            </w:r>
          </w:p>
        </w:tc>
      </w:tr>
      <w:tr w:rsidR="00B743A2" w:rsidRPr="00B743A2" w14:paraId="12AD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1AE6" w14:textId="77777777" w:rsidR="00B743A2" w:rsidRPr="00B743A2" w:rsidRDefault="00B743A2" w:rsidP="00B743A2">
            <w:r w:rsidRPr="00B743A2">
              <w:t>Meeting summaries</w:t>
            </w:r>
          </w:p>
        </w:tc>
        <w:tc>
          <w:tcPr>
            <w:tcW w:w="0" w:type="auto"/>
            <w:vAlign w:val="center"/>
            <w:hideMark/>
          </w:tcPr>
          <w:p w14:paraId="296E9743" w14:textId="77777777" w:rsidR="00B743A2" w:rsidRPr="00B743A2" w:rsidRDefault="00B743A2" w:rsidP="00B743A2">
            <w:r w:rsidRPr="00B743A2">
              <w:t>Generate minutes</w:t>
            </w:r>
          </w:p>
        </w:tc>
      </w:tr>
      <w:tr w:rsidR="00B743A2" w:rsidRPr="00B743A2" w14:paraId="5B6F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E693" w14:textId="77777777" w:rsidR="00B743A2" w:rsidRPr="00B743A2" w:rsidRDefault="00B743A2" w:rsidP="00B743A2">
            <w:r w:rsidRPr="00B743A2">
              <w:t>Maintenance scheduling</w:t>
            </w:r>
          </w:p>
        </w:tc>
        <w:tc>
          <w:tcPr>
            <w:tcW w:w="0" w:type="auto"/>
            <w:vAlign w:val="center"/>
            <w:hideMark/>
          </w:tcPr>
          <w:p w14:paraId="5FA86D24" w14:textId="77777777" w:rsidR="00B743A2" w:rsidRPr="00B743A2" w:rsidRDefault="00B743A2" w:rsidP="00B743A2">
            <w:r w:rsidRPr="00B743A2">
              <w:t>Recommend dates</w:t>
            </w:r>
          </w:p>
        </w:tc>
      </w:tr>
    </w:tbl>
    <w:p w14:paraId="70C3159D" w14:textId="77777777" w:rsidR="00B743A2" w:rsidRPr="00B743A2" w:rsidRDefault="00B743A2" w:rsidP="00B743A2">
      <w:r w:rsidRPr="00B743A2">
        <w:t>Rules:</w:t>
      </w:r>
    </w:p>
    <w:p w14:paraId="07211223" w14:textId="77777777" w:rsidR="00B743A2" w:rsidRPr="00B743A2" w:rsidRDefault="00B743A2" w:rsidP="00B743A2">
      <w:pPr>
        <w:numPr>
          <w:ilvl w:val="0"/>
          <w:numId w:val="14"/>
        </w:numPr>
      </w:pPr>
      <w:r w:rsidRPr="00B743A2">
        <w:t xml:space="preserve">AI may recommend actions. </w:t>
      </w:r>
    </w:p>
    <w:p w14:paraId="1AC183FC" w14:textId="77777777" w:rsidR="00B743A2" w:rsidRPr="00B743A2" w:rsidRDefault="00B743A2" w:rsidP="00B743A2">
      <w:pPr>
        <w:numPr>
          <w:ilvl w:val="0"/>
          <w:numId w:val="14"/>
        </w:numPr>
      </w:pPr>
      <w:r w:rsidRPr="00B743A2">
        <w:lastRenderedPageBreak/>
        <w:t xml:space="preserve">High-impact actions (e.g., financial changes, account suspension) require explicit human approval. </w:t>
      </w:r>
    </w:p>
    <w:p w14:paraId="0CF12807" w14:textId="77777777" w:rsidR="00B743A2" w:rsidRPr="00B743A2" w:rsidRDefault="00B743A2" w:rsidP="00B743A2">
      <w:pPr>
        <w:numPr>
          <w:ilvl w:val="0"/>
          <w:numId w:val="14"/>
        </w:numPr>
      </w:pPr>
      <w:r w:rsidRPr="00B743A2">
        <w:t xml:space="preserve">All automated actions must be logged. </w:t>
      </w:r>
    </w:p>
    <w:p w14:paraId="1A9940FA" w14:textId="77777777" w:rsidR="00B743A2" w:rsidRPr="00B743A2" w:rsidRDefault="00B743A2" w:rsidP="00B743A2">
      <w:r w:rsidRPr="00B743A2">
        <w:pict w14:anchorId="7DBA86B8">
          <v:rect id="_x0000_i1142" style="width:0;height:1.5pt" o:hralign="center" o:hrstd="t" o:hr="t" fillcolor="#a0a0a0" stroked="f"/>
        </w:pict>
      </w:r>
    </w:p>
    <w:p w14:paraId="045E85A6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9. Voice AI Integration</w:t>
      </w:r>
    </w:p>
    <w:p w14:paraId="3939E814" w14:textId="77777777" w:rsidR="00B743A2" w:rsidRPr="00B743A2" w:rsidRDefault="00B743A2" w:rsidP="00B743A2">
      <w:r w:rsidRPr="00B743A2">
        <w:t>Supported channels:</w:t>
      </w:r>
    </w:p>
    <w:p w14:paraId="7D8918A2" w14:textId="77777777" w:rsidR="00B743A2" w:rsidRPr="00B743A2" w:rsidRDefault="00B743A2" w:rsidP="00B743A2">
      <w:pPr>
        <w:numPr>
          <w:ilvl w:val="0"/>
          <w:numId w:val="15"/>
        </w:numPr>
      </w:pPr>
      <w:r w:rsidRPr="00B743A2">
        <w:t xml:space="preserve">Mobile app </w:t>
      </w:r>
    </w:p>
    <w:p w14:paraId="0F830919" w14:textId="77777777" w:rsidR="00B743A2" w:rsidRPr="00B743A2" w:rsidRDefault="00B743A2" w:rsidP="00B743A2">
      <w:pPr>
        <w:numPr>
          <w:ilvl w:val="0"/>
          <w:numId w:val="15"/>
        </w:numPr>
      </w:pPr>
      <w:r w:rsidRPr="00B743A2">
        <w:t xml:space="preserve">Web </w:t>
      </w:r>
    </w:p>
    <w:p w14:paraId="3100BC81" w14:textId="77777777" w:rsidR="00B743A2" w:rsidRPr="00B743A2" w:rsidRDefault="00B743A2" w:rsidP="00B743A2">
      <w:pPr>
        <w:numPr>
          <w:ilvl w:val="0"/>
          <w:numId w:val="15"/>
        </w:numPr>
      </w:pPr>
      <w:r w:rsidRPr="00B743A2">
        <w:t xml:space="preserve">Telephone (future) </w:t>
      </w:r>
    </w:p>
    <w:p w14:paraId="044C7217" w14:textId="77777777" w:rsidR="00B743A2" w:rsidRPr="00B743A2" w:rsidRDefault="00B743A2" w:rsidP="00B743A2">
      <w:pPr>
        <w:numPr>
          <w:ilvl w:val="0"/>
          <w:numId w:val="15"/>
        </w:numPr>
      </w:pPr>
      <w:r w:rsidRPr="00B743A2">
        <w:t xml:space="preserve">Smart kiosks (future) </w:t>
      </w:r>
    </w:p>
    <w:p w14:paraId="03C18BF0" w14:textId="77777777" w:rsidR="00B743A2" w:rsidRPr="00B743A2" w:rsidRDefault="00B743A2" w:rsidP="00B743A2">
      <w:r w:rsidRPr="00B743A2">
        <w:t>Capabilities:</w:t>
      </w:r>
    </w:p>
    <w:p w14:paraId="332236C7" w14:textId="77777777" w:rsidR="00B743A2" w:rsidRPr="00B743A2" w:rsidRDefault="00B743A2" w:rsidP="00B743A2">
      <w:pPr>
        <w:numPr>
          <w:ilvl w:val="0"/>
          <w:numId w:val="16"/>
        </w:numPr>
      </w:pPr>
      <w:r w:rsidRPr="00B743A2">
        <w:t xml:space="preserve">Speech-to-text </w:t>
      </w:r>
    </w:p>
    <w:p w14:paraId="429C39CC" w14:textId="77777777" w:rsidR="00B743A2" w:rsidRPr="00B743A2" w:rsidRDefault="00B743A2" w:rsidP="00B743A2">
      <w:pPr>
        <w:numPr>
          <w:ilvl w:val="0"/>
          <w:numId w:val="16"/>
        </w:numPr>
      </w:pPr>
      <w:r w:rsidRPr="00B743A2">
        <w:t xml:space="preserve">Text-to-speech </w:t>
      </w:r>
    </w:p>
    <w:p w14:paraId="7E622837" w14:textId="77777777" w:rsidR="00B743A2" w:rsidRPr="00B743A2" w:rsidRDefault="00B743A2" w:rsidP="00B743A2">
      <w:pPr>
        <w:numPr>
          <w:ilvl w:val="0"/>
          <w:numId w:val="16"/>
        </w:numPr>
      </w:pPr>
      <w:r w:rsidRPr="00B743A2">
        <w:t xml:space="preserve">Multi-language support </w:t>
      </w:r>
    </w:p>
    <w:p w14:paraId="16ADAF68" w14:textId="77777777" w:rsidR="00B743A2" w:rsidRPr="00B743A2" w:rsidRDefault="00B743A2" w:rsidP="00B743A2">
      <w:pPr>
        <w:numPr>
          <w:ilvl w:val="0"/>
          <w:numId w:val="16"/>
        </w:numPr>
      </w:pPr>
      <w:r w:rsidRPr="00B743A2">
        <w:t xml:space="preserve">Interrupt handling </w:t>
      </w:r>
    </w:p>
    <w:p w14:paraId="202EF223" w14:textId="77777777" w:rsidR="00B743A2" w:rsidRPr="00B743A2" w:rsidRDefault="00B743A2" w:rsidP="00B743A2">
      <w:pPr>
        <w:numPr>
          <w:ilvl w:val="0"/>
          <w:numId w:val="16"/>
        </w:numPr>
      </w:pPr>
      <w:r w:rsidRPr="00B743A2">
        <w:t xml:space="preserve">Session context preservation </w:t>
      </w:r>
    </w:p>
    <w:p w14:paraId="440BFBE3" w14:textId="77777777" w:rsidR="00B743A2" w:rsidRPr="00B743A2" w:rsidRDefault="00B743A2" w:rsidP="00B743A2">
      <w:r w:rsidRPr="00B743A2">
        <w:t>Target languages:</w:t>
      </w:r>
    </w:p>
    <w:p w14:paraId="1ACAFEC5" w14:textId="77777777" w:rsidR="00B743A2" w:rsidRPr="00B743A2" w:rsidRDefault="00B743A2" w:rsidP="00B743A2">
      <w:pPr>
        <w:numPr>
          <w:ilvl w:val="0"/>
          <w:numId w:val="17"/>
        </w:numPr>
      </w:pPr>
      <w:r w:rsidRPr="00B743A2">
        <w:t xml:space="preserve">English </w:t>
      </w:r>
    </w:p>
    <w:p w14:paraId="789C9418" w14:textId="77777777" w:rsidR="00B743A2" w:rsidRPr="00B743A2" w:rsidRDefault="00B743A2" w:rsidP="00B743A2">
      <w:pPr>
        <w:numPr>
          <w:ilvl w:val="0"/>
          <w:numId w:val="17"/>
        </w:numPr>
      </w:pPr>
      <w:r w:rsidRPr="00B743A2">
        <w:t xml:space="preserve">Hindi </w:t>
      </w:r>
    </w:p>
    <w:p w14:paraId="29EA5654" w14:textId="77777777" w:rsidR="00B743A2" w:rsidRPr="00B743A2" w:rsidRDefault="00B743A2" w:rsidP="00B743A2">
      <w:pPr>
        <w:numPr>
          <w:ilvl w:val="0"/>
          <w:numId w:val="17"/>
        </w:numPr>
      </w:pPr>
      <w:r w:rsidRPr="00B743A2">
        <w:t xml:space="preserve">Telugu </w:t>
      </w:r>
    </w:p>
    <w:p w14:paraId="1DFEA6DD" w14:textId="77777777" w:rsidR="00B743A2" w:rsidRPr="00B743A2" w:rsidRDefault="00B743A2" w:rsidP="00B743A2">
      <w:pPr>
        <w:numPr>
          <w:ilvl w:val="0"/>
          <w:numId w:val="17"/>
        </w:numPr>
      </w:pPr>
      <w:r w:rsidRPr="00B743A2">
        <w:t xml:space="preserve">Additional languages via configurable language packs </w:t>
      </w:r>
    </w:p>
    <w:p w14:paraId="4D5437AA" w14:textId="77777777" w:rsidR="00B743A2" w:rsidRPr="00B743A2" w:rsidRDefault="00B743A2" w:rsidP="00B743A2">
      <w:r w:rsidRPr="00B743A2">
        <w:pict w14:anchorId="77CF3953">
          <v:rect id="_x0000_i1143" style="width:0;height:1.5pt" o:hralign="center" o:hrstd="t" o:hr="t" fillcolor="#a0a0a0" stroked="f"/>
        </w:pict>
      </w:r>
    </w:p>
    <w:p w14:paraId="32E84442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10. AI Model Management</w:t>
      </w:r>
    </w:p>
    <w:p w14:paraId="138F671B" w14:textId="77777777" w:rsidR="00B743A2" w:rsidRPr="00B743A2" w:rsidRDefault="00B743A2" w:rsidP="00B743A2">
      <w:r w:rsidRPr="00B743A2">
        <w:t>Supported model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315"/>
      </w:tblGrid>
      <w:tr w:rsidR="00B743A2" w:rsidRPr="00B743A2" w14:paraId="0C87E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32316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16109A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Examples</w:t>
            </w:r>
          </w:p>
        </w:tc>
      </w:tr>
      <w:tr w:rsidR="00B743A2" w:rsidRPr="00B743A2" w14:paraId="032B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C360" w14:textId="77777777" w:rsidR="00B743A2" w:rsidRPr="00B743A2" w:rsidRDefault="00B743A2" w:rsidP="00B743A2">
            <w:r w:rsidRPr="00B743A2">
              <w:t>General LLM</w:t>
            </w:r>
          </w:p>
        </w:tc>
        <w:tc>
          <w:tcPr>
            <w:tcW w:w="0" w:type="auto"/>
            <w:vAlign w:val="center"/>
            <w:hideMark/>
          </w:tcPr>
          <w:p w14:paraId="293C2387" w14:textId="77777777" w:rsidR="00B743A2" w:rsidRPr="00B743A2" w:rsidRDefault="00B743A2" w:rsidP="00B743A2">
            <w:r w:rsidRPr="00B743A2">
              <w:t>GPT-series, equivalent enterprise models</w:t>
            </w:r>
          </w:p>
        </w:tc>
      </w:tr>
      <w:tr w:rsidR="00B743A2" w:rsidRPr="00B743A2" w14:paraId="6740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697D" w14:textId="77777777" w:rsidR="00B743A2" w:rsidRPr="00B743A2" w:rsidRDefault="00B743A2" w:rsidP="00B743A2">
            <w:r w:rsidRPr="00B743A2">
              <w:t>Embedding Models</w:t>
            </w:r>
          </w:p>
        </w:tc>
        <w:tc>
          <w:tcPr>
            <w:tcW w:w="0" w:type="auto"/>
            <w:vAlign w:val="center"/>
            <w:hideMark/>
          </w:tcPr>
          <w:p w14:paraId="1F7BB0F6" w14:textId="77777777" w:rsidR="00B743A2" w:rsidRPr="00B743A2" w:rsidRDefault="00B743A2" w:rsidP="00B743A2">
            <w:r w:rsidRPr="00B743A2">
              <w:t>Vector embedding services</w:t>
            </w:r>
          </w:p>
        </w:tc>
      </w:tr>
      <w:tr w:rsidR="00B743A2" w:rsidRPr="00B743A2" w14:paraId="42E2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36FB" w14:textId="77777777" w:rsidR="00B743A2" w:rsidRPr="00B743A2" w:rsidRDefault="00B743A2" w:rsidP="00B743A2">
            <w:r w:rsidRPr="00B743A2">
              <w:lastRenderedPageBreak/>
              <w:t>Speech Models</w:t>
            </w:r>
          </w:p>
        </w:tc>
        <w:tc>
          <w:tcPr>
            <w:tcW w:w="0" w:type="auto"/>
            <w:vAlign w:val="center"/>
            <w:hideMark/>
          </w:tcPr>
          <w:p w14:paraId="45540224" w14:textId="77777777" w:rsidR="00B743A2" w:rsidRPr="00B743A2" w:rsidRDefault="00B743A2" w:rsidP="00B743A2">
            <w:r w:rsidRPr="00B743A2">
              <w:t>STT/TTS providers</w:t>
            </w:r>
          </w:p>
        </w:tc>
      </w:tr>
      <w:tr w:rsidR="00B743A2" w:rsidRPr="00B743A2" w14:paraId="3BDA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4024" w14:textId="77777777" w:rsidR="00B743A2" w:rsidRPr="00B743A2" w:rsidRDefault="00B743A2" w:rsidP="00B743A2">
            <w:r w:rsidRPr="00B743A2">
              <w:t>Local Models</w:t>
            </w:r>
          </w:p>
        </w:tc>
        <w:tc>
          <w:tcPr>
            <w:tcW w:w="0" w:type="auto"/>
            <w:vAlign w:val="center"/>
            <w:hideMark/>
          </w:tcPr>
          <w:p w14:paraId="3E11619F" w14:textId="77777777" w:rsidR="00B743A2" w:rsidRPr="00B743A2" w:rsidRDefault="00B743A2" w:rsidP="00B743A2">
            <w:r w:rsidRPr="00B743A2">
              <w:t>On-premises deployment (optional)</w:t>
            </w:r>
          </w:p>
        </w:tc>
      </w:tr>
    </w:tbl>
    <w:p w14:paraId="570DF723" w14:textId="77777777" w:rsidR="00B743A2" w:rsidRPr="00B743A2" w:rsidRDefault="00B743A2" w:rsidP="00B743A2">
      <w:r w:rsidRPr="00B743A2">
        <w:t>Management features:</w:t>
      </w:r>
    </w:p>
    <w:p w14:paraId="4DCECEE8" w14:textId="77777777" w:rsidR="00B743A2" w:rsidRPr="00B743A2" w:rsidRDefault="00B743A2" w:rsidP="00B743A2">
      <w:pPr>
        <w:numPr>
          <w:ilvl w:val="0"/>
          <w:numId w:val="18"/>
        </w:numPr>
      </w:pPr>
      <w:r w:rsidRPr="00B743A2">
        <w:t xml:space="preserve">Model versioning </w:t>
      </w:r>
    </w:p>
    <w:p w14:paraId="11E48847" w14:textId="77777777" w:rsidR="00B743A2" w:rsidRPr="00B743A2" w:rsidRDefault="00B743A2" w:rsidP="00B743A2">
      <w:pPr>
        <w:numPr>
          <w:ilvl w:val="0"/>
          <w:numId w:val="18"/>
        </w:numPr>
      </w:pPr>
      <w:r w:rsidRPr="00B743A2">
        <w:t xml:space="preserve">A/B testing </w:t>
      </w:r>
    </w:p>
    <w:p w14:paraId="074CD826" w14:textId="77777777" w:rsidR="00B743A2" w:rsidRPr="00B743A2" w:rsidRDefault="00B743A2" w:rsidP="00B743A2">
      <w:pPr>
        <w:numPr>
          <w:ilvl w:val="0"/>
          <w:numId w:val="18"/>
        </w:numPr>
      </w:pPr>
      <w:r w:rsidRPr="00B743A2">
        <w:t xml:space="preserve">Routing by task </w:t>
      </w:r>
    </w:p>
    <w:p w14:paraId="2A0CE0CE" w14:textId="77777777" w:rsidR="00B743A2" w:rsidRPr="00B743A2" w:rsidRDefault="00B743A2" w:rsidP="00B743A2">
      <w:pPr>
        <w:numPr>
          <w:ilvl w:val="0"/>
          <w:numId w:val="18"/>
        </w:numPr>
      </w:pPr>
      <w:r w:rsidRPr="00B743A2">
        <w:t xml:space="preserve">Fallback models </w:t>
      </w:r>
    </w:p>
    <w:p w14:paraId="4B18FEC0" w14:textId="77777777" w:rsidR="00B743A2" w:rsidRPr="00B743A2" w:rsidRDefault="00B743A2" w:rsidP="00B743A2">
      <w:pPr>
        <w:numPr>
          <w:ilvl w:val="0"/>
          <w:numId w:val="18"/>
        </w:numPr>
      </w:pPr>
      <w:r w:rsidRPr="00B743A2">
        <w:t xml:space="preserve">Performance benchmarking </w:t>
      </w:r>
    </w:p>
    <w:p w14:paraId="18F1E345" w14:textId="77777777" w:rsidR="00B743A2" w:rsidRPr="00B743A2" w:rsidRDefault="00B743A2" w:rsidP="00B743A2">
      <w:r w:rsidRPr="00B743A2">
        <w:pict w14:anchorId="63D7285A">
          <v:rect id="_x0000_i1144" style="width:0;height:1.5pt" o:hralign="center" o:hrstd="t" o:hr="t" fillcolor="#a0a0a0" stroked="f"/>
        </w:pict>
      </w:r>
    </w:p>
    <w:p w14:paraId="12A8878A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11. AI Guardrails &amp; Safety</w:t>
      </w:r>
    </w:p>
    <w:p w14:paraId="666478D2" w14:textId="77777777" w:rsidR="00B743A2" w:rsidRPr="00B743A2" w:rsidRDefault="00B743A2" w:rsidP="00B743A2">
      <w:r w:rsidRPr="00B743A2">
        <w:t>Security controls:</w:t>
      </w:r>
    </w:p>
    <w:p w14:paraId="377BF944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Prompt injection protection </w:t>
      </w:r>
    </w:p>
    <w:p w14:paraId="2A166B8A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Data leakage prevention </w:t>
      </w:r>
    </w:p>
    <w:p w14:paraId="39284BB3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Tenant isolation </w:t>
      </w:r>
    </w:p>
    <w:p w14:paraId="59ECDF34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Sensitive data masking </w:t>
      </w:r>
    </w:p>
    <w:p w14:paraId="6F3BAB2C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Role-based tool access </w:t>
      </w:r>
    </w:p>
    <w:p w14:paraId="5F22BCA8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Hallucination mitigation through RAG </w:t>
      </w:r>
    </w:p>
    <w:p w14:paraId="52AC54AB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Rate limiting </w:t>
      </w:r>
    </w:p>
    <w:p w14:paraId="38390395" w14:textId="77777777" w:rsidR="00B743A2" w:rsidRPr="00B743A2" w:rsidRDefault="00B743A2" w:rsidP="00B743A2">
      <w:pPr>
        <w:numPr>
          <w:ilvl w:val="0"/>
          <w:numId w:val="19"/>
        </w:numPr>
      </w:pPr>
      <w:r w:rsidRPr="00B743A2">
        <w:t xml:space="preserve">Audit logging </w:t>
      </w:r>
    </w:p>
    <w:p w14:paraId="7E4B2E56" w14:textId="77777777" w:rsidR="00B743A2" w:rsidRPr="00B743A2" w:rsidRDefault="00B743A2" w:rsidP="00B743A2">
      <w:r w:rsidRPr="00B743A2">
        <w:t>Restricted actions:</w:t>
      </w:r>
    </w:p>
    <w:p w14:paraId="253D96D3" w14:textId="77777777" w:rsidR="00B743A2" w:rsidRPr="00B743A2" w:rsidRDefault="00B743A2" w:rsidP="00B743A2">
      <w:pPr>
        <w:numPr>
          <w:ilvl w:val="0"/>
          <w:numId w:val="20"/>
        </w:numPr>
      </w:pPr>
      <w:r w:rsidRPr="00B743A2">
        <w:t xml:space="preserve">Financial approvals </w:t>
      </w:r>
    </w:p>
    <w:p w14:paraId="46CFE09D" w14:textId="77777777" w:rsidR="00B743A2" w:rsidRPr="00B743A2" w:rsidRDefault="00B743A2" w:rsidP="00B743A2">
      <w:pPr>
        <w:numPr>
          <w:ilvl w:val="0"/>
          <w:numId w:val="20"/>
        </w:numPr>
      </w:pPr>
      <w:r w:rsidRPr="00B743A2">
        <w:t xml:space="preserve">User deletion </w:t>
      </w:r>
    </w:p>
    <w:p w14:paraId="2FE8B736" w14:textId="77777777" w:rsidR="00B743A2" w:rsidRPr="00B743A2" w:rsidRDefault="00B743A2" w:rsidP="00B743A2">
      <w:pPr>
        <w:numPr>
          <w:ilvl w:val="0"/>
          <w:numId w:val="20"/>
        </w:numPr>
      </w:pPr>
      <w:r w:rsidRPr="00B743A2">
        <w:t xml:space="preserve">Policy changes </w:t>
      </w:r>
    </w:p>
    <w:p w14:paraId="0DC953BC" w14:textId="77777777" w:rsidR="00B743A2" w:rsidRPr="00B743A2" w:rsidRDefault="00B743A2" w:rsidP="00B743A2">
      <w:pPr>
        <w:numPr>
          <w:ilvl w:val="0"/>
          <w:numId w:val="20"/>
        </w:numPr>
      </w:pPr>
      <w:r w:rsidRPr="00B743A2">
        <w:t xml:space="preserve">Legal decisions </w:t>
      </w:r>
    </w:p>
    <w:p w14:paraId="7F9E00DA" w14:textId="77777777" w:rsidR="00B743A2" w:rsidRPr="00B743A2" w:rsidRDefault="00B743A2" w:rsidP="00B743A2">
      <w:pPr>
        <w:numPr>
          <w:ilvl w:val="0"/>
          <w:numId w:val="20"/>
        </w:numPr>
      </w:pPr>
      <w:r w:rsidRPr="00B743A2">
        <w:t xml:space="preserve">Administrative privilege changes </w:t>
      </w:r>
    </w:p>
    <w:p w14:paraId="6B9395D1" w14:textId="77777777" w:rsidR="00B743A2" w:rsidRPr="00B743A2" w:rsidRDefault="00B743A2" w:rsidP="00B743A2">
      <w:r w:rsidRPr="00B743A2">
        <w:t>These actions require human authorization.</w:t>
      </w:r>
    </w:p>
    <w:p w14:paraId="17E75F0D" w14:textId="77777777" w:rsidR="00B743A2" w:rsidRPr="00B743A2" w:rsidRDefault="00B743A2" w:rsidP="00B743A2">
      <w:r w:rsidRPr="00B743A2">
        <w:lastRenderedPageBreak/>
        <w:pict w14:anchorId="5033E0A2">
          <v:rect id="_x0000_i1145" style="width:0;height:1.5pt" o:hralign="center" o:hrstd="t" o:hr="t" fillcolor="#a0a0a0" stroked="f"/>
        </w:pict>
      </w:r>
    </w:p>
    <w:p w14:paraId="22362D66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12. AI Monitoring &amp; Evaluation</w:t>
      </w:r>
    </w:p>
    <w:p w14:paraId="137853F6" w14:textId="77777777" w:rsidR="00B743A2" w:rsidRPr="00B743A2" w:rsidRDefault="00B743A2" w:rsidP="00B743A2">
      <w:r w:rsidRPr="00B743A2"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701"/>
      </w:tblGrid>
      <w:tr w:rsidR="00B743A2" w:rsidRPr="00B743A2" w14:paraId="542E9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9B6CC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266CF3" w14:textId="77777777" w:rsidR="00B743A2" w:rsidRPr="00B743A2" w:rsidRDefault="00B743A2" w:rsidP="00B743A2">
            <w:pPr>
              <w:rPr>
                <w:b/>
                <w:bCs/>
              </w:rPr>
            </w:pPr>
            <w:r w:rsidRPr="00B743A2">
              <w:rPr>
                <w:b/>
                <w:bCs/>
              </w:rPr>
              <w:t>Target</w:t>
            </w:r>
          </w:p>
        </w:tc>
      </w:tr>
      <w:tr w:rsidR="00B743A2" w:rsidRPr="00B743A2" w14:paraId="0F061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2FFC" w14:textId="77777777" w:rsidR="00B743A2" w:rsidRPr="00B743A2" w:rsidRDefault="00B743A2" w:rsidP="00B743A2">
            <w:r w:rsidRPr="00B743A2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C9F86DF" w14:textId="77777777" w:rsidR="00B743A2" w:rsidRPr="00B743A2" w:rsidRDefault="00B743A2" w:rsidP="00B743A2">
            <w:r w:rsidRPr="00B743A2">
              <w:t>≤ 5 seconds</w:t>
            </w:r>
          </w:p>
        </w:tc>
      </w:tr>
      <w:tr w:rsidR="00B743A2" w:rsidRPr="00B743A2" w14:paraId="4C79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FA2C" w14:textId="77777777" w:rsidR="00B743A2" w:rsidRPr="00B743A2" w:rsidRDefault="00B743A2" w:rsidP="00B743A2">
            <w:r w:rsidRPr="00B743A2"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698C7533" w14:textId="77777777" w:rsidR="00B743A2" w:rsidRPr="00B743A2" w:rsidRDefault="00B743A2" w:rsidP="00B743A2">
            <w:r w:rsidRPr="00B743A2">
              <w:t>≥ 90%</w:t>
            </w:r>
          </w:p>
        </w:tc>
      </w:tr>
      <w:tr w:rsidR="00B743A2" w:rsidRPr="00B743A2" w14:paraId="7DA4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EA3B" w14:textId="77777777" w:rsidR="00B743A2" w:rsidRPr="00B743A2" w:rsidRDefault="00B743A2" w:rsidP="00B743A2">
            <w:r w:rsidRPr="00B743A2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1FCFB021" w14:textId="77777777" w:rsidR="00B743A2" w:rsidRPr="00B743A2" w:rsidRDefault="00B743A2" w:rsidP="00B743A2">
            <w:r w:rsidRPr="00B743A2">
              <w:t>≥ 4.5/5</w:t>
            </w:r>
          </w:p>
        </w:tc>
      </w:tr>
      <w:tr w:rsidR="00B743A2" w:rsidRPr="00B743A2" w14:paraId="2F66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9D6E" w14:textId="77777777" w:rsidR="00B743A2" w:rsidRPr="00B743A2" w:rsidRDefault="00B743A2" w:rsidP="00B743A2">
            <w:r w:rsidRPr="00B743A2">
              <w:t>Successful Automations</w:t>
            </w:r>
          </w:p>
        </w:tc>
        <w:tc>
          <w:tcPr>
            <w:tcW w:w="0" w:type="auto"/>
            <w:vAlign w:val="center"/>
            <w:hideMark/>
          </w:tcPr>
          <w:p w14:paraId="39774387" w14:textId="77777777" w:rsidR="00B743A2" w:rsidRPr="00B743A2" w:rsidRDefault="00B743A2" w:rsidP="00B743A2">
            <w:r w:rsidRPr="00B743A2">
              <w:t>Increasing trend</w:t>
            </w:r>
          </w:p>
        </w:tc>
      </w:tr>
      <w:tr w:rsidR="00B743A2" w:rsidRPr="00B743A2" w14:paraId="1D5A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C4A2" w14:textId="77777777" w:rsidR="00B743A2" w:rsidRPr="00B743A2" w:rsidRDefault="00B743A2" w:rsidP="00B743A2">
            <w:r w:rsidRPr="00B743A2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460733CC" w14:textId="77777777" w:rsidR="00B743A2" w:rsidRPr="00B743A2" w:rsidRDefault="00B743A2" w:rsidP="00B743A2">
            <w:r w:rsidRPr="00B743A2">
              <w:t>Minimized and monitored</w:t>
            </w:r>
          </w:p>
        </w:tc>
      </w:tr>
      <w:tr w:rsidR="00B743A2" w:rsidRPr="00B743A2" w14:paraId="68325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22D8" w14:textId="77777777" w:rsidR="00B743A2" w:rsidRPr="00B743A2" w:rsidRDefault="00B743A2" w:rsidP="00B743A2">
            <w:r w:rsidRPr="00B743A2">
              <w:t>Cost per Request</w:t>
            </w:r>
          </w:p>
        </w:tc>
        <w:tc>
          <w:tcPr>
            <w:tcW w:w="0" w:type="auto"/>
            <w:vAlign w:val="center"/>
            <w:hideMark/>
          </w:tcPr>
          <w:p w14:paraId="6081A20B" w14:textId="77777777" w:rsidR="00B743A2" w:rsidRPr="00B743A2" w:rsidRDefault="00B743A2" w:rsidP="00B743A2">
            <w:r w:rsidRPr="00B743A2">
              <w:t>Within budget thresholds</w:t>
            </w:r>
          </w:p>
        </w:tc>
      </w:tr>
    </w:tbl>
    <w:p w14:paraId="6E489CF0" w14:textId="77777777" w:rsidR="00B743A2" w:rsidRPr="00B743A2" w:rsidRDefault="00B743A2" w:rsidP="00B743A2">
      <w:r w:rsidRPr="00B743A2">
        <w:t>Operational metrics:</w:t>
      </w:r>
    </w:p>
    <w:p w14:paraId="72B999B9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Model latency </w:t>
      </w:r>
    </w:p>
    <w:p w14:paraId="554B35D5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Token usage </w:t>
      </w:r>
    </w:p>
    <w:p w14:paraId="415D0E4F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Error rates </w:t>
      </w:r>
    </w:p>
    <w:p w14:paraId="29FAD60D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Fallback frequency </w:t>
      </w:r>
    </w:p>
    <w:p w14:paraId="16F27309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Tool execution success </w:t>
      </w:r>
    </w:p>
    <w:p w14:paraId="6E33F097" w14:textId="77777777" w:rsidR="00B743A2" w:rsidRPr="00B743A2" w:rsidRDefault="00B743A2" w:rsidP="00B743A2">
      <w:pPr>
        <w:numPr>
          <w:ilvl w:val="0"/>
          <w:numId w:val="21"/>
        </w:numPr>
      </w:pPr>
      <w:r w:rsidRPr="00B743A2">
        <w:t xml:space="preserve">Automation completion rate </w:t>
      </w:r>
    </w:p>
    <w:p w14:paraId="59A1C644" w14:textId="77777777" w:rsidR="00B743A2" w:rsidRPr="00B743A2" w:rsidRDefault="00B743A2" w:rsidP="00B743A2">
      <w:r w:rsidRPr="00B743A2">
        <w:pict w14:anchorId="713D7BD1">
          <v:rect id="_x0000_i1146" style="width:0;height:1.5pt" o:hralign="center" o:hrstd="t" o:hr="t" fillcolor="#a0a0a0" stroked="f"/>
        </w:pict>
      </w:r>
    </w:p>
    <w:p w14:paraId="2E4010D2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13. Cost Optimization</w:t>
      </w:r>
    </w:p>
    <w:p w14:paraId="6AD21444" w14:textId="77777777" w:rsidR="00B743A2" w:rsidRPr="00B743A2" w:rsidRDefault="00B743A2" w:rsidP="00B743A2">
      <w:r w:rsidRPr="00B743A2">
        <w:t>Strategies:</w:t>
      </w:r>
    </w:p>
    <w:p w14:paraId="18605597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Route simple tasks to smaller models. </w:t>
      </w:r>
    </w:p>
    <w:p w14:paraId="42C03016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Cache frequent responses. </w:t>
      </w:r>
    </w:p>
    <w:p w14:paraId="6201989A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Use RAG to reduce unnecessary token usage. </w:t>
      </w:r>
    </w:p>
    <w:p w14:paraId="72483943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Batch embedding generation. </w:t>
      </w:r>
    </w:p>
    <w:p w14:paraId="57C9C011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Monitor token consumption by tenant. </w:t>
      </w:r>
    </w:p>
    <w:p w14:paraId="71DA2869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Apply rate limits for abuse prevention. </w:t>
      </w:r>
    </w:p>
    <w:p w14:paraId="594D34FC" w14:textId="77777777" w:rsidR="00B743A2" w:rsidRPr="00B743A2" w:rsidRDefault="00B743A2" w:rsidP="00B743A2">
      <w:pPr>
        <w:numPr>
          <w:ilvl w:val="0"/>
          <w:numId w:val="22"/>
        </w:numPr>
      </w:pPr>
      <w:r w:rsidRPr="00B743A2">
        <w:t xml:space="preserve">Archive inactive vector indexes. </w:t>
      </w:r>
    </w:p>
    <w:p w14:paraId="01F696AB" w14:textId="77777777" w:rsidR="00B743A2" w:rsidRPr="00B743A2" w:rsidRDefault="00B743A2" w:rsidP="00B743A2">
      <w:r w:rsidRPr="00B743A2">
        <w:lastRenderedPageBreak/>
        <w:t>Monthly reports should include:</w:t>
      </w:r>
    </w:p>
    <w:p w14:paraId="6BFEDFE8" w14:textId="77777777" w:rsidR="00B743A2" w:rsidRPr="00B743A2" w:rsidRDefault="00B743A2" w:rsidP="00B743A2">
      <w:pPr>
        <w:numPr>
          <w:ilvl w:val="0"/>
          <w:numId w:val="23"/>
        </w:numPr>
      </w:pPr>
      <w:r w:rsidRPr="00B743A2">
        <w:t xml:space="preserve">AI usage by tenant </w:t>
      </w:r>
    </w:p>
    <w:p w14:paraId="2BE0B38E" w14:textId="77777777" w:rsidR="00B743A2" w:rsidRPr="00B743A2" w:rsidRDefault="00B743A2" w:rsidP="00B743A2">
      <w:pPr>
        <w:numPr>
          <w:ilvl w:val="0"/>
          <w:numId w:val="23"/>
        </w:numPr>
      </w:pPr>
      <w:r w:rsidRPr="00B743A2">
        <w:t xml:space="preserve">Model costs </w:t>
      </w:r>
    </w:p>
    <w:p w14:paraId="66552B1F" w14:textId="77777777" w:rsidR="00B743A2" w:rsidRPr="00B743A2" w:rsidRDefault="00B743A2" w:rsidP="00B743A2">
      <w:pPr>
        <w:numPr>
          <w:ilvl w:val="0"/>
          <w:numId w:val="23"/>
        </w:numPr>
      </w:pPr>
      <w:r w:rsidRPr="00B743A2">
        <w:t xml:space="preserve">Token consumption </w:t>
      </w:r>
    </w:p>
    <w:p w14:paraId="6C642A9D" w14:textId="77777777" w:rsidR="00B743A2" w:rsidRPr="00B743A2" w:rsidRDefault="00B743A2" w:rsidP="00B743A2">
      <w:pPr>
        <w:numPr>
          <w:ilvl w:val="0"/>
          <w:numId w:val="23"/>
        </w:numPr>
      </w:pPr>
      <w:r w:rsidRPr="00B743A2">
        <w:t xml:space="preserve">Automation savings </w:t>
      </w:r>
    </w:p>
    <w:p w14:paraId="59C3A785" w14:textId="77777777" w:rsidR="00B743A2" w:rsidRPr="00B743A2" w:rsidRDefault="00B743A2" w:rsidP="00B743A2">
      <w:pPr>
        <w:numPr>
          <w:ilvl w:val="0"/>
          <w:numId w:val="23"/>
        </w:numPr>
      </w:pPr>
      <w:r w:rsidRPr="00B743A2">
        <w:t xml:space="preserve">Cost per successful interaction </w:t>
      </w:r>
    </w:p>
    <w:p w14:paraId="41FE751B" w14:textId="77777777" w:rsidR="00B743A2" w:rsidRPr="00B743A2" w:rsidRDefault="00B743A2" w:rsidP="00B743A2">
      <w:r w:rsidRPr="00B743A2">
        <w:pict w14:anchorId="5EC40061">
          <v:rect id="_x0000_i1147" style="width:0;height:1.5pt" o:hralign="center" o:hrstd="t" o:hr="t" fillcolor="#a0a0a0" stroked="f"/>
        </w:pict>
      </w:r>
    </w:p>
    <w:p w14:paraId="59DF53D7" w14:textId="77777777" w:rsidR="00B743A2" w:rsidRPr="00B743A2" w:rsidRDefault="00B743A2" w:rsidP="00B743A2">
      <w:pPr>
        <w:rPr>
          <w:b/>
          <w:bCs/>
        </w:rPr>
      </w:pPr>
      <w:r w:rsidRPr="00B743A2">
        <w:rPr>
          <w:b/>
          <w:bCs/>
        </w:rPr>
        <w:t>14. Acceptance Criteria</w:t>
      </w:r>
    </w:p>
    <w:p w14:paraId="67A0406F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AI architecture is documented. </w:t>
      </w:r>
    </w:p>
    <w:p w14:paraId="09D4E0A8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Multi-agent framework is defined. </w:t>
      </w:r>
    </w:p>
    <w:p w14:paraId="46BB49F3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RAG workflow is specified. </w:t>
      </w:r>
    </w:p>
    <w:p w14:paraId="1A10BC9B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Knowledge base architecture is standardized. </w:t>
      </w:r>
    </w:p>
    <w:p w14:paraId="0F204B2C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Workflow automation boundaries are documented. </w:t>
      </w:r>
    </w:p>
    <w:p w14:paraId="64F087B0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Voice AI integration is planned. </w:t>
      </w:r>
    </w:p>
    <w:p w14:paraId="7A924752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Model management supports versioning and routing. </w:t>
      </w:r>
    </w:p>
    <w:p w14:paraId="58C71391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Guardrails enforce safe AI usage. </w:t>
      </w:r>
    </w:p>
    <w:p w14:paraId="68468866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Monitoring metrics are defined. </w:t>
      </w:r>
    </w:p>
    <w:p w14:paraId="74EBB261" w14:textId="77777777" w:rsidR="00B743A2" w:rsidRPr="00B743A2" w:rsidRDefault="00B743A2" w:rsidP="00B743A2">
      <w:pPr>
        <w:numPr>
          <w:ilvl w:val="0"/>
          <w:numId w:val="24"/>
        </w:numPr>
      </w:pPr>
      <w:r w:rsidRPr="00B743A2">
        <w:t xml:space="preserve">Cost optimization strategies are documented. </w:t>
      </w:r>
    </w:p>
    <w:p w14:paraId="16ABECBF" w14:textId="2B900347" w:rsidR="00983123" w:rsidRDefault="00B743A2">
      <w:r w:rsidRPr="00B743A2">
        <w:pict w14:anchorId="204F6208">
          <v:rect id="_x0000_i1148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4E"/>
    <w:multiLevelType w:val="multilevel"/>
    <w:tmpl w:val="222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810"/>
    <w:multiLevelType w:val="multilevel"/>
    <w:tmpl w:val="AAE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E2AA8"/>
    <w:multiLevelType w:val="multilevel"/>
    <w:tmpl w:val="6E8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502E"/>
    <w:multiLevelType w:val="multilevel"/>
    <w:tmpl w:val="847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4260A"/>
    <w:multiLevelType w:val="multilevel"/>
    <w:tmpl w:val="05B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D5CB6"/>
    <w:multiLevelType w:val="multilevel"/>
    <w:tmpl w:val="F04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50352"/>
    <w:multiLevelType w:val="multilevel"/>
    <w:tmpl w:val="FC1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35CA4"/>
    <w:multiLevelType w:val="multilevel"/>
    <w:tmpl w:val="B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175B6"/>
    <w:multiLevelType w:val="multilevel"/>
    <w:tmpl w:val="0D5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5E9D"/>
    <w:multiLevelType w:val="multilevel"/>
    <w:tmpl w:val="D2A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60D9E"/>
    <w:multiLevelType w:val="multilevel"/>
    <w:tmpl w:val="0EF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2FEB"/>
    <w:multiLevelType w:val="multilevel"/>
    <w:tmpl w:val="289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E6E51"/>
    <w:multiLevelType w:val="multilevel"/>
    <w:tmpl w:val="B89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D73D2"/>
    <w:multiLevelType w:val="multilevel"/>
    <w:tmpl w:val="04D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12B24"/>
    <w:multiLevelType w:val="multilevel"/>
    <w:tmpl w:val="681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328B9"/>
    <w:multiLevelType w:val="multilevel"/>
    <w:tmpl w:val="F50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76D86"/>
    <w:multiLevelType w:val="multilevel"/>
    <w:tmpl w:val="E7F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A68A1"/>
    <w:multiLevelType w:val="multilevel"/>
    <w:tmpl w:val="53BC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00341"/>
    <w:multiLevelType w:val="multilevel"/>
    <w:tmpl w:val="EDC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F55FF"/>
    <w:multiLevelType w:val="multilevel"/>
    <w:tmpl w:val="CA1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F0557"/>
    <w:multiLevelType w:val="multilevel"/>
    <w:tmpl w:val="1AE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F62FA"/>
    <w:multiLevelType w:val="multilevel"/>
    <w:tmpl w:val="96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26897"/>
    <w:multiLevelType w:val="multilevel"/>
    <w:tmpl w:val="52A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43A26"/>
    <w:multiLevelType w:val="multilevel"/>
    <w:tmpl w:val="F0C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61CFE"/>
    <w:multiLevelType w:val="multilevel"/>
    <w:tmpl w:val="D6B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E5559"/>
    <w:multiLevelType w:val="multilevel"/>
    <w:tmpl w:val="EFD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91373">
    <w:abstractNumId w:val="21"/>
  </w:num>
  <w:num w:numId="2" w16cid:durableId="289291756">
    <w:abstractNumId w:val="20"/>
  </w:num>
  <w:num w:numId="3" w16cid:durableId="1070079927">
    <w:abstractNumId w:val="17"/>
  </w:num>
  <w:num w:numId="4" w16cid:durableId="1136415990">
    <w:abstractNumId w:val="23"/>
  </w:num>
  <w:num w:numId="5" w16cid:durableId="503085121">
    <w:abstractNumId w:val="13"/>
  </w:num>
  <w:num w:numId="6" w16cid:durableId="1504512228">
    <w:abstractNumId w:val="10"/>
  </w:num>
  <w:num w:numId="7" w16cid:durableId="1690646794">
    <w:abstractNumId w:val="19"/>
  </w:num>
  <w:num w:numId="8" w16cid:durableId="2098748536">
    <w:abstractNumId w:val="22"/>
  </w:num>
  <w:num w:numId="9" w16cid:durableId="126045976">
    <w:abstractNumId w:val="12"/>
  </w:num>
  <w:num w:numId="10" w16cid:durableId="332411795">
    <w:abstractNumId w:val="7"/>
  </w:num>
  <w:num w:numId="11" w16cid:durableId="399258048">
    <w:abstractNumId w:val="15"/>
  </w:num>
  <w:num w:numId="12" w16cid:durableId="1781296760">
    <w:abstractNumId w:val="16"/>
  </w:num>
  <w:num w:numId="13" w16cid:durableId="1876236167">
    <w:abstractNumId w:val="18"/>
  </w:num>
  <w:num w:numId="14" w16cid:durableId="1773865034">
    <w:abstractNumId w:val="4"/>
  </w:num>
  <w:num w:numId="15" w16cid:durableId="51735956">
    <w:abstractNumId w:val="14"/>
  </w:num>
  <w:num w:numId="16" w16cid:durableId="1846555730">
    <w:abstractNumId w:val="5"/>
  </w:num>
  <w:num w:numId="17" w16cid:durableId="123012985">
    <w:abstractNumId w:val="24"/>
  </w:num>
  <w:num w:numId="18" w16cid:durableId="1058213855">
    <w:abstractNumId w:val="6"/>
  </w:num>
  <w:num w:numId="19" w16cid:durableId="712922364">
    <w:abstractNumId w:val="0"/>
  </w:num>
  <w:num w:numId="20" w16cid:durableId="745302399">
    <w:abstractNumId w:val="3"/>
  </w:num>
  <w:num w:numId="21" w16cid:durableId="1773236449">
    <w:abstractNumId w:val="11"/>
  </w:num>
  <w:num w:numId="22" w16cid:durableId="1320576423">
    <w:abstractNumId w:val="9"/>
  </w:num>
  <w:num w:numId="23" w16cid:durableId="543836642">
    <w:abstractNumId w:val="1"/>
  </w:num>
  <w:num w:numId="24" w16cid:durableId="817575349">
    <w:abstractNumId w:val="8"/>
  </w:num>
  <w:num w:numId="25" w16cid:durableId="69469256">
    <w:abstractNumId w:val="2"/>
  </w:num>
  <w:num w:numId="26" w16cid:durableId="18200705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A2"/>
    <w:rsid w:val="003101A2"/>
    <w:rsid w:val="00983123"/>
    <w:rsid w:val="00B0126D"/>
    <w:rsid w:val="00B7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F86D"/>
  <w15:chartTrackingRefBased/>
  <w15:docId w15:val="{98DDB425-CD7A-4FD4-B177-F244C881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2026-07-22T14:13:00Z</dcterms:created>
  <dcterms:modified xsi:type="dcterms:W3CDTF">2026-07-22T14:14:00Z</dcterms:modified>
</cp:coreProperties>
</file>