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C2F505" wp14:paraId="3A2ADEA5" wp14:textId="695223A1">
      <w:pPr>
        <w:pStyle w:val="Heading2"/>
        <w:spacing w:before="299" w:beforeAutospacing="off" w:after="299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Website Security, Data Compliance &amp; Protection</w:t>
      </w:r>
    </w:p>
    <w:p xmlns:wp14="http://schemas.microsoft.com/office/word/2010/wordml" w:rsidP="26C2F505" wp14:paraId="44295BDC" wp14:textId="49C5E37F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Guard Your Site. Protect Your Data. Stay Compliant.</w:t>
      </w:r>
    </w:p>
    <w:p xmlns:wp14="http://schemas.microsoft.com/office/word/2010/wordml" w:rsidP="26C2F505" wp14:paraId="79C07CAF" wp14:textId="41F11A61">
      <w:pPr>
        <w:pStyle w:val="Heading3"/>
        <w:spacing w:before="281" w:beforeAutospacing="off" w:after="281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If You Have a Website, You're a Target</w:t>
      </w:r>
    </w:p>
    <w:p xmlns:wp14="http://schemas.microsoft.com/office/word/2010/wordml" w:rsidP="26C2F505" wp14:paraId="199E2E4F" wp14:textId="2A563BE3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Cyberattacks, data leaks, and compliance fines can devastate your business in seconds. Our </w:t>
      </w: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Website Security, Data Compliance &amp; Protection Services</w:t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designed to shield your website, protect sensitive data, and ensure you meet today’s toughest regulatory standards.</w:t>
      </w:r>
    </w:p>
    <w:p xmlns:wp14="http://schemas.microsoft.com/office/word/2010/wordml" w:rsidP="26C2F505" wp14:paraId="3A6821BB" wp14:textId="714B21AF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>From malware prevention and SSL encryption to GDPR, HIPAA, and PCI-DSS compliance—we help you build trust, reduce risk, and operate securely.</w:t>
      </w:r>
    </w:p>
    <w:p xmlns:wp14="http://schemas.microsoft.com/office/word/2010/wordml" wp14:paraId="4AE704ED" wp14:textId="5F9A7827"/>
    <w:p xmlns:wp14="http://schemas.microsoft.com/office/word/2010/wordml" w:rsidP="26C2F505" wp14:paraId="5D778F53" wp14:textId="4EDE6559">
      <w:pPr>
        <w:pStyle w:val="Heading3"/>
        <w:spacing w:before="281" w:beforeAutospacing="off" w:after="281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What’s Included</w:t>
      </w:r>
    </w:p>
    <w:p xmlns:wp14="http://schemas.microsoft.com/office/word/2010/wordml" w:rsidP="26C2F505" wp14:paraId="70891667" wp14:textId="4E5256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Website Hardening &amp; Malware Protection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Firewalls, malware scanning, brute force protection, and code vulnerability patches to keep attackers out.</w:t>
      </w:r>
    </w:p>
    <w:p xmlns:wp14="http://schemas.microsoft.com/office/word/2010/wordml" w:rsidP="26C2F505" wp14:paraId="07D7D672" wp14:textId="5234D7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SSL Certificates &amp; HTTPS Configuration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SSL setup for secure data transmission and SEO ranking improvements.</w:t>
      </w:r>
    </w:p>
    <w:p xmlns:wp14="http://schemas.microsoft.com/office/word/2010/wordml" w:rsidP="26C2F505" wp14:paraId="011FBAE5" wp14:textId="55F514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Monitoring &amp; Threat Detection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watch your site 24/7 for suspicious activity, downtime, and security risks.</w:t>
      </w:r>
    </w:p>
    <w:p xmlns:wp14="http://schemas.microsoft.com/office/word/2010/wordml" w:rsidP="26C2F505" wp14:paraId="039D44C8" wp14:textId="3AD084C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Backups &amp; Restore Points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Daily or real-time backups with one-click recovery in case of a breach or crash.</w:t>
      </w:r>
    </w:p>
    <w:p xmlns:wp14="http://schemas.microsoft.com/office/word/2010/wordml" w:rsidP="26C2F505" wp14:paraId="533CEDC4" wp14:textId="332D22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Readiness Support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your website aligns with regulations like GDPR, HIPAA, PCI-DSS, and CCPA.</w:t>
      </w:r>
    </w:p>
    <w:p xmlns:wp14="http://schemas.microsoft.com/office/word/2010/wordml" w:rsidP="26C2F505" wp14:paraId="5A953603" wp14:textId="6D4A46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Privacy Policies &amp; Consent Tools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Cookie banners, consent logs, and privacy tools to keep your site compliant and transparent.</w:t>
      </w:r>
    </w:p>
    <w:p xmlns:wp14="http://schemas.microsoft.com/office/word/2010/wordml" wp14:paraId="3E86BC46" wp14:textId="6BB64DD2"/>
    <w:p xmlns:wp14="http://schemas.microsoft.com/office/word/2010/wordml" w:rsidP="26C2F505" wp14:paraId="65CE4B2D" wp14:textId="41C69D81">
      <w:pPr>
        <w:pStyle w:val="Heading3"/>
        <w:spacing w:before="281" w:beforeAutospacing="off" w:after="281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xmlns:wp14="http://schemas.microsoft.com/office/word/2010/wordml" w:rsidP="26C2F505" wp14:paraId="3F1DDED1" wp14:textId="2D69874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&amp; Compliance Audit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review your website setup, plugins, data flows, and compliance gaps.</w:t>
      </w:r>
    </w:p>
    <w:p xmlns:wp14="http://schemas.microsoft.com/office/word/2010/wordml" w:rsidP="26C2F505" wp14:paraId="71DC546B" wp14:textId="5B6142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&amp; Monitoring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install protections, configure policies, and set up 24/7 monitoring &amp; alerts.</w:t>
      </w:r>
    </w:p>
    <w:p xmlns:wp14="http://schemas.microsoft.com/office/word/2010/wordml" w:rsidP="26C2F505" wp14:paraId="41450A9E" wp14:textId="4BC0B2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Ongoing Protection &amp; Support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Receive regular updates, vulnerability fixes, and compliance checks as your site evolves.</w:t>
      </w:r>
    </w:p>
    <w:p xmlns:wp14="http://schemas.microsoft.com/office/word/2010/wordml" wp14:paraId="48BA68F0" wp14:textId="0A0D440F"/>
    <w:p xmlns:wp14="http://schemas.microsoft.com/office/word/2010/wordml" w:rsidP="26C2F505" wp14:paraId="112E900E" wp14:textId="3CE36B39">
      <w:pPr>
        <w:pStyle w:val="Heading3"/>
        <w:spacing w:before="281" w:beforeAutospacing="off" w:after="281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💡 Why It Matters</w:t>
      </w:r>
    </w:p>
    <w:p xmlns:wp14="http://schemas.microsoft.com/office/word/2010/wordml" w:rsidP="26C2F505" wp14:paraId="751BD63B" wp14:textId="4F03C27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30,000 websites are hacked </w:t>
      </w: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every day</w:t>
      </w:r>
    </w:p>
    <w:p xmlns:wp14="http://schemas.microsoft.com/office/word/2010/wordml" w:rsidP="26C2F505" wp14:paraId="4F54E4FD" wp14:textId="360781C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90% of WordPress vulnerabilities come from </w:t>
      </w: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outdated plugins</w:t>
      </w:r>
    </w:p>
    <w:p xmlns:wp14="http://schemas.microsoft.com/office/word/2010/wordml" w:rsidP="26C2F505" wp14:paraId="252CE01F" wp14:textId="4F8BED9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Non-compliance can lead to </w:t>
      </w: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$10,000–$250,000+ in fines</w:t>
      </w:r>
    </w:p>
    <w:p xmlns:wp14="http://schemas.microsoft.com/office/word/2010/wordml" w:rsidP="26C2F505" wp14:paraId="46ABC357" wp14:textId="3199380B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isn’t a feature. It’s a requirement.</w:t>
      </w:r>
    </w:p>
    <w:p xmlns:wp14="http://schemas.microsoft.com/office/word/2010/wordml" wp14:paraId="2C6DDB76" wp14:textId="2771FD0C"/>
    <w:p xmlns:wp14="http://schemas.microsoft.com/office/word/2010/wordml" w:rsidP="26C2F505" wp14:paraId="714A3EBB" wp14:textId="5A8A3925">
      <w:pPr>
        <w:pStyle w:val="Heading3"/>
        <w:spacing w:before="281" w:beforeAutospacing="off" w:after="281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xmlns:wp14="http://schemas.microsoft.com/office/word/2010/wordml" w:rsidP="26C2F505" wp14:paraId="2420A196" wp14:textId="4D8C1AD3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"Before [Your Company], we didn’t realize our site was full of vulnerabilities. Now it’s secure, compliant, and our customers trust us more than ever."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26C2F505" w:rsidR="45A18E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Founder, Telehealth Startup</w:t>
      </w:r>
    </w:p>
    <w:p xmlns:wp14="http://schemas.microsoft.com/office/word/2010/wordml" wp14:paraId="44E28588" wp14:textId="04C6949E"/>
    <w:p xmlns:wp14="http://schemas.microsoft.com/office/word/2010/wordml" w:rsidP="26C2F505" wp14:paraId="1860FF2B" wp14:textId="4A299EE3">
      <w:pPr>
        <w:pStyle w:val="Heading3"/>
        <w:spacing w:before="281" w:beforeAutospacing="off" w:after="281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🛡️ Security You Can See. Compliance You Can Count On.</w:t>
      </w:r>
    </w:p>
    <w:p xmlns:wp14="http://schemas.microsoft.com/office/word/2010/wordml" w:rsidP="26C2F505" wp14:paraId="04B9207B" wp14:textId="340FE7C4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>Don’t leave your site—and your customer data—unguarded. We help you stay protected, prepared, and professionally compliant across every touchpoint.</w:t>
      </w:r>
    </w:p>
    <w:p xmlns:wp14="http://schemas.microsoft.com/office/word/2010/wordml" w:rsidP="26C2F505" wp14:paraId="365CEA03" wp14:textId="0B4FA2E2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your free website security audit today</w:t>
      </w:r>
    </w:p>
    <w:p xmlns:wp14="http://schemas.microsoft.com/office/word/2010/wordml" wp14:paraId="373237D0" wp14:textId="6BF39986"/>
    <w:p xmlns:wp14="http://schemas.microsoft.com/office/word/2010/wordml" w:rsidP="26C2F505" wp14:paraId="0C438CF4" wp14:textId="1C0BA642">
      <w:pPr>
        <w:pStyle w:val="Heading3"/>
        <w:spacing w:before="281" w:beforeAutospacing="off" w:after="281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xmlns:wp14="http://schemas.microsoft.com/office/word/2010/wordml" w:rsidP="26C2F505" wp14:paraId="2D33BCDF" wp14:textId="73BC2686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“Security &amp; Compliance That Builds Trust”</w:t>
      </w:r>
    </w:p>
    <w:p xmlns:wp14="http://schemas.microsoft.com/office/word/2010/wordml" w:rsidP="26C2F505" wp14:paraId="44837ABA" wp14:textId="681833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>Firewall, SSL &amp; Malware Defense</w:t>
      </w:r>
    </w:p>
    <w:p xmlns:wp14="http://schemas.microsoft.com/office/word/2010/wordml" w:rsidP="26C2F505" wp14:paraId="09B0D066" wp14:textId="1FAB1D6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>GDPR / HIPAA / PCI-DSS Compliance</w:t>
      </w:r>
    </w:p>
    <w:p xmlns:wp14="http://schemas.microsoft.com/office/word/2010/wordml" w:rsidP="26C2F505" wp14:paraId="1F4D008B" wp14:textId="3F0F09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>24/7 Monitoring &amp; Daily Backups</w:t>
      </w:r>
    </w:p>
    <w:p xmlns:wp14="http://schemas.microsoft.com/office/word/2010/wordml" w:rsidP="26C2F505" wp14:paraId="65EC44C3" wp14:textId="362CEA0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>Consent Tools &amp; Privacy Policies</w:t>
      </w:r>
    </w:p>
    <w:p xmlns:wp14="http://schemas.microsoft.com/office/word/2010/wordml" wp14:paraId="0D764437" wp14:textId="1850A84B"/>
    <w:p xmlns:wp14="http://schemas.microsoft.com/office/word/2010/wordml" w:rsidP="26C2F505" wp14:paraId="377C0202" wp14:textId="5D18B71F">
      <w:pPr>
        <w:pStyle w:val="Heading3"/>
        <w:spacing w:before="281" w:beforeAutospacing="off" w:after="281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xmlns:wp14="http://schemas.microsoft.com/office/word/2010/wordml" w:rsidP="26C2F505" wp14:paraId="3EFF015C" wp14:textId="1EED7B64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⚠️ </w:t>
      </w:r>
      <w:r w:rsidRPr="26C2F505" w:rsidR="45A18E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If your site isn’t secure…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It’s not “if” you get hacked—it’s “when.”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🛡️ We install firewalls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📄 Keep you GDPR &amp; HIPAA compliant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📦 Back up your data daily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Secure your site before it's too late. DM us for a free security check.</w:t>
      </w:r>
    </w:p>
    <w:p xmlns:wp14="http://schemas.microsoft.com/office/word/2010/wordml" w:rsidP="26C2F505" wp14:paraId="2C078E63" wp14:textId="5ED22FA3">
      <w:pPr>
        <w:spacing w:before="240" w:beforeAutospacing="off" w:after="240" w:afterAutospacing="off"/>
      </w:pPr>
      <w:r w:rsidRPr="26C2F505" w:rsidR="45A18E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26C2F505" w:rsidR="45A18E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“Customers won’t trust your brand if they can’t trust your website. We help businesses stay secure, compliant, and protected from the ground up.”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6f3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471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a58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fbd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ABD04"/>
    <w:rsid w:val="027ABD04"/>
    <w:rsid w:val="26C2F505"/>
    <w:rsid w:val="45A18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BD04"/>
  <w15:chartTrackingRefBased/>
  <w15:docId w15:val="{CAB54195-4998-4EB3-9298-7DD96607E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C2F50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3d61aae18d46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45E81C-7A8E-4E22-9034-7138BE5DC7D9}"/>
</file>

<file path=customXml/itemProps2.xml><?xml version="1.0" encoding="utf-8"?>
<ds:datastoreItem xmlns:ds="http://schemas.openxmlformats.org/officeDocument/2006/customXml" ds:itemID="{736A4C9C-102F-4BF8-9D8D-318B38F256E7}"/>
</file>

<file path=customXml/itemProps3.xml><?xml version="1.0" encoding="utf-8"?>
<ds:datastoreItem xmlns:ds="http://schemas.openxmlformats.org/officeDocument/2006/customXml" ds:itemID="{98E7CEEA-A38F-4471-9BE0-979A87B5C1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2025-07-07T01:24:27.0000000Z</dcterms:created>
  <dcterms:modified xsi:type="dcterms:W3CDTF">2025-07-07T01:24:51.7373183Z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