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B08C" w14:textId="2475DD3C" w:rsidR="00BE4CEC" w:rsidRPr="007A7BD6" w:rsidRDefault="006D646E" w:rsidP="006D646E">
      <w:pPr>
        <w:jc w:val="center"/>
        <w:rPr>
          <w:b/>
          <w:bCs/>
        </w:rPr>
      </w:pPr>
      <w:r w:rsidRPr="007A7BD6">
        <w:rPr>
          <w:b/>
          <w:bCs/>
        </w:rPr>
        <w:t>CMSC 636 – Data Visualization</w:t>
      </w:r>
    </w:p>
    <w:p w14:paraId="376FC1DD" w14:textId="08C0204A" w:rsidR="006D646E" w:rsidRPr="007A7BD6" w:rsidRDefault="006D646E" w:rsidP="006D646E">
      <w:pPr>
        <w:jc w:val="center"/>
        <w:rPr>
          <w:b/>
          <w:bCs/>
        </w:rPr>
      </w:pPr>
      <w:r w:rsidRPr="007A7BD6">
        <w:rPr>
          <w:b/>
          <w:bCs/>
        </w:rPr>
        <w:t>Assignment 1</w:t>
      </w:r>
      <w:r w:rsidR="007A7BD6" w:rsidRPr="007A7BD6">
        <w:rPr>
          <w:b/>
          <w:bCs/>
        </w:rPr>
        <w:t xml:space="preserve"> – Part 1</w:t>
      </w:r>
      <w:r w:rsidR="00CC2175">
        <w:rPr>
          <w:b/>
          <w:bCs/>
        </w:rPr>
        <w:t xml:space="preserve"> - Caption</w:t>
      </w:r>
    </w:p>
    <w:p w14:paraId="52483914" w14:textId="534DCABB" w:rsidR="007A7BD6" w:rsidRDefault="007A7BD6" w:rsidP="007A7BD6">
      <w:pPr>
        <w:jc w:val="right"/>
      </w:pPr>
      <w:r>
        <w:t>Faisal Rasheed Khan</w:t>
      </w:r>
    </w:p>
    <w:p w14:paraId="16F1337E" w14:textId="0C4590D5" w:rsidR="007A7BD6" w:rsidRDefault="007A7BD6" w:rsidP="007A7BD6">
      <w:pPr>
        <w:jc w:val="right"/>
      </w:pPr>
      <w:r>
        <w:t>VB02734</w:t>
      </w:r>
    </w:p>
    <w:p w14:paraId="08045664" w14:textId="73662D5A" w:rsidR="007A7BD6" w:rsidRDefault="007A7BD6" w:rsidP="007A7BD6">
      <w:pPr>
        <w:jc w:val="right"/>
      </w:pPr>
      <w:hyperlink r:id="rId4" w:history="1">
        <w:r w:rsidRPr="003754A3">
          <w:rPr>
            <w:rStyle w:val="Hyperlink"/>
          </w:rPr>
          <w:t>vb02734@umbc.edu</w:t>
        </w:r>
      </w:hyperlink>
    </w:p>
    <w:p w14:paraId="28A77B77" w14:textId="6AD1BFCD" w:rsidR="007A7BD6" w:rsidRDefault="007A7BD6" w:rsidP="007A7BD6">
      <w:r>
        <w:t>For the part 1 Assignment, I have chosen</w:t>
      </w:r>
      <w:r w:rsidRPr="007A7BD6">
        <w:rPr>
          <w:b/>
          <w:bCs/>
        </w:rPr>
        <w:t xml:space="preserve"> Tableau</w:t>
      </w:r>
      <w:r>
        <w:t xml:space="preserve"> as tool #1</w:t>
      </w:r>
    </w:p>
    <w:p w14:paraId="5722CB37" w14:textId="079884D8" w:rsidR="006D646E" w:rsidRDefault="00D307B5">
      <w:r>
        <w:t>Read the Aid dataset with the help of tableau and answered the analysis question of</w:t>
      </w:r>
      <w:r w:rsidRPr="00D307B5">
        <w:rPr>
          <w:rFonts w:cstheme="minorHAnsi"/>
        </w:rPr>
        <w:t xml:space="preserve"> </w:t>
      </w:r>
      <w:r w:rsidR="00701489">
        <w:rPr>
          <w:rFonts w:cstheme="minorHAnsi"/>
        </w:rPr>
        <w:t xml:space="preserve">“ </w:t>
      </w:r>
      <w:r w:rsidRPr="00D307B5">
        <w:rPr>
          <w:rFonts w:cstheme="minorHAnsi"/>
          <w:color w:val="000000"/>
        </w:rPr>
        <w:t>Which countries are the major donators and which are the major receivers?</w:t>
      </w:r>
      <w:r w:rsidR="00701489">
        <w:rPr>
          <w:rFonts w:cstheme="minorHAnsi"/>
          <w:color w:val="000000"/>
        </w:rPr>
        <w:t xml:space="preserve"> “ – Vis/Task #1</w:t>
      </w:r>
    </w:p>
    <w:p w14:paraId="252A8889" w14:textId="7BC56A25" w:rsidR="006D646E" w:rsidRDefault="00701489">
      <w:r>
        <w:t>Below is the visualization of Vis/Task #1:</w:t>
      </w:r>
    </w:p>
    <w:p w14:paraId="76D07ED7" w14:textId="304060B6" w:rsidR="006D646E" w:rsidRDefault="00D307B5">
      <w:r>
        <w:rPr>
          <w:noProof/>
        </w:rPr>
        <w:drawing>
          <wp:inline distT="0" distB="0" distL="0" distR="0" wp14:anchorId="30CAF0D2" wp14:editId="7AD2C82C">
            <wp:extent cx="5731510" cy="3152775"/>
            <wp:effectExtent l="0" t="0" r="2540" b="9525"/>
            <wp:docPr id="806812225" name="Picture 1" descr="A blue and green color sche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12225" name="Picture 1" descr="A blue and green color schem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3152775"/>
                    </a:xfrm>
                    <a:prstGeom prst="rect">
                      <a:avLst/>
                    </a:prstGeom>
                  </pic:spPr>
                </pic:pic>
              </a:graphicData>
            </a:graphic>
          </wp:inline>
        </w:drawing>
      </w:r>
    </w:p>
    <w:p w14:paraId="6AD0DFF6" w14:textId="5E8C5F27" w:rsidR="006D646E" w:rsidRDefault="00701489">
      <w:pPr>
        <w:rPr>
          <w:rFonts w:ascii="Arial" w:hAnsi="Arial" w:cs="Arial"/>
          <w:b/>
          <w:bCs/>
        </w:rPr>
      </w:pPr>
      <w:r w:rsidRPr="00E37334">
        <w:rPr>
          <w:rFonts w:ascii="Arial" w:hAnsi="Arial" w:cs="Arial"/>
          <w:b/>
          <w:bCs/>
        </w:rPr>
        <w:t>Fig. 1.</w:t>
      </w:r>
      <w:r w:rsidR="00512FA9" w:rsidRPr="00E37334">
        <w:rPr>
          <w:rFonts w:ascii="Arial" w:hAnsi="Arial" w:cs="Arial"/>
          <w:b/>
          <w:bCs/>
        </w:rPr>
        <w:tab/>
      </w:r>
      <w:proofErr w:type="spellStart"/>
      <w:r w:rsidR="00512FA9" w:rsidRPr="00E37334">
        <w:rPr>
          <w:rFonts w:ascii="Arial" w:hAnsi="Arial" w:cs="Arial"/>
          <w:b/>
          <w:bCs/>
        </w:rPr>
        <w:t>TreeMap</w:t>
      </w:r>
      <w:proofErr w:type="spellEnd"/>
      <w:r w:rsidR="00512FA9" w:rsidRPr="00E37334">
        <w:rPr>
          <w:rFonts w:ascii="Arial" w:hAnsi="Arial" w:cs="Arial"/>
          <w:b/>
          <w:bCs/>
        </w:rPr>
        <w:t xml:space="preserve"> representation of major aid </w:t>
      </w:r>
      <w:r w:rsidR="00E37334">
        <w:rPr>
          <w:rFonts w:ascii="Arial" w:hAnsi="Arial" w:cs="Arial"/>
          <w:b/>
          <w:bCs/>
        </w:rPr>
        <w:t xml:space="preserve">provided by Donor countries to the recipient countries for a committed amount </w:t>
      </w:r>
      <w:r w:rsidR="00E37334" w:rsidRPr="00E37334">
        <w:rPr>
          <w:rFonts w:ascii="Arial" w:hAnsi="Arial" w:cs="Arial"/>
          <w:b/>
          <w:bCs/>
        </w:rPr>
        <w:t>in</w:t>
      </w:r>
      <w:r w:rsidR="00512FA9" w:rsidRPr="00E37334">
        <w:rPr>
          <w:rFonts w:ascii="Arial" w:hAnsi="Arial" w:cs="Arial"/>
          <w:b/>
          <w:bCs/>
        </w:rPr>
        <w:t xml:space="preserve"> USD. The graph </w:t>
      </w:r>
      <w:r w:rsidR="00E37334">
        <w:rPr>
          <w:rFonts w:ascii="Arial" w:hAnsi="Arial" w:cs="Arial"/>
          <w:b/>
          <w:bCs/>
        </w:rPr>
        <w:t>depicts the details of the top donor countries like Germany, United Kingdom, France where</w:t>
      </w:r>
      <w:r w:rsidR="00512FA9" w:rsidRPr="00E37334">
        <w:rPr>
          <w:rFonts w:ascii="Arial" w:hAnsi="Arial" w:cs="Arial"/>
          <w:b/>
          <w:bCs/>
        </w:rPr>
        <w:t xml:space="preserve"> Germany as a significant donor with substantial contributions to</w:t>
      </w:r>
      <w:r w:rsidR="00E37334">
        <w:rPr>
          <w:rFonts w:ascii="Arial" w:hAnsi="Arial" w:cs="Arial"/>
          <w:b/>
          <w:bCs/>
        </w:rPr>
        <w:t xml:space="preserve"> top recipient countries like</w:t>
      </w:r>
      <w:r w:rsidR="00512FA9" w:rsidRPr="00E37334">
        <w:rPr>
          <w:rFonts w:ascii="Arial" w:hAnsi="Arial" w:cs="Arial"/>
          <w:b/>
          <w:bCs/>
        </w:rPr>
        <w:t xml:space="preserve"> Indonesia, India, Georgia, and Sri Lanka. The </w:t>
      </w:r>
      <w:r w:rsidR="00E37334">
        <w:rPr>
          <w:rFonts w:ascii="Arial" w:hAnsi="Arial" w:cs="Arial"/>
          <w:b/>
          <w:bCs/>
        </w:rPr>
        <w:t>legend</w:t>
      </w:r>
      <w:r w:rsidR="00512FA9" w:rsidRPr="00E37334">
        <w:rPr>
          <w:rFonts w:ascii="Arial" w:hAnsi="Arial" w:cs="Arial"/>
          <w:b/>
          <w:bCs/>
        </w:rPr>
        <w:t xml:space="preserve"> corresponds to the commitment amount, showcasing the scale of these donations</w:t>
      </w:r>
      <w:r w:rsidR="00E37334">
        <w:rPr>
          <w:rFonts w:ascii="Arial" w:hAnsi="Arial" w:cs="Arial"/>
          <w:b/>
          <w:bCs/>
        </w:rPr>
        <w:t xml:space="preserve"> where dark </w:t>
      </w:r>
      <w:proofErr w:type="spellStart"/>
      <w:r w:rsidR="00E37334">
        <w:rPr>
          <w:rFonts w:ascii="Arial" w:hAnsi="Arial" w:cs="Arial"/>
          <w:b/>
          <w:bCs/>
        </w:rPr>
        <w:t>color</w:t>
      </w:r>
      <w:proofErr w:type="spellEnd"/>
      <w:r w:rsidR="00E37334">
        <w:rPr>
          <w:rFonts w:ascii="Arial" w:hAnsi="Arial" w:cs="Arial"/>
          <w:b/>
          <w:bCs/>
        </w:rPr>
        <w:t xml:space="preserve"> represents major donations compared to the light </w:t>
      </w:r>
      <w:proofErr w:type="spellStart"/>
      <w:r w:rsidR="00E37334">
        <w:rPr>
          <w:rFonts w:ascii="Arial" w:hAnsi="Arial" w:cs="Arial"/>
          <w:b/>
          <w:bCs/>
        </w:rPr>
        <w:t>color</w:t>
      </w:r>
      <w:proofErr w:type="spellEnd"/>
      <w:r w:rsidR="00512FA9" w:rsidRPr="00E37334">
        <w:rPr>
          <w:rFonts w:ascii="Arial" w:hAnsi="Arial" w:cs="Arial"/>
          <w:b/>
          <w:bCs/>
        </w:rPr>
        <w:t>.</w:t>
      </w:r>
    </w:p>
    <w:p w14:paraId="60303DF8" w14:textId="77777777" w:rsidR="00DF1E1E" w:rsidRDefault="00DF1E1E">
      <w:pPr>
        <w:rPr>
          <w:rFonts w:ascii="Arial" w:hAnsi="Arial" w:cs="Arial"/>
          <w:b/>
          <w:bCs/>
        </w:rPr>
      </w:pPr>
    </w:p>
    <w:p w14:paraId="138F70D8" w14:textId="5E9AE15D" w:rsidR="000D2517" w:rsidRDefault="00B1031D" w:rsidP="00B1031D">
      <w:r>
        <w:t xml:space="preserve">Again, </w:t>
      </w:r>
      <w:r>
        <w:t>with the help of tableau</w:t>
      </w:r>
      <w:r w:rsidR="00BD1A27">
        <w:t>,</w:t>
      </w:r>
      <w:r>
        <w:t xml:space="preserve"> answered the analysis question of</w:t>
      </w:r>
      <w:r w:rsidRPr="00D307B5">
        <w:rPr>
          <w:rFonts w:cstheme="minorHAnsi"/>
        </w:rPr>
        <w:t xml:space="preserve"> </w:t>
      </w:r>
      <w:r>
        <w:rPr>
          <w:rFonts w:cstheme="minorHAnsi"/>
        </w:rPr>
        <w:t xml:space="preserve">“ </w:t>
      </w:r>
      <w:r w:rsidR="00BE5B37" w:rsidRPr="00BE5B37">
        <w:rPr>
          <w:rFonts w:cstheme="minorHAnsi"/>
          <w:color w:val="000000"/>
        </w:rPr>
        <w:t>What is the geospatial distribution of the top donators and receivers?</w:t>
      </w:r>
      <w:r w:rsidR="00BE5B37">
        <w:rPr>
          <w:rFonts w:cstheme="minorHAnsi"/>
          <w:color w:val="000000"/>
        </w:rPr>
        <w:t xml:space="preserve"> </w:t>
      </w:r>
      <w:r>
        <w:rPr>
          <w:rFonts w:cstheme="minorHAnsi"/>
          <w:color w:val="000000"/>
        </w:rPr>
        <w:t>“ – Vis/Task #</w:t>
      </w:r>
      <w:r w:rsidR="00BE5B37">
        <w:rPr>
          <w:rFonts w:cstheme="minorHAnsi"/>
          <w:color w:val="000000"/>
        </w:rPr>
        <w:t>2</w:t>
      </w:r>
    </w:p>
    <w:p w14:paraId="5B40853B" w14:textId="31EE647E" w:rsidR="00B1031D" w:rsidRDefault="00B1031D" w:rsidP="00B1031D">
      <w:r>
        <w:lastRenderedPageBreak/>
        <w:t>Below is the visualization of Vis/Task #</w:t>
      </w:r>
      <w:r w:rsidR="00BE5B37">
        <w:t>2</w:t>
      </w:r>
      <w:r w:rsidR="000D2517">
        <w:t>:</w:t>
      </w:r>
      <w:r w:rsidR="00150CA5">
        <w:rPr>
          <w:noProof/>
        </w:rPr>
        <w:drawing>
          <wp:inline distT="0" distB="0" distL="0" distR="0" wp14:anchorId="7BEB66B2" wp14:editId="14D16557">
            <wp:extent cx="5731510" cy="6358890"/>
            <wp:effectExtent l="0" t="0" r="2540" b="3810"/>
            <wp:docPr id="158400852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08525"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358890"/>
                    </a:xfrm>
                    <a:prstGeom prst="rect">
                      <a:avLst/>
                    </a:prstGeom>
                  </pic:spPr>
                </pic:pic>
              </a:graphicData>
            </a:graphic>
          </wp:inline>
        </w:drawing>
      </w:r>
    </w:p>
    <w:p w14:paraId="1259F499" w14:textId="77777777" w:rsidR="00DF1E1E" w:rsidRPr="00E37334" w:rsidRDefault="00DF1E1E">
      <w:pPr>
        <w:rPr>
          <w:rFonts w:ascii="Arial" w:hAnsi="Arial" w:cs="Arial"/>
          <w:b/>
          <w:bCs/>
        </w:rPr>
      </w:pPr>
    </w:p>
    <w:p w14:paraId="2191F278" w14:textId="12472914" w:rsidR="005C4EE7" w:rsidRDefault="005C4EE7" w:rsidP="005C4EE7">
      <w:pPr>
        <w:rPr>
          <w:rFonts w:ascii="Arial" w:hAnsi="Arial" w:cs="Arial"/>
          <w:b/>
          <w:bCs/>
        </w:rPr>
      </w:pPr>
      <w:r w:rsidRPr="00E37334">
        <w:rPr>
          <w:rFonts w:ascii="Arial" w:hAnsi="Arial" w:cs="Arial"/>
          <w:b/>
          <w:bCs/>
        </w:rPr>
        <w:t xml:space="preserve">Fig. </w:t>
      </w:r>
      <w:r>
        <w:rPr>
          <w:rFonts w:ascii="Arial" w:hAnsi="Arial" w:cs="Arial"/>
          <w:b/>
          <w:bCs/>
        </w:rPr>
        <w:t>2</w:t>
      </w:r>
      <w:r w:rsidRPr="00E37334">
        <w:rPr>
          <w:rFonts w:ascii="Arial" w:hAnsi="Arial" w:cs="Arial"/>
          <w:b/>
          <w:bCs/>
        </w:rPr>
        <w:t>.</w:t>
      </w:r>
      <w:r w:rsidRPr="00E37334">
        <w:rPr>
          <w:rFonts w:ascii="Arial" w:hAnsi="Arial" w:cs="Arial"/>
          <w:b/>
          <w:bCs/>
        </w:rPr>
        <w:tab/>
      </w:r>
      <w:r w:rsidR="002245A6">
        <w:rPr>
          <w:rFonts w:ascii="Arial" w:hAnsi="Arial" w:cs="Arial"/>
          <w:b/>
          <w:bCs/>
        </w:rPr>
        <w:t>a.[</w:t>
      </w:r>
      <w:r w:rsidR="00F57767">
        <w:rPr>
          <w:rFonts w:ascii="Arial" w:hAnsi="Arial" w:cs="Arial"/>
          <w:b/>
          <w:bCs/>
        </w:rPr>
        <w:t>Donator Geospatial Distribution</w:t>
      </w:r>
      <w:r w:rsidR="002245A6">
        <w:rPr>
          <w:rFonts w:ascii="Arial" w:hAnsi="Arial" w:cs="Arial"/>
          <w:b/>
          <w:bCs/>
        </w:rPr>
        <w:t>]</w:t>
      </w:r>
      <w:r>
        <w:rPr>
          <w:rFonts w:ascii="Arial" w:hAnsi="Arial" w:cs="Arial"/>
          <w:b/>
          <w:bCs/>
        </w:rPr>
        <w:t>Geospatial</w:t>
      </w:r>
      <w:r w:rsidRPr="00E37334">
        <w:rPr>
          <w:rFonts w:ascii="Arial" w:hAnsi="Arial" w:cs="Arial"/>
          <w:b/>
          <w:bCs/>
        </w:rPr>
        <w:t xml:space="preserve"> representation of major aid </w:t>
      </w:r>
      <w:r>
        <w:rPr>
          <w:rFonts w:ascii="Arial" w:hAnsi="Arial" w:cs="Arial"/>
          <w:b/>
          <w:bCs/>
        </w:rPr>
        <w:t xml:space="preserve">provided by Donor countries to the recipient countries for a committed amount </w:t>
      </w:r>
      <w:r w:rsidRPr="00E37334">
        <w:rPr>
          <w:rFonts w:ascii="Arial" w:hAnsi="Arial" w:cs="Arial"/>
          <w:b/>
          <w:bCs/>
        </w:rPr>
        <w:t>in USD.</w:t>
      </w:r>
      <w:r w:rsidR="00D42454">
        <w:rPr>
          <w:rFonts w:ascii="Arial" w:hAnsi="Arial" w:cs="Arial"/>
          <w:b/>
          <w:bCs/>
        </w:rPr>
        <w:t xml:space="preserve"> Besides the represen</w:t>
      </w:r>
      <w:r w:rsidR="001F2482">
        <w:rPr>
          <w:rFonts w:ascii="Arial" w:hAnsi="Arial" w:cs="Arial"/>
          <w:b/>
          <w:bCs/>
        </w:rPr>
        <w:t>t</w:t>
      </w:r>
      <w:r w:rsidR="00D42454">
        <w:rPr>
          <w:rFonts w:ascii="Arial" w:hAnsi="Arial" w:cs="Arial"/>
          <w:b/>
          <w:bCs/>
        </w:rPr>
        <w:t>ation</w:t>
      </w:r>
      <w:r w:rsidR="001F2482">
        <w:rPr>
          <w:rFonts w:ascii="Arial" w:hAnsi="Arial" w:cs="Arial"/>
          <w:b/>
          <w:bCs/>
        </w:rPr>
        <w:t xml:space="preserve">, the legend Donor also gives the information regarding the </w:t>
      </w:r>
      <w:r w:rsidR="009770D6">
        <w:rPr>
          <w:rFonts w:ascii="Arial" w:hAnsi="Arial" w:cs="Arial"/>
          <w:b/>
          <w:bCs/>
        </w:rPr>
        <w:t>top donors</w:t>
      </w:r>
      <w:r w:rsidR="00A96FA3">
        <w:rPr>
          <w:rFonts w:ascii="Arial" w:hAnsi="Arial" w:cs="Arial"/>
          <w:b/>
          <w:bCs/>
        </w:rPr>
        <w:t xml:space="preserve"> like Germany, United States</w:t>
      </w:r>
      <w:r w:rsidR="00E028DD">
        <w:rPr>
          <w:rFonts w:ascii="Arial" w:hAnsi="Arial" w:cs="Arial"/>
          <w:b/>
          <w:bCs/>
        </w:rPr>
        <w:t xml:space="preserve"> to mention the first few.</w:t>
      </w:r>
      <w:r w:rsidRPr="00E37334">
        <w:rPr>
          <w:rFonts w:ascii="Arial" w:hAnsi="Arial" w:cs="Arial"/>
          <w:b/>
          <w:bCs/>
        </w:rPr>
        <w:t xml:space="preserve"> </w:t>
      </w:r>
      <w:r w:rsidR="00661945">
        <w:rPr>
          <w:rFonts w:ascii="Arial" w:hAnsi="Arial" w:cs="Arial"/>
          <w:b/>
          <w:bCs/>
        </w:rPr>
        <w:t>b</w:t>
      </w:r>
      <w:r w:rsidR="00661945">
        <w:rPr>
          <w:rFonts w:ascii="Arial" w:hAnsi="Arial" w:cs="Arial"/>
          <w:b/>
          <w:bCs/>
        </w:rPr>
        <w:t>.[</w:t>
      </w:r>
      <w:r w:rsidR="0014576D">
        <w:rPr>
          <w:rFonts w:ascii="Arial" w:hAnsi="Arial" w:cs="Arial"/>
          <w:b/>
          <w:bCs/>
        </w:rPr>
        <w:t>Receiver</w:t>
      </w:r>
      <w:r w:rsidR="00661945">
        <w:rPr>
          <w:rFonts w:ascii="Arial" w:hAnsi="Arial" w:cs="Arial"/>
          <w:b/>
          <w:bCs/>
        </w:rPr>
        <w:t xml:space="preserve"> Geospatial Distribution]</w:t>
      </w:r>
      <w:r w:rsidR="00495C0D" w:rsidRPr="00495C0D">
        <w:rPr>
          <w:rFonts w:ascii="Arial" w:hAnsi="Arial" w:cs="Arial"/>
          <w:b/>
          <w:bCs/>
        </w:rPr>
        <w:t xml:space="preserve"> </w:t>
      </w:r>
      <w:r w:rsidR="00495C0D">
        <w:rPr>
          <w:rFonts w:ascii="Arial" w:hAnsi="Arial" w:cs="Arial"/>
          <w:b/>
          <w:bCs/>
        </w:rPr>
        <w:t>Geospatial</w:t>
      </w:r>
      <w:r w:rsidR="00495C0D" w:rsidRPr="00E37334">
        <w:rPr>
          <w:rFonts w:ascii="Arial" w:hAnsi="Arial" w:cs="Arial"/>
          <w:b/>
          <w:bCs/>
        </w:rPr>
        <w:t xml:space="preserve"> representation of </w:t>
      </w:r>
      <w:r w:rsidR="00495C0D">
        <w:rPr>
          <w:rFonts w:ascii="Arial" w:hAnsi="Arial" w:cs="Arial"/>
          <w:b/>
          <w:bCs/>
        </w:rPr>
        <w:t xml:space="preserve">top </w:t>
      </w:r>
      <w:r w:rsidR="00495C0D">
        <w:rPr>
          <w:rFonts w:ascii="Arial" w:hAnsi="Arial" w:cs="Arial"/>
          <w:b/>
          <w:bCs/>
        </w:rPr>
        <w:t>recipient countries</w:t>
      </w:r>
      <w:r w:rsidR="00495C0D">
        <w:rPr>
          <w:rFonts w:ascii="Arial" w:hAnsi="Arial" w:cs="Arial"/>
          <w:b/>
          <w:bCs/>
        </w:rPr>
        <w:t xml:space="preserve"> whom </w:t>
      </w:r>
      <w:r w:rsidR="00495C0D">
        <w:rPr>
          <w:rFonts w:ascii="Arial" w:hAnsi="Arial" w:cs="Arial"/>
          <w:b/>
          <w:bCs/>
        </w:rPr>
        <w:t xml:space="preserve"> Donor countrie</w:t>
      </w:r>
      <w:r w:rsidR="00495C0D">
        <w:rPr>
          <w:rFonts w:ascii="Arial" w:hAnsi="Arial" w:cs="Arial"/>
          <w:b/>
          <w:bCs/>
        </w:rPr>
        <w:t xml:space="preserve">s </w:t>
      </w:r>
      <w:r w:rsidR="003114E7">
        <w:rPr>
          <w:rFonts w:ascii="Arial" w:hAnsi="Arial" w:cs="Arial"/>
          <w:b/>
          <w:bCs/>
        </w:rPr>
        <w:t xml:space="preserve">have provided </w:t>
      </w:r>
      <w:r w:rsidR="00495C0D">
        <w:rPr>
          <w:rFonts w:ascii="Arial" w:hAnsi="Arial" w:cs="Arial"/>
          <w:b/>
          <w:bCs/>
        </w:rPr>
        <w:t xml:space="preserve">for a committed amount </w:t>
      </w:r>
      <w:r w:rsidR="00495C0D" w:rsidRPr="00E37334">
        <w:rPr>
          <w:rFonts w:ascii="Arial" w:hAnsi="Arial" w:cs="Arial"/>
          <w:b/>
          <w:bCs/>
        </w:rPr>
        <w:t>in USD</w:t>
      </w:r>
      <w:r w:rsidR="00EF3279">
        <w:rPr>
          <w:rFonts w:ascii="Arial" w:hAnsi="Arial" w:cs="Arial"/>
          <w:b/>
          <w:bCs/>
        </w:rPr>
        <w:t>.</w:t>
      </w:r>
      <w:r w:rsidR="00495C0D" w:rsidRPr="00E37334">
        <w:rPr>
          <w:rFonts w:ascii="Arial" w:hAnsi="Arial" w:cs="Arial"/>
          <w:b/>
          <w:bCs/>
        </w:rPr>
        <w:t xml:space="preserve"> </w:t>
      </w:r>
      <w:r w:rsidR="00B84F46" w:rsidRPr="00E37334">
        <w:rPr>
          <w:rFonts w:ascii="Arial" w:hAnsi="Arial" w:cs="Arial"/>
          <w:b/>
          <w:bCs/>
        </w:rPr>
        <w:t xml:space="preserve">The </w:t>
      </w:r>
      <w:r w:rsidR="00B84F46">
        <w:rPr>
          <w:rFonts w:ascii="Arial" w:hAnsi="Arial" w:cs="Arial"/>
          <w:b/>
          <w:bCs/>
        </w:rPr>
        <w:t>legend</w:t>
      </w:r>
      <w:r w:rsidR="00B84F46" w:rsidRPr="00E37334">
        <w:rPr>
          <w:rFonts w:ascii="Arial" w:hAnsi="Arial" w:cs="Arial"/>
          <w:b/>
          <w:bCs/>
        </w:rPr>
        <w:t xml:space="preserve"> commitment amount</w:t>
      </w:r>
      <w:r w:rsidRPr="00E37334">
        <w:rPr>
          <w:rFonts w:ascii="Arial" w:hAnsi="Arial" w:cs="Arial"/>
          <w:b/>
          <w:bCs/>
        </w:rPr>
        <w:t xml:space="preserve"> showcas</w:t>
      </w:r>
      <w:r w:rsidR="00EF3279">
        <w:rPr>
          <w:rFonts w:ascii="Arial" w:hAnsi="Arial" w:cs="Arial"/>
          <w:b/>
          <w:bCs/>
        </w:rPr>
        <w:t>es</w:t>
      </w:r>
      <w:r w:rsidRPr="00E37334">
        <w:rPr>
          <w:rFonts w:ascii="Arial" w:hAnsi="Arial" w:cs="Arial"/>
          <w:b/>
          <w:bCs/>
        </w:rPr>
        <w:t xml:space="preserve"> the scale of these donations</w:t>
      </w:r>
      <w:r>
        <w:rPr>
          <w:rFonts w:ascii="Arial" w:hAnsi="Arial" w:cs="Arial"/>
          <w:b/>
          <w:bCs/>
        </w:rPr>
        <w:t xml:space="preserve"> where dark </w:t>
      </w:r>
      <w:proofErr w:type="spellStart"/>
      <w:r>
        <w:rPr>
          <w:rFonts w:ascii="Arial" w:hAnsi="Arial" w:cs="Arial"/>
          <w:b/>
          <w:bCs/>
        </w:rPr>
        <w:t>color</w:t>
      </w:r>
      <w:proofErr w:type="spellEnd"/>
      <w:r>
        <w:rPr>
          <w:rFonts w:ascii="Arial" w:hAnsi="Arial" w:cs="Arial"/>
          <w:b/>
          <w:bCs/>
        </w:rPr>
        <w:t xml:space="preserve"> represents major donations compared to the light </w:t>
      </w:r>
      <w:proofErr w:type="spellStart"/>
      <w:r>
        <w:rPr>
          <w:rFonts w:ascii="Arial" w:hAnsi="Arial" w:cs="Arial"/>
          <w:b/>
          <w:bCs/>
        </w:rPr>
        <w:t>color</w:t>
      </w:r>
      <w:proofErr w:type="spellEnd"/>
      <w:r w:rsidRPr="00E37334">
        <w:rPr>
          <w:rFonts w:ascii="Arial" w:hAnsi="Arial" w:cs="Arial"/>
          <w:b/>
          <w:bCs/>
        </w:rPr>
        <w:t>.</w:t>
      </w:r>
      <w:r w:rsidR="002D571A">
        <w:rPr>
          <w:rFonts w:ascii="Arial" w:hAnsi="Arial" w:cs="Arial"/>
          <w:b/>
          <w:bCs/>
        </w:rPr>
        <w:t xml:space="preserve"> Indonesia has been donated more, </w:t>
      </w:r>
      <w:r w:rsidR="00434119">
        <w:rPr>
          <w:rFonts w:ascii="Arial" w:hAnsi="Arial" w:cs="Arial"/>
          <w:b/>
          <w:bCs/>
        </w:rPr>
        <w:t>Georgia and Malawi are the next major recipients</w:t>
      </w:r>
      <w:r w:rsidR="00DB6791">
        <w:rPr>
          <w:rFonts w:ascii="Arial" w:hAnsi="Arial" w:cs="Arial"/>
          <w:b/>
          <w:bCs/>
        </w:rPr>
        <w:t xml:space="preserve"> and also can be seen from the Recipient Legend, where the country names </w:t>
      </w:r>
      <w:r w:rsidR="00610E72">
        <w:rPr>
          <w:rFonts w:ascii="Arial" w:hAnsi="Arial" w:cs="Arial"/>
          <w:b/>
          <w:bCs/>
        </w:rPr>
        <w:t>font size is bigger for the large amount given to the recipients.</w:t>
      </w:r>
    </w:p>
    <w:p w14:paraId="5E814576" w14:textId="77777777" w:rsidR="006D646E" w:rsidRDefault="006D646E"/>
    <w:p w14:paraId="1F212C63" w14:textId="0CC5BB7D" w:rsidR="006D646E" w:rsidRDefault="006D646E">
      <w:r>
        <w:t>References:</w:t>
      </w:r>
    </w:p>
    <w:p w14:paraId="29A98334" w14:textId="5AEF357A" w:rsidR="006D646E" w:rsidRDefault="006D646E">
      <w:pPr>
        <w:rPr>
          <w:rFonts w:ascii="Helvetica" w:hAnsi="Helvetica" w:cs="Helvetica"/>
          <w:color w:val="333333"/>
          <w:shd w:val="clear" w:color="auto" w:fill="FCFBFA"/>
        </w:rPr>
      </w:pPr>
      <w:r>
        <w:t xml:space="preserve">[1] </w:t>
      </w:r>
      <w:r>
        <w:rPr>
          <w:rFonts w:ascii="Helvetica" w:hAnsi="Helvetica" w:cs="Helvetica"/>
          <w:color w:val="333333"/>
          <w:shd w:val="clear" w:color="auto" w:fill="FCFBFA"/>
        </w:rPr>
        <w:t xml:space="preserve">Tierney, Michael J., Daniel L. Nielson, Darren G. Hawkins, J. Timmons Roberts, Michael G. Findley, Ryan M. Powers, Bradley Parks, Sven E. Wilson, and Robert L. Hicks. 2011. More Dollars than Sense: Refining Our Knowledge of Development Finance Using </w:t>
      </w:r>
      <w:proofErr w:type="spellStart"/>
      <w:r>
        <w:rPr>
          <w:rFonts w:ascii="Helvetica" w:hAnsi="Helvetica" w:cs="Helvetica"/>
          <w:color w:val="333333"/>
          <w:shd w:val="clear" w:color="auto" w:fill="FCFBFA"/>
        </w:rPr>
        <w:t>AidData</w:t>
      </w:r>
      <w:proofErr w:type="spellEnd"/>
      <w:r>
        <w:rPr>
          <w:rFonts w:ascii="Helvetica" w:hAnsi="Helvetica" w:cs="Helvetica"/>
          <w:color w:val="333333"/>
          <w:shd w:val="clear" w:color="auto" w:fill="FCFBFA"/>
        </w:rPr>
        <w:t>. World Development 39 (11): 1891-1906</w:t>
      </w:r>
    </w:p>
    <w:p w14:paraId="3AFE8EB3" w14:textId="77777777" w:rsidR="006D646E" w:rsidRDefault="006D646E">
      <w:pPr>
        <w:rPr>
          <w:rFonts w:ascii="Helvetica" w:hAnsi="Helvetica" w:cs="Helvetica"/>
          <w:color w:val="333333"/>
          <w:shd w:val="clear" w:color="auto" w:fill="FCFBFA"/>
        </w:rPr>
      </w:pPr>
      <w:r>
        <w:rPr>
          <w:rFonts w:ascii="Helvetica" w:hAnsi="Helvetica" w:cs="Helvetica"/>
          <w:color w:val="333333"/>
          <w:shd w:val="clear" w:color="auto" w:fill="FCFBFA"/>
        </w:rPr>
        <w:t>[2] Tableau</w:t>
      </w:r>
    </w:p>
    <w:p w14:paraId="0A84AFB0" w14:textId="379DC796" w:rsidR="006D646E" w:rsidRPr="006D646E" w:rsidRDefault="006D646E">
      <w:pPr>
        <w:rPr>
          <w:rFonts w:ascii="Helvetica" w:hAnsi="Helvetica" w:cs="Helvetica"/>
          <w:color w:val="333333"/>
          <w:shd w:val="clear" w:color="auto" w:fill="FCFBFA"/>
        </w:rPr>
      </w:pPr>
      <w:r>
        <w:rPr>
          <w:rFonts w:ascii="Helvetica" w:hAnsi="Helvetica" w:cs="Helvetica"/>
          <w:color w:val="333333"/>
          <w:sz w:val="18"/>
          <w:szCs w:val="18"/>
          <w:shd w:val="clear" w:color="auto" w:fill="FFFFFF"/>
        </w:rPr>
        <w:t>https://public.tableau.com/app/profile/nir.smilga/viz/TableauPublicExplorer/TableauPublicExplorer</w:t>
      </w:r>
    </w:p>
    <w:sectPr w:rsidR="006D646E" w:rsidRPr="006D6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6E"/>
    <w:rsid w:val="000143F9"/>
    <w:rsid w:val="00020EFB"/>
    <w:rsid w:val="0005707C"/>
    <w:rsid w:val="000703B2"/>
    <w:rsid w:val="00083CE3"/>
    <w:rsid w:val="000C481F"/>
    <w:rsid w:val="000D2517"/>
    <w:rsid w:val="000F401A"/>
    <w:rsid w:val="000F4E44"/>
    <w:rsid w:val="00130E57"/>
    <w:rsid w:val="00135BE6"/>
    <w:rsid w:val="0014576D"/>
    <w:rsid w:val="00150CA5"/>
    <w:rsid w:val="00151181"/>
    <w:rsid w:val="001832F7"/>
    <w:rsid w:val="00196B07"/>
    <w:rsid w:val="001B1C2C"/>
    <w:rsid w:val="001D2416"/>
    <w:rsid w:val="001E02FB"/>
    <w:rsid w:val="001F2482"/>
    <w:rsid w:val="001F2B46"/>
    <w:rsid w:val="002245A6"/>
    <w:rsid w:val="002301C6"/>
    <w:rsid w:val="00235981"/>
    <w:rsid w:val="00245CEF"/>
    <w:rsid w:val="0026720D"/>
    <w:rsid w:val="0027462E"/>
    <w:rsid w:val="002A354B"/>
    <w:rsid w:val="002D06DA"/>
    <w:rsid w:val="002D571A"/>
    <w:rsid w:val="002D7E43"/>
    <w:rsid w:val="002F7406"/>
    <w:rsid w:val="003114E7"/>
    <w:rsid w:val="003127E5"/>
    <w:rsid w:val="00346D7E"/>
    <w:rsid w:val="00361441"/>
    <w:rsid w:val="0038475B"/>
    <w:rsid w:val="0039109F"/>
    <w:rsid w:val="00395FE5"/>
    <w:rsid w:val="003B234B"/>
    <w:rsid w:val="003C78E1"/>
    <w:rsid w:val="003F594A"/>
    <w:rsid w:val="004047ED"/>
    <w:rsid w:val="00412FDD"/>
    <w:rsid w:val="00434119"/>
    <w:rsid w:val="00451323"/>
    <w:rsid w:val="00471616"/>
    <w:rsid w:val="00490C0C"/>
    <w:rsid w:val="00495C0D"/>
    <w:rsid w:val="004A69E0"/>
    <w:rsid w:val="004B3733"/>
    <w:rsid w:val="004C6731"/>
    <w:rsid w:val="004E7A05"/>
    <w:rsid w:val="004F7400"/>
    <w:rsid w:val="00512FA9"/>
    <w:rsid w:val="00560BF7"/>
    <w:rsid w:val="005737BE"/>
    <w:rsid w:val="00581D38"/>
    <w:rsid w:val="005A498C"/>
    <w:rsid w:val="005B1775"/>
    <w:rsid w:val="005C4EE7"/>
    <w:rsid w:val="00610E72"/>
    <w:rsid w:val="00625D32"/>
    <w:rsid w:val="00661945"/>
    <w:rsid w:val="0066449B"/>
    <w:rsid w:val="0068289D"/>
    <w:rsid w:val="00697CA7"/>
    <w:rsid w:val="006B4048"/>
    <w:rsid w:val="006D646E"/>
    <w:rsid w:val="006E08A2"/>
    <w:rsid w:val="006F0CFE"/>
    <w:rsid w:val="006F2622"/>
    <w:rsid w:val="00701489"/>
    <w:rsid w:val="00725107"/>
    <w:rsid w:val="00734693"/>
    <w:rsid w:val="0073654F"/>
    <w:rsid w:val="00767F40"/>
    <w:rsid w:val="007A64FB"/>
    <w:rsid w:val="007A7BD6"/>
    <w:rsid w:val="007C35B0"/>
    <w:rsid w:val="007C6ACD"/>
    <w:rsid w:val="007F4AE3"/>
    <w:rsid w:val="00814238"/>
    <w:rsid w:val="00883C17"/>
    <w:rsid w:val="008B6289"/>
    <w:rsid w:val="008C76D6"/>
    <w:rsid w:val="00946E7F"/>
    <w:rsid w:val="0095177A"/>
    <w:rsid w:val="00965665"/>
    <w:rsid w:val="00967135"/>
    <w:rsid w:val="009770D6"/>
    <w:rsid w:val="009A1BD0"/>
    <w:rsid w:val="009C05C5"/>
    <w:rsid w:val="009C30B2"/>
    <w:rsid w:val="009E5230"/>
    <w:rsid w:val="009F5847"/>
    <w:rsid w:val="00A005A7"/>
    <w:rsid w:val="00A13A14"/>
    <w:rsid w:val="00A1635D"/>
    <w:rsid w:val="00A357AE"/>
    <w:rsid w:val="00A41C11"/>
    <w:rsid w:val="00A96FA3"/>
    <w:rsid w:val="00AB6721"/>
    <w:rsid w:val="00AC1D7F"/>
    <w:rsid w:val="00AC245A"/>
    <w:rsid w:val="00AC31BB"/>
    <w:rsid w:val="00AC5514"/>
    <w:rsid w:val="00AE2518"/>
    <w:rsid w:val="00AF14D8"/>
    <w:rsid w:val="00AF7322"/>
    <w:rsid w:val="00B03355"/>
    <w:rsid w:val="00B1031D"/>
    <w:rsid w:val="00B14B22"/>
    <w:rsid w:val="00B564C8"/>
    <w:rsid w:val="00B702D8"/>
    <w:rsid w:val="00B75E81"/>
    <w:rsid w:val="00B76538"/>
    <w:rsid w:val="00B84F46"/>
    <w:rsid w:val="00BA4E61"/>
    <w:rsid w:val="00BB72A8"/>
    <w:rsid w:val="00BD1522"/>
    <w:rsid w:val="00BD1A27"/>
    <w:rsid w:val="00BE4CEC"/>
    <w:rsid w:val="00BE5B37"/>
    <w:rsid w:val="00BF3658"/>
    <w:rsid w:val="00C047BC"/>
    <w:rsid w:val="00C56316"/>
    <w:rsid w:val="00C77FF0"/>
    <w:rsid w:val="00C9063F"/>
    <w:rsid w:val="00CB5D27"/>
    <w:rsid w:val="00CB7E92"/>
    <w:rsid w:val="00CB7FBA"/>
    <w:rsid w:val="00CC2175"/>
    <w:rsid w:val="00D06C07"/>
    <w:rsid w:val="00D12FC8"/>
    <w:rsid w:val="00D1687A"/>
    <w:rsid w:val="00D307B5"/>
    <w:rsid w:val="00D370F4"/>
    <w:rsid w:val="00D42454"/>
    <w:rsid w:val="00D42D5B"/>
    <w:rsid w:val="00D57374"/>
    <w:rsid w:val="00D62A35"/>
    <w:rsid w:val="00D84E97"/>
    <w:rsid w:val="00D85C4D"/>
    <w:rsid w:val="00D94462"/>
    <w:rsid w:val="00D96BFC"/>
    <w:rsid w:val="00DA410E"/>
    <w:rsid w:val="00DA4948"/>
    <w:rsid w:val="00DA5EA1"/>
    <w:rsid w:val="00DB6791"/>
    <w:rsid w:val="00DC39BE"/>
    <w:rsid w:val="00DC50D2"/>
    <w:rsid w:val="00DD22D2"/>
    <w:rsid w:val="00DE49AE"/>
    <w:rsid w:val="00DF19AB"/>
    <w:rsid w:val="00DF1E1E"/>
    <w:rsid w:val="00E028DD"/>
    <w:rsid w:val="00E16E5D"/>
    <w:rsid w:val="00E208F5"/>
    <w:rsid w:val="00E258F7"/>
    <w:rsid w:val="00E25F47"/>
    <w:rsid w:val="00E37334"/>
    <w:rsid w:val="00EC37AB"/>
    <w:rsid w:val="00ED31BE"/>
    <w:rsid w:val="00EF3279"/>
    <w:rsid w:val="00F003C3"/>
    <w:rsid w:val="00F00ABD"/>
    <w:rsid w:val="00F52BBB"/>
    <w:rsid w:val="00F56C89"/>
    <w:rsid w:val="00F57767"/>
    <w:rsid w:val="00F8295C"/>
    <w:rsid w:val="00F83C79"/>
    <w:rsid w:val="00FB6DA8"/>
    <w:rsid w:val="00FF4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5B11"/>
  <w15:chartTrackingRefBased/>
  <w15:docId w15:val="{089C8E55-B1E2-4F8E-8D7C-58922C94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BD6"/>
    <w:rPr>
      <w:color w:val="0563C1" w:themeColor="hyperlink"/>
      <w:u w:val="single"/>
    </w:rPr>
  </w:style>
  <w:style w:type="character" w:styleId="UnresolvedMention">
    <w:name w:val="Unresolved Mention"/>
    <w:basedOn w:val="DefaultParagraphFont"/>
    <w:uiPriority w:val="99"/>
    <w:semiHidden/>
    <w:unhideWhenUsed/>
    <w:rsid w:val="007A7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vb02734@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JUVERIA KHAN</dc:creator>
  <cp:keywords/>
  <dc:description/>
  <cp:lastModifiedBy>Faisal Rasheed Khan .</cp:lastModifiedBy>
  <cp:revision>167</cp:revision>
  <dcterms:created xsi:type="dcterms:W3CDTF">2024-02-21T06:10:00Z</dcterms:created>
  <dcterms:modified xsi:type="dcterms:W3CDTF">2024-02-22T03:04:00Z</dcterms:modified>
</cp:coreProperties>
</file>