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92" w:rsidRDefault="00167A92" w:rsidP="00167A92">
      <w:pPr>
        <w:rPr>
          <w:rFonts w:cs="Times New Roman"/>
          <w:sz w:val="32"/>
          <w:szCs w:val="32"/>
          <w:highlight w:val="yellow"/>
        </w:rPr>
      </w:pPr>
    </w:p>
    <w:p w:rsidR="00167A92" w:rsidRDefault="00FB6C33"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pBdr>
          <w:bottom w:val="single" w:sz="6" w:space="1" w:color="auto"/>
        </w:pBdr>
        <w:jc w:val="center"/>
        <w:rPr>
          <w:rFonts w:cs="Times New Roman"/>
          <w:sz w:val="32"/>
          <w:szCs w:val="32"/>
        </w:rPr>
      </w:pPr>
    </w:p>
    <w:p w:rsidR="00167A92" w:rsidRDefault="00167A92" w:rsidP="00167A92">
      <w:pPr>
        <w:jc w:val="center"/>
        <w:rPr>
          <w:rFonts w:cs="Times New Roman"/>
          <w:sz w:val="32"/>
          <w:szCs w:val="32"/>
        </w:rPr>
      </w:pPr>
    </w:p>
    <w:p w:rsidR="00167A92" w:rsidRPr="00EC4891" w:rsidRDefault="00167A92" w:rsidP="00167A92">
      <w:pPr>
        <w:jc w:val="center"/>
        <w:rPr>
          <w:rFonts w:cs="Times New Roman"/>
          <w:sz w:val="32"/>
          <w:szCs w:val="32"/>
        </w:rPr>
      </w:pPr>
    </w:p>
    <w:p w:rsidR="00167A92" w:rsidRDefault="00167A92" w:rsidP="00167A92">
      <w:pPr>
        <w:jc w:val="center"/>
        <w:rPr>
          <w:rFonts w:cs="Times New Roman"/>
          <w:iCs/>
          <w:sz w:val="28"/>
        </w:rPr>
      </w:pPr>
      <w:r>
        <w:rPr>
          <w:rFonts w:cs="Times New Roman"/>
          <w:b/>
          <w:noProof/>
          <w:lang w:bidi="ar-SA"/>
        </w:rPr>
        <w:drawing>
          <wp:inline distT="0" distB="0" distL="0" distR="0" wp14:anchorId="55B98654" wp14:editId="4963161D">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jc w:val="center"/>
        <w:rPr>
          <w:rFonts w:cs="Times New Roman"/>
          <w:iCs/>
          <w:sz w:val="28"/>
        </w:rPr>
      </w:pPr>
    </w:p>
    <w:p w:rsidR="00167A92" w:rsidRDefault="00167A92" w:rsidP="00167A92">
      <w:pPr>
        <w:jc w:val="center"/>
        <w:rPr>
          <w:rFonts w:cs="Times New Roman"/>
          <w:iCs/>
          <w:sz w:val="28"/>
        </w:rPr>
      </w:pPr>
    </w:p>
    <w:p w:rsidR="00167A92" w:rsidRPr="0021299A" w:rsidRDefault="00167A92" w:rsidP="00167A92">
      <w:pPr>
        <w:jc w:val="center"/>
        <w:rPr>
          <w:rFonts w:cs="Times New Roman"/>
          <w:iCs/>
          <w:sz w:val="28"/>
        </w:rPr>
      </w:pPr>
      <w:r>
        <w:rPr>
          <w:rFonts w:cs="Times New Roman"/>
          <w:iCs/>
          <w:sz w:val="28"/>
        </w:rPr>
        <w:t>Master of Science in Computer Science</w:t>
      </w:r>
      <w:r w:rsidRPr="0021299A">
        <w:rPr>
          <w:rFonts w:cs="Times New Roman"/>
          <w:i/>
          <w:iCs/>
          <w:sz w:val="28"/>
        </w:rPr>
        <w:t xml:space="preserve"> </w:t>
      </w:r>
    </w:p>
    <w:p w:rsidR="00167A92" w:rsidRPr="0021299A" w:rsidRDefault="00167A92" w:rsidP="00167A92">
      <w:pPr>
        <w:rPr>
          <w:rFonts w:cs="Times New Roman"/>
          <w:sz w:val="28"/>
        </w:rPr>
      </w:pPr>
    </w:p>
    <w:p w:rsidR="00167A92" w:rsidRPr="0021299A" w:rsidRDefault="00167A92" w:rsidP="00167A92">
      <w:pPr>
        <w:pStyle w:val="BodyText2"/>
        <w:jc w:val="center"/>
        <w:rPr>
          <w:rFonts w:cs="Times New Roman"/>
          <w:b w:val="0"/>
          <w:bCs w:val="0"/>
          <w:sz w:val="28"/>
          <w:szCs w:val="28"/>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Faisal Maqbool</w:t>
      </w:r>
      <w:r w:rsidR="00167A92" w:rsidRPr="0021299A">
        <w:rPr>
          <w:rFonts w:cs="Times New Roman"/>
          <w:b w:val="0"/>
          <w:bCs w:val="0"/>
          <w:sz w:val="28"/>
          <w:szCs w:val="28"/>
        </w:rPr>
        <w:t xml:space="preserve"> </w:t>
      </w:r>
    </w:p>
    <w:p w:rsidR="00167A92" w:rsidRDefault="00167A92" w:rsidP="00167A92">
      <w:pPr>
        <w:pStyle w:val="BodyText2"/>
        <w:jc w:val="center"/>
        <w:rPr>
          <w:rFonts w:cs="Times New Roman"/>
          <w:b w:val="0"/>
          <w:bCs w:val="0"/>
          <w:sz w:val="28"/>
          <w:szCs w:val="28"/>
          <w:highlight w:val="yellow"/>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MSDS17027</w:t>
      </w:r>
    </w:p>
    <w:p w:rsidR="00167A92" w:rsidRPr="0021299A" w:rsidRDefault="00167A92" w:rsidP="00167A92">
      <w:pPr>
        <w:tabs>
          <w:tab w:val="right" w:pos="3420"/>
          <w:tab w:val="left" w:pos="3780"/>
        </w:tabs>
        <w:rPr>
          <w:rFonts w:cs="Times New Roman"/>
          <w:sz w:val="28"/>
        </w:rPr>
      </w:pPr>
      <w:r w:rsidRPr="0021299A">
        <w:rPr>
          <w:rFonts w:cs="Times New Roman"/>
          <w:sz w:val="28"/>
        </w:rPr>
        <w:t xml:space="preserve"> </w:t>
      </w:r>
    </w:p>
    <w:p w:rsidR="00167A92" w:rsidRDefault="00167A92" w:rsidP="00167A92">
      <w:pPr>
        <w:tabs>
          <w:tab w:val="right" w:pos="3420"/>
          <w:tab w:val="left" w:pos="3780"/>
        </w:tabs>
        <w:jc w:val="center"/>
        <w:rPr>
          <w:rFonts w:cs="Times New Roman"/>
          <w:sz w:val="28"/>
        </w:rPr>
      </w:pPr>
    </w:p>
    <w:p w:rsidR="00167A92" w:rsidRPr="0021299A" w:rsidRDefault="00167A92" w:rsidP="00167A92">
      <w:pPr>
        <w:tabs>
          <w:tab w:val="right" w:pos="3420"/>
          <w:tab w:val="left" w:pos="3780"/>
        </w:tabs>
        <w:jc w:val="center"/>
        <w:rPr>
          <w:rFonts w:cs="Times New Roman"/>
          <w:sz w:val="28"/>
        </w:rPr>
      </w:pPr>
      <w:r w:rsidRPr="0021299A">
        <w:rPr>
          <w:rFonts w:cs="Times New Roman"/>
          <w:sz w:val="28"/>
        </w:rPr>
        <w:t xml:space="preserve">Session: </w:t>
      </w:r>
      <w:r w:rsidR="00EC6AC5">
        <w:rPr>
          <w:rFonts w:cs="Times New Roman"/>
          <w:sz w:val="28"/>
        </w:rPr>
        <w:t>2017 – 2019</w:t>
      </w:r>
    </w:p>
    <w:p w:rsidR="00167A92" w:rsidRPr="0021299A" w:rsidRDefault="00167A92" w:rsidP="00167A92">
      <w:pPr>
        <w:tabs>
          <w:tab w:val="right" w:pos="3420"/>
          <w:tab w:val="left" w:pos="3780"/>
        </w:tabs>
        <w:jc w:val="center"/>
        <w:rPr>
          <w:rFonts w:cs="Times New Roman"/>
          <w:sz w:val="28"/>
        </w:rPr>
      </w:pPr>
    </w:p>
    <w:p w:rsidR="00167A92" w:rsidRDefault="00167A92" w:rsidP="00167A92">
      <w:pPr>
        <w:tabs>
          <w:tab w:val="right" w:pos="3420"/>
          <w:tab w:val="left" w:pos="3780"/>
        </w:tabs>
        <w:jc w:val="center"/>
        <w:rPr>
          <w:rFonts w:cs="Times New Roman"/>
          <w:szCs w:val="24"/>
        </w:rPr>
      </w:pPr>
    </w:p>
    <w:p w:rsidR="00167A92" w:rsidRPr="000364C1" w:rsidRDefault="00167A92" w:rsidP="00167A92">
      <w:pPr>
        <w:pBdr>
          <w:bottom w:val="single" w:sz="6" w:space="1" w:color="auto"/>
        </w:pBdr>
        <w:tabs>
          <w:tab w:val="right" w:pos="3420"/>
          <w:tab w:val="left" w:pos="3780"/>
        </w:tabs>
        <w:jc w:val="center"/>
        <w:rPr>
          <w:rFonts w:cs="Times New Roman"/>
          <w:i/>
          <w:szCs w:val="24"/>
        </w:rPr>
      </w:pPr>
    </w:p>
    <w:p w:rsidR="00167A92" w:rsidRDefault="00167A92" w:rsidP="00167A92">
      <w:pPr>
        <w:tabs>
          <w:tab w:val="right" w:pos="3420"/>
          <w:tab w:val="left" w:pos="3780"/>
        </w:tabs>
        <w:spacing w:line="360" w:lineRule="auto"/>
        <w:jc w:val="center"/>
        <w:rPr>
          <w:rFonts w:cs="Times New Roman"/>
          <w:sz w:val="32"/>
          <w:szCs w:val="32"/>
        </w:rPr>
      </w:pP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DEPARTMENT OF COMPUTER SCIENCE</w:t>
      </w: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167A92" w:rsidRPr="00BE03A1"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LAHORE, PAKISTAN</w:t>
      </w:r>
      <w:r>
        <w:rPr>
          <w:rFonts w:cs="Times New Roman"/>
          <w:sz w:val="32"/>
          <w:szCs w:val="32"/>
        </w:rPr>
        <w:br w:type="page"/>
      </w:r>
    </w:p>
    <w:p w:rsidR="00167A92" w:rsidRDefault="00167A92" w:rsidP="00167A92">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795428F4" wp14:editId="2CB4115A">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tabs>
          <w:tab w:val="right" w:pos="3402"/>
          <w:tab w:val="left" w:pos="3828"/>
        </w:tabs>
        <w:jc w:val="center"/>
        <w:rPr>
          <w:rFonts w:cs="Times New Roman"/>
          <w:sz w:val="32"/>
          <w:szCs w:val="32"/>
          <w:highlight w:val="yellow"/>
        </w:rPr>
      </w:pPr>
    </w:p>
    <w:p w:rsidR="00167A92" w:rsidRDefault="00167A92" w:rsidP="00167A92">
      <w:pPr>
        <w:jc w:val="center"/>
        <w:rPr>
          <w:rFonts w:cs="Times New Roman"/>
          <w:sz w:val="32"/>
          <w:szCs w:val="32"/>
          <w:highlight w:val="yellow"/>
        </w:rPr>
      </w:pPr>
    </w:p>
    <w:p w:rsidR="00167A92" w:rsidRDefault="008A56CB"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jc w:val="center"/>
        <w:rPr>
          <w:rFonts w:cs="Times New Roman"/>
          <w:sz w:val="32"/>
          <w:szCs w:val="32"/>
        </w:rPr>
      </w:pPr>
    </w:p>
    <w:p w:rsidR="00167A92" w:rsidRDefault="00167A92" w:rsidP="00167A92">
      <w:pPr>
        <w:pStyle w:val="BodyText2"/>
        <w:jc w:val="center"/>
        <w:rPr>
          <w:rFonts w:cs="Times New Roman"/>
          <w:b w:val="0"/>
          <w:bCs w:val="0"/>
          <w:sz w:val="28"/>
          <w:szCs w:val="28"/>
        </w:rPr>
      </w:pPr>
    </w:p>
    <w:p w:rsidR="00167A92" w:rsidRDefault="00167A92" w:rsidP="00167A92">
      <w:pPr>
        <w:pStyle w:val="BodyText2"/>
        <w:jc w:val="center"/>
        <w:rPr>
          <w:rFonts w:cs="Times New Roman"/>
          <w:b w:val="0"/>
          <w:bCs w:val="0"/>
          <w:sz w:val="28"/>
          <w:szCs w:val="28"/>
        </w:rPr>
      </w:pP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167A92" w:rsidRPr="00466B76" w:rsidRDefault="008B0FE3" w:rsidP="00167A92">
      <w:pPr>
        <w:pStyle w:val="BodyText2"/>
        <w:jc w:val="center"/>
        <w:rPr>
          <w:rFonts w:cs="Times New Roman"/>
          <w:b w:val="0"/>
          <w:bCs w:val="0"/>
          <w:sz w:val="28"/>
          <w:szCs w:val="28"/>
        </w:rPr>
      </w:pPr>
      <w:r>
        <w:rPr>
          <w:rFonts w:cs="Times New Roman"/>
          <w:b w:val="0"/>
          <w:bCs w:val="0"/>
          <w:sz w:val="28"/>
          <w:szCs w:val="28"/>
        </w:rPr>
        <w:t>Data</w:t>
      </w:r>
      <w:r w:rsidR="00167A92" w:rsidRPr="00466B76">
        <w:rPr>
          <w:rFonts w:cs="Times New Roman"/>
          <w:b w:val="0"/>
          <w:bCs w:val="0"/>
          <w:sz w:val="28"/>
          <w:szCs w:val="28"/>
        </w:rPr>
        <w:t xml:space="preserve"> Science</w:t>
      </w:r>
    </w:p>
    <w:p w:rsidR="00167A92" w:rsidRPr="00466B76" w:rsidRDefault="00167A92" w:rsidP="00167A92">
      <w:pPr>
        <w:jc w:val="center"/>
        <w:rPr>
          <w:rFonts w:cs="Times New Roman"/>
          <w:color w:val="0000FF"/>
          <w:sz w:val="28"/>
        </w:rPr>
      </w:pPr>
    </w:p>
    <w:p w:rsidR="00167A92" w:rsidRPr="00466B76" w:rsidRDefault="00167A92" w:rsidP="00167A92">
      <w:pPr>
        <w:rPr>
          <w:rFonts w:cs="Times New Roman"/>
          <w:i/>
          <w:iCs/>
          <w:color w:val="000000" w:themeColor="text1"/>
          <w:sz w:val="28"/>
        </w:rPr>
      </w:pPr>
    </w:p>
    <w:p w:rsidR="00167A92" w:rsidRPr="00466B76" w:rsidRDefault="00167A92" w:rsidP="00167A92">
      <w:pPr>
        <w:rPr>
          <w:rFonts w:cs="Times New Roman"/>
          <w:iCs/>
          <w:color w:val="000000" w:themeColor="text1"/>
          <w:sz w:val="28"/>
        </w:rPr>
      </w:pPr>
    </w:p>
    <w:p w:rsidR="00167A92" w:rsidRPr="00466B76" w:rsidRDefault="00FB3284" w:rsidP="00167A92">
      <w:pPr>
        <w:jc w:val="center"/>
        <w:rPr>
          <w:rFonts w:cs="Times New Roman"/>
          <w:iCs/>
          <w:color w:val="000000" w:themeColor="text1"/>
          <w:sz w:val="28"/>
        </w:rPr>
      </w:pPr>
      <w:r>
        <w:rPr>
          <w:rFonts w:cs="Times New Roman"/>
          <w:iCs/>
          <w:color w:val="000000" w:themeColor="text1"/>
          <w:sz w:val="28"/>
        </w:rPr>
        <w:t>Faisal Maqbool</w:t>
      </w:r>
    </w:p>
    <w:p w:rsidR="00167A92" w:rsidRPr="00466B76" w:rsidRDefault="00167A92" w:rsidP="00167A92">
      <w:pPr>
        <w:rPr>
          <w:rFonts w:cs="Times New Roman"/>
          <w:color w:val="000000" w:themeColor="text1"/>
          <w:sz w:val="28"/>
        </w:rPr>
      </w:pPr>
    </w:p>
    <w:p w:rsidR="00167A92" w:rsidRPr="00466B76" w:rsidRDefault="00D30FEB" w:rsidP="00167A92">
      <w:pPr>
        <w:pStyle w:val="BodyText2"/>
        <w:jc w:val="center"/>
        <w:rPr>
          <w:rFonts w:cs="Times New Roman"/>
          <w:b w:val="0"/>
          <w:bCs w:val="0"/>
          <w:color w:val="000000" w:themeColor="text1"/>
          <w:sz w:val="28"/>
          <w:szCs w:val="28"/>
        </w:rPr>
      </w:pPr>
      <w:r>
        <w:rPr>
          <w:rFonts w:cs="Times New Roman"/>
          <w:b w:val="0"/>
          <w:bCs w:val="0"/>
          <w:color w:val="000000" w:themeColor="text1"/>
          <w:sz w:val="28"/>
          <w:szCs w:val="28"/>
        </w:rPr>
        <w:t>Dr. Saeed Ul Hassan</w:t>
      </w:r>
    </w:p>
    <w:p w:rsidR="00167A92"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00" w:themeColor="text1"/>
          <w:sz w:val="28"/>
          <w:szCs w:val="28"/>
        </w:rPr>
      </w:pPr>
    </w:p>
    <w:p w:rsidR="00167A92" w:rsidRPr="005D5F34"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Pr="00466B76"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FF"/>
          <w:sz w:val="28"/>
          <w:szCs w:val="28"/>
        </w:rPr>
      </w:pPr>
    </w:p>
    <w:p w:rsidR="00167A92" w:rsidRDefault="00167A92" w:rsidP="00167A92">
      <w:pPr>
        <w:tabs>
          <w:tab w:val="right" w:pos="3402"/>
          <w:tab w:val="left" w:pos="3828"/>
        </w:tabs>
        <w:jc w:val="left"/>
        <w:rPr>
          <w:rFonts w:cs="Times New Roman"/>
          <w:b/>
          <w:color w:val="000000" w:themeColor="text1"/>
          <w:sz w:val="32"/>
          <w:szCs w:val="32"/>
        </w:rPr>
      </w:pPr>
    </w:p>
    <w:p w:rsidR="004F408F" w:rsidRPr="00167A92" w:rsidRDefault="00167A92" w:rsidP="00167A92">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DA59B4" w:rsidRDefault="00DA59B4" w:rsidP="00D527CA">
      <w:pPr>
        <w:tabs>
          <w:tab w:val="right" w:pos="3402"/>
          <w:tab w:val="left" w:pos="3828"/>
        </w:tabs>
        <w:spacing w:line="360" w:lineRule="auto"/>
        <w:rPr>
          <w:rFonts w:cs="Times New Roman"/>
          <w:b/>
          <w:color w:val="000000" w:themeColor="text1"/>
          <w:szCs w:val="24"/>
        </w:rPr>
        <w:sectPr w:rsidR="00DA59B4" w:rsidSect="00DA59B4">
          <w:headerReference w:type="default" r:id="rId9"/>
          <w:footerReference w:type="default" r:id="rId10"/>
          <w:pgSz w:w="11909" w:h="16834" w:code="9"/>
          <w:pgMar w:top="1418" w:right="1418" w:bottom="1418" w:left="1701" w:header="709" w:footer="709" w:gutter="0"/>
          <w:pgNumType w:start="1"/>
          <w:cols w:space="720"/>
          <w:titlePg/>
          <w:docGrid w:linePitch="326"/>
        </w:sectPr>
      </w:pPr>
    </w:p>
    <w:p w:rsidR="00BE39FE" w:rsidRPr="008E37BC" w:rsidRDefault="00563B3A"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D</w:t>
      </w:r>
      <w:r w:rsidR="005D5F34" w:rsidRPr="008E37BC">
        <w:rPr>
          <w:rFonts w:cs="Times New Roman"/>
          <w:b/>
          <w:color w:val="000000" w:themeColor="text1"/>
          <w:szCs w:val="24"/>
        </w:rPr>
        <w:t>eclaration</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5D2F7D" w:rsidRPr="008E37BC" w:rsidRDefault="005D2F7D" w:rsidP="00D527CA">
      <w:pPr>
        <w:tabs>
          <w:tab w:val="right" w:pos="3402"/>
          <w:tab w:val="left" w:pos="3828"/>
        </w:tabs>
        <w:spacing w:line="360" w:lineRule="auto"/>
        <w:rPr>
          <w:rFonts w:cs="Times New Roman"/>
          <w:szCs w:val="24"/>
        </w:rPr>
      </w:pPr>
    </w:p>
    <w:p w:rsidR="00563B3A" w:rsidRPr="008E37BC" w:rsidRDefault="00563B3A" w:rsidP="00D527CA">
      <w:pPr>
        <w:tabs>
          <w:tab w:val="right" w:pos="3402"/>
          <w:tab w:val="left" w:pos="3828"/>
        </w:tabs>
        <w:spacing w:line="360" w:lineRule="auto"/>
        <w:rPr>
          <w:rFonts w:cs="Times New Roman"/>
          <w:szCs w:val="24"/>
        </w:rPr>
      </w:pPr>
      <w:r w:rsidRPr="008E37BC">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sidRPr="008E37BC">
        <w:rPr>
          <w:rFonts w:cs="Times New Roman"/>
          <w:szCs w:val="24"/>
        </w:rPr>
        <w:t xml:space="preserve"> I also declare that this work is the result of my own investigations, except where identified by references and free from plagiarism of the work of others.</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spacing w:line="360" w:lineRule="auto"/>
        <w:rPr>
          <w:rFonts w:cs="Times New Roman"/>
          <w:szCs w:val="24"/>
        </w:rPr>
      </w:pPr>
      <w:r w:rsidRPr="008E37BC">
        <w:rPr>
          <w:rFonts w:cs="Times New Roman"/>
          <w:szCs w:val="24"/>
        </w:rPr>
        <w:t xml:space="preserve">                                                                                   </w:t>
      </w:r>
    </w:p>
    <w:p w:rsidR="00884307" w:rsidRPr="008E37BC" w:rsidRDefault="00884307" w:rsidP="00D527CA">
      <w:pPr>
        <w:spacing w:line="360" w:lineRule="auto"/>
        <w:rPr>
          <w:rFonts w:cs="Times New Roman"/>
          <w:szCs w:val="24"/>
        </w:rPr>
      </w:pPr>
      <w:r w:rsidRPr="008E37BC">
        <w:rPr>
          <w:rFonts w:cs="Times New Roman"/>
          <w:szCs w:val="24"/>
        </w:rPr>
        <w:t xml:space="preserve">                                                                                   Signature</w:t>
      </w:r>
      <w:r w:rsidR="00EB18F8" w:rsidRPr="008E37BC">
        <w:rPr>
          <w:rFonts w:cs="Times New Roman"/>
          <w:szCs w:val="24"/>
        </w:rPr>
        <w:t>: ………….</w:t>
      </w:r>
    </w:p>
    <w:p w:rsidR="00884307" w:rsidRPr="008E37BC" w:rsidRDefault="00884307" w:rsidP="00D527CA">
      <w:pPr>
        <w:spacing w:line="360" w:lineRule="auto"/>
        <w:rPr>
          <w:rFonts w:cs="Times New Roman"/>
          <w:szCs w:val="24"/>
        </w:rPr>
      </w:pPr>
      <w:r w:rsidRPr="008E37BC">
        <w:rPr>
          <w:rFonts w:cs="Times New Roman"/>
          <w:szCs w:val="24"/>
        </w:rPr>
        <w:t xml:space="preserve">                                                                                   Student Name</w:t>
      </w:r>
    </w:p>
    <w:p w:rsidR="00884307" w:rsidRPr="008E37BC" w:rsidRDefault="00884307" w:rsidP="00D527CA">
      <w:pPr>
        <w:tabs>
          <w:tab w:val="right" w:pos="3402"/>
          <w:tab w:val="left" w:pos="3828"/>
        </w:tabs>
        <w:spacing w:line="360" w:lineRule="auto"/>
        <w:rPr>
          <w:rFonts w:cs="Times New Roman"/>
          <w:color w:val="000000" w:themeColor="text1"/>
          <w:szCs w:val="24"/>
        </w:rPr>
      </w:pPr>
      <w:r w:rsidRPr="008E37BC">
        <w:rPr>
          <w:rFonts w:cs="Times New Roman"/>
          <w:szCs w:val="24"/>
        </w:rPr>
        <w:t xml:space="preserve">                                                                                   Date: ………………..</w:t>
      </w:r>
    </w:p>
    <w:p w:rsidR="00BE39FE" w:rsidRPr="008E37BC" w:rsidRDefault="00BE39FE" w:rsidP="00D527CA">
      <w:pPr>
        <w:tabs>
          <w:tab w:val="right" w:pos="3402"/>
          <w:tab w:val="left" w:pos="3828"/>
        </w:tabs>
        <w:spacing w:line="360" w:lineRule="auto"/>
        <w:rPr>
          <w:rFonts w:cs="Times New Roman"/>
          <w:b/>
          <w:bCs/>
          <w:i/>
          <w:iCs/>
          <w:color w:val="0000FF"/>
          <w:szCs w:val="24"/>
        </w:rPr>
      </w:pPr>
    </w:p>
    <w:p w:rsidR="00BE39FE" w:rsidRPr="008E37BC" w:rsidRDefault="00BE39FE" w:rsidP="00D527CA">
      <w:pPr>
        <w:tabs>
          <w:tab w:val="right" w:pos="3402"/>
          <w:tab w:val="left" w:pos="3828"/>
        </w:tabs>
        <w:spacing w:line="360" w:lineRule="auto"/>
        <w:rPr>
          <w:rFonts w:cs="Times New Roman"/>
          <w:b/>
          <w:bCs/>
          <w:szCs w:val="24"/>
        </w:rPr>
      </w:pPr>
    </w:p>
    <w:p w:rsidR="00BE39FE" w:rsidRPr="008E37BC" w:rsidRDefault="00BE39FE"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spacing w:after="200" w:line="360" w:lineRule="auto"/>
        <w:rPr>
          <w:rFonts w:cs="Times New Roman"/>
          <w:b/>
          <w:bCs/>
          <w:szCs w:val="24"/>
        </w:rPr>
      </w:pPr>
      <w:r w:rsidRPr="008E37BC">
        <w:rPr>
          <w:rFonts w:cs="Times New Roman"/>
          <w:b/>
          <w:bCs/>
          <w:szCs w:val="24"/>
        </w:rPr>
        <w:br w:type="page"/>
      </w:r>
    </w:p>
    <w:p w:rsidR="000965DD" w:rsidRPr="008E37BC" w:rsidRDefault="000965DD" w:rsidP="00D527CA">
      <w:pPr>
        <w:tabs>
          <w:tab w:val="right" w:pos="3402"/>
          <w:tab w:val="left" w:pos="3828"/>
        </w:tabs>
        <w:spacing w:line="360" w:lineRule="auto"/>
        <w:rPr>
          <w:rFonts w:cs="Times New Roman"/>
          <w:b/>
          <w:color w:val="000000" w:themeColor="text1"/>
          <w:szCs w:val="24"/>
        </w:rPr>
      </w:pPr>
    </w:p>
    <w:p w:rsidR="00763D1F" w:rsidRPr="008E37BC" w:rsidRDefault="008F7DAD" w:rsidP="00D527CA">
      <w:pPr>
        <w:shd w:val="clear" w:color="auto" w:fill="FFFFFF"/>
        <w:spacing w:before="100" w:beforeAutospacing="1" w:after="100" w:afterAutospacing="1" w:line="360" w:lineRule="auto"/>
        <w:rPr>
          <w:rFonts w:cs="Times New Roman"/>
          <w:color w:val="000000" w:themeColor="text1"/>
          <w:szCs w:val="24"/>
        </w:rPr>
      </w:pPr>
      <w:r w:rsidRPr="008E37BC">
        <w:rPr>
          <w:rFonts w:eastAsia="Times New Roman" w:cs="Times New Roman"/>
          <w:color w:val="222222"/>
          <w:szCs w:val="24"/>
          <w:lang w:bidi="ar-SA"/>
        </w:rPr>
        <w:t>T</w:t>
      </w:r>
      <w:r w:rsidR="00321AD0" w:rsidRPr="008E37BC">
        <w:rPr>
          <w:rFonts w:eastAsia="Times New Roman" w:cs="Times New Roman"/>
          <w:color w:val="222222"/>
          <w:szCs w:val="24"/>
          <w:lang w:bidi="ar-SA"/>
        </w:rPr>
        <w:t>he undersigned hereby certify that they have read and recommend the thesis entitled “…………………………..” by …………………..</w:t>
      </w:r>
      <w:r w:rsidR="00763D1F" w:rsidRPr="008E37BC">
        <w:rPr>
          <w:rFonts w:eastAsia="Times New Roman" w:cs="Times New Roman"/>
          <w:color w:val="222222"/>
          <w:szCs w:val="24"/>
          <w:lang w:bidi="ar-SA"/>
        </w:rPr>
        <w:t xml:space="preserve"> </w:t>
      </w:r>
      <w:r w:rsidR="00BA6C52" w:rsidRPr="008E37BC">
        <w:rPr>
          <w:rFonts w:cs="Times New Roman"/>
          <w:color w:val="222222"/>
          <w:szCs w:val="24"/>
          <w:shd w:val="clear" w:color="auto" w:fill="FFFFFF"/>
        </w:rPr>
        <w:t>For</w:t>
      </w:r>
      <w:r w:rsidR="001134E6" w:rsidRPr="008E37BC">
        <w:rPr>
          <w:rFonts w:cs="Times New Roman"/>
          <w:color w:val="222222"/>
          <w:szCs w:val="24"/>
          <w:shd w:val="clear" w:color="auto" w:fill="FFFFFF"/>
        </w:rPr>
        <w:t xml:space="preserve"> the degree of Master of Science in </w:t>
      </w:r>
      <w:r w:rsidR="00B26DC2" w:rsidRPr="008E37BC">
        <w:rPr>
          <w:rFonts w:cs="Times New Roman"/>
          <w:color w:val="222222"/>
          <w:szCs w:val="24"/>
          <w:shd w:val="clear" w:color="auto" w:fill="FFFFFF"/>
        </w:rPr>
        <w:t>Data</w:t>
      </w:r>
      <w:r w:rsidR="001134E6" w:rsidRPr="008E37BC">
        <w:rPr>
          <w:rFonts w:cs="Times New Roman"/>
          <w:color w:val="222222"/>
          <w:szCs w:val="24"/>
          <w:shd w:val="clear" w:color="auto" w:fill="FFFFFF"/>
        </w:rPr>
        <w:t xml:space="preserve"> Science</w:t>
      </w:r>
      <w:r w:rsidR="0043251B" w:rsidRPr="008E37BC">
        <w:rPr>
          <w:rFonts w:cs="Times New Roman"/>
          <w:color w:val="222222"/>
          <w:szCs w:val="24"/>
          <w:shd w:val="clear" w:color="auto" w:fill="FFFFFF"/>
        </w:rPr>
        <w:t>.</w:t>
      </w:r>
    </w:p>
    <w:p w:rsidR="006D6AAA" w:rsidRPr="008E37BC" w:rsidRDefault="006D6AAA" w:rsidP="00D527CA">
      <w:pPr>
        <w:tabs>
          <w:tab w:val="right" w:pos="3402"/>
          <w:tab w:val="left" w:pos="3828"/>
        </w:tabs>
        <w:spacing w:line="360" w:lineRule="auto"/>
        <w:rPr>
          <w:rFonts w:cs="Times New Roman"/>
          <w:szCs w:val="24"/>
        </w:rPr>
      </w:pPr>
    </w:p>
    <w:p w:rsidR="00B34E04" w:rsidRPr="008E37BC" w:rsidRDefault="00B34E04" w:rsidP="00D527CA">
      <w:pPr>
        <w:tabs>
          <w:tab w:val="right" w:pos="3402"/>
          <w:tab w:val="left" w:pos="3828"/>
        </w:tabs>
        <w:spacing w:line="360" w:lineRule="auto"/>
        <w:rPr>
          <w:rFonts w:cs="Times New Roman"/>
          <w:szCs w:val="24"/>
        </w:rPr>
      </w:pPr>
    </w:p>
    <w:p w:rsidR="003D2B78" w:rsidRPr="008E37BC" w:rsidRDefault="003D2B78"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4C03B8"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Supervisor Name (ITU), </w:t>
      </w:r>
      <w:r w:rsidR="008A10FC" w:rsidRPr="008E37BC">
        <w:rPr>
          <w:rFonts w:cs="Times New Roman"/>
          <w:szCs w:val="24"/>
        </w:rPr>
        <w:t xml:space="preserve">Thesis </w:t>
      </w:r>
      <w:r w:rsidRPr="008E37BC">
        <w:rPr>
          <w:rFonts w:cs="Times New Roman"/>
          <w:szCs w:val="24"/>
        </w:rPr>
        <w:t>Advisor</w:t>
      </w:r>
      <w:r w:rsidR="004C03B8" w:rsidRPr="008E37BC">
        <w:rPr>
          <w:rFonts w:cs="Times New Roman"/>
          <w:szCs w:val="24"/>
        </w:rPr>
        <w:t xml:space="preserve">                </w:t>
      </w:r>
    </w:p>
    <w:p w:rsidR="004C03B8" w:rsidRPr="008E37BC" w:rsidRDefault="004C03B8"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0D1D1B"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Committee Member Name</w:t>
      </w:r>
      <w:r w:rsidR="000573E3" w:rsidRPr="008E37BC">
        <w:rPr>
          <w:rFonts w:cs="Times New Roman"/>
          <w:szCs w:val="24"/>
        </w:rPr>
        <w:t xml:space="preserve"> (ITU)</w:t>
      </w:r>
      <w:r w:rsidR="00520363" w:rsidRPr="008E37BC">
        <w:rPr>
          <w:rFonts w:cs="Times New Roman"/>
          <w:szCs w:val="24"/>
        </w:rPr>
        <w:t>,</w:t>
      </w:r>
      <w:r w:rsidR="000D1D1B" w:rsidRPr="008E37BC">
        <w:rPr>
          <w:rFonts w:cs="Times New Roman"/>
          <w:szCs w:val="24"/>
        </w:rPr>
        <w:t xml:space="preserve"> Thesis Committee Member             </w:t>
      </w:r>
    </w:p>
    <w:p w:rsidR="000D1D1B" w:rsidRPr="008E37BC" w:rsidRDefault="000D1D1B" w:rsidP="00D527CA">
      <w:pPr>
        <w:tabs>
          <w:tab w:val="right" w:pos="3402"/>
          <w:tab w:val="left" w:pos="3828"/>
        </w:tabs>
        <w:spacing w:after="60" w:line="360" w:lineRule="auto"/>
        <w:rPr>
          <w:rFonts w:cs="Times New Roman"/>
          <w:szCs w:val="24"/>
        </w:rPr>
      </w:pPr>
    </w:p>
    <w:p w:rsidR="002248F6" w:rsidRPr="008E37BC" w:rsidRDefault="002248F6" w:rsidP="00D527CA">
      <w:pPr>
        <w:pStyle w:val="BodyText"/>
        <w:spacing w:after="60" w:line="360" w:lineRule="auto"/>
        <w:jc w:val="both"/>
        <w:rPr>
          <w:rFonts w:cs="Times New Roman"/>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2248F6"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Committee Member Name, </w:t>
      </w:r>
      <w:r w:rsidR="002248F6" w:rsidRPr="008E37BC">
        <w:rPr>
          <w:rFonts w:cs="Times New Roman"/>
          <w:szCs w:val="24"/>
        </w:rPr>
        <w:t xml:space="preserve">Thesis Committee Member    </w:t>
      </w:r>
    </w:p>
    <w:p w:rsidR="002248F6" w:rsidRPr="008E37BC" w:rsidRDefault="002248F6" w:rsidP="00D527CA">
      <w:pPr>
        <w:tabs>
          <w:tab w:val="right" w:pos="3402"/>
          <w:tab w:val="left" w:pos="3828"/>
        </w:tabs>
        <w:spacing w:after="60" w:line="360" w:lineRule="auto"/>
        <w:rPr>
          <w:rFonts w:cs="Times New Roman"/>
          <w:szCs w:val="24"/>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 xml:space="preserve">         </w:t>
      </w:r>
    </w:p>
    <w:p w:rsidR="00B70E44" w:rsidRPr="008E37BC" w:rsidRDefault="00B70E44"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B70E44"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Chairperson Name</w:t>
      </w:r>
      <w:r w:rsidR="00B70E44" w:rsidRPr="008E37BC">
        <w:rPr>
          <w:rFonts w:cs="Times New Roman"/>
          <w:szCs w:val="24"/>
        </w:rPr>
        <w:t xml:space="preserve">, </w:t>
      </w:r>
      <w:r w:rsidRPr="008E37BC">
        <w:rPr>
          <w:rFonts w:cs="Times New Roman"/>
          <w:szCs w:val="24"/>
        </w:rPr>
        <w:t>Chairperson</w:t>
      </w:r>
      <w:r w:rsidR="00404A61" w:rsidRPr="008E37BC">
        <w:rPr>
          <w:rFonts w:cs="Times New Roman"/>
          <w:szCs w:val="24"/>
        </w:rPr>
        <w:t xml:space="preserve"> of the Department</w:t>
      </w:r>
      <w:r w:rsidR="00B70E44" w:rsidRPr="008E37BC">
        <w:rPr>
          <w:rFonts w:cs="Times New Roman"/>
          <w:szCs w:val="24"/>
        </w:rPr>
        <w:t xml:space="preserve"> </w:t>
      </w:r>
    </w:p>
    <w:p w:rsidR="00EA1FAE" w:rsidRPr="008E37BC" w:rsidRDefault="00B00629" w:rsidP="00D527CA">
      <w:pPr>
        <w:pStyle w:val="BodyText"/>
        <w:spacing w:line="360" w:lineRule="auto"/>
        <w:jc w:val="both"/>
        <w:rPr>
          <w:rFonts w:cs="Times New Roman"/>
          <w:b w:val="0"/>
          <w:noProof/>
        </w:rPr>
      </w:pPr>
      <w:r w:rsidRPr="008E37BC">
        <w:rPr>
          <w:rFonts w:cs="Times New Roman"/>
        </w:rPr>
        <w:br w:type="page"/>
      </w:r>
    </w:p>
    <w:p w:rsidR="00A97807" w:rsidRPr="008E37BC" w:rsidRDefault="005B0931"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A</w:t>
      </w:r>
      <w:r w:rsidR="000A42A7" w:rsidRPr="008E37BC">
        <w:rPr>
          <w:rFonts w:cs="Times New Roman"/>
          <w:b/>
          <w:color w:val="000000" w:themeColor="text1"/>
          <w:szCs w:val="24"/>
        </w:rPr>
        <w:t>cknowledgment</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274405"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First and foremost, I would like to express sincere gratitude to my advisor Dr. Saeed Ul Hassan for being the supportive advisor I could have asked for. His precious insights, guidance and support throughout the research journey has not only helped me become a better student</w:t>
      </w:r>
      <w:r w:rsidR="00C12138" w:rsidRPr="008E37BC">
        <w:rPr>
          <w:rFonts w:cs="Times New Roman"/>
          <w:color w:val="000000" w:themeColor="text1"/>
          <w:szCs w:val="24"/>
        </w:rPr>
        <w:t xml:space="preserve"> but also examine data for research and contribute to previously done research. Though </w:t>
      </w:r>
      <w:r w:rsidR="001F3103" w:rsidRPr="008E37BC">
        <w:rPr>
          <w:rFonts w:cs="Times New Roman"/>
          <w:color w:val="000000" w:themeColor="text1"/>
          <w:szCs w:val="24"/>
        </w:rPr>
        <w:t>he is</w:t>
      </w:r>
      <w:r w:rsidR="00C12138" w:rsidRPr="008E37BC">
        <w:rPr>
          <w:rFonts w:cs="Times New Roman"/>
          <w:color w:val="000000" w:themeColor="text1"/>
          <w:szCs w:val="24"/>
        </w:rPr>
        <w:t xml:space="preserve"> </w:t>
      </w:r>
      <w:r w:rsidR="001F3103" w:rsidRPr="008E37BC">
        <w:rPr>
          <w:rFonts w:cs="Times New Roman"/>
          <w:color w:val="000000" w:themeColor="text1"/>
          <w:szCs w:val="24"/>
        </w:rPr>
        <w:t>very busy, he</w:t>
      </w:r>
      <w:r w:rsidR="00C12138" w:rsidRPr="008E37BC">
        <w:rPr>
          <w:rFonts w:cs="Times New Roman"/>
          <w:color w:val="000000" w:themeColor="text1"/>
          <w:szCs w:val="24"/>
        </w:rPr>
        <w:t xml:space="preserve"> always ma</w:t>
      </w:r>
      <w:r w:rsidR="001F3103" w:rsidRPr="008E37BC">
        <w:rPr>
          <w:rFonts w:cs="Times New Roman"/>
          <w:color w:val="000000" w:themeColor="text1"/>
          <w:szCs w:val="24"/>
        </w:rPr>
        <w:t>de me feel like a priority. He</w:t>
      </w:r>
      <w:r w:rsidR="00C12138" w:rsidRPr="008E37BC">
        <w:rPr>
          <w:rFonts w:cs="Times New Roman"/>
          <w:color w:val="000000" w:themeColor="text1"/>
          <w:szCs w:val="24"/>
        </w:rPr>
        <w:t xml:space="preserve"> took time to review my findings, answer questions, and give thoughtful feedback for which I am extremely grateful. This thesis would not have been possible without them.</w:t>
      </w:r>
    </w:p>
    <w:p w:rsidR="00C12138" w:rsidRPr="008E37BC" w:rsidRDefault="00C12138" w:rsidP="00D527CA">
      <w:pPr>
        <w:tabs>
          <w:tab w:val="right" w:pos="3402"/>
          <w:tab w:val="left" w:pos="3828"/>
        </w:tabs>
        <w:spacing w:line="360" w:lineRule="auto"/>
        <w:rPr>
          <w:rFonts w:cs="Times New Roman"/>
          <w:color w:val="000000" w:themeColor="text1"/>
          <w:szCs w:val="24"/>
        </w:rPr>
      </w:pPr>
    </w:p>
    <w:p w:rsidR="00C12138" w:rsidRPr="008E37BC" w:rsidRDefault="00C12138"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I would like to thank Dr. Mohsin Ali for his help, advice and support throughout my work and for agreeing to serve on my thesis committee</w:t>
      </w:r>
      <w:r w:rsidR="00FB1A74" w:rsidRPr="008E37BC">
        <w:rPr>
          <w:rFonts w:cs="Times New Roman"/>
          <w:color w:val="000000" w:themeColor="text1"/>
          <w:szCs w:val="24"/>
        </w:rPr>
        <w:t>.</w:t>
      </w:r>
      <w:r w:rsidR="00BB29FB">
        <w:rPr>
          <w:rFonts w:cs="Times New Roman"/>
          <w:color w:val="000000" w:themeColor="text1"/>
          <w:szCs w:val="24"/>
        </w:rPr>
        <w:t xml:space="preserve"> </w:t>
      </w:r>
    </w:p>
    <w:p w:rsidR="00FB1A74" w:rsidRPr="008E37BC" w:rsidRDefault="00FB1A74" w:rsidP="00D527CA">
      <w:pPr>
        <w:tabs>
          <w:tab w:val="right" w:pos="3402"/>
          <w:tab w:val="left" w:pos="3828"/>
        </w:tabs>
        <w:spacing w:line="360" w:lineRule="auto"/>
        <w:rPr>
          <w:rFonts w:cs="Times New Roman"/>
          <w:color w:val="000000" w:themeColor="text1"/>
          <w:szCs w:val="24"/>
        </w:rPr>
      </w:pPr>
    </w:p>
    <w:p w:rsidR="00FB1A74" w:rsidRPr="008E37BC" w:rsidRDefault="00FB1A74"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Moreover, I would like to thank my family especially my parents and my friends for me letting my follow my dreams and for their encouragement which has bee</w:t>
      </w:r>
      <w:r w:rsidR="00252CFD" w:rsidRPr="008E37BC">
        <w:rPr>
          <w:rFonts w:cs="Times New Roman"/>
          <w:color w:val="000000" w:themeColor="text1"/>
          <w:szCs w:val="24"/>
        </w:rPr>
        <w:t>n the vital part of the research.</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5B1ADF" w:rsidRPr="008E37BC" w:rsidRDefault="005B1ADF" w:rsidP="00D527CA">
      <w:pPr>
        <w:tabs>
          <w:tab w:val="right" w:pos="3402"/>
          <w:tab w:val="left" w:pos="3828"/>
        </w:tabs>
        <w:spacing w:line="360" w:lineRule="auto"/>
        <w:rPr>
          <w:rFonts w:cs="Times New Roman"/>
          <w:b/>
          <w:bCs/>
          <w:szCs w:val="24"/>
        </w:rPr>
      </w:pPr>
    </w:p>
    <w:p w:rsidR="00B23C94" w:rsidRPr="008E37BC" w:rsidRDefault="00B23C94" w:rsidP="00D527CA">
      <w:pPr>
        <w:spacing w:after="200" w:line="360" w:lineRule="auto"/>
        <w:rPr>
          <w:rFonts w:cs="Times New Roman"/>
          <w:b/>
          <w:bCs/>
          <w:szCs w:val="24"/>
        </w:rPr>
      </w:pPr>
      <w:r w:rsidRPr="008E37BC">
        <w:rPr>
          <w:rFonts w:cs="Times New Roman"/>
          <w:b/>
          <w:bCs/>
          <w:szCs w:val="24"/>
        </w:rPr>
        <w:br w:type="page"/>
      </w:r>
    </w:p>
    <w:sdt>
      <w:sdtPr>
        <w:rPr>
          <w:rStyle w:val="Emphasis"/>
          <w:rFonts w:ascii="Times New Roman" w:eastAsia="Cordia New" w:hAnsi="Times New Roman" w:cs="Cordia New"/>
          <w:b w:val="0"/>
          <w:bCs w:val="0"/>
          <w:i w:val="0"/>
          <w:color w:val="auto"/>
          <w:sz w:val="24"/>
          <w:lang w:eastAsia="en-US" w:bidi="th-TH"/>
        </w:rPr>
        <w:id w:val="2113552603"/>
        <w:docPartObj>
          <w:docPartGallery w:val="Table of Contents"/>
          <w:docPartUnique/>
        </w:docPartObj>
      </w:sdtPr>
      <w:sdtContent>
        <w:p w:rsidR="00D33780" w:rsidRPr="00D33780" w:rsidRDefault="00D33780">
          <w:pPr>
            <w:pStyle w:val="TOCHeading"/>
            <w:rPr>
              <w:rStyle w:val="Emphasis"/>
              <w:i w:val="0"/>
            </w:rPr>
          </w:pPr>
          <w:r w:rsidRPr="00D33780">
            <w:rPr>
              <w:rStyle w:val="Emphasis"/>
              <w:i w:val="0"/>
            </w:rPr>
            <w:t>Contents</w:t>
          </w:r>
        </w:p>
        <w:p w:rsidR="00D33780" w:rsidRPr="008622E4" w:rsidRDefault="00D33780">
          <w:pPr>
            <w:pStyle w:val="TOC1"/>
            <w:tabs>
              <w:tab w:val="left" w:pos="480"/>
              <w:tab w:val="right" w:leader="dot" w:pos="8780"/>
            </w:tabs>
            <w:rPr>
              <w:rStyle w:val="Emphasis"/>
              <w:rFonts w:ascii="Times New Roman" w:hAnsi="Times New Roman" w:cs="Times New Roman"/>
              <w:b w:val="0"/>
              <w:i w:val="0"/>
              <w:sz w:val="24"/>
              <w:szCs w:val="24"/>
            </w:rPr>
          </w:pPr>
          <w:r w:rsidRPr="008622E4">
            <w:rPr>
              <w:rStyle w:val="Emphasis"/>
              <w:rFonts w:ascii="Times New Roman" w:hAnsi="Times New Roman" w:cs="Times New Roman"/>
              <w:b w:val="0"/>
              <w:i w:val="0"/>
              <w:sz w:val="24"/>
              <w:szCs w:val="24"/>
            </w:rPr>
            <w:fldChar w:fldCharType="begin"/>
          </w:r>
          <w:r w:rsidRPr="008622E4">
            <w:rPr>
              <w:rStyle w:val="Emphasis"/>
              <w:rFonts w:ascii="Times New Roman" w:hAnsi="Times New Roman" w:cs="Times New Roman"/>
              <w:b w:val="0"/>
              <w:i w:val="0"/>
              <w:sz w:val="24"/>
              <w:szCs w:val="24"/>
            </w:rPr>
            <w:instrText xml:space="preserve"> TOC \o "1-3" \h \z \u </w:instrText>
          </w:r>
          <w:r w:rsidRPr="008622E4">
            <w:rPr>
              <w:rStyle w:val="Emphasis"/>
              <w:rFonts w:ascii="Times New Roman" w:hAnsi="Times New Roman" w:cs="Times New Roman"/>
              <w:b w:val="0"/>
              <w:i w:val="0"/>
              <w:sz w:val="24"/>
              <w:szCs w:val="24"/>
            </w:rPr>
            <w:fldChar w:fldCharType="separate"/>
          </w:r>
          <w:hyperlink w:anchor="_Toc28254341" w:history="1">
            <w:r w:rsidRPr="008622E4">
              <w:rPr>
                <w:rStyle w:val="Emphasis"/>
                <w:rFonts w:ascii="Times New Roman" w:hAnsi="Times New Roman" w:cs="Times New Roman"/>
                <w:b w:val="0"/>
                <w:i w:val="0"/>
                <w:sz w:val="24"/>
                <w:szCs w:val="24"/>
              </w:rPr>
              <w:t>1.1</w:t>
            </w:r>
            <w:r w:rsidRPr="008622E4">
              <w:rPr>
                <w:rStyle w:val="Emphasis"/>
                <w:rFonts w:ascii="Times New Roman" w:hAnsi="Times New Roman" w:cs="Times New Roman"/>
                <w:b w:val="0"/>
                <w:i w:val="0"/>
                <w:sz w:val="24"/>
                <w:szCs w:val="24"/>
              </w:rPr>
              <w:tab/>
              <w:t>Introduction</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_Toc28254341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9</w:t>
            </w:r>
            <w:r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left" w:pos="480"/>
              <w:tab w:val="right" w:leader="dot" w:pos="8780"/>
            </w:tabs>
            <w:rPr>
              <w:rStyle w:val="Emphasis"/>
              <w:rFonts w:ascii="Times New Roman" w:hAnsi="Times New Roman" w:cs="Times New Roman"/>
              <w:b w:val="0"/>
              <w:i w:val="0"/>
              <w:sz w:val="24"/>
              <w:szCs w:val="24"/>
            </w:rPr>
          </w:pPr>
          <w:hyperlink w:anchor="_Toc28254342" w:history="1">
            <w:r w:rsidR="00D33780" w:rsidRPr="008622E4">
              <w:rPr>
                <w:rStyle w:val="Emphasis"/>
                <w:rFonts w:ascii="Times New Roman" w:hAnsi="Times New Roman" w:cs="Times New Roman"/>
                <w:b w:val="0"/>
                <w:i w:val="0"/>
                <w:sz w:val="24"/>
                <w:szCs w:val="24"/>
              </w:rPr>
              <w:t>1.2</w:t>
            </w:r>
            <w:r w:rsidR="00D33780" w:rsidRPr="008622E4">
              <w:rPr>
                <w:rStyle w:val="Emphasis"/>
                <w:rFonts w:ascii="Times New Roman" w:hAnsi="Times New Roman" w:cs="Times New Roman"/>
                <w:b w:val="0"/>
                <w:i w:val="0"/>
                <w:sz w:val="24"/>
                <w:szCs w:val="24"/>
              </w:rPr>
              <w:tab/>
              <w:t>Literature Survey</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10</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left" w:pos="480"/>
              <w:tab w:val="right" w:leader="dot" w:pos="8780"/>
            </w:tabs>
            <w:rPr>
              <w:rStyle w:val="Emphasis"/>
              <w:rFonts w:ascii="Times New Roman" w:hAnsi="Times New Roman" w:cs="Times New Roman"/>
              <w:b w:val="0"/>
              <w:i w:val="0"/>
              <w:sz w:val="24"/>
              <w:szCs w:val="24"/>
            </w:rPr>
          </w:pPr>
          <w:hyperlink w:anchor="_Toc28254343" w:history="1">
            <w:r w:rsidR="00D33780" w:rsidRPr="008622E4">
              <w:rPr>
                <w:rStyle w:val="Emphasis"/>
                <w:rFonts w:ascii="Times New Roman" w:hAnsi="Times New Roman" w:cs="Times New Roman"/>
                <w:b w:val="0"/>
                <w:i w:val="0"/>
                <w:sz w:val="24"/>
                <w:szCs w:val="24"/>
              </w:rPr>
              <w:t>1.3</w:t>
            </w:r>
            <w:r w:rsidR="00D33780" w:rsidRPr="008622E4">
              <w:rPr>
                <w:rStyle w:val="Emphasis"/>
                <w:rFonts w:ascii="Times New Roman" w:hAnsi="Times New Roman" w:cs="Times New Roman"/>
                <w:b w:val="0"/>
                <w:i w:val="0"/>
                <w:sz w:val="24"/>
                <w:szCs w:val="24"/>
              </w:rPr>
              <w:tab/>
              <w:t>ICD, Hippa AND Complications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left" w:pos="480"/>
              <w:tab w:val="right" w:leader="dot" w:pos="8780"/>
            </w:tabs>
            <w:rPr>
              <w:rStyle w:val="Emphasis"/>
              <w:rFonts w:ascii="Times New Roman" w:hAnsi="Times New Roman" w:cs="Times New Roman"/>
              <w:b w:val="0"/>
              <w:i w:val="0"/>
              <w:sz w:val="24"/>
              <w:szCs w:val="24"/>
            </w:rPr>
          </w:pPr>
          <w:hyperlink w:anchor="_Toc28254344" w:history="1">
            <w:r w:rsidR="00D33780" w:rsidRPr="008622E4">
              <w:rPr>
                <w:rStyle w:val="Emphasis"/>
                <w:rFonts w:ascii="Times New Roman" w:hAnsi="Times New Roman" w:cs="Times New Roman"/>
                <w:b w:val="0"/>
                <w:i w:val="0"/>
                <w:sz w:val="24"/>
                <w:szCs w:val="24"/>
              </w:rPr>
              <w:t>1.4</w:t>
            </w:r>
            <w:r w:rsidR="00D33780" w:rsidRPr="008622E4">
              <w:rPr>
                <w:rStyle w:val="Emphasis"/>
                <w:rFonts w:ascii="Times New Roman" w:hAnsi="Times New Roman" w:cs="Times New Roman"/>
                <w:b w:val="0"/>
                <w:i w:val="0"/>
                <w:sz w:val="24"/>
                <w:szCs w:val="24"/>
              </w:rPr>
              <w:tab/>
              <w:t>Why COMPLICATIONS?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left" w:pos="480"/>
              <w:tab w:val="right" w:leader="dot" w:pos="8780"/>
            </w:tabs>
            <w:rPr>
              <w:rStyle w:val="Emphasis"/>
              <w:rFonts w:ascii="Times New Roman" w:hAnsi="Times New Roman" w:cs="Times New Roman"/>
              <w:b w:val="0"/>
              <w:i w:val="0"/>
              <w:sz w:val="24"/>
              <w:szCs w:val="24"/>
            </w:rPr>
          </w:pPr>
          <w:hyperlink w:anchor="_Toc28254345" w:history="1">
            <w:r w:rsidR="00D33780" w:rsidRPr="008622E4">
              <w:rPr>
                <w:rStyle w:val="Emphasis"/>
                <w:rFonts w:ascii="Times New Roman" w:hAnsi="Times New Roman" w:cs="Times New Roman"/>
                <w:b w:val="0"/>
                <w:i w:val="0"/>
                <w:sz w:val="24"/>
                <w:szCs w:val="24"/>
              </w:rPr>
              <w:t>1.5</w:t>
            </w:r>
            <w:r w:rsidR="00D33780" w:rsidRPr="008622E4">
              <w:rPr>
                <w:rStyle w:val="Emphasis"/>
                <w:rFonts w:ascii="Times New Roman" w:hAnsi="Times New Roman" w:cs="Times New Roman"/>
                <w:b w:val="0"/>
                <w:i w:val="0"/>
                <w:sz w:val="24"/>
                <w:szCs w:val="24"/>
              </w:rPr>
              <w:tab/>
              <w:t>APPROACH Followed</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_Toc28254345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left" w:pos="480"/>
              <w:tab w:val="right" w:leader="dot" w:pos="8780"/>
            </w:tabs>
            <w:rPr>
              <w:rStyle w:val="Emphasis"/>
              <w:rFonts w:ascii="Times New Roman" w:hAnsi="Times New Roman" w:cs="Times New Roman"/>
              <w:b w:val="0"/>
              <w:i w:val="0"/>
              <w:sz w:val="24"/>
              <w:szCs w:val="24"/>
            </w:rPr>
          </w:pPr>
          <w:hyperlink w:anchor="_Toc28254346" w:history="1">
            <w:r w:rsidR="00D33780" w:rsidRPr="008622E4">
              <w:rPr>
                <w:rStyle w:val="Emphasis"/>
                <w:rFonts w:ascii="Times New Roman" w:hAnsi="Times New Roman" w:cs="Times New Roman"/>
                <w:b w:val="0"/>
                <w:i w:val="0"/>
                <w:sz w:val="24"/>
                <w:szCs w:val="24"/>
              </w:rPr>
              <w:t>1.6</w:t>
            </w:r>
            <w:r w:rsidR="00D33780" w:rsidRPr="008622E4">
              <w:rPr>
                <w:rStyle w:val="Emphasis"/>
                <w:rFonts w:ascii="Times New Roman" w:hAnsi="Times New Roman" w:cs="Times New Roman"/>
                <w:b w:val="0"/>
                <w:i w:val="0"/>
                <w:sz w:val="24"/>
                <w:szCs w:val="24"/>
              </w:rPr>
              <w:tab/>
              <w:t>Description of the Content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_Toc28254346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13</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47" w:history="1">
            <w:r w:rsidR="00D33780" w:rsidRPr="008622E4">
              <w:rPr>
                <w:rStyle w:val="Emphasis"/>
                <w:rFonts w:ascii="Times New Roman" w:hAnsi="Times New Roman" w:cs="Times New Roman"/>
                <w:b w:val="0"/>
                <w:i w:val="0"/>
                <w:sz w:val="24"/>
                <w:szCs w:val="24"/>
              </w:rPr>
              <w:t>Chapter: 2 MIMIC-III Critical Care Database</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_Toc28254347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48" w:history="1">
            <w:r w:rsidR="00D33780" w:rsidRPr="008622E4">
              <w:rPr>
                <w:rStyle w:val="Emphasis"/>
                <w:rFonts w:ascii="Times New Roman" w:hAnsi="Times New Roman" w:cs="Times New Roman"/>
                <w:b w:val="0"/>
                <w:i w:val="0"/>
                <w:sz w:val="24"/>
                <w:szCs w:val="24"/>
              </w:rPr>
              <w:t>2.1 About Mimic-III</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_Toc28254348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49" w:history="1">
            <w:r w:rsidR="00D33780" w:rsidRPr="008622E4">
              <w:rPr>
                <w:rStyle w:val="Emphasis"/>
                <w:rFonts w:ascii="Times New Roman" w:hAnsi="Times New Roman" w:cs="Times New Roman"/>
                <w:b w:val="0"/>
                <w:i w:val="0"/>
                <w:sz w:val="24"/>
                <w:szCs w:val="24"/>
              </w:rPr>
              <w:t>2.2 MIMIc-iii Tables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0" w:history="1">
            <w:r w:rsidR="00D33780" w:rsidRPr="008622E4">
              <w:rPr>
                <w:rStyle w:val="Emphasis"/>
                <w:rFonts w:ascii="Times New Roman" w:hAnsi="Times New Roman" w:cs="Times New Roman"/>
                <w:b w:val="0"/>
                <w:i w:val="0"/>
                <w:sz w:val="24"/>
                <w:szCs w:val="24"/>
              </w:rPr>
              <w:t>2.3 MIMIC-III Construction</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_Toc28254350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1" w:history="1">
            <w:r w:rsidR="00D33780" w:rsidRPr="008622E4">
              <w:rPr>
                <w:rStyle w:val="Emphasis"/>
                <w:rFonts w:ascii="Times New Roman" w:hAnsi="Times New Roman" w:cs="Times New Roman"/>
                <w:b w:val="0"/>
                <w:i w:val="0"/>
                <w:sz w:val="24"/>
                <w:szCs w:val="24"/>
              </w:rPr>
              <w:t>2.4 MIMIC-III derived Concepts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_Toc28254351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2" w:history="1">
            <w:r w:rsidR="00D33780" w:rsidRPr="008622E4">
              <w:rPr>
                <w:rStyle w:val="Emphasis"/>
                <w:rFonts w:ascii="Times New Roman" w:hAnsi="Times New Roman" w:cs="Times New Roman"/>
                <w:b w:val="0"/>
                <w:i w:val="0"/>
                <w:sz w:val="24"/>
                <w:szCs w:val="24"/>
              </w:rPr>
              <w:t>Chapter: 3 ETL and DataSet Building From DWH Mart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3" w:history="1">
            <w:r w:rsidR="00D33780" w:rsidRPr="008622E4">
              <w:rPr>
                <w:rStyle w:val="Emphasis"/>
                <w:rFonts w:ascii="Times New Roman" w:hAnsi="Times New Roman" w:cs="Times New Roman"/>
                <w:b w:val="0"/>
                <w:i w:val="0"/>
                <w:sz w:val="24"/>
                <w:szCs w:val="24"/>
              </w:rPr>
              <w:t>3.1 Technical Process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4" w:history="1">
            <w:r w:rsidR="00D33780" w:rsidRPr="008622E4">
              <w:rPr>
                <w:rStyle w:val="Emphasis"/>
                <w:rFonts w:ascii="Times New Roman" w:hAnsi="Times New Roman" w:cs="Times New Roman"/>
                <w:b w:val="0"/>
                <w:i w:val="0"/>
                <w:sz w:val="24"/>
                <w:szCs w:val="24"/>
              </w:rPr>
              <w:t>3.2 Relational Mapping, Batch Processing and Preprocessing</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5" w:history="1">
            <w:r w:rsidR="00D33780" w:rsidRPr="008622E4">
              <w:rPr>
                <w:rStyle w:val="Emphasis"/>
                <w:rFonts w:ascii="Times New Roman" w:hAnsi="Times New Roman" w:cs="Times New Roman"/>
                <w:b w:val="0"/>
                <w:i w:val="0"/>
                <w:sz w:val="24"/>
                <w:szCs w:val="24"/>
              </w:rPr>
              <w:t>3.3 Diagnoses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_Toc28254355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23</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6" w:history="1">
            <w:r w:rsidR="00D33780" w:rsidRPr="008622E4">
              <w:rPr>
                <w:rStyle w:val="Emphasis"/>
                <w:rFonts w:ascii="Times New Roman" w:hAnsi="Times New Roman" w:cs="Times New Roman"/>
                <w:b w:val="0"/>
                <w:i w:val="0"/>
                <w:sz w:val="24"/>
                <w:szCs w:val="24"/>
              </w:rPr>
              <w:t>3.4 Procedures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_Toc28254356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7" w:history="1">
            <w:r w:rsidR="00D33780" w:rsidRPr="008622E4">
              <w:rPr>
                <w:rStyle w:val="Emphasis"/>
                <w:rFonts w:ascii="Times New Roman" w:hAnsi="Times New Roman" w:cs="Times New Roman"/>
                <w:b w:val="0"/>
                <w:i w:val="0"/>
                <w:sz w:val="24"/>
                <w:szCs w:val="24"/>
              </w:rPr>
              <w:t>3.5 Feature Space</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_Toc28254357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8" w:history="1">
            <w:r w:rsidR="00D33780" w:rsidRPr="008622E4">
              <w:rPr>
                <w:rStyle w:val="Emphasis"/>
                <w:rFonts w:ascii="Times New Roman" w:hAnsi="Times New Roman" w:cs="Times New Roman"/>
                <w:b w:val="0"/>
                <w:i w:val="0"/>
                <w:sz w:val="24"/>
                <w:szCs w:val="24"/>
              </w:rPr>
              <w:t>3.6 Features Engineering Treatment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_Toc28254358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25</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9" w:history="1">
            <w:r w:rsidR="00D33780" w:rsidRPr="008622E4">
              <w:rPr>
                <w:rStyle w:val="Emphasis"/>
                <w:rFonts w:ascii="Times New Roman" w:hAnsi="Times New Roman" w:cs="Times New Roman"/>
                <w:b w:val="0"/>
                <w:i w:val="0"/>
                <w:sz w:val="24"/>
                <w:szCs w:val="24"/>
              </w:rPr>
              <w:t>3.7 Sampling</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0" w:history="1">
            <w:r w:rsidR="00D33780" w:rsidRPr="008622E4">
              <w:rPr>
                <w:rStyle w:val="Emphasis"/>
                <w:rFonts w:ascii="Times New Roman" w:hAnsi="Times New Roman" w:cs="Times New Roman"/>
                <w:i w:val="0"/>
                <w:sz w:val="24"/>
                <w:szCs w:val="24"/>
              </w:rPr>
              <w:t>3.7.1 SMOTE: Synthetic Minority Over-Sampling Technique</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_Toc28254360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26</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1" w:history="1">
            <w:r w:rsidR="00D33780" w:rsidRPr="008622E4">
              <w:rPr>
                <w:rStyle w:val="Emphasis"/>
                <w:rFonts w:ascii="Times New Roman" w:hAnsi="Times New Roman" w:cs="Times New Roman"/>
                <w:i w:val="0"/>
                <w:sz w:val="24"/>
                <w:szCs w:val="24"/>
              </w:rPr>
              <w:t>3.7.2 ADASYN: Adaptive Synthetic Sampling</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_Toc28254361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27</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62" w:history="1">
            <w:r w:rsidR="00D33780" w:rsidRPr="008622E4">
              <w:rPr>
                <w:rStyle w:val="Emphasis"/>
                <w:rFonts w:ascii="Times New Roman" w:hAnsi="Times New Roman" w:cs="Times New Roman"/>
                <w:b w:val="0"/>
                <w:i w:val="0"/>
                <w:sz w:val="24"/>
                <w:szCs w:val="24"/>
              </w:rPr>
              <w:t>Chapter 4: Models and Experiments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63" w:history="1">
            <w:r w:rsidR="00D33780" w:rsidRPr="008622E4">
              <w:rPr>
                <w:rStyle w:val="Emphasis"/>
                <w:rFonts w:ascii="Times New Roman" w:hAnsi="Times New Roman" w:cs="Times New Roman"/>
                <w:b w:val="0"/>
                <w:i w:val="0"/>
                <w:sz w:val="24"/>
                <w:szCs w:val="24"/>
              </w:rPr>
              <w:t>4.1 About Binary Classification</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64" w:history="1">
            <w:r w:rsidR="00D33780" w:rsidRPr="008622E4">
              <w:rPr>
                <w:rStyle w:val="Emphasis"/>
                <w:rFonts w:ascii="Times New Roman" w:hAnsi="Times New Roman" w:cs="Times New Roman"/>
                <w:b w:val="0"/>
                <w:i w:val="0"/>
                <w:sz w:val="24"/>
                <w:szCs w:val="24"/>
              </w:rPr>
              <w:t>4.2 Selected Models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5" w:history="1">
            <w:r w:rsidR="00D33780" w:rsidRPr="008622E4">
              <w:rPr>
                <w:rStyle w:val="Emphasis"/>
                <w:rFonts w:ascii="Times New Roman" w:hAnsi="Times New Roman" w:cs="Times New Roman"/>
                <w:i w:val="0"/>
                <w:sz w:val="24"/>
                <w:szCs w:val="24"/>
              </w:rPr>
              <w:t>4.2.1 Logistic Regression</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_Toc28254365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30</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6" w:history="1">
            <w:r w:rsidR="00D33780" w:rsidRPr="008622E4">
              <w:rPr>
                <w:rStyle w:val="Emphasis"/>
                <w:rFonts w:ascii="Times New Roman" w:hAnsi="Times New Roman" w:cs="Times New Roman"/>
                <w:i w:val="0"/>
                <w:sz w:val="24"/>
                <w:szCs w:val="24"/>
              </w:rPr>
              <w:t>4.2.2 Random Forrest</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_Toc28254366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30</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7" w:history="1">
            <w:r w:rsidR="00D33780" w:rsidRPr="008622E4">
              <w:rPr>
                <w:rStyle w:val="Emphasis"/>
                <w:rFonts w:ascii="Times New Roman" w:hAnsi="Times New Roman" w:cs="Times New Roman"/>
                <w:i w:val="0"/>
                <w:sz w:val="24"/>
                <w:szCs w:val="24"/>
              </w:rPr>
              <w:t>4.2.2 Linear SVC</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_Toc28254367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31</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8" w:history="1">
            <w:r w:rsidR="00D33780" w:rsidRPr="008622E4">
              <w:rPr>
                <w:rStyle w:val="Emphasis"/>
                <w:rFonts w:ascii="Times New Roman" w:hAnsi="Times New Roman" w:cs="Times New Roman"/>
                <w:i w:val="0"/>
                <w:sz w:val="24"/>
                <w:szCs w:val="24"/>
              </w:rPr>
              <w:t>4.2.3 Artificial Neural Network (ANN)</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_Toc28254368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32</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69" w:history="1">
            <w:r w:rsidR="00D33780" w:rsidRPr="008622E4">
              <w:rPr>
                <w:rStyle w:val="Emphasis"/>
                <w:rFonts w:ascii="Times New Roman" w:hAnsi="Times New Roman" w:cs="Times New Roman"/>
                <w:b w:val="0"/>
                <w:i w:val="0"/>
                <w:sz w:val="24"/>
                <w:szCs w:val="24"/>
              </w:rPr>
              <w:t>Chapter 5: Experiments and Results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70" w:history="1">
            <w:r w:rsidR="00D33780" w:rsidRPr="008622E4">
              <w:rPr>
                <w:rStyle w:val="Emphasis"/>
                <w:rFonts w:ascii="Times New Roman" w:hAnsi="Times New Roman" w:cs="Times New Roman"/>
                <w:i w:val="0"/>
                <w:sz w:val="24"/>
                <w:szCs w:val="24"/>
              </w:rPr>
              <w:t>5.1 Statistics</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_Toc28254370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36</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71" w:history="1">
            <w:r w:rsidR="00D33780" w:rsidRPr="008622E4">
              <w:rPr>
                <w:rStyle w:val="Emphasis"/>
                <w:rFonts w:ascii="Times New Roman" w:hAnsi="Times New Roman" w:cs="Times New Roman"/>
                <w:i w:val="0"/>
                <w:sz w:val="24"/>
                <w:szCs w:val="24"/>
              </w:rPr>
              <w:t>5.2 Results</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_Toc28254371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37</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72" w:history="1">
            <w:r w:rsidR="00D33780" w:rsidRPr="008622E4">
              <w:rPr>
                <w:rStyle w:val="Emphasis"/>
                <w:rFonts w:ascii="Times New Roman" w:hAnsi="Times New Roman" w:cs="Times New Roman"/>
                <w:b w:val="0"/>
                <w:i w:val="0"/>
                <w:sz w:val="24"/>
                <w:szCs w:val="24"/>
              </w:rPr>
              <w:t>References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_Toc28254372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41</w:t>
            </w:r>
            <w:r w:rsidR="00D33780" w:rsidRPr="008622E4">
              <w:rPr>
                <w:rStyle w:val="Emphasis"/>
                <w:rFonts w:ascii="Times New Roman" w:hAnsi="Times New Roman" w:cs="Times New Roman"/>
                <w:b w:val="0"/>
                <w:i w:val="0"/>
                <w:webHidden/>
                <w:sz w:val="24"/>
                <w:szCs w:val="24"/>
              </w:rPr>
              <w:fldChar w:fldCharType="end"/>
            </w:r>
          </w:hyperlink>
        </w:p>
        <w:p w:rsidR="00D33780" w:rsidRDefault="00D33780">
          <w:r w:rsidRPr="008622E4">
            <w:rPr>
              <w:rStyle w:val="Emphasis"/>
              <w:rFonts w:cs="Times New Roman"/>
              <w:i w:val="0"/>
              <w:szCs w:val="24"/>
            </w:rPr>
            <w:fldChar w:fldCharType="end"/>
          </w:r>
        </w:p>
      </w:sdtContent>
    </w:sdt>
    <w:p w:rsidR="00B23C94" w:rsidRPr="008E37BC" w:rsidRDefault="00B23C94" w:rsidP="00A95701">
      <w:pPr>
        <w:tabs>
          <w:tab w:val="right" w:pos="8790"/>
        </w:tabs>
        <w:spacing w:after="200" w:line="360" w:lineRule="auto"/>
        <w:rPr>
          <w:rFonts w:cs="Times New Roman"/>
          <w:b/>
          <w:bCs/>
          <w:szCs w:val="24"/>
        </w:rPr>
      </w:pPr>
      <w:r w:rsidRPr="008E37BC">
        <w:rPr>
          <w:rFonts w:cs="Times New Roman"/>
          <w:b/>
          <w:bCs/>
          <w:szCs w:val="24"/>
        </w:rPr>
        <w:br w:type="page"/>
      </w:r>
      <w:r w:rsidR="00A95701">
        <w:rPr>
          <w:rFonts w:cs="Times New Roman"/>
          <w:b/>
          <w:bCs/>
          <w:szCs w:val="24"/>
        </w:rPr>
        <w:lastRenderedPageBreak/>
        <w:tab/>
      </w:r>
    </w:p>
    <w:p w:rsidR="004C03B8" w:rsidRPr="008E37BC" w:rsidRDefault="00B23C94" w:rsidP="00D527CA">
      <w:pPr>
        <w:tabs>
          <w:tab w:val="right" w:pos="3402"/>
          <w:tab w:val="left" w:pos="3828"/>
        </w:tabs>
        <w:spacing w:line="360" w:lineRule="auto"/>
        <w:rPr>
          <w:rFonts w:cs="Times New Roman"/>
          <w:b/>
          <w:bCs/>
          <w:szCs w:val="24"/>
        </w:rPr>
      </w:pPr>
      <w:r w:rsidRPr="008E37BC">
        <w:rPr>
          <w:rFonts w:cs="Times New Roman"/>
          <w:b/>
          <w:bCs/>
          <w:szCs w:val="24"/>
        </w:rPr>
        <w:t>L</w:t>
      </w:r>
      <w:r w:rsidR="000A42A7" w:rsidRPr="008E37BC">
        <w:rPr>
          <w:rFonts w:cs="Times New Roman"/>
          <w:b/>
          <w:bCs/>
          <w:szCs w:val="24"/>
        </w:rPr>
        <w:t>ist of Tables</w:t>
      </w:r>
    </w:p>
    <w:p w:rsidR="00FA069F" w:rsidRPr="0031288E" w:rsidRDefault="00FA069F" w:rsidP="00D527CA">
      <w:pPr>
        <w:pStyle w:val="TOC1"/>
        <w:tabs>
          <w:tab w:val="right" w:leader="dot" w:pos="8780"/>
        </w:tabs>
        <w:spacing w:line="360" w:lineRule="auto"/>
        <w:jc w:val="both"/>
        <w:rPr>
          <w:rStyle w:val="BookTitle"/>
          <w:i w:val="0"/>
        </w:rPr>
      </w:pPr>
    </w:p>
    <w:p w:rsidR="00AB3FA3" w:rsidRPr="00B84AA2" w:rsidRDefault="00AB3FA3" w:rsidP="00BE6460">
      <w:pPr>
        <w:pStyle w:val="TOC1"/>
        <w:tabs>
          <w:tab w:val="right" w:leader="dot" w:pos="8780"/>
        </w:tabs>
        <w:spacing w:line="360" w:lineRule="auto"/>
        <w:rPr>
          <w:rStyle w:val="Emphasis"/>
          <w:rFonts w:ascii="Times New Roman" w:hAnsi="Times New Roman" w:cs="Times New Roman"/>
          <w:b w:val="0"/>
          <w:i w:val="0"/>
          <w:sz w:val="24"/>
          <w:szCs w:val="24"/>
        </w:rPr>
      </w:pPr>
      <w:r w:rsidRPr="00B84AA2">
        <w:rPr>
          <w:rStyle w:val="Emphasis"/>
          <w:rFonts w:ascii="Times New Roman" w:hAnsi="Times New Roman" w:cs="Times New Roman"/>
          <w:bCs w:val="0"/>
          <w:i w:val="0"/>
          <w:sz w:val="24"/>
          <w:szCs w:val="24"/>
        </w:rPr>
        <w:fldChar w:fldCharType="begin"/>
      </w:r>
      <w:r w:rsidRPr="00B84AA2">
        <w:rPr>
          <w:rStyle w:val="Emphasis"/>
          <w:rFonts w:ascii="Times New Roman" w:hAnsi="Times New Roman" w:cs="Times New Roman"/>
          <w:bCs w:val="0"/>
          <w:i w:val="0"/>
          <w:sz w:val="24"/>
          <w:szCs w:val="24"/>
        </w:rPr>
        <w:instrText xml:space="preserve"> TOC \h \z \c "Table" </w:instrText>
      </w:r>
      <w:r w:rsidRPr="00B84AA2">
        <w:rPr>
          <w:rStyle w:val="Emphasis"/>
          <w:rFonts w:ascii="Times New Roman" w:hAnsi="Times New Roman" w:cs="Times New Roman"/>
          <w:bCs w:val="0"/>
          <w:i w:val="0"/>
          <w:sz w:val="24"/>
          <w:szCs w:val="24"/>
        </w:rPr>
        <w:fldChar w:fldCharType="separate"/>
      </w:r>
      <w:hyperlink w:anchor="_Toc28228809" w:history="1">
        <w:r w:rsidRPr="00B84AA2">
          <w:rPr>
            <w:rStyle w:val="Emphasis"/>
            <w:rFonts w:ascii="Times New Roman" w:hAnsi="Times New Roman" w:cs="Times New Roman"/>
            <w:b w:val="0"/>
            <w:i w:val="0"/>
            <w:sz w:val="24"/>
            <w:szCs w:val="24"/>
          </w:rPr>
          <w:t>Table 1: Class Distribution of data for MIMIC-III Dataset</w:t>
        </w:r>
        <w:r w:rsidRPr="00B84AA2">
          <w:rPr>
            <w:rStyle w:val="Emphasis"/>
            <w:rFonts w:ascii="Times New Roman" w:hAnsi="Times New Roman" w:cs="Times New Roman"/>
            <w:b w:val="0"/>
            <w:i w:val="0"/>
            <w:webHidden/>
            <w:sz w:val="24"/>
            <w:szCs w:val="24"/>
          </w:rPr>
          <w:tab/>
        </w:r>
        <w:r w:rsidRPr="00B84AA2">
          <w:rPr>
            <w:rStyle w:val="Emphasis"/>
            <w:rFonts w:ascii="Times New Roman" w:hAnsi="Times New Roman" w:cs="Times New Roman"/>
            <w:b w:val="0"/>
            <w:i w:val="0"/>
            <w:webHidden/>
            <w:sz w:val="24"/>
            <w:szCs w:val="24"/>
          </w:rPr>
          <w:fldChar w:fldCharType="begin"/>
        </w:r>
        <w:r w:rsidRPr="00B84AA2">
          <w:rPr>
            <w:rStyle w:val="Emphasis"/>
            <w:rFonts w:ascii="Times New Roman" w:hAnsi="Times New Roman" w:cs="Times New Roman"/>
            <w:b w:val="0"/>
            <w:i w:val="0"/>
            <w:webHidden/>
            <w:sz w:val="24"/>
            <w:szCs w:val="24"/>
          </w:rPr>
          <w:instrText xml:space="preserve"> PAGEREF _Toc28228809 \h </w:instrText>
        </w:r>
        <w:r w:rsidRPr="00B84AA2">
          <w:rPr>
            <w:rStyle w:val="Emphasis"/>
            <w:rFonts w:ascii="Times New Roman" w:hAnsi="Times New Roman" w:cs="Times New Roman"/>
            <w:b w:val="0"/>
            <w:i w:val="0"/>
            <w:webHidden/>
            <w:sz w:val="24"/>
            <w:szCs w:val="24"/>
          </w:rPr>
        </w:r>
        <w:r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15</w:t>
        </w:r>
        <w:r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0" w:history="1">
        <w:r w:rsidR="00AB3FA3" w:rsidRPr="00B84AA2">
          <w:rPr>
            <w:rStyle w:val="Emphasis"/>
            <w:rFonts w:ascii="Times New Roman" w:hAnsi="Times New Roman" w:cs="Times New Roman"/>
            <w:b w:val="0"/>
            <w:i w:val="0"/>
            <w:sz w:val="24"/>
            <w:szCs w:val="24"/>
          </w:rPr>
          <w:t>Table 2: MIMIC-III Tables Summary</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_Toc28228810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1" w:history="1">
        <w:r w:rsidR="004D49C3" w:rsidRPr="00B84AA2">
          <w:rPr>
            <w:rStyle w:val="Emphasis"/>
            <w:rFonts w:ascii="Times New Roman" w:hAnsi="Times New Roman" w:cs="Times New Roman"/>
            <w:b w:val="0"/>
            <w:i w:val="0"/>
            <w:sz w:val="24"/>
            <w:szCs w:val="24"/>
          </w:rPr>
          <w:t>Table 3 :</w:t>
        </w:r>
        <w:r w:rsidR="00AB3FA3" w:rsidRPr="00B84AA2">
          <w:rPr>
            <w:rStyle w:val="Emphasis"/>
            <w:rFonts w:ascii="Times New Roman" w:hAnsi="Times New Roman" w:cs="Times New Roman"/>
            <w:b w:val="0"/>
            <w:i w:val="0"/>
            <w:sz w:val="24"/>
            <w:szCs w:val="24"/>
          </w:rPr>
          <w:t xml:space="preserve"> Derived Concepts</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_Toc28228811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20</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2" w:history="1">
        <w:r w:rsidR="00AB3FA3" w:rsidRPr="00B84AA2">
          <w:rPr>
            <w:rStyle w:val="Emphasis"/>
            <w:rFonts w:ascii="Times New Roman" w:hAnsi="Times New Roman" w:cs="Times New Roman"/>
            <w:b w:val="0"/>
            <w:i w:val="0"/>
            <w:sz w:val="24"/>
            <w:szCs w:val="24"/>
          </w:rPr>
          <w:t>Table 4: Diagnoses and Procedures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_Toc28228812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3" w:history="1">
        <w:r w:rsidR="00AB3FA3" w:rsidRPr="00B84AA2">
          <w:rPr>
            <w:rStyle w:val="Emphasis"/>
            <w:rFonts w:ascii="Times New Roman" w:hAnsi="Times New Roman" w:cs="Times New Roman"/>
            <w:b w:val="0"/>
            <w:i w:val="0"/>
            <w:sz w:val="24"/>
            <w:szCs w:val="24"/>
          </w:rPr>
          <w:t>Table 5: Class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_Toc28228813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4" w:history="1">
        <w:r w:rsidR="00AB3FA3" w:rsidRPr="00B84AA2">
          <w:rPr>
            <w:rStyle w:val="Emphasis"/>
            <w:rFonts w:ascii="Times New Roman" w:hAnsi="Times New Roman" w:cs="Times New Roman"/>
            <w:b w:val="0"/>
            <w:i w:val="0"/>
            <w:sz w:val="24"/>
            <w:szCs w:val="24"/>
          </w:rPr>
          <w:t>Table 6: Results with ADASYN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_Toc28228814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38</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5" w:history="1">
        <w:r w:rsidR="00AB3FA3" w:rsidRPr="00B84AA2">
          <w:rPr>
            <w:rStyle w:val="Emphasis"/>
            <w:rFonts w:ascii="Times New Roman" w:hAnsi="Times New Roman" w:cs="Times New Roman"/>
            <w:b w:val="0"/>
            <w:i w:val="0"/>
            <w:sz w:val="24"/>
            <w:szCs w:val="24"/>
          </w:rPr>
          <w:t>Table 7: Results with SMOTE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_Toc28228815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38</w:t>
        </w:r>
        <w:r w:rsidR="00AB3FA3" w:rsidRPr="00B84AA2">
          <w:rPr>
            <w:rStyle w:val="Emphasis"/>
            <w:rFonts w:ascii="Times New Roman" w:hAnsi="Times New Roman" w:cs="Times New Roman"/>
            <w:b w:val="0"/>
            <w:i w:val="0"/>
            <w:webHidden/>
            <w:sz w:val="24"/>
            <w:szCs w:val="24"/>
          </w:rPr>
          <w:fldChar w:fldCharType="end"/>
        </w:r>
      </w:hyperlink>
    </w:p>
    <w:p w:rsidR="005708D8" w:rsidRPr="005708D8" w:rsidRDefault="00AB3FA3" w:rsidP="00BE6460">
      <w:pPr>
        <w:pStyle w:val="TOC1"/>
        <w:tabs>
          <w:tab w:val="right" w:leader="dot" w:pos="8780"/>
        </w:tabs>
        <w:spacing w:line="360" w:lineRule="auto"/>
      </w:pPr>
      <w:r w:rsidRPr="00B84AA2">
        <w:rPr>
          <w:rStyle w:val="Emphasis"/>
          <w:rFonts w:ascii="Times New Roman" w:hAnsi="Times New Roman" w:cs="Times New Roman"/>
          <w:bCs w:val="0"/>
          <w:i w:val="0"/>
          <w:sz w:val="24"/>
          <w:szCs w:val="24"/>
        </w:rPr>
        <w:fldChar w:fldCharType="end"/>
      </w: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0C57F7" w:rsidRPr="008E37BC" w:rsidRDefault="000C57F7" w:rsidP="00D527CA">
      <w:pPr>
        <w:tabs>
          <w:tab w:val="right" w:pos="3402"/>
          <w:tab w:val="left" w:pos="3828"/>
        </w:tabs>
        <w:spacing w:line="360" w:lineRule="auto"/>
        <w:rPr>
          <w:rFonts w:cs="Times New Roman"/>
          <w:b/>
          <w:bCs/>
          <w:szCs w:val="24"/>
        </w:rPr>
      </w:pPr>
    </w:p>
    <w:p w:rsidR="00221F37" w:rsidRPr="008E37BC" w:rsidRDefault="00C570AD"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Figures</w:t>
      </w:r>
    </w:p>
    <w:p w:rsidR="00057CD1" w:rsidRPr="008E37BC" w:rsidRDefault="00057CD1" w:rsidP="004D1805">
      <w:pPr>
        <w:pStyle w:val="TableofFigures"/>
        <w:tabs>
          <w:tab w:val="right" w:leader="dot" w:pos="8780"/>
        </w:tabs>
        <w:spacing w:line="360" w:lineRule="auto"/>
        <w:rPr>
          <w:rFonts w:cs="Times New Roman"/>
          <w:szCs w:val="24"/>
        </w:rPr>
      </w:pPr>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r w:rsidRPr="006D60F3">
        <w:rPr>
          <w:rStyle w:val="Emphasis"/>
          <w:rFonts w:ascii="Times New Roman" w:hAnsi="Times New Roman"/>
          <w:b w:val="0"/>
          <w:i w:val="0"/>
          <w:sz w:val="24"/>
        </w:rPr>
        <w:fldChar w:fldCharType="begin"/>
      </w:r>
      <w:r w:rsidRPr="006D60F3">
        <w:rPr>
          <w:rStyle w:val="Emphasis"/>
          <w:rFonts w:ascii="Times New Roman" w:hAnsi="Times New Roman"/>
          <w:b w:val="0"/>
          <w:i w:val="0"/>
          <w:sz w:val="24"/>
        </w:rPr>
        <w:instrText xml:space="preserve"> TOC \h \z \c "Figure" </w:instrText>
      </w:r>
      <w:r w:rsidRPr="006D60F3">
        <w:rPr>
          <w:rStyle w:val="Emphasis"/>
          <w:rFonts w:ascii="Times New Roman" w:hAnsi="Times New Roman"/>
          <w:b w:val="0"/>
          <w:i w:val="0"/>
          <w:sz w:val="24"/>
        </w:rPr>
        <w:fldChar w:fldCharType="separate"/>
      </w:r>
      <w:hyperlink r:id="rId11" w:anchor="_Toc28263617" w:history="1">
        <w:r w:rsidRPr="006D60F3">
          <w:rPr>
            <w:rStyle w:val="Emphasis"/>
            <w:rFonts w:ascii="Times New Roman" w:hAnsi="Times New Roman" w:cs="Times New Roman"/>
            <w:b w:val="0"/>
            <w:i w:val="0"/>
            <w:sz w:val="24"/>
            <w:szCs w:val="24"/>
          </w:rPr>
          <w:t>Figure 1: Methodology</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_Toc28263617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13</w:t>
        </w:r>
        <w:r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2" w:anchor="_Toc28263618" w:history="1">
        <w:r w:rsidR="006D60F3" w:rsidRPr="006D60F3">
          <w:rPr>
            <w:rStyle w:val="Emphasis"/>
            <w:rFonts w:ascii="Times New Roman" w:hAnsi="Times New Roman" w:cs="Times New Roman"/>
            <w:b w:val="0"/>
            <w:i w:val="0"/>
            <w:sz w:val="24"/>
            <w:szCs w:val="24"/>
          </w:rPr>
          <w:t>Figure 2: MIMIC-III Construction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3" w:anchor="_Toc28263619" w:history="1">
        <w:r w:rsidR="006D60F3" w:rsidRPr="006D60F3">
          <w:rPr>
            <w:rStyle w:val="Emphasis"/>
            <w:rFonts w:ascii="Times New Roman" w:hAnsi="Times New Roman" w:cs="Times New Roman"/>
            <w:b w:val="0"/>
            <w:i w:val="0"/>
            <w:sz w:val="24"/>
            <w:szCs w:val="24"/>
          </w:rPr>
          <w:t>Figure 3: Technical Chain of Steps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0" w:history="1">
        <w:r w:rsidR="006D60F3" w:rsidRPr="006D60F3">
          <w:rPr>
            <w:rStyle w:val="Emphasis"/>
            <w:rFonts w:ascii="Times New Roman" w:hAnsi="Times New Roman"/>
            <w:b w:val="0"/>
            <w:i w:val="0"/>
            <w:sz w:val="24"/>
            <w:szCs w:val="24"/>
          </w:rPr>
          <w:t>Figure 4: Batch Processing for Huge Files Using Python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23</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1" w:history="1">
        <w:r w:rsidR="006D60F3" w:rsidRPr="006D60F3">
          <w:rPr>
            <w:rStyle w:val="Emphasis"/>
            <w:rFonts w:ascii="Times New Roman" w:hAnsi="Times New Roman"/>
            <w:b w:val="0"/>
            <w:i w:val="0"/>
            <w:sz w:val="24"/>
            <w:szCs w:val="24"/>
          </w:rPr>
          <w:t>Figure 5 : One Hot Encoding for Categorical Features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_Toc28263621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25</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2" w:history="1">
        <w:r w:rsidR="006D60F3" w:rsidRPr="006D60F3">
          <w:rPr>
            <w:rStyle w:val="Emphasis"/>
            <w:rFonts w:ascii="Times New Roman" w:hAnsi="Times New Roman" w:cs="Times New Roman"/>
            <w:b w:val="0"/>
            <w:i w:val="0"/>
            <w:sz w:val="24"/>
            <w:szCs w:val="24"/>
          </w:rPr>
          <w:t>Figure 6: SMOTE (Sampling)</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_Toc28263622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27</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3" w:history="1">
        <w:r w:rsidR="006D60F3" w:rsidRPr="006D60F3">
          <w:rPr>
            <w:rStyle w:val="Emphasis"/>
            <w:rFonts w:ascii="Times New Roman" w:hAnsi="Times New Roman" w:cs="Times New Roman"/>
            <w:b w:val="0"/>
            <w:i w:val="0"/>
            <w:sz w:val="24"/>
            <w:szCs w:val="24"/>
          </w:rPr>
          <w:t>Figure 7: Sigmoid function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_Toc28263623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30</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4" w:history="1">
        <w:r w:rsidR="006D60F3" w:rsidRPr="006D60F3">
          <w:rPr>
            <w:rStyle w:val="Emphasis"/>
            <w:rFonts w:ascii="Times New Roman" w:hAnsi="Times New Roman" w:cs="Times New Roman"/>
            <w:b w:val="0"/>
            <w:i w:val="0"/>
            <w:sz w:val="24"/>
            <w:szCs w:val="24"/>
          </w:rPr>
          <w:t>Figure 8: Logistic Vs Linear SVM</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_Toc28263624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31</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5" w:history="1">
        <w:r w:rsidR="006D60F3" w:rsidRPr="006D60F3">
          <w:rPr>
            <w:rStyle w:val="Emphasis"/>
            <w:rFonts w:ascii="Times New Roman" w:hAnsi="Times New Roman" w:cs="Times New Roman"/>
            <w:b w:val="0"/>
            <w:i w:val="0"/>
            <w:sz w:val="24"/>
            <w:szCs w:val="24"/>
          </w:rPr>
          <w:t>Figure 9: Artificial Neural Network (Perceptron Basic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_Toc28263625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33</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6" w:history="1">
        <w:r w:rsidR="006D60F3" w:rsidRPr="006D60F3">
          <w:rPr>
            <w:rStyle w:val="Emphasis"/>
            <w:rFonts w:ascii="Times New Roman" w:hAnsi="Times New Roman" w:cs="Times New Roman"/>
            <w:b w:val="0"/>
            <w:i w:val="0"/>
            <w:sz w:val="24"/>
            <w:szCs w:val="24"/>
          </w:rPr>
          <w:t>Figure 10: Training and Validation Error</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_Toc28263626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34</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7" w:history="1">
        <w:r w:rsidR="006D60F3" w:rsidRPr="006D60F3">
          <w:rPr>
            <w:rStyle w:val="Emphasis"/>
            <w:rFonts w:ascii="Times New Roman" w:hAnsi="Times New Roman" w:cs="Times New Roman"/>
            <w:b w:val="0"/>
            <w:i w:val="0"/>
            <w:sz w:val="24"/>
            <w:szCs w:val="24"/>
          </w:rPr>
          <w:t>Figure 11: Training and Validation Loss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_Toc28263627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35</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8" w:history="1">
        <w:r w:rsidR="006D60F3" w:rsidRPr="006D60F3">
          <w:rPr>
            <w:rStyle w:val="Emphasis"/>
            <w:rFonts w:ascii="Times New Roman" w:hAnsi="Times New Roman" w:cs="Times New Roman"/>
            <w:b w:val="0"/>
            <w:i w:val="0"/>
            <w:sz w:val="24"/>
            <w:szCs w:val="24"/>
          </w:rPr>
          <w:t>Figure 12: Patient Age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9" w:history="1">
        <w:r w:rsidR="006D60F3" w:rsidRPr="006D60F3">
          <w:rPr>
            <w:rStyle w:val="Emphasis"/>
            <w:rFonts w:ascii="Times New Roman" w:hAnsi="Times New Roman" w:cs="Times New Roman"/>
            <w:b w:val="0"/>
            <w:i w:val="0"/>
            <w:sz w:val="24"/>
            <w:szCs w:val="24"/>
          </w:rPr>
          <w:t>Figure 13: Patient Length of Stay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30" w:history="1">
        <w:r w:rsidR="006D60F3" w:rsidRPr="006D60F3">
          <w:rPr>
            <w:rStyle w:val="Emphasis"/>
            <w:rFonts w:ascii="Times New Roman" w:hAnsi="Times New Roman" w:cs="Times New Roman"/>
            <w:b w:val="0"/>
            <w:i w:val="0"/>
            <w:sz w:val="24"/>
            <w:szCs w:val="24"/>
          </w:rPr>
          <w:t>Figure 14: Insurance Types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_Toc28263630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37</w:t>
        </w:r>
        <w:r w:rsidR="006D60F3" w:rsidRPr="006D60F3">
          <w:rPr>
            <w:rStyle w:val="Emphasis"/>
            <w:rFonts w:ascii="Times New Roman" w:hAnsi="Times New Roman" w:cs="Times New Roman"/>
            <w:b w:val="0"/>
            <w:i w:val="0"/>
            <w:webHidden/>
            <w:sz w:val="24"/>
            <w:szCs w:val="24"/>
          </w:rPr>
          <w:fldChar w:fldCharType="end"/>
        </w:r>
      </w:hyperlink>
    </w:p>
    <w:p w:rsidR="00221F37" w:rsidRPr="008E37BC" w:rsidRDefault="006D60F3" w:rsidP="00B84AA2">
      <w:pPr>
        <w:pStyle w:val="TOC1"/>
        <w:tabs>
          <w:tab w:val="right" w:leader="dot" w:pos="8780"/>
        </w:tabs>
        <w:spacing w:line="360" w:lineRule="auto"/>
        <w:rPr>
          <w:rFonts w:cs="Times New Roman"/>
          <w:szCs w:val="24"/>
        </w:rPr>
      </w:pPr>
      <w:r w:rsidRPr="006D60F3">
        <w:rPr>
          <w:rStyle w:val="Emphasis"/>
          <w:rFonts w:ascii="Times New Roman" w:hAnsi="Times New Roman"/>
          <w:b w:val="0"/>
          <w:i w:val="0"/>
          <w:sz w:val="24"/>
        </w:rPr>
        <w:fldChar w:fldCharType="end"/>
      </w:r>
      <w:r w:rsidR="00221F37" w:rsidRPr="008E37BC">
        <w:rPr>
          <w:rFonts w:cs="Times New Roman"/>
          <w:szCs w:val="24"/>
        </w:rPr>
        <w:br w:type="page"/>
      </w:r>
    </w:p>
    <w:p w:rsidR="00AE169E" w:rsidRPr="008E37BC" w:rsidRDefault="00F97CBF"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Abbreviations</w:t>
      </w:r>
    </w:p>
    <w:p w:rsidR="0031534B" w:rsidRDefault="0031534B" w:rsidP="00D527CA">
      <w:pPr>
        <w:spacing w:after="200" w:line="360" w:lineRule="auto"/>
        <w:rPr>
          <w:rFonts w:cs="Times New Roman"/>
          <w:bCs/>
          <w:szCs w:val="24"/>
        </w:rPr>
      </w:pPr>
    </w:p>
    <w:p w:rsidR="00973A11" w:rsidRPr="008E37BC" w:rsidRDefault="00AE4262" w:rsidP="00E706D7">
      <w:pPr>
        <w:spacing w:after="200" w:line="360" w:lineRule="auto"/>
        <w:rPr>
          <w:rFonts w:cs="Times New Roman"/>
          <w:bCs/>
          <w:szCs w:val="24"/>
        </w:rPr>
      </w:pPr>
      <w:r w:rsidRPr="008E37BC">
        <w:rPr>
          <w:rFonts w:cs="Times New Roman"/>
          <w:bCs/>
          <w:szCs w:val="24"/>
        </w:rPr>
        <w:t>MIMIC:</w:t>
      </w:r>
      <w:r w:rsidR="00A23FE0">
        <w:rPr>
          <w:rFonts w:cs="Times New Roman"/>
          <w:bCs/>
          <w:szCs w:val="24"/>
        </w:rPr>
        <w:t xml:space="preserve"> </w:t>
      </w:r>
      <w:r w:rsidR="002E53C0" w:rsidRPr="005957CC">
        <w:rPr>
          <w:b/>
        </w:rPr>
        <w:t>M</w:t>
      </w:r>
      <w:r w:rsidR="002E53C0" w:rsidRPr="005957CC">
        <w:rPr>
          <w:rFonts w:cs="Times New Roman"/>
          <w:bCs/>
          <w:szCs w:val="24"/>
        </w:rPr>
        <w:t>edical </w:t>
      </w:r>
      <w:r w:rsidR="002E53C0" w:rsidRPr="005957CC">
        <w:rPr>
          <w:b/>
        </w:rPr>
        <w:t>I</w:t>
      </w:r>
      <w:r w:rsidR="002E53C0" w:rsidRPr="005957CC">
        <w:rPr>
          <w:rFonts w:cs="Times New Roman"/>
          <w:bCs/>
          <w:szCs w:val="24"/>
        </w:rPr>
        <w:t>nformation </w:t>
      </w:r>
      <w:r w:rsidR="002E53C0" w:rsidRPr="005957CC">
        <w:rPr>
          <w:b/>
        </w:rPr>
        <w:t>M</w:t>
      </w:r>
      <w:r w:rsidR="002E53C0" w:rsidRPr="005957CC">
        <w:rPr>
          <w:rFonts w:cs="Times New Roman"/>
          <w:bCs/>
          <w:szCs w:val="24"/>
        </w:rPr>
        <w:t>art for </w:t>
      </w:r>
      <w:r w:rsidR="002E53C0" w:rsidRPr="005957CC">
        <w:rPr>
          <w:b/>
        </w:rPr>
        <w:t>I</w:t>
      </w:r>
      <w:r w:rsidR="002E53C0" w:rsidRPr="005957CC">
        <w:rPr>
          <w:rFonts w:cs="Times New Roman"/>
          <w:bCs/>
          <w:szCs w:val="24"/>
        </w:rPr>
        <w:t>ntensive </w:t>
      </w:r>
      <w:r w:rsidR="002E53C0" w:rsidRPr="005957CC">
        <w:rPr>
          <w:b/>
        </w:rPr>
        <w:t>C</w:t>
      </w:r>
      <w:r w:rsidR="002E53C0" w:rsidRPr="005957CC">
        <w:rPr>
          <w:rFonts w:cs="Times New Roman"/>
          <w:bCs/>
          <w:szCs w:val="24"/>
        </w:rPr>
        <w:t>are III</w:t>
      </w:r>
    </w:p>
    <w:p w:rsidR="00973A11" w:rsidRPr="008E37BC" w:rsidRDefault="00973A11" w:rsidP="00E706D7">
      <w:pPr>
        <w:spacing w:after="200" w:line="360" w:lineRule="auto"/>
        <w:rPr>
          <w:rFonts w:cs="Times New Roman"/>
          <w:bCs/>
          <w:szCs w:val="24"/>
        </w:rPr>
      </w:pPr>
      <w:r w:rsidRPr="008E37BC">
        <w:rPr>
          <w:rFonts w:cs="Times New Roman"/>
          <w:bCs/>
          <w:szCs w:val="24"/>
        </w:rPr>
        <w:t>PHI:</w:t>
      </w:r>
      <w:r w:rsidR="002E53C0">
        <w:rPr>
          <w:rFonts w:cs="Times New Roman"/>
          <w:bCs/>
          <w:szCs w:val="24"/>
        </w:rPr>
        <w:t xml:space="preserve"> Protected Health Information</w:t>
      </w:r>
    </w:p>
    <w:p w:rsidR="00973A11" w:rsidRPr="008E37BC" w:rsidRDefault="00973A11" w:rsidP="00E706D7">
      <w:pPr>
        <w:spacing w:after="200" w:line="360" w:lineRule="auto"/>
        <w:rPr>
          <w:rFonts w:cs="Times New Roman"/>
          <w:bCs/>
          <w:szCs w:val="24"/>
        </w:rPr>
      </w:pPr>
      <w:r w:rsidRPr="008E37BC">
        <w:rPr>
          <w:rFonts w:cs="Times New Roman"/>
          <w:bCs/>
          <w:szCs w:val="24"/>
        </w:rPr>
        <w:t>ICU:</w:t>
      </w:r>
      <w:r w:rsidR="002E53C0">
        <w:rPr>
          <w:rFonts w:cs="Times New Roman"/>
          <w:bCs/>
          <w:szCs w:val="24"/>
        </w:rPr>
        <w:t xml:space="preserve"> Intensive Care Unit</w:t>
      </w:r>
    </w:p>
    <w:p w:rsidR="00AE4262" w:rsidRPr="008E37BC" w:rsidRDefault="00AE4262" w:rsidP="00E706D7">
      <w:pPr>
        <w:spacing w:after="200" w:line="360" w:lineRule="auto"/>
        <w:rPr>
          <w:rFonts w:cs="Times New Roman"/>
          <w:bCs/>
          <w:szCs w:val="24"/>
        </w:rPr>
      </w:pPr>
      <w:r w:rsidRPr="008E37BC">
        <w:rPr>
          <w:rFonts w:cs="Times New Roman"/>
          <w:bCs/>
          <w:szCs w:val="24"/>
        </w:rPr>
        <w:t>ETL:</w:t>
      </w:r>
      <w:r w:rsidR="002E53C0">
        <w:rPr>
          <w:rFonts w:cs="Times New Roman"/>
          <w:bCs/>
          <w:szCs w:val="24"/>
        </w:rPr>
        <w:t xml:space="preserve"> Extraction, Transformation, Load</w:t>
      </w:r>
    </w:p>
    <w:p w:rsidR="00B61BED" w:rsidRPr="008E37BC" w:rsidRDefault="00B61BED" w:rsidP="00E706D7">
      <w:pPr>
        <w:spacing w:after="200" w:line="360" w:lineRule="auto"/>
        <w:rPr>
          <w:rFonts w:cs="Times New Roman"/>
          <w:bCs/>
          <w:szCs w:val="24"/>
        </w:rPr>
      </w:pPr>
      <w:r w:rsidRPr="008E37BC">
        <w:rPr>
          <w:rFonts w:cs="Times New Roman"/>
          <w:bCs/>
          <w:szCs w:val="24"/>
        </w:rPr>
        <w:t>ICD:</w:t>
      </w:r>
      <w:r w:rsidR="002E53C0">
        <w:rPr>
          <w:rFonts w:cs="Times New Roman"/>
          <w:bCs/>
          <w:szCs w:val="24"/>
        </w:rPr>
        <w:t xml:space="preserve"> International Classification of Diseases</w:t>
      </w:r>
    </w:p>
    <w:p w:rsidR="00F625AA" w:rsidRPr="008E37BC" w:rsidRDefault="0031534B" w:rsidP="00E706D7">
      <w:pPr>
        <w:spacing w:after="200" w:line="360" w:lineRule="auto"/>
        <w:rPr>
          <w:rFonts w:cs="Times New Roman"/>
          <w:bCs/>
          <w:szCs w:val="24"/>
        </w:rPr>
      </w:pPr>
      <w:r>
        <w:rPr>
          <w:rFonts w:cs="Times New Roman"/>
          <w:bCs/>
          <w:szCs w:val="24"/>
        </w:rPr>
        <w:t>HIPPA</w:t>
      </w:r>
      <w:r w:rsidR="002F153C">
        <w:rPr>
          <w:rFonts w:cs="Times New Roman"/>
          <w:bCs/>
          <w:szCs w:val="24"/>
        </w:rPr>
        <w:t xml:space="preserve">: </w:t>
      </w:r>
      <w:r w:rsidR="002F153C" w:rsidRPr="002F153C">
        <w:rPr>
          <w:rFonts w:cs="Times New Roman"/>
          <w:szCs w:val="24"/>
          <w:shd w:val="clear" w:color="auto" w:fill="FFFFFF"/>
        </w:rPr>
        <w:t>Health Insurance Portability and Accountability Act</w:t>
      </w:r>
    </w:p>
    <w:p w:rsidR="003B3814" w:rsidRDefault="003B3814" w:rsidP="00E706D7">
      <w:pPr>
        <w:spacing w:after="200" w:line="360" w:lineRule="auto"/>
        <w:rPr>
          <w:rFonts w:cs="Times New Roman"/>
          <w:bCs/>
          <w:szCs w:val="24"/>
        </w:rPr>
      </w:pPr>
      <w:r w:rsidRPr="008E37BC">
        <w:rPr>
          <w:rFonts w:cs="Times New Roman"/>
          <w:bCs/>
          <w:szCs w:val="24"/>
        </w:rPr>
        <w:t>BMI:</w:t>
      </w:r>
      <w:r w:rsidR="002F153C">
        <w:rPr>
          <w:rFonts w:cs="Times New Roman"/>
          <w:bCs/>
          <w:szCs w:val="24"/>
        </w:rPr>
        <w:t xml:space="preserve"> Body Mass Index</w:t>
      </w:r>
    </w:p>
    <w:p w:rsidR="00795B76" w:rsidRPr="0031534B" w:rsidRDefault="00795B76" w:rsidP="00E706D7">
      <w:pPr>
        <w:spacing w:after="200" w:line="360" w:lineRule="auto"/>
        <w:rPr>
          <w:rFonts w:cs="Times New Roman"/>
          <w:szCs w:val="24"/>
        </w:rPr>
      </w:pPr>
      <w:r w:rsidRPr="0031534B">
        <w:rPr>
          <w:rFonts w:cs="Times New Roman"/>
          <w:szCs w:val="24"/>
        </w:rPr>
        <w:t>i2b2:</w:t>
      </w:r>
      <w:r w:rsidR="002F153C">
        <w:rPr>
          <w:rFonts w:cs="Times New Roman"/>
          <w:szCs w:val="24"/>
        </w:rPr>
        <w:t xml:space="preserve"> Information for Integrating Biology and the Bedside</w:t>
      </w:r>
    </w:p>
    <w:p w:rsidR="00B80D78" w:rsidRPr="0031534B" w:rsidRDefault="0031534B" w:rsidP="00E706D7">
      <w:pPr>
        <w:spacing w:after="200" w:line="360" w:lineRule="auto"/>
        <w:rPr>
          <w:color w:val="000000"/>
          <w:shd w:val="clear" w:color="auto" w:fill="FFFFFF"/>
        </w:rPr>
      </w:pPr>
      <w:r>
        <w:rPr>
          <w:color w:val="000000"/>
          <w:shd w:val="clear" w:color="auto" w:fill="FFFFFF"/>
        </w:rPr>
        <w:t>ACDF</w:t>
      </w:r>
      <w:r w:rsidR="004E6656" w:rsidRPr="0031534B">
        <w:rPr>
          <w:color w:val="000000"/>
          <w:shd w:val="clear" w:color="auto" w:fill="FFFFFF"/>
        </w:rPr>
        <w:t>:</w:t>
      </w:r>
      <w:r w:rsidR="002F153C">
        <w:rPr>
          <w:color w:val="000000"/>
          <w:shd w:val="clear" w:color="auto" w:fill="FFFFFF"/>
        </w:rPr>
        <w:t xml:space="preserve"> </w:t>
      </w:r>
      <w:r w:rsidR="002F153C" w:rsidRPr="002F153C">
        <w:rPr>
          <w:rFonts w:cs="Times New Roman"/>
          <w:szCs w:val="24"/>
          <w:shd w:val="clear" w:color="auto" w:fill="FFFFFF"/>
        </w:rPr>
        <w:t>Anterior cervical discectomy and fusion</w:t>
      </w:r>
    </w:p>
    <w:p w:rsidR="004E6656" w:rsidRPr="00E706D7" w:rsidRDefault="004E6656" w:rsidP="00E706D7">
      <w:pPr>
        <w:spacing w:after="200" w:line="360" w:lineRule="auto"/>
        <w:rPr>
          <w:rFonts w:cs="Times New Roman"/>
          <w:bCs/>
          <w:szCs w:val="24"/>
        </w:rPr>
      </w:pPr>
      <w:r w:rsidRPr="00E706D7">
        <w:rPr>
          <w:rFonts w:cs="Times New Roman"/>
          <w:bCs/>
          <w:szCs w:val="24"/>
        </w:rPr>
        <w:t>SMOTE</w:t>
      </w:r>
      <w:r w:rsidR="002F153C" w:rsidRPr="00E706D7">
        <w:rPr>
          <w:rFonts w:cs="Times New Roman"/>
          <w:bCs/>
          <w:szCs w:val="24"/>
        </w:rPr>
        <w:t>: Synthetic Minority Over-Sampling Technique</w:t>
      </w:r>
    </w:p>
    <w:p w:rsidR="004E6656" w:rsidRDefault="008D2302" w:rsidP="00E706D7">
      <w:pPr>
        <w:spacing w:after="200" w:line="360" w:lineRule="auto"/>
        <w:rPr>
          <w:rFonts w:cs="Times New Roman"/>
          <w:bCs/>
          <w:szCs w:val="24"/>
        </w:rPr>
      </w:pPr>
      <w:r w:rsidRPr="0031534B">
        <w:rPr>
          <w:rFonts w:cs="Times New Roman"/>
          <w:bCs/>
          <w:szCs w:val="24"/>
        </w:rPr>
        <w:t>ADASYN:</w:t>
      </w:r>
      <w:r w:rsidR="002F153C">
        <w:rPr>
          <w:rFonts w:cs="Times New Roman"/>
          <w:bCs/>
          <w:szCs w:val="24"/>
        </w:rPr>
        <w:t xml:space="preserve"> Adaptive Synthetic Sampling</w:t>
      </w:r>
    </w:p>
    <w:p w:rsidR="00A96EF9" w:rsidRDefault="00A96EF9" w:rsidP="00E706D7">
      <w:pPr>
        <w:spacing w:after="200" w:line="360" w:lineRule="auto"/>
        <w:rPr>
          <w:rFonts w:cs="Times New Roman"/>
          <w:b/>
          <w:color w:val="000000"/>
          <w:szCs w:val="24"/>
          <w:shd w:val="clear" w:color="auto" w:fill="FFFFFF"/>
        </w:rPr>
      </w:pPr>
      <w:r w:rsidRPr="00A96EF9">
        <w:rPr>
          <w:rFonts w:cs="Times New Roman"/>
          <w:b/>
          <w:color w:val="000000"/>
          <w:szCs w:val="24"/>
          <w:shd w:val="clear" w:color="auto" w:fill="FFFFFF"/>
        </w:rPr>
        <w:t>PFS</w:t>
      </w:r>
      <w:r>
        <w:rPr>
          <w:rFonts w:cs="Times New Roman"/>
          <w:b/>
          <w:color w:val="000000"/>
          <w:szCs w:val="24"/>
          <w:shd w:val="clear" w:color="auto" w:fill="FFFFFF"/>
        </w:rPr>
        <w:t>:</w:t>
      </w:r>
    </w:p>
    <w:p w:rsidR="00A96EF9" w:rsidRDefault="00A96EF9" w:rsidP="00E706D7">
      <w:pPr>
        <w:spacing w:after="200" w:line="360" w:lineRule="auto"/>
        <w:rPr>
          <w:rFonts w:cs="Times New Roman"/>
          <w:b/>
          <w:color w:val="000000"/>
          <w:szCs w:val="24"/>
          <w:shd w:val="clear" w:color="auto" w:fill="FFFFFF"/>
        </w:rPr>
      </w:pPr>
      <w:r w:rsidRPr="00A96EF9">
        <w:rPr>
          <w:rFonts w:cs="Times New Roman"/>
          <w:b/>
          <w:color w:val="000000"/>
          <w:szCs w:val="24"/>
          <w:shd w:val="clear" w:color="auto" w:fill="FFFFFF"/>
        </w:rPr>
        <w:t>RSF</w:t>
      </w:r>
      <w:r w:rsidR="00A90A2D">
        <w:rPr>
          <w:rFonts w:cs="Times New Roman"/>
          <w:b/>
          <w:color w:val="000000"/>
          <w:szCs w:val="24"/>
          <w:shd w:val="clear" w:color="auto" w:fill="FFFFFF"/>
        </w:rPr>
        <w:t>:</w:t>
      </w:r>
    </w:p>
    <w:p w:rsidR="00A90A2D" w:rsidRDefault="00A90A2D" w:rsidP="00E706D7">
      <w:pPr>
        <w:spacing w:after="200" w:line="360" w:lineRule="auto"/>
        <w:rPr>
          <w:rFonts w:cs="Times New Roman"/>
          <w:b/>
          <w:color w:val="000000"/>
          <w:szCs w:val="24"/>
          <w:shd w:val="clear" w:color="auto" w:fill="FFFFFF"/>
        </w:rPr>
      </w:pPr>
      <w:r>
        <w:rPr>
          <w:rFonts w:ascii="Georgia" w:hAnsi="Georgia"/>
          <w:color w:val="333333"/>
          <w:sz w:val="27"/>
          <w:szCs w:val="27"/>
          <w:shd w:val="clear" w:color="auto" w:fill="FFFFFF"/>
        </w:rPr>
        <w:t>PD-1 : Anti-Programmed Death-1</w:t>
      </w:r>
    </w:p>
    <w:p w:rsidR="00A96EF9" w:rsidRPr="0031534B" w:rsidRDefault="00A96EF9" w:rsidP="00E706D7">
      <w:pPr>
        <w:spacing w:after="200" w:line="360" w:lineRule="auto"/>
        <w:rPr>
          <w:rFonts w:cs="Times New Roman"/>
          <w:bCs/>
          <w:szCs w:val="24"/>
        </w:rPr>
      </w:pPr>
    </w:p>
    <w:p w:rsidR="003B3814" w:rsidRPr="008E37BC" w:rsidRDefault="003B3814" w:rsidP="00D527CA">
      <w:pPr>
        <w:spacing w:after="200" w:line="360" w:lineRule="auto"/>
        <w:rPr>
          <w:rFonts w:cs="Times New Roman"/>
          <w:bCs/>
          <w:szCs w:val="24"/>
        </w:rPr>
      </w:pPr>
    </w:p>
    <w:p w:rsidR="00973A11" w:rsidRPr="008E37BC" w:rsidRDefault="00973A11" w:rsidP="00D527CA">
      <w:pPr>
        <w:spacing w:after="200" w:line="360" w:lineRule="auto"/>
        <w:rPr>
          <w:rFonts w:cs="Times New Roman"/>
          <w:bCs/>
          <w:szCs w:val="24"/>
        </w:rPr>
      </w:pPr>
    </w:p>
    <w:p w:rsidR="00AE169E" w:rsidRPr="008E37BC" w:rsidRDefault="00AE169E" w:rsidP="00D527CA">
      <w:pPr>
        <w:spacing w:after="200" w:line="360" w:lineRule="auto"/>
        <w:rPr>
          <w:rFonts w:cs="Times New Roman"/>
          <w:b/>
          <w:bCs/>
          <w:szCs w:val="24"/>
        </w:rPr>
      </w:pPr>
      <w:r w:rsidRPr="008E37BC">
        <w:rPr>
          <w:rFonts w:cs="Times New Roman"/>
          <w:b/>
          <w:bCs/>
          <w:szCs w:val="24"/>
        </w:rPr>
        <w:br w:type="page"/>
      </w:r>
    </w:p>
    <w:p w:rsidR="003C6D5A" w:rsidRPr="008E37BC" w:rsidRDefault="00221F37" w:rsidP="00D527CA">
      <w:pPr>
        <w:tabs>
          <w:tab w:val="right" w:pos="3402"/>
          <w:tab w:val="left" w:pos="3828"/>
        </w:tabs>
        <w:spacing w:line="360" w:lineRule="auto"/>
        <w:rPr>
          <w:rFonts w:cs="Times New Roman"/>
          <w:b/>
          <w:bCs/>
          <w:szCs w:val="24"/>
        </w:rPr>
      </w:pPr>
      <w:r w:rsidRPr="008E37BC">
        <w:rPr>
          <w:rFonts w:cs="Times New Roman"/>
          <w:b/>
          <w:bCs/>
          <w:szCs w:val="24"/>
        </w:rPr>
        <w:lastRenderedPageBreak/>
        <w:t>A</w:t>
      </w:r>
      <w:r w:rsidR="000A42A7" w:rsidRPr="008E37BC">
        <w:rPr>
          <w:rFonts w:cs="Times New Roman"/>
          <w:b/>
          <w:bCs/>
          <w:szCs w:val="24"/>
        </w:rPr>
        <w:t>bstract</w:t>
      </w:r>
    </w:p>
    <w:p w:rsidR="00142102" w:rsidRPr="008E37BC" w:rsidRDefault="00142102" w:rsidP="00D527CA">
      <w:pPr>
        <w:tabs>
          <w:tab w:val="right" w:pos="3402"/>
          <w:tab w:val="left" w:pos="3828"/>
        </w:tabs>
        <w:spacing w:line="360" w:lineRule="auto"/>
        <w:rPr>
          <w:rFonts w:cs="Times New Roman"/>
          <w:b/>
          <w:bCs/>
          <w:szCs w:val="24"/>
        </w:rPr>
      </w:pPr>
    </w:p>
    <w:p w:rsidR="007A6A0A" w:rsidRPr="004B410C" w:rsidRDefault="00A17931" w:rsidP="00D527CA">
      <w:pPr>
        <w:tabs>
          <w:tab w:val="right" w:pos="3402"/>
          <w:tab w:val="left" w:pos="3828"/>
        </w:tabs>
        <w:spacing w:line="360" w:lineRule="auto"/>
        <w:rPr>
          <w:rFonts w:cs="Times New Roman"/>
          <w:bCs/>
          <w:szCs w:val="24"/>
        </w:rPr>
      </w:pPr>
      <w:r w:rsidRPr="008E37BC">
        <w:rPr>
          <w:rFonts w:cs="Times New Roman"/>
          <w:bCs/>
          <w:szCs w:val="24"/>
        </w:rPr>
        <w:t xml:space="preserve">The </w:t>
      </w:r>
      <w:r w:rsidR="003723B5" w:rsidRPr="008E37BC">
        <w:rPr>
          <w:rFonts w:cs="Times New Roman"/>
          <w:bCs/>
          <w:szCs w:val="24"/>
        </w:rPr>
        <w:t xml:space="preserve">advancements in bioinformatics and health care sector has inspired researchers to develop systems that can mimic work of doctors because quantifying patient health </w:t>
      </w:r>
      <w:r w:rsidR="00D820F1" w:rsidRPr="008E37BC">
        <w:rPr>
          <w:rFonts w:cs="Times New Roman"/>
          <w:bCs/>
          <w:szCs w:val="24"/>
        </w:rPr>
        <w:t>and predicting outcomes</w:t>
      </w:r>
      <w:r w:rsidR="00A433D4" w:rsidRPr="008E37BC">
        <w:rPr>
          <w:rFonts w:cs="Times New Roman"/>
          <w:bCs/>
          <w:szCs w:val="24"/>
        </w:rPr>
        <w:t xml:space="preserve"> is an important problem in critical care research. But, predicting outcomes for critically ill patients admitted in intensive care units requires specific characteristics of clinical data: </w:t>
      </w:r>
      <w:r w:rsidR="00DE1C3F" w:rsidRPr="008E37BC">
        <w:rPr>
          <w:rFonts w:cs="Times New Roman"/>
          <w:bCs/>
          <w:szCs w:val="24"/>
        </w:rPr>
        <w:t>worth</w:t>
      </w:r>
      <w:r w:rsidR="00A433D4" w:rsidRPr="008E37BC">
        <w:rPr>
          <w:rFonts w:cs="Times New Roman"/>
          <w:bCs/>
          <w:szCs w:val="24"/>
        </w:rPr>
        <w:t xml:space="preserve">, </w:t>
      </w:r>
      <w:r w:rsidR="00DE1C3F" w:rsidRPr="008E37BC">
        <w:rPr>
          <w:rFonts w:cs="Times New Roman"/>
          <w:bCs/>
          <w:szCs w:val="24"/>
        </w:rPr>
        <w:t>capacity</w:t>
      </w:r>
      <w:r w:rsidR="00A433D4" w:rsidRPr="008E37BC">
        <w:rPr>
          <w:rFonts w:cs="Times New Roman"/>
          <w:bCs/>
          <w:szCs w:val="24"/>
        </w:rPr>
        <w:t>, access and dimensionality.</w:t>
      </w:r>
      <w:r w:rsidR="0043294E" w:rsidRPr="008E37BC">
        <w:rPr>
          <w:rFonts w:cs="Times New Roman"/>
          <w:bCs/>
          <w:szCs w:val="24"/>
        </w:rPr>
        <w:t xml:space="preserve"> </w:t>
      </w:r>
      <w:r w:rsidR="00A433D4" w:rsidRPr="008E37BC">
        <w:rPr>
          <w:rFonts w:cs="Times New Roman"/>
          <w:bCs/>
          <w:szCs w:val="24"/>
        </w:rPr>
        <w:t xml:space="preserve">In this Master Thesis, an analysis of the data from critical patients was carried out in order to </w:t>
      </w:r>
      <w:r w:rsidR="00AD6858">
        <w:rPr>
          <w:rFonts w:cs="Times New Roman"/>
          <w:bCs/>
          <w:szCs w:val="24"/>
        </w:rPr>
        <w:t>predict</w:t>
      </w:r>
      <w:r w:rsidR="00A433D4" w:rsidRPr="008E37BC">
        <w:rPr>
          <w:rFonts w:cs="Times New Roman"/>
          <w:bCs/>
          <w:szCs w:val="24"/>
        </w:rPr>
        <w:t xml:space="preserve"> the post-procedural complications and seeking if those complications can</w:t>
      </w:r>
      <w:r w:rsidR="00714A21" w:rsidRPr="008E37BC">
        <w:rPr>
          <w:rFonts w:cs="Times New Roman"/>
          <w:bCs/>
          <w:szCs w:val="24"/>
        </w:rPr>
        <w:t xml:space="preserve"> lead to mortality of patients. To derive insights for that, we used well-known clinical dataset named Medical Information Mart for Intensive Care III (MIMIC-III)</w:t>
      </w:r>
      <w:r w:rsidR="004B410C">
        <w:rPr>
          <w:rFonts w:cs="Times New Roman"/>
          <w:bCs/>
          <w:szCs w:val="24"/>
        </w:rPr>
        <w:t xml:space="preserve"> with two types of data sampling techniques: SMOTE and ADASYN. For both techniques our results showed that R</w:t>
      </w:r>
      <w:r w:rsidR="002E0041">
        <w:rPr>
          <w:rFonts w:cs="Times New Roman"/>
          <w:bCs/>
          <w:szCs w:val="24"/>
        </w:rPr>
        <w:t>andom Forrest</w:t>
      </w:r>
      <w:r w:rsidR="004B410C">
        <w:rPr>
          <w:rFonts w:cs="Times New Roman"/>
          <w:bCs/>
          <w:szCs w:val="24"/>
        </w:rPr>
        <w:t xml:space="preserve"> outperforms other linear models with an accuracy of </w:t>
      </w:r>
      <w:r w:rsidR="004B410C" w:rsidRPr="004B410C">
        <w:rPr>
          <w:rFonts w:cs="Times New Roman"/>
          <w:b/>
          <w:bCs/>
          <w:szCs w:val="24"/>
        </w:rPr>
        <w:t>&gt;</w:t>
      </w:r>
      <w:r w:rsidR="004B410C">
        <w:rPr>
          <w:rFonts w:cs="Times New Roman"/>
          <w:b/>
          <w:bCs/>
          <w:szCs w:val="24"/>
        </w:rPr>
        <w:t>80</w:t>
      </w:r>
      <w:r w:rsidR="004B410C" w:rsidRPr="004B410C">
        <w:rPr>
          <w:rFonts w:cs="Times New Roman"/>
          <w:b/>
          <w:bCs/>
          <w:szCs w:val="24"/>
        </w:rPr>
        <w:t>%</w:t>
      </w:r>
      <w:r w:rsidR="004B410C">
        <w:rPr>
          <w:rFonts w:cs="Times New Roman"/>
          <w:b/>
          <w:bCs/>
          <w:szCs w:val="24"/>
        </w:rPr>
        <w:t xml:space="preserve"> </w:t>
      </w:r>
      <w:r w:rsidR="004B410C">
        <w:rPr>
          <w:rFonts w:cs="Times New Roman"/>
          <w:bCs/>
          <w:szCs w:val="24"/>
        </w:rPr>
        <w:t xml:space="preserve">with AUROC of </w:t>
      </w:r>
      <w:r w:rsidR="004B410C" w:rsidRPr="004B410C">
        <w:rPr>
          <w:rFonts w:cs="Times New Roman"/>
          <w:b/>
          <w:bCs/>
          <w:szCs w:val="24"/>
        </w:rPr>
        <w:t>0.83</w:t>
      </w:r>
      <w:r w:rsidR="004B410C">
        <w:rPr>
          <w:rFonts w:cs="Times New Roman"/>
          <w:b/>
          <w:bCs/>
          <w:szCs w:val="24"/>
        </w:rPr>
        <w:t>.</w:t>
      </w:r>
      <w:r w:rsidR="007A6A0A" w:rsidRPr="008E37BC">
        <w:rPr>
          <w:rFonts w:cs="Times New Roman"/>
          <w:b/>
          <w:bCs/>
          <w:szCs w:val="24"/>
        </w:rPr>
        <w:br w:type="page"/>
      </w:r>
    </w:p>
    <w:p w:rsidR="006B0E19" w:rsidRPr="008E37BC" w:rsidRDefault="006B0E19" w:rsidP="00D527CA">
      <w:pPr>
        <w:tabs>
          <w:tab w:val="right" w:pos="3402"/>
          <w:tab w:val="left" w:pos="3828"/>
        </w:tabs>
        <w:spacing w:line="360" w:lineRule="auto"/>
        <w:rPr>
          <w:rFonts w:cs="Times New Roman"/>
          <w:b/>
          <w:bCs/>
          <w:szCs w:val="24"/>
        </w:rPr>
      </w:pPr>
      <w:r w:rsidRPr="008E37BC">
        <w:rPr>
          <w:rFonts w:cs="Times New Roman"/>
          <w:b/>
          <w:bCs/>
          <w:szCs w:val="24"/>
        </w:rPr>
        <w:lastRenderedPageBreak/>
        <w:t>Chapter</w:t>
      </w:r>
      <w:r w:rsidR="00D4355C" w:rsidRPr="008E37BC">
        <w:rPr>
          <w:rFonts w:cs="Times New Roman"/>
          <w:b/>
          <w:bCs/>
          <w:szCs w:val="24"/>
        </w:rPr>
        <w:t>:</w:t>
      </w:r>
      <w:r w:rsidRPr="008E37BC">
        <w:rPr>
          <w:rFonts w:cs="Times New Roman"/>
          <w:b/>
          <w:bCs/>
          <w:szCs w:val="24"/>
        </w:rPr>
        <w:t xml:space="preserve"> 1</w:t>
      </w:r>
    </w:p>
    <w:p w:rsidR="002D1E45"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0" w:name="_Toc28254341"/>
      <w:r w:rsidR="00F73E52" w:rsidRPr="008E37BC">
        <w:rPr>
          <w:rFonts w:cs="Times New Roman"/>
          <w:sz w:val="24"/>
          <w:szCs w:val="24"/>
        </w:rPr>
        <w:t>Introduction</w:t>
      </w:r>
      <w:bookmarkEnd w:id="0"/>
    </w:p>
    <w:p w:rsidR="00ED2A10" w:rsidRPr="008E37BC" w:rsidRDefault="00ED2A10" w:rsidP="00D527CA">
      <w:pPr>
        <w:spacing w:line="360" w:lineRule="auto"/>
        <w:rPr>
          <w:rFonts w:cs="Times New Roman"/>
          <w:szCs w:val="24"/>
        </w:rPr>
      </w:pPr>
    </w:p>
    <w:p w:rsidR="00F73E52" w:rsidRDefault="00F73E5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With the </w:t>
      </w:r>
      <w:r w:rsidR="00EF749F" w:rsidRPr="008E37BC">
        <w:rPr>
          <w:rFonts w:cs="Times New Roman"/>
          <w:color w:val="000000"/>
          <w:szCs w:val="24"/>
          <w:shd w:val="clear" w:color="auto" w:fill="FFFFFF"/>
        </w:rPr>
        <w:t>initiation</w:t>
      </w:r>
      <w:r w:rsidRPr="008E37BC">
        <w:rPr>
          <w:rFonts w:cs="Times New Roman"/>
          <w:color w:val="000000"/>
          <w:szCs w:val="24"/>
          <w:shd w:val="clear" w:color="auto" w:fill="FFFFFF"/>
        </w:rPr>
        <w:t xml:space="preserve"> of digital technology, </w:t>
      </w:r>
      <w:r w:rsidR="00EF749F" w:rsidRPr="008E37BC">
        <w:rPr>
          <w:rFonts w:cs="Times New Roman"/>
          <w:color w:val="000000"/>
          <w:szCs w:val="24"/>
          <w:shd w:val="clear" w:color="auto" w:fill="FFFFFF"/>
        </w:rPr>
        <w:t>advanced techniques are</w:t>
      </w:r>
      <w:r w:rsidRPr="008E37BC">
        <w:rPr>
          <w:rFonts w:cs="Times New Roman"/>
          <w:color w:val="000000"/>
          <w:szCs w:val="24"/>
          <w:shd w:val="clear" w:color="auto" w:fill="FFFFFF"/>
        </w:rPr>
        <w:t xml:space="preserve"> increasingly making it possible to utilize big data to more precisely risk </w:t>
      </w:r>
      <w:r w:rsidR="009D5CBA" w:rsidRPr="008E37BC">
        <w:rPr>
          <w:rFonts w:cs="Times New Roman"/>
          <w:color w:val="000000"/>
          <w:szCs w:val="24"/>
          <w:shd w:val="clear" w:color="auto" w:fill="FFFFFF"/>
        </w:rPr>
        <w:t>evaluation</w:t>
      </w:r>
      <w:r w:rsidRPr="008E37BC">
        <w:rPr>
          <w:rFonts w:cs="Times New Roman"/>
          <w:color w:val="000000"/>
          <w:szCs w:val="24"/>
          <w:shd w:val="clear" w:color="auto" w:fill="FFFFFF"/>
        </w:rPr>
        <w:t xml:space="preserve"> and predict how an individual patien</w:t>
      </w:r>
      <w:r w:rsidR="00EF749F" w:rsidRPr="008E37BC">
        <w:rPr>
          <w:rFonts w:cs="Times New Roman"/>
          <w:color w:val="000000"/>
          <w:szCs w:val="24"/>
          <w:shd w:val="clear" w:color="auto" w:fill="FFFFFF"/>
        </w:rPr>
        <w:t>t will behave based on a given</w:t>
      </w:r>
      <w:r w:rsidRPr="008E37BC">
        <w:rPr>
          <w:rFonts w:cs="Times New Roman"/>
          <w:color w:val="000000"/>
          <w:szCs w:val="24"/>
          <w:shd w:val="clear" w:color="auto" w:fill="FFFFFF"/>
        </w:rPr>
        <w:t xml:space="preserve"> diagnose or procedure.</w:t>
      </w:r>
      <w:r w:rsidR="004461B6" w:rsidRPr="008E37BC">
        <w:rPr>
          <w:rFonts w:cs="Times New Roman"/>
          <w:color w:val="000000"/>
          <w:szCs w:val="24"/>
          <w:shd w:val="clear" w:color="auto" w:fill="FFFFFF"/>
        </w:rPr>
        <w:t xml:space="preserve"> </w:t>
      </w:r>
      <w:r w:rsidR="008D347B" w:rsidRPr="008E37BC">
        <w:rPr>
          <w:rFonts w:cs="Times New Roman"/>
          <w:color w:val="000000"/>
          <w:szCs w:val="24"/>
          <w:shd w:val="clear" w:color="auto" w:fill="FFFFFF"/>
        </w:rPr>
        <w:t xml:space="preserve">Intensive care unit </w:t>
      </w:r>
      <w:r w:rsidR="008D347B" w:rsidRPr="008E37BC">
        <w:rPr>
          <w:rFonts w:cs="Times New Roman"/>
          <w:b/>
          <w:color w:val="000000"/>
          <w:szCs w:val="24"/>
          <w:shd w:val="clear" w:color="auto" w:fill="FFFFFF"/>
        </w:rPr>
        <w:t>(ICU)</w:t>
      </w:r>
      <w:r w:rsidR="008D347B" w:rsidRPr="008E37BC">
        <w:rPr>
          <w:rFonts w:cs="Times New Roman"/>
          <w:color w:val="000000"/>
          <w:szCs w:val="24"/>
          <w:shd w:val="clear" w:color="auto" w:fill="FFFFFF"/>
        </w:rPr>
        <w:t xml:space="preserve"> is a ward in hospital, where critically ill patients are admitted requires accurate predictors that can help doctors with the assessment of severity of illness.</w:t>
      </w:r>
    </w:p>
    <w:p w:rsidR="00E378E8" w:rsidRPr="008E37BC" w:rsidRDefault="00E378E8" w:rsidP="00E378E8">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Diagnostic and medical technologies have evolved rapidly and both individual practitioner and clinicians face complex decisions</w:t>
      </w:r>
      <w:r w:rsidR="003A7199">
        <w:rPr>
          <w:rFonts w:cs="Times New Roman"/>
          <w:color w:val="000000"/>
          <w:szCs w:val="24"/>
          <w:shd w:val="clear" w:color="auto" w:fill="FFFFFF"/>
        </w:rPr>
        <w:t xml:space="preserve">. In the book </w:t>
      </w:r>
      <w:r w:rsidR="003A7199" w:rsidRPr="003A7199">
        <w:rPr>
          <w:rFonts w:cs="Times New Roman"/>
          <w:b/>
          <w:color w:val="000000"/>
          <w:szCs w:val="24"/>
          <w:shd w:val="clear" w:color="auto" w:fill="FFFFFF"/>
        </w:rPr>
        <w:t>[</w:t>
      </w:r>
      <w:r w:rsidR="003A7199">
        <w:rPr>
          <w:rFonts w:cs="Times New Roman"/>
          <w:b/>
          <w:color w:val="000000"/>
          <w:szCs w:val="24"/>
          <w:shd w:val="clear" w:color="auto" w:fill="FFFFFF"/>
        </w:rPr>
        <w:t>23</w:t>
      </w:r>
      <w:r w:rsidR="003A7199" w:rsidRPr="003A7199">
        <w:rPr>
          <w:rFonts w:cs="Times New Roman"/>
          <w:b/>
          <w:color w:val="000000"/>
          <w:szCs w:val="24"/>
          <w:shd w:val="clear" w:color="auto" w:fill="FFFFFF"/>
        </w:rPr>
        <w:t>]</w:t>
      </w:r>
      <w:r w:rsidR="003A7199">
        <w:rPr>
          <w:rFonts w:cs="Times New Roman"/>
          <w:b/>
          <w:color w:val="000000"/>
          <w:szCs w:val="24"/>
          <w:shd w:val="clear" w:color="auto" w:fill="FFFFFF"/>
        </w:rPr>
        <w:t xml:space="preserve"> </w:t>
      </w:r>
      <w:r w:rsidR="003A7199">
        <w:rPr>
          <w:rFonts w:cs="Times New Roman"/>
          <w:color w:val="000000"/>
          <w:szCs w:val="24"/>
          <w:shd w:val="clear" w:color="auto" w:fill="FFFFFF"/>
        </w:rPr>
        <w:t xml:space="preserve">it is being said that </w:t>
      </w:r>
      <w:r>
        <w:rPr>
          <w:rFonts w:cs="Times New Roman"/>
          <w:color w:val="000000"/>
          <w:szCs w:val="24"/>
          <w:shd w:val="clear" w:color="auto" w:fill="FFFFFF"/>
        </w:rPr>
        <w:t xml:space="preserve">unfortunately, the current state of medical knowledge does not provide the guidance to make majority of clinical decisions on the basis of evidence. According to </w:t>
      </w:r>
      <w:r w:rsidRPr="00E378E8">
        <w:rPr>
          <w:rFonts w:cs="Times New Roman"/>
          <w:b/>
          <w:color w:val="000000"/>
          <w:szCs w:val="24"/>
          <w:shd w:val="clear" w:color="auto" w:fill="FFFFFF"/>
        </w:rPr>
        <w:t>2012</w:t>
      </w:r>
      <w:r>
        <w:rPr>
          <w:rFonts w:cs="Times New Roman"/>
          <w:color w:val="000000"/>
          <w:szCs w:val="24"/>
          <w:shd w:val="clear" w:color="auto" w:fill="FFFFFF"/>
        </w:rPr>
        <w:t xml:space="preserve"> Institute of Medical Committee Report, only 10-20 % clinical decisions are evidence based. The problem extends to the creation of clinical practice guidelines </w:t>
      </w:r>
      <w:r w:rsidRPr="00E378E8">
        <w:rPr>
          <w:rFonts w:cs="Times New Roman"/>
          <w:b/>
          <w:color w:val="000000"/>
          <w:szCs w:val="24"/>
          <w:shd w:val="clear" w:color="auto" w:fill="FFFFFF"/>
        </w:rPr>
        <w:t>(CPGs)</w:t>
      </w:r>
    </w:p>
    <w:p w:rsidR="00D31E57" w:rsidRPr="008E37BC" w:rsidRDefault="00C57AD3"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In this thesis we investigate the different methodologies for extra</w:t>
      </w:r>
      <w:r w:rsidR="00EB704C">
        <w:rPr>
          <w:rFonts w:cs="Times New Roman"/>
          <w:color w:val="000000"/>
          <w:szCs w:val="24"/>
          <w:shd w:val="clear" w:color="auto" w:fill="FFFFFF"/>
        </w:rPr>
        <w:t xml:space="preserve">cting, transforming and </w:t>
      </w:r>
      <w:r w:rsidR="00EB704C">
        <w:rPr>
          <w:rFonts w:cs="Times New Roman"/>
          <w:b/>
          <w:color w:val="000000"/>
          <w:szCs w:val="24"/>
          <w:shd w:val="clear" w:color="auto" w:fill="FFFFFF"/>
        </w:rPr>
        <w:t xml:space="preserve">ETL </w:t>
      </w:r>
      <w:r w:rsidR="00A848C5">
        <w:rPr>
          <w:rFonts w:cs="Times New Roman"/>
          <w:color w:val="000000"/>
          <w:szCs w:val="24"/>
          <w:shd w:val="clear" w:color="auto" w:fill="FFFFFF"/>
        </w:rPr>
        <w:t>t</w:t>
      </w:r>
      <w:r w:rsidR="00EB704C" w:rsidRPr="00A848C5">
        <w:rPr>
          <w:rFonts w:cs="Times New Roman"/>
          <w:color w:val="000000"/>
          <w:szCs w:val="24"/>
          <w:shd w:val="clear" w:color="auto" w:fill="FFFFFF"/>
        </w:rPr>
        <w:t>echniques</w:t>
      </w:r>
      <w:r w:rsidR="00EE5403" w:rsidRPr="00A848C5">
        <w:rPr>
          <w:rFonts w:cs="Times New Roman"/>
          <w:color w:val="000000"/>
          <w:szCs w:val="24"/>
          <w:shd w:val="clear" w:color="auto" w:fill="FFFFFF"/>
        </w:rPr>
        <w:t xml:space="preserve"> </w:t>
      </w:r>
      <w:hyperlink w:anchor="_References" w:history="1">
        <w:r w:rsidR="00EE5403"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15</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 xml:space="preserve">, </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16</w:t>
        </w:r>
        <w:r w:rsidR="00EE5403" w:rsidRPr="00ED6741">
          <w:rPr>
            <w:rStyle w:val="Hyperlink"/>
            <w:rFonts w:cs="Times New Roman"/>
            <w:b/>
            <w:color w:val="auto"/>
            <w:szCs w:val="24"/>
            <w:u w:val="none"/>
            <w:shd w:val="clear" w:color="auto" w:fill="FFFFFF"/>
          </w:rPr>
          <w:t>]</w:t>
        </w:r>
        <w:r w:rsidRPr="00ED6741">
          <w:rPr>
            <w:rStyle w:val="Hyperlink"/>
            <w:rFonts w:cs="Times New Roman"/>
            <w:color w:val="auto"/>
            <w:szCs w:val="24"/>
            <w:u w:val="none"/>
            <w:shd w:val="clear" w:color="auto" w:fill="FFFFFF"/>
          </w:rPr>
          <w:t>,</w:t>
        </w:r>
      </w:hyperlink>
      <w:r w:rsidRPr="008E37BC">
        <w:rPr>
          <w:rFonts w:cs="Times New Roman"/>
          <w:color w:val="000000"/>
          <w:szCs w:val="24"/>
          <w:shd w:val="clear" w:color="auto" w:fill="FFFFFF"/>
        </w:rPr>
        <w:t xml:space="preserve"> which obtain data from original source to perform </w:t>
      </w:r>
      <w:r w:rsidR="00BD5DAB" w:rsidRPr="008E37BC">
        <w:rPr>
          <w:rFonts w:cs="Times New Roman"/>
          <w:color w:val="000000"/>
          <w:szCs w:val="24"/>
          <w:shd w:val="clear" w:color="auto" w:fill="FFFFFF"/>
        </w:rPr>
        <w:t>informative analysis and features extraction to aid model to predict post-procedural (diagnoses &amp; procedure) complications of critically ill patients</w:t>
      </w:r>
      <w:r w:rsidR="003C6493" w:rsidRPr="008E37BC">
        <w:rPr>
          <w:rFonts w:cs="Times New Roman"/>
          <w:color w:val="000000"/>
          <w:szCs w:val="24"/>
          <w:shd w:val="clear" w:color="auto" w:fill="FFFFFF"/>
        </w:rPr>
        <w:t xml:space="preserve"> and investigating those complications if those can lead to mortality of patient or not</w:t>
      </w:r>
      <w:r w:rsidR="00BD5DAB" w:rsidRPr="008E37BC">
        <w:rPr>
          <w:rFonts w:cs="Times New Roman"/>
          <w:color w:val="000000"/>
          <w:szCs w:val="24"/>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8E37BC">
        <w:rPr>
          <w:rFonts w:cs="Times New Roman"/>
          <w:b/>
          <w:color w:val="000000"/>
          <w:szCs w:val="24"/>
          <w:shd w:val="clear" w:color="auto" w:fill="FFFFFF"/>
        </w:rPr>
        <w:t xml:space="preserve">MIMIC-III </w:t>
      </w:r>
      <w:hyperlink w:anchor="_References" w:history="1">
        <w:r w:rsidR="00970A0C" w:rsidRPr="004A62B7">
          <w:rPr>
            <w:rStyle w:val="Hyperlink"/>
            <w:rFonts w:cs="Times New Roman"/>
            <w:b/>
            <w:color w:val="000000" w:themeColor="text1"/>
            <w:szCs w:val="24"/>
            <w:u w:val="none"/>
            <w:shd w:val="clear" w:color="auto" w:fill="FFFFFF"/>
          </w:rPr>
          <w:t>[1]</w:t>
        </w:r>
      </w:hyperlink>
      <w:r w:rsidR="00BD5DAB" w:rsidRPr="008E37BC">
        <w:rPr>
          <w:rFonts w:cs="Times New Roman"/>
          <w:color w:val="000000"/>
          <w:szCs w:val="24"/>
          <w:shd w:val="clear" w:color="auto" w:fill="FFFFFF"/>
        </w:rPr>
        <w:t xml:space="preserve"> which comes from health service with anonymized data for protecting health information </w:t>
      </w:r>
      <w:r w:rsidR="00BD5DAB" w:rsidRPr="008E37BC">
        <w:rPr>
          <w:rFonts w:cs="Times New Roman"/>
          <w:b/>
          <w:color w:val="000000"/>
          <w:szCs w:val="24"/>
          <w:shd w:val="clear" w:color="auto" w:fill="FFFFFF"/>
        </w:rPr>
        <w:t>(PHI)</w:t>
      </w:r>
      <w:r w:rsidR="00AD6624" w:rsidRPr="008E37BC">
        <w:rPr>
          <w:rFonts w:cs="Times New Roman"/>
          <w:b/>
          <w:color w:val="000000"/>
          <w:szCs w:val="24"/>
          <w:shd w:val="clear" w:color="auto" w:fill="FFFFFF"/>
        </w:rPr>
        <w:t>.</w:t>
      </w:r>
      <w:r w:rsidR="00B04816" w:rsidRPr="008E37BC">
        <w:rPr>
          <w:rFonts w:cs="Times New Roman"/>
          <w:color w:val="000000"/>
          <w:szCs w:val="24"/>
          <w:shd w:val="clear" w:color="auto" w:fill="FFFFFF"/>
        </w:rPr>
        <w:t xml:space="preserve"> </w:t>
      </w:r>
    </w:p>
    <w:p w:rsidR="00EF3EF8" w:rsidRPr="008E37BC" w:rsidRDefault="00C33F1E"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Other researches about MIMIC-III data is also presented to motivate our problem, establish understanding of dataset, key findings and recommendations for future investigations.</w:t>
      </w:r>
      <w:r w:rsidR="00452AD9" w:rsidRPr="008E37BC">
        <w:rPr>
          <w:rFonts w:cs="Times New Roman"/>
          <w:color w:val="000000"/>
          <w:szCs w:val="24"/>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sidRPr="008E37BC">
        <w:rPr>
          <w:rFonts w:cs="Times New Roman"/>
          <w:color w:val="000000"/>
          <w:szCs w:val="24"/>
          <w:shd w:val="clear" w:color="auto" w:fill="FFFFFF"/>
        </w:rPr>
        <w:t>For administrators this would help managi</w:t>
      </w:r>
      <w:r w:rsidR="00776734" w:rsidRPr="008E37BC">
        <w:rPr>
          <w:rFonts w:cs="Times New Roman"/>
          <w:color w:val="000000"/>
          <w:szCs w:val="24"/>
          <w:shd w:val="clear" w:color="auto" w:fill="FFFFFF"/>
        </w:rPr>
        <w:t>ng patients and r</w:t>
      </w:r>
      <w:r w:rsidR="00ED7D92" w:rsidRPr="008E37BC">
        <w:rPr>
          <w:rFonts w:cs="Times New Roman"/>
          <w:color w:val="000000"/>
          <w:szCs w:val="24"/>
          <w:shd w:val="clear" w:color="auto" w:fill="FFFFFF"/>
        </w:rPr>
        <w:t xml:space="preserve">equired resources. </w:t>
      </w:r>
      <w:r w:rsidR="007A26F4" w:rsidRPr="008E37BC">
        <w:rPr>
          <w:rFonts w:cs="Times New Roman"/>
          <w:color w:val="000000"/>
          <w:szCs w:val="24"/>
          <w:shd w:val="clear" w:color="auto" w:fill="FFFFFF"/>
        </w:rPr>
        <w:t xml:space="preserve">Avoiding predicted complications can further be avoided if such information is known </w:t>
      </w:r>
      <w:r w:rsidR="00597397" w:rsidRPr="008E37BC">
        <w:rPr>
          <w:rFonts w:cs="Times New Roman"/>
          <w:color w:val="000000"/>
          <w:szCs w:val="24"/>
          <w:shd w:val="clear" w:color="auto" w:fill="FFFFFF"/>
        </w:rPr>
        <w:t>during the stay of patient at ICU</w:t>
      </w:r>
      <w:r w:rsidR="001B2F02" w:rsidRPr="008E37BC">
        <w:rPr>
          <w:rFonts w:cs="Times New Roman"/>
          <w:color w:val="000000"/>
          <w:szCs w:val="24"/>
          <w:shd w:val="clear" w:color="auto" w:fill="FFFFFF"/>
        </w:rPr>
        <w:t>.</w:t>
      </w:r>
    </w:p>
    <w:p w:rsidR="00157EEE" w:rsidRDefault="007A070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On MIMIC-III researchers widely </w:t>
      </w:r>
      <w:r w:rsidR="00B30D13" w:rsidRPr="008E37BC">
        <w:rPr>
          <w:rFonts w:cs="Times New Roman"/>
          <w:color w:val="000000"/>
          <w:szCs w:val="24"/>
          <w:shd w:val="clear" w:color="auto" w:fill="FFFFFF"/>
        </w:rPr>
        <w:t>contributed to support the cause.</w:t>
      </w:r>
      <w:r w:rsidR="00F8725B">
        <w:rPr>
          <w:rFonts w:cs="Times New Roman"/>
          <w:color w:val="000000"/>
          <w:szCs w:val="24"/>
          <w:shd w:val="clear" w:color="auto" w:fill="FFFFFF"/>
        </w:rPr>
        <w:t xml:space="preserve"> For any critically ill patient</w:t>
      </w:r>
      <w:r w:rsidR="009A678D">
        <w:rPr>
          <w:rFonts w:cs="Times New Roman"/>
          <w:color w:val="000000"/>
          <w:szCs w:val="24"/>
          <w:shd w:val="clear" w:color="auto" w:fill="FFFFFF"/>
        </w:rPr>
        <w:t xml:space="preserve"> obesity is not considered as contributing factor.</w:t>
      </w:r>
      <w:r w:rsidR="00B30D13" w:rsidRPr="008E37BC">
        <w:rPr>
          <w:rFonts w:cs="Times New Roman"/>
          <w:color w:val="000000"/>
          <w:szCs w:val="24"/>
          <w:shd w:val="clear" w:color="auto" w:fill="FFFFFF"/>
        </w:rPr>
        <w:t xml:space="preserve"> </w:t>
      </w:r>
      <w:hyperlink w:anchor="_References" w:history="1">
        <w:r w:rsidR="006B0BDD" w:rsidRPr="004A62B7">
          <w:rPr>
            <w:rStyle w:val="Hyperlink"/>
            <w:rFonts w:cs="Times New Roman"/>
            <w:b/>
            <w:color w:val="000000" w:themeColor="text1"/>
            <w:szCs w:val="24"/>
            <w:u w:val="none"/>
            <w:shd w:val="clear" w:color="auto" w:fill="FFFFFF"/>
          </w:rPr>
          <w:t>[9</w:t>
        </w:r>
        <w:r w:rsidR="00B30D13" w:rsidRPr="004A62B7">
          <w:rPr>
            <w:rStyle w:val="Hyperlink"/>
            <w:rFonts w:cs="Times New Roman"/>
            <w:b/>
            <w:color w:val="000000" w:themeColor="text1"/>
            <w:szCs w:val="24"/>
            <w:u w:val="none"/>
            <w:shd w:val="clear" w:color="auto" w:fill="FFFFFF"/>
          </w:rPr>
          <w:t>]</w:t>
        </w:r>
      </w:hyperlink>
      <w:r w:rsidR="00B30D13" w:rsidRPr="008E37BC">
        <w:rPr>
          <w:rFonts w:cs="Times New Roman"/>
          <w:b/>
          <w:color w:val="000000"/>
          <w:szCs w:val="24"/>
          <w:shd w:val="clear" w:color="auto" w:fill="FFFFFF"/>
        </w:rPr>
        <w:t xml:space="preserve"> </w:t>
      </w:r>
      <w:r w:rsidR="00B30D13" w:rsidRPr="008E37BC">
        <w:rPr>
          <w:rFonts w:cs="Times New Roman"/>
          <w:color w:val="000000"/>
          <w:szCs w:val="24"/>
          <w:shd w:val="clear" w:color="auto" w:fill="FFFFFF"/>
        </w:rPr>
        <w:t xml:space="preserve">Presented an evaluation of the influence of body mass index. </w:t>
      </w:r>
      <w:r w:rsidR="002616BA" w:rsidRPr="008E37BC">
        <w:rPr>
          <w:rFonts w:cs="Times New Roman"/>
          <w:color w:val="000000"/>
          <w:szCs w:val="24"/>
          <w:shd w:val="clear" w:color="auto" w:fill="FFFFFF"/>
        </w:rPr>
        <w:t xml:space="preserve">They hypothesize that selected severity of illness scores would perform differently if body mass index categorization was incorporated and that the </w:t>
      </w:r>
      <w:r w:rsidR="002616BA" w:rsidRPr="008E37BC">
        <w:rPr>
          <w:rFonts w:cs="Times New Roman"/>
          <w:color w:val="000000"/>
          <w:szCs w:val="24"/>
          <w:shd w:val="clear" w:color="auto" w:fill="FFFFFF"/>
        </w:rPr>
        <w:lastRenderedPageBreak/>
        <w:t>performance of these score models would improve after consideration of body mass index as an additional model feature.</w:t>
      </w:r>
      <w:r w:rsidR="00B224C1">
        <w:rPr>
          <w:rFonts w:cs="Times New Roman"/>
          <w:color w:val="000000"/>
          <w:szCs w:val="24"/>
          <w:shd w:val="clear" w:color="auto" w:fill="FFFFFF"/>
        </w:rPr>
        <w:t xml:space="preserve"> Their setting included documented weight and height. The assessment was based on </w:t>
      </w:r>
      <w:r w:rsidR="00B224C1" w:rsidRPr="00B224C1">
        <w:rPr>
          <w:rFonts w:cs="Times New Roman"/>
          <w:b/>
          <w:color w:val="000000"/>
          <w:szCs w:val="24"/>
          <w:shd w:val="clear" w:color="auto" w:fill="FFFFFF"/>
        </w:rPr>
        <w:t>184402</w:t>
      </w:r>
      <w:r w:rsidR="00B224C1">
        <w:rPr>
          <w:rFonts w:cs="Times New Roman"/>
          <w:color w:val="000000"/>
          <w:szCs w:val="24"/>
          <w:shd w:val="clear" w:color="auto" w:fill="FFFFFF"/>
        </w:rPr>
        <w:t xml:space="preserve"> from </w:t>
      </w:r>
      <w:r w:rsidR="00B224C1" w:rsidRPr="00B224C1">
        <w:rPr>
          <w:rFonts w:cs="Times New Roman"/>
          <w:b/>
          <w:color w:val="000000"/>
          <w:szCs w:val="24"/>
          <w:shd w:val="clear" w:color="auto" w:fill="FFFFFF"/>
        </w:rPr>
        <w:t>184</w:t>
      </w:r>
      <w:r w:rsidR="00B224C1">
        <w:rPr>
          <w:rFonts w:cs="Times New Roman"/>
          <w:color w:val="000000"/>
          <w:szCs w:val="24"/>
          <w:shd w:val="clear" w:color="auto" w:fill="FFFFFF"/>
        </w:rPr>
        <w:t xml:space="preserve"> different ICU’s across United States and assessment showed that </w:t>
      </w:r>
      <w:r w:rsidR="00B224C1" w:rsidRPr="00B224C1">
        <w:rPr>
          <w:rFonts w:cs="Times New Roman"/>
          <w:b/>
          <w:color w:val="000000"/>
          <w:szCs w:val="24"/>
          <w:shd w:val="clear" w:color="auto" w:fill="FFFFFF"/>
        </w:rPr>
        <w:t>4%</w:t>
      </w:r>
      <w:r w:rsidR="00B224C1">
        <w:rPr>
          <w:rFonts w:cs="Times New Roman"/>
          <w:color w:val="000000"/>
          <w:szCs w:val="24"/>
          <w:shd w:val="clear" w:color="auto" w:fill="FFFFFF"/>
        </w:rPr>
        <w:t xml:space="preserve"> were classified as under-weight, </w:t>
      </w:r>
      <w:r w:rsidR="00B224C1" w:rsidRPr="00B224C1">
        <w:rPr>
          <w:rFonts w:cs="Times New Roman"/>
          <w:b/>
          <w:color w:val="000000"/>
          <w:szCs w:val="24"/>
          <w:shd w:val="clear" w:color="auto" w:fill="FFFFFF"/>
        </w:rPr>
        <w:t>30%</w:t>
      </w:r>
      <w:r w:rsidR="00B224C1">
        <w:rPr>
          <w:rFonts w:cs="Times New Roman"/>
          <w:color w:val="000000"/>
          <w:szCs w:val="24"/>
          <w:shd w:val="clear" w:color="auto" w:fill="FFFFFF"/>
        </w:rPr>
        <w:t xml:space="preserve"> as normal and same for over-weight. Apart from these </w:t>
      </w:r>
      <w:r w:rsidR="00B224C1">
        <w:rPr>
          <w:rFonts w:cs="Times New Roman"/>
          <w:b/>
          <w:color w:val="000000"/>
          <w:szCs w:val="24"/>
          <w:shd w:val="clear" w:color="auto" w:fill="FFFFFF"/>
        </w:rPr>
        <w:t xml:space="preserve">28% </w:t>
      </w:r>
      <w:r w:rsidR="00B224C1">
        <w:rPr>
          <w:rFonts w:cs="Times New Roman"/>
          <w:color w:val="000000"/>
          <w:szCs w:val="24"/>
          <w:shd w:val="clear" w:color="auto" w:fill="FFFFFF"/>
        </w:rPr>
        <w:t xml:space="preserve">were mentioned as obese and </w:t>
      </w:r>
      <w:r w:rsidR="00B224C1" w:rsidRPr="00B224C1">
        <w:rPr>
          <w:rFonts w:cs="Times New Roman"/>
          <w:b/>
          <w:color w:val="000000"/>
          <w:szCs w:val="24"/>
          <w:shd w:val="clear" w:color="auto" w:fill="FFFFFF"/>
        </w:rPr>
        <w:t>8%</w:t>
      </w:r>
      <w:r w:rsidR="00B224C1">
        <w:rPr>
          <w:rFonts w:cs="Times New Roman"/>
          <w:color w:val="000000"/>
          <w:szCs w:val="24"/>
          <w:shd w:val="clear" w:color="auto" w:fill="FFFFFF"/>
        </w:rPr>
        <w:t xml:space="preserve"> as morbidly obese.</w:t>
      </w:r>
      <w:r w:rsidR="00C42A24" w:rsidRPr="008E37BC">
        <w:rPr>
          <w:rFonts w:cs="Times New Roman"/>
          <w:color w:val="000000"/>
          <w:szCs w:val="24"/>
          <w:shd w:val="clear" w:color="auto" w:fill="FFFFFF"/>
        </w:rPr>
        <w:t xml:space="preserve"> </w:t>
      </w:r>
      <w:r w:rsidR="004267A3">
        <w:rPr>
          <w:rFonts w:cs="Times New Roman"/>
          <w:color w:val="000000"/>
          <w:szCs w:val="24"/>
          <w:shd w:val="clear" w:color="auto" w:fill="FFFFFF"/>
        </w:rPr>
        <w:t xml:space="preserve">To further explore the obesity paradox </w:t>
      </w:r>
      <w:hyperlink w:anchor="_References" w:history="1">
        <w:r w:rsidR="006B0BDD" w:rsidRPr="00BC5863">
          <w:rPr>
            <w:rStyle w:val="Hyperlink"/>
            <w:rFonts w:cs="Times New Roman"/>
            <w:b/>
            <w:color w:val="000000" w:themeColor="text1"/>
            <w:szCs w:val="24"/>
            <w:u w:val="none"/>
            <w:shd w:val="clear" w:color="auto" w:fill="FFFFFF"/>
          </w:rPr>
          <w:t>[10</w:t>
        </w:r>
        <w:r w:rsidR="003B3814" w:rsidRPr="00BC5863">
          <w:rPr>
            <w:rStyle w:val="Hyperlink"/>
            <w:rFonts w:cs="Times New Roman"/>
            <w:b/>
            <w:color w:val="000000" w:themeColor="text1"/>
            <w:szCs w:val="24"/>
            <w:u w:val="none"/>
            <w:shd w:val="clear" w:color="auto" w:fill="FFFFFF"/>
          </w:rPr>
          <w:t>]</w:t>
        </w:r>
      </w:hyperlink>
      <w:r w:rsidR="005002DF" w:rsidRPr="008E37BC">
        <w:rPr>
          <w:rFonts w:cs="Times New Roman"/>
          <w:b/>
          <w:color w:val="000000"/>
          <w:szCs w:val="24"/>
          <w:shd w:val="clear" w:color="auto" w:fill="FFFFFF"/>
        </w:rPr>
        <w:t xml:space="preserve"> </w:t>
      </w:r>
      <w:r w:rsidR="004267A3">
        <w:rPr>
          <w:rFonts w:cs="Times New Roman"/>
          <w:color w:val="000000"/>
          <w:szCs w:val="24"/>
          <w:shd w:val="clear" w:color="auto" w:fill="FFFFFF"/>
        </w:rPr>
        <w:t>p</w:t>
      </w:r>
      <w:r w:rsidR="005002DF" w:rsidRPr="008E37BC">
        <w:rPr>
          <w:rFonts w:cs="Times New Roman"/>
          <w:color w:val="000000"/>
          <w:szCs w:val="24"/>
          <w:shd w:val="clear" w:color="auto" w:fill="FFFFFF"/>
        </w:rPr>
        <w:t xml:space="preserve">resented a study recently where they characterized the relationship of Body Mass Index </w:t>
      </w:r>
      <w:r w:rsidR="005002DF" w:rsidRPr="008E37BC">
        <w:rPr>
          <w:rFonts w:cs="Times New Roman"/>
          <w:b/>
          <w:color w:val="000000"/>
          <w:szCs w:val="24"/>
          <w:shd w:val="clear" w:color="auto" w:fill="FFFFFF"/>
        </w:rPr>
        <w:t xml:space="preserve">(BMI) </w:t>
      </w:r>
      <w:r w:rsidR="005002DF" w:rsidRPr="008E37BC">
        <w:rPr>
          <w:rFonts w:cs="Times New Roman"/>
          <w:color w:val="000000"/>
          <w:szCs w:val="24"/>
          <w:shd w:val="clear" w:color="auto" w:fill="FFFFFF"/>
        </w:rPr>
        <w:t>with survival and explored gender-based interactions with surrogates of body composition of nutrition in a real world setting.</w:t>
      </w:r>
      <w:r w:rsidR="00A96EF9">
        <w:rPr>
          <w:rFonts w:cs="Times New Roman"/>
          <w:color w:val="000000"/>
          <w:szCs w:val="24"/>
          <w:shd w:val="clear" w:color="auto" w:fill="FFFFFF"/>
        </w:rPr>
        <w:t xml:space="preserve"> </w:t>
      </w:r>
      <w:r w:rsidR="00A96EF9" w:rsidRPr="00A96EF9">
        <w:rPr>
          <w:rFonts w:cs="Times New Roman"/>
          <w:color w:val="000000"/>
          <w:szCs w:val="24"/>
          <w:shd w:val="clear" w:color="auto" w:fill="FFFFFF"/>
        </w:rPr>
        <w:t xml:space="preserve">Advanced melanoma patients who received at least one dose of pembrolizumab, nivolumab, or nivolumab plus ipilimumab (combination) from June 2014 to September 2016 were included in this retrospective cohort study </w:t>
      </w:r>
      <w:r w:rsidR="00A96EF9" w:rsidRPr="00A96EF9">
        <w:rPr>
          <w:rFonts w:cs="Times New Roman"/>
          <w:b/>
          <w:color w:val="000000"/>
          <w:szCs w:val="24"/>
          <w:shd w:val="clear" w:color="auto" w:fill="FFFFFF"/>
        </w:rPr>
        <w:t>(N = 139).</w:t>
      </w:r>
      <w:r w:rsidR="00A96EF9" w:rsidRPr="00A96EF9">
        <w:rPr>
          <w:rFonts w:cs="Times New Roman"/>
          <w:color w:val="000000"/>
          <w:szCs w:val="24"/>
          <w:shd w:val="clear" w:color="auto" w:fill="FFFFFF"/>
        </w:rPr>
        <w:t xml:space="preserve"> Overall Survival </w:t>
      </w:r>
      <w:r w:rsidR="00A96EF9" w:rsidRPr="00A96EF9">
        <w:rPr>
          <w:rFonts w:cs="Times New Roman"/>
          <w:b/>
          <w:color w:val="000000"/>
          <w:szCs w:val="24"/>
          <w:shd w:val="clear" w:color="auto" w:fill="FFFFFF"/>
        </w:rPr>
        <w:t>(OS)</w:t>
      </w:r>
      <w:r w:rsidR="00A96EF9" w:rsidRPr="00A96EF9">
        <w:rPr>
          <w:rFonts w:cs="Times New Roman"/>
          <w:color w:val="000000"/>
          <w:szCs w:val="24"/>
          <w:shd w:val="clear" w:color="auto" w:fill="FFFFFF"/>
        </w:rPr>
        <w:t xml:space="preserve"> and </w:t>
      </w:r>
      <w:r w:rsidR="00A96EF9" w:rsidRPr="00A96EF9">
        <w:rPr>
          <w:rFonts w:cs="Times New Roman"/>
          <w:b/>
          <w:color w:val="000000"/>
          <w:szCs w:val="24"/>
          <w:shd w:val="clear" w:color="auto" w:fill="FFFFFF"/>
        </w:rPr>
        <w:t>Progression Free Survival (PFS)</w:t>
      </w:r>
      <w:r w:rsidR="00A96EF9" w:rsidRPr="00A96EF9">
        <w:rPr>
          <w:rFonts w:cs="Times New Roman"/>
          <w:color w:val="000000"/>
          <w:szCs w:val="24"/>
          <w:shd w:val="clear" w:color="auto" w:fill="FFFFFF"/>
        </w:rPr>
        <w:t xml:space="preserve"> were the main outcomes. Analysis was performed using </w:t>
      </w:r>
      <w:r w:rsidR="00A11B82">
        <w:rPr>
          <w:rFonts w:cs="Times New Roman"/>
          <w:b/>
          <w:color w:val="000000"/>
          <w:szCs w:val="24"/>
          <w:shd w:val="clear" w:color="auto" w:fill="FFFFFF"/>
        </w:rPr>
        <w:t>Random Survival Forests (RSF)</w:t>
      </w:r>
      <w:r w:rsidR="00A96EF9" w:rsidRPr="00A96EF9">
        <w:rPr>
          <w:rFonts w:cs="Times New Roman"/>
          <w:color w:val="000000"/>
          <w:szCs w:val="24"/>
          <w:shd w:val="clear" w:color="auto" w:fill="FFFFFF"/>
        </w:rPr>
        <w:t xml:space="preserve"> multivariable Cox Proportional-Hazards models.</w:t>
      </w:r>
      <w:r w:rsidR="00A11B82">
        <w:rPr>
          <w:rFonts w:cs="Times New Roman"/>
          <w:color w:val="000000"/>
          <w:szCs w:val="24"/>
          <w:shd w:val="clear" w:color="auto" w:fill="FFFFFF"/>
        </w:rPr>
        <w:t xml:space="preserve"> Their findings showed that the paradox of obesity exists under overweight in the real worl</w:t>
      </w:r>
      <w:r w:rsidR="00806204">
        <w:rPr>
          <w:rFonts w:cs="Times New Roman"/>
          <w:color w:val="000000"/>
          <w:szCs w:val="24"/>
          <w:shd w:val="clear" w:color="auto" w:fill="FFFFFF"/>
        </w:rPr>
        <w:t>d</w:t>
      </w:r>
      <w:r w:rsidR="00A11B82">
        <w:rPr>
          <w:rFonts w:cs="Times New Roman"/>
          <w:color w:val="000000"/>
          <w:szCs w:val="24"/>
          <w:shd w:val="clear" w:color="auto" w:fill="FFFFFF"/>
        </w:rPr>
        <w:t>.</w:t>
      </w:r>
      <w:r w:rsidR="00B90E4B">
        <w:rPr>
          <w:rFonts w:cs="Times New Roman"/>
          <w:color w:val="000000"/>
          <w:szCs w:val="24"/>
          <w:shd w:val="clear" w:color="auto" w:fill="FFFFFF"/>
        </w:rPr>
        <w:t xml:space="preserve"> </w:t>
      </w:r>
      <w:r w:rsidR="00B90E4B" w:rsidRPr="00B90E4B">
        <w:rPr>
          <w:rFonts w:cs="Times New Roman"/>
          <w:color w:val="000000"/>
          <w:szCs w:val="24"/>
          <w:shd w:val="clear" w:color="auto" w:fill="FFFFFF"/>
        </w:rPr>
        <w:t>These observations suggest that sarcopenia (low skeletal muscle mass) or direct measures of body mass composition may be more suitable predictors of survival in melanoma patients treated with PD-1 blockade</w:t>
      </w:r>
      <w:r w:rsidR="00594E68">
        <w:rPr>
          <w:rFonts w:cs="Times New Roman"/>
          <w:color w:val="000000"/>
          <w:szCs w:val="24"/>
          <w:shd w:val="clear" w:color="auto" w:fill="FFFFFF"/>
        </w:rPr>
        <w:t>.</w:t>
      </w:r>
    </w:p>
    <w:p w:rsidR="00C33F1E" w:rsidRPr="008E37BC" w:rsidRDefault="006E358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A study</w:t>
      </w:r>
      <w:r w:rsidR="00594E68">
        <w:rPr>
          <w:rFonts w:cs="Times New Roman"/>
          <w:color w:val="000000"/>
          <w:szCs w:val="24"/>
          <w:shd w:val="clear" w:color="auto" w:fill="FFFFFF"/>
        </w:rPr>
        <w:t xml:space="preserve"> from </w:t>
      </w:r>
      <w:r w:rsidR="00594E68" w:rsidRPr="00787BCD">
        <w:rPr>
          <w:rFonts w:cs="Times New Roman"/>
          <w:i/>
          <w:iCs/>
          <w:color w:val="222222"/>
          <w:szCs w:val="24"/>
          <w:shd w:val="clear" w:color="auto" w:fill="FFFFFF"/>
        </w:rPr>
        <w:t>Journal of intensive care medicine</w:t>
      </w:r>
      <w:r w:rsidRPr="008E37BC">
        <w:rPr>
          <w:rFonts w:cs="Times New Roman"/>
          <w:color w:val="000000"/>
          <w:szCs w:val="24"/>
          <w:shd w:val="clear" w:color="auto" w:fill="FFFFFF"/>
        </w:rPr>
        <w:t xml:space="preserve"> </w:t>
      </w:r>
      <w:hyperlink w:anchor="_References" w:history="1">
        <w:r w:rsidR="006B0BDD" w:rsidRPr="0059523B">
          <w:rPr>
            <w:rStyle w:val="Hyperlink"/>
            <w:rFonts w:cs="Times New Roman"/>
            <w:b/>
            <w:color w:val="000000" w:themeColor="text1"/>
            <w:szCs w:val="24"/>
            <w:u w:val="none"/>
            <w:shd w:val="clear" w:color="auto" w:fill="FFFFFF"/>
          </w:rPr>
          <w:t>[11</w:t>
        </w:r>
        <w:r w:rsidRPr="0059523B">
          <w:rPr>
            <w:rStyle w:val="Hyperlink"/>
            <w:rFonts w:cs="Times New Roman"/>
            <w:b/>
            <w:color w:val="000000" w:themeColor="text1"/>
            <w:szCs w:val="24"/>
            <w:u w:val="none"/>
            <w:shd w:val="clear" w:color="auto" w:fill="FFFFFF"/>
          </w:rPr>
          <w:t>]</w:t>
        </w:r>
      </w:hyperlink>
      <w:r w:rsidRPr="008E37BC">
        <w:rPr>
          <w:rFonts w:cs="Times New Roman"/>
          <w:b/>
          <w:color w:val="000000"/>
          <w:szCs w:val="24"/>
          <w:shd w:val="clear" w:color="auto" w:fill="FFFFFF"/>
        </w:rPr>
        <w:t xml:space="preserve"> </w:t>
      </w:r>
      <w:r w:rsidR="005B080F">
        <w:rPr>
          <w:rFonts w:cs="Times New Roman"/>
          <w:color w:val="000000"/>
          <w:szCs w:val="24"/>
          <w:shd w:val="clear" w:color="auto" w:fill="FFFFFF"/>
        </w:rPr>
        <w:t xml:space="preserve">having the design of retrospective study and setting of single tertiary academic medical center </w:t>
      </w:r>
      <w:r w:rsidR="00E33D5D" w:rsidRPr="008E37BC">
        <w:rPr>
          <w:rFonts w:cs="Times New Roman"/>
          <w:color w:val="000000"/>
          <w:szCs w:val="24"/>
          <w:shd w:val="clear" w:color="auto" w:fill="FFFFFF"/>
        </w:rPr>
        <w:t>examine the impact of overstays of patients and discharge delays on in-hospital morbidity and mortality.</w:t>
      </w:r>
      <w:r w:rsidR="005B080F">
        <w:rPr>
          <w:rFonts w:cs="Times New Roman"/>
          <w:color w:val="000000"/>
          <w:szCs w:val="24"/>
          <w:shd w:val="clear" w:color="auto" w:fill="FFFFFF"/>
        </w:rPr>
        <w:t xml:space="preserve"> For the interventions, for all patients, from the bed request in ward to discharge time was calculated. Created bins for greater and less than </w:t>
      </w:r>
      <w:r w:rsidR="005B080F" w:rsidRPr="005B080F">
        <w:rPr>
          <w:rFonts w:cs="Times New Roman"/>
          <w:b/>
          <w:color w:val="000000"/>
          <w:szCs w:val="24"/>
          <w:shd w:val="clear" w:color="auto" w:fill="FFFFFF"/>
        </w:rPr>
        <w:t>24</w:t>
      </w:r>
      <w:r w:rsidR="005B080F">
        <w:rPr>
          <w:rFonts w:cs="Times New Roman"/>
          <w:color w:val="000000"/>
          <w:szCs w:val="24"/>
          <w:shd w:val="clear" w:color="auto" w:fill="FFFFFF"/>
        </w:rPr>
        <w:t xml:space="preserve"> hours discharge delays. To find out the relationship between delays and ICU outcome they used multivariate linear regression and logistic regression.</w:t>
      </w:r>
      <w:r w:rsidR="008401DB">
        <w:rPr>
          <w:rFonts w:cs="Times New Roman"/>
          <w:color w:val="000000"/>
          <w:szCs w:val="24"/>
          <w:shd w:val="clear" w:color="auto" w:fill="FFFFFF"/>
        </w:rPr>
        <w:t xml:space="preserve"> In this study, long delay</w:t>
      </w:r>
      <w:r w:rsidR="008401DB" w:rsidRPr="008401DB">
        <w:rPr>
          <w:rFonts w:cs="Times New Roman"/>
          <w:color w:val="000000"/>
          <w:szCs w:val="24"/>
          <w:shd w:val="clear" w:color="auto" w:fill="FFFFFF"/>
        </w:rPr>
        <w:t xml:space="preserve"> was associated with a slight decrease in post-ICU LOS but longer LOS when measured from the point of ward bed request, suggesting a potential role for more aggressive discharge planning in th</w:t>
      </w:r>
      <w:r w:rsidR="008401DB">
        <w:rPr>
          <w:rFonts w:cs="Times New Roman"/>
          <w:color w:val="000000"/>
          <w:szCs w:val="24"/>
          <w:shd w:val="clear" w:color="auto" w:fill="FFFFFF"/>
        </w:rPr>
        <w:t>e ICU for patients with long delays</w:t>
      </w:r>
      <w:r w:rsidR="008401DB" w:rsidRPr="008401DB">
        <w:rPr>
          <w:rFonts w:cs="Times New Roman"/>
          <w:color w:val="000000"/>
          <w:szCs w:val="24"/>
          <w:shd w:val="clear" w:color="auto" w:fill="FFFFFF"/>
        </w:rPr>
        <w:t>. There wa</w:t>
      </w:r>
      <w:r w:rsidR="008401DB">
        <w:rPr>
          <w:rFonts w:cs="Times New Roman"/>
          <w:color w:val="000000"/>
          <w:szCs w:val="24"/>
          <w:shd w:val="clear" w:color="auto" w:fill="FFFFFF"/>
        </w:rPr>
        <w:t>s no association between long delays</w:t>
      </w:r>
      <w:r w:rsidR="008401DB" w:rsidRPr="008401DB">
        <w:rPr>
          <w:rFonts w:cs="Times New Roman"/>
          <w:color w:val="000000"/>
          <w:szCs w:val="24"/>
          <w:shd w:val="clear" w:color="auto" w:fill="FFFFFF"/>
        </w:rPr>
        <w:t xml:space="preserve"> and subsequent mortality</w:t>
      </w:r>
      <w:r w:rsidR="008401DB">
        <w:rPr>
          <w:rFonts w:cs="Times New Roman"/>
          <w:color w:val="000000"/>
          <w:szCs w:val="24"/>
          <w:shd w:val="clear" w:color="auto" w:fill="FFFFFF"/>
        </w:rPr>
        <w:t>.</w:t>
      </w:r>
    </w:p>
    <w:p w:rsidR="00A87CDC" w:rsidRPr="00F94574" w:rsidRDefault="00956C06" w:rsidP="00F94574">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Many other researcher have contributed in prediction of other critical factors related to medicine and the health of patient. </w:t>
      </w:r>
      <w:r w:rsidR="00F508B9">
        <w:rPr>
          <w:rFonts w:cs="Times New Roman"/>
          <w:color w:val="000000"/>
          <w:szCs w:val="24"/>
          <w:shd w:val="clear" w:color="auto" w:fill="FFFFFF"/>
        </w:rPr>
        <w:t xml:space="preserve">A study from 2018 </w:t>
      </w:r>
      <w:hyperlink w:anchor="_References" w:history="1">
        <w:r w:rsidR="006B0BDD" w:rsidRPr="00A64132">
          <w:rPr>
            <w:rStyle w:val="Hyperlink"/>
            <w:rFonts w:cs="Times New Roman"/>
            <w:b/>
            <w:color w:val="000000" w:themeColor="text1"/>
            <w:szCs w:val="24"/>
            <w:u w:val="none"/>
            <w:shd w:val="clear" w:color="auto" w:fill="FFFFFF"/>
          </w:rPr>
          <w:t>[12</w:t>
        </w:r>
        <w:r w:rsidR="0043516D" w:rsidRPr="00A64132">
          <w:rPr>
            <w:rStyle w:val="Hyperlink"/>
            <w:rFonts w:cs="Times New Roman"/>
            <w:b/>
            <w:color w:val="000000" w:themeColor="text1"/>
            <w:szCs w:val="24"/>
            <w:u w:val="none"/>
            <w:shd w:val="clear" w:color="auto" w:fill="FFFFFF"/>
          </w:rPr>
          <w:t>]</w:t>
        </w:r>
      </w:hyperlink>
      <w:r w:rsidR="007A4EC0">
        <w:rPr>
          <w:rStyle w:val="Hyperlink"/>
          <w:rFonts w:cs="Times New Roman"/>
          <w:b/>
          <w:color w:val="000000" w:themeColor="text1"/>
          <w:szCs w:val="24"/>
          <w:u w:val="none"/>
          <w:shd w:val="clear" w:color="auto" w:fill="FFFFFF"/>
        </w:rPr>
        <w:t xml:space="preserve"> </w:t>
      </w:r>
      <w:r w:rsidR="007A4EC0">
        <w:rPr>
          <w:rStyle w:val="Hyperlink"/>
          <w:rFonts w:cs="Times New Roman"/>
          <w:color w:val="000000" w:themeColor="text1"/>
          <w:szCs w:val="24"/>
          <w:u w:val="none"/>
          <w:shd w:val="clear" w:color="auto" w:fill="FFFFFF"/>
        </w:rPr>
        <w:t>with a design of retrospective study</w:t>
      </w:r>
      <w:r w:rsidR="0043516D" w:rsidRPr="008E37BC">
        <w:rPr>
          <w:rFonts w:cs="Times New Roman"/>
          <w:b/>
          <w:color w:val="000000"/>
          <w:szCs w:val="24"/>
          <w:shd w:val="clear" w:color="auto" w:fill="FFFFFF"/>
        </w:rPr>
        <w:t xml:space="preserve"> </w:t>
      </w:r>
      <w:r w:rsidR="00F508B9">
        <w:rPr>
          <w:rFonts w:cs="Times New Roman"/>
          <w:color w:val="000000"/>
          <w:szCs w:val="24"/>
          <w:shd w:val="clear" w:color="auto" w:fill="FFFFFF"/>
        </w:rPr>
        <w:t>e</w:t>
      </w:r>
      <w:r w:rsidR="00D31879" w:rsidRPr="008E37BC">
        <w:rPr>
          <w:rFonts w:cs="Times New Roman"/>
          <w:color w:val="000000"/>
          <w:szCs w:val="24"/>
          <w:shd w:val="clear" w:color="auto" w:fill="FFFFFF"/>
        </w:rPr>
        <w:t>xamined that severity scores may also lead to misclassification of critically ill obese patients</w:t>
      </w:r>
      <w:r w:rsidR="007A4EC0">
        <w:rPr>
          <w:rFonts w:cs="Times New Roman"/>
          <w:color w:val="000000"/>
          <w:szCs w:val="24"/>
          <w:shd w:val="clear" w:color="auto" w:fill="FFFFFF"/>
        </w:rPr>
        <w:t xml:space="preserve"> using obese and normal weight patients who had laboratory results documented between 3 days and 1 year prior to hospital admissions</w:t>
      </w:r>
      <w:r w:rsidR="00D31879" w:rsidRPr="008E37BC">
        <w:rPr>
          <w:rFonts w:cs="Times New Roman"/>
          <w:color w:val="000000"/>
          <w:szCs w:val="24"/>
          <w:shd w:val="clear" w:color="auto" w:fill="FFFFFF"/>
        </w:rPr>
        <w:t>. They further compared the laboratory results bet</w:t>
      </w:r>
      <w:r w:rsidR="00875A7C">
        <w:rPr>
          <w:rFonts w:cs="Times New Roman"/>
          <w:color w:val="000000"/>
          <w:szCs w:val="24"/>
          <w:shd w:val="clear" w:color="auto" w:fill="FFFFFF"/>
        </w:rPr>
        <w:t xml:space="preserve">ween obese and normal patients and concluded that </w:t>
      </w:r>
      <w:r w:rsidR="00875A7C" w:rsidRPr="00875A7C">
        <w:rPr>
          <w:rFonts w:cs="Times New Roman"/>
          <w:color w:val="000000"/>
          <w:szCs w:val="24"/>
          <w:shd w:val="clear" w:color="auto" w:fill="FFFFFF"/>
        </w:rPr>
        <w:t xml:space="preserve">significant deviations in WBC, creatinine, and blood urea nitrogen from baseline in obese compared </w:t>
      </w:r>
      <w:r w:rsidR="00875A7C" w:rsidRPr="00875A7C">
        <w:rPr>
          <w:rFonts w:cs="Times New Roman"/>
          <w:color w:val="000000"/>
          <w:szCs w:val="24"/>
          <w:shd w:val="clear" w:color="auto" w:fill="FFFFFF"/>
        </w:rPr>
        <w:lastRenderedPageBreak/>
        <w:t>with normal weight patients</w:t>
      </w:r>
      <w:r w:rsidR="00875A7C">
        <w:rPr>
          <w:rFonts w:cs="Times New Roman"/>
          <w:color w:val="000000"/>
          <w:szCs w:val="24"/>
          <w:shd w:val="clear" w:color="auto" w:fill="FFFFFF"/>
        </w:rPr>
        <w:t xml:space="preserve"> found</w:t>
      </w:r>
      <w:r w:rsidR="00875A7C" w:rsidRPr="00875A7C">
        <w:rPr>
          <w:rFonts w:cs="Times New Roman"/>
          <w:color w:val="000000"/>
          <w:szCs w:val="24"/>
          <w:shd w:val="clear" w:color="auto" w:fill="FFFFFF"/>
        </w:rPr>
        <w:t xml:space="preserve">. </w:t>
      </w:r>
      <w:r w:rsidR="00BC633E">
        <w:rPr>
          <w:rFonts w:cs="Times New Roman"/>
          <w:color w:val="000000"/>
          <w:szCs w:val="24"/>
          <w:shd w:val="clear" w:color="auto" w:fill="FFFFFF"/>
        </w:rPr>
        <w:t>These deviations from their baseline can further improve the precision and objectivity of ICU mortality or other predictions tasks.</w:t>
      </w:r>
    </w:p>
    <w:p w:rsidR="00A87CDC" w:rsidRPr="00A87CDC" w:rsidRDefault="00A87CDC" w:rsidP="00D527CA">
      <w:pPr>
        <w:spacing w:line="360" w:lineRule="auto"/>
        <w:rPr>
          <w:rFonts w:cs="Times New Roman"/>
          <w:szCs w:val="24"/>
        </w:rPr>
      </w:pPr>
    </w:p>
    <w:p w:rsidR="00D31E57"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1" w:name="_Toc28254343"/>
      <w:r w:rsidR="00076144" w:rsidRPr="008E37BC">
        <w:rPr>
          <w:rFonts w:cs="Times New Roman"/>
          <w:sz w:val="24"/>
          <w:szCs w:val="24"/>
        </w:rPr>
        <w:t>ICD, Hippa AND</w:t>
      </w:r>
      <w:r w:rsidR="00D31E57" w:rsidRPr="008E37BC">
        <w:rPr>
          <w:rFonts w:cs="Times New Roman"/>
          <w:sz w:val="24"/>
          <w:szCs w:val="24"/>
        </w:rPr>
        <w:t xml:space="preserve"> Complications</w:t>
      </w:r>
      <w:bookmarkEnd w:id="1"/>
    </w:p>
    <w:p w:rsidR="00ED2A10" w:rsidRPr="008E37BC" w:rsidRDefault="00ED2A10" w:rsidP="00D527CA">
      <w:pPr>
        <w:spacing w:line="360" w:lineRule="auto"/>
        <w:rPr>
          <w:rFonts w:cs="Times New Roman"/>
          <w:szCs w:val="24"/>
        </w:rPr>
      </w:pPr>
    </w:p>
    <w:p w:rsidR="00153843" w:rsidRPr="008E37BC" w:rsidRDefault="00414BAA"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International Classification of Diseases </w:t>
      </w:r>
      <w:r w:rsidRPr="008E37BC">
        <w:rPr>
          <w:rFonts w:cs="Times New Roman"/>
          <w:b/>
          <w:color w:val="000000"/>
          <w:szCs w:val="24"/>
          <w:shd w:val="clear" w:color="auto" w:fill="FFFFFF"/>
        </w:rPr>
        <w:t>(ICD)</w:t>
      </w:r>
      <w:r w:rsidR="00A31247">
        <w:rPr>
          <w:rFonts w:cs="Times New Roman"/>
          <w:b/>
          <w:color w:val="000000"/>
          <w:szCs w:val="24"/>
          <w:shd w:val="clear" w:color="auto" w:fill="FFFFFF"/>
        </w:rPr>
        <w:t xml:space="preserve"> </w:t>
      </w:r>
      <w:hyperlink w:anchor="_References" w:history="1">
        <w:r w:rsidR="00A31247" w:rsidRPr="00535113">
          <w:rPr>
            <w:rStyle w:val="Hyperlink"/>
            <w:rFonts w:cs="Times New Roman"/>
            <w:b/>
            <w:color w:val="000000" w:themeColor="text1"/>
            <w:szCs w:val="24"/>
            <w:u w:val="none"/>
            <w:shd w:val="clear" w:color="auto" w:fill="FFFFFF"/>
          </w:rPr>
          <w:t>[17</w:t>
        </w:r>
        <w:r w:rsidR="005A2DEB" w:rsidRPr="00535113">
          <w:rPr>
            <w:rStyle w:val="Hyperlink"/>
            <w:rFonts w:cs="Times New Roman"/>
            <w:b/>
            <w:color w:val="000000" w:themeColor="text1"/>
            <w:szCs w:val="24"/>
            <w:u w:val="none"/>
            <w:shd w:val="clear" w:color="auto" w:fill="FFFFFF"/>
          </w:rPr>
          <w:t>]</w:t>
        </w:r>
      </w:hyperlink>
      <w:r w:rsidRPr="008E37BC">
        <w:rPr>
          <w:rFonts w:cs="Times New Roman"/>
          <w:color w:val="000000"/>
          <w:szCs w:val="24"/>
          <w:shd w:val="clear" w:color="auto" w:fill="FFFFFF"/>
        </w:rPr>
        <w:t xml:space="preserve"> is the foundation for the identification of health trends and statistics globally, and the international standard for reporting diseases and health conditions. It is the diagnostic classification standard for all clinical and research purposes. Under revision of ICD9 codes, the code </w:t>
      </w:r>
      <w:r w:rsidRPr="002F72DC">
        <w:rPr>
          <w:rFonts w:cs="Times New Roman"/>
          <w:b/>
          <w:color w:val="000000"/>
          <w:szCs w:val="24"/>
          <w:shd w:val="clear" w:color="auto" w:fill="FFFFFF"/>
        </w:rPr>
        <w:t>996</w:t>
      </w:r>
      <w:r w:rsidRPr="008E37BC">
        <w:rPr>
          <w:rFonts w:cs="Times New Roman"/>
          <w:color w:val="000000"/>
          <w:szCs w:val="24"/>
          <w:shd w:val="clear" w:color="auto" w:fill="FFFFFF"/>
        </w:rPr>
        <w:t xml:space="preserve"> defines complications particular to certain specified procedures and diagnoses</w:t>
      </w:r>
      <w:r w:rsidR="00D82C8D" w:rsidRPr="008E37BC">
        <w:rPr>
          <w:rFonts w:cs="Times New Roman"/>
          <w:color w:val="000000"/>
          <w:szCs w:val="24"/>
          <w:shd w:val="clear" w:color="auto" w:fill="FFFFFF"/>
        </w:rPr>
        <w:t xml:space="preserve">. Most complications are caused due to cardiac, vascular or other used devices and some of them relates to reaction caused due to a procedure performed. </w:t>
      </w:r>
      <w:r w:rsidR="00153843" w:rsidRPr="008E37BC">
        <w:rPr>
          <w:rFonts w:cs="Times New Roman"/>
          <w:color w:val="000000"/>
          <w:szCs w:val="24"/>
          <w:shd w:val="clear" w:color="auto" w:fill="FFFFFF"/>
        </w:rPr>
        <w:t>In our work, we are focusing on such complications and investigating if those can lead to the mortality of patient.</w:t>
      </w:r>
      <w:r w:rsidR="00076144" w:rsidRPr="008E37BC">
        <w:rPr>
          <w:rFonts w:cs="Times New Roman"/>
          <w:color w:val="000000"/>
          <w:szCs w:val="24"/>
          <w:shd w:val="clear" w:color="auto" w:fill="FFFFFF"/>
        </w:rPr>
        <w:t xml:space="preserve"> </w:t>
      </w:r>
      <w:r w:rsidR="00076144" w:rsidRPr="008E37BC">
        <w:rPr>
          <w:rFonts w:cs="Times New Roman"/>
          <w:b/>
          <w:color w:val="000000"/>
          <w:szCs w:val="24"/>
          <w:shd w:val="clear" w:color="auto" w:fill="FFFFFF"/>
        </w:rPr>
        <w:t>HIPAA</w:t>
      </w:r>
      <w:r w:rsidR="00076144" w:rsidRPr="008E37BC">
        <w:rPr>
          <w:rFonts w:cs="Times New Roman"/>
          <w:color w:val="000000"/>
          <w:szCs w:val="24"/>
          <w:shd w:val="clear" w:color="auto" w:fill="FFFFFF"/>
        </w:rPr>
        <w:t> (Health Insurance Portability and Accountability Act of 1996)</w:t>
      </w:r>
      <w:r w:rsidR="00E46F6B">
        <w:rPr>
          <w:rFonts w:cs="Times New Roman"/>
          <w:color w:val="000000"/>
          <w:szCs w:val="24"/>
          <w:shd w:val="clear" w:color="auto" w:fill="FFFFFF"/>
        </w:rPr>
        <w:t xml:space="preserve"> []</w:t>
      </w:r>
      <w:r w:rsidR="00076144" w:rsidRPr="008E37BC">
        <w:rPr>
          <w:rFonts w:cs="Times New Roman"/>
          <w:color w:val="000000"/>
          <w:szCs w:val="24"/>
          <w:shd w:val="clear" w:color="auto" w:fill="FFFFFF"/>
        </w:rPr>
        <w:t xml:space="preserve"> is United States legislation that provides data privacy and security provisions for safeguarding medical information</w:t>
      </w:r>
      <w:r w:rsidR="00832107" w:rsidRPr="008E37BC">
        <w:rPr>
          <w:rFonts w:cs="Times New Roman"/>
          <w:color w:val="000000"/>
          <w:szCs w:val="24"/>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Pr="008E37BC" w:rsidRDefault="00E4071C" w:rsidP="00D527CA">
      <w:pPr>
        <w:tabs>
          <w:tab w:val="right" w:pos="3402"/>
          <w:tab w:val="left" w:pos="3828"/>
        </w:tabs>
        <w:spacing w:line="360" w:lineRule="auto"/>
        <w:rPr>
          <w:rFonts w:cs="Times New Roman"/>
          <w:color w:val="000000"/>
          <w:szCs w:val="24"/>
          <w:shd w:val="clear" w:color="auto" w:fill="FFFFFF"/>
        </w:rPr>
      </w:pPr>
    </w:p>
    <w:p w:rsidR="002F3192" w:rsidRPr="008E37BC" w:rsidRDefault="00B06FFA" w:rsidP="00D527CA">
      <w:pPr>
        <w:pStyle w:val="Heading1"/>
        <w:numPr>
          <w:ilvl w:val="1"/>
          <w:numId w:val="6"/>
        </w:numPr>
        <w:spacing w:line="360" w:lineRule="auto"/>
        <w:jc w:val="both"/>
        <w:rPr>
          <w:rFonts w:cs="Times New Roman"/>
          <w:sz w:val="24"/>
          <w:szCs w:val="24"/>
          <w:shd w:val="clear" w:color="auto" w:fill="FFFFFF"/>
        </w:rPr>
      </w:pPr>
      <w:r>
        <w:rPr>
          <w:rFonts w:cs="Times New Roman"/>
          <w:sz w:val="24"/>
          <w:szCs w:val="24"/>
          <w:shd w:val="clear" w:color="auto" w:fill="FFFFFF"/>
        </w:rPr>
        <w:t>Objective</w:t>
      </w:r>
    </w:p>
    <w:p w:rsidR="002F3192" w:rsidRPr="008E37BC" w:rsidRDefault="002F3192" w:rsidP="00D527CA">
      <w:pPr>
        <w:tabs>
          <w:tab w:val="right" w:pos="3402"/>
          <w:tab w:val="left" w:pos="3828"/>
        </w:tabs>
        <w:spacing w:line="360" w:lineRule="auto"/>
        <w:rPr>
          <w:rFonts w:cs="Times New Roman"/>
          <w:color w:val="000000"/>
          <w:szCs w:val="24"/>
          <w:shd w:val="clear" w:color="auto" w:fill="FFFFFF"/>
        </w:rPr>
      </w:pPr>
    </w:p>
    <w:p w:rsidR="002F3192" w:rsidRPr="00F01F2E" w:rsidRDefault="004C1DA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Extended diagnoses and patients stay at the hospital</w:t>
      </w:r>
      <w:r w:rsidR="00B06FFA">
        <w:rPr>
          <w:rFonts w:cs="Times New Roman"/>
          <w:color w:val="000000"/>
          <w:szCs w:val="24"/>
          <w:shd w:val="clear" w:color="auto" w:fill="FFFFFF"/>
        </w:rPr>
        <w:t xml:space="preserve"> due to complications caused during the stay at hospital or after</w:t>
      </w:r>
      <w:r w:rsidRPr="008E37BC">
        <w:rPr>
          <w:rFonts w:cs="Times New Roman"/>
          <w:color w:val="000000"/>
          <w:szCs w:val="24"/>
          <w:shd w:val="clear" w:color="auto" w:fill="FFFFFF"/>
        </w:rPr>
        <w:t xml:space="preserve"> is associated with not only the health of patient, cost, increased number of deaths but also increased number of readmissions. </w:t>
      </w:r>
      <w:r w:rsidR="00380B34" w:rsidRPr="008E37BC">
        <w:rPr>
          <w:rFonts w:cs="Times New Roman"/>
          <w:color w:val="000000"/>
          <w:szCs w:val="24"/>
          <w:shd w:val="clear" w:color="auto" w:fill="FFFFFF"/>
        </w:rPr>
        <w:t xml:space="preserve">Each of these parameters defines the hospital performance. So, our </w:t>
      </w:r>
      <w:r w:rsidR="00F01F2E">
        <w:rPr>
          <w:rFonts w:cs="Times New Roman"/>
          <w:color w:val="000000"/>
          <w:szCs w:val="24"/>
          <w:shd w:val="clear" w:color="auto" w:fill="FFFFFF"/>
        </w:rPr>
        <w:t>objective</w:t>
      </w:r>
      <w:r w:rsidR="00380B34" w:rsidRPr="008E37BC">
        <w:rPr>
          <w:rFonts w:cs="Times New Roman"/>
          <w:color w:val="000000"/>
          <w:szCs w:val="24"/>
          <w:shd w:val="clear" w:color="auto" w:fill="FFFFFF"/>
        </w:rPr>
        <w:t xml:space="preserve"> is to produce insights that can </w:t>
      </w:r>
      <w:r w:rsidR="00891F88" w:rsidRPr="008E37BC">
        <w:rPr>
          <w:rFonts w:cs="Times New Roman"/>
          <w:color w:val="000000"/>
          <w:szCs w:val="24"/>
          <w:shd w:val="clear" w:color="auto" w:fill="FFFFFF"/>
        </w:rPr>
        <w:t>complement</w:t>
      </w:r>
      <w:r w:rsidR="00380B34" w:rsidRPr="008E37BC">
        <w:rPr>
          <w:rFonts w:cs="Times New Roman"/>
          <w:color w:val="000000"/>
          <w:szCs w:val="24"/>
          <w:shd w:val="clear" w:color="auto" w:fill="FFFFFF"/>
        </w:rPr>
        <w:t xml:space="preserve"> these parameters ranging from cost to patient health.</w:t>
      </w:r>
      <w:r w:rsidR="00F01F2E">
        <w:rPr>
          <w:rFonts w:cs="Times New Roman"/>
          <w:color w:val="000000"/>
          <w:szCs w:val="24"/>
          <w:shd w:val="clear" w:color="auto" w:fill="FFFFFF"/>
        </w:rPr>
        <w:t xml:space="preserve"> To be specific, our objective is to extract features against not so rare diagnoses and procedures with defined </w:t>
      </w:r>
      <w:r w:rsidR="00F01F2E" w:rsidRPr="00F01F2E">
        <w:rPr>
          <w:rFonts w:cs="Times New Roman"/>
          <w:b/>
          <w:color w:val="000000"/>
          <w:szCs w:val="24"/>
          <w:shd w:val="clear" w:color="auto" w:fill="FFFFFF"/>
        </w:rPr>
        <w:t>ETL</w:t>
      </w:r>
      <w:r w:rsidR="00F01F2E">
        <w:rPr>
          <w:rFonts w:cs="Times New Roman"/>
          <w:color w:val="000000"/>
          <w:szCs w:val="24"/>
          <w:shd w:val="clear" w:color="auto" w:fill="FFFFFF"/>
        </w:rPr>
        <w:t xml:space="preserve"> process, balancing of our dataset using distributions and sampling techniques and predict </w:t>
      </w:r>
      <w:r w:rsidR="00F01F2E" w:rsidRPr="00F01F2E">
        <w:rPr>
          <w:rFonts w:cs="Times New Roman"/>
          <w:b/>
          <w:color w:val="000000"/>
          <w:szCs w:val="24"/>
          <w:shd w:val="clear" w:color="auto" w:fill="FFFFFF"/>
        </w:rPr>
        <w:t>996</w:t>
      </w:r>
      <w:r w:rsidR="00F01F2E">
        <w:rPr>
          <w:rFonts w:cs="Times New Roman"/>
          <w:b/>
          <w:color w:val="000000"/>
          <w:szCs w:val="24"/>
          <w:shd w:val="clear" w:color="auto" w:fill="FFFFFF"/>
        </w:rPr>
        <w:t xml:space="preserve"> </w:t>
      </w:r>
      <w:r w:rsidR="00F01F2E">
        <w:rPr>
          <w:rFonts w:cs="Times New Roman"/>
          <w:color w:val="000000"/>
          <w:szCs w:val="24"/>
          <w:shd w:val="clear" w:color="auto" w:fill="FFFFFF"/>
        </w:rPr>
        <w:t>(complication or no complication) (In general). Furthermore, to derive insights that can determine whether those complications can lead to death or not.</w:t>
      </w:r>
    </w:p>
    <w:p w:rsidR="008166C3" w:rsidRDefault="008166C3" w:rsidP="00D527CA">
      <w:pPr>
        <w:spacing w:line="360" w:lineRule="auto"/>
        <w:rPr>
          <w:rFonts w:cs="Times New Roman"/>
          <w:szCs w:val="24"/>
          <w:shd w:val="clear" w:color="auto" w:fill="FFFFFF"/>
        </w:rPr>
      </w:pPr>
    </w:p>
    <w:p w:rsidR="00312F72" w:rsidRPr="008E37BC" w:rsidRDefault="00312F72" w:rsidP="00D527CA">
      <w:pPr>
        <w:spacing w:line="360" w:lineRule="auto"/>
        <w:rPr>
          <w:rFonts w:cs="Times New Roman"/>
          <w:szCs w:val="24"/>
          <w:shd w:val="clear" w:color="auto" w:fill="FFFFFF"/>
        </w:rPr>
      </w:pPr>
    </w:p>
    <w:p w:rsidR="008166C3" w:rsidRPr="008E37BC" w:rsidRDefault="008166C3"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lastRenderedPageBreak/>
        <w:t xml:space="preserve"> </w:t>
      </w:r>
      <w:bookmarkStart w:id="2" w:name="_Toc28254345"/>
      <w:r w:rsidRPr="008E37BC">
        <w:rPr>
          <w:rFonts w:cs="Times New Roman"/>
          <w:sz w:val="24"/>
          <w:szCs w:val="24"/>
          <w:shd w:val="clear" w:color="auto" w:fill="FFFFFF"/>
        </w:rPr>
        <w:t>APPROACH Followed</w:t>
      </w:r>
      <w:bookmarkEnd w:id="2"/>
    </w:p>
    <w:p w:rsidR="00137B62" w:rsidRPr="008E37BC" w:rsidRDefault="00137B62" w:rsidP="00D527CA">
      <w:pPr>
        <w:spacing w:line="360" w:lineRule="auto"/>
        <w:rPr>
          <w:rFonts w:cs="Times New Roman"/>
          <w:szCs w:val="24"/>
        </w:rPr>
      </w:pPr>
    </w:p>
    <w:p w:rsidR="00AF0F03" w:rsidRPr="008E37BC" w:rsidRDefault="005977D1" w:rsidP="00D527CA">
      <w:pPr>
        <w:spacing w:line="360" w:lineRule="auto"/>
        <w:rPr>
          <w:rFonts w:cs="Times New Roman"/>
          <w:szCs w:val="24"/>
        </w:rPr>
      </w:pPr>
      <w:r w:rsidRPr="008E37BC">
        <w:rPr>
          <w:rFonts w:cs="Times New Roman"/>
          <w:szCs w:val="24"/>
        </w:rPr>
        <w:t>As open sourced MIMIC-III data is available</w:t>
      </w:r>
      <w:r w:rsidR="003970F0" w:rsidRPr="008E37BC">
        <w:rPr>
          <w:rFonts w:cs="Times New Roman"/>
          <w:szCs w:val="24"/>
        </w:rPr>
        <w:t xml:space="preserve"> for research purposes for free. Our main focus was to use tools and technologies in a way that can complement already done research. Hence, we used </w:t>
      </w:r>
      <w:r w:rsidR="003970F0" w:rsidRPr="008E37BC">
        <w:rPr>
          <w:rFonts w:cs="Times New Roman"/>
          <w:b/>
          <w:szCs w:val="24"/>
        </w:rPr>
        <w:t>Python</w:t>
      </w:r>
      <w:r w:rsidR="003970F0" w:rsidRPr="008E37BC">
        <w:rPr>
          <w:rFonts w:cs="Times New Roman"/>
          <w:szCs w:val="24"/>
        </w:rPr>
        <w:t xml:space="preserve">, </w:t>
      </w:r>
      <w:r w:rsidR="003970F0" w:rsidRPr="008E37BC">
        <w:rPr>
          <w:rFonts w:cs="Times New Roman"/>
          <w:b/>
          <w:szCs w:val="24"/>
        </w:rPr>
        <w:t>R</w:t>
      </w:r>
      <w:r w:rsidR="003970F0" w:rsidRPr="008E37BC">
        <w:rPr>
          <w:rFonts w:cs="Times New Roman"/>
          <w:szCs w:val="24"/>
        </w:rPr>
        <w:t xml:space="preserve"> and </w:t>
      </w:r>
      <w:r w:rsidR="004619C7" w:rsidRPr="008E37BC">
        <w:rPr>
          <w:rFonts w:cs="Times New Roman"/>
          <w:b/>
          <w:szCs w:val="24"/>
        </w:rPr>
        <w:t>PostgreSQL</w:t>
      </w:r>
      <w:r w:rsidR="003970F0" w:rsidRPr="008E37BC">
        <w:rPr>
          <w:rFonts w:cs="Times New Roman"/>
          <w:szCs w:val="24"/>
        </w:rPr>
        <w:t xml:space="preserve"> for ETL process, features selection and modeling our features to extract results which I will explain in respective chapters in details.</w:t>
      </w:r>
    </w:p>
    <w:p w:rsidR="00AF0F03" w:rsidRPr="008E37BC" w:rsidRDefault="005A2DEB" w:rsidP="00D527CA">
      <w:pPr>
        <w:spacing w:line="360" w:lineRule="auto"/>
        <w:rPr>
          <w:rFonts w:cs="Times New Roman"/>
          <w:szCs w:val="24"/>
        </w:rPr>
      </w:pPr>
      <w:r w:rsidRPr="008E37BC">
        <w:rPr>
          <w:rFonts w:cs="Times New Roman"/>
          <w:szCs w:val="24"/>
        </w:rPr>
        <w:t xml:space="preserve">We have used </w:t>
      </w:r>
      <w:r w:rsidR="007340A8">
        <w:rPr>
          <w:rFonts w:cs="Times New Roman"/>
          <w:szCs w:val="24"/>
        </w:rPr>
        <w:t>the basic Data Science (mining)</w:t>
      </w:r>
      <w:r w:rsidRPr="008E37BC">
        <w:rPr>
          <w:rFonts w:cs="Times New Roman"/>
          <w:szCs w:val="24"/>
        </w:rPr>
        <w:t xml:space="preserve"> model as full cycle</w:t>
      </w:r>
      <w:r w:rsidR="001124D8">
        <w:rPr>
          <w:rFonts w:cs="Times New Roman"/>
          <w:szCs w:val="24"/>
        </w:rPr>
        <w:t xml:space="preserve"> </w:t>
      </w:r>
      <w:hyperlink w:anchor="_References" w:history="1">
        <w:r w:rsidR="001124D8" w:rsidRPr="00CE75C6">
          <w:rPr>
            <w:rStyle w:val="Hyperlink"/>
            <w:rFonts w:cs="Times New Roman"/>
            <w:b/>
            <w:color w:val="000000" w:themeColor="text1"/>
            <w:szCs w:val="24"/>
            <w:u w:val="none"/>
          </w:rPr>
          <w:t>[19]</w:t>
        </w:r>
      </w:hyperlink>
      <w:r w:rsidRPr="008E37BC">
        <w:rPr>
          <w:rFonts w:cs="Times New Roman"/>
          <w:szCs w:val="24"/>
        </w:rPr>
        <w:t xml:space="preserve"> of development in our research. </w:t>
      </w:r>
    </w:p>
    <w:p w:rsidR="00137B62" w:rsidRPr="008E37BC" w:rsidRDefault="00137B62" w:rsidP="00D527CA">
      <w:pPr>
        <w:spacing w:line="360" w:lineRule="auto"/>
        <w:rPr>
          <w:rFonts w:cs="Times New Roman"/>
          <w:szCs w:val="24"/>
        </w:rPr>
      </w:pPr>
    </w:p>
    <w:p w:rsidR="006F03F6" w:rsidRPr="008E37BC" w:rsidRDefault="00456F24" w:rsidP="00D527CA">
      <w:pPr>
        <w:spacing w:line="360" w:lineRule="auto"/>
        <w:rPr>
          <w:rFonts w:cs="Times New Roman"/>
          <w:szCs w:val="24"/>
        </w:rPr>
      </w:pPr>
      <w:r w:rsidRPr="008E37BC">
        <w:rPr>
          <w:rFonts w:cs="Times New Roman"/>
          <w:noProof/>
          <w:color w:val="000000"/>
          <w:szCs w:val="24"/>
          <w:shd w:val="clear" w:color="auto" w:fill="FFFFFF"/>
          <w:lang w:bidi="ar-SA"/>
        </w:rPr>
        <w:drawing>
          <wp:anchor distT="0" distB="0" distL="114300" distR="114300" simplePos="0" relativeHeight="251642880" behindDoc="1" locked="0" layoutInCell="1" allowOverlap="1">
            <wp:simplePos x="0" y="0"/>
            <wp:positionH relativeFrom="column">
              <wp:posOffset>377190</wp:posOffset>
            </wp:positionH>
            <wp:positionV relativeFrom="paragraph">
              <wp:posOffset>275590</wp:posOffset>
            </wp:positionV>
            <wp:extent cx="4648200" cy="3743325"/>
            <wp:effectExtent l="0" t="0" r="0" b="9525"/>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743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40A8" w:rsidRDefault="00D21CC2" w:rsidP="00D527CA">
      <w:pPr>
        <w:spacing w:line="360" w:lineRule="auto"/>
        <w:rPr>
          <w:rFonts w:cs="Times New Roman"/>
          <w:szCs w:val="24"/>
        </w:rPr>
      </w:pPr>
      <w:r w:rsidRPr="008E37BC">
        <w:rPr>
          <w:rFonts w:cs="Times New Roman"/>
          <w:noProof/>
          <w:szCs w:val="24"/>
          <w:lang w:bidi="ar-SA"/>
        </w:rPr>
        <mc:AlternateContent>
          <mc:Choice Requires="wps">
            <w:drawing>
              <wp:anchor distT="0" distB="0" distL="114300" distR="114300" simplePos="0" relativeHeight="251650048" behindDoc="0" locked="0" layoutInCell="1" allowOverlap="1" wp14:anchorId="770017EC" wp14:editId="59A2AB00">
                <wp:simplePos x="0" y="0"/>
                <wp:positionH relativeFrom="column">
                  <wp:posOffset>424815</wp:posOffset>
                </wp:positionH>
                <wp:positionV relativeFrom="paragraph">
                  <wp:posOffset>4137660</wp:posOffset>
                </wp:positionV>
                <wp:extent cx="4096385" cy="23812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4096385" cy="238125"/>
                        </a:xfrm>
                        <a:prstGeom prst="rect">
                          <a:avLst/>
                        </a:prstGeom>
                        <a:solidFill>
                          <a:prstClr val="white"/>
                        </a:solidFill>
                        <a:ln>
                          <a:noFill/>
                        </a:ln>
                      </wps:spPr>
                      <wps:txbx>
                        <w:txbxContent>
                          <w:p w:rsidR="00E378E8" w:rsidRPr="00460DDC" w:rsidRDefault="00E378E8" w:rsidP="00D21CC2">
                            <w:pPr>
                              <w:pStyle w:val="Caption"/>
                              <w:jc w:val="center"/>
                              <w:rPr>
                                <w:noProof/>
                                <w:color w:val="000000"/>
                                <w:sz w:val="24"/>
                                <w:szCs w:val="24"/>
                                <w:shd w:val="clear" w:color="auto" w:fill="FFFFFF"/>
                              </w:rPr>
                            </w:pPr>
                            <w:bookmarkStart w:id="3" w:name="_Toc26758059"/>
                            <w:bookmarkStart w:id="4" w:name="_Toc26758271"/>
                            <w:bookmarkStart w:id="5" w:name="_Toc26758349"/>
                            <w:bookmarkStart w:id="6" w:name="_Toc26919520"/>
                            <w:bookmarkStart w:id="7" w:name="_Toc28181634"/>
                            <w:bookmarkStart w:id="8" w:name="_Toc28221940"/>
                            <w:bookmarkStart w:id="9" w:name="_Toc28263617"/>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3"/>
                            <w:bookmarkEnd w:id="4"/>
                            <w:bookmarkEnd w:id="5"/>
                            <w:bookmarkEnd w:id="6"/>
                            <w:bookmarkEnd w:id="7"/>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33.45pt;margin-top:325.8pt;width:322.55pt;height:18.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" stroked="f">
                <v:textbox inset="0,0,0,0">
                  <w:txbxContent>
                    <w:p w:rsidR="00E378E8" w:rsidRPr="00460DDC" w:rsidRDefault="00E378E8" w:rsidP="00D21CC2">
                      <w:pPr>
                        <w:pStyle w:val="Caption"/>
                        <w:jc w:val="center"/>
                        <w:rPr>
                          <w:noProof/>
                          <w:color w:val="000000"/>
                          <w:sz w:val="24"/>
                          <w:szCs w:val="24"/>
                          <w:shd w:val="clear" w:color="auto" w:fill="FFFFFF"/>
                        </w:rPr>
                      </w:pPr>
                      <w:bookmarkStart w:id="10" w:name="_Toc26758059"/>
                      <w:bookmarkStart w:id="11" w:name="_Toc26758271"/>
                      <w:bookmarkStart w:id="12" w:name="_Toc26758349"/>
                      <w:bookmarkStart w:id="13" w:name="_Toc26919520"/>
                      <w:bookmarkStart w:id="14" w:name="_Toc28181634"/>
                      <w:bookmarkStart w:id="15" w:name="_Toc28221940"/>
                      <w:bookmarkStart w:id="16" w:name="_Toc28263617"/>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10"/>
                      <w:bookmarkEnd w:id="11"/>
                      <w:bookmarkEnd w:id="12"/>
                      <w:bookmarkEnd w:id="13"/>
                      <w:bookmarkEnd w:id="14"/>
                      <w:bookmarkEnd w:id="15"/>
                      <w:bookmarkEnd w:id="16"/>
                    </w:p>
                  </w:txbxContent>
                </v:textbox>
                <w10:wrap type="topAndBottom"/>
              </v:shape>
            </w:pict>
          </mc:Fallback>
        </mc:AlternateContent>
      </w:r>
    </w:p>
    <w:p w:rsidR="0090499B" w:rsidRPr="008E37BC" w:rsidRDefault="0015581D" w:rsidP="00D527CA">
      <w:pPr>
        <w:spacing w:line="360" w:lineRule="auto"/>
        <w:rPr>
          <w:rFonts w:cs="Times New Roman"/>
          <w:szCs w:val="24"/>
        </w:rPr>
      </w:pPr>
      <w:r w:rsidRPr="008E37BC">
        <w:rPr>
          <w:rFonts w:cs="Times New Roman"/>
          <w:szCs w:val="24"/>
        </w:rPr>
        <w:t xml:space="preserve">The model divides several phases which are executed in iteration to get to goal which we can see in </w:t>
      </w:r>
      <w:r w:rsidR="00B61B73">
        <w:rPr>
          <w:rFonts w:cs="Times New Roman"/>
          <w:b/>
          <w:szCs w:val="24"/>
        </w:rPr>
        <w:t>Figure 1</w:t>
      </w:r>
      <w:r w:rsidR="00471285" w:rsidRPr="008E37BC">
        <w:rPr>
          <w:rFonts w:cs="Times New Roman"/>
          <w:b/>
          <w:szCs w:val="24"/>
        </w:rPr>
        <w:t xml:space="preserve">. </w:t>
      </w:r>
      <w:r w:rsidR="00471285" w:rsidRPr="008E37BC">
        <w:rPr>
          <w:rFonts w:cs="Times New Roman"/>
          <w:szCs w:val="24"/>
        </w:rPr>
        <w:t>The ﬁrst Business Understanding phase focuses on understanding the objectives of the project</w:t>
      </w:r>
      <w:r w:rsidR="00C2616B" w:rsidRPr="008E37BC">
        <w:rPr>
          <w:rFonts w:cs="Times New Roman"/>
          <w:szCs w:val="24"/>
        </w:rPr>
        <w:t xml:space="preserve">. </w:t>
      </w:r>
      <w:r w:rsidR="00471285" w:rsidRPr="008E37BC">
        <w:rPr>
          <w:rFonts w:cs="Times New Roman"/>
          <w:szCs w:val="24"/>
        </w:rPr>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rsidRPr="008E37BC">
        <w:rPr>
          <w:rFonts w:cs="Times New Roman"/>
          <w:szCs w:val="24"/>
        </w:rPr>
        <w:t xml:space="preserve"> sources and in </w:t>
      </w:r>
      <w:r w:rsidR="00C2616B" w:rsidRPr="008E37BC">
        <w:rPr>
          <w:rFonts w:cs="Times New Roman"/>
          <w:szCs w:val="24"/>
        </w:rPr>
        <w:lastRenderedPageBreak/>
        <w:t xml:space="preserve">the modeling phase we design and implement our models with appropriate parameters to extract results. In the end final deployment stage is carried as per requirement. </w:t>
      </w:r>
    </w:p>
    <w:p w:rsidR="00B04412" w:rsidRPr="008E37BC" w:rsidRDefault="00B04412" w:rsidP="00D527CA">
      <w:pPr>
        <w:spacing w:line="360" w:lineRule="auto"/>
        <w:rPr>
          <w:rFonts w:cs="Times New Roman"/>
          <w:szCs w:val="24"/>
        </w:rPr>
      </w:pPr>
    </w:p>
    <w:p w:rsidR="0090499B" w:rsidRPr="008E37BC" w:rsidRDefault="0090499B" w:rsidP="00D527CA">
      <w:pPr>
        <w:spacing w:line="360" w:lineRule="auto"/>
        <w:rPr>
          <w:rFonts w:cs="Times New Roman"/>
          <w:szCs w:val="24"/>
        </w:rPr>
      </w:pPr>
    </w:p>
    <w:p w:rsidR="00DD7BEA" w:rsidRPr="008E37BC" w:rsidRDefault="006F03F6" w:rsidP="00D527CA">
      <w:pPr>
        <w:pStyle w:val="Heading1"/>
        <w:numPr>
          <w:ilvl w:val="1"/>
          <w:numId w:val="6"/>
        </w:numPr>
        <w:spacing w:line="360" w:lineRule="auto"/>
        <w:jc w:val="both"/>
        <w:rPr>
          <w:rFonts w:eastAsia="Cordia New" w:cs="Times New Roman"/>
          <w:b w:val="0"/>
          <w:bCs w:val="0"/>
          <w:caps w:val="0"/>
          <w:kern w:val="0"/>
          <w:sz w:val="24"/>
          <w:szCs w:val="24"/>
        </w:rPr>
      </w:pPr>
      <w:r w:rsidRPr="008E37BC">
        <w:rPr>
          <w:rFonts w:cs="Times New Roman"/>
          <w:sz w:val="24"/>
          <w:szCs w:val="24"/>
        </w:rPr>
        <w:t xml:space="preserve"> </w:t>
      </w:r>
      <w:bookmarkStart w:id="17" w:name="_Toc28254346"/>
      <w:r w:rsidR="00DD7BEA" w:rsidRPr="008E37BC">
        <w:rPr>
          <w:rFonts w:cs="Times New Roman"/>
          <w:sz w:val="24"/>
          <w:szCs w:val="24"/>
        </w:rPr>
        <w:t>Description of the Content</w:t>
      </w:r>
      <w:bookmarkEnd w:id="17"/>
      <w:r w:rsidR="00DD7BEA" w:rsidRPr="008E37BC">
        <w:rPr>
          <w:rFonts w:eastAsia="Cordia New" w:cs="Times New Roman"/>
          <w:b w:val="0"/>
          <w:bCs w:val="0"/>
          <w:caps w:val="0"/>
          <w:kern w:val="0"/>
          <w:sz w:val="24"/>
          <w:szCs w:val="24"/>
        </w:rPr>
        <w:t xml:space="preserve"> </w:t>
      </w:r>
    </w:p>
    <w:p w:rsidR="00E4071C" w:rsidRPr="008E37BC" w:rsidRDefault="00E4071C" w:rsidP="00D527CA">
      <w:pPr>
        <w:spacing w:line="360" w:lineRule="auto"/>
        <w:rPr>
          <w:rFonts w:cs="Times New Roman"/>
          <w:szCs w:val="24"/>
        </w:rPr>
      </w:pPr>
    </w:p>
    <w:p w:rsidR="001645C9" w:rsidRPr="001150C7" w:rsidRDefault="00E72F2F" w:rsidP="001150C7">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thesis is organized as follows: In chapter</w:t>
      </w:r>
      <w:r w:rsidR="00C42F1D" w:rsidRPr="008E37BC">
        <w:rPr>
          <w:rFonts w:cs="Times New Roman"/>
          <w:color w:val="000000"/>
          <w:szCs w:val="24"/>
          <w:shd w:val="clear" w:color="auto" w:fill="FFFFFF"/>
        </w:rPr>
        <w:t xml:space="preserve"> </w:t>
      </w:r>
      <w:r w:rsidR="00C42F1D" w:rsidRPr="008E37BC">
        <w:rPr>
          <w:rFonts w:cs="Times New Roman"/>
          <w:b/>
          <w:color w:val="000000"/>
          <w:szCs w:val="24"/>
          <w:shd w:val="clear" w:color="auto" w:fill="FFFFFF"/>
        </w:rPr>
        <w:t>1</w:t>
      </w:r>
      <w:r w:rsidR="00C42F1D" w:rsidRPr="008E37BC">
        <w:rPr>
          <w:rFonts w:cs="Times New Roman"/>
          <w:color w:val="000000"/>
          <w:szCs w:val="24"/>
          <w:shd w:val="clear" w:color="auto" w:fill="FFFFFF"/>
        </w:rPr>
        <w:t xml:space="preserve"> we introduce the problem, </w:t>
      </w:r>
      <w:r w:rsidR="008E5082" w:rsidRPr="008E37BC">
        <w:rPr>
          <w:rFonts w:cs="Times New Roman"/>
          <w:color w:val="000000"/>
          <w:szCs w:val="24"/>
          <w:shd w:val="clear" w:color="auto" w:fill="FFFFFF"/>
        </w:rPr>
        <w:t>explains</w:t>
      </w:r>
      <w:r w:rsidRPr="008E37BC">
        <w:rPr>
          <w:rFonts w:cs="Times New Roman"/>
          <w:color w:val="000000"/>
          <w:szCs w:val="24"/>
          <w:shd w:val="clear" w:color="auto" w:fill="FFFFFF"/>
        </w:rPr>
        <w:t xml:space="preserve"> purpose of our work</w:t>
      </w:r>
      <w:r w:rsidR="00C42F1D"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methodologies followed</w:t>
      </w:r>
      <w:r w:rsidR="00C42F1D" w:rsidRPr="008E37BC">
        <w:rPr>
          <w:rFonts w:cs="Times New Roman"/>
          <w:color w:val="000000"/>
          <w:szCs w:val="24"/>
          <w:shd w:val="clear" w:color="auto" w:fill="FFFFFF"/>
        </w:rPr>
        <w:t xml:space="preserve"> and detail of contents</w:t>
      </w:r>
      <w:r w:rsidRPr="008E37BC">
        <w:rPr>
          <w:rFonts w:cs="Times New Roman"/>
          <w:color w:val="000000"/>
          <w:szCs w:val="24"/>
          <w:shd w:val="clear" w:color="auto" w:fill="FFFFFF"/>
        </w:rPr>
        <w:t xml:space="preserve">. In Chapter </w:t>
      </w:r>
      <w:r w:rsidRPr="008E37BC">
        <w:rPr>
          <w:rFonts w:cs="Times New Roman"/>
          <w:b/>
          <w:color w:val="000000"/>
          <w:szCs w:val="24"/>
          <w:shd w:val="clear" w:color="auto" w:fill="FFFFFF"/>
        </w:rPr>
        <w:t>2</w:t>
      </w:r>
      <w:r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 xml:space="preserve">we </w:t>
      </w:r>
      <w:r w:rsidR="000B3AF6">
        <w:rPr>
          <w:rFonts w:cs="Times New Roman"/>
          <w:color w:val="000000"/>
          <w:szCs w:val="24"/>
          <w:shd w:val="clear" w:color="auto" w:fill="FFFFFF"/>
        </w:rPr>
        <w:t>reviewed</w:t>
      </w:r>
      <w:r w:rsidR="008E5082" w:rsidRPr="008E37BC">
        <w:rPr>
          <w:rFonts w:cs="Times New Roman"/>
          <w:color w:val="000000"/>
          <w:szCs w:val="24"/>
          <w:shd w:val="clear" w:color="auto" w:fill="FFFFFF"/>
        </w:rPr>
        <w:t xml:space="preserve"> the </w:t>
      </w:r>
      <w:r w:rsidR="000B3AF6">
        <w:rPr>
          <w:rFonts w:cs="Times New Roman"/>
          <w:color w:val="000000"/>
          <w:szCs w:val="24"/>
          <w:shd w:val="clear" w:color="auto" w:fill="FFFFFF"/>
        </w:rPr>
        <w:t xml:space="preserve">research and studies already done by researchers and contributors. In Chapter </w:t>
      </w:r>
      <w:r w:rsidR="000B3AF6" w:rsidRPr="000B3AF6">
        <w:rPr>
          <w:rFonts w:cs="Times New Roman"/>
          <w:b/>
          <w:color w:val="000000"/>
          <w:szCs w:val="24"/>
          <w:shd w:val="clear" w:color="auto" w:fill="FFFFFF"/>
        </w:rPr>
        <w:t>3</w:t>
      </w:r>
      <w:r w:rsidR="000B3AF6">
        <w:rPr>
          <w:rFonts w:cs="Times New Roman"/>
          <w:b/>
          <w:color w:val="000000"/>
          <w:szCs w:val="24"/>
          <w:shd w:val="clear" w:color="auto" w:fill="FFFFFF"/>
        </w:rPr>
        <w:t xml:space="preserve">, </w:t>
      </w:r>
      <w:r w:rsidR="000B3AF6">
        <w:rPr>
          <w:rFonts w:cs="Times New Roman"/>
          <w:color w:val="000000"/>
          <w:szCs w:val="24"/>
          <w:shd w:val="clear" w:color="auto" w:fill="FFFFFF"/>
        </w:rPr>
        <w:t xml:space="preserve">we explained </w:t>
      </w:r>
      <w:r w:rsidR="00AD636F" w:rsidRPr="008E37BC">
        <w:rPr>
          <w:rFonts w:cs="Times New Roman"/>
          <w:color w:val="000000"/>
          <w:szCs w:val="24"/>
          <w:shd w:val="clear" w:color="auto" w:fill="FFFFFF"/>
        </w:rPr>
        <w:t xml:space="preserve">data source MIMIC-III in detail. </w:t>
      </w:r>
      <w:r w:rsidR="00F73E3A"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4</w:t>
      </w:r>
      <w:r w:rsidR="00F73E3A" w:rsidRPr="008E37BC">
        <w:rPr>
          <w:rFonts w:cs="Times New Roman"/>
          <w:color w:val="000000"/>
          <w:szCs w:val="24"/>
          <w:shd w:val="clear" w:color="auto" w:fill="FFFFFF"/>
        </w:rPr>
        <w:t xml:space="preserve">, we explained the ETL process to obtain data and process it effectively for posterior use. </w:t>
      </w:r>
      <w:r w:rsidR="00DB48BC"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5</w:t>
      </w:r>
      <w:r w:rsidR="00DB48BC" w:rsidRPr="008E37BC">
        <w:rPr>
          <w:rFonts w:cs="Times New Roman"/>
          <w:color w:val="000000"/>
          <w:szCs w:val="24"/>
          <w:shd w:val="clear" w:color="auto" w:fill="FFFFFF"/>
        </w:rPr>
        <w:t xml:space="preserve">, we explain the preprocessing and analysis of data which is used of feature engineering and model selection process. </w:t>
      </w:r>
      <w:r w:rsidR="00105E5E"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6</w:t>
      </w:r>
      <w:r w:rsidR="001225AB" w:rsidRPr="008E37BC">
        <w:rPr>
          <w:rFonts w:cs="Times New Roman"/>
          <w:color w:val="000000"/>
          <w:szCs w:val="24"/>
          <w:shd w:val="clear" w:color="auto" w:fill="FFFFFF"/>
        </w:rPr>
        <w:t xml:space="preserve">, results, </w:t>
      </w:r>
      <w:r w:rsidR="00501DA2">
        <w:rPr>
          <w:rFonts w:cs="Times New Roman"/>
          <w:color w:val="000000"/>
          <w:szCs w:val="24"/>
          <w:shd w:val="clear" w:color="auto" w:fill="FFFFFF"/>
        </w:rPr>
        <w:t xml:space="preserve">Chapter </w:t>
      </w:r>
      <w:r w:rsidR="000B3AF6">
        <w:rPr>
          <w:rFonts w:cs="Times New Roman"/>
          <w:b/>
          <w:color w:val="000000"/>
          <w:szCs w:val="24"/>
          <w:shd w:val="clear" w:color="auto" w:fill="FFFFFF"/>
        </w:rPr>
        <w:t>7,</w:t>
      </w:r>
      <w:r w:rsidR="00501DA2">
        <w:rPr>
          <w:rFonts w:cs="Times New Roman"/>
          <w:b/>
          <w:color w:val="000000"/>
          <w:szCs w:val="24"/>
          <w:shd w:val="clear" w:color="auto" w:fill="FFFFFF"/>
        </w:rPr>
        <w:t xml:space="preserve"> </w:t>
      </w:r>
      <w:r w:rsidR="001225AB" w:rsidRPr="008E37BC">
        <w:rPr>
          <w:rFonts w:cs="Times New Roman"/>
          <w:color w:val="000000"/>
          <w:szCs w:val="24"/>
          <w:shd w:val="clear" w:color="auto" w:fill="FFFFFF"/>
        </w:rPr>
        <w:t>conclusion an</w:t>
      </w:r>
      <w:r w:rsidR="001150C7">
        <w:rPr>
          <w:rFonts w:cs="Times New Roman"/>
          <w:color w:val="000000"/>
          <w:szCs w:val="24"/>
          <w:shd w:val="clear" w:color="auto" w:fill="FFFFFF"/>
        </w:rPr>
        <w:t>d future work is been discussed.</w:t>
      </w:r>
      <w:r w:rsidR="001645C9">
        <w:rPr>
          <w:rFonts w:cs="Times New Roman"/>
          <w:szCs w:val="24"/>
          <w:shd w:val="clear" w:color="auto" w:fill="FFFFFF"/>
        </w:rPr>
        <w:br w:type="page"/>
      </w:r>
    </w:p>
    <w:p w:rsidR="00A5019A" w:rsidRDefault="00A5019A" w:rsidP="00A5019A">
      <w:pPr>
        <w:pStyle w:val="Heading1"/>
        <w:spacing w:line="360" w:lineRule="auto"/>
        <w:jc w:val="both"/>
        <w:rPr>
          <w:rFonts w:cs="Times New Roman"/>
          <w:sz w:val="24"/>
          <w:szCs w:val="24"/>
          <w:shd w:val="clear" w:color="auto" w:fill="FFFFFF"/>
        </w:rPr>
      </w:pPr>
      <w:bookmarkStart w:id="18" w:name="_Toc28254347"/>
      <w:r>
        <w:rPr>
          <w:rFonts w:cs="Times New Roman"/>
          <w:sz w:val="24"/>
          <w:szCs w:val="24"/>
          <w:shd w:val="clear" w:color="auto" w:fill="FFFFFF"/>
        </w:rPr>
        <w:lastRenderedPageBreak/>
        <w:t xml:space="preserve">Chapter: 2 Literature </w:t>
      </w:r>
      <w:r w:rsidR="00876546">
        <w:rPr>
          <w:rFonts w:cs="Times New Roman"/>
          <w:sz w:val="24"/>
          <w:szCs w:val="24"/>
          <w:shd w:val="clear" w:color="auto" w:fill="FFFFFF"/>
        </w:rPr>
        <w:t>Review</w:t>
      </w:r>
    </w:p>
    <w:p w:rsidR="00A5019A" w:rsidRPr="00A5019A" w:rsidRDefault="00A5019A" w:rsidP="00A5019A"/>
    <w:p w:rsidR="00A5019A" w:rsidRPr="008E37BC" w:rsidRDefault="00A5019A" w:rsidP="00A5019A">
      <w:pPr>
        <w:spacing w:line="360" w:lineRule="auto"/>
        <w:rPr>
          <w:rFonts w:cs="Times New Roman"/>
          <w:szCs w:val="24"/>
        </w:rPr>
      </w:pPr>
      <w:r w:rsidRPr="008E37BC">
        <w:rPr>
          <w:rFonts w:cs="Times New Roman"/>
          <w:szCs w:val="24"/>
        </w:rPr>
        <w:t xml:space="preserve">Health and medicine are one of the key sectors that requires use of new technologies to produce new possibilities and cause a greater impact in the society. Some of the recent research studies mentioned above have been conducted on </w:t>
      </w:r>
      <w:r w:rsidRPr="008E37BC">
        <w:rPr>
          <w:rFonts w:cs="Times New Roman"/>
          <w:b/>
          <w:szCs w:val="24"/>
        </w:rPr>
        <w:t>MIMIC-III</w:t>
      </w:r>
      <w:r w:rsidRPr="008E37BC">
        <w:rPr>
          <w:rFonts w:cs="Times New Roman"/>
          <w:szCs w:val="24"/>
        </w:rPr>
        <w:t xml:space="preserve"> dataset. Numerous researches have also been conducted on the subject matter and overall on the usage of MIMIC-III for creating new possibilities of</w:t>
      </w:r>
      <w:r w:rsidR="008F6E79">
        <w:rPr>
          <w:rFonts w:cs="Times New Roman"/>
          <w:szCs w:val="24"/>
        </w:rPr>
        <w:t xml:space="preserve"> research and scientific areas.</w:t>
      </w:r>
    </w:p>
    <w:p w:rsidR="00D80A4D" w:rsidRPr="008E37BC" w:rsidRDefault="00A5019A" w:rsidP="00A5019A">
      <w:pPr>
        <w:spacing w:line="360" w:lineRule="auto"/>
        <w:rPr>
          <w:rFonts w:cs="Times New Roman"/>
          <w:szCs w:val="24"/>
        </w:rPr>
      </w:pPr>
      <w:r w:rsidRPr="008E37BC">
        <w:rPr>
          <w:rFonts w:cs="Times New Roman"/>
          <w:szCs w:val="24"/>
        </w:rPr>
        <w:t>Following are some of the researches that helped us motivate our problem and contribute by applying information retrieval and data science techniques.</w:t>
      </w:r>
    </w:p>
    <w:p w:rsidR="00A5019A" w:rsidRPr="008F6606" w:rsidRDefault="007C26AB" w:rsidP="008F6E79">
      <w:pPr>
        <w:spacing w:line="360" w:lineRule="auto"/>
        <w:ind w:firstLine="720"/>
        <w:rPr>
          <w:rFonts w:cs="Times New Roman"/>
          <w:szCs w:val="24"/>
        </w:rPr>
      </w:pPr>
      <w:r>
        <w:rPr>
          <w:rFonts w:cs="Times New Roman"/>
          <w:szCs w:val="24"/>
        </w:rPr>
        <w:t xml:space="preserve">Before we take the recent contributions related to predicting complications and other clinical tasks into account, let us first explain the fact that </w:t>
      </w:r>
      <w:r w:rsidR="00E277D0">
        <w:rPr>
          <w:rFonts w:cs="Times New Roman"/>
          <w:szCs w:val="24"/>
        </w:rPr>
        <w:t xml:space="preserve">structured data may not always contain accurate and required information. As we are working with a huge medical data mart, the volume, diversity, dimensions and </w:t>
      </w:r>
      <w:r w:rsidR="00A555AF">
        <w:rPr>
          <w:rFonts w:cs="Times New Roman"/>
          <w:szCs w:val="24"/>
        </w:rPr>
        <w:t>ETL matters. To identify the patient cohort from whole mart by searching the structured tables for diagnoses, procedures, chart events, demographics and other features is a burdensome</w:t>
      </w:r>
      <w:r w:rsidR="001F16BC">
        <w:rPr>
          <w:rFonts w:cs="Times New Roman"/>
          <w:szCs w:val="24"/>
        </w:rPr>
        <w:t xml:space="preserve"> task keeping the scoring systems </w:t>
      </w:r>
      <w:r w:rsidR="001F16BC" w:rsidRPr="001F16BC">
        <w:rPr>
          <w:rFonts w:cs="Times New Roman"/>
          <w:b/>
          <w:szCs w:val="24"/>
        </w:rPr>
        <w:t>[24]</w:t>
      </w:r>
      <w:r w:rsidR="001F16BC">
        <w:rPr>
          <w:rFonts w:cs="Times New Roman"/>
          <w:b/>
          <w:szCs w:val="24"/>
        </w:rPr>
        <w:t xml:space="preserve"> </w:t>
      </w:r>
      <w:r w:rsidR="001F16BC">
        <w:rPr>
          <w:rFonts w:cs="Times New Roman"/>
          <w:szCs w:val="24"/>
        </w:rPr>
        <w:t>in mind</w:t>
      </w:r>
      <w:r w:rsidR="00B16B14">
        <w:rPr>
          <w:rFonts w:cs="Times New Roman"/>
          <w:szCs w:val="24"/>
        </w:rPr>
        <w:t xml:space="preserve"> and validate the results of potential clinical tasks at a fraction of cost and time </w:t>
      </w:r>
      <w:r w:rsidR="00B16B14" w:rsidRPr="00B16B14">
        <w:rPr>
          <w:rFonts w:cs="Times New Roman"/>
          <w:b/>
          <w:szCs w:val="24"/>
        </w:rPr>
        <w:t>[25]</w:t>
      </w:r>
      <w:r w:rsidR="001F16BC">
        <w:rPr>
          <w:rFonts w:cs="Times New Roman"/>
          <w:szCs w:val="24"/>
        </w:rPr>
        <w:t>.</w:t>
      </w:r>
      <w:r w:rsidR="00AF6F81">
        <w:rPr>
          <w:rFonts w:cs="Times New Roman"/>
          <w:szCs w:val="24"/>
        </w:rPr>
        <w:t xml:space="preserve"> </w:t>
      </w:r>
      <w:r w:rsidR="008F6606">
        <w:rPr>
          <w:rFonts w:cs="Times New Roman"/>
          <w:szCs w:val="24"/>
        </w:rPr>
        <w:t xml:space="preserve">The studies with </w:t>
      </w:r>
      <w:r w:rsidR="008F6606" w:rsidRPr="008F6606">
        <w:rPr>
          <w:rFonts w:cs="Times New Roman"/>
          <w:b/>
          <w:szCs w:val="24"/>
        </w:rPr>
        <w:t>EHR</w:t>
      </w:r>
      <w:r w:rsidR="008F6606">
        <w:rPr>
          <w:rFonts w:cs="Times New Roman"/>
          <w:b/>
          <w:szCs w:val="24"/>
        </w:rPr>
        <w:t xml:space="preserve"> </w:t>
      </w:r>
      <w:r w:rsidR="008F6606">
        <w:rPr>
          <w:rFonts w:cs="Times New Roman"/>
          <w:szCs w:val="24"/>
        </w:rPr>
        <w:t xml:space="preserve">databases that have both structural and unstructured data have not only help researchers in identifying the new possibilities but also helped them to identify patients having higher risks </w:t>
      </w:r>
      <w:r w:rsidR="008F6606" w:rsidRPr="008F6606">
        <w:rPr>
          <w:rFonts w:cs="Times New Roman"/>
          <w:b/>
          <w:szCs w:val="24"/>
        </w:rPr>
        <w:t>[26]</w:t>
      </w:r>
      <w:r w:rsidR="008F6606">
        <w:rPr>
          <w:rFonts w:cs="Times New Roman"/>
          <w:b/>
          <w:szCs w:val="24"/>
        </w:rPr>
        <w:t>.</w:t>
      </w:r>
    </w:p>
    <w:p w:rsidR="00FE201B" w:rsidRDefault="00C02545" w:rsidP="008F6E79">
      <w:pPr>
        <w:spacing w:line="360" w:lineRule="auto"/>
        <w:ind w:firstLine="720"/>
        <w:rPr>
          <w:rFonts w:cs="Times New Roman"/>
          <w:szCs w:val="24"/>
        </w:rPr>
      </w:pPr>
      <w:r>
        <w:rPr>
          <w:rFonts w:cs="Times New Roman"/>
          <w:szCs w:val="24"/>
        </w:rPr>
        <w:t xml:space="preserve">Several studies </w:t>
      </w:r>
      <w:hyperlink w:anchor="_References" w:history="1">
        <w:r w:rsidRPr="00BA4E92">
          <w:rPr>
            <w:rStyle w:val="Hyperlink"/>
            <w:rFonts w:cs="Times New Roman"/>
            <w:b/>
            <w:color w:val="000000" w:themeColor="text1"/>
            <w:szCs w:val="24"/>
            <w:u w:val="none"/>
          </w:rPr>
          <w:t>[</w:t>
        </w:r>
        <w:r w:rsidR="00E509D3">
          <w:rPr>
            <w:rStyle w:val="Hyperlink"/>
            <w:rFonts w:cs="Times New Roman"/>
            <w:b/>
            <w:color w:val="000000" w:themeColor="text1"/>
            <w:szCs w:val="24"/>
            <w:u w:val="none"/>
          </w:rPr>
          <w:t>27, 28, 29, 30, 31, 32]</w:t>
        </w:r>
        <w:r w:rsidRPr="00BA4E92">
          <w:rPr>
            <w:rStyle w:val="Hyperlink"/>
            <w:rFonts w:cs="Times New Roman"/>
            <w:b/>
            <w:color w:val="000000" w:themeColor="text1"/>
            <w:szCs w:val="24"/>
            <w:u w:val="none"/>
          </w:rPr>
          <w:t xml:space="preserve"> </w:t>
        </w:r>
      </w:hyperlink>
      <w:r>
        <w:rPr>
          <w:rFonts w:cs="Times New Roman"/>
          <w:szCs w:val="24"/>
        </w:rPr>
        <w:t xml:space="preserve"> upon structured data related to </w:t>
      </w:r>
      <w:r w:rsidRPr="00C02545">
        <w:rPr>
          <w:rFonts w:cs="Times New Roman"/>
          <w:b/>
          <w:szCs w:val="24"/>
        </w:rPr>
        <w:t>ICD</w:t>
      </w:r>
      <w:r>
        <w:rPr>
          <w:rFonts w:cs="Times New Roman"/>
          <w:szCs w:val="24"/>
        </w:rPr>
        <w:t xml:space="preserve"> (International Classification of Diseases)</w:t>
      </w:r>
      <w:r w:rsidR="000A1505">
        <w:rPr>
          <w:rFonts w:cs="Times New Roman"/>
          <w:szCs w:val="24"/>
        </w:rPr>
        <w:t xml:space="preserve"> </w:t>
      </w:r>
      <w:r>
        <w:rPr>
          <w:rFonts w:cs="Times New Roman"/>
          <w:szCs w:val="24"/>
        </w:rPr>
        <w:t xml:space="preserve">have helped us carry our research as they extracted structured information related to patient, diagnoses and procedure </w:t>
      </w:r>
      <w:r w:rsidR="00BA4E92">
        <w:rPr>
          <w:rFonts w:cs="Times New Roman"/>
          <w:szCs w:val="24"/>
        </w:rPr>
        <w:t xml:space="preserve">and shown to have good recall, precision and specificity. </w:t>
      </w:r>
      <w:r w:rsidR="00B06FFA">
        <w:rPr>
          <w:rFonts w:cs="Times New Roman"/>
          <w:szCs w:val="24"/>
        </w:rPr>
        <w:t>But, working with large databases, information extraction can be time consuming</w:t>
      </w:r>
      <w:r w:rsidR="00F400E4">
        <w:rPr>
          <w:rFonts w:cs="Times New Roman"/>
          <w:szCs w:val="24"/>
        </w:rPr>
        <w:t xml:space="preserve"> and impractical when ran across multiple data sources </w:t>
      </w:r>
      <w:r w:rsidR="00F400E4" w:rsidRPr="00F400E4">
        <w:rPr>
          <w:rFonts w:cs="Times New Roman"/>
          <w:b/>
          <w:szCs w:val="24"/>
        </w:rPr>
        <w:t>[36]</w:t>
      </w:r>
      <w:r w:rsidR="00F400E4">
        <w:rPr>
          <w:rFonts w:cs="Times New Roman"/>
          <w:szCs w:val="24"/>
        </w:rPr>
        <w:t>.</w:t>
      </w:r>
    </w:p>
    <w:p w:rsidR="009A23B8" w:rsidRDefault="00FE201B" w:rsidP="006A1E30">
      <w:pPr>
        <w:spacing w:line="360" w:lineRule="auto"/>
        <w:ind w:firstLine="720"/>
      </w:pPr>
      <w:r>
        <w:rPr>
          <w:rFonts w:cs="Times New Roman"/>
          <w:szCs w:val="24"/>
        </w:rPr>
        <w:t xml:space="preserve">Specific to </w:t>
      </w:r>
      <w:r w:rsidRPr="00FE201B">
        <w:rPr>
          <w:rFonts w:cs="Times New Roman"/>
          <w:b/>
          <w:szCs w:val="24"/>
        </w:rPr>
        <w:t>MIMIC-III</w:t>
      </w:r>
      <w:r>
        <w:rPr>
          <w:rFonts w:cs="Times New Roman"/>
          <w:b/>
          <w:szCs w:val="24"/>
        </w:rPr>
        <w:t xml:space="preserve">, </w:t>
      </w:r>
      <w:r>
        <w:rPr>
          <w:rFonts w:cs="Times New Roman"/>
          <w:szCs w:val="24"/>
        </w:rPr>
        <w:t>from learning about the relationship between healthcare processes</w:t>
      </w:r>
      <w:r w:rsidR="00335E81">
        <w:rPr>
          <w:rFonts w:cs="Times New Roman"/>
          <w:szCs w:val="24"/>
        </w:rPr>
        <w:t xml:space="preserve"> </w:t>
      </w:r>
      <w:r w:rsidRPr="00FE201B">
        <w:rPr>
          <w:rFonts w:cs="Times New Roman"/>
          <w:b/>
          <w:szCs w:val="24"/>
        </w:rPr>
        <w:t>[35]</w:t>
      </w:r>
      <w:r w:rsidR="00335E81">
        <w:rPr>
          <w:rFonts w:cs="Times New Roman"/>
          <w:b/>
          <w:szCs w:val="24"/>
        </w:rPr>
        <w:t xml:space="preserve"> </w:t>
      </w:r>
      <w:r w:rsidR="00335E81">
        <w:rPr>
          <w:rFonts w:cs="Times New Roman"/>
          <w:szCs w:val="24"/>
        </w:rPr>
        <w:t xml:space="preserve">or using the </w:t>
      </w:r>
      <w:r w:rsidR="00335E81">
        <w:t>freely accessible databases for laboratory medicine research</w:t>
      </w:r>
      <w:r w:rsidR="00335E81">
        <w:t xml:space="preserve">, the study </w:t>
      </w:r>
      <w:r w:rsidR="00335E81">
        <w:rPr>
          <w:b/>
        </w:rPr>
        <w:t>[33</w:t>
      </w:r>
      <w:r w:rsidR="00335E81" w:rsidRPr="00335E81">
        <w:rPr>
          <w:b/>
        </w:rPr>
        <w:t>]</w:t>
      </w:r>
      <w:r w:rsidR="00335E81">
        <w:rPr>
          <w:b/>
        </w:rPr>
        <w:t xml:space="preserve"> </w:t>
      </w:r>
      <w:r w:rsidR="00335E81">
        <w:t xml:space="preserve">which made us realize that </w:t>
      </w:r>
      <w:r w:rsidR="00335E81">
        <w:t>a critical step in the clinical aspect of laboratory medicine research is data collection, either prospectively or retrospectively. However, staffs in clinical laboratories are not routinely involved in the management of patients, and this situation makes it difficult for them to perform research designed to explore the clini</w:t>
      </w:r>
      <w:r w:rsidR="00335E81">
        <w:t>c</w:t>
      </w:r>
      <w:r w:rsidR="009D6CFC">
        <w:t xml:space="preserve">al utility of laboratory tests and how to proceed with </w:t>
      </w:r>
      <w:r w:rsidR="009D6CFC" w:rsidRPr="009D6CFC">
        <w:rPr>
          <w:b/>
        </w:rPr>
        <w:t>MIMIC</w:t>
      </w:r>
      <w:r w:rsidR="009D6CFC">
        <w:t xml:space="preserve"> data and its structures.</w:t>
      </w:r>
      <w:r w:rsidR="002369AF">
        <w:t xml:space="preserve"> Another study </w:t>
      </w:r>
      <w:r w:rsidR="002369AF" w:rsidRPr="002369AF">
        <w:rPr>
          <w:b/>
        </w:rPr>
        <w:t>[34]</w:t>
      </w:r>
      <w:r w:rsidR="002369AF">
        <w:rPr>
          <w:b/>
        </w:rPr>
        <w:t xml:space="preserve"> </w:t>
      </w:r>
      <w:r w:rsidR="002369AF">
        <w:t>combined clinical trials descriptions and patients notes</w:t>
      </w:r>
      <w:r w:rsidR="002369AF">
        <w:rPr>
          <w:rFonts w:ascii="Helvetica" w:hAnsi="Helvetica"/>
          <w:color w:val="595959"/>
          <w:sz w:val="20"/>
          <w:szCs w:val="20"/>
          <w:shd w:val="clear" w:color="auto" w:fill="FFFFFF"/>
        </w:rPr>
        <w:t xml:space="preserve"> </w:t>
      </w:r>
      <w:r w:rsidR="002369AF" w:rsidRPr="002369AF">
        <w:t xml:space="preserve">to find a minimal set of semantic concepts that can describe clinical trials and patients for efficient </w:t>
      </w:r>
      <w:r w:rsidR="002369AF" w:rsidRPr="002369AF">
        <w:lastRenderedPageBreak/>
        <w:t>computational matching of clinical trial descriptions to poten</w:t>
      </w:r>
      <w:r w:rsidR="008F6E79">
        <w:t>tial participants at large scale.</w:t>
      </w:r>
      <w:r w:rsidR="00AE6BB1">
        <w:t xml:space="preserve"> Which, is our future plan to incorporate the textual features combining with complications to increase the performance of predicting complications </w:t>
      </w:r>
      <w:r w:rsidR="0025323F">
        <w:t>accurately</w:t>
      </w:r>
      <w:r w:rsidR="00AE6BB1">
        <w:t>.</w:t>
      </w:r>
    </w:p>
    <w:p w:rsidR="00A5019A" w:rsidRDefault="009D6CFC" w:rsidP="00400F61">
      <w:pPr>
        <w:spacing w:line="360" w:lineRule="auto"/>
        <w:ind w:firstLine="720"/>
        <w:rPr>
          <w:rFonts w:cs="Times New Roman"/>
          <w:szCs w:val="24"/>
        </w:rPr>
      </w:pPr>
      <w:r w:rsidRPr="008E37BC">
        <w:rPr>
          <w:rFonts w:cs="Times New Roman"/>
          <w:szCs w:val="24"/>
        </w:rPr>
        <w:t>As</w:t>
      </w:r>
      <w:r w:rsidR="00A5019A" w:rsidRPr="008E37BC">
        <w:rPr>
          <w:rFonts w:cs="Times New Roman"/>
          <w:szCs w:val="24"/>
        </w:rPr>
        <w:t xml:space="preserve"> predicting the length of stay for the patient can provide valuable information to the management of the hospital but also for patient’s health. </w:t>
      </w:r>
      <w:hyperlink w:anchor="_References" w:history="1">
        <w:r w:rsidR="00A5019A" w:rsidRPr="00DD1D63">
          <w:rPr>
            <w:rStyle w:val="Hyperlink"/>
            <w:rFonts w:cs="Times New Roman"/>
            <w:b/>
            <w:color w:val="000000" w:themeColor="text1"/>
            <w:szCs w:val="24"/>
            <w:u w:val="none"/>
          </w:rPr>
          <w:t>[2]</w:t>
        </w:r>
      </w:hyperlink>
      <w:r w:rsidR="00A5019A" w:rsidRPr="008E37BC">
        <w:rPr>
          <w:rFonts w:cs="Times New Roman"/>
          <w:szCs w:val="24"/>
        </w:rPr>
        <w:t xml:space="preserve"> Explored the use of neural networks for predicting the length of stay of patient within a time range of </w:t>
      </w:r>
      <w:r w:rsidR="00A5019A" w:rsidRPr="008E37BC">
        <w:rPr>
          <w:rFonts w:cs="Times New Roman"/>
          <w:b/>
          <w:szCs w:val="24"/>
        </w:rPr>
        <w:t xml:space="preserve">(&lt;5) </w:t>
      </w:r>
      <w:r w:rsidR="00A5019A" w:rsidRPr="008E37BC">
        <w:rPr>
          <w:rFonts w:cs="Times New Roman"/>
          <w:szCs w:val="24"/>
        </w:rPr>
        <w:t xml:space="preserve">days or </w:t>
      </w:r>
      <w:r w:rsidR="00A5019A" w:rsidRPr="008E37BC">
        <w:rPr>
          <w:rFonts w:cs="Times New Roman"/>
          <w:b/>
          <w:szCs w:val="24"/>
        </w:rPr>
        <w:t xml:space="preserve">(&gt;5) </w:t>
      </w:r>
      <w:r w:rsidR="00A5019A" w:rsidRPr="008E37BC">
        <w:rPr>
          <w:rFonts w:cs="Times New Roman"/>
          <w:szCs w:val="24"/>
        </w:rPr>
        <w:t xml:space="preserve">days after the patient left the Intensive care unit. They used a subset of </w:t>
      </w:r>
      <w:r w:rsidR="00A5019A" w:rsidRPr="008E37BC">
        <w:rPr>
          <w:rFonts w:cs="Times New Roman"/>
          <w:b/>
          <w:szCs w:val="24"/>
        </w:rPr>
        <w:t xml:space="preserve">MIMIC-III </w:t>
      </w:r>
      <w:r w:rsidR="00A5019A" w:rsidRPr="008E37BC">
        <w:rPr>
          <w:rFonts w:cs="Times New Roman"/>
          <w:szCs w:val="24"/>
        </w:rPr>
        <w:t xml:space="preserve">and written all their models in </w:t>
      </w:r>
      <w:r w:rsidR="00A5019A" w:rsidRPr="008E37BC">
        <w:rPr>
          <w:rFonts w:cs="Times New Roman"/>
          <w:b/>
          <w:szCs w:val="24"/>
        </w:rPr>
        <w:t>R</w:t>
      </w:r>
      <w:r w:rsidR="00A5019A" w:rsidRPr="008E37BC">
        <w:rPr>
          <w:rFonts w:cs="Times New Roman"/>
          <w:szCs w:val="24"/>
        </w:rPr>
        <w:t xml:space="preserve"> and </w:t>
      </w:r>
      <w:r w:rsidR="00A5019A" w:rsidRPr="008E37BC">
        <w:rPr>
          <w:rFonts w:cs="Times New Roman"/>
          <w:b/>
          <w:szCs w:val="24"/>
        </w:rPr>
        <w:t>PostgreSQL</w:t>
      </w:r>
      <w:r w:rsidR="00A5019A" w:rsidRPr="008E37BC">
        <w:rPr>
          <w:rFonts w:cs="Times New Roman"/>
          <w:szCs w:val="24"/>
        </w:rPr>
        <w:t xml:space="preserve"> using a supercomputer provided by the Florida Polytechnic University. Their model predictions achieved </w:t>
      </w:r>
      <w:r w:rsidR="00A5019A" w:rsidRPr="008E37BC">
        <w:rPr>
          <w:rFonts w:cs="Times New Roman"/>
          <w:b/>
          <w:szCs w:val="24"/>
        </w:rPr>
        <w:t xml:space="preserve">80% </w:t>
      </w:r>
      <w:r w:rsidR="00A5019A" w:rsidRPr="008E37BC">
        <w:rPr>
          <w:rFonts w:cs="Times New Roman"/>
          <w:szCs w:val="24"/>
        </w:rPr>
        <w:t xml:space="preserve">accuracy and outperformed any other linear models previously used of predicting the length of stay. </w:t>
      </w:r>
    </w:p>
    <w:p w:rsidR="00A5019A" w:rsidRDefault="00A5019A" w:rsidP="00400F61">
      <w:pPr>
        <w:spacing w:line="360" w:lineRule="auto"/>
        <w:ind w:firstLine="720"/>
        <w:rPr>
          <w:rFonts w:cs="Times New Roman"/>
          <w:szCs w:val="24"/>
        </w:rPr>
      </w:pPr>
      <w:r>
        <w:rPr>
          <w:rFonts w:cs="Times New Roman"/>
          <w:szCs w:val="24"/>
        </w:rPr>
        <w:t xml:space="preserve">Another study in </w:t>
      </w:r>
      <w:r w:rsidRPr="002610AB">
        <w:rPr>
          <w:rFonts w:cs="Times New Roman"/>
          <w:b/>
          <w:szCs w:val="24"/>
        </w:rPr>
        <w:t>2019</w:t>
      </w:r>
      <w:r>
        <w:rPr>
          <w:rFonts w:cs="Times New Roman"/>
          <w:szCs w:val="24"/>
        </w:rPr>
        <w:t xml:space="preserve"> </w:t>
      </w:r>
      <w:hyperlink w:anchor="_References" w:history="1">
        <w:r w:rsidRPr="00DD1D63">
          <w:rPr>
            <w:rStyle w:val="Hyperlink"/>
            <w:rFonts w:cs="Times New Roman"/>
            <w:b/>
            <w:color w:val="000000" w:themeColor="text1"/>
            <w:szCs w:val="24"/>
            <w:u w:val="none"/>
          </w:rPr>
          <w:t>[3]</w:t>
        </w:r>
      </w:hyperlink>
      <w:r>
        <w:rPr>
          <w:rFonts w:cs="Times New Roman"/>
          <w:szCs w:val="24"/>
        </w:rPr>
        <w:t xml:space="preserve"> mapped ICD-9 codes using the clinical notes from physicians, doctors and other staff against each patient automatically using deep learning. They applied multiple experiments and showed that deep learning outperforms linear models to predict top 10 ICD-9 codes with </w:t>
      </w:r>
      <w:r w:rsidRPr="002610AB">
        <w:rPr>
          <w:rFonts w:cs="Times New Roman"/>
          <w:b/>
          <w:szCs w:val="24"/>
        </w:rPr>
        <w:t>0.6957</w:t>
      </w:r>
      <w:r>
        <w:rPr>
          <w:rFonts w:cs="Times New Roman"/>
          <w:b/>
          <w:szCs w:val="24"/>
        </w:rPr>
        <w:t xml:space="preserve"> F</w:t>
      </w:r>
      <w:r w:rsidRPr="002610AB">
        <w:rPr>
          <w:rFonts w:cs="Times New Roman"/>
          <w:b/>
          <w:szCs w:val="24"/>
          <w:vertAlign w:val="subscript"/>
        </w:rPr>
        <w:t>1</w:t>
      </w:r>
      <w:r>
        <w:rPr>
          <w:rFonts w:cs="Times New Roman"/>
          <w:szCs w:val="24"/>
        </w:rPr>
        <w:t xml:space="preserve"> score and accuracy of </w:t>
      </w:r>
      <w:r w:rsidRPr="002610AB">
        <w:rPr>
          <w:rFonts w:cs="Times New Roman"/>
          <w:b/>
          <w:szCs w:val="24"/>
        </w:rPr>
        <w:t>0.8967</w:t>
      </w:r>
      <w:r>
        <w:rPr>
          <w:rFonts w:cs="Times New Roman"/>
          <w:szCs w:val="24"/>
        </w:rPr>
        <w:t>.</w:t>
      </w:r>
    </w:p>
    <w:p w:rsidR="00A5019A" w:rsidRDefault="00A5019A" w:rsidP="00400F61">
      <w:pPr>
        <w:spacing w:line="360" w:lineRule="auto"/>
        <w:ind w:firstLine="720"/>
        <w:rPr>
          <w:rFonts w:cs="Times New Roman"/>
          <w:szCs w:val="24"/>
        </w:rPr>
      </w:pPr>
      <w:r>
        <w:rPr>
          <w:rFonts w:cs="Times New Roman"/>
          <w:szCs w:val="24"/>
        </w:rPr>
        <w:t xml:space="preserve">Research published in </w:t>
      </w:r>
      <w:hyperlink r:id="rId15" w:history="1">
        <w:r w:rsidRPr="003869FE">
          <w:rPr>
            <w:rFonts w:cs="Times New Roman"/>
            <w:szCs w:val="24"/>
          </w:rPr>
          <w:t>BMC Medical Informatics and Decision Making</w:t>
        </w:r>
      </w:hyperlink>
      <w:r>
        <w:rPr>
          <w:rFonts w:cs="Times New Roman"/>
          <w:szCs w:val="24"/>
        </w:rPr>
        <w:t xml:space="preserve"> </w:t>
      </w:r>
      <w:hyperlink w:anchor="_References" w:history="1">
        <w:r w:rsidRPr="00DD1D63">
          <w:rPr>
            <w:rStyle w:val="Hyperlink"/>
            <w:rFonts w:cs="Times New Roman"/>
            <w:b/>
            <w:color w:val="000000" w:themeColor="text1"/>
            <w:szCs w:val="24"/>
            <w:u w:val="none"/>
          </w:rPr>
          <w:t>[4]</w:t>
        </w:r>
      </w:hyperlink>
      <w:r>
        <w:rPr>
          <w:rFonts w:ascii="Trebuchet MS" w:hAnsi="Trebuchet MS"/>
          <w:color w:val="333333"/>
          <w:shd w:val="clear" w:color="auto" w:fill="FFFFFF"/>
        </w:rPr>
        <w:t xml:space="preserve"> </w:t>
      </w:r>
      <w:r>
        <w:rPr>
          <w:rFonts w:cs="Times New Roman"/>
          <w:szCs w:val="24"/>
        </w:rPr>
        <w:t xml:space="preserve">proposed a new approach by combining rule-based features and knowledge guided deep learning model for effective disease classification. They evaluated their method on </w:t>
      </w:r>
      <w:r w:rsidRPr="003869FE">
        <w:rPr>
          <w:rFonts w:cs="Times New Roman"/>
          <w:b/>
          <w:szCs w:val="24"/>
        </w:rPr>
        <w:t>i2b2</w:t>
      </w:r>
      <w:r>
        <w:rPr>
          <w:rFonts w:cs="Times New Roman"/>
          <w:szCs w:val="24"/>
        </w:rPr>
        <w:t xml:space="preserve"> obesity challenge and demonstrated that their model outperform other method used for disease classification. Another mortality prediction case study published in Machine Learning for HealthCare Conference </w:t>
      </w:r>
      <w:hyperlink w:anchor="_References" w:history="1">
        <w:r w:rsidRPr="00DD1D63">
          <w:rPr>
            <w:rStyle w:val="Hyperlink"/>
            <w:rFonts w:cs="Times New Roman"/>
            <w:b/>
            <w:color w:val="000000" w:themeColor="text1"/>
            <w:szCs w:val="24"/>
            <w:u w:val="none"/>
          </w:rPr>
          <w:t>[5]</w:t>
        </w:r>
      </w:hyperlink>
      <w:r>
        <w:rPr>
          <w:rFonts w:cs="Times New Roman"/>
          <w:b/>
          <w:szCs w:val="24"/>
        </w:rPr>
        <w:t xml:space="preserve"> </w:t>
      </w:r>
      <w:r>
        <w:rPr>
          <w:rFonts w:cs="Times New Roman"/>
          <w:szCs w:val="24"/>
        </w:rPr>
        <w:t>demonstrated large heterogeneity in studies that product the single task of mortality prediction.</w:t>
      </w:r>
    </w:p>
    <w:p w:rsidR="00A5019A" w:rsidRPr="000D061D" w:rsidRDefault="00A5019A" w:rsidP="00400F61">
      <w:pPr>
        <w:spacing w:line="360" w:lineRule="auto"/>
        <w:ind w:firstLine="720"/>
        <w:rPr>
          <w:color w:val="000000"/>
          <w:shd w:val="clear" w:color="auto" w:fill="FFFFFF"/>
        </w:rPr>
      </w:pPr>
      <w:r>
        <w:t xml:space="preserve">Apart from above mentioned researches a lot of other researchers contributed in predicting the complications. A study </w:t>
      </w:r>
      <w:hyperlink w:anchor="_References" w:history="1">
        <w:r w:rsidRPr="00DD1D63">
          <w:rPr>
            <w:rStyle w:val="Hyperlink"/>
            <w:b/>
            <w:color w:val="000000" w:themeColor="text1"/>
            <w:u w:val="none"/>
          </w:rPr>
          <w:t>[6]</w:t>
        </w:r>
      </w:hyperlink>
      <w:r>
        <w:rPr>
          <w:b/>
        </w:rPr>
        <w:t xml:space="preserve"> </w:t>
      </w:r>
      <w:r>
        <w:rPr>
          <w:color w:val="000000"/>
          <w:shd w:val="clear" w:color="auto" w:fill="FFFFFF"/>
        </w:rPr>
        <w:t xml:space="preserve">demonstrated the performance of machine learning models in predicting postoperative complications following anterior cervical discectomy and fusion </w:t>
      </w:r>
      <w:r w:rsidRPr="00B80D78">
        <w:rPr>
          <w:b/>
          <w:color w:val="000000"/>
          <w:shd w:val="clear" w:color="auto" w:fill="FFFFFF"/>
        </w:rPr>
        <w:t>(ACDF)</w:t>
      </w:r>
      <w:r>
        <w:rPr>
          <w:color w:val="000000"/>
          <w:shd w:val="clear" w:color="auto" w:fill="FFFFFF"/>
        </w:rPr>
        <w:t xml:space="preserve">. They applied Logistic Regression, Random Forrest and ANN to achieve their results. </w:t>
      </w:r>
      <w:r w:rsidRPr="00FE2FCB">
        <w:rPr>
          <w:b/>
          <w:color w:val="000000"/>
          <w:shd w:val="clear" w:color="auto" w:fill="FFFFFF"/>
        </w:rPr>
        <w:t>20,879</w:t>
      </w:r>
      <w:r>
        <w:rPr>
          <w:b/>
          <w:color w:val="000000"/>
          <w:shd w:val="clear" w:color="auto" w:fill="FFFFFF"/>
        </w:rPr>
        <w:t xml:space="preserve"> </w:t>
      </w:r>
      <w:r>
        <w:rPr>
          <w:color w:val="000000"/>
          <w:shd w:val="clear" w:color="auto" w:fill="FFFFFF"/>
        </w:rPr>
        <w:t xml:space="preserve">patients and </w:t>
      </w:r>
      <w:r w:rsidRPr="00FE2FCB">
        <w:rPr>
          <w:b/>
          <w:color w:val="000000"/>
          <w:shd w:val="clear" w:color="auto" w:fill="FFFFFF"/>
        </w:rPr>
        <w:t>ANN</w:t>
      </w:r>
      <w:r>
        <w:rPr>
          <w:color w:val="000000"/>
          <w:shd w:val="clear" w:color="auto" w:fill="FFFFFF"/>
        </w:rPr>
        <w:t xml:space="preserve"> outperformed </w:t>
      </w:r>
      <w:r w:rsidRPr="00FE2FCB">
        <w:rPr>
          <w:b/>
          <w:color w:val="000000"/>
          <w:shd w:val="clear" w:color="auto" w:fill="FFFFFF"/>
        </w:rPr>
        <w:t>LR</w:t>
      </w:r>
      <w:r>
        <w:rPr>
          <w:color w:val="000000"/>
          <w:shd w:val="clear" w:color="auto" w:fill="FFFFFF"/>
        </w:rPr>
        <w:t xml:space="preserve"> in predicting venous thromboembolism, wound complication, and mortality </w:t>
      </w:r>
      <w:r w:rsidRPr="00FE2FCB">
        <w:rPr>
          <w:b/>
          <w:color w:val="000000"/>
          <w:shd w:val="clear" w:color="auto" w:fill="FFFFFF"/>
        </w:rPr>
        <w:t>(p &lt; 0.05).</w:t>
      </w:r>
      <w:r>
        <w:rPr>
          <w:color w:val="000000"/>
          <w:shd w:val="clear" w:color="auto" w:fill="FFFFFF"/>
        </w:rPr>
        <w:t xml:space="preserve"> The SVM and RF models were no better than random chance at predicting any of the postoperative complications </w:t>
      </w:r>
      <w:r w:rsidRPr="00FE2FCB">
        <w:rPr>
          <w:b/>
          <w:color w:val="000000"/>
          <w:shd w:val="clear" w:color="auto" w:fill="FFFFFF"/>
        </w:rPr>
        <w:t>(p &lt; 0.05).</w:t>
      </w:r>
      <w:r>
        <w:rPr>
          <w:b/>
          <w:color w:val="000000"/>
          <w:shd w:val="clear" w:color="auto" w:fill="FFFFFF"/>
        </w:rPr>
        <w:t xml:space="preserve"> </w:t>
      </w:r>
      <w:r w:rsidRPr="000D061D">
        <w:rPr>
          <w:rFonts w:cs="Times New Roman"/>
          <w:color w:val="000000"/>
          <w:szCs w:val="24"/>
          <w:shd w:val="clear" w:color="auto" w:fill="FFFFFF"/>
        </w:rPr>
        <w:t xml:space="preserve">Similarly, </w:t>
      </w:r>
      <w:hyperlink w:anchor="_References" w:history="1">
        <w:r w:rsidRPr="00DD1D63">
          <w:rPr>
            <w:rStyle w:val="Hyperlink"/>
            <w:rFonts w:cs="Times New Roman"/>
            <w:b/>
            <w:color w:val="000000" w:themeColor="text1"/>
            <w:szCs w:val="24"/>
            <w:u w:val="none"/>
            <w:shd w:val="clear" w:color="auto" w:fill="FFFFFF"/>
          </w:rPr>
          <w:t>[7]</w:t>
        </w:r>
      </w:hyperlink>
      <w:r w:rsidRPr="000D061D">
        <w:rPr>
          <w:rFonts w:cs="Times New Roman"/>
          <w:color w:val="000000"/>
          <w:szCs w:val="24"/>
          <w:shd w:val="clear" w:color="auto" w:fill="FFFFFF"/>
        </w:rPr>
        <w:t xml:space="preserve"> used machine learning to derive and validate the hospital readmission. Their machine-learning–derived model had significantly better performance (area under the receiver operating curve, </w:t>
      </w:r>
      <w:r w:rsidRPr="00844B1C">
        <w:rPr>
          <w:rFonts w:cs="Times New Roman"/>
          <w:b/>
          <w:color w:val="000000"/>
          <w:szCs w:val="24"/>
          <w:shd w:val="clear" w:color="auto" w:fill="FFFFFF"/>
        </w:rPr>
        <w:t>0.76</w:t>
      </w:r>
      <w:r w:rsidRPr="000D061D">
        <w:rPr>
          <w:rFonts w:cs="Times New Roman"/>
          <w:color w:val="000000"/>
          <w:szCs w:val="24"/>
          <w:shd w:val="clear" w:color="auto" w:fill="FFFFFF"/>
        </w:rPr>
        <w:t xml:space="preserve">) than either the Stability or Workload Index for Transfer score (area under the receiver operating curve, </w:t>
      </w:r>
      <w:r w:rsidRPr="00014ADA">
        <w:rPr>
          <w:rFonts w:cs="Times New Roman"/>
          <w:b/>
          <w:color w:val="000000"/>
          <w:szCs w:val="24"/>
          <w:shd w:val="clear" w:color="auto" w:fill="FFFFFF"/>
        </w:rPr>
        <w:t>0.65</w:t>
      </w:r>
      <w:r w:rsidRPr="000D061D">
        <w:rPr>
          <w:rFonts w:cs="Times New Roman"/>
          <w:color w:val="000000"/>
          <w:szCs w:val="24"/>
          <w:shd w:val="clear" w:color="auto" w:fill="FFFFFF"/>
        </w:rPr>
        <w:t xml:space="preserve">. </w:t>
      </w:r>
      <w:hyperlink w:anchor="_References" w:history="1">
        <w:r w:rsidRPr="00DD1D63">
          <w:rPr>
            <w:rStyle w:val="Hyperlink"/>
            <w:rFonts w:cs="Times New Roman"/>
            <w:b/>
            <w:color w:val="000000" w:themeColor="text1"/>
            <w:szCs w:val="24"/>
            <w:u w:val="none"/>
            <w:shd w:val="clear" w:color="auto" w:fill="FFFFFF"/>
          </w:rPr>
          <w:t>[8]</w:t>
        </w:r>
      </w:hyperlink>
      <w:r w:rsidRPr="000D061D">
        <w:rPr>
          <w:rFonts w:cs="Times New Roman"/>
          <w:color w:val="000000"/>
          <w:szCs w:val="24"/>
          <w:shd w:val="clear" w:color="auto" w:fill="FFFFFF"/>
        </w:rPr>
        <w:t xml:space="preserve"> </w:t>
      </w:r>
      <w:r>
        <w:rPr>
          <w:rFonts w:cs="Times New Roman"/>
          <w:color w:val="000000"/>
          <w:szCs w:val="24"/>
          <w:shd w:val="clear" w:color="auto" w:fill="FFFFFF"/>
        </w:rPr>
        <w:t>A</w:t>
      </w:r>
      <w:r w:rsidRPr="000D061D">
        <w:rPr>
          <w:rFonts w:cs="Times New Roman"/>
          <w:color w:val="000000"/>
          <w:szCs w:val="24"/>
          <w:shd w:val="clear" w:color="auto" w:fill="FFFFFF"/>
        </w:rPr>
        <w:t xml:space="preserve"> retrospective study</w:t>
      </w:r>
      <w:r>
        <w:rPr>
          <w:rFonts w:cs="Times New Roman"/>
          <w:color w:val="000000"/>
          <w:szCs w:val="24"/>
          <w:shd w:val="clear" w:color="auto" w:fill="FFFFFF"/>
        </w:rPr>
        <w:t xml:space="preserve">, on real-time prediction of complications in critical care used </w:t>
      </w:r>
      <w:r w:rsidRPr="000D061D">
        <w:rPr>
          <w:rFonts w:cs="Times New Roman"/>
          <w:b/>
          <w:color w:val="000000"/>
          <w:szCs w:val="24"/>
          <w:shd w:val="clear" w:color="auto" w:fill="FFFFFF"/>
        </w:rPr>
        <w:t>Recurrent Neural Networks</w:t>
      </w:r>
      <w:r>
        <w:rPr>
          <w:rFonts w:cs="Times New Roman"/>
          <w:b/>
          <w:color w:val="000000"/>
          <w:szCs w:val="24"/>
          <w:shd w:val="clear" w:color="auto" w:fill="FFFFFF"/>
        </w:rPr>
        <w:t xml:space="preserve"> </w:t>
      </w:r>
      <w:r>
        <w:rPr>
          <w:rFonts w:cs="Times New Roman"/>
          <w:color w:val="000000"/>
          <w:szCs w:val="24"/>
          <w:shd w:val="clear" w:color="auto" w:fill="FFFFFF"/>
        </w:rPr>
        <w:t xml:space="preserve">to predict complications of mortality, renal failure, and </w:t>
      </w:r>
      <w:r>
        <w:rPr>
          <w:rFonts w:cs="Times New Roman"/>
          <w:color w:val="000000"/>
          <w:szCs w:val="24"/>
          <w:shd w:val="clear" w:color="auto" w:fill="FFFFFF"/>
        </w:rPr>
        <w:lastRenderedPageBreak/>
        <w:t>postoperative bleeding and operation revision.</w:t>
      </w:r>
      <w:r w:rsidRPr="00A60A7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w:t>
      </w:r>
      <w:r w:rsidRPr="00A60A74">
        <w:rPr>
          <w:rFonts w:cs="Times New Roman"/>
          <w:color w:val="000000"/>
          <w:szCs w:val="24"/>
          <w:shd w:val="clear" w:color="auto" w:fill="FFFFFF"/>
        </w:rPr>
        <w:t>47 559 intensive care admissions (corr</w:t>
      </w:r>
      <w:r>
        <w:rPr>
          <w:rFonts w:cs="Times New Roman"/>
          <w:color w:val="000000"/>
          <w:szCs w:val="24"/>
          <w:shd w:val="clear" w:color="auto" w:fill="FFFFFF"/>
        </w:rPr>
        <w:t>esponding to 42 007 patients), they</w:t>
      </w:r>
      <w:r w:rsidRPr="00A60A74">
        <w:rPr>
          <w:rFonts w:cs="Times New Roman"/>
          <w:color w:val="000000"/>
          <w:szCs w:val="24"/>
          <w:shd w:val="clear" w:color="auto" w:fill="FFFFFF"/>
        </w:rPr>
        <w:t xml:space="preserve"> included 11 492 (corresponding to 9269 patients). The</w:t>
      </w:r>
      <w:r>
        <w:rPr>
          <w:rFonts w:cs="Times New Roman"/>
          <w:color w:val="000000"/>
          <w:szCs w:val="24"/>
          <w:shd w:val="clear" w:color="auto" w:fill="FFFFFF"/>
        </w:rPr>
        <w:t>ir</w:t>
      </w:r>
      <w:r w:rsidRPr="00A60A74">
        <w:rPr>
          <w:rFonts w:cs="Times New Roman"/>
          <w:color w:val="000000"/>
          <w:szCs w:val="24"/>
          <w:shd w:val="clear" w:color="auto" w:fill="FFFFFF"/>
        </w:rPr>
        <w:t xml:space="preserve"> deep learning models yielded accurate predictions with the following </w:t>
      </w:r>
      <w:r w:rsidRPr="00A60A74">
        <w:rPr>
          <w:rFonts w:cs="Times New Roman"/>
          <w:b/>
          <w:color w:val="000000"/>
          <w:szCs w:val="24"/>
          <w:shd w:val="clear" w:color="auto" w:fill="FFFFFF"/>
        </w:rPr>
        <w:t>PPV</w:t>
      </w:r>
      <w:r w:rsidRPr="00A60A74">
        <w:rPr>
          <w:rFonts w:cs="Times New Roman"/>
          <w:color w:val="000000"/>
          <w:szCs w:val="24"/>
          <w:shd w:val="clear" w:color="auto" w:fill="FFFFFF"/>
        </w:rPr>
        <w:t xml:space="preserve"> and sensitivity scores: </w:t>
      </w:r>
      <w:r w:rsidRPr="00A60A74">
        <w:rPr>
          <w:rFonts w:cs="Times New Roman"/>
          <w:b/>
          <w:color w:val="000000"/>
          <w:szCs w:val="24"/>
          <w:shd w:val="clear" w:color="auto" w:fill="FFFFFF"/>
        </w:rPr>
        <w:t>PPV 0·90</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sensitivity 0·85</w:t>
      </w:r>
      <w:r w:rsidRPr="00A60A74">
        <w:rPr>
          <w:rFonts w:cs="Times New Roman"/>
          <w:color w:val="000000"/>
          <w:szCs w:val="24"/>
          <w:shd w:val="clear" w:color="auto" w:fill="FFFFFF"/>
        </w:rPr>
        <w:t xml:space="preserve"> for mortality, </w:t>
      </w:r>
      <w:r w:rsidRPr="00A60A74">
        <w:rPr>
          <w:rFonts w:cs="Times New Roman"/>
          <w:b/>
          <w:color w:val="000000"/>
          <w:szCs w:val="24"/>
          <w:shd w:val="clear" w:color="auto" w:fill="FFFFFF"/>
        </w:rPr>
        <w:t>0·87</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0·94</w:t>
      </w:r>
      <w:r w:rsidRPr="00A60A74">
        <w:rPr>
          <w:rFonts w:cs="Times New Roman"/>
          <w:color w:val="000000"/>
          <w:szCs w:val="24"/>
          <w:shd w:val="clear" w:color="auto" w:fill="FFFFFF"/>
        </w:rPr>
        <w:t xml:space="preserve"> for renal failure, and </w:t>
      </w:r>
      <w:r w:rsidRPr="00A60A74">
        <w:rPr>
          <w:rFonts w:cs="Times New Roman"/>
          <w:b/>
          <w:color w:val="000000"/>
          <w:szCs w:val="24"/>
          <w:shd w:val="clear" w:color="auto" w:fill="FFFFFF"/>
        </w:rPr>
        <w:t>0·84</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0·74</w:t>
      </w:r>
      <w:r w:rsidRPr="00A60A74">
        <w:rPr>
          <w:rFonts w:cs="Times New Roman"/>
          <w:color w:val="000000"/>
          <w:szCs w:val="24"/>
          <w:shd w:val="clear" w:color="auto" w:fill="FFFFFF"/>
        </w:rPr>
        <w:t xml:space="preserve"> for bleeding.</w:t>
      </w:r>
      <w:r>
        <w:rPr>
          <w:rFonts w:cs="Times New Roman"/>
          <w:color w:val="000000"/>
          <w:szCs w:val="24"/>
          <w:shd w:val="clear" w:color="auto" w:fill="FFFFFF"/>
        </w:rPr>
        <w:t xml:space="preserve"> </w:t>
      </w:r>
    </w:p>
    <w:p w:rsidR="00A5019A" w:rsidRDefault="00A5019A" w:rsidP="00A5019A">
      <w:pPr>
        <w:spacing w:line="360" w:lineRule="auto"/>
        <w:rPr>
          <w:b/>
          <w:color w:val="000000"/>
          <w:shd w:val="clear" w:color="auto" w:fill="FFFFFF"/>
        </w:rPr>
      </w:pPr>
    </w:p>
    <w:p w:rsidR="00A5019A" w:rsidRPr="006F367B" w:rsidRDefault="00A5019A" w:rsidP="00A5019A">
      <w:pPr>
        <w:spacing w:line="360" w:lineRule="auto"/>
        <w:rPr>
          <w:color w:val="000000"/>
          <w:shd w:val="clear" w:color="auto" w:fill="FFFFFF"/>
        </w:rPr>
      </w:pPr>
      <w:r>
        <w:rPr>
          <w:color w:val="000000"/>
          <w:shd w:val="clear" w:color="auto" w:fill="FFFFFF"/>
        </w:rPr>
        <w:t xml:space="preserve">Another study using MIMIC-III </w:t>
      </w:r>
      <w:hyperlink w:anchor="_References" w:history="1">
        <w:r w:rsidRPr="00DD1D63">
          <w:rPr>
            <w:rStyle w:val="Hyperlink"/>
            <w:b/>
            <w:color w:val="000000" w:themeColor="text1"/>
            <w:u w:val="none"/>
            <w:shd w:val="clear" w:color="auto" w:fill="FFFFFF"/>
          </w:rPr>
          <w:t>[13]</w:t>
        </w:r>
      </w:hyperlink>
      <w:r>
        <w:rPr>
          <w:color w:val="000000"/>
          <w:shd w:val="clear" w:color="auto" w:fill="FFFFFF"/>
        </w:rPr>
        <w:t xml:space="preserve"> implemented a deep rule based fuzzy systems for predicting the accurate in-hospital mortality. Their main contribution to the system was proposing a system which can handle multiple categorical data.</w:t>
      </w:r>
    </w:p>
    <w:p w:rsidR="00A5019A" w:rsidRPr="00A5019A" w:rsidRDefault="00A5019A" w:rsidP="00A5019A"/>
    <w:p w:rsidR="002E49BE" w:rsidRPr="008E37BC" w:rsidRDefault="002E49BE" w:rsidP="00D527CA">
      <w:pPr>
        <w:pStyle w:val="Heading1"/>
        <w:spacing w:line="360" w:lineRule="auto"/>
        <w:jc w:val="both"/>
        <w:rPr>
          <w:rFonts w:cs="Times New Roman"/>
          <w:sz w:val="24"/>
          <w:szCs w:val="24"/>
          <w:shd w:val="clear" w:color="auto" w:fill="FFFFFF"/>
        </w:rPr>
      </w:pPr>
      <w:r w:rsidRPr="008E37BC">
        <w:rPr>
          <w:rFonts w:cs="Times New Roman"/>
          <w:sz w:val="24"/>
          <w:szCs w:val="24"/>
          <w:shd w:val="clear" w:color="auto" w:fill="FFFFFF"/>
        </w:rPr>
        <w:t>Chapter</w:t>
      </w:r>
      <w:r w:rsidR="005E74BE" w:rsidRPr="008E37BC">
        <w:rPr>
          <w:rFonts w:cs="Times New Roman"/>
          <w:sz w:val="24"/>
          <w:szCs w:val="24"/>
          <w:shd w:val="clear" w:color="auto" w:fill="FFFFFF"/>
        </w:rPr>
        <w:t>:</w:t>
      </w:r>
      <w:r w:rsidR="00890768">
        <w:rPr>
          <w:rFonts w:cs="Times New Roman"/>
          <w:sz w:val="24"/>
          <w:szCs w:val="24"/>
          <w:shd w:val="clear" w:color="auto" w:fill="FFFFFF"/>
        </w:rPr>
        <w:t xml:space="preserve"> 3</w:t>
      </w:r>
      <w:r w:rsidR="00322075" w:rsidRPr="008E37BC">
        <w:rPr>
          <w:rFonts w:cs="Times New Roman"/>
          <w:sz w:val="24"/>
          <w:szCs w:val="24"/>
          <w:shd w:val="clear" w:color="auto" w:fill="FFFFFF"/>
        </w:rPr>
        <w:t xml:space="preserve"> MIMIC-III Critical Care Database</w:t>
      </w:r>
      <w:bookmarkEnd w:id="18"/>
    </w:p>
    <w:p w:rsidR="002E49BE" w:rsidRPr="008E37BC" w:rsidRDefault="002E49BE" w:rsidP="00D527CA">
      <w:pPr>
        <w:spacing w:line="360" w:lineRule="auto"/>
        <w:rPr>
          <w:rFonts w:cs="Times New Roman"/>
          <w:szCs w:val="24"/>
        </w:rPr>
      </w:pPr>
    </w:p>
    <w:p w:rsidR="00931E30" w:rsidRPr="008E37BC" w:rsidRDefault="00931E30" w:rsidP="00D527CA">
      <w:pPr>
        <w:spacing w:line="360" w:lineRule="auto"/>
        <w:rPr>
          <w:rFonts w:cs="Times New Roman"/>
          <w:szCs w:val="24"/>
        </w:rPr>
      </w:pPr>
      <w:r w:rsidRPr="008E37BC">
        <w:rPr>
          <w:rFonts w:cs="Times New Roman"/>
          <w:szCs w:val="24"/>
        </w:rPr>
        <w:t>This chapter explains the structure, context and development researchers have done on data source MIMIC-III.</w:t>
      </w:r>
    </w:p>
    <w:p w:rsidR="00931E30" w:rsidRPr="008E37BC" w:rsidRDefault="00931E30" w:rsidP="00D527CA">
      <w:pPr>
        <w:spacing w:line="360" w:lineRule="auto"/>
        <w:rPr>
          <w:rFonts w:cs="Times New Roman"/>
          <w:szCs w:val="24"/>
        </w:rPr>
      </w:pPr>
    </w:p>
    <w:p w:rsidR="00C20F70" w:rsidRDefault="00890768" w:rsidP="00A5019A">
      <w:pPr>
        <w:pStyle w:val="Heading1"/>
        <w:spacing w:line="360" w:lineRule="auto"/>
        <w:jc w:val="both"/>
        <w:rPr>
          <w:rFonts w:cs="Times New Roman"/>
          <w:sz w:val="24"/>
          <w:szCs w:val="24"/>
        </w:rPr>
      </w:pPr>
      <w:bookmarkStart w:id="19" w:name="_Toc28254348"/>
      <w:r>
        <w:rPr>
          <w:rFonts w:cs="Times New Roman"/>
          <w:sz w:val="24"/>
          <w:szCs w:val="24"/>
        </w:rPr>
        <w:t>3</w:t>
      </w:r>
      <w:r w:rsidR="00045DD4" w:rsidRPr="008E37BC">
        <w:rPr>
          <w:rFonts w:cs="Times New Roman"/>
          <w:sz w:val="24"/>
          <w:szCs w:val="24"/>
        </w:rPr>
        <w:t>.1</w:t>
      </w:r>
      <w:r w:rsidR="00931E30" w:rsidRPr="008E37BC">
        <w:rPr>
          <w:rFonts w:cs="Times New Roman"/>
          <w:b w:val="0"/>
          <w:sz w:val="24"/>
          <w:szCs w:val="24"/>
        </w:rPr>
        <w:t xml:space="preserve"> </w:t>
      </w:r>
      <w:r w:rsidR="00931E30" w:rsidRPr="008E37BC">
        <w:rPr>
          <w:rFonts w:cs="Times New Roman"/>
          <w:sz w:val="24"/>
          <w:szCs w:val="24"/>
        </w:rPr>
        <w:t>About Mimic-III</w:t>
      </w:r>
      <w:bookmarkEnd w:id="19"/>
    </w:p>
    <w:p w:rsidR="00A5019A" w:rsidRPr="00A5019A" w:rsidRDefault="00A5019A" w:rsidP="00A5019A"/>
    <w:p w:rsidR="00C20F70" w:rsidRPr="008E37BC" w:rsidRDefault="0095468F" w:rsidP="00D527CA">
      <w:pPr>
        <w:spacing w:line="360" w:lineRule="auto"/>
        <w:rPr>
          <w:rFonts w:cs="Times New Roman"/>
          <w:szCs w:val="24"/>
        </w:rPr>
      </w:pPr>
      <w:r w:rsidRPr="008E37BC">
        <w:rPr>
          <w:rFonts w:cs="Times New Roman"/>
          <w:szCs w:val="24"/>
        </w:rP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Pr="008E37BC" w:rsidRDefault="00745A40" w:rsidP="00D527CA">
      <w:pPr>
        <w:spacing w:line="360" w:lineRule="auto"/>
        <w:rPr>
          <w:rFonts w:cs="Times New Roman"/>
          <w:szCs w:val="24"/>
        </w:rPr>
      </w:pPr>
    </w:p>
    <w:p w:rsidR="00745A40" w:rsidRPr="008E37BC" w:rsidRDefault="0092620C" w:rsidP="00D527CA">
      <w:pPr>
        <w:spacing w:line="360" w:lineRule="auto"/>
        <w:rPr>
          <w:rFonts w:cs="Times New Roman"/>
          <w:szCs w:val="24"/>
        </w:rPr>
      </w:pPr>
      <w:r w:rsidRPr="008E37BC">
        <w:rPr>
          <w:rFonts w:cs="Times New Roman"/>
          <w:szCs w:val="24"/>
        </w:rPr>
        <w:t xml:space="preserve">To avoid these difﬁculties, it is available to the researcher and educational community the </w:t>
      </w:r>
      <w:r w:rsidRPr="008E37BC">
        <w:rPr>
          <w:rFonts w:cs="Times New Roman"/>
          <w:b/>
          <w:szCs w:val="24"/>
        </w:rPr>
        <w:t>MIMIC-III (Medical Information Mart for Intensive Care III)</w:t>
      </w:r>
      <w:r w:rsidRPr="008E37BC">
        <w:rPr>
          <w:rFonts w:cs="Times New Roman"/>
          <w:szCs w:val="24"/>
        </w:rPr>
        <w:t xml:space="preserve"> database, openly accessible at </w:t>
      </w:r>
      <w:hyperlink r:id="rId16" w:history="1">
        <w:r w:rsidR="000D6F85" w:rsidRPr="008E37BC">
          <w:rPr>
            <w:rStyle w:val="Hyperlink"/>
            <w:rFonts w:cs="Times New Roman"/>
            <w:szCs w:val="24"/>
          </w:rPr>
          <w:t>https://mimic.physionet.org/</w:t>
        </w:r>
      </w:hyperlink>
      <w:r w:rsidR="000D6F85" w:rsidRPr="008E37BC">
        <w:rPr>
          <w:rFonts w:cs="Times New Roman"/>
          <w:szCs w:val="24"/>
        </w:rPr>
        <w:t xml:space="preserve"> </w:t>
      </w:r>
      <w:r w:rsidRPr="008E37BC">
        <w:rPr>
          <w:rFonts w:cs="Times New Roman"/>
          <w:szCs w:val="24"/>
        </w:rPr>
        <w:t xml:space="preserve">This database is an evolution of the MIMIC-II database created by the Laboratory of Computational Physiology of The Massachusetts Institute for Technology (MIT) with the goal of providing tools for the creation of clinical </w:t>
      </w:r>
      <w:r w:rsidR="00EB772B" w:rsidRPr="008E37BC">
        <w:rPr>
          <w:rFonts w:cs="Times New Roman"/>
          <w:szCs w:val="24"/>
        </w:rPr>
        <w:t>information with the help of different</w:t>
      </w:r>
      <w:r w:rsidRPr="008E37BC">
        <w:rPr>
          <w:rFonts w:cs="Times New Roman"/>
          <w:szCs w:val="24"/>
        </w:rPr>
        <w:t xml:space="preserve"> techniques</w:t>
      </w:r>
      <w:r w:rsidR="00EB772B" w:rsidRPr="008E37BC">
        <w:rPr>
          <w:rFonts w:cs="Times New Roman"/>
          <w:szCs w:val="24"/>
        </w:rPr>
        <w:t xml:space="preserve"> of data sciences</w:t>
      </w:r>
      <w:r w:rsidRPr="008E37BC">
        <w:rPr>
          <w:rFonts w:cs="Times New Roman"/>
          <w:szCs w:val="24"/>
        </w:rPr>
        <w:t>. MIMIC-III is a large, freely-available relational database comprising de-identiﬁed</w:t>
      </w:r>
      <w:r w:rsidR="00A7320C">
        <w:rPr>
          <w:rFonts w:cs="Times New Roman"/>
          <w:szCs w:val="24"/>
        </w:rPr>
        <w:t xml:space="preserve"> </w:t>
      </w:r>
      <w:r w:rsidR="00A7320C" w:rsidRPr="00A7320C">
        <w:rPr>
          <w:rFonts w:cs="Times New Roman"/>
          <w:b/>
          <w:szCs w:val="24"/>
        </w:rPr>
        <w:t>[38]</w:t>
      </w:r>
      <w:r w:rsidRPr="008E37BC">
        <w:rPr>
          <w:rFonts w:cs="Times New Roman"/>
          <w:szCs w:val="24"/>
        </w:rPr>
        <w:t xml:space="preserve"> health related data associated with over forty thousand patients who stayed in Intensive Care Units at Beth Israel Deaconess Medical Center (Boston, Massachusetts). The data spans June 2001 October2012. </w:t>
      </w:r>
    </w:p>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A744C0" w:rsidRPr="008E37BC" w:rsidRDefault="00A744C0" w:rsidP="00D527CA">
      <w:pPr>
        <w:tabs>
          <w:tab w:val="right" w:pos="3402"/>
          <w:tab w:val="left" w:pos="3828"/>
        </w:tabs>
        <w:spacing w:line="360" w:lineRule="auto"/>
        <w:rPr>
          <w:rFonts w:cs="Times New Roman"/>
          <w:szCs w:val="24"/>
        </w:rPr>
      </w:pPr>
      <w:r w:rsidRPr="008E37BC">
        <w:rPr>
          <w:rFonts w:cs="Times New Roman"/>
          <w:szCs w:val="24"/>
        </w:rPr>
        <w:lastRenderedPageBreak/>
        <w:t>MIMIC-III is a comprehensive collection of de</w:t>
      </w:r>
      <w:r w:rsidR="00EE54C0" w:rsidRPr="008E37BC">
        <w:rPr>
          <w:rFonts w:cs="Times New Roman"/>
          <w:szCs w:val="24"/>
        </w:rPr>
        <w:t>-</w:t>
      </w:r>
      <w:r w:rsidRPr="008E37BC">
        <w:rPr>
          <w:rFonts w:cs="Times New Roman"/>
          <w:szCs w:val="24"/>
        </w:rPr>
        <w:t xml:space="preserve">identified data from </w:t>
      </w:r>
      <w:r w:rsidRPr="008E37BC">
        <w:rPr>
          <w:rFonts w:cs="Times New Roman"/>
          <w:b/>
          <w:szCs w:val="24"/>
        </w:rPr>
        <w:t>53,423</w:t>
      </w:r>
      <w:r w:rsidRPr="008E37BC">
        <w:rPr>
          <w:rFonts w:cs="Times New Roman"/>
          <w:szCs w:val="24"/>
        </w:rPr>
        <w:t xml:space="preserve"> distinct critical care hospital admissions from </w:t>
      </w:r>
      <w:r w:rsidRPr="008E37BC">
        <w:rPr>
          <w:rFonts w:cs="Times New Roman"/>
          <w:b/>
          <w:szCs w:val="24"/>
        </w:rPr>
        <w:t>38,597</w:t>
      </w:r>
      <w:r w:rsidRPr="008E37BC">
        <w:rPr>
          <w:rFonts w:cs="Times New Roman"/>
          <w:szCs w:val="24"/>
        </w:rPr>
        <w:t xml:space="preserve"> distinct adult patients</w:t>
      </w:r>
      <w:r w:rsidR="00B86082" w:rsidRPr="008E37BC">
        <w:rPr>
          <w:rFonts w:cs="Times New Roman"/>
          <w:szCs w:val="24"/>
        </w:rPr>
        <w:t>.</w:t>
      </w:r>
      <w:r w:rsidR="0033517D" w:rsidRPr="008E37BC">
        <w:rPr>
          <w:rFonts w:cs="Times New Roman"/>
          <w:szCs w:val="24"/>
        </w:rPr>
        <w:t xml:space="preserve"> </w:t>
      </w:r>
      <w:r w:rsidR="00B86082" w:rsidRPr="008E37BC">
        <w:rPr>
          <w:rFonts w:cs="Times New Roman"/>
          <w:szCs w:val="24"/>
        </w:rPr>
        <w:t xml:space="preserve">The data has been compiled into 26 tables which contain, for example, an average of </w:t>
      </w:r>
      <w:r w:rsidR="00B86082" w:rsidRPr="008E37BC">
        <w:rPr>
          <w:rFonts w:cs="Times New Roman"/>
          <w:b/>
          <w:szCs w:val="24"/>
        </w:rPr>
        <w:t>4579</w:t>
      </w:r>
      <w:r w:rsidR="00B86082" w:rsidRPr="008E37BC">
        <w:rPr>
          <w:rFonts w:cs="Times New Roman"/>
          <w:szCs w:val="24"/>
        </w:rPr>
        <w:t xml:space="preserve"> charted observations and 380 laboratory measurements for each hospital admission as well as a total of </w:t>
      </w:r>
      <w:r w:rsidR="00B86082" w:rsidRPr="008E37BC">
        <w:rPr>
          <w:rFonts w:cs="Times New Roman"/>
          <w:b/>
          <w:szCs w:val="24"/>
        </w:rPr>
        <w:t>3.8</w:t>
      </w:r>
      <w:r w:rsidR="00B86082" w:rsidRPr="008E37BC">
        <w:rPr>
          <w:rFonts w:cs="Times New Roman"/>
          <w:szCs w:val="24"/>
        </w:rPr>
        <w:t xml:space="preserve"> gigabytes of unstructured textual data from various healthcare provider notes and analyses</w:t>
      </w:r>
      <w:r w:rsidR="00385E0E" w:rsidRPr="008E37BC">
        <w:rPr>
          <w:rFonts w:cs="Times New Roman"/>
          <w:szCs w:val="24"/>
        </w:rPr>
        <w:t>.</w:t>
      </w:r>
      <w:r w:rsidR="009F607C" w:rsidRPr="008E37BC">
        <w:rPr>
          <w:rFonts w:cs="Times New Roman"/>
          <w:szCs w:val="24"/>
        </w:rPr>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8E37BC">
        <w:rPr>
          <w:rFonts w:cs="Times New Roman"/>
          <w:b/>
          <w:szCs w:val="24"/>
        </w:rPr>
        <w:t>26</w:t>
      </w:r>
      <w:r w:rsidR="009F607C" w:rsidRPr="008E37BC">
        <w:rPr>
          <w:rFonts w:cs="Times New Roman"/>
          <w:szCs w:val="24"/>
        </w:rPr>
        <w:t xml:space="preserve"> tables in the MIMIC-III database. Sample SQL code can be acquired from GitHub (</w:t>
      </w:r>
      <w:hyperlink r:id="rId17" w:history="1">
        <w:r w:rsidR="009F607C" w:rsidRPr="008E37BC">
          <w:rPr>
            <w:rStyle w:val="Hyperlink"/>
            <w:rFonts w:cs="Times New Roman"/>
            <w:szCs w:val="24"/>
          </w:rPr>
          <w:t>https://github.com/MIT-LCP/mimic-code</w:t>
        </w:r>
      </w:hyperlink>
      <w:r w:rsidR="009F607C" w:rsidRPr="008E37BC">
        <w:rPr>
          <w:rFonts w:cs="Times New Roman"/>
          <w:szCs w:val="24"/>
        </w:rPr>
        <w:t xml:space="preserve">) for establishing relationships between the tables. Additionally, there is a published data dictionary which can be found at </w:t>
      </w:r>
      <w:hyperlink r:id="rId18" w:history="1">
        <w:r w:rsidR="009F607C" w:rsidRPr="008E37BC">
          <w:rPr>
            <w:rStyle w:val="Hyperlink"/>
            <w:rFonts w:cs="Times New Roman"/>
            <w:szCs w:val="24"/>
          </w:rPr>
          <w:t>https://mimic.physionet.org/mimictables/admissions/</w:t>
        </w:r>
      </w:hyperlink>
      <w:r w:rsidR="009F607C" w:rsidRPr="008E37BC">
        <w:rPr>
          <w:rFonts w:cs="Times New Roman"/>
          <w:szCs w:val="24"/>
        </w:rPr>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Pr="008E37BC" w:rsidRDefault="006A26A4" w:rsidP="00D527CA">
      <w:pPr>
        <w:spacing w:line="360" w:lineRule="auto"/>
        <w:rPr>
          <w:rFonts w:cs="Times New Roman"/>
          <w:szCs w:val="24"/>
        </w:rPr>
      </w:pPr>
      <w:r w:rsidRPr="008E37BC">
        <w:rPr>
          <w:rFonts w:cs="Times New Roman"/>
          <w:szCs w:val="24"/>
        </w:rPr>
        <w:t xml:space="preserve">After downloading and analyzing the MIMIC source tables, implementation occurs in 5 additional steps: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Create tables with attribute rules (data types) and identify t</w:t>
      </w:r>
      <w:r w:rsidR="0093592A" w:rsidRPr="008E37BC">
        <w:rPr>
          <w:rFonts w:cs="Times New Roman"/>
          <w:szCs w:val="24"/>
        </w:rPr>
        <w:t>he primary key for each table. 1</w:t>
      </w:r>
      <w:r w:rsidRPr="008E37BC">
        <w:rPr>
          <w:rFonts w:cs="Times New Roman"/>
          <w:szCs w:val="24"/>
        </w:rPr>
        <w:t xml:space="preserve">. Load records from csv files into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Declare the indexes for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Define foreign keys in each table and establish table relationships.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Implement user interface (with appropriately granted permissions) for the database.</w:t>
      </w:r>
      <w:r w:rsidR="000B4DEB" w:rsidRPr="008E37BC">
        <w:rPr>
          <w:rFonts w:cs="Times New Roman"/>
          <w:szCs w:val="24"/>
        </w:rPr>
        <w:t xml:space="preserve"> </w:t>
      </w:r>
    </w:p>
    <w:p w:rsidR="00AC763F" w:rsidRPr="008E37BC" w:rsidRDefault="00AC763F" w:rsidP="00D527CA">
      <w:pPr>
        <w:spacing w:line="360" w:lineRule="auto"/>
        <w:rPr>
          <w:rFonts w:cs="Times New Roman"/>
          <w:szCs w:val="24"/>
        </w:rPr>
      </w:pPr>
    </w:p>
    <w:p w:rsidR="00A559F0" w:rsidRPr="008E37BC" w:rsidRDefault="000B4DEB" w:rsidP="00D527CA">
      <w:pPr>
        <w:spacing w:line="360" w:lineRule="auto"/>
        <w:rPr>
          <w:rFonts w:cs="Times New Roman"/>
          <w:szCs w:val="24"/>
        </w:rPr>
      </w:pPr>
      <w:r w:rsidRPr="008E37BC">
        <w:rPr>
          <w:rFonts w:cs="Times New Roman"/>
          <w:szCs w:val="24"/>
        </w:rP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rsidRPr="008E37BC">
        <w:rPr>
          <w:rFonts w:cs="Times New Roman"/>
          <w:szCs w:val="24"/>
        </w:rPr>
        <w:t xml:space="preserve"> The class</w:t>
      </w:r>
      <w:r w:rsidR="002652F7" w:rsidRPr="008E37BC">
        <w:rPr>
          <w:rFonts w:cs="Times New Roman"/>
          <w:szCs w:val="24"/>
        </w:rPr>
        <w:t xml:space="preserve"> distri</w:t>
      </w:r>
      <w:r w:rsidR="00A559F0" w:rsidRPr="008E37BC">
        <w:rPr>
          <w:rFonts w:cs="Times New Roman"/>
          <w:szCs w:val="24"/>
        </w:rPr>
        <w:t xml:space="preserve">bution of data shown in table </w:t>
      </w:r>
      <w:r w:rsidR="00A559F0" w:rsidRPr="008E37BC">
        <w:rPr>
          <w:rFonts w:cs="Times New Roman"/>
          <w:b/>
          <w:szCs w:val="24"/>
        </w:rPr>
        <w:t xml:space="preserve">1 </w:t>
      </w:r>
      <w:r w:rsidR="00A559F0" w:rsidRPr="008E37BC">
        <w:rPr>
          <w:rFonts w:cs="Times New Roman"/>
          <w:szCs w:val="24"/>
        </w:rPr>
        <w:t xml:space="preserve">(adopted from </w:t>
      </w:r>
      <w:hyperlink r:id="rId19" w:history="1">
        <w:r w:rsidR="00A559F0" w:rsidRPr="008E37BC">
          <w:rPr>
            <w:rStyle w:val="Hyperlink"/>
            <w:rFonts w:cs="Times New Roman"/>
            <w:szCs w:val="24"/>
          </w:rPr>
          <w:t>https://www.nature.com/articles/sdata201635/tables/3</w:t>
        </w:r>
      </w:hyperlink>
      <w:r w:rsidR="00A559F0" w:rsidRPr="008E37BC">
        <w:rPr>
          <w:rFonts w:cs="Times New Roman"/>
          <w:szCs w:val="24"/>
        </w:rPr>
        <w:t>)</w:t>
      </w:r>
    </w:p>
    <w:p w:rsidR="000F74D6" w:rsidRPr="008E37BC" w:rsidRDefault="000F74D6" w:rsidP="00D527CA">
      <w:pPr>
        <w:spacing w:line="360" w:lineRule="auto"/>
        <w:rPr>
          <w:rFonts w:cs="Times New Roman"/>
          <w:color w:val="000000"/>
          <w:szCs w:val="24"/>
          <w:shd w:val="clear" w:color="auto" w:fill="FFFFFF"/>
        </w:rPr>
      </w:pPr>
    </w:p>
    <w:p w:rsidR="00464FA5" w:rsidRPr="008E37BC" w:rsidRDefault="00464FA5" w:rsidP="00D527CA">
      <w:pPr>
        <w:pStyle w:val="Caption"/>
        <w:keepNext/>
        <w:spacing w:line="360" w:lineRule="auto"/>
        <w:rPr>
          <w:rFonts w:cs="Times New Roman"/>
          <w:sz w:val="24"/>
          <w:szCs w:val="24"/>
        </w:rPr>
      </w:pPr>
      <w:bookmarkStart w:id="20" w:name="_Toc26919824"/>
      <w:bookmarkStart w:id="21" w:name="_Toc28228809"/>
      <w:r w:rsidRPr="008E37BC">
        <w:rPr>
          <w:rFonts w:cs="Times New Roman"/>
          <w:sz w:val="24"/>
          <w:szCs w:val="24"/>
        </w:rPr>
        <w:lastRenderedPageBreak/>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1</w:t>
      </w:r>
      <w:r w:rsidR="00594187">
        <w:rPr>
          <w:rFonts w:cs="Times New Roman"/>
          <w:sz w:val="24"/>
          <w:szCs w:val="24"/>
        </w:rPr>
        <w:fldChar w:fldCharType="end"/>
      </w:r>
      <w:r w:rsidRPr="008E37BC">
        <w:rPr>
          <w:rFonts w:cs="Times New Roman"/>
          <w:sz w:val="24"/>
          <w:szCs w:val="24"/>
        </w:rPr>
        <w:t>: Class Distribution of data for MIMIC-III Dataset</w:t>
      </w:r>
      <w:bookmarkEnd w:id="20"/>
      <w:bookmarkEnd w:id="21"/>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8E37BC" w:rsidTr="00673084">
        <w:trPr>
          <w:tblHeader/>
        </w:trPr>
        <w:tc>
          <w:tcPr>
            <w:tcW w:w="762" w:type="pct"/>
            <w:shd w:val="clear" w:color="auto" w:fill="B8CCE4" w:themeFill="accent1" w:themeFillTint="66"/>
            <w:tcMar>
              <w:top w:w="90" w:type="dxa"/>
              <w:left w:w="90" w:type="dxa"/>
              <w:bottom w:w="90" w:type="dxa"/>
              <w:right w:w="90" w:type="dxa"/>
            </w:tcMar>
            <w:hideMark/>
          </w:tcPr>
          <w:p w:rsidR="00215B1B" w:rsidRPr="008E37BC" w:rsidRDefault="00215B1B" w:rsidP="004D0326">
            <w:pPr>
              <w:spacing w:line="360" w:lineRule="auto"/>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Class of data </w:t>
            </w:r>
          </w:p>
        </w:tc>
        <w:tc>
          <w:tcPr>
            <w:tcW w:w="4238" w:type="pct"/>
            <w:shd w:val="clear" w:color="auto" w:fill="B8CCE4" w:themeFill="accent1" w:themeFillTint="66"/>
            <w:tcMar>
              <w:top w:w="90" w:type="dxa"/>
              <w:left w:w="90" w:type="dxa"/>
              <w:bottom w:w="90" w:type="dxa"/>
              <w:right w:w="90" w:type="dxa"/>
            </w:tcMar>
            <w:hideMark/>
          </w:tcPr>
          <w:p w:rsidR="00215B1B" w:rsidRPr="008E37BC" w:rsidRDefault="00215B1B" w:rsidP="00D527CA">
            <w:pPr>
              <w:spacing w:line="360" w:lineRule="auto"/>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Description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Demographic detail, admission and discharge times, and dates of death.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Look-up tables for cross referencing concept identifiers (for example, International Classification of Diseases (ICD) codes) with associated labels.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Procedures such as dialysis, imaging studies, and placement of lines.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Blood chemistry, hematology, urine analysis, and microbiology test results.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A</w:t>
            </w:r>
            <w:r w:rsidR="00F615E9" w:rsidRPr="008E37BC">
              <w:rPr>
                <w:rFonts w:eastAsia="Times New Roman" w:cs="Times New Roman"/>
                <w:color w:val="222222"/>
                <w:szCs w:val="24"/>
                <w:lang w:bidi="ar-SA"/>
              </w:rPr>
              <w:t>dmin</w:t>
            </w:r>
            <w:r w:rsidR="00CE67F7" w:rsidRPr="008E37BC">
              <w:rPr>
                <w:rFonts w:eastAsia="Times New Roman" w:cs="Times New Roman"/>
                <w:color w:val="222222"/>
                <w:szCs w:val="24"/>
                <w:lang w:bidi="ar-SA"/>
              </w:rPr>
              <w:t>is</w:t>
            </w:r>
            <w:r w:rsidRPr="008E37BC">
              <w:rPr>
                <w:rFonts w:eastAsia="Times New Roman" w:cs="Times New Roman"/>
                <w:color w:val="222222"/>
                <w:szCs w:val="24"/>
                <w:lang w:bidi="ar-SA"/>
              </w:rPr>
              <w:t xml:space="preserve">tration records of intravenous medications and medication orders.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notes such as provider progress notes and hospital discharge summaries.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Physiologic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Nurse-verified vital signs, approximately hourly (e.g., heart rate, blood pressure, respiratory rate).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reports of electrocardiogram and imaging studies. </w:t>
            </w:r>
          </w:p>
        </w:tc>
      </w:tr>
    </w:tbl>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5117D9" w:rsidRPr="008E37BC" w:rsidRDefault="00F74014" w:rsidP="00D527CA">
      <w:pPr>
        <w:pStyle w:val="Heading1"/>
        <w:spacing w:line="360" w:lineRule="auto"/>
        <w:jc w:val="both"/>
        <w:rPr>
          <w:rFonts w:cs="Times New Roman"/>
          <w:sz w:val="24"/>
          <w:szCs w:val="24"/>
          <w:shd w:val="clear" w:color="auto" w:fill="FFFFFF"/>
        </w:rPr>
      </w:pPr>
      <w:bookmarkStart w:id="22" w:name="_Toc28254349"/>
      <w:r>
        <w:rPr>
          <w:rFonts w:cs="Times New Roman"/>
          <w:sz w:val="24"/>
          <w:szCs w:val="24"/>
          <w:shd w:val="clear" w:color="auto" w:fill="FFFFFF"/>
        </w:rPr>
        <w:t>3</w:t>
      </w:r>
      <w:r w:rsidR="00564F1B" w:rsidRPr="008E37BC">
        <w:rPr>
          <w:rFonts w:cs="Times New Roman"/>
          <w:sz w:val="24"/>
          <w:szCs w:val="24"/>
          <w:shd w:val="clear" w:color="auto" w:fill="FFFFFF"/>
        </w:rPr>
        <w:t>.2 MIMIc-iii Tables</w:t>
      </w:r>
      <w:bookmarkEnd w:id="22"/>
    </w:p>
    <w:p w:rsidR="00072A1E" w:rsidRPr="008E37BC" w:rsidRDefault="00072A1E" w:rsidP="00D527CA">
      <w:pPr>
        <w:spacing w:line="360" w:lineRule="auto"/>
        <w:rPr>
          <w:rFonts w:cs="Times New Roman"/>
          <w:szCs w:val="24"/>
        </w:rPr>
      </w:pPr>
    </w:p>
    <w:p w:rsidR="00196190" w:rsidRPr="008E37BC" w:rsidRDefault="00196190" w:rsidP="00D527CA">
      <w:pPr>
        <w:spacing w:line="360" w:lineRule="auto"/>
        <w:rPr>
          <w:rFonts w:cs="Times New Roman"/>
          <w:szCs w:val="24"/>
        </w:rPr>
      </w:pPr>
      <w:r w:rsidRPr="008E37BC">
        <w:rPr>
          <w:rFonts w:cs="Times New Roman"/>
          <w:szCs w:val="24"/>
        </w:rPr>
        <w:t xml:space="preserve">MIMIC-III is structured in a relational manner containing 26 files from which we created following tables in </w:t>
      </w:r>
      <w:r w:rsidR="00774D3B" w:rsidRPr="008E37BC">
        <w:rPr>
          <w:rFonts w:cs="Times New Roman"/>
          <w:szCs w:val="24"/>
        </w:rPr>
        <w:t>PostgreSQL</w:t>
      </w:r>
      <w:r w:rsidRPr="008E37BC">
        <w:rPr>
          <w:rFonts w:cs="Times New Roman"/>
          <w:szCs w:val="24"/>
        </w:rPr>
        <w:t xml:space="preserve">. </w:t>
      </w:r>
    </w:p>
    <w:p w:rsidR="00196190" w:rsidRPr="008E37BC" w:rsidRDefault="00196190" w:rsidP="00D527CA">
      <w:pPr>
        <w:spacing w:line="360" w:lineRule="auto"/>
        <w:rPr>
          <w:rFonts w:cs="Times New Roman"/>
          <w:szCs w:val="24"/>
        </w:rPr>
      </w:pPr>
    </w:p>
    <w:p w:rsidR="00464FA5" w:rsidRPr="008E37BC" w:rsidRDefault="00464FA5" w:rsidP="00B17F61">
      <w:pPr>
        <w:pStyle w:val="Caption"/>
        <w:keepNext/>
        <w:spacing w:line="360" w:lineRule="auto"/>
        <w:jc w:val="left"/>
        <w:rPr>
          <w:rFonts w:cs="Times New Roman"/>
          <w:sz w:val="24"/>
          <w:szCs w:val="24"/>
        </w:rPr>
      </w:pPr>
      <w:bookmarkStart w:id="23" w:name="_Toc26919825"/>
      <w:bookmarkStart w:id="24" w:name="_Toc28228810"/>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2</w:t>
      </w:r>
      <w:r w:rsidR="00594187">
        <w:rPr>
          <w:rFonts w:cs="Times New Roman"/>
          <w:sz w:val="24"/>
          <w:szCs w:val="24"/>
        </w:rPr>
        <w:fldChar w:fldCharType="end"/>
      </w:r>
      <w:r w:rsidRPr="008E37BC">
        <w:rPr>
          <w:rFonts w:cs="Times New Roman"/>
          <w:sz w:val="24"/>
          <w:szCs w:val="24"/>
        </w:rPr>
        <w:t>: MIMIC-III Tables Summary</w:t>
      </w:r>
      <w:r w:rsidR="00185231">
        <w:rPr>
          <w:rFonts w:cs="Times New Roman"/>
          <w:sz w:val="24"/>
          <w:szCs w:val="24"/>
        </w:rPr>
        <w:t xml:space="preserve"> (Ada</w:t>
      </w:r>
      <w:r w:rsidR="00B47537" w:rsidRPr="008E37BC">
        <w:rPr>
          <w:rFonts w:cs="Times New Roman"/>
          <w:sz w:val="24"/>
          <w:szCs w:val="24"/>
        </w:rPr>
        <w:t>pted from</w:t>
      </w:r>
      <w:r w:rsidR="000C6F30" w:rsidRPr="008E37BC">
        <w:rPr>
          <w:rFonts w:cs="Times New Roman"/>
          <w:sz w:val="24"/>
          <w:szCs w:val="24"/>
        </w:rPr>
        <w:t>:</w:t>
      </w:r>
      <w:r w:rsidR="00B47537" w:rsidRPr="008E37BC">
        <w:rPr>
          <w:rFonts w:cs="Times New Roman"/>
          <w:sz w:val="24"/>
          <w:szCs w:val="24"/>
        </w:rPr>
        <w:t xml:space="preserve"> </w:t>
      </w:r>
      <w:hyperlink r:id="rId20" w:history="1">
        <w:r w:rsidR="000C6F30" w:rsidRPr="008E37BC">
          <w:rPr>
            <w:rFonts w:cs="Times New Roman"/>
            <w:sz w:val="24"/>
            <w:szCs w:val="24"/>
          </w:rPr>
          <w:t>https://mimic.physionet.org/gettingstarted/access/</w:t>
        </w:r>
      </w:hyperlink>
      <w:r w:rsidR="000C6F30" w:rsidRPr="008E37BC">
        <w:rPr>
          <w:rFonts w:cs="Times New Roman"/>
          <w:sz w:val="24"/>
          <w:szCs w:val="24"/>
        </w:rPr>
        <w:t>)</w:t>
      </w:r>
      <w:bookmarkEnd w:id="23"/>
      <w:bookmarkEnd w:id="24"/>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RPr="008E37BC" w:rsidTr="00673084">
        <w:tc>
          <w:tcPr>
            <w:tcW w:w="3070"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File Name</w:t>
            </w:r>
          </w:p>
        </w:tc>
        <w:tc>
          <w:tcPr>
            <w:tcW w:w="1945"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Dimension</w:t>
            </w:r>
          </w:p>
        </w:tc>
        <w:tc>
          <w:tcPr>
            <w:tcW w:w="4591"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Summary</w:t>
            </w:r>
          </w:p>
        </w:tc>
      </w:tr>
      <w:tr w:rsidR="00134E67" w:rsidRPr="008E37BC" w:rsidTr="00097D46">
        <w:tc>
          <w:tcPr>
            <w:tcW w:w="3070"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ADMISSIONS</w:t>
            </w:r>
          </w:p>
        </w:tc>
        <w:tc>
          <w:tcPr>
            <w:tcW w:w="1945"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(58976, 19)</w:t>
            </w:r>
          </w:p>
        </w:tc>
        <w:tc>
          <w:tcPr>
            <w:tcW w:w="4591"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The ADMISSIONS table gives information regarding a patient’s admission to the hospital.</w:t>
            </w:r>
          </w:p>
        </w:tc>
      </w:tr>
      <w:tr w:rsidR="00134E67" w:rsidRPr="008E37BC" w:rsidTr="00097D46">
        <w:tc>
          <w:tcPr>
            <w:tcW w:w="3070" w:type="dxa"/>
            <w:shd w:val="clear" w:color="auto" w:fill="F2F2F2" w:themeFill="background1" w:themeFillShade="F2"/>
          </w:tcPr>
          <w:p w:rsidR="00733364" w:rsidRPr="008E37BC" w:rsidRDefault="00733364" w:rsidP="00D527CA">
            <w:pPr>
              <w:spacing w:line="360" w:lineRule="auto"/>
              <w:rPr>
                <w:rFonts w:cs="Times New Roman"/>
                <w:szCs w:val="24"/>
              </w:rPr>
            </w:pPr>
            <w:r w:rsidRPr="008E37BC">
              <w:rPr>
                <w:rFonts w:cs="Times New Roman"/>
                <w:szCs w:val="24"/>
              </w:rPr>
              <w:lastRenderedPageBreak/>
              <w:t>CALLOUT</w:t>
            </w:r>
          </w:p>
          <w:p w:rsidR="003E7B19" w:rsidRPr="008E37BC" w:rsidRDefault="003E7B19" w:rsidP="00D527CA">
            <w:pPr>
              <w:spacing w:line="360" w:lineRule="auto"/>
              <w:rPr>
                <w:rFonts w:cs="Times New Roman"/>
                <w:szCs w:val="24"/>
              </w:rPr>
            </w:pPr>
          </w:p>
        </w:tc>
        <w:tc>
          <w:tcPr>
            <w:tcW w:w="1945"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(34499, 24)</w:t>
            </w:r>
          </w:p>
        </w:tc>
        <w:tc>
          <w:tcPr>
            <w:tcW w:w="4591"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The CALLOUT table provides information about ICU discharge planning</w:t>
            </w:r>
          </w:p>
        </w:tc>
      </w:tr>
      <w:tr w:rsidR="00B35072" w:rsidRPr="008E37BC" w:rsidTr="00097D46">
        <w:tc>
          <w:tcPr>
            <w:tcW w:w="3070"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CAREGIVERS</w:t>
            </w:r>
          </w:p>
        </w:tc>
        <w:tc>
          <w:tcPr>
            <w:tcW w:w="1945"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(7567, 4)</w:t>
            </w:r>
          </w:p>
        </w:tc>
        <w:tc>
          <w:tcPr>
            <w:tcW w:w="4591"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This table provides information regarding care givers. For example, it would deﬁne if a caregiver is a research nurse (RN), medical doctor (MD), and so on.</w:t>
            </w:r>
          </w:p>
        </w:tc>
      </w:tr>
      <w:tr w:rsidR="00B35072" w:rsidRPr="008E37BC" w:rsidTr="00097D46">
        <w:tc>
          <w:tcPr>
            <w:tcW w:w="3070"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w:t>
            </w:r>
          </w:p>
        </w:tc>
        <w:tc>
          <w:tcPr>
            <w:tcW w:w="1945"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(330712483, 15)</w:t>
            </w:r>
          </w:p>
        </w:tc>
        <w:tc>
          <w:tcPr>
            <w:tcW w:w="4591"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 contains all the charted data available for a patient.</w:t>
            </w:r>
          </w:p>
        </w:tc>
      </w:tr>
      <w:tr w:rsidR="00B35072" w:rsidRPr="008E37BC" w:rsidTr="00097D46">
        <w:tc>
          <w:tcPr>
            <w:tcW w:w="3070"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CPTEVENTS</w:t>
            </w:r>
          </w:p>
        </w:tc>
        <w:tc>
          <w:tcPr>
            <w:tcW w:w="1945"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(573146, 12)</w:t>
            </w:r>
          </w:p>
        </w:tc>
        <w:tc>
          <w:tcPr>
            <w:tcW w:w="4591"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The CPTEVENTS table contains a list of which current procedural terminology codes were billed for which</w:t>
            </w:r>
            <w:r w:rsidR="004D35ED" w:rsidRPr="008E37BC">
              <w:rPr>
                <w:rFonts w:cs="Times New Roman"/>
                <w:szCs w:val="24"/>
              </w:rPr>
              <w:t xml:space="preserve"> </w:t>
            </w:r>
            <w:r w:rsidRPr="008E37BC">
              <w:rPr>
                <w:rFonts w:cs="Times New Roman"/>
                <w:szCs w:val="24"/>
              </w:rPr>
              <w:t>patients. This</w:t>
            </w:r>
            <w:r w:rsidR="004D35ED" w:rsidRPr="008E37BC">
              <w:rPr>
                <w:rFonts w:cs="Times New Roman"/>
                <w:szCs w:val="24"/>
              </w:rPr>
              <w:t xml:space="preserve"> </w:t>
            </w:r>
            <w:r w:rsidRPr="008E37BC">
              <w:rPr>
                <w:rFonts w:cs="Times New Roman"/>
                <w:szCs w:val="24"/>
              </w:rPr>
              <w:t>can</w:t>
            </w:r>
            <w:r w:rsidR="004D35ED" w:rsidRPr="008E37BC">
              <w:rPr>
                <w:rFonts w:cs="Times New Roman"/>
                <w:szCs w:val="24"/>
              </w:rPr>
              <w:t xml:space="preserve"> </w:t>
            </w:r>
            <w:r w:rsidRPr="008E37BC">
              <w:rPr>
                <w:rFonts w:cs="Times New Roman"/>
                <w:szCs w:val="24"/>
              </w:rPr>
              <w:t>be</w:t>
            </w:r>
            <w:r w:rsidR="004D35ED" w:rsidRPr="008E37BC">
              <w:rPr>
                <w:rFonts w:cs="Times New Roman"/>
                <w:szCs w:val="24"/>
              </w:rPr>
              <w:t xml:space="preserve"> </w:t>
            </w:r>
            <w:r w:rsidRPr="008E37BC">
              <w:rPr>
                <w:rFonts w:cs="Times New Roman"/>
                <w:szCs w:val="24"/>
              </w:rPr>
              <w:t>useful</w:t>
            </w:r>
            <w:r w:rsidR="004D35ED" w:rsidRPr="008E37BC">
              <w:rPr>
                <w:rFonts w:cs="Times New Roman"/>
                <w:szCs w:val="24"/>
              </w:rPr>
              <w:t xml:space="preserve"> </w:t>
            </w:r>
            <w:r w:rsidRPr="008E37BC">
              <w:rPr>
                <w:rFonts w:cs="Times New Roman"/>
                <w:szCs w:val="24"/>
              </w:rPr>
              <w:t>for</w:t>
            </w:r>
            <w:r w:rsidR="004D35ED" w:rsidRPr="008E37BC">
              <w:rPr>
                <w:rFonts w:cs="Times New Roman"/>
                <w:szCs w:val="24"/>
              </w:rPr>
              <w:t xml:space="preserve"> </w:t>
            </w:r>
            <w:r w:rsidRPr="008E37BC">
              <w:rPr>
                <w:rFonts w:cs="Times New Roman"/>
                <w:szCs w:val="24"/>
              </w:rPr>
              <w:t>determining if certain procedures have been performed (e.g. ventilation).</w:t>
            </w:r>
          </w:p>
        </w:tc>
      </w:tr>
      <w:tr w:rsidR="00B35072" w:rsidRPr="008E37BC" w:rsidTr="00097D46">
        <w:tc>
          <w:tcPr>
            <w:tcW w:w="3070"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 xml:space="preserve">D_CPT </w:t>
            </w:r>
          </w:p>
        </w:tc>
        <w:tc>
          <w:tcPr>
            <w:tcW w:w="1945"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(134, 9)</w:t>
            </w:r>
          </w:p>
        </w:tc>
        <w:tc>
          <w:tcPr>
            <w:tcW w:w="4591"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This table gives some high level information regarding current procedural terminology (CPT) codes. Unfortunately, detailed information for individual codes is unavailable.</w:t>
            </w:r>
          </w:p>
        </w:tc>
      </w:tr>
      <w:tr w:rsidR="00B35072" w:rsidRPr="008E37BC" w:rsidTr="00097D46">
        <w:tc>
          <w:tcPr>
            <w:tcW w:w="3070"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 xml:space="preserve">D_ICD_DIAGNOSES </w:t>
            </w:r>
          </w:p>
        </w:tc>
        <w:tc>
          <w:tcPr>
            <w:tcW w:w="1945"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(14567, 4)</w:t>
            </w:r>
          </w:p>
        </w:tc>
        <w:tc>
          <w:tcPr>
            <w:tcW w:w="4591"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This table deﬁnes International Classiﬁcation of Diseases Version 9 (ICD-9) codes for diagnoses.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 xml:space="preserve">D_ICD_PROCEDURES </w:t>
            </w:r>
          </w:p>
        </w:tc>
        <w:tc>
          <w:tcPr>
            <w:tcW w:w="1945"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(3882, 4)</w:t>
            </w:r>
          </w:p>
        </w:tc>
        <w:tc>
          <w:tcPr>
            <w:tcW w:w="4591"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This table deﬁnes International Classiﬁcation of Diseases Version 9 (ICD-9) codes for procedures.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 xml:space="preserve">D_ITEMS </w:t>
            </w:r>
          </w:p>
        </w:tc>
        <w:tc>
          <w:tcPr>
            <w:tcW w:w="1945"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(12487, 10)</w:t>
            </w:r>
          </w:p>
        </w:tc>
        <w:tc>
          <w:tcPr>
            <w:tcW w:w="4591" w:type="dxa"/>
            <w:shd w:val="clear" w:color="auto" w:fill="F2F2F2" w:themeFill="background1" w:themeFillShade="F2"/>
          </w:tcPr>
          <w:p w:rsidR="00C55A6F" w:rsidRPr="008E37BC" w:rsidRDefault="00B744E2" w:rsidP="00D527CA">
            <w:pPr>
              <w:spacing w:line="360" w:lineRule="auto"/>
              <w:rPr>
                <w:rFonts w:cs="Times New Roman"/>
                <w:szCs w:val="24"/>
              </w:rPr>
            </w:pPr>
            <w:r w:rsidRPr="008E37BC">
              <w:rPr>
                <w:rFonts w:cs="Times New Roman"/>
                <w:szCs w:val="24"/>
              </w:rPr>
              <w:t>The D_ITEMS table deﬁnes ITEMID, which represents measurements in the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D_LABITEMS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(753, 6)</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D_LABITEMS contains deﬁnitions for all ITEMID associated with lab measurements in the MIMIC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lastRenderedPageBreak/>
              <w:t xml:space="preserve">DATETIMEEVENTS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(4485937, 14)</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DATETIMEEVENTS contains all date measurements about a patient in the ICU.</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DIAGNOSES_ICD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(651047, 5)</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This table deﬁnes ICD-9 codes for diagnoses. The ICD codes are generated for billing purposes at the end of the hospital stay.</w:t>
            </w:r>
          </w:p>
        </w:tc>
      </w:tr>
      <w:tr w:rsidR="00C55A6F" w:rsidRPr="008E37BC" w:rsidTr="00097D46">
        <w:tc>
          <w:tcPr>
            <w:tcW w:w="3070"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 xml:space="preserve">DRGCODES  </w:t>
            </w:r>
          </w:p>
        </w:tc>
        <w:tc>
          <w:tcPr>
            <w:tcW w:w="1945"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(125557, 8)</w:t>
            </w:r>
          </w:p>
        </w:tc>
        <w:tc>
          <w:tcPr>
            <w:tcW w:w="4591"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This table deﬁnes HCFA-DRG and APR-DRG codes which provide information regarding Diagnosis-Related Group recorded primarily for billing and administrative purposes.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ICUSTAYS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(61532, 12)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gives information regarding ICU hospital stays.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INPUTEVENTS_CV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contains data of ﬂuid input events (serums, intravenous medication, insulin, etc.) regarding Carevue database source associated to ICU episodes.</w:t>
            </w:r>
          </w:p>
        </w:tc>
      </w:tr>
      <w:tr w:rsidR="00C55A6F" w:rsidRPr="008E37BC" w:rsidTr="00097D46">
        <w:tc>
          <w:tcPr>
            <w:tcW w:w="3070"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 xml:space="preserve">INPUTEVENTS_MV </w:t>
            </w:r>
          </w:p>
        </w:tc>
        <w:tc>
          <w:tcPr>
            <w:tcW w:w="1945"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(3618991, 31)</w:t>
            </w:r>
          </w:p>
        </w:tc>
        <w:tc>
          <w:tcPr>
            <w:tcW w:w="4591"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This table contains input data for patients.</w:t>
            </w:r>
          </w:p>
        </w:tc>
      </w:tr>
      <w:tr w:rsidR="0031571B" w:rsidRPr="008E37BC" w:rsidTr="00097D46">
        <w:tc>
          <w:tcPr>
            <w:tcW w:w="3070"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 xml:space="preserve">LABEVENTS </w:t>
            </w:r>
          </w:p>
        </w:tc>
        <w:tc>
          <w:tcPr>
            <w:tcW w:w="1945"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(27854055, 9)</w:t>
            </w:r>
          </w:p>
        </w:tc>
        <w:tc>
          <w:tcPr>
            <w:tcW w:w="4591"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Contains all laboratory measurements for a given patient, including outpatient data.</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MICROBIOLOGYEVENTS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(631726, 16)</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Contains microbiology information, including tests performed and sensitivities.</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NOTEEVENTS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(2083180, 9)</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This table contains all notes for patients took in a manual way by their caregivers.</w:t>
            </w:r>
          </w:p>
        </w:tc>
      </w:tr>
      <w:tr w:rsidR="0031571B" w:rsidRPr="008E37BC" w:rsidTr="00097D46">
        <w:tc>
          <w:tcPr>
            <w:tcW w:w="3070"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 xml:space="preserve">OUTPUTEVENTS </w:t>
            </w:r>
          </w:p>
        </w:tc>
        <w:tc>
          <w:tcPr>
            <w:tcW w:w="1945"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(4349218, 13)</w:t>
            </w:r>
          </w:p>
        </w:tc>
        <w:tc>
          <w:tcPr>
            <w:tcW w:w="4591"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This table contains output data for patients.</w:t>
            </w:r>
          </w:p>
        </w:tc>
      </w:tr>
      <w:tr w:rsidR="0031571B" w:rsidRPr="008E37BC" w:rsidTr="00097D46">
        <w:tc>
          <w:tcPr>
            <w:tcW w:w="3070"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 xml:space="preserve">PATIENTS  </w:t>
            </w:r>
          </w:p>
        </w:tc>
        <w:tc>
          <w:tcPr>
            <w:tcW w:w="1945"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(46520, 8)</w:t>
            </w:r>
          </w:p>
        </w:tc>
        <w:tc>
          <w:tcPr>
            <w:tcW w:w="4591"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This table contains hospitalization-independent data for all patients such as, gender, date of birth, etc.</w:t>
            </w:r>
          </w:p>
        </w:tc>
      </w:tr>
      <w:tr w:rsidR="0031571B" w:rsidRPr="008E37BC" w:rsidTr="00097D46">
        <w:tc>
          <w:tcPr>
            <w:tcW w:w="3070"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 xml:space="preserve">PRESCRIPTIONS </w:t>
            </w:r>
          </w:p>
        </w:tc>
        <w:tc>
          <w:tcPr>
            <w:tcW w:w="1945"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(4156450, 19)</w:t>
            </w:r>
          </w:p>
        </w:tc>
        <w:tc>
          <w:tcPr>
            <w:tcW w:w="4591"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This table contains medication related order entries, i.e. prescriptions.</w:t>
            </w:r>
          </w:p>
        </w:tc>
      </w:tr>
      <w:tr w:rsidR="0031571B" w:rsidRPr="008E37BC" w:rsidTr="00097D46">
        <w:tc>
          <w:tcPr>
            <w:tcW w:w="3070"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 xml:space="preserve">PROCEDUREEVENTS_MV </w:t>
            </w:r>
          </w:p>
        </w:tc>
        <w:tc>
          <w:tcPr>
            <w:tcW w:w="1945"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(258066, 25)</w:t>
            </w:r>
          </w:p>
        </w:tc>
        <w:tc>
          <w:tcPr>
            <w:tcW w:w="4591"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This table contains procedures for patients</w:t>
            </w:r>
          </w:p>
        </w:tc>
      </w:tr>
      <w:tr w:rsidR="00590C63" w:rsidRPr="008E37BC" w:rsidTr="00097D46">
        <w:tc>
          <w:tcPr>
            <w:tcW w:w="3070"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 xml:space="preserve">PROCEDURES_ICD </w:t>
            </w:r>
          </w:p>
        </w:tc>
        <w:tc>
          <w:tcPr>
            <w:tcW w:w="1945"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 xml:space="preserve">Contains ICD procedures for patients, most notably ICD-9 procedures. The ICD codes </w:t>
            </w:r>
            <w:r w:rsidRPr="008E37BC">
              <w:rPr>
                <w:rFonts w:cs="Times New Roman"/>
                <w:szCs w:val="24"/>
              </w:rPr>
              <w:lastRenderedPageBreak/>
              <w:t>are generated for billing purposes at the end of the hospital stay and are recorded for all patient hospitalizations.</w:t>
            </w:r>
          </w:p>
        </w:tc>
      </w:tr>
      <w:tr w:rsidR="00590C63" w:rsidRPr="008E37BC" w:rsidTr="00097D46">
        <w:tc>
          <w:tcPr>
            <w:tcW w:w="3070"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lastRenderedPageBreak/>
              <w:t xml:space="preserve">SERVICES </w:t>
            </w:r>
          </w:p>
        </w:tc>
        <w:tc>
          <w:tcPr>
            <w:tcW w:w="1945"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(73343, 6)</w:t>
            </w:r>
          </w:p>
        </w:tc>
        <w:tc>
          <w:tcPr>
            <w:tcW w:w="4591"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The SERVICES table</w:t>
            </w:r>
            <w:r w:rsidR="00727F06" w:rsidRPr="008E37BC">
              <w:rPr>
                <w:rFonts w:cs="Times New Roman"/>
                <w:szCs w:val="24"/>
              </w:rPr>
              <w:t xml:space="preserve"> </w:t>
            </w:r>
            <w:r w:rsidRPr="008E37BC">
              <w:rPr>
                <w:rFonts w:cs="Times New Roman"/>
                <w:szCs w:val="24"/>
              </w:rPr>
              <w:t>describes</w:t>
            </w:r>
            <w:r w:rsidR="00727F06" w:rsidRPr="008E37BC">
              <w:rPr>
                <w:rFonts w:cs="Times New Roman"/>
                <w:szCs w:val="24"/>
              </w:rPr>
              <w:t xml:space="preserve"> </w:t>
            </w:r>
            <w:r w:rsidRPr="008E37BC">
              <w:rPr>
                <w:rFonts w:cs="Times New Roman"/>
                <w:szCs w:val="24"/>
              </w:rPr>
              <w:t>the</w:t>
            </w:r>
            <w:r w:rsidR="00727F06" w:rsidRPr="008E37BC">
              <w:rPr>
                <w:rFonts w:cs="Times New Roman"/>
                <w:szCs w:val="24"/>
              </w:rPr>
              <w:t xml:space="preserve"> </w:t>
            </w:r>
            <w:r w:rsidRPr="008E37BC">
              <w:rPr>
                <w:rFonts w:cs="Times New Roman"/>
                <w:szCs w:val="24"/>
              </w:rPr>
              <w:t>service</w:t>
            </w:r>
            <w:r w:rsidR="00727F06" w:rsidRPr="008E37BC">
              <w:rPr>
                <w:rFonts w:cs="Times New Roman"/>
                <w:szCs w:val="24"/>
              </w:rPr>
              <w:t xml:space="preserve"> </w:t>
            </w:r>
            <w:r w:rsidRPr="008E37BC">
              <w:rPr>
                <w:rFonts w:cs="Times New Roman"/>
                <w:szCs w:val="24"/>
              </w:rPr>
              <w:t>that</w:t>
            </w:r>
            <w:r w:rsidR="00727F06" w:rsidRPr="008E37BC">
              <w:rPr>
                <w:rFonts w:cs="Times New Roman"/>
                <w:szCs w:val="24"/>
              </w:rPr>
              <w:t xml:space="preserve"> </w:t>
            </w:r>
            <w:r w:rsidRPr="008E37BC">
              <w:rPr>
                <w:rFonts w:cs="Times New Roman"/>
                <w:szCs w:val="24"/>
              </w:rPr>
              <w:t>a</w:t>
            </w:r>
            <w:r w:rsidR="00727F06" w:rsidRPr="008E37BC">
              <w:rPr>
                <w:rFonts w:cs="Times New Roman"/>
                <w:szCs w:val="24"/>
              </w:rPr>
              <w:t xml:space="preserve"> </w:t>
            </w:r>
            <w:r w:rsidRPr="008E37BC">
              <w:rPr>
                <w:rFonts w:cs="Times New Roman"/>
                <w:szCs w:val="24"/>
              </w:rPr>
              <w:t>patient was admitted under. This service admission can be elective or caused due to a number of reasons, including bed shortage.</w:t>
            </w:r>
            <w:r w:rsidR="00727F06" w:rsidRPr="008E37BC">
              <w:rPr>
                <w:rFonts w:cs="Times New Roman"/>
                <w:szCs w:val="24"/>
              </w:rPr>
              <w:t xml:space="preserve"> </w:t>
            </w:r>
          </w:p>
        </w:tc>
      </w:tr>
      <w:tr w:rsidR="00590C63" w:rsidRPr="008E37BC" w:rsidTr="00097D46">
        <w:tc>
          <w:tcPr>
            <w:tcW w:w="3070"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 xml:space="preserve">TRANSFERS </w:t>
            </w:r>
          </w:p>
        </w:tc>
        <w:tc>
          <w:tcPr>
            <w:tcW w:w="1945"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(261897, 13)</w:t>
            </w:r>
          </w:p>
        </w:tc>
        <w:tc>
          <w:tcPr>
            <w:tcW w:w="4591" w:type="dxa"/>
            <w:shd w:val="clear" w:color="auto" w:fill="F2F2F2" w:themeFill="background1" w:themeFillShade="F2"/>
          </w:tcPr>
          <w:p w:rsidR="00382F4C" w:rsidRPr="008E37BC" w:rsidRDefault="00097D46" w:rsidP="00D527CA">
            <w:pPr>
              <w:spacing w:line="360" w:lineRule="auto"/>
              <w:rPr>
                <w:rFonts w:cs="Times New Roman"/>
                <w:szCs w:val="24"/>
              </w:rPr>
            </w:pPr>
            <w:r w:rsidRPr="008E37BC">
              <w:rPr>
                <w:rFonts w:cs="Times New Roman"/>
                <w:szCs w:val="24"/>
              </w:rPr>
              <w:t>This table contains physical locations for patients throughout their hospital stay.</w:t>
            </w:r>
          </w:p>
        </w:tc>
      </w:tr>
    </w:tbl>
    <w:p w:rsidR="00AD6624" w:rsidRPr="008E37BC" w:rsidRDefault="00263144" w:rsidP="00D527CA">
      <w:pPr>
        <w:pStyle w:val="Heading1"/>
        <w:spacing w:line="360" w:lineRule="auto"/>
        <w:jc w:val="both"/>
        <w:rPr>
          <w:rFonts w:cs="Times New Roman"/>
          <w:sz w:val="24"/>
          <w:szCs w:val="24"/>
          <w:shd w:val="clear" w:color="auto" w:fill="FFFFFF"/>
        </w:rPr>
      </w:pPr>
      <w:bookmarkStart w:id="25" w:name="_Toc28254350"/>
      <w:r>
        <w:rPr>
          <w:rFonts w:cs="Times New Roman"/>
          <w:sz w:val="24"/>
          <w:szCs w:val="24"/>
          <w:shd w:val="clear" w:color="auto" w:fill="FFFFFF"/>
        </w:rPr>
        <w:t>3</w:t>
      </w:r>
      <w:r w:rsidR="004009CD" w:rsidRPr="008E37BC">
        <w:rPr>
          <w:rFonts w:cs="Times New Roman"/>
          <w:sz w:val="24"/>
          <w:szCs w:val="24"/>
          <w:shd w:val="clear" w:color="auto" w:fill="FFFFFF"/>
        </w:rPr>
        <w:t>.3 MIMIC-III Construction</w:t>
      </w:r>
      <w:bookmarkEnd w:id="25"/>
    </w:p>
    <w:p w:rsidR="009A0244" w:rsidRPr="008E37BC" w:rsidRDefault="009A0244"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MIMIC-III was constructed based upon hospital level, patient level,</w:t>
      </w:r>
      <w:r w:rsidR="008F60F5" w:rsidRPr="008E37BC">
        <w:rPr>
          <w:rFonts w:cs="Times New Roman"/>
          <w:color w:val="000000"/>
          <w:szCs w:val="24"/>
          <w:shd w:val="clear" w:color="auto" w:fill="FFFFFF"/>
        </w:rPr>
        <w:t xml:space="preserve"> ICU level &amp; used systems level. Furthermore it incl</w:t>
      </w:r>
      <w:r w:rsidR="009A46FF" w:rsidRPr="008E37BC">
        <w:rPr>
          <w:rFonts w:cs="Times New Roman"/>
          <w:color w:val="000000"/>
          <w:szCs w:val="24"/>
          <w:shd w:val="clear" w:color="auto" w:fill="FFFFFF"/>
        </w:rPr>
        <w:t xml:space="preserve">udes billing, notes and </w:t>
      </w:r>
      <w:r w:rsidR="00FD1F14" w:rsidRPr="008E37BC">
        <w:rPr>
          <w:rFonts w:cs="Times New Roman"/>
          <w:color w:val="000000"/>
          <w:szCs w:val="24"/>
          <w:shd w:val="clear" w:color="auto" w:fill="FFFFFF"/>
        </w:rPr>
        <w:t>reports as shown in below figure.</w:t>
      </w:r>
    </w:p>
    <w:p w:rsidR="00AD6624" w:rsidRPr="008E37BC" w:rsidRDefault="003F18BA" w:rsidP="00D527CA">
      <w:pPr>
        <w:tabs>
          <w:tab w:val="right" w:pos="3402"/>
          <w:tab w:val="left" w:pos="3828"/>
        </w:tabs>
        <w:spacing w:line="360" w:lineRule="auto"/>
        <w:rPr>
          <w:rFonts w:cs="Times New Roman"/>
          <w:color w:val="000000"/>
          <w:szCs w:val="24"/>
          <w:shd w:val="clear" w:color="auto" w:fill="FFFFFF"/>
        </w:rPr>
      </w:pPr>
      <w:r w:rsidRPr="008E37BC">
        <w:rPr>
          <w:rFonts w:cs="Times New Roman"/>
          <w:noProof/>
          <w:szCs w:val="24"/>
          <w:lang w:bidi="ar-SA"/>
        </w:rPr>
        <mc:AlternateContent>
          <mc:Choice Requires="wps">
            <w:drawing>
              <wp:anchor distT="0" distB="0" distL="114300" distR="114300" simplePos="0" relativeHeight="251664384"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E378E8" w:rsidRPr="003F18BA" w:rsidRDefault="00E378E8" w:rsidP="003F18BA">
                            <w:pPr>
                              <w:pStyle w:val="Caption"/>
                              <w:jc w:val="center"/>
                              <w:rPr>
                                <w:noProof/>
                                <w:sz w:val="24"/>
                                <w:szCs w:val="24"/>
                              </w:rPr>
                            </w:pPr>
                            <w:bookmarkStart w:id="26" w:name="_Toc26758060"/>
                            <w:bookmarkStart w:id="27" w:name="_Toc26758272"/>
                            <w:bookmarkStart w:id="28" w:name="_Toc26758350"/>
                            <w:bookmarkStart w:id="29" w:name="_Toc26919521"/>
                            <w:bookmarkStart w:id="30" w:name="_Toc28181635"/>
                            <w:bookmarkStart w:id="31" w:name="_Toc28221941"/>
                            <w:bookmarkStart w:id="32"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6"/>
                            <w:bookmarkEnd w:id="27"/>
                            <w:bookmarkEnd w:id="28"/>
                            <w:bookmarkEnd w:id="29"/>
                            <w:bookmarkEnd w:id="30"/>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E378E8" w:rsidRPr="003F18BA" w:rsidRDefault="00E378E8" w:rsidP="003F18BA">
                      <w:pPr>
                        <w:pStyle w:val="Caption"/>
                        <w:jc w:val="center"/>
                        <w:rPr>
                          <w:noProof/>
                          <w:sz w:val="24"/>
                          <w:szCs w:val="24"/>
                        </w:rPr>
                      </w:pPr>
                      <w:bookmarkStart w:id="33" w:name="_Toc26758060"/>
                      <w:bookmarkStart w:id="34" w:name="_Toc26758272"/>
                      <w:bookmarkStart w:id="35" w:name="_Toc26758350"/>
                      <w:bookmarkStart w:id="36" w:name="_Toc26919521"/>
                      <w:bookmarkStart w:id="37" w:name="_Toc28181635"/>
                      <w:bookmarkStart w:id="38" w:name="_Toc28221941"/>
                      <w:bookmarkStart w:id="39"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33"/>
                      <w:bookmarkEnd w:id="34"/>
                      <w:bookmarkEnd w:id="35"/>
                      <w:bookmarkEnd w:id="36"/>
                      <w:bookmarkEnd w:id="37"/>
                      <w:bookmarkEnd w:id="38"/>
                      <w:bookmarkEnd w:id="39"/>
                    </w:p>
                  </w:txbxContent>
                </v:textbox>
                <w10:wrap type="square"/>
              </v:shape>
            </w:pict>
          </mc:Fallback>
        </mc:AlternateContent>
      </w:r>
      <w:r w:rsidR="008F60F5" w:rsidRPr="008E37BC">
        <w:rPr>
          <w:rFonts w:cs="Times New Roman"/>
          <w:noProof/>
          <w:szCs w:val="24"/>
          <w:lang w:bidi="ar-SA"/>
        </w:rPr>
        <w:drawing>
          <wp:anchor distT="0" distB="0" distL="114300" distR="114300" simplePos="0" relativeHeight="251656192"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Pr="008E37BC" w:rsidRDefault="00CD032F" w:rsidP="00D527CA">
      <w:pPr>
        <w:tabs>
          <w:tab w:val="right" w:pos="3402"/>
          <w:tab w:val="left" w:pos="3828"/>
        </w:tabs>
        <w:spacing w:line="360" w:lineRule="auto"/>
        <w:rPr>
          <w:rFonts w:cs="Times New Roman"/>
          <w:color w:val="000000"/>
          <w:szCs w:val="24"/>
          <w:shd w:val="clear" w:color="auto" w:fill="FFFFFF"/>
        </w:rPr>
      </w:pPr>
    </w:p>
    <w:p w:rsidR="00CD032F" w:rsidRPr="008E37BC" w:rsidRDefault="00263144" w:rsidP="00D527CA">
      <w:pPr>
        <w:pStyle w:val="Heading1"/>
        <w:spacing w:line="360" w:lineRule="auto"/>
        <w:jc w:val="both"/>
        <w:rPr>
          <w:rFonts w:cs="Times New Roman"/>
          <w:sz w:val="24"/>
          <w:szCs w:val="24"/>
          <w:shd w:val="clear" w:color="auto" w:fill="FFFFFF"/>
        </w:rPr>
      </w:pPr>
      <w:bookmarkStart w:id="40" w:name="_Toc28254351"/>
      <w:r>
        <w:rPr>
          <w:rFonts w:cs="Times New Roman"/>
          <w:sz w:val="24"/>
          <w:szCs w:val="24"/>
          <w:shd w:val="clear" w:color="auto" w:fill="FFFFFF"/>
        </w:rPr>
        <w:t>3</w:t>
      </w:r>
      <w:r w:rsidR="00CC6148" w:rsidRPr="008E37BC">
        <w:rPr>
          <w:rFonts w:cs="Times New Roman"/>
          <w:sz w:val="24"/>
          <w:szCs w:val="24"/>
          <w:shd w:val="clear" w:color="auto" w:fill="FFFFFF"/>
        </w:rPr>
        <w:t>.4 MIMIC-III</w:t>
      </w:r>
      <w:r w:rsidR="00C74A92" w:rsidRPr="008E37BC">
        <w:rPr>
          <w:rFonts w:cs="Times New Roman"/>
          <w:sz w:val="24"/>
          <w:szCs w:val="24"/>
          <w:shd w:val="clear" w:color="auto" w:fill="FFFFFF"/>
        </w:rPr>
        <w:t xml:space="preserve"> derived</w:t>
      </w:r>
      <w:r w:rsidR="00CC6148" w:rsidRPr="008E37BC">
        <w:rPr>
          <w:rFonts w:cs="Times New Roman"/>
          <w:sz w:val="24"/>
          <w:szCs w:val="24"/>
          <w:shd w:val="clear" w:color="auto" w:fill="FFFFFF"/>
        </w:rPr>
        <w:t xml:space="preserve"> Concepts</w:t>
      </w:r>
      <w:bookmarkEnd w:id="40"/>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4C687C" w:rsidRPr="008E37BC" w:rsidRDefault="004C687C"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active researchers have contributed to already </w:t>
      </w:r>
      <w:r w:rsidR="00DB6D5F" w:rsidRPr="008E37BC">
        <w:rPr>
          <w:rFonts w:cs="Times New Roman"/>
          <w:color w:val="000000"/>
          <w:szCs w:val="24"/>
          <w:shd w:val="clear" w:color="auto" w:fill="FFFFFF"/>
        </w:rPr>
        <w:t>given</w:t>
      </w:r>
      <w:r w:rsidR="00D25C9B" w:rsidRPr="008E37BC">
        <w:rPr>
          <w:rFonts w:cs="Times New Roman"/>
          <w:color w:val="000000"/>
          <w:szCs w:val="24"/>
          <w:shd w:val="clear" w:color="auto" w:fill="FFFFFF"/>
        </w:rPr>
        <w:t xml:space="preserve"> data</w:t>
      </w:r>
      <w:r w:rsidRPr="008E37BC">
        <w:rPr>
          <w:rFonts w:cs="Times New Roman"/>
          <w:color w:val="000000"/>
          <w:szCs w:val="24"/>
          <w:shd w:val="clear" w:color="auto" w:fill="FFFFFF"/>
        </w:rPr>
        <w:t xml:space="preserve"> with additional scripts to gen</w:t>
      </w:r>
      <w:r w:rsidR="00BC0AB0" w:rsidRPr="008E37BC">
        <w:rPr>
          <w:rFonts w:cs="Times New Roman"/>
          <w:color w:val="000000"/>
          <w:szCs w:val="24"/>
          <w:shd w:val="clear" w:color="auto" w:fill="FFFFFF"/>
        </w:rPr>
        <w:t xml:space="preserve">erate new concepts and insights at MIMIC code repository </w:t>
      </w:r>
      <w:r w:rsidR="006A1CFB" w:rsidRPr="008E37BC">
        <w:rPr>
          <w:rFonts w:cs="Times New Roman"/>
          <w:color w:val="000000"/>
          <w:szCs w:val="24"/>
          <w:shd w:val="clear" w:color="auto" w:fill="FFFFFF"/>
        </w:rPr>
        <w:t>which includes views and tables as well.</w:t>
      </w:r>
      <w:r w:rsidR="00F863B4" w:rsidRPr="008E37BC">
        <w:rPr>
          <w:rFonts w:cs="Times New Roman"/>
          <w:color w:val="000000"/>
          <w:szCs w:val="24"/>
          <w:shd w:val="clear" w:color="auto" w:fill="FFFFFF"/>
        </w:rPr>
        <w:t xml:space="preserve"> </w:t>
      </w:r>
      <w:r w:rsidR="005E47FE" w:rsidRPr="008E37BC">
        <w:rPr>
          <w:rFonts w:cs="Times New Roman"/>
          <w:color w:val="000000"/>
          <w:szCs w:val="24"/>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Following are the major concepts that are being used frequently by researchers.</w:t>
      </w:r>
    </w:p>
    <w:p w:rsidR="003F5A50" w:rsidRPr="008E37BC" w:rsidRDefault="003F5A50" w:rsidP="00D527CA">
      <w:pPr>
        <w:tabs>
          <w:tab w:val="right" w:pos="3402"/>
          <w:tab w:val="left" w:pos="3828"/>
        </w:tabs>
        <w:spacing w:line="360" w:lineRule="auto"/>
        <w:rPr>
          <w:rFonts w:cs="Times New Roman"/>
          <w:color w:val="000000"/>
          <w:szCs w:val="24"/>
          <w:shd w:val="clear" w:color="auto" w:fill="FFFFFF"/>
        </w:rPr>
      </w:pPr>
    </w:p>
    <w:p w:rsidR="00E947C8" w:rsidRPr="008E37BC" w:rsidRDefault="00E947C8" w:rsidP="00D527CA">
      <w:pPr>
        <w:pStyle w:val="Caption"/>
        <w:keepNext/>
        <w:spacing w:line="360" w:lineRule="auto"/>
        <w:rPr>
          <w:rFonts w:cs="Times New Roman"/>
          <w:sz w:val="24"/>
          <w:szCs w:val="24"/>
        </w:rPr>
      </w:pPr>
      <w:bookmarkStart w:id="41" w:name="_Toc26919826"/>
      <w:bookmarkStart w:id="42" w:name="_Toc28228811"/>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3</w:t>
      </w:r>
      <w:r w:rsidR="00594187">
        <w:rPr>
          <w:rFonts w:cs="Times New Roman"/>
          <w:sz w:val="24"/>
          <w:szCs w:val="24"/>
        </w:rPr>
        <w:fldChar w:fldCharType="end"/>
      </w:r>
      <w:r w:rsidRPr="008E37BC">
        <w:rPr>
          <w:rFonts w:cs="Times New Roman"/>
          <w:sz w:val="24"/>
          <w:szCs w:val="24"/>
        </w:rPr>
        <w:t xml:space="preserve"> :  Derived Concepts</w:t>
      </w:r>
      <w:bookmarkEnd w:id="41"/>
      <w:bookmarkEnd w:id="42"/>
    </w:p>
    <w:tbl>
      <w:tblPr>
        <w:tblStyle w:val="TableGrid"/>
        <w:tblW w:w="0" w:type="auto"/>
        <w:tblLook w:val="04A0" w:firstRow="1" w:lastRow="0" w:firstColumn="1" w:lastColumn="0" w:noHBand="0" w:noVBand="1"/>
      </w:tblPr>
      <w:tblGrid>
        <w:gridCol w:w="4503"/>
        <w:gridCol w:w="4503"/>
      </w:tblGrid>
      <w:tr w:rsidR="00B771C2" w:rsidRPr="008E37BC" w:rsidTr="00673084">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Class of Data</w:t>
            </w:r>
          </w:p>
        </w:tc>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Summary</w:t>
            </w:r>
          </w:p>
        </w:tc>
      </w:tr>
      <w:tr w:rsidR="00E875ED" w:rsidRPr="008E37BC" w:rsidTr="00E875ED">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Comorbidity</w:t>
            </w:r>
          </w:p>
        </w:tc>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These scripts derive binary ﬂags indicating the presence of various comorbidities using billing codes (ICD-9) assigned to the patient at hospital discharge.</w:t>
            </w:r>
          </w:p>
        </w:tc>
      </w:tr>
      <w:tr w:rsidR="00E875ED" w:rsidRPr="008E37BC" w:rsidTr="00E875ED">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First day</w:t>
            </w:r>
          </w:p>
        </w:tc>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RPr="008E37BC" w:rsidTr="00E875ED">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Sepsis</w:t>
            </w:r>
          </w:p>
        </w:tc>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Deﬁnitions of sepsis, a common cause of mortality for intensive care unit patients.</w:t>
            </w:r>
          </w:p>
        </w:tc>
      </w:tr>
      <w:tr w:rsidR="00E86CE7" w:rsidRPr="008E37BC" w:rsidTr="00E875ED">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Scores</w:t>
            </w:r>
          </w:p>
        </w:tc>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of illness scores which summarize the acuity of a patient’s illness on admission to the intensive care unit (usually in the ﬁrst 24 hours).</w:t>
            </w:r>
          </w:p>
        </w:tc>
      </w:tr>
      <w:tr w:rsidR="00614900" w:rsidRPr="008E37BC" w:rsidTr="00E875ED">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p>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Durations </w:t>
            </w:r>
          </w:p>
        </w:tc>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Start and stop times for administration of various treatments or durations of various phenomena, including: medical agents which have a vasoactive effect on a </w:t>
            </w:r>
            <w:r w:rsidRPr="008E37BC">
              <w:rPr>
                <w:rFonts w:cs="Times New Roman"/>
                <w:color w:val="000000"/>
                <w:szCs w:val="24"/>
                <w:shd w:val="clear" w:color="auto" w:fill="FFFFFF"/>
              </w:rPr>
              <w:lastRenderedPageBreak/>
              <w:t>patient’s circulatory system, continuous renal replacement therapy (CRRT), and mechanical ventilation.</w:t>
            </w:r>
          </w:p>
        </w:tc>
      </w:tr>
      <w:tr w:rsidR="00165402" w:rsidRPr="008E37BC" w:rsidTr="00E875ED">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Organ Failure</w:t>
            </w:r>
          </w:p>
        </w:tc>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This script derives binary flags for major organ failures</w:t>
            </w:r>
          </w:p>
        </w:tc>
      </w:tr>
    </w:tbl>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p>
    <w:p w:rsidR="005B301F" w:rsidRPr="008E37BC" w:rsidRDefault="00253F39" w:rsidP="00D527CA">
      <w:pPr>
        <w:shd w:val="clear" w:color="auto" w:fill="FFFFFF"/>
        <w:spacing w:after="150" w:line="360" w:lineRule="auto"/>
        <w:rPr>
          <w:rFonts w:cs="Times New Roman"/>
          <w:color w:val="000000"/>
          <w:szCs w:val="24"/>
          <w:shd w:val="clear" w:color="auto" w:fill="FFFFFF"/>
        </w:rPr>
      </w:pPr>
      <w:r w:rsidRPr="008E37BC">
        <w:rPr>
          <w:rStyle w:val="FootnoteReference"/>
          <w:rFonts w:cs="Times New Roman"/>
          <w:color w:val="000000"/>
          <w:szCs w:val="24"/>
          <w:shd w:val="clear" w:color="auto" w:fill="FFFFFF"/>
        </w:rPr>
        <w:footnoteReference w:id="1"/>
      </w:r>
      <w:r w:rsidR="005B301F" w:rsidRPr="008E37BC">
        <w:rPr>
          <w:rFonts w:cs="Times New Roman"/>
          <w:color w:val="000000"/>
          <w:szCs w:val="24"/>
          <w:shd w:val="clear" w:color="auto" w:fill="FFFFFF"/>
        </w:rPr>
        <w:t>The tables are linked by identifiers which usually have the suffix “</w:t>
      </w:r>
      <w:r w:rsidR="005B301F" w:rsidRPr="008E37BC">
        <w:rPr>
          <w:rFonts w:cs="Times New Roman"/>
          <w:b/>
          <w:color w:val="000000"/>
          <w:szCs w:val="24"/>
          <w:shd w:val="clear" w:color="auto" w:fill="FFFFFF"/>
        </w:rPr>
        <w:t>ID</w:t>
      </w:r>
      <w:r w:rsidR="005B301F" w:rsidRPr="008E37BC">
        <w:rPr>
          <w:rFonts w:cs="Times New Roman"/>
          <w:color w:val="000000"/>
          <w:szCs w:val="24"/>
          <w:shd w:val="clear" w:color="auto" w:fill="FFFFFF"/>
        </w:rPr>
        <w:t>”. For example </w:t>
      </w:r>
      <w:r w:rsidR="005B301F" w:rsidRPr="008E37BC">
        <w:rPr>
          <w:rFonts w:cs="Times New Roman"/>
          <w:b/>
          <w:color w:val="000000"/>
          <w:szCs w:val="24"/>
          <w:shd w:val="clear" w:color="auto" w:fill="FFFFFF"/>
        </w:rPr>
        <w:t>HADM_ID</w:t>
      </w:r>
      <w:r w:rsidR="005B301F" w:rsidRPr="008E37BC">
        <w:rPr>
          <w:rFonts w:cs="Times New Roman"/>
          <w:color w:val="000000"/>
          <w:szCs w:val="24"/>
          <w:shd w:val="clear" w:color="auto" w:fill="FFFFFF"/>
        </w:rPr>
        <w:t> refers to a unique hospital admission and </w:t>
      </w:r>
      <w:r w:rsidR="005B301F" w:rsidRPr="008E37BC">
        <w:rPr>
          <w:rFonts w:cs="Times New Roman"/>
          <w:b/>
          <w:color w:val="000000"/>
          <w:szCs w:val="24"/>
          <w:shd w:val="clear" w:color="auto" w:fill="FFFFFF"/>
        </w:rPr>
        <w:t>SUBJECT_ID</w:t>
      </w:r>
      <w:r w:rsidR="005B301F" w:rsidRPr="008E37BC">
        <w:rPr>
          <w:rFonts w:cs="Times New Roman"/>
          <w:color w:val="000000"/>
          <w:szCs w:val="24"/>
          <w:shd w:val="clear" w:color="auto" w:fill="FFFFFF"/>
        </w:rPr>
        <w:t> refers to a unique patient. One exception is </w:t>
      </w:r>
      <w:r w:rsidR="005B301F" w:rsidRPr="008E37BC">
        <w:rPr>
          <w:rFonts w:cs="Times New Roman"/>
          <w:b/>
          <w:color w:val="000000"/>
          <w:szCs w:val="24"/>
          <w:shd w:val="clear" w:color="auto" w:fill="FFFFFF"/>
        </w:rPr>
        <w:t>ROW_ID</w:t>
      </w:r>
      <w:r w:rsidR="005B301F" w:rsidRPr="008E37BC">
        <w:rPr>
          <w:rFonts w:cs="Times New Roman"/>
          <w:color w:val="000000"/>
          <w:szCs w:val="24"/>
          <w:shd w:val="clear" w:color="auto" w:fill="FFFFFF"/>
        </w:rPr>
        <w:t>, which is simply a row identifier unique to that table.</w:t>
      </w:r>
    </w:p>
    <w:p w:rsidR="00162FCF" w:rsidRPr="00162FCF" w:rsidRDefault="005B301F" w:rsidP="00D527CA">
      <w:pPr>
        <w:shd w:val="clear" w:color="auto" w:fill="FFFFFF"/>
        <w:spacing w:after="150" w:line="360" w:lineRule="auto"/>
        <w:rPr>
          <w:rFonts w:cs="Times New Roman"/>
          <w:color w:val="000000"/>
          <w:szCs w:val="24"/>
          <w:shd w:val="clear" w:color="auto" w:fill="FFFFFF"/>
        </w:rPr>
      </w:pPr>
      <w:r w:rsidRPr="008E37BC">
        <w:rPr>
          <w:rFonts w:cs="Times New Roman"/>
          <w:color w:val="000000"/>
          <w:szCs w:val="24"/>
          <w:shd w:val="clear" w:color="auto" w:fill="FFFFFF"/>
        </w:rPr>
        <w:t>Tables pre-fixed with “</w:t>
      </w:r>
      <w:r w:rsidRPr="008E37BC">
        <w:rPr>
          <w:rFonts w:cs="Times New Roman"/>
          <w:b/>
          <w:color w:val="000000"/>
          <w:szCs w:val="24"/>
          <w:shd w:val="clear" w:color="auto" w:fill="FFFFFF"/>
        </w:rPr>
        <w:t>D_</w:t>
      </w:r>
      <w:r w:rsidRPr="008E37BC">
        <w:rPr>
          <w:rFonts w:cs="Times New Roman"/>
          <w:color w:val="000000"/>
          <w:szCs w:val="24"/>
          <w:shd w:val="clear" w:color="auto" w:fill="FFFFFF"/>
        </w:rPr>
        <w:t xml:space="preserve">” are dictionaries and provide definitions for identifiers. For example, every row of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is associated with a single </w:t>
      </w:r>
      <w:r w:rsidRPr="008E37BC">
        <w:rPr>
          <w:rFonts w:cs="Times New Roman"/>
          <w:b/>
          <w:color w:val="000000"/>
          <w:szCs w:val="24"/>
          <w:shd w:val="clear" w:color="auto" w:fill="FFFFFF"/>
        </w:rPr>
        <w:t>ITEMID</w:t>
      </w:r>
      <w:r w:rsidRPr="008E37BC">
        <w:rPr>
          <w:rFonts w:cs="Times New Roman"/>
          <w:color w:val="000000"/>
          <w:szCs w:val="24"/>
          <w:shd w:val="clear" w:color="auto" w:fill="FFFFFF"/>
        </w:rPr>
        <w:t xml:space="preserve"> which represents the concept measured, but it does not contain the actual name of the drug. By joining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and </w:t>
      </w:r>
      <w:r w:rsidRPr="008E37BC">
        <w:rPr>
          <w:rFonts w:cs="Times New Roman"/>
          <w:b/>
          <w:color w:val="000000"/>
          <w:szCs w:val="24"/>
          <w:shd w:val="clear" w:color="auto" w:fill="FFFFFF"/>
        </w:rPr>
        <w:t>D_ITEMS</w:t>
      </w:r>
      <w:r w:rsidRPr="008E37BC">
        <w:rPr>
          <w:rFonts w:cs="Times New Roman"/>
          <w:color w:val="000000"/>
          <w:szCs w:val="24"/>
          <w:shd w:val="clear" w:color="auto" w:fill="FFFFFF"/>
        </w:rPr>
        <w:t xml:space="preserve"> on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it is possible to identify what concept a given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represents</w:t>
      </w:r>
    </w:p>
    <w:p w:rsidR="005B301F" w:rsidRPr="008E37BC" w:rsidRDefault="005B301F" w:rsidP="00D527CA">
      <w:pPr>
        <w:tabs>
          <w:tab w:val="right" w:pos="3402"/>
          <w:tab w:val="left" w:pos="3828"/>
        </w:tabs>
        <w:spacing w:line="360" w:lineRule="auto"/>
        <w:rPr>
          <w:rFonts w:cs="Times New Roman"/>
          <w:color w:val="000000"/>
          <w:szCs w:val="24"/>
          <w:shd w:val="clear" w:color="auto" w:fill="FFFFFF"/>
        </w:rPr>
      </w:pPr>
    </w:p>
    <w:p w:rsidR="00B670B0" w:rsidRPr="008E37BC" w:rsidRDefault="00AC1A4A" w:rsidP="00D527CA">
      <w:pPr>
        <w:pStyle w:val="Heading1"/>
        <w:spacing w:line="360" w:lineRule="auto"/>
        <w:jc w:val="both"/>
        <w:rPr>
          <w:rFonts w:cs="Times New Roman"/>
          <w:sz w:val="24"/>
          <w:szCs w:val="24"/>
          <w:shd w:val="clear" w:color="auto" w:fill="FFFFFF"/>
        </w:rPr>
      </w:pPr>
      <w:bookmarkStart w:id="43" w:name="_Toc28254352"/>
      <w:r>
        <w:rPr>
          <w:rFonts w:cs="Times New Roman"/>
          <w:sz w:val="24"/>
          <w:szCs w:val="24"/>
          <w:shd w:val="clear" w:color="auto" w:fill="FFFFFF"/>
        </w:rPr>
        <w:t>Chapter: 4</w:t>
      </w:r>
      <w:r w:rsidR="00514B73" w:rsidRPr="008E37BC">
        <w:rPr>
          <w:rFonts w:cs="Times New Roman"/>
          <w:sz w:val="24"/>
          <w:szCs w:val="24"/>
          <w:shd w:val="clear" w:color="auto" w:fill="FFFFFF"/>
        </w:rPr>
        <w:t xml:space="preserve"> ETL and </w:t>
      </w:r>
      <w:r w:rsidR="00514ACB" w:rsidRPr="008E37BC">
        <w:rPr>
          <w:rFonts w:cs="Times New Roman"/>
          <w:sz w:val="24"/>
          <w:szCs w:val="24"/>
          <w:shd w:val="clear" w:color="auto" w:fill="FFFFFF"/>
        </w:rPr>
        <w:t>DataSet Building From DWH</w:t>
      </w:r>
      <w:r w:rsidR="00035368" w:rsidRPr="008E37BC">
        <w:rPr>
          <w:rFonts w:cs="Times New Roman"/>
          <w:sz w:val="24"/>
          <w:szCs w:val="24"/>
          <w:shd w:val="clear" w:color="auto" w:fill="FFFFFF"/>
        </w:rPr>
        <w:t xml:space="preserve"> Mart</w:t>
      </w:r>
      <w:bookmarkEnd w:id="43"/>
    </w:p>
    <w:p w:rsidR="00514ACB" w:rsidRPr="008E37BC" w:rsidRDefault="00514ACB" w:rsidP="00D527CA">
      <w:pPr>
        <w:spacing w:line="360" w:lineRule="auto"/>
        <w:rPr>
          <w:rFonts w:cs="Times New Roman"/>
          <w:szCs w:val="24"/>
        </w:rPr>
      </w:pPr>
    </w:p>
    <w:p w:rsidR="00514ACB" w:rsidRPr="008E37BC" w:rsidRDefault="00D71432" w:rsidP="00D527CA">
      <w:pPr>
        <w:spacing w:line="360" w:lineRule="auto"/>
        <w:rPr>
          <w:rFonts w:cs="Times New Roman"/>
          <w:szCs w:val="24"/>
        </w:rPr>
      </w:pPr>
      <w:r w:rsidRPr="008E37BC">
        <w:rPr>
          <w:rFonts w:cs="Times New Roman"/>
          <w:szCs w:val="24"/>
        </w:rP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Pr="008E37BC" w:rsidRDefault="00D71432" w:rsidP="00D527CA">
      <w:pPr>
        <w:spacing w:line="360" w:lineRule="auto"/>
        <w:rPr>
          <w:rFonts w:cs="Times New Roman"/>
          <w:szCs w:val="24"/>
        </w:rPr>
      </w:pPr>
    </w:p>
    <w:p w:rsidR="00D71432" w:rsidRPr="008E37BC" w:rsidRDefault="00AC1A4A" w:rsidP="00D527CA">
      <w:pPr>
        <w:pStyle w:val="Heading1"/>
        <w:spacing w:line="360" w:lineRule="auto"/>
        <w:jc w:val="both"/>
        <w:rPr>
          <w:rFonts w:cs="Times New Roman"/>
          <w:sz w:val="24"/>
          <w:szCs w:val="24"/>
        </w:rPr>
      </w:pPr>
      <w:bookmarkStart w:id="44" w:name="_Toc28254353"/>
      <w:r>
        <w:rPr>
          <w:rFonts w:cs="Times New Roman"/>
          <w:sz w:val="24"/>
          <w:szCs w:val="24"/>
        </w:rPr>
        <w:t>4</w:t>
      </w:r>
      <w:r w:rsidR="004F567B" w:rsidRPr="008E37BC">
        <w:rPr>
          <w:rFonts w:cs="Times New Roman"/>
          <w:sz w:val="24"/>
          <w:szCs w:val="24"/>
        </w:rPr>
        <w:t>.1 Technical Process</w:t>
      </w:r>
      <w:bookmarkEnd w:id="44"/>
    </w:p>
    <w:p w:rsidR="004F567B" w:rsidRPr="008E37BC" w:rsidRDefault="007F34F3" w:rsidP="00D527CA">
      <w:pPr>
        <w:spacing w:line="360" w:lineRule="auto"/>
        <w:rPr>
          <w:rFonts w:cs="Times New Roman"/>
          <w:szCs w:val="24"/>
        </w:rPr>
      </w:pPr>
      <w:r>
        <w:rPr>
          <w:noProof/>
          <w:lang w:bidi="ar-SA"/>
        </w:rPr>
        <w:drawing>
          <wp:anchor distT="0" distB="0" distL="114300" distR="114300" simplePos="0" relativeHeight="251671552" behindDoc="0" locked="0" layoutInCell="1" allowOverlap="1">
            <wp:simplePos x="0" y="0"/>
            <wp:positionH relativeFrom="column">
              <wp:posOffset>1120140</wp:posOffset>
            </wp:positionH>
            <wp:positionV relativeFrom="paragraph">
              <wp:posOffset>8890</wp:posOffset>
            </wp:positionV>
            <wp:extent cx="3457575" cy="35706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57575" cy="3570605"/>
                    </a:xfrm>
                    <a:prstGeom prst="rect">
                      <a:avLst/>
                    </a:prstGeom>
                  </pic:spPr>
                </pic:pic>
              </a:graphicData>
            </a:graphic>
            <wp14:sizeRelH relativeFrom="margin">
              <wp14:pctWidth>0</wp14:pctWidth>
            </wp14:sizeRelH>
            <wp14:sizeRelV relativeFrom="margin">
              <wp14:pctHeight>0</wp14:pctHeight>
            </wp14:sizeRelV>
          </wp:anchor>
        </w:drawing>
      </w: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D527CA" w:rsidRDefault="00D527CA" w:rsidP="00D527CA">
      <w:pPr>
        <w:spacing w:line="360" w:lineRule="auto"/>
        <w:rPr>
          <w:rFonts w:cs="Times New Roman"/>
          <w:color w:val="000000"/>
          <w:szCs w:val="24"/>
          <w:shd w:val="clear" w:color="auto" w:fill="FFFFFF"/>
        </w:rPr>
      </w:pPr>
    </w:p>
    <w:p w:rsidR="000F34BB" w:rsidRDefault="00D631DC" w:rsidP="00D527CA">
      <w:pPr>
        <w:spacing w:line="360" w:lineRule="auto"/>
        <w:rPr>
          <w:rFonts w:cs="Times New Roman"/>
          <w:color w:val="000000"/>
          <w:szCs w:val="24"/>
          <w:shd w:val="clear" w:color="auto" w:fill="FFFFFF"/>
        </w:rPr>
      </w:pPr>
      <w:r>
        <w:rPr>
          <w:noProof/>
          <w:lang w:bidi="ar-SA"/>
        </w:rPr>
        <mc:AlternateContent>
          <mc:Choice Requires="wps">
            <w:drawing>
              <wp:anchor distT="0" distB="0" distL="114300" distR="114300" simplePos="0" relativeHeight="251678720" behindDoc="0" locked="0" layoutInCell="1" allowOverlap="1" wp14:anchorId="73C1A9DE" wp14:editId="679E922C">
                <wp:simplePos x="0" y="0"/>
                <wp:positionH relativeFrom="column">
                  <wp:posOffset>1634490</wp:posOffset>
                </wp:positionH>
                <wp:positionV relativeFrom="paragraph">
                  <wp:posOffset>445770</wp:posOffset>
                </wp:positionV>
                <wp:extent cx="34575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E378E8" w:rsidRPr="00BD1017" w:rsidRDefault="00E378E8" w:rsidP="00D631DC">
                            <w:pPr>
                              <w:pStyle w:val="Caption"/>
                              <w:rPr>
                                <w:noProof/>
                                <w:sz w:val="24"/>
                                <w:szCs w:val="28"/>
                              </w:rPr>
                            </w:pPr>
                            <w:bookmarkStart w:id="45" w:name="_Toc28181636"/>
                            <w:bookmarkStart w:id="46" w:name="_Toc28221942"/>
                            <w:bookmarkStart w:id="47" w:name="_Toc28263619"/>
                            <w:r>
                              <w:t xml:space="preserve">Figure </w:t>
                            </w:r>
                            <w:fldSimple w:instr=" SEQ Figure \* ARABIC ">
                              <w:r>
                                <w:rPr>
                                  <w:noProof/>
                                </w:rPr>
                                <w:t>3</w:t>
                              </w:r>
                            </w:fldSimple>
                            <w:r>
                              <w:t>: Technical Chain of Steps</w:t>
                            </w:r>
                            <w:bookmarkEnd w:id="45"/>
                            <w:bookmarkEnd w:id="46"/>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1A9DE" id="Text Box 8" o:spid="_x0000_s1028" type="#_x0000_t202" style="position:absolute;left:0;text-align:left;margin-left:128.7pt;margin-top:35.1pt;width:272.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" stroked="f">
                <v:textbox style="mso-fit-shape-to-text:t" inset="0,0,0,0">
                  <w:txbxContent>
                    <w:p w:rsidR="00E378E8" w:rsidRPr="00BD1017" w:rsidRDefault="00E378E8" w:rsidP="00D631DC">
                      <w:pPr>
                        <w:pStyle w:val="Caption"/>
                        <w:rPr>
                          <w:noProof/>
                          <w:sz w:val="24"/>
                          <w:szCs w:val="28"/>
                        </w:rPr>
                      </w:pPr>
                      <w:bookmarkStart w:id="48" w:name="_Toc28181636"/>
                      <w:bookmarkStart w:id="49" w:name="_Toc28221942"/>
                      <w:bookmarkStart w:id="50" w:name="_Toc28263619"/>
                      <w:r>
                        <w:t xml:space="preserve">Figure </w:t>
                      </w:r>
                      <w:fldSimple w:instr=" SEQ Figure \* ARABIC ">
                        <w:r>
                          <w:rPr>
                            <w:noProof/>
                          </w:rPr>
                          <w:t>3</w:t>
                        </w:r>
                      </w:fldSimple>
                      <w:r>
                        <w:t>: Technical Chain of Steps</w:t>
                      </w:r>
                      <w:bookmarkEnd w:id="48"/>
                      <w:bookmarkEnd w:id="49"/>
                      <w:bookmarkEnd w:id="50"/>
                    </w:p>
                  </w:txbxContent>
                </v:textbox>
                <w10:wrap type="square"/>
              </v:shape>
            </w:pict>
          </mc:Fallback>
        </mc:AlternateContent>
      </w:r>
    </w:p>
    <w:p w:rsidR="00C01C83" w:rsidRDefault="00C01C83" w:rsidP="00D527CA">
      <w:pPr>
        <w:spacing w:line="360" w:lineRule="auto"/>
        <w:rPr>
          <w:rFonts w:cs="Times New Roman"/>
          <w:color w:val="000000"/>
          <w:szCs w:val="24"/>
          <w:shd w:val="clear" w:color="auto" w:fill="FFFFFF"/>
        </w:rPr>
      </w:pPr>
    </w:p>
    <w:p w:rsidR="00B670B0" w:rsidRPr="007F34F3" w:rsidRDefault="004C7332" w:rsidP="00D527CA">
      <w:pPr>
        <w:spacing w:line="360" w:lineRule="auto"/>
        <w:rPr>
          <w:rFonts w:cs="Times New Roman"/>
          <w:szCs w:val="24"/>
        </w:rPr>
      </w:pPr>
      <w:r w:rsidRPr="008E37BC">
        <w:rPr>
          <w:rFonts w:cs="Times New Roman"/>
          <w:color w:val="000000"/>
          <w:szCs w:val="24"/>
          <w:shd w:val="clear" w:color="auto" w:fill="FFFFFF"/>
        </w:rPr>
        <w:t>Given the size of data mart and the volume of raw data, we devoted most of time to extraction and transformation of data.</w:t>
      </w:r>
    </w:p>
    <w:p w:rsidR="00694154" w:rsidRDefault="004C733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the first step prior to requesting access to </w:t>
      </w:r>
      <w:r w:rsidRPr="003D1A26">
        <w:rPr>
          <w:rFonts w:cs="Times New Roman"/>
          <w:b/>
          <w:color w:val="000000"/>
          <w:szCs w:val="24"/>
          <w:shd w:val="clear" w:color="auto" w:fill="FFFFFF"/>
        </w:rPr>
        <w:t>MIMIC</w:t>
      </w:r>
      <w:r w:rsidRPr="008E37BC">
        <w:rPr>
          <w:rFonts w:cs="Times New Roman"/>
          <w:color w:val="000000"/>
          <w:szCs w:val="24"/>
          <w:shd w:val="clear" w:color="auto" w:fill="FFFFFF"/>
        </w:rPr>
        <w:t xml:space="preserve">, you will need to complete the </w:t>
      </w:r>
      <w:r w:rsidRPr="003D1A26">
        <w:rPr>
          <w:rFonts w:cs="Times New Roman"/>
          <w:b/>
          <w:color w:val="000000"/>
          <w:szCs w:val="24"/>
          <w:shd w:val="clear" w:color="auto" w:fill="FFFFFF"/>
        </w:rPr>
        <w:t>CITI</w:t>
      </w:r>
      <w:r w:rsidRPr="008E37BC">
        <w:rPr>
          <w:rFonts w:cs="Times New Roman"/>
          <w:color w:val="000000"/>
          <w:szCs w:val="24"/>
          <w:shd w:val="clear" w:color="auto" w:fill="FFFFFF"/>
        </w:rPr>
        <w:t xml:space="preserve"> “Data or Specimens Only Research” course by registering yourself on CITI program. After getting data access we are provided links to the </w:t>
      </w:r>
      <w:r w:rsidRPr="002463B5">
        <w:rPr>
          <w:rFonts w:cs="Times New Roman"/>
          <w:b/>
          <w:color w:val="000000"/>
          <w:szCs w:val="24"/>
          <w:shd w:val="clear" w:color="auto" w:fill="FFFFFF"/>
        </w:rPr>
        <w:t>26</w:t>
      </w:r>
      <w:r w:rsidRPr="008E37BC">
        <w:rPr>
          <w:rFonts w:cs="Times New Roman"/>
          <w:color w:val="000000"/>
          <w:szCs w:val="24"/>
          <w:shd w:val="clear" w:color="auto" w:fill="FFFFFF"/>
        </w:rPr>
        <w:t xml:space="preserve"> comma separated file containing patient, hospital and ICU related data</w:t>
      </w:r>
      <w:r w:rsidR="00F12B83" w:rsidRPr="008E37BC">
        <w:rPr>
          <w:rStyle w:val="FootnoteReference"/>
          <w:rFonts w:cs="Times New Roman"/>
          <w:color w:val="000000"/>
          <w:szCs w:val="24"/>
          <w:shd w:val="clear" w:color="auto" w:fill="FFFFFF"/>
        </w:rPr>
        <w:footnoteReference w:id="2"/>
      </w:r>
      <w:r w:rsidRPr="008E37BC">
        <w:rPr>
          <w:rFonts w:cs="Times New Roman"/>
          <w:color w:val="000000"/>
          <w:szCs w:val="24"/>
          <w:shd w:val="clear" w:color="auto" w:fill="FFFFFF"/>
        </w:rPr>
        <w:t xml:space="preserve">. </w:t>
      </w:r>
    </w:p>
    <w:p w:rsidR="003D1A26" w:rsidRDefault="003D1A2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Following are key steps covered in </w:t>
      </w:r>
      <w:r w:rsidR="007E6089">
        <w:rPr>
          <w:rFonts w:cs="Times New Roman"/>
          <w:color w:val="000000"/>
          <w:szCs w:val="24"/>
          <w:shd w:val="clear" w:color="auto" w:fill="FFFFFF"/>
        </w:rPr>
        <w:t>technical process to engineer features:</w:t>
      </w:r>
    </w:p>
    <w:p w:rsidR="003D1A26" w:rsidRDefault="003D1A26" w:rsidP="00D527CA">
      <w:pPr>
        <w:pStyle w:val="ListParagraph"/>
        <w:numPr>
          <w:ilvl w:val="0"/>
          <w:numId w:val="8"/>
        </w:numPr>
        <w:spacing w:line="360" w:lineRule="auto"/>
        <w:rPr>
          <w:color w:val="000000" w:themeColor="text1"/>
        </w:rPr>
      </w:pPr>
      <w:r w:rsidRPr="00216E19">
        <w:rPr>
          <w:color w:val="000000" w:themeColor="text1"/>
        </w:rPr>
        <w:t>Tables Creation</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Relationship Mapping (Indexes and Keys)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Materialized views from already given tables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Trim down values for ICD-9 Codes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Filter rows with subject id lookup and pass it to items lookup for certain diagnoses and procedure</w:t>
      </w:r>
    </w:p>
    <w:p w:rsidR="003D1A26" w:rsidRDefault="003D1A26" w:rsidP="00D527CA">
      <w:pPr>
        <w:pStyle w:val="ListParagraph"/>
        <w:numPr>
          <w:ilvl w:val="0"/>
          <w:numId w:val="8"/>
        </w:numPr>
        <w:spacing w:line="360" w:lineRule="auto"/>
        <w:rPr>
          <w:color w:val="000000" w:themeColor="text1"/>
        </w:rPr>
      </w:pPr>
      <w:r>
        <w:rPr>
          <w:color w:val="000000" w:themeColor="text1"/>
        </w:rPr>
        <w:t>ICD-9 Codes for class complications which is 996</w:t>
      </w:r>
    </w:p>
    <w:p w:rsidR="003D1A26" w:rsidRDefault="003D1A26" w:rsidP="00D527CA">
      <w:pPr>
        <w:pStyle w:val="ListParagraph"/>
        <w:numPr>
          <w:ilvl w:val="0"/>
          <w:numId w:val="8"/>
        </w:numPr>
        <w:spacing w:line="360" w:lineRule="auto"/>
        <w:rPr>
          <w:color w:val="000000" w:themeColor="text1"/>
        </w:rPr>
      </w:pPr>
      <w:r>
        <w:rPr>
          <w:color w:val="000000" w:themeColor="text1"/>
        </w:rPr>
        <w:t>Making it to binary classes with 1 and all other classes to 0</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 xml:space="preserve">Extracting derived features from chart events and lab events with batch processing </w:t>
      </w:r>
    </w:p>
    <w:p w:rsidR="003D1A26" w:rsidRDefault="003D1A26" w:rsidP="00D527CA">
      <w:pPr>
        <w:pStyle w:val="ListParagraph"/>
        <w:numPr>
          <w:ilvl w:val="0"/>
          <w:numId w:val="8"/>
        </w:numPr>
        <w:spacing w:line="360" w:lineRule="auto"/>
        <w:rPr>
          <w:color w:val="000000" w:themeColor="text1"/>
        </w:rPr>
      </w:pPr>
      <w:r>
        <w:rPr>
          <w:color w:val="000000" w:themeColor="text1"/>
        </w:rPr>
        <w:t>Consolidate all other features with derived concept</w:t>
      </w:r>
    </w:p>
    <w:p w:rsidR="003D1A26" w:rsidRDefault="003D1A26" w:rsidP="00D527CA">
      <w:pPr>
        <w:pStyle w:val="ListParagraph"/>
        <w:numPr>
          <w:ilvl w:val="0"/>
          <w:numId w:val="8"/>
        </w:numPr>
        <w:spacing w:line="360" w:lineRule="auto"/>
        <w:rPr>
          <w:color w:val="000000" w:themeColor="text1"/>
        </w:rPr>
      </w:pPr>
      <w:r>
        <w:rPr>
          <w:color w:val="000000" w:themeColor="text1"/>
        </w:rPr>
        <w:t>Format all features, fill out invalid fields and normalize features for model training</w:t>
      </w:r>
    </w:p>
    <w:p w:rsidR="00C527F7" w:rsidRPr="00C527F7" w:rsidRDefault="00255D6F" w:rsidP="00D527CA">
      <w:pPr>
        <w:spacing w:line="360" w:lineRule="auto"/>
        <w:rPr>
          <w:color w:val="000000" w:themeColor="text1"/>
        </w:rPr>
      </w:pPr>
      <w:r>
        <w:rPr>
          <w:color w:val="000000" w:themeColor="text1"/>
        </w:rPr>
        <w:t>Code a</w:t>
      </w:r>
      <w:r w:rsidR="00C527F7">
        <w:rPr>
          <w:color w:val="000000" w:themeColor="text1"/>
        </w:rPr>
        <w:t xml:space="preserve">vailable at: </w:t>
      </w:r>
      <w:hyperlink r:id="rId23" w:history="1">
        <w:r w:rsidR="00C527F7">
          <w:rPr>
            <w:rStyle w:val="Hyperlink"/>
          </w:rPr>
          <w:t>https://github.com/faisalmaqbool94/Thesis-Bioinformatics-MIMICIII-</w:t>
        </w:r>
      </w:hyperlink>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C5628A" w:rsidRPr="008E37BC" w:rsidRDefault="00263144" w:rsidP="00D527CA">
      <w:pPr>
        <w:pStyle w:val="Heading1"/>
        <w:spacing w:line="360" w:lineRule="auto"/>
        <w:jc w:val="both"/>
        <w:rPr>
          <w:rFonts w:cs="Times New Roman"/>
          <w:sz w:val="24"/>
          <w:szCs w:val="24"/>
          <w:shd w:val="clear" w:color="auto" w:fill="FFFFFF"/>
        </w:rPr>
      </w:pPr>
      <w:bookmarkStart w:id="51" w:name="_Toc28254354"/>
      <w:r>
        <w:rPr>
          <w:rFonts w:cs="Times New Roman"/>
          <w:sz w:val="24"/>
          <w:szCs w:val="24"/>
          <w:shd w:val="clear" w:color="auto" w:fill="FFFFFF"/>
        </w:rPr>
        <w:t>4</w:t>
      </w:r>
      <w:r w:rsidR="00FA3195">
        <w:rPr>
          <w:rFonts w:cs="Times New Roman"/>
          <w:sz w:val="24"/>
          <w:szCs w:val="24"/>
          <w:shd w:val="clear" w:color="auto" w:fill="FFFFFF"/>
        </w:rPr>
        <w:t>.2 Relational Mapping,</w:t>
      </w:r>
      <w:r w:rsidR="00C5628A" w:rsidRPr="008E37BC">
        <w:rPr>
          <w:rFonts w:cs="Times New Roman"/>
          <w:sz w:val="24"/>
          <w:szCs w:val="24"/>
          <w:shd w:val="clear" w:color="auto" w:fill="FFFFFF"/>
        </w:rPr>
        <w:t xml:space="preserve"> Batch Processing</w:t>
      </w:r>
      <w:r w:rsidR="00FA3195">
        <w:rPr>
          <w:rFonts w:cs="Times New Roman"/>
          <w:sz w:val="24"/>
          <w:szCs w:val="24"/>
          <w:shd w:val="clear" w:color="auto" w:fill="FFFFFF"/>
        </w:rPr>
        <w:t xml:space="preserve"> and Preprocessing</w:t>
      </w:r>
      <w:bookmarkEnd w:id="51"/>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260F9B" w:rsidRDefault="00B878D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All 26 files</w:t>
      </w:r>
      <w:r w:rsidR="00F87595" w:rsidRPr="008E37BC">
        <w:rPr>
          <w:rFonts w:cs="Times New Roman"/>
          <w:color w:val="000000"/>
          <w:szCs w:val="24"/>
          <w:shd w:val="clear" w:color="auto" w:fill="FFFFFF"/>
        </w:rPr>
        <w:t xml:space="preserve"> are relationally mapped with each other</w:t>
      </w:r>
      <w:r w:rsidR="00F87595" w:rsidRPr="008E37BC">
        <w:rPr>
          <w:rStyle w:val="FootnoteReference"/>
          <w:rFonts w:cs="Times New Roman"/>
          <w:color w:val="000000"/>
          <w:szCs w:val="24"/>
          <w:shd w:val="clear" w:color="auto" w:fill="FFFFFF"/>
        </w:rPr>
        <w:footnoteReference w:id="3"/>
      </w:r>
      <w:r w:rsidR="00243EFE" w:rsidRPr="008E37BC">
        <w:rPr>
          <w:rFonts w:cs="Times New Roman"/>
          <w:color w:val="000000"/>
          <w:szCs w:val="24"/>
          <w:shd w:val="clear" w:color="auto" w:fill="FFFFFF"/>
        </w:rPr>
        <w:t xml:space="preserve">. After getting these files we created a database of all those file and created respective tables. To improve the performance indexes and constraints were added. </w:t>
      </w:r>
      <w:r w:rsidR="000A1581" w:rsidRPr="008E37BC">
        <w:rPr>
          <w:rFonts w:cs="Times New Roman"/>
          <w:color w:val="000000"/>
          <w:szCs w:val="24"/>
          <w:shd w:val="clear" w:color="auto" w:fill="FFFFFF"/>
        </w:rPr>
        <w:t>There were several of them that are huge and others are medium to tiny.</w:t>
      </w:r>
      <w:r w:rsidR="00702D86" w:rsidRPr="008E37BC">
        <w:rPr>
          <w:rFonts w:cs="Times New Roman"/>
          <w:color w:val="000000"/>
          <w:szCs w:val="24"/>
          <w:shd w:val="clear" w:color="auto" w:fill="FFFFFF"/>
        </w:rPr>
        <w:t xml:space="preserve"> The small files were dealt with PSQL but on the other hand, the big files caused a problem for not only creating table but also of processing those files in RAM.</w:t>
      </w:r>
      <w:r w:rsidR="00151323" w:rsidRPr="008E37BC">
        <w:rPr>
          <w:rFonts w:cs="Times New Roman"/>
          <w:color w:val="000000"/>
          <w:szCs w:val="24"/>
          <w:shd w:val="clear" w:color="auto" w:fill="FFFFFF"/>
        </w:rPr>
        <w:t xml:space="preserve"> </w:t>
      </w:r>
      <w:r w:rsidR="000211DB" w:rsidRPr="008E37BC">
        <w:rPr>
          <w:rFonts w:cs="Times New Roman"/>
          <w:color w:val="000000"/>
          <w:szCs w:val="24"/>
          <w:shd w:val="clear" w:color="auto" w:fill="FFFFFF"/>
        </w:rPr>
        <w:t>To handle such problems with huge files, we implemented Python script for asyn batch processing using Pandas</w:t>
      </w:r>
      <w:r w:rsidR="000211DB" w:rsidRPr="008E37BC">
        <w:rPr>
          <w:rStyle w:val="FootnoteReference"/>
          <w:rFonts w:cs="Times New Roman"/>
          <w:color w:val="000000"/>
          <w:szCs w:val="24"/>
          <w:shd w:val="clear" w:color="auto" w:fill="FFFFFF"/>
        </w:rPr>
        <w:footnoteReference w:id="4"/>
      </w:r>
      <w:r w:rsidR="000211DB" w:rsidRPr="008E37BC">
        <w:rPr>
          <w:rFonts w:cs="Times New Roman"/>
          <w:color w:val="000000"/>
          <w:szCs w:val="24"/>
          <w:shd w:val="clear" w:color="auto" w:fill="FFFFFF"/>
        </w:rPr>
        <w:t xml:space="preserve"> which is an open sourced library to manipulate structured data and very highly efficient because of its reliable </w:t>
      </w:r>
      <w:r w:rsidR="00D34E29" w:rsidRPr="008E37BC">
        <w:rPr>
          <w:rFonts w:cs="Times New Roman"/>
          <w:color w:val="000000"/>
          <w:szCs w:val="24"/>
          <w:shd w:val="clear" w:color="auto" w:fill="FFFFFF"/>
        </w:rPr>
        <w:t>data frame</w:t>
      </w:r>
      <w:r w:rsidR="000211DB" w:rsidRPr="008E37BC">
        <w:rPr>
          <w:rFonts w:cs="Times New Roman"/>
          <w:color w:val="000000"/>
          <w:szCs w:val="24"/>
          <w:shd w:val="clear" w:color="auto" w:fill="FFFFFF"/>
        </w:rPr>
        <w:t xml:space="preserve"> objects along with transformation tools available with it.</w:t>
      </w:r>
    </w:p>
    <w:p w:rsidR="00B70581" w:rsidRPr="008E37BC" w:rsidRDefault="00B7058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As the data sources and research work is now publicly available</w:t>
      </w:r>
      <w:r w:rsidR="00F76F7F">
        <w:rPr>
          <w:rFonts w:cs="Times New Roman"/>
          <w:color w:val="000000"/>
          <w:szCs w:val="24"/>
          <w:shd w:val="clear" w:color="auto" w:fill="FFFFFF"/>
        </w:rPr>
        <w:t>. Researchers have contributed in the form of code, new concepts, and optimization of previously written script and in many other ways. Similarly we have used and created features set containing top diagnoses and procedures performed on ICU patients.</w:t>
      </w:r>
    </w:p>
    <w:p w:rsidR="00102BF0" w:rsidRPr="008E37BC" w:rsidRDefault="00102BF0" w:rsidP="00D527CA">
      <w:pPr>
        <w:tabs>
          <w:tab w:val="right" w:pos="3402"/>
          <w:tab w:val="left" w:pos="3828"/>
        </w:tabs>
        <w:spacing w:line="360" w:lineRule="auto"/>
        <w:rPr>
          <w:rFonts w:cs="Times New Roman"/>
          <w:color w:val="000000"/>
          <w:szCs w:val="24"/>
          <w:shd w:val="clear" w:color="auto" w:fill="FFFFFF"/>
        </w:rPr>
      </w:pPr>
    </w:p>
    <w:p w:rsidR="00B3726B" w:rsidRPr="008E37BC" w:rsidRDefault="00BA5B51" w:rsidP="00D527CA">
      <w:pPr>
        <w:keepNext/>
        <w:tabs>
          <w:tab w:val="right" w:pos="3402"/>
          <w:tab w:val="left" w:pos="3828"/>
        </w:tabs>
        <w:spacing w:line="360" w:lineRule="auto"/>
        <w:rPr>
          <w:rFonts w:cs="Times New Roman"/>
          <w:szCs w:val="24"/>
        </w:rPr>
      </w:pPr>
      <w:r>
        <w:rPr>
          <w:noProof/>
          <w:lang w:bidi="ar-SA"/>
        </w:rPr>
        <w:drawing>
          <wp:inline distT="0" distB="0" distL="0" distR="0" wp14:anchorId="64703CE8" wp14:editId="55959024">
            <wp:extent cx="5581650" cy="3106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3106420"/>
                    </a:xfrm>
                    <a:prstGeom prst="rect">
                      <a:avLst/>
                    </a:prstGeom>
                  </pic:spPr>
                </pic:pic>
              </a:graphicData>
            </a:graphic>
          </wp:inline>
        </w:drawing>
      </w:r>
    </w:p>
    <w:p w:rsidR="00632F8B" w:rsidRDefault="00632F8B" w:rsidP="00D527CA">
      <w:pPr>
        <w:pStyle w:val="Caption"/>
        <w:spacing w:line="360" w:lineRule="auto"/>
        <w:rPr>
          <w:rFonts w:cs="Times New Roman"/>
          <w:sz w:val="24"/>
          <w:szCs w:val="24"/>
        </w:rPr>
      </w:pPr>
      <w:bookmarkStart w:id="52" w:name="_Toc26919523"/>
      <w:bookmarkStart w:id="53" w:name="_Toc28181637"/>
    </w:p>
    <w:p w:rsidR="00102BF0" w:rsidRPr="008E37BC" w:rsidRDefault="00B3726B" w:rsidP="00D4239E">
      <w:pPr>
        <w:pStyle w:val="Caption"/>
        <w:spacing w:line="360" w:lineRule="auto"/>
        <w:jc w:val="center"/>
        <w:rPr>
          <w:rFonts w:cs="Times New Roman"/>
          <w:color w:val="000000"/>
          <w:sz w:val="24"/>
          <w:szCs w:val="24"/>
          <w:shd w:val="clear" w:color="auto" w:fill="FFFFFF"/>
        </w:rPr>
      </w:pPr>
      <w:bookmarkStart w:id="54" w:name="_Toc28221943"/>
      <w:bookmarkStart w:id="55" w:name="_Toc28263620"/>
      <w:r w:rsidRPr="008E37BC">
        <w:rPr>
          <w:rFonts w:cs="Times New Roman"/>
          <w:sz w:val="24"/>
          <w:szCs w:val="24"/>
        </w:rPr>
        <w:t xml:space="preserve">Figure </w:t>
      </w:r>
      <w:r w:rsidR="00A87CDC" w:rsidRPr="008E37BC">
        <w:rPr>
          <w:rFonts w:cs="Times New Roman"/>
          <w:sz w:val="24"/>
          <w:szCs w:val="24"/>
        </w:rPr>
        <w:fldChar w:fldCharType="begin"/>
      </w:r>
      <w:r w:rsidR="00A87CDC" w:rsidRPr="008E37BC">
        <w:rPr>
          <w:rFonts w:cs="Times New Roman"/>
          <w:sz w:val="24"/>
          <w:szCs w:val="24"/>
        </w:rPr>
        <w:instrText xml:space="preserve"> SEQ Figure \* ARABIC </w:instrText>
      </w:r>
      <w:r w:rsidR="00A87CDC" w:rsidRPr="008E37BC">
        <w:rPr>
          <w:rFonts w:cs="Times New Roman"/>
          <w:sz w:val="24"/>
          <w:szCs w:val="24"/>
        </w:rPr>
        <w:fldChar w:fldCharType="separate"/>
      </w:r>
      <w:r w:rsidR="00513845">
        <w:rPr>
          <w:rFonts w:cs="Times New Roman"/>
          <w:noProof/>
          <w:sz w:val="24"/>
          <w:szCs w:val="24"/>
        </w:rPr>
        <w:t>4</w:t>
      </w:r>
      <w:r w:rsidR="00A87CDC" w:rsidRPr="008E37BC">
        <w:rPr>
          <w:rFonts w:cs="Times New Roman"/>
          <w:noProof/>
          <w:sz w:val="24"/>
          <w:szCs w:val="24"/>
        </w:rPr>
        <w:fldChar w:fldCharType="end"/>
      </w:r>
      <w:r w:rsidRPr="008E37BC">
        <w:rPr>
          <w:rFonts w:cs="Times New Roman"/>
          <w:sz w:val="24"/>
          <w:szCs w:val="24"/>
        </w:rPr>
        <w:t>: Batch Processing for Huge Files Using Python</w:t>
      </w:r>
      <w:bookmarkEnd w:id="52"/>
      <w:bookmarkEnd w:id="53"/>
      <w:bookmarkEnd w:id="54"/>
      <w:bookmarkEnd w:id="55"/>
    </w:p>
    <w:p w:rsidR="00632F8B" w:rsidRDefault="00632F8B" w:rsidP="00D527CA">
      <w:pPr>
        <w:tabs>
          <w:tab w:val="right" w:pos="3402"/>
          <w:tab w:val="left" w:pos="3828"/>
        </w:tabs>
        <w:spacing w:line="360" w:lineRule="auto"/>
        <w:rPr>
          <w:rFonts w:cs="Times New Roman"/>
          <w:color w:val="000000"/>
          <w:szCs w:val="24"/>
          <w:shd w:val="clear" w:color="auto" w:fill="FFFFFF"/>
        </w:rPr>
      </w:pPr>
    </w:p>
    <w:p w:rsidR="00B670B0" w:rsidRPr="008E37BC" w:rsidRDefault="00B3726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 xml:space="preserve">To complete ETL process, PostgreSQL and Python played important role. </w:t>
      </w:r>
      <w:r w:rsidR="007C1B9E" w:rsidRPr="008E37BC">
        <w:rPr>
          <w:rFonts w:cs="Times New Roman"/>
          <w:color w:val="000000"/>
          <w:szCs w:val="24"/>
          <w:shd w:val="clear" w:color="auto" w:fill="FFFFFF"/>
        </w:rPr>
        <w:t>Multiple SQL scripts were written for creation of tables, indexes, materialized views and derived tables. All of which are prese</w:t>
      </w:r>
      <w:r w:rsidR="00C478D1" w:rsidRPr="008E37BC">
        <w:rPr>
          <w:rFonts w:cs="Times New Roman"/>
          <w:color w:val="000000"/>
          <w:szCs w:val="24"/>
          <w:shd w:val="clear" w:color="auto" w:fill="FFFFFF"/>
        </w:rPr>
        <w:t>nted on a public repository</w:t>
      </w:r>
      <w:r w:rsidR="000F2FEA">
        <w:rPr>
          <w:rFonts w:cs="Times New Roman"/>
          <w:color w:val="000000"/>
          <w:szCs w:val="24"/>
          <w:shd w:val="clear" w:color="auto" w:fill="FFFFFF"/>
        </w:rPr>
        <w:t xml:space="preserve"> </w:t>
      </w:r>
      <w:r w:rsidR="000F2FEA" w:rsidRPr="000F2FEA">
        <w:rPr>
          <w:rFonts w:cs="Times New Roman"/>
          <w:b/>
          <w:color w:val="000000"/>
          <w:szCs w:val="24"/>
          <w:shd w:val="clear" w:color="auto" w:fill="FFFFFF"/>
        </w:rPr>
        <w:t>[19]</w:t>
      </w:r>
      <w:r w:rsidR="00C478D1" w:rsidRPr="008E37BC">
        <w:rPr>
          <w:rFonts w:cs="Times New Roman"/>
          <w:color w:val="000000"/>
          <w:szCs w:val="24"/>
          <w:shd w:val="clear" w:color="auto" w:fill="FFFFFF"/>
        </w:rPr>
        <w:t>.</w:t>
      </w:r>
    </w:p>
    <w:p w:rsidR="00B670B0" w:rsidRPr="008E37BC" w:rsidRDefault="00E378E8" w:rsidP="00D527CA">
      <w:pPr>
        <w:tabs>
          <w:tab w:val="right" w:pos="3402"/>
          <w:tab w:val="left" w:pos="3828"/>
        </w:tabs>
        <w:spacing w:line="360" w:lineRule="auto"/>
        <w:rPr>
          <w:rFonts w:cs="Times New Roman"/>
          <w:color w:val="000000"/>
          <w:szCs w:val="24"/>
          <w:shd w:val="clear" w:color="auto" w:fill="FFFFFF"/>
        </w:rPr>
      </w:pPr>
      <w:hyperlink r:id="rId25" w:history="1">
        <w:r w:rsidR="00C478D1" w:rsidRPr="008E37BC">
          <w:rPr>
            <w:rStyle w:val="Hyperlink"/>
            <w:rFonts w:cs="Times New Roman"/>
            <w:szCs w:val="24"/>
          </w:rPr>
          <w:t>https://github.com/faisalmaqbool94/Thesis-Bioinformatics-MIMICIII-</w:t>
        </w:r>
      </w:hyperlink>
    </w:p>
    <w:p w:rsidR="00B670B0" w:rsidRDefault="00FB76B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Extraction of maj</w:t>
      </w:r>
      <w:r w:rsidR="00216E19" w:rsidRPr="008E37BC">
        <w:rPr>
          <w:rFonts w:cs="Times New Roman"/>
          <w:color w:val="000000"/>
          <w:szCs w:val="24"/>
          <w:shd w:val="clear" w:color="auto" w:fill="FFFFFF"/>
        </w:rPr>
        <w:t>or chart events and lab events against each patient involved filtering of specific patients, lookup against particular diagnoses and procedures</w:t>
      </w:r>
      <w:r w:rsidR="00904194" w:rsidRPr="008E37BC">
        <w:rPr>
          <w:rFonts w:cs="Times New Roman"/>
          <w:color w:val="000000"/>
          <w:szCs w:val="24"/>
          <w:shd w:val="clear" w:color="auto" w:fill="FFFFFF"/>
        </w:rPr>
        <w:t>.</w:t>
      </w:r>
    </w:p>
    <w:p w:rsidR="007D2524" w:rsidRDefault="007D2524" w:rsidP="00D527CA">
      <w:pPr>
        <w:tabs>
          <w:tab w:val="right" w:pos="3402"/>
          <w:tab w:val="left" w:pos="3828"/>
        </w:tabs>
        <w:spacing w:line="360" w:lineRule="auto"/>
        <w:rPr>
          <w:rFonts w:cs="Times New Roman"/>
          <w:color w:val="000000"/>
          <w:szCs w:val="24"/>
          <w:shd w:val="clear" w:color="auto" w:fill="FFFFFF"/>
        </w:rPr>
      </w:pPr>
    </w:p>
    <w:p w:rsidR="007D2524" w:rsidRDefault="00263144" w:rsidP="00D527CA">
      <w:pPr>
        <w:pStyle w:val="Heading1"/>
        <w:spacing w:line="360" w:lineRule="auto"/>
        <w:jc w:val="both"/>
        <w:rPr>
          <w:shd w:val="clear" w:color="auto" w:fill="FFFFFF"/>
        </w:rPr>
      </w:pPr>
      <w:bookmarkStart w:id="56" w:name="_Toc28254355"/>
      <w:r>
        <w:rPr>
          <w:shd w:val="clear" w:color="auto" w:fill="FFFFFF"/>
        </w:rPr>
        <w:t>4</w:t>
      </w:r>
      <w:r w:rsidR="007D2524">
        <w:rPr>
          <w:shd w:val="clear" w:color="auto" w:fill="FFFFFF"/>
        </w:rPr>
        <w:t xml:space="preserve">.3 </w:t>
      </w:r>
      <w:r w:rsidR="000819B6">
        <w:rPr>
          <w:shd w:val="clear" w:color="auto" w:fill="FFFFFF"/>
        </w:rPr>
        <w:t>Diagnoses</w:t>
      </w:r>
      <w:bookmarkEnd w:id="56"/>
    </w:p>
    <w:p w:rsidR="007D2524" w:rsidRDefault="007D2524" w:rsidP="00D527CA">
      <w:pPr>
        <w:spacing w:line="360" w:lineRule="auto"/>
      </w:pPr>
    </w:p>
    <w:p w:rsidR="007D2524" w:rsidRDefault="00646C2C" w:rsidP="00D527CA">
      <w:pPr>
        <w:spacing w:line="360" w:lineRule="auto"/>
      </w:pPr>
      <w:r>
        <w:t xml:space="preserve">From </w:t>
      </w:r>
      <w:r w:rsidRPr="00646C2C">
        <w:rPr>
          <w:b/>
        </w:rPr>
        <w:t>14328</w:t>
      </w:r>
      <w:r>
        <w:rPr>
          <w:b/>
        </w:rPr>
        <w:t xml:space="preserve"> </w:t>
      </w:r>
      <w:r w:rsidR="00627929">
        <w:t xml:space="preserve">unique diagnoses that were available in MIMIC-III, we selected those diagnoses which were more common with a threshold of happening more than </w:t>
      </w:r>
      <w:r w:rsidR="00627929" w:rsidRPr="00627929">
        <w:rPr>
          <w:b/>
        </w:rPr>
        <w:t>30</w:t>
      </w:r>
      <w:r w:rsidR="00627929">
        <w:rPr>
          <w:b/>
        </w:rPr>
        <w:t xml:space="preserve">. </w:t>
      </w:r>
      <w:r w:rsidR="00627929">
        <w:t xml:space="preserve">The number is randomly selected and experimented with. We can change number with other experiments to see if the models can outperform earlier built models. The reason behind choosing this particular number was that using these number of groups, if we use any aggregated function to fill out missing information, there will be a low probability of creating features containing near to zero variance. </w:t>
      </w:r>
    </w:p>
    <w:p w:rsidR="00BF4182" w:rsidRDefault="00BF4182" w:rsidP="00D527CA">
      <w:pPr>
        <w:spacing w:line="360" w:lineRule="auto"/>
      </w:pPr>
    </w:p>
    <w:p w:rsidR="00BF4182" w:rsidRPr="00627929" w:rsidRDefault="00263144" w:rsidP="00D527CA">
      <w:pPr>
        <w:pStyle w:val="Heading1"/>
        <w:spacing w:line="360" w:lineRule="auto"/>
        <w:jc w:val="both"/>
      </w:pPr>
      <w:bookmarkStart w:id="57" w:name="_Toc28254356"/>
      <w:r>
        <w:t>4</w:t>
      </w:r>
      <w:r w:rsidR="00BF4182">
        <w:t>.4 Procedures</w:t>
      </w:r>
      <w:bookmarkEnd w:id="57"/>
    </w:p>
    <w:p w:rsidR="00B670B0" w:rsidRDefault="00B670B0" w:rsidP="00D527CA">
      <w:pPr>
        <w:tabs>
          <w:tab w:val="right" w:pos="3402"/>
          <w:tab w:val="left" w:pos="3828"/>
        </w:tabs>
        <w:spacing w:line="360" w:lineRule="auto"/>
        <w:rPr>
          <w:rFonts w:cs="Times New Roman"/>
          <w:color w:val="000000"/>
          <w:szCs w:val="24"/>
          <w:shd w:val="clear" w:color="auto" w:fill="FFFFFF"/>
        </w:rPr>
      </w:pPr>
    </w:p>
    <w:p w:rsidR="0081739F" w:rsidRDefault="001145D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w:t>
      </w:r>
      <w:r w:rsidRPr="001145D4">
        <w:rPr>
          <w:rFonts w:cs="Times New Roman"/>
          <w:b/>
          <w:color w:val="000000"/>
          <w:szCs w:val="24"/>
          <w:shd w:val="clear" w:color="auto" w:fill="FFFFFF"/>
        </w:rPr>
        <w:t>3882</w:t>
      </w:r>
      <w:r>
        <w:rPr>
          <w:rFonts w:cs="Times New Roman"/>
          <w:b/>
          <w:color w:val="000000"/>
          <w:szCs w:val="24"/>
          <w:shd w:val="clear" w:color="auto" w:fill="FFFFFF"/>
        </w:rPr>
        <w:t xml:space="preserve"> </w:t>
      </w:r>
      <w:r>
        <w:rPr>
          <w:rFonts w:cs="Times New Roman"/>
          <w:color w:val="000000"/>
          <w:szCs w:val="24"/>
          <w:shd w:val="clear" w:color="auto" w:fill="FFFFFF"/>
        </w:rPr>
        <w:t>unique procedures registered in MIMIC-III</w:t>
      </w:r>
      <w:r w:rsidR="0081739F">
        <w:rPr>
          <w:rFonts w:cs="Times New Roman"/>
          <w:color w:val="000000"/>
          <w:szCs w:val="24"/>
          <w:shd w:val="clear" w:color="auto" w:fill="FFFFFF"/>
        </w:rPr>
        <w:t xml:space="preserve">, we selected more common ones. Same as we did for diagnoses. For procedures there were only few fields that required any preprocessing. </w:t>
      </w:r>
    </w:p>
    <w:p w:rsidR="00672F1F" w:rsidRDefault="00B85833"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In the </w:t>
      </w:r>
      <w:r>
        <w:rPr>
          <w:rFonts w:cs="Times New Roman"/>
          <w:b/>
          <w:color w:val="000000"/>
          <w:szCs w:val="24"/>
          <w:shd w:val="clear" w:color="auto" w:fill="FFFFFF"/>
        </w:rPr>
        <w:t xml:space="preserve">Figure </w:t>
      </w:r>
      <w:r w:rsidRPr="00B85833">
        <w:rPr>
          <w:rFonts w:cs="Times New Roman"/>
          <w:b/>
          <w:color w:val="000000"/>
          <w:szCs w:val="24"/>
          <w:shd w:val="clear" w:color="auto" w:fill="FFFFFF"/>
        </w:rPr>
        <w:t>4</w:t>
      </w:r>
      <w:r>
        <w:rPr>
          <w:rFonts w:cs="Times New Roman"/>
          <w:b/>
          <w:color w:val="000000"/>
          <w:szCs w:val="24"/>
          <w:shd w:val="clear" w:color="auto" w:fill="FFFFFF"/>
        </w:rPr>
        <w:t xml:space="preserve"> </w:t>
      </w:r>
      <w:r w:rsidR="00672F1F">
        <w:rPr>
          <w:rFonts w:cs="Times New Roman"/>
          <w:color w:val="000000"/>
          <w:szCs w:val="24"/>
          <w:shd w:val="clear" w:color="auto" w:fill="FFFFFF"/>
        </w:rPr>
        <w:t>the</w:t>
      </w:r>
      <w:r>
        <w:rPr>
          <w:rFonts w:cs="Times New Roman"/>
          <w:color w:val="000000"/>
          <w:szCs w:val="24"/>
          <w:shd w:val="clear" w:color="auto" w:fill="FFFFFF"/>
        </w:rPr>
        <w:t xml:space="preserve"> subset creations and filtering involved lookups where we created separate files </w:t>
      </w:r>
      <w:r w:rsidR="00672F1F">
        <w:rPr>
          <w:rFonts w:cs="Times New Roman"/>
          <w:color w:val="000000"/>
          <w:szCs w:val="24"/>
          <w:shd w:val="clear" w:color="auto" w:fill="FFFFFF"/>
        </w:rPr>
        <w:t xml:space="preserve">for segregating the subjects which are only appearing in above criteria of procedures and </w:t>
      </w:r>
      <w:r w:rsidR="00BF1DC4">
        <w:rPr>
          <w:rFonts w:cs="Times New Roman"/>
          <w:color w:val="000000"/>
          <w:szCs w:val="24"/>
          <w:shd w:val="clear" w:color="auto" w:fill="FFFFFF"/>
        </w:rPr>
        <w:t>diagnoses.</w:t>
      </w:r>
    </w:p>
    <w:p w:rsidR="00672F1F" w:rsidRPr="00B85833" w:rsidRDefault="00672F1F"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4503"/>
        <w:gridCol w:w="4503"/>
      </w:tblGrid>
      <w:tr w:rsidR="0081739F" w:rsidRPr="006F5222" w:rsidTr="0075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6F5222" w:rsidRDefault="006F5222" w:rsidP="00D527CA">
            <w:pPr>
              <w:spacing w:line="360" w:lineRule="auto"/>
              <w:rPr>
                <w:rFonts w:eastAsia="Times New Roman" w:cs="Times New Roman"/>
                <w:color w:val="FFFFFF" w:themeColor="background1"/>
                <w:szCs w:val="24"/>
                <w:lang w:bidi="ar-SA"/>
              </w:rPr>
            </w:pPr>
            <w:r w:rsidRPr="00757E81">
              <w:rPr>
                <w:rFonts w:eastAsia="Times New Roman" w:cs="Times New Roman"/>
                <w:color w:val="000000" w:themeColor="text1"/>
                <w:szCs w:val="24"/>
                <w:lang w:bidi="ar-SA"/>
              </w:rPr>
              <w:t>Item</w:t>
            </w:r>
          </w:p>
        </w:tc>
        <w:tc>
          <w:tcPr>
            <w:tcW w:w="4503" w:type="dxa"/>
          </w:tcPr>
          <w:p w:rsidR="0081739F" w:rsidRPr="00757E81" w:rsidRDefault="0081739F" w:rsidP="00D527CA">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Cs w:val="24"/>
                <w:lang w:bidi="ar-SA"/>
              </w:rPr>
            </w:pPr>
            <w:r w:rsidRPr="00757E81">
              <w:rPr>
                <w:rFonts w:eastAsia="Times New Roman" w:cs="Times New Roman"/>
                <w:color w:val="000000" w:themeColor="text1"/>
                <w:szCs w:val="24"/>
                <w:lang w:bidi="ar-SA"/>
              </w:rPr>
              <w:t>Count</w:t>
            </w:r>
            <w:r w:rsidR="006F5222" w:rsidRPr="00757E81">
              <w:rPr>
                <w:rFonts w:eastAsia="Times New Roman" w:cs="Times New Roman"/>
                <w:color w:val="000000" w:themeColor="text1"/>
                <w:szCs w:val="24"/>
                <w:lang w:bidi="ar-SA"/>
              </w:rPr>
              <w:t>s</w:t>
            </w:r>
          </w:p>
        </w:tc>
      </w:tr>
      <w:tr w:rsidR="0081739F" w:rsidTr="0075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Diagnoses</w:t>
            </w:r>
          </w:p>
        </w:tc>
        <w:tc>
          <w:tcPr>
            <w:tcW w:w="4503" w:type="dxa"/>
          </w:tcPr>
          <w:p w:rsidR="0081739F" w:rsidRPr="00394FA3" w:rsidRDefault="0081739F" w:rsidP="00D527CA">
            <w:pPr>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14328</w:t>
            </w:r>
          </w:p>
        </w:tc>
      </w:tr>
      <w:tr w:rsidR="0081739F" w:rsidTr="00757E81">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Procedure</w:t>
            </w:r>
          </w:p>
        </w:tc>
        <w:tc>
          <w:tcPr>
            <w:tcW w:w="4503" w:type="dxa"/>
          </w:tcPr>
          <w:p w:rsidR="0081739F" w:rsidRPr="00394FA3" w:rsidRDefault="0081739F" w:rsidP="00D527CA">
            <w:pPr>
              <w:keepNext/>
              <w:tabs>
                <w:tab w:val="right" w:pos="3402"/>
                <w:tab w:val="left" w:pos="3828"/>
              </w:tabs>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3882</w:t>
            </w:r>
          </w:p>
        </w:tc>
      </w:tr>
    </w:tbl>
    <w:p w:rsidR="00B85833" w:rsidRDefault="00B85833" w:rsidP="00D527CA">
      <w:pPr>
        <w:pStyle w:val="Caption"/>
        <w:spacing w:line="360" w:lineRule="auto"/>
      </w:pPr>
    </w:p>
    <w:p w:rsidR="0081739F" w:rsidRDefault="00B85833" w:rsidP="00793ED4">
      <w:pPr>
        <w:pStyle w:val="Caption"/>
        <w:spacing w:line="360" w:lineRule="auto"/>
        <w:jc w:val="center"/>
        <w:rPr>
          <w:rFonts w:cs="Times New Roman"/>
          <w:color w:val="000000"/>
          <w:szCs w:val="24"/>
          <w:shd w:val="clear" w:color="auto" w:fill="FFFFFF"/>
        </w:rPr>
      </w:pPr>
      <w:bookmarkStart w:id="58" w:name="_Toc28228812"/>
      <w:r>
        <w:t xml:space="preserve">Table </w:t>
      </w:r>
      <w:fldSimple w:instr=" SEQ Table \* ARABIC ">
        <w:r w:rsidR="00513845">
          <w:rPr>
            <w:noProof/>
          </w:rPr>
          <w:t>4</w:t>
        </w:r>
      </w:fldSimple>
      <w:r>
        <w:t>: Diagnoses and Procedures Count</w:t>
      </w:r>
      <w:bookmarkEnd w:id="58"/>
    </w:p>
    <w:p w:rsidR="004207A4" w:rsidRDefault="004207A4" w:rsidP="00D527CA">
      <w:pPr>
        <w:tabs>
          <w:tab w:val="right" w:pos="3402"/>
          <w:tab w:val="left" w:pos="3828"/>
        </w:tabs>
        <w:spacing w:line="360" w:lineRule="auto"/>
        <w:rPr>
          <w:rFonts w:cs="Times New Roman"/>
          <w:color w:val="000000"/>
          <w:szCs w:val="24"/>
          <w:shd w:val="clear" w:color="auto" w:fill="FFFFFF"/>
        </w:rPr>
      </w:pPr>
    </w:p>
    <w:p w:rsidR="004207A4" w:rsidRDefault="00263144" w:rsidP="00D527CA">
      <w:pPr>
        <w:pStyle w:val="Heading1"/>
        <w:spacing w:line="360" w:lineRule="auto"/>
        <w:jc w:val="both"/>
        <w:rPr>
          <w:shd w:val="clear" w:color="auto" w:fill="FFFFFF"/>
        </w:rPr>
      </w:pPr>
      <w:bookmarkStart w:id="59" w:name="_Toc28254357"/>
      <w:r>
        <w:rPr>
          <w:shd w:val="clear" w:color="auto" w:fill="FFFFFF"/>
        </w:rPr>
        <w:lastRenderedPageBreak/>
        <w:t>4</w:t>
      </w:r>
      <w:r w:rsidR="004207A4">
        <w:rPr>
          <w:shd w:val="clear" w:color="auto" w:fill="FFFFFF"/>
        </w:rPr>
        <w:t>.5 Feature Space</w:t>
      </w:r>
      <w:bookmarkEnd w:id="59"/>
    </w:p>
    <w:p w:rsidR="0081739F" w:rsidRDefault="0081739F"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Now that we have </w:t>
      </w:r>
      <w:r w:rsidR="00043B06">
        <w:rPr>
          <w:rFonts w:cs="Times New Roman"/>
          <w:color w:val="000000"/>
          <w:szCs w:val="24"/>
          <w:shd w:val="clear" w:color="auto" w:fill="FFFFFF"/>
        </w:rPr>
        <w:t>explored and discussed about the dataset. Now we will discuss the variables of interest. Once these features are identified we have to define the processes of our models and reach our goals.</w:t>
      </w:r>
    </w:p>
    <w:p w:rsidR="00043B06" w:rsidRDefault="00043B0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the original bunch of potential variables candidates that it can be included, physicians from </w:t>
      </w:r>
      <w:r w:rsidRPr="00043B06">
        <w:rPr>
          <w:rFonts w:cs="Times New Roman"/>
          <w:b/>
          <w:color w:val="000000"/>
          <w:szCs w:val="24"/>
          <w:shd w:val="clear" w:color="auto" w:fill="FFFFFF"/>
        </w:rPr>
        <w:t>PIMS</w:t>
      </w:r>
      <w:r>
        <w:rPr>
          <w:rFonts w:cs="Times New Roman"/>
          <w:color w:val="000000"/>
          <w:szCs w:val="24"/>
          <w:shd w:val="clear" w:color="auto" w:fill="FFFFFF"/>
        </w:rPr>
        <w:t xml:space="preserve"> hospital Islamabad and </w:t>
      </w:r>
      <w:r w:rsidRPr="00043B06">
        <w:rPr>
          <w:rFonts w:cs="Times New Roman"/>
          <w:b/>
          <w:color w:val="000000"/>
          <w:szCs w:val="24"/>
          <w:shd w:val="clear" w:color="auto" w:fill="FFFFFF"/>
        </w:rPr>
        <w:t>Islamabad Diagnostic Centre</w:t>
      </w:r>
      <w:r>
        <w:rPr>
          <w:rFonts w:cs="Times New Roman"/>
          <w:color w:val="000000"/>
          <w:szCs w:val="24"/>
          <w:shd w:val="clear" w:color="auto" w:fill="FFFFFF"/>
        </w:rPr>
        <w:t>, selected and helped us engineer our features they know are important from their medical knowledge, experience or intuition. Following are our selected variables:</w:t>
      </w:r>
    </w:p>
    <w:p w:rsidR="00043B06" w:rsidRDefault="00043B06" w:rsidP="00D527CA">
      <w:pPr>
        <w:tabs>
          <w:tab w:val="right" w:pos="3402"/>
          <w:tab w:val="left" w:pos="3828"/>
        </w:tabs>
        <w:spacing w:line="360" w:lineRule="auto"/>
        <w:rPr>
          <w:rFonts w:cs="Times New Roman"/>
          <w:color w:val="000000"/>
          <w:szCs w:val="24"/>
          <w:shd w:val="clear" w:color="auto" w:fill="FFFFFF"/>
        </w:rPr>
      </w:pPr>
    </w:p>
    <w:p w:rsidR="00043B06" w:rsidRDefault="00D67229"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D67229">
        <w:rPr>
          <w:rFonts w:cs="Times New Roman"/>
          <w:b/>
          <w:color w:val="000000"/>
          <w:szCs w:val="24"/>
          <w:shd w:val="clear" w:color="auto" w:fill="FFFFFF"/>
        </w:rPr>
        <w:t>General</w:t>
      </w:r>
      <w:r>
        <w:rPr>
          <w:rFonts w:cs="Times New Roman"/>
          <w:color w:val="000000"/>
          <w:szCs w:val="24"/>
          <w:shd w:val="clear" w:color="auto" w:fill="FFFFFF"/>
        </w:rPr>
        <w:t>: Insurance, Martial status, Hospital Expire Flag, Length of Stay, Calculated Bicarbonate, TotalCo2, Chloride, Free Calcium, Glucose, Hematocrit, Hemoglobin, Lactate, Oxygen, Oxygen Saturation, PCO2, PH, Potassium, Sodium, Temperature, Calcium Total, Centromere, Creatinine, Globulin, Blood Glucose, Blood Lipase, Blood Magnesium, Blood Potassium, Blood Sodium, Platelets</w:t>
      </w:r>
      <w:r w:rsidR="00471FF8">
        <w:rPr>
          <w:rFonts w:cs="Times New Roman"/>
          <w:color w:val="000000"/>
          <w:szCs w:val="24"/>
          <w:shd w:val="clear" w:color="auto" w:fill="FFFFFF"/>
        </w:rPr>
        <w:t xml:space="preserve"> Counts, Red Blood Cells, White Blood Cells, </w:t>
      </w:r>
      <w:r w:rsidR="000B7C28">
        <w:rPr>
          <w:rFonts w:cs="Times New Roman"/>
          <w:color w:val="000000"/>
          <w:szCs w:val="24"/>
          <w:shd w:val="clear" w:color="auto" w:fill="FFFFFF"/>
        </w:rPr>
        <w:t>Lymphocytes</w:t>
      </w:r>
    </w:p>
    <w:p w:rsidR="008462D7" w:rsidRDefault="008462D7" w:rsidP="00D527CA">
      <w:pPr>
        <w:tabs>
          <w:tab w:val="right" w:pos="3402"/>
          <w:tab w:val="left" w:pos="3828"/>
        </w:tabs>
        <w:spacing w:line="360" w:lineRule="auto"/>
        <w:rPr>
          <w:rFonts w:cs="Times New Roman"/>
          <w:color w:val="000000"/>
          <w:szCs w:val="24"/>
          <w:shd w:val="clear" w:color="auto" w:fill="FFFFFF"/>
        </w:rPr>
      </w:pPr>
    </w:p>
    <w:p w:rsidR="008462D7" w:rsidRDefault="008462D7"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8462D7">
        <w:rPr>
          <w:rFonts w:cs="Times New Roman"/>
          <w:b/>
          <w:color w:val="000000"/>
          <w:szCs w:val="24"/>
          <w:shd w:val="clear" w:color="auto" w:fill="FFFFFF"/>
        </w:rPr>
        <w:t>Engineered Concepts (Derived from Table 3)</w:t>
      </w:r>
      <w:r w:rsidRPr="008462D7">
        <w:rPr>
          <w:rFonts w:cs="Times New Roman"/>
          <w:color w:val="000000"/>
          <w:szCs w:val="24"/>
          <w:shd w:val="clear" w:color="auto" w:fill="FFFFFF"/>
        </w:rPr>
        <w:t>:  Congestive Heart Failure, Cardiac Arrhythmias, Valvular Disease, Pulmonary Circulation, Peripheral Vascular, Hypertension, Paralysis, Other Neurological, Chronic Pulmonary, Diabetes Uncomplicated, Diabetes Complicated, Hypothyroidism, Renal Failure, Liver Disease, Peptic Ulcer, Aids, Lymphoma, Metastatic Cancer, Solid Tumor, Rheumatoid Arthritis, Coagulopathy, Obesity, Weight Loss, Fluid Electrolyte, Blood Loss Anemia, Alcohol Abuse, Drug Abuse, Psychoses, Depression</w:t>
      </w:r>
    </w:p>
    <w:p w:rsidR="00D4239E" w:rsidRPr="00D4239E" w:rsidRDefault="00D4239E" w:rsidP="00D4239E">
      <w:pPr>
        <w:tabs>
          <w:tab w:val="right" w:pos="3402"/>
          <w:tab w:val="left" w:pos="3828"/>
        </w:tabs>
        <w:spacing w:line="360" w:lineRule="auto"/>
        <w:rPr>
          <w:rFonts w:cs="Times New Roman"/>
          <w:color w:val="000000"/>
          <w:szCs w:val="24"/>
          <w:shd w:val="clear" w:color="auto" w:fill="FFFFFF"/>
        </w:rPr>
      </w:pPr>
    </w:p>
    <w:p w:rsidR="00471FF8" w:rsidRPr="008462D7" w:rsidRDefault="00263144" w:rsidP="00D4239E">
      <w:pPr>
        <w:pStyle w:val="Heading1"/>
        <w:spacing w:line="360" w:lineRule="auto"/>
        <w:jc w:val="left"/>
        <w:rPr>
          <w:shd w:val="clear" w:color="auto" w:fill="FFFFFF"/>
        </w:rPr>
      </w:pPr>
      <w:bookmarkStart w:id="60" w:name="_Toc28254358"/>
      <w:r>
        <w:rPr>
          <w:shd w:val="clear" w:color="auto" w:fill="FFFFFF"/>
        </w:rPr>
        <w:t>4</w:t>
      </w:r>
      <w:r w:rsidR="0088541B">
        <w:rPr>
          <w:shd w:val="clear" w:color="auto" w:fill="FFFFFF"/>
        </w:rPr>
        <w:t>.6 Features Engineering Treatment</w:t>
      </w:r>
      <w:bookmarkEnd w:id="60"/>
      <w:r w:rsidR="008462D7" w:rsidRPr="008462D7">
        <w:rPr>
          <w:shd w:val="clear" w:color="auto" w:fill="FFFFFF"/>
        </w:rPr>
        <w:br/>
      </w:r>
    </w:p>
    <w:p w:rsidR="0081739F" w:rsidRDefault="00E2365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Once all the featured got extracted for certain subjects and against hospital admissions</w:t>
      </w:r>
      <w:r w:rsidR="00BF0C17">
        <w:rPr>
          <w:rFonts w:cs="Times New Roman"/>
          <w:color w:val="000000"/>
          <w:szCs w:val="24"/>
          <w:shd w:val="clear" w:color="auto" w:fill="FFFFFF"/>
        </w:rPr>
        <w:t xml:space="preserve">. We had to distinguish between categorical and numerical variables. </w:t>
      </w:r>
    </w:p>
    <w:p w:rsidR="00BF0C17" w:rsidRDefault="00BF0C1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For categorical features One Hot Encoding technique was performed. </w:t>
      </w:r>
    </w:p>
    <w:p w:rsidR="006B5EE9" w:rsidRDefault="006B5EE9" w:rsidP="00D527CA">
      <w:pPr>
        <w:tabs>
          <w:tab w:val="right" w:pos="3402"/>
          <w:tab w:val="left" w:pos="3828"/>
        </w:tabs>
        <w:spacing w:line="360" w:lineRule="auto"/>
        <w:rPr>
          <w:rFonts w:cs="Times New Roman"/>
          <w:color w:val="000000"/>
          <w:szCs w:val="24"/>
          <w:shd w:val="clear" w:color="auto" w:fill="FFFFFF"/>
        </w:rPr>
      </w:pPr>
    </w:p>
    <w:p w:rsidR="00487222" w:rsidRPr="008E37BC" w:rsidRDefault="00D30664" w:rsidP="00D527CA">
      <w:pPr>
        <w:keepNext/>
        <w:tabs>
          <w:tab w:val="right" w:pos="3402"/>
          <w:tab w:val="left" w:pos="3828"/>
        </w:tabs>
        <w:spacing w:line="360" w:lineRule="auto"/>
        <w:rPr>
          <w:rFonts w:cs="Times New Roman"/>
          <w:szCs w:val="24"/>
        </w:rPr>
      </w:pPr>
      <w:r>
        <w:rPr>
          <w:rFonts w:cs="Times New Roman"/>
          <w:color w:val="000000"/>
          <w:szCs w:val="24"/>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39.5pt;height:206.25pt">
            <v:imagedata r:id="rId26" o:title="onehotEncoding"/>
          </v:shape>
        </w:pict>
      </w:r>
    </w:p>
    <w:p w:rsidR="00AD6624" w:rsidRPr="004E51E2" w:rsidRDefault="00487222" w:rsidP="005B0E10">
      <w:pPr>
        <w:pStyle w:val="Caption"/>
        <w:spacing w:line="360" w:lineRule="auto"/>
        <w:jc w:val="center"/>
        <w:rPr>
          <w:rFonts w:cs="Times New Roman"/>
          <w:color w:val="000000"/>
          <w:sz w:val="20"/>
          <w:szCs w:val="20"/>
          <w:shd w:val="clear" w:color="auto" w:fill="FFFFFF"/>
        </w:rPr>
      </w:pPr>
      <w:bookmarkStart w:id="61" w:name="_Toc26758273"/>
      <w:bookmarkStart w:id="62" w:name="_Toc26758351"/>
      <w:bookmarkStart w:id="63" w:name="_Toc26919524"/>
      <w:bookmarkStart w:id="64" w:name="_Toc28181638"/>
      <w:bookmarkStart w:id="65" w:name="_Toc28221944"/>
      <w:bookmarkStart w:id="66" w:name="_Toc28263621"/>
      <w:r w:rsidRPr="004E51E2">
        <w:rPr>
          <w:rFonts w:cs="Times New Roman"/>
          <w:sz w:val="20"/>
          <w:szCs w:val="20"/>
        </w:rPr>
        <w:t xml:space="preserve">Figure </w:t>
      </w:r>
      <w:r w:rsidR="00A87CDC" w:rsidRPr="004E51E2">
        <w:rPr>
          <w:rFonts w:cs="Times New Roman"/>
          <w:sz w:val="20"/>
          <w:szCs w:val="20"/>
        </w:rPr>
        <w:fldChar w:fldCharType="begin"/>
      </w:r>
      <w:r w:rsidR="00A87CDC" w:rsidRPr="004E51E2">
        <w:rPr>
          <w:rFonts w:cs="Times New Roman"/>
          <w:sz w:val="20"/>
          <w:szCs w:val="20"/>
        </w:rPr>
        <w:instrText xml:space="preserve"> SEQ Figure \* ARABIC </w:instrText>
      </w:r>
      <w:r w:rsidR="00A87CDC" w:rsidRPr="004E51E2">
        <w:rPr>
          <w:rFonts w:cs="Times New Roman"/>
          <w:sz w:val="20"/>
          <w:szCs w:val="20"/>
        </w:rPr>
        <w:fldChar w:fldCharType="separate"/>
      </w:r>
      <w:r w:rsidR="00513845">
        <w:rPr>
          <w:rFonts w:cs="Times New Roman"/>
          <w:noProof/>
          <w:sz w:val="20"/>
          <w:szCs w:val="20"/>
        </w:rPr>
        <w:t>5</w:t>
      </w:r>
      <w:r w:rsidR="00A87CDC" w:rsidRPr="004E51E2">
        <w:rPr>
          <w:rFonts w:cs="Times New Roman"/>
          <w:noProof/>
          <w:sz w:val="20"/>
          <w:szCs w:val="20"/>
        </w:rPr>
        <w:fldChar w:fldCharType="end"/>
      </w:r>
      <w:r w:rsidRPr="004E51E2">
        <w:rPr>
          <w:rFonts w:cs="Times New Roman"/>
          <w:sz w:val="20"/>
          <w:szCs w:val="20"/>
        </w:rPr>
        <w:t xml:space="preserve"> : One Hot Encoding for </w:t>
      </w:r>
      <w:bookmarkEnd w:id="61"/>
      <w:bookmarkEnd w:id="62"/>
      <w:bookmarkEnd w:id="63"/>
      <w:bookmarkEnd w:id="64"/>
      <w:r w:rsidR="003168AB" w:rsidRPr="004E51E2">
        <w:rPr>
          <w:rFonts w:cs="Times New Roman"/>
          <w:sz w:val="20"/>
          <w:szCs w:val="20"/>
        </w:rPr>
        <w:t>Categorical Features</w:t>
      </w:r>
      <w:bookmarkEnd w:id="65"/>
      <w:bookmarkEnd w:id="66"/>
    </w:p>
    <w:p w:rsidR="00AD6624" w:rsidRDefault="00442B9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Missing values got treated by the average of all the diagnoses</w:t>
      </w:r>
      <w:r w:rsidR="000E70DF">
        <w:rPr>
          <w:rFonts w:cs="Times New Roman"/>
          <w:color w:val="000000"/>
          <w:szCs w:val="24"/>
          <w:shd w:val="clear" w:color="auto" w:fill="FFFFFF"/>
        </w:rPr>
        <w:t xml:space="preserve"> and same goes for procedures. Average value is taken because we have extracted diagnoses and procedures which are commonly occurring and average of each group was taken</w:t>
      </w:r>
      <w:r w:rsidR="00B15338">
        <w:rPr>
          <w:rFonts w:cs="Times New Roman"/>
          <w:color w:val="000000"/>
          <w:szCs w:val="24"/>
          <w:shd w:val="clear" w:color="auto" w:fill="FFFFFF"/>
        </w:rPr>
        <w:t>.</w:t>
      </w:r>
    </w:p>
    <w:p w:rsidR="00CE47AC" w:rsidRDefault="00C0039B" w:rsidP="00D527CA">
      <w:pPr>
        <w:tabs>
          <w:tab w:val="right" w:pos="3402"/>
          <w:tab w:val="left" w:pos="3828"/>
        </w:tabs>
        <w:spacing w:line="360" w:lineRule="auto"/>
        <w:rPr>
          <w:rFonts w:cs="Times New Roman"/>
          <w:b/>
          <w:color w:val="000000"/>
          <w:szCs w:val="24"/>
          <w:shd w:val="clear" w:color="auto" w:fill="FFFFFF"/>
        </w:rPr>
      </w:pPr>
      <w:r>
        <w:rPr>
          <w:rFonts w:cs="Times New Roman"/>
          <w:color w:val="000000"/>
          <w:szCs w:val="24"/>
          <w:shd w:val="clear" w:color="auto" w:fill="FFFFFF"/>
        </w:rPr>
        <w:t xml:space="preserve">Our target variable </w:t>
      </w:r>
      <w:r w:rsidRPr="00C0039B">
        <w:rPr>
          <w:rFonts w:cs="Times New Roman"/>
          <w:b/>
          <w:color w:val="000000"/>
          <w:szCs w:val="24"/>
          <w:shd w:val="clear" w:color="auto" w:fill="FFFFFF"/>
        </w:rPr>
        <w:t>‘Icd9_Code’</w:t>
      </w:r>
      <w:r>
        <w:rPr>
          <w:rFonts w:cs="Times New Roman"/>
          <w:color w:val="000000"/>
          <w:szCs w:val="24"/>
          <w:shd w:val="clear" w:color="auto" w:fill="FFFFFF"/>
        </w:rPr>
        <w:t xml:space="preserve"> got converted into binary variable and mapped to (0</w:t>
      </w:r>
      <w:r w:rsidR="006E6330">
        <w:rPr>
          <w:rFonts w:cs="Times New Roman"/>
          <w:color w:val="000000"/>
          <w:szCs w:val="24"/>
          <w:shd w:val="clear" w:color="auto" w:fill="FFFFFF"/>
        </w:rPr>
        <w:t>, 1</w:t>
      </w:r>
      <w:r>
        <w:rPr>
          <w:rFonts w:cs="Times New Roman"/>
          <w:color w:val="000000"/>
          <w:szCs w:val="24"/>
          <w:shd w:val="clear" w:color="auto" w:fill="FFFFFF"/>
        </w:rPr>
        <w:t xml:space="preserve">) where </w:t>
      </w:r>
      <w:r w:rsidRPr="00C0039B">
        <w:rPr>
          <w:rFonts w:cs="Times New Roman"/>
          <w:b/>
          <w:color w:val="000000"/>
          <w:szCs w:val="24"/>
          <w:shd w:val="clear" w:color="auto" w:fill="FFFFFF"/>
        </w:rPr>
        <w:t>0</w:t>
      </w:r>
      <w:r>
        <w:rPr>
          <w:rFonts w:cs="Times New Roman"/>
          <w:color w:val="000000"/>
          <w:szCs w:val="24"/>
          <w:shd w:val="clear" w:color="auto" w:fill="FFFFFF"/>
        </w:rPr>
        <w:t xml:space="preserve"> indicates the non-complication and </w:t>
      </w:r>
      <w:r w:rsidRPr="00C0039B">
        <w:rPr>
          <w:rFonts w:cs="Times New Roman"/>
          <w:b/>
          <w:color w:val="000000"/>
          <w:szCs w:val="24"/>
          <w:shd w:val="clear" w:color="auto" w:fill="FFFFFF"/>
        </w:rPr>
        <w:t>1</w:t>
      </w:r>
      <w:r w:rsidR="006E6330">
        <w:rPr>
          <w:rFonts w:cs="Times New Roman"/>
          <w:color w:val="000000"/>
          <w:szCs w:val="24"/>
          <w:shd w:val="clear" w:color="auto" w:fill="FFFFFF"/>
        </w:rPr>
        <w:t xml:space="preserve"> indicates the occurrence of complication.</w:t>
      </w:r>
      <w:r w:rsidR="00A52104">
        <w:rPr>
          <w:rFonts w:cs="Times New Roman"/>
          <w:color w:val="000000"/>
          <w:szCs w:val="24"/>
          <w:shd w:val="clear" w:color="auto" w:fill="FFFFFF"/>
        </w:rPr>
        <w:t xml:space="preserve"> All the complications are further subdivided into thousands of categories but we were just interested in the main class of complication which is indicated by code </w:t>
      </w:r>
      <w:r w:rsidR="00A52104" w:rsidRPr="00A52104">
        <w:rPr>
          <w:rFonts w:cs="Times New Roman"/>
          <w:b/>
          <w:color w:val="000000"/>
          <w:szCs w:val="24"/>
          <w:shd w:val="clear" w:color="auto" w:fill="FFFFFF"/>
        </w:rPr>
        <w:t>996</w:t>
      </w:r>
      <w:r w:rsidR="00A52104">
        <w:rPr>
          <w:rFonts w:cs="Times New Roman"/>
          <w:b/>
          <w:color w:val="000000"/>
          <w:szCs w:val="24"/>
          <w:shd w:val="clear" w:color="auto" w:fill="FFFFFF"/>
        </w:rPr>
        <w:t>.</w:t>
      </w:r>
    </w:p>
    <w:p w:rsidR="002D236D" w:rsidRDefault="002D236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jc w:val="center"/>
        <w:tblLook w:val="04A0" w:firstRow="1" w:lastRow="0" w:firstColumn="1" w:lastColumn="0" w:noHBand="0" w:noVBand="1"/>
      </w:tblPr>
      <w:tblGrid>
        <w:gridCol w:w="3002"/>
        <w:gridCol w:w="3002"/>
      </w:tblGrid>
      <w:tr w:rsidR="00C04632" w:rsidRPr="00726587" w:rsidTr="007265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center" w:pos="1393"/>
              </w:tabs>
              <w:spacing w:line="360" w:lineRule="auto"/>
              <w:jc w:val="center"/>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Class</w:t>
            </w:r>
          </w:p>
        </w:tc>
        <w:tc>
          <w:tcPr>
            <w:tcW w:w="3002" w:type="dxa"/>
          </w:tcPr>
          <w:p w:rsidR="002D236D" w:rsidRPr="00726587" w:rsidRDefault="002D236D" w:rsidP="003E4558">
            <w:pPr>
              <w:tabs>
                <w:tab w:val="right" w:pos="3402"/>
                <w:tab w:val="left" w:pos="3828"/>
              </w:tabs>
              <w:spacing w:line="360" w:lineRule="auto"/>
              <w:jc w:val="center"/>
              <w:cnfStyle w:val="100000000000" w:firstRow="1" w:lastRow="0" w:firstColumn="0" w:lastColumn="0" w:oddVBand="0" w:evenVBand="0" w:oddHBand="0" w:evenHBand="0" w:firstRowFirstColumn="0" w:firstRowLastColumn="0" w:lastRowFirstColumn="0" w:lastRowLastColumn="0"/>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Count</w:t>
            </w:r>
          </w:p>
        </w:tc>
      </w:tr>
      <w:tr w:rsidR="002D236D" w:rsidRPr="00726587" w:rsidTr="00726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Complication</w:t>
            </w:r>
          </w:p>
        </w:tc>
        <w:tc>
          <w:tcPr>
            <w:tcW w:w="3002" w:type="dxa"/>
          </w:tcPr>
          <w:p w:rsidR="002D236D" w:rsidRPr="00726587" w:rsidRDefault="002D236D" w:rsidP="003E4558">
            <w:pPr>
              <w:tabs>
                <w:tab w:val="right" w:pos="3402"/>
                <w:tab w:val="left" w:pos="3828"/>
              </w:tabs>
              <w:spacing w:line="360" w:lineRule="auto"/>
              <w:jc w:val="center"/>
              <w:cnfStyle w:val="000000100000" w:firstRow="0" w:lastRow="0" w:firstColumn="0" w:lastColumn="0" w:oddVBand="0" w:evenVBand="0" w:oddHBand="1"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2754</w:t>
            </w:r>
          </w:p>
        </w:tc>
      </w:tr>
      <w:tr w:rsidR="002D236D" w:rsidTr="00726587">
        <w:trPr>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No Complication</w:t>
            </w:r>
          </w:p>
        </w:tc>
        <w:tc>
          <w:tcPr>
            <w:tcW w:w="3002" w:type="dxa"/>
          </w:tcPr>
          <w:p w:rsidR="002D236D" w:rsidRPr="00413E73" w:rsidRDefault="002D236D" w:rsidP="003E4558">
            <w:pPr>
              <w:keepNext/>
              <w:tabs>
                <w:tab w:val="right" w:pos="3402"/>
                <w:tab w:val="left" w:pos="3828"/>
              </w:tabs>
              <w:spacing w:line="360" w:lineRule="auto"/>
              <w:jc w:val="center"/>
              <w:cnfStyle w:val="000000000000" w:firstRow="0" w:lastRow="0" w:firstColumn="0" w:lastColumn="0" w:oddVBand="0" w:evenVBand="0" w:oddHBand="0"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30491</w:t>
            </w:r>
          </w:p>
        </w:tc>
      </w:tr>
    </w:tbl>
    <w:p w:rsidR="00CD76EC" w:rsidRDefault="00CD76EC" w:rsidP="00D527CA">
      <w:pPr>
        <w:pStyle w:val="Caption"/>
        <w:spacing w:line="360" w:lineRule="auto"/>
      </w:pPr>
    </w:p>
    <w:p w:rsidR="0033124A" w:rsidRPr="002C039B" w:rsidRDefault="00CD76EC" w:rsidP="002C039B">
      <w:pPr>
        <w:pStyle w:val="Caption"/>
        <w:spacing w:line="360" w:lineRule="auto"/>
        <w:ind w:left="2880" w:firstLine="720"/>
        <w:rPr>
          <w:rFonts w:cs="Times New Roman"/>
          <w:spacing w:val="-1"/>
          <w:sz w:val="32"/>
          <w:szCs w:val="32"/>
          <w:shd w:val="clear" w:color="auto" w:fill="FFFFFF"/>
        </w:rPr>
      </w:pPr>
      <w:bookmarkStart w:id="67" w:name="_Toc28228813"/>
      <w:r>
        <w:t xml:space="preserve">Table </w:t>
      </w:r>
      <w:fldSimple w:instr=" SEQ Table \* ARABIC ">
        <w:r w:rsidR="00513845">
          <w:rPr>
            <w:noProof/>
          </w:rPr>
          <w:t>5</w:t>
        </w:r>
      </w:fldSimple>
      <w:r>
        <w:t>: Class Count</w:t>
      </w:r>
      <w:bookmarkEnd w:id="67"/>
    </w:p>
    <w:p w:rsidR="007E2B90" w:rsidRDefault="00263144" w:rsidP="00D527CA">
      <w:pPr>
        <w:pStyle w:val="Heading1"/>
        <w:spacing w:line="360" w:lineRule="auto"/>
        <w:jc w:val="both"/>
        <w:rPr>
          <w:shd w:val="clear" w:color="auto" w:fill="FFFFFF"/>
        </w:rPr>
      </w:pPr>
      <w:bookmarkStart w:id="68" w:name="_Toc28254359"/>
      <w:r>
        <w:rPr>
          <w:shd w:val="clear" w:color="auto" w:fill="FFFFFF"/>
        </w:rPr>
        <w:t>4</w:t>
      </w:r>
      <w:r w:rsidR="007E2B90">
        <w:rPr>
          <w:shd w:val="clear" w:color="auto" w:fill="FFFFFF"/>
        </w:rPr>
        <w:t>.7 Sampling</w:t>
      </w:r>
      <w:bookmarkEnd w:id="68"/>
    </w:p>
    <w:p w:rsidR="007E2B90" w:rsidRDefault="007E2B90" w:rsidP="00D527CA">
      <w:pPr>
        <w:spacing w:line="360" w:lineRule="auto"/>
      </w:pPr>
    </w:p>
    <w:p w:rsidR="007E2B90" w:rsidRDefault="007E2B90" w:rsidP="00D527CA">
      <w:pPr>
        <w:spacing w:line="360" w:lineRule="auto"/>
      </w:pPr>
      <w:r>
        <w:t>As we have considered a very sensitive topic which requires a lot of domain knowledge and predicting a complication</w:t>
      </w:r>
      <w:r w:rsidR="00A916BA">
        <w:t xml:space="preserve"> requires precision. Although we collected and engineered our dataset for targeting our goals but as the </w:t>
      </w:r>
      <w:r w:rsidR="00A916BA" w:rsidRPr="00A916BA">
        <w:rPr>
          <w:b/>
        </w:rPr>
        <w:t>table 5</w:t>
      </w:r>
      <w:r w:rsidR="00A916BA">
        <w:rPr>
          <w:b/>
        </w:rPr>
        <w:t xml:space="preserve"> </w:t>
      </w:r>
      <w:r w:rsidR="00A916BA">
        <w:t>shows that we clearly have class imbalance problem.</w:t>
      </w:r>
      <w:r w:rsidR="00585736">
        <w:t xml:space="preserve"> To tackle this problem we applied over sampling and down sampling techniques</w:t>
      </w:r>
      <w:r w:rsidR="003A1319">
        <w:t xml:space="preserve"> which are explained below.</w:t>
      </w:r>
    </w:p>
    <w:p w:rsidR="003A1319" w:rsidRDefault="003A1319" w:rsidP="00D527CA">
      <w:pPr>
        <w:spacing w:line="360" w:lineRule="auto"/>
      </w:pPr>
    </w:p>
    <w:p w:rsidR="003A1319" w:rsidRPr="004E6656" w:rsidRDefault="00263144" w:rsidP="00D527CA">
      <w:pPr>
        <w:pStyle w:val="Heading2"/>
        <w:spacing w:line="360" w:lineRule="auto"/>
      </w:pPr>
      <w:bookmarkStart w:id="69" w:name="_Toc28254360"/>
      <w:r>
        <w:lastRenderedPageBreak/>
        <w:t>4</w:t>
      </w:r>
      <w:r w:rsidR="00E10C12">
        <w:t xml:space="preserve">.7.1 </w:t>
      </w:r>
      <w:r w:rsidR="004E6656" w:rsidRPr="004E6656">
        <w:t>SMOTE</w:t>
      </w:r>
      <w:r w:rsidR="002102A0">
        <w:t xml:space="preserve">: </w:t>
      </w:r>
      <w:r w:rsidR="002102A0" w:rsidRPr="00E10C12">
        <w:t>Synthetic Minority Over-Sampling T</w:t>
      </w:r>
      <w:r w:rsidR="002102A0" w:rsidRPr="00E10C12">
        <w:rPr>
          <w:sz w:val="24"/>
          <w:szCs w:val="28"/>
        </w:rPr>
        <w:t>echnique</w:t>
      </w:r>
      <w:bookmarkEnd w:id="69"/>
    </w:p>
    <w:p w:rsidR="007E2B90" w:rsidRDefault="007E2B90" w:rsidP="00D527CA">
      <w:pPr>
        <w:spacing w:line="360" w:lineRule="auto"/>
      </w:pPr>
    </w:p>
    <w:p w:rsidR="00E10C12" w:rsidRDefault="004E4C44" w:rsidP="00D527CA">
      <w:pPr>
        <w:spacing w:line="360" w:lineRule="auto"/>
      </w:pPr>
      <w:r>
        <w:t xml:space="preserve">SMOTE </w:t>
      </w:r>
      <w:r w:rsidRPr="004E4C44">
        <w:rPr>
          <w:b/>
        </w:rPr>
        <w:t>[14]</w:t>
      </w:r>
      <w:r>
        <w:t xml:space="preserve"> proposed by Chawla et al., </w:t>
      </w:r>
      <w:r w:rsidR="00830D07">
        <w:t>is an</w:t>
      </w:r>
      <w:r>
        <w:t xml:space="preserve"> oversampling method. </w:t>
      </w:r>
      <w:r w:rsidR="00830D07">
        <w:t xml:space="preserve">This method interpolate the minority class </w:t>
      </w:r>
      <w:r w:rsidR="00B85D62">
        <w:t>neighbors to construct new minority class samples randomly.</w:t>
      </w:r>
      <w:r w:rsidR="00D527CA">
        <w:t xml:space="preserve"> </w:t>
      </w:r>
      <w:r w:rsidR="00D527CA" w:rsidRPr="00D527CA">
        <w:t>The method can be described as follows. Firstly, for each minority class sample </w:t>
      </w:r>
      <m:oMath>
        <m:r>
          <m:rPr>
            <m:sty m:val="bi"/>
          </m:rPr>
          <w:rPr>
            <w:rFonts w:ascii="Cambria Math" w:hAnsi="Cambria Math"/>
          </w:rPr>
          <m:t>x</m:t>
        </m:r>
      </m:oMath>
      <w:r w:rsidR="00D527CA" w:rsidRPr="00D527CA">
        <w:t xml:space="preserve"> one gets </w:t>
      </w:r>
      <w:r w:rsidR="00D4239E" w:rsidRPr="00D527CA">
        <w:t>it’s</w:t>
      </w:r>
      <w:r w:rsidR="00D527CA" w:rsidRPr="00D527CA">
        <w:t> </w:t>
      </w:r>
      <m:oMath>
        <m:r>
          <w:rPr>
            <w:rFonts w:ascii="Cambria Math" w:hAnsi="Cambria Math"/>
          </w:rPr>
          <m:t>k</m:t>
        </m:r>
      </m:oMath>
      <w:r w:rsidR="00D527CA" w:rsidRPr="00D527CA">
        <w:t>-nearest neighbors from other minority class samples. Secondly, one chooses one minority class sample</w:t>
      </w:r>
      <w:r w:rsidR="00BF33C9">
        <w:t xml:space="preserve"> </w:t>
      </w:r>
      <m:oMath>
        <m:acc>
          <m:accPr>
            <m:chr m:val="̃"/>
            <m:ctrlPr>
              <w:rPr>
                <w:rFonts w:ascii="Cambria Math" w:hAnsi="Cambria Math"/>
                <w:b/>
              </w:rPr>
            </m:ctrlPr>
          </m:accPr>
          <m:e>
            <m:r>
              <m:rPr>
                <m:sty m:val="bi"/>
              </m:rPr>
              <w:rPr>
                <w:rFonts w:ascii="Cambria Math" w:hAnsi="Cambria Math"/>
              </w:rPr>
              <m:t>x</m:t>
            </m:r>
          </m:e>
        </m:acc>
        <m:r>
          <w:rPr>
            <w:rFonts w:ascii="Cambria Math" w:hAnsi="Cambria Math"/>
          </w:rPr>
          <m:t xml:space="preserve"> </m:t>
        </m:r>
      </m:oMath>
      <w:r w:rsidR="00D527CA" w:rsidRPr="00D527CA">
        <w:t>among</w:t>
      </w:r>
      <w:r w:rsidR="00BF33C9">
        <w:t xml:space="preserve"> </w:t>
      </w:r>
      <m:oMath>
        <m:r>
          <m:rPr>
            <m:sty m:val="bi"/>
          </m:rPr>
          <w:rPr>
            <w:rFonts w:ascii="Cambria Math" w:hAnsi="Cambria Math"/>
          </w:rPr>
          <m:t>k</m:t>
        </m:r>
      </m:oMath>
      <w:r w:rsidR="00D527CA" w:rsidRPr="00D527CA">
        <w:t xml:space="preserve"> the</w:t>
      </w:r>
      <w:r w:rsidR="00BF33C9" w:rsidRPr="00D527CA">
        <w:t> neighbors</w:t>
      </w:r>
      <w:r w:rsidR="00D527CA" w:rsidRPr="00D527CA">
        <w:t>. Finally, one generates the synthetic sample</w:t>
      </w:r>
      <w:r w:rsidR="007A2DE9">
        <w:t xml:space="preserve"> </w:t>
      </w:r>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oMath>
      <w:r w:rsidR="00BF33C9" w:rsidRPr="00D527CA">
        <w:t> by</w:t>
      </w:r>
      <w:r w:rsidR="00D527CA" w:rsidRPr="00D527CA">
        <w:t xml:space="preserve"> interpolating between</w:t>
      </w:r>
      <w:r w:rsidR="007A2DE9">
        <w:t xml:space="preserve"> </w:t>
      </w:r>
      <m:oMath>
        <m:r>
          <m:rPr>
            <m:sty m:val="bi"/>
          </m:rPr>
          <w:rPr>
            <w:rFonts w:ascii="Cambria Math" w:hAnsi="Cambria Math"/>
          </w:rPr>
          <m:t>x</m:t>
        </m:r>
      </m:oMath>
      <w:r w:rsidR="00D527CA" w:rsidRPr="00D527CA">
        <w:t> and </w:t>
      </w:r>
      <m:oMath>
        <m:acc>
          <m:accPr>
            <m:chr m:val="̃"/>
            <m:ctrlPr>
              <w:rPr>
                <w:rFonts w:ascii="Cambria Math" w:hAnsi="Cambria Math"/>
                <w:b/>
              </w:rPr>
            </m:ctrlPr>
          </m:accPr>
          <m:e>
            <m:r>
              <m:rPr>
                <m:sty m:val="bi"/>
              </m:rPr>
              <w:rPr>
                <w:rFonts w:ascii="Cambria Math" w:hAnsi="Cambria Math"/>
              </w:rPr>
              <m:t>x</m:t>
            </m:r>
          </m:e>
        </m:acc>
      </m:oMath>
      <w:r w:rsidR="00D527CA" w:rsidRPr="00D527CA">
        <w:t> as follows:</w:t>
      </w:r>
    </w:p>
    <w:p w:rsidR="007A2DE9" w:rsidRDefault="007A2DE9" w:rsidP="00D527CA">
      <w:pPr>
        <w:spacing w:line="360" w:lineRule="auto"/>
      </w:pPr>
    </w:p>
    <w:p w:rsidR="007A2DE9" w:rsidRPr="00AE020A" w:rsidRDefault="00E378E8" w:rsidP="00D527CA">
      <w:pPr>
        <w:spacing w:line="360" w:lineRule="auto"/>
        <w:rPr>
          <w:b/>
        </w:rPr>
      </w:pPr>
      <m:oMathPara>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r>
            <m:rPr>
              <m:sty m:val="bi"/>
            </m:rPr>
            <w:rPr>
              <w:rFonts w:ascii="Cambria Math" w:hAnsi="Cambria Math"/>
            </w:rPr>
            <m:t>=x+rand</m:t>
          </m:r>
          <m:d>
            <m:dPr>
              <m:ctrlPr>
                <w:rPr>
                  <w:rFonts w:ascii="Cambria Math" w:hAnsi="Cambria Math"/>
                  <w:b/>
                  <w:i/>
                </w:rPr>
              </m:ctrlPr>
            </m:dPr>
            <m:e>
              <m:r>
                <m:rPr>
                  <m:sty m:val="bi"/>
                </m:rPr>
                <w:rPr>
                  <w:rFonts w:ascii="Cambria Math" w:hAnsi="Cambria Math"/>
                </w:rPr>
                <m:t>0,1</m:t>
              </m:r>
            </m:e>
          </m:d>
          <m:r>
            <m:rPr>
              <m:sty m:val="bi"/>
            </m:rPr>
            <w:rPr>
              <w:rFonts w:ascii="Cambria Math" w:hAnsi="Cambria Math"/>
            </w:rPr>
            <m:t>*(</m:t>
          </m:r>
          <m:acc>
            <m:accPr>
              <m:chr m:val="̃"/>
              <m:ctrlPr>
                <w:rPr>
                  <w:rFonts w:ascii="Cambria Math" w:hAnsi="Cambria Math"/>
                  <w:b/>
                </w:rPr>
              </m:ctrlPr>
            </m:accPr>
            <m:e>
              <m:r>
                <m:rPr>
                  <m:sty m:val="bi"/>
                </m:rPr>
                <w:rPr>
                  <w:rFonts w:ascii="Cambria Math" w:hAnsi="Cambria Math"/>
                </w:rPr>
                <m:t>x</m:t>
              </m:r>
            </m:e>
          </m:acc>
          <m:r>
            <m:rPr>
              <m:sty m:val="bi"/>
            </m:rPr>
            <w:rPr>
              <w:rFonts w:ascii="Cambria Math" w:hAnsi="Cambria Math"/>
            </w:rPr>
            <m:t>-x)</m:t>
          </m:r>
        </m:oMath>
      </m:oMathPara>
    </w:p>
    <w:p w:rsidR="00DF66D1" w:rsidRDefault="00DF66D1" w:rsidP="00D527CA">
      <w:pPr>
        <w:spacing w:line="360" w:lineRule="auto"/>
      </w:pPr>
    </w:p>
    <w:p w:rsidR="00CE4C1D" w:rsidRPr="00CE4C1D" w:rsidRDefault="00EB4BAC" w:rsidP="00CE4C1D">
      <w:pPr>
        <w:pStyle w:val="NormalWeb"/>
        <w:shd w:val="clear" w:color="auto" w:fill="FFFFFF"/>
        <w:spacing w:before="180" w:beforeAutospacing="0" w:after="180" w:afterAutospacing="0" w:line="300" w:lineRule="atLeast"/>
        <w:jc w:val="both"/>
      </w:pPr>
      <w:r>
        <w:t>Where (0</w:t>
      </w:r>
      <w:r w:rsidR="00B853E1">
        <w:t>, 1</w:t>
      </w:r>
      <w:r>
        <w:t>) refers to random number between 0 and 1.</w:t>
      </w:r>
      <w:r w:rsidR="00B853E1">
        <w:t xml:space="preserve"> </w:t>
      </w:r>
      <w:r w:rsidR="00303EDC">
        <w:t>In view of</w:t>
      </w:r>
      <w:r w:rsidR="00CE4C1D" w:rsidRPr="00CE4C1D">
        <w:t xml:space="preserve"> geometry, SMOTE can be regarded as interpolating between two minority class samples. The decision space for the minority class is expanded that allows the classifier to have a higher prediction on unknown minority class samples.</w:t>
      </w:r>
    </w:p>
    <w:p w:rsidR="00577DF6" w:rsidRPr="00684E7D" w:rsidRDefault="00CE4C1D" w:rsidP="00684E7D">
      <w:pPr>
        <w:shd w:val="clear" w:color="auto" w:fill="FFFFFF"/>
        <w:spacing w:before="180" w:after="180" w:line="300" w:lineRule="atLeast"/>
        <w:rPr>
          <w:rFonts w:eastAsia="Times New Roman" w:cs="Times New Roman"/>
          <w:szCs w:val="24"/>
          <w:lang w:bidi="ar-SA"/>
        </w:rPr>
      </w:pPr>
      <w:r w:rsidRPr="00CE4C1D">
        <w:rPr>
          <w:rFonts w:eastAsia="Times New Roman" w:cs="Times New Roman"/>
          <w:szCs w:val="24"/>
          <w:lang w:bidi="ar-SA"/>
        </w:rPr>
        <w:t>The SMOTE algorithm is simple and effective while generating synthetic samples, and the overfitting problem is avoided. It expands the decision space for the minority class</w:t>
      </w:r>
      <w:r>
        <w:rPr>
          <w:rFonts w:eastAsia="Times New Roman" w:cs="Times New Roman"/>
          <w:szCs w:val="24"/>
          <w:lang w:bidi="ar-SA"/>
        </w:rPr>
        <w:t>.</w:t>
      </w:r>
    </w:p>
    <w:p w:rsidR="00CE2AD5" w:rsidRDefault="00B853E1" w:rsidP="00CE2AD5">
      <w:pPr>
        <w:keepNext/>
        <w:tabs>
          <w:tab w:val="right" w:pos="3402"/>
          <w:tab w:val="left" w:pos="3828"/>
        </w:tabs>
        <w:spacing w:line="360" w:lineRule="auto"/>
      </w:pPr>
      <w:r>
        <w:rPr>
          <w:noProof/>
          <w:lang w:bidi="ar-SA"/>
        </w:rPr>
        <w:drawing>
          <wp:inline distT="0" distB="0" distL="0" distR="0" wp14:anchorId="398B7D85" wp14:editId="7A5600BC">
            <wp:extent cx="55816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4067175"/>
                    </a:xfrm>
                    <a:prstGeom prst="rect">
                      <a:avLst/>
                    </a:prstGeom>
                  </pic:spPr>
                </pic:pic>
              </a:graphicData>
            </a:graphic>
          </wp:inline>
        </w:drawing>
      </w:r>
    </w:p>
    <w:p w:rsidR="00577DF6" w:rsidRDefault="00CE2AD5" w:rsidP="004D6373">
      <w:pPr>
        <w:pStyle w:val="Caption"/>
        <w:jc w:val="center"/>
      </w:pPr>
      <w:bookmarkStart w:id="70" w:name="_Toc28221945"/>
      <w:bookmarkStart w:id="71" w:name="_Toc28263622"/>
      <w:r>
        <w:t xml:space="preserve">Figure </w:t>
      </w:r>
      <w:fldSimple w:instr=" SEQ Figure \* ARABIC ">
        <w:r w:rsidR="00513845">
          <w:rPr>
            <w:noProof/>
          </w:rPr>
          <w:t>6</w:t>
        </w:r>
      </w:fldSimple>
      <w:r>
        <w:t>: SMOTE (Sampling)</w:t>
      </w:r>
      <w:bookmarkEnd w:id="70"/>
      <w:bookmarkEnd w:id="71"/>
    </w:p>
    <w:p w:rsidR="001F3012" w:rsidRPr="001F3012" w:rsidRDefault="001F3012" w:rsidP="001F3012"/>
    <w:p w:rsidR="00577DF6" w:rsidRDefault="00263144" w:rsidP="003D61C0">
      <w:pPr>
        <w:pStyle w:val="Heading2"/>
        <w:rPr>
          <w:shd w:val="clear" w:color="auto" w:fill="FFFFFF"/>
        </w:rPr>
      </w:pPr>
      <w:bookmarkStart w:id="72" w:name="_Toc28254361"/>
      <w:r>
        <w:rPr>
          <w:shd w:val="clear" w:color="auto" w:fill="FFFFFF"/>
        </w:rPr>
        <w:t>4</w:t>
      </w:r>
      <w:r w:rsidR="004D6373">
        <w:rPr>
          <w:shd w:val="clear" w:color="auto" w:fill="FFFFFF"/>
        </w:rPr>
        <w:t xml:space="preserve">.7.2 ADASYN: </w:t>
      </w:r>
      <w:r w:rsidR="002D522E" w:rsidRPr="002D522E">
        <w:rPr>
          <w:rFonts w:cs="Angsana New"/>
          <w:sz w:val="28"/>
          <w:szCs w:val="40"/>
          <w:shd w:val="clear" w:color="auto" w:fill="FFFFFF"/>
        </w:rPr>
        <w:t>Adaptiv</w:t>
      </w:r>
      <w:r w:rsidR="002D522E">
        <w:rPr>
          <w:shd w:val="clear" w:color="auto" w:fill="FFFFFF"/>
        </w:rPr>
        <w:t>e Synthetic Sampling</w:t>
      </w:r>
      <w:bookmarkEnd w:id="72"/>
    </w:p>
    <w:p w:rsidR="00077629" w:rsidRDefault="00077629" w:rsidP="00077629">
      <w:pPr>
        <w:rPr>
          <w:lang w:bidi="ar-SA"/>
        </w:rPr>
      </w:pPr>
    </w:p>
    <w:p w:rsidR="00077629" w:rsidRDefault="00E76504" w:rsidP="00E76504">
      <w:pPr>
        <w:spacing w:line="360" w:lineRule="auto"/>
        <w:rPr>
          <w:lang w:bidi="ar-SA"/>
        </w:rPr>
      </w:pPr>
      <w:r>
        <w:rPr>
          <w:lang w:bidi="ar-SA"/>
        </w:rPr>
        <w:t xml:space="preserve">ADASYN </w:t>
      </w:r>
      <w:r w:rsidRPr="00E76504">
        <w:rPr>
          <w:b/>
          <w:lang w:bidi="ar-SA"/>
        </w:rPr>
        <w:t>[15]</w:t>
      </w:r>
      <w:r>
        <w:rPr>
          <w:b/>
          <w:lang w:bidi="ar-SA"/>
        </w:rPr>
        <w:t xml:space="preserve"> </w:t>
      </w:r>
      <w:r>
        <w:rPr>
          <w:lang w:bidi="ar-SA"/>
        </w:rPr>
        <w:t xml:space="preserve">is another oversampling method which interpolates new minority class samples by first calculating the number of synthetic samples of minority class and for each minority sample find the </w:t>
      </w:r>
      <m:oMath>
        <m:r>
          <w:rPr>
            <w:rFonts w:ascii="Cambria Math" w:hAnsi="Cambria Math"/>
            <w:lang w:bidi="ar-SA"/>
          </w:rPr>
          <m:t>k</m:t>
        </m:r>
      </m:oMath>
      <w:r>
        <w:rPr>
          <w:lang w:bidi="ar-SA"/>
        </w:rPr>
        <w:t xml:space="preserve"> nearest neighbors by calculating the Euclidean distance. </w:t>
      </w:r>
    </w:p>
    <w:p w:rsidR="00E76504" w:rsidRDefault="00E76504" w:rsidP="00077629">
      <w:pPr>
        <w:rPr>
          <w:lang w:bidi="ar-SA"/>
        </w:rPr>
      </w:pPr>
    </w:p>
    <w:p w:rsidR="00E76504" w:rsidRPr="001302A4" w:rsidRDefault="001302A4" w:rsidP="00077629">
      <w:pPr>
        <w:rPr>
          <w:b/>
          <w:lang w:bidi="ar-SA"/>
        </w:rPr>
      </w:pPr>
      <w:r w:rsidRPr="001302A4">
        <w:rPr>
          <w:b/>
          <w:lang w:bidi="ar-SA"/>
        </w:rPr>
        <w:t xml:space="preserve">Input: </w:t>
      </w:r>
    </w:p>
    <w:p w:rsidR="001302A4" w:rsidRDefault="001302A4" w:rsidP="00077629">
      <w:pPr>
        <w:rPr>
          <w:lang w:bidi="ar-SA"/>
        </w:rPr>
      </w:pPr>
    </w:p>
    <w:p w:rsidR="001302A4" w:rsidRPr="00E76504" w:rsidRDefault="001302A4" w:rsidP="001302A4">
      <w:pPr>
        <w:spacing w:line="360" w:lineRule="auto"/>
        <w:rPr>
          <w:lang w:bidi="ar-SA"/>
        </w:rPr>
      </w:pPr>
      <w:r w:rsidRPr="001302A4">
        <w:rPr>
          <w:rFonts w:cs="Times New Roman"/>
          <w:spacing w:val="-1"/>
          <w:szCs w:val="24"/>
          <w:shd w:val="clear" w:color="auto" w:fill="FFFFFF"/>
        </w:rPr>
        <w:t>D</w:t>
      </w:r>
      <w:r w:rsidRPr="00527C47">
        <w:rPr>
          <w:rFonts w:cs="Times New Roman"/>
          <w:b/>
          <w:spacing w:val="-1"/>
          <w:szCs w:val="24"/>
          <w:shd w:val="clear" w:color="auto" w:fill="FFFFFF"/>
        </w:rPr>
        <w:t>ᵣ</w:t>
      </w:r>
      <w:r>
        <w:rPr>
          <w:rFonts w:ascii="Georgia" w:hAnsi="Georgia"/>
          <w:spacing w:val="-1"/>
          <w:sz w:val="32"/>
          <w:szCs w:val="32"/>
          <w:shd w:val="clear" w:color="auto" w:fill="FFFFFF"/>
        </w:rPr>
        <w:t xml:space="preserve"> </w:t>
      </w:r>
      <w:r w:rsidRPr="001302A4">
        <w:rPr>
          <w:lang w:bidi="ar-SA"/>
        </w:rPr>
        <w:t>with </w:t>
      </w:r>
      <w:r w:rsidRPr="00527C47">
        <w:rPr>
          <w:b/>
          <w:i/>
          <w:iCs/>
          <w:lang w:bidi="ar-SA"/>
        </w:rPr>
        <w:t>m</w:t>
      </w:r>
      <w:r w:rsidRPr="001302A4">
        <w:rPr>
          <w:lang w:bidi="ar-SA"/>
        </w:rPr>
        <w:t> samples with</w:t>
      </w:r>
      <m:oMath>
        <m:r>
          <m:rPr>
            <m:sty m:val="bi"/>
          </m:rPr>
          <w:rPr>
            <w:rFonts w:ascii="Cambria Math" w:hAnsi="Cambria Math"/>
            <w:lang w:bidi="ar-SA"/>
          </w:rPr>
          <m:t>{xᵢ, yᵢ}</m:t>
        </m:r>
      </m:oMath>
      <w:r w:rsidRPr="001302A4">
        <w:rPr>
          <w:b/>
          <w:bCs/>
          <w:lang w:bidi="ar-SA"/>
        </w:rPr>
        <w:t>,</w:t>
      </w:r>
      <w:r w:rsidRPr="001302A4">
        <w:rPr>
          <w:i/>
          <w:iCs/>
          <w:lang w:bidi="ar-SA"/>
        </w:rPr>
        <w:t> </w:t>
      </w:r>
      <w:r>
        <w:rPr>
          <w:i/>
          <w:iCs/>
          <w:lang w:bidi="ar-SA"/>
        </w:rPr>
        <w:t xml:space="preserve"> </w:t>
      </w:r>
      <m:oMath>
        <m:r>
          <m:rPr>
            <m:sty m:val="bi"/>
          </m:rPr>
          <w:rPr>
            <w:rFonts w:ascii="Cambria Math" w:hAnsi="Cambria Math"/>
            <w:lang w:bidi="ar-SA"/>
          </w:rPr>
          <m:t>i</m:t>
        </m:r>
      </m:oMath>
      <w:r w:rsidRPr="00527C47">
        <w:rPr>
          <w:b/>
          <w:i/>
          <w:iCs/>
          <w:lang w:bidi="ar-SA"/>
        </w:rPr>
        <w:t xml:space="preserve"> = 1</w:t>
      </w:r>
      <w:r w:rsidRPr="001302A4">
        <w:rPr>
          <w:i/>
          <w:iCs/>
          <w:lang w:bidi="ar-SA"/>
        </w:rPr>
        <w:t xml:space="preserve"> to </w:t>
      </w:r>
      <w:r w:rsidRPr="00527C47">
        <w:rPr>
          <w:b/>
          <w:i/>
          <w:iCs/>
          <w:lang w:bidi="ar-SA"/>
        </w:rPr>
        <w:t>m</w:t>
      </w:r>
      <w:r w:rsidRPr="001302A4">
        <w:rPr>
          <w:i/>
          <w:iCs/>
          <w:lang w:bidi="ar-SA"/>
        </w:rPr>
        <w:t>, </w:t>
      </w:r>
      <w:r w:rsidRPr="001302A4">
        <w:rPr>
          <w:lang w:bidi="ar-SA"/>
        </w:rPr>
        <w:t>where </w:t>
      </w:r>
      <w:r w:rsidRPr="001302A4">
        <w:rPr>
          <w:b/>
          <w:bCs/>
          <w:lang w:bidi="ar-SA"/>
        </w:rPr>
        <w:t>xᵢ</w:t>
      </w:r>
      <w:r w:rsidRPr="001302A4">
        <w:rPr>
          <w:lang w:bidi="ar-SA"/>
        </w:rPr>
        <w:t> is an n-dimensional vector in feature space and</w:t>
      </w:r>
      <w:r w:rsidRPr="001302A4">
        <w:rPr>
          <w:b/>
          <w:bCs/>
          <w:lang w:bidi="ar-SA"/>
        </w:rPr>
        <w:t> yᵢ </w:t>
      </w:r>
      <w:r w:rsidRPr="001302A4">
        <w:rPr>
          <w:lang w:bidi="ar-SA"/>
        </w:rPr>
        <w:t>is the corresponding class. Let </w:t>
      </w:r>
      <m:oMath>
        <m:r>
          <m:rPr>
            <m:sty m:val="bi"/>
          </m:rPr>
          <w:rPr>
            <w:rFonts w:ascii="Cambria Math" w:hAnsi="Cambria Math"/>
            <w:lang w:bidi="ar-SA"/>
          </w:rPr>
          <m:t>mᵣ</m:t>
        </m:r>
      </m:oMath>
      <w:r w:rsidRPr="001302A4">
        <w:rPr>
          <w:lang w:bidi="ar-SA"/>
        </w:rPr>
        <w:t> and </w:t>
      </w:r>
      <m:oMath>
        <m:r>
          <m:rPr>
            <m:sty m:val="bi"/>
          </m:rPr>
          <w:rPr>
            <w:rFonts w:ascii="Cambria Math" w:hAnsi="Cambria Math"/>
            <w:lang w:bidi="ar-SA"/>
          </w:rPr>
          <m:t>mₓ</m:t>
        </m:r>
      </m:oMath>
      <w:r w:rsidRPr="001302A4">
        <w:rPr>
          <w:lang w:bidi="ar-SA"/>
        </w:rPr>
        <w:t> be the number of minority and majority class samples respectively, such that </w:t>
      </w:r>
      <m:oMath>
        <m:r>
          <m:rPr>
            <m:sty m:val="bi"/>
          </m:rPr>
          <w:rPr>
            <w:rFonts w:ascii="Cambria Math" w:hAnsi="Cambria Math"/>
            <w:lang w:bidi="ar-SA"/>
          </w:rPr>
          <m:t xml:space="preserve">mᵣ </m:t>
        </m:r>
        <m:r>
          <m:rPr>
            <m:sty m:val="bi"/>
          </m:rPr>
          <w:rPr>
            <w:rFonts w:ascii="Cambria Math" w:hAnsi="Cambria Math" w:cs="Cambria Math"/>
            <w:lang w:bidi="ar-SA"/>
          </w:rPr>
          <m:t>⪯</m:t>
        </m:r>
        <m:r>
          <m:rPr>
            <m:sty m:val="bi"/>
          </m:rPr>
          <w:rPr>
            <w:rFonts w:ascii="Cambria Math" w:hAnsi="Cambria Math"/>
            <w:lang w:bidi="ar-SA"/>
          </w:rPr>
          <m:t xml:space="preserve"> mₓ</m:t>
        </m:r>
      </m:oMath>
      <w:r w:rsidRPr="001302A4">
        <w:rPr>
          <w:lang w:bidi="ar-SA"/>
        </w:rPr>
        <w:t> and </w:t>
      </w:r>
      <m:oMath>
        <m:r>
          <m:rPr>
            <m:sty m:val="bi"/>
          </m:rPr>
          <w:rPr>
            <w:rFonts w:ascii="Cambria Math" w:hAnsi="Cambria Math"/>
            <w:lang w:bidi="ar-SA"/>
          </w:rPr>
          <m:t>mᵣ + mₓ = m</m:t>
        </m:r>
      </m:oMath>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9515FE" w:rsidRDefault="009515FE" w:rsidP="00D527CA">
      <w:pPr>
        <w:tabs>
          <w:tab w:val="right" w:pos="3402"/>
          <w:tab w:val="left" w:pos="3828"/>
        </w:tabs>
        <w:spacing w:line="360" w:lineRule="auto"/>
        <w:rPr>
          <w:rFonts w:cs="Times New Roman"/>
          <w:b/>
          <w:color w:val="000000"/>
          <w:szCs w:val="24"/>
          <w:shd w:val="clear" w:color="auto" w:fill="FFFFFF"/>
        </w:rPr>
      </w:pPr>
      <w:r w:rsidRPr="009515FE">
        <w:rPr>
          <w:rFonts w:cs="Times New Roman"/>
          <w:b/>
          <w:color w:val="000000"/>
          <w:szCs w:val="24"/>
          <w:shd w:val="clear" w:color="auto" w:fill="FFFFFF"/>
        </w:rPr>
        <w:t>Algorithm</w:t>
      </w:r>
      <w:r>
        <w:rPr>
          <w:rFonts w:cs="Times New Roman"/>
          <w:b/>
          <w:color w:val="000000"/>
          <w:szCs w:val="24"/>
          <w:shd w:val="clear" w:color="auto" w:fill="FFFFFF"/>
        </w:rPr>
        <w:t xml:space="preserve">: </w:t>
      </w:r>
    </w:p>
    <w:p w:rsidR="009515FE" w:rsidRPr="009515FE" w:rsidRDefault="009515FE" w:rsidP="009515FE">
      <w:pPr>
        <w:pStyle w:val="ListParagraph"/>
        <w:numPr>
          <w:ilvl w:val="0"/>
          <w:numId w:val="13"/>
        </w:numPr>
        <w:tabs>
          <w:tab w:val="right" w:pos="3402"/>
          <w:tab w:val="left" w:pos="3828"/>
        </w:tabs>
        <w:spacing w:line="360" w:lineRule="auto"/>
        <w:rPr>
          <w:rStyle w:val="Emphasis"/>
          <w:rFonts w:cs="Times New Roman"/>
          <w:i w:val="0"/>
          <w:iCs w:val="0"/>
          <w:color w:val="000000"/>
          <w:szCs w:val="24"/>
          <w:shd w:val="clear" w:color="auto" w:fill="FFFFFF"/>
        </w:rPr>
      </w:pPr>
      <w:r w:rsidRPr="009515FE">
        <w:rPr>
          <w:rFonts w:cs="Times New Roman"/>
          <w:spacing w:val="-1"/>
          <w:szCs w:val="24"/>
          <w:shd w:val="clear" w:color="auto" w:fill="FFFFFF"/>
        </w:rPr>
        <w:t>Calculate the</w:t>
      </w:r>
      <w:r w:rsidRPr="009515FE">
        <w:rPr>
          <w:rStyle w:val="Emphasis"/>
          <w:rFonts w:cs="Times New Roman"/>
          <w:spacing w:val="-1"/>
          <w:szCs w:val="24"/>
          <w:shd w:val="clear" w:color="auto" w:fill="FFFFFF"/>
        </w:rPr>
        <w:t> </w:t>
      </w:r>
      <w:r w:rsidRPr="009E2EE5">
        <w:rPr>
          <w:rStyle w:val="Emphasis"/>
          <w:rFonts w:cs="Times New Roman"/>
          <w:spacing w:val="-1"/>
          <w:szCs w:val="24"/>
          <w:shd w:val="clear" w:color="auto" w:fill="FFFFFF"/>
        </w:rPr>
        <w:t>Degree of Imbalance</w:t>
      </w:r>
      <w:r w:rsidRPr="009515FE">
        <w:rPr>
          <w:rFonts w:cs="Times New Roman"/>
          <w:b/>
          <w:spacing w:val="-1"/>
          <w:szCs w:val="24"/>
          <w:shd w:val="clear" w:color="auto" w:fill="FFFFFF"/>
        </w:rPr>
        <w:t>, </w:t>
      </w:r>
      <m:oMath>
        <m:r>
          <m:rPr>
            <m:sty m:val="b"/>
          </m:rPr>
          <w:rPr>
            <w:rStyle w:val="Emphasis"/>
            <w:rFonts w:ascii="Cambria Math" w:hAnsi="Cambria Math" w:cs="Times New Roman"/>
            <w:spacing w:val="-1"/>
            <w:szCs w:val="24"/>
            <w:shd w:val="clear" w:color="auto" w:fill="FFFFFF"/>
          </w:rPr>
          <m:t>d = mᵣ / mₓ</m:t>
        </m:r>
      </m:oMath>
    </w:p>
    <w:p w:rsidR="009515FE" w:rsidRPr="00142A46" w:rsidRDefault="00142A46" w:rsidP="009515FE">
      <w:pPr>
        <w:pStyle w:val="ListParagraph"/>
        <w:numPr>
          <w:ilvl w:val="0"/>
          <w:numId w:val="13"/>
        </w:numPr>
        <w:tabs>
          <w:tab w:val="right" w:pos="3402"/>
          <w:tab w:val="left" w:pos="3828"/>
        </w:tabs>
        <w:spacing w:line="360" w:lineRule="auto"/>
        <w:rPr>
          <w:rFonts w:cs="Times New Roman"/>
          <w:color w:val="000000"/>
          <w:szCs w:val="24"/>
          <w:shd w:val="clear" w:color="auto" w:fill="FFFFFF"/>
        </w:rPr>
      </w:pPr>
      <w:r w:rsidRPr="00142A46">
        <w:rPr>
          <w:rFonts w:cs="Times New Roman"/>
          <w:spacing w:val="-1"/>
          <w:szCs w:val="24"/>
          <w:shd w:val="clear" w:color="auto" w:fill="FFFFFF"/>
        </w:rPr>
        <w:t xml:space="preserve">If </w:t>
      </w:r>
      <m:oMath>
        <m:r>
          <w:rPr>
            <w:rFonts w:ascii="Cambria Math" w:hAnsi="Cambria Math" w:cs="Times New Roman"/>
            <w:spacing w:val="-1"/>
            <w:szCs w:val="24"/>
            <w:shd w:val="clear" w:color="auto" w:fill="FFFFFF"/>
          </w:rPr>
          <m:t>d &lt; dₓ</m:t>
        </m:r>
      </m:oMath>
      <w:r>
        <w:rPr>
          <w:rFonts w:cs="Times New Roman"/>
          <w:spacing w:val="-1"/>
          <w:szCs w:val="24"/>
          <w:shd w:val="clear" w:color="auto" w:fill="FFFFFF"/>
        </w:rPr>
        <w:t xml:space="preserve"> (</w:t>
      </w:r>
      <w:r w:rsidRPr="00142A46">
        <w:rPr>
          <w:rFonts w:cs="Times New Roman"/>
          <w:spacing w:val="-1"/>
          <w:szCs w:val="24"/>
          <w:shd w:val="clear" w:color="auto" w:fill="FFFFFF"/>
        </w:rPr>
        <w:t xml:space="preserve">where </w:t>
      </w:r>
      <m:oMath>
        <m:r>
          <w:rPr>
            <w:rFonts w:ascii="Cambria Math" w:hAnsi="Cambria Math" w:cs="Times New Roman"/>
            <w:spacing w:val="-1"/>
            <w:szCs w:val="24"/>
            <w:shd w:val="clear" w:color="auto" w:fill="FFFFFF"/>
          </w:rPr>
          <m:t>dₓ</m:t>
        </m:r>
      </m:oMath>
      <w:r w:rsidRPr="00142A46">
        <w:rPr>
          <w:rFonts w:cs="Times New Roman"/>
          <w:spacing w:val="-1"/>
          <w:szCs w:val="24"/>
          <w:shd w:val="clear" w:color="auto" w:fill="FFFFFF"/>
        </w:rPr>
        <w:t xml:space="preserve"> is the preset threshold for maximum tolerated imbalance) then:</w:t>
      </w:r>
    </w:p>
    <w:p w:rsidR="00142A46" w:rsidRDefault="00142A46" w:rsidP="009515FE">
      <w:pPr>
        <w:pStyle w:val="ListParagraph"/>
        <w:numPr>
          <w:ilvl w:val="0"/>
          <w:numId w:val="13"/>
        </w:numPr>
        <w:tabs>
          <w:tab w:val="right" w:pos="3402"/>
          <w:tab w:val="left" w:pos="3828"/>
        </w:tabs>
        <w:spacing w:line="360" w:lineRule="auto"/>
        <w:rPr>
          <w:lang w:bidi="ar-SA"/>
        </w:rPr>
      </w:pPr>
      <w:r w:rsidRPr="00142A46">
        <w:rPr>
          <w:lang w:bidi="ar-SA"/>
        </w:rPr>
        <w:t>Calculate the number of synthetic samples to be generated from the minority class:</w:t>
      </w:r>
      <m:oMath>
        <m:r>
          <w:rPr>
            <w:rFonts w:ascii="Cambria Math" w:hAnsi="Cambria Math"/>
            <w:lang w:bidi="ar-SA"/>
          </w:rPr>
          <m:t xml:space="preserve"> </m:t>
        </m:r>
        <m:r>
          <m:rPr>
            <m:sty m:val="bi"/>
          </m:rPr>
          <w:rPr>
            <w:rFonts w:ascii="Cambria Math" w:hAnsi="Cambria Math"/>
            <w:lang w:bidi="ar-SA"/>
          </w:rPr>
          <m:t>G = (mₓ — mᵣ) × β</m:t>
        </m:r>
      </m:oMath>
      <w:r w:rsidRPr="00142A46">
        <w:rPr>
          <w:b/>
          <w:bCs/>
          <w:lang w:bidi="ar-SA"/>
        </w:rPr>
        <w:t>, </w:t>
      </w:r>
      <w:r>
        <w:rPr>
          <w:b/>
          <w:bCs/>
          <w:lang w:bidi="ar-SA"/>
        </w:rPr>
        <w:t xml:space="preserve"> </w:t>
      </w:r>
      <m:oMath>
        <m:r>
          <w:rPr>
            <w:rFonts w:ascii="Cambria Math" w:hAnsi="Cambria Math"/>
            <w:lang w:bidi="ar-SA"/>
          </w:rPr>
          <m:t>β</m:t>
        </m:r>
      </m:oMath>
      <w:r w:rsidRPr="00142A46">
        <w:rPr>
          <w:lang w:bidi="ar-SA"/>
        </w:rPr>
        <w:t xml:space="preserve"> is the balance level of the synthetic samples generated. β = 1 means there is a total balance between two classes.</w:t>
      </w:r>
    </w:p>
    <w:p w:rsidR="009F1FEE" w:rsidRPr="00723D1E" w:rsidRDefault="009F1FEE" w:rsidP="009515FE">
      <w:pPr>
        <w:pStyle w:val="ListParagraph"/>
        <w:numPr>
          <w:ilvl w:val="0"/>
          <w:numId w:val="13"/>
        </w:numPr>
        <w:tabs>
          <w:tab w:val="right" w:pos="3402"/>
          <w:tab w:val="left" w:pos="3828"/>
        </w:tabs>
        <w:spacing w:line="360" w:lineRule="auto"/>
        <w:rPr>
          <w:lang w:bidi="ar-SA"/>
        </w:rPr>
      </w:pPr>
      <w:r w:rsidRPr="009F1FEE">
        <w:rPr>
          <w:lang w:bidi="ar-SA"/>
        </w:rPr>
        <w:t xml:space="preserve">For each </w:t>
      </w:r>
      <m:oMath>
        <m:r>
          <w:rPr>
            <w:rFonts w:ascii="Cambria Math" w:hAnsi="Cambria Math"/>
            <w:lang w:bidi="ar-SA"/>
          </w:rPr>
          <m:t xml:space="preserve">xᵢ </m:t>
        </m:r>
        <m:r>
          <w:rPr>
            <w:rFonts w:ascii="Cambria Math" w:hAnsi="Cambria Math" w:cs="Cambria Math"/>
            <w:lang w:bidi="ar-SA"/>
          </w:rPr>
          <m:t>∈</m:t>
        </m:r>
      </m:oMath>
      <w:r w:rsidRPr="009F1FEE">
        <w:rPr>
          <w:lang w:bidi="ar-SA"/>
        </w:rPr>
        <w:t xml:space="preserve"> minority samples, find the k-nearest neighbors based on Euclidean distance and calculate the ratio </w:t>
      </w:r>
      <m:oMath>
        <m:r>
          <w:rPr>
            <w:rFonts w:ascii="Cambria Math" w:hAnsi="Cambria Math"/>
            <w:szCs w:val="24"/>
            <w:lang w:bidi="ar-SA"/>
          </w:rPr>
          <m:t>rᵢ, </m:t>
        </m:r>
        <m:r>
          <m:rPr>
            <m:sty m:val="bi"/>
          </m:rPr>
          <w:rPr>
            <w:rFonts w:ascii="Cambria Math" w:hAnsi="Cambria Math"/>
            <w:szCs w:val="24"/>
            <w:lang w:bidi="ar-SA"/>
          </w:rPr>
          <m:t xml:space="preserve">rᵢ = </m:t>
        </m:r>
        <m:f>
          <m:fPr>
            <m:ctrlPr>
              <w:rPr>
                <w:rFonts w:ascii="Cambria Math" w:hAnsi="Cambria Math"/>
                <w:b/>
                <w:bCs/>
                <w:i/>
                <w:szCs w:val="24"/>
                <w:lang w:bidi="ar-SA"/>
              </w:rPr>
            </m:ctrlPr>
          </m:fPr>
          <m:num>
            <m:r>
              <m:rPr>
                <m:sty m:val="bi"/>
              </m:rPr>
              <w:rPr>
                <w:rFonts w:ascii="Cambria Math" w:hAnsi="Cambria Math"/>
                <w:szCs w:val="24"/>
                <w:lang w:bidi="ar-SA"/>
              </w:rPr>
              <m:t>Δᵢ</m:t>
            </m:r>
          </m:num>
          <m:den>
            <m:r>
              <m:rPr>
                <m:sty m:val="bi"/>
              </m:rPr>
              <w:rPr>
                <w:rFonts w:ascii="Cambria Math" w:hAnsi="Cambria Math"/>
                <w:szCs w:val="24"/>
                <w:lang w:bidi="ar-SA"/>
              </w:rPr>
              <m:t>K</m:t>
            </m:r>
          </m:den>
        </m:f>
      </m:oMath>
    </w:p>
    <w:p w:rsidR="00723D1E" w:rsidRDefault="00544C13" w:rsidP="009515FE">
      <w:pPr>
        <w:pStyle w:val="ListParagraph"/>
        <w:numPr>
          <w:ilvl w:val="0"/>
          <w:numId w:val="13"/>
        </w:numPr>
        <w:tabs>
          <w:tab w:val="right" w:pos="3402"/>
          <w:tab w:val="left" w:pos="3828"/>
        </w:tabs>
        <w:spacing w:line="360" w:lineRule="auto"/>
        <w:rPr>
          <w:lang w:bidi="ar-SA"/>
        </w:rPr>
      </w:pPr>
      <w:r w:rsidRPr="00544C13">
        <w:rPr>
          <w:lang w:bidi="ar-SA"/>
        </w:rPr>
        <w:t>Normalize</w:t>
      </w:r>
      <m:oMath>
        <m:r>
          <w:rPr>
            <w:rFonts w:ascii="Cambria Math" w:hAnsi="Cambria Math"/>
            <w:lang w:bidi="ar-SA"/>
          </w:rPr>
          <m:t xml:space="preserve"> </m:t>
        </m:r>
        <m:r>
          <m:rPr>
            <m:sty m:val="bi"/>
          </m:rPr>
          <w:rPr>
            <w:rFonts w:ascii="Cambria Math" w:hAnsi="Cambria Math"/>
            <w:lang w:bidi="ar-SA"/>
          </w:rPr>
          <m:t>rₓ ← rᵢ / ∑ rᵢ</m:t>
        </m:r>
      </m:oMath>
      <w:r w:rsidRPr="00544C13">
        <w:rPr>
          <w:b/>
          <w:bCs/>
          <w:lang w:bidi="ar-SA"/>
        </w:rPr>
        <w:t>, </w:t>
      </w:r>
      <w:r w:rsidRPr="00544C13">
        <w:rPr>
          <w:lang w:bidi="ar-SA"/>
        </w:rPr>
        <w:t>such that rₓ is now a density distribution.</w:t>
      </w:r>
    </w:p>
    <w:p w:rsidR="00B13E91" w:rsidRDefault="009A7DA4" w:rsidP="009515FE">
      <w:pPr>
        <w:pStyle w:val="ListParagraph"/>
        <w:numPr>
          <w:ilvl w:val="0"/>
          <w:numId w:val="13"/>
        </w:numPr>
        <w:tabs>
          <w:tab w:val="right" w:pos="3402"/>
          <w:tab w:val="left" w:pos="3828"/>
        </w:tabs>
        <w:spacing w:line="360" w:lineRule="auto"/>
        <w:rPr>
          <w:lang w:bidi="ar-SA"/>
        </w:rPr>
      </w:pPr>
      <w:r w:rsidRPr="009A7DA4">
        <w:rPr>
          <w:lang w:bidi="ar-SA"/>
        </w:rPr>
        <w:t>Calculation of synthetic sample generated for each minority data</w:t>
      </w:r>
      <w:r>
        <w:rPr>
          <w:lang w:bidi="ar-SA"/>
        </w:rPr>
        <w:t xml:space="preserve"> </w:t>
      </w:r>
      <w:r w:rsidRPr="009A7DA4">
        <w:rPr>
          <w:lang w:bidi="ar-SA"/>
        </w:rPr>
        <w:t>point</w:t>
      </w:r>
      <w:r w:rsidRPr="009A7DA4">
        <w:rPr>
          <w:lang w:bidi="ar-SA"/>
        </w:rPr>
        <w:br/>
      </w:r>
      <m:oMath>
        <m:r>
          <w:rPr>
            <w:rFonts w:ascii="Cambria Math" w:hAnsi="Cambria Math"/>
            <w:lang w:bidi="ar-SA"/>
          </w:rPr>
          <m:t>gᵢ = rₓ × G</m:t>
        </m:r>
        <m:r>
          <m:rPr>
            <m:sty m:val="bi"/>
          </m:rPr>
          <w:rPr>
            <w:rFonts w:ascii="Cambria Math" w:hAnsi="Cambria Math"/>
            <w:lang w:bidi="ar-SA"/>
          </w:rPr>
          <m:t>,</m:t>
        </m:r>
      </m:oMath>
      <w:r w:rsidRPr="009A7DA4">
        <w:rPr>
          <w:lang w:bidi="ar-SA"/>
        </w:rPr>
        <w:t> where G is the total number of synthetic data examples that need to be generated for the minority class as defined in aforementioned Equation.</w:t>
      </w:r>
    </w:p>
    <w:p w:rsidR="009A7DA4" w:rsidRDefault="009A7DA4" w:rsidP="009515FE">
      <w:pPr>
        <w:pStyle w:val="ListParagraph"/>
        <w:numPr>
          <w:ilvl w:val="0"/>
          <w:numId w:val="13"/>
        </w:numPr>
        <w:tabs>
          <w:tab w:val="right" w:pos="3402"/>
          <w:tab w:val="left" w:pos="3828"/>
        </w:tabs>
        <w:spacing w:line="360" w:lineRule="auto"/>
        <w:rPr>
          <w:lang w:bidi="ar-SA"/>
        </w:rPr>
      </w:pPr>
      <w:r w:rsidRPr="009A7DA4">
        <w:rPr>
          <w:lang w:bidi="ar-SA"/>
        </w:rPr>
        <w:t>For each minority class data example </w:t>
      </w:r>
      <w:r w:rsidRPr="009A7DA4">
        <w:rPr>
          <w:b/>
          <w:bCs/>
          <w:lang w:bidi="ar-SA"/>
        </w:rPr>
        <w:t>xᵢ</w:t>
      </w:r>
      <w:r w:rsidRPr="009A7DA4">
        <w:rPr>
          <w:lang w:bidi="ar-SA"/>
        </w:rPr>
        <w:t>, generate </w:t>
      </w:r>
      <w:r w:rsidRPr="009A7DA4">
        <w:rPr>
          <w:b/>
          <w:bCs/>
          <w:lang w:bidi="ar-SA"/>
        </w:rPr>
        <w:t>gᵢ</w:t>
      </w:r>
      <w:r w:rsidRPr="009A7DA4">
        <w:rPr>
          <w:lang w:bidi="ar-SA"/>
        </w:rPr>
        <w:t> synthetic data examples according to the following steps:</w:t>
      </w:r>
    </w:p>
    <w:p w:rsidR="00C350A3" w:rsidRDefault="009A7DA4" w:rsidP="00C350A3">
      <w:pPr>
        <w:pStyle w:val="ListParagraph"/>
        <w:numPr>
          <w:ilvl w:val="0"/>
          <w:numId w:val="13"/>
        </w:numPr>
        <w:tabs>
          <w:tab w:val="right" w:pos="3402"/>
          <w:tab w:val="left" w:pos="3828"/>
        </w:tabs>
        <w:spacing w:line="360" w:lineRule="auto"/>
        <w:rPr>
          <w:lang w:bidi="ar-SA"/>
        </w:rPr>
      </w:pPr>
      <w:r w:rsidRPr="009A7DA4">
        <w:rPr>
          <w:lang w:bidi="ar-SA"/>
        </w:rPr>
        <w:t>Do the Loop from </w:t>
      </w:r>
      <w:r w:rsidRPr="009A7DA4">
        <w:rPr>
          <w:b/>
          <w:bCs/>
          <w:lang w:bidi="ar-SA"/>
        </w:rPr>
        <w:t>1 to gᵢ</w:t>
      </w:r>
      <w:r w:rsidRPr="009A7DA4">
        <w:rPr>
          <w:lang w:bidi="ar-SA"/>
        </w:rPr>
        <w:t>:</w:t>
      </w:r>
    </w:p>
    <w:p w:rsidR="009A7DA4" w:rsidRDefault="009A7DA4" w:rsidP="00BF7EF7">
      <w:pPr>
        <w:pStyle w:val="ListParagraph"/>
        <w:tabs>
          <w:tab w:val="right" w:pos="3402"/>
          <w:tab w:val="left" w:pos="3828"/>
        </w:tabs>
        <w:spacing w:line="360" w:lineRule="auto"/>
        <w:jc w:val="left"/>
        <w:rPr>
          <w:lang w:bidi="ar-SA"/>
        </w:rPr>
      </w:pPr>
      <w:r w:rsidRPr="009A7DA4">
        <w:rPr>
          <w:lang w:bidi="ar-SA"/>
        </w:rPr>
        <w:br/>
      </w:r>
      <w:r>
        <w:rPr>
          <w:lang w:bidi="ar-SA"/>
        </w:rPr>
        <w:t>(a</w:t>
      </w:r>
      <w:r w:rsidRPr="009A7DA4">
        <w:rPr>
          <w:lang w:bidi="ar-SA"/>
        </w:rPr>
        <w:t>) Randomly choose one minority data example, </w:t>
      </w:r>
      <w:r w:rsidRPr="00C350A3">
        <w:rPr>
          <w:b/>
          <w:bCs/>
          <w:lang w:bidi="ar-SA"/>
        </w:rPr>
        <w:t>xᵤ</w:t>
      </w:r>
      <w:r w:rsidRPr="009A7DA4">
        <w:rPr>
          <w:lang w:bidi="ar-SA"/>
        </w:rPr>
        <w:t>, f</w:t>
      </w:r>
      <w:r>
        <w:rPr>
          <w:lang w:bidi="ar-SA"/>
        </w:rPr>
        <w:t xml:space="preserve">rom the K nearest neighbors for </w:t>
      </w:r>
      <w:r w:rsidRPr="009A7DA4">
        <w:rPr>
          <w:lang w:bidi="ar-SA"/>
        </w:rPr>
        <w:t>data </w:t>
      </w:r>
      <w:r w:rsidRPr="00C350A3">
        <w:rPr>
          <w:b/>
          <w:bCs/>
          <w:lang w:bidi="ar-SA"/>
        </w:rPr>
        <w:t>xᵢ</w:t>
      </w:r>
      <w:r w:rsidRPr="009A7DA4">
        <w:rPr>
          <w:lang w:bidi="ar-SA"/>
        </w:rPr>
        <w:t>.</w:t>
      </w:r>
      <w:r w:rsidRPr="009A7DA4">
        <w:rPr>
          <w:lang w:bidi="ar-SA"/>
        </w:rPr>
        <w:br/>
      </w:r>
      <w:r>
        <w:rPr>
          <w:lang w:bidi="ar-SA"/>
        </w:rPr>
        <w:t>(b</w:t>
      </w:r>
      <w:r w:rsidRPr="009A7DA4">
        <w:rPr>
          <w:lang w:bidi="ar-SA"/>
        </w:rPr>
        <w:t>) Generate the synthetic data example: </w:t>
      </w:r>
      <m:oMath>
        <m:r>
          <m:rPr>
            <m:sty m:val="bi"/>
          </m:rPr>
          <w:rPr>
            <w:rFonts w:ascii="Cambria Math" w:hAnsi="Cambria Math"/>
            <w:lang w:bidi="ar-SA"/>
          </w:rPr>
          <m:t>sᵢ = xᵢ + (xᵤ - xᵢ) × λ</m:t>
        </m:r>
      </m:oMath>
      <w:r w:rsidRPr="009A7DA4">
        <w:rPr>
          <w:lang w:bidi="ar-SA"/>
        </w:rPr>
        <w:br/>
        <w:t>where </w:t>
      </w:r>
      <m:oMath>
        <m:r>
          <m:rPr>
            <m:sty m:val="bi"/>
          </m:rPr>
          <w:rPr>
            <w:rFonts w:ascii="Cambria Math" w:hAnsi="Cambria Math"/>
            <w:lang w:bidi="ar-SA"/>
          </w:rPr>
          <m:t>(xᵤ- xᵢ)</m:t>
        </m:r>
      </m:oMath>
      <w:r w:rsidRPr="009A7DA4">
        <w:rPr>
          <w:lang w:bidi="ar-SA"/>
        </w:rPr>
        <w:t xml:space="preserve"> is the difference vector in n-dimensional spaces, and λ is a random number: </w:t>
      </w:r>
      <m:oMath>
        <m:r>
          <w:rPr>
            <w:rFonts w:ascii="Cambria Math" w:hAnsi="Cambria Math"/>
            <w:lang w:bidi="ar-SA"/>
          </w:rPr>
          <m:t xml:space="preserve">λ </m:t>
        </m:r>
        <m:r>
          <w:rPr>
            <w:rFonts w:ascii="Cambria Math" w:hAnsi="Cambria Math" w:cs="Cambria Math"/>
            <w:lang w:bidi="ar-SA"/>
          </w:rPr>
          <m:t>∈</m:t>
        </m:r>
        <m:r>
          <w:rPr>
            <w:rFonts w:ascii="Cambria Math" w:hAnsi="Cambria Math"/>
            <w:lang w:bidi="ar-SA"/>
          </w:rPr>
          <m:t xml:space="preserve"> [0, 1].</m:t>
        </m:r>
      </m:oMath>
    </w:p>
    <w:p w:rsidR="00706440" w:rsidRDefault="00706440" w:rsidP="00706440">
      <w:pPr>
        <w:tabs>
          <w:tab w:val="right" w:pos="3402"/>
          <w:tab w:val="left" w:pos="3828"/>
        </w:tabs>
        <w:spacing w:line="360" w:lineRule="auto"/>
        <w:rPr>
          <w:lang w:bidi="ar-SA"/>
        </w:rPr>
      </w:pPr>
    </w:p>
    <w:p w:rsidR="00AB3281" w:rsidRPr="00AB3281" w:rsidRDefault="00AB3281" w:rsidP="00706440">
      <w:pPr>
        <w:tabs>
          <w:tab w:val="right" w:pos="3402"/>
          <w:tab w:val="left" w:pos="3828"/>
        </w:tabs>
        <w:spacing w:line="360" w:lineRule="auto"/>
        <w:rPr>
          <w:rFonts w:cs="Times New Roman"/>
          <w:szCs w:val="24"/>
          <w:lang w:bidi="ar-SA"/>
        </w:rPr>
      </w:pPr>
      <w:r w:rsidRPr="00AB3281">
        <w:rPr>
          <w:rFonts w:cs="Times New Roman"/>
          <w:iCs/>
          <w:spacing w:val="-1"/>
          <w:szCs w:val="24"/>
          <w:shd w:val="clear" w:color="auto" w:fill="FFFFFF"/>
        </w:rPr>
        <w:t>The major difference between SMOTE and ADASYN is the </w:t>
      </w:r>
      <w:r w:rsidRPr="00AB3281">
        <w:rPr>
          <w:rStyle w:val="Emphasis"/>
          <w:rFonts w:cs="Times New Roman"/>
          <w:iCs w:val="0"/>
          <w:spacing w:val="-1"/>
          <w:szCs w:val="24"/>
          <w:shd w:val="clear" w:color="auto" w:fill="FFFFFF"/>
        </w:rPr>
        <w:t>difference in the generation of synthetic sample points</w:t>
      </w:r>
      <w:r w:rsidRPr="00AB3281">
        <w:rPr>
          <w:rFonts w:cs="Times New Roman"/>
          <w:iCs/>
          <w:spacing w:val="-1"/>
          <w:szCs w:val="24"/>
          <w:shd w:val="clear" w:color="auto" w:fill="FFFFFF"/>
        </w:rPr>
        <w:t> for minority data points. In ADASYN, we consider a </w:t>
      </w:r>
      <w:r w:rsidRPr="00AB3281">
        <w:rPr>
          <w:rStyle w:val="Strong"/>
          <w:rFonts w:cs="Times New Roman"/>
          <w:iCs/>
          <w:spacing w:val="-1"/>
          <w:szCs w:val="24"/>
          <w:shd w:val="clear" w:color="auto" w:fill="FFFFFF"/>
        </w:rPr>
        <w:t>density distribution rₓ</w:t>
      </w:r>
      <w:r w:rsidRPr="00AB3281">
        <w:rPr>
          <w:rFonts w:cs="Times New Roman"/>
          <w:iCs/>
          <w:spacing w:val="-1"/>
          <w:szCs w:val="24"/>
          <w:shd w:val="clear" w:color="auto" w:fill="FFFFFF"/>
        </w:rPr>
        <w:t> which thereby decides the number of synthetic samples to be generated for a particular point, whereas in SMOTE, there is a uniform weight for all minority points.</w:t>
      </w:r>
    </w:p>
    <w:p w:rsidR="00BF0C17" w:rsidRDefault="00BF0C17"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263144" w:rsidP="00F67D4B">
      <w:pPr>
        <w:pStyle w:val="Heading1"/>
        <w:jc w:val="left"/>
        <w:rPr>
          <w:shd w:val="clear" w:color="auto" w:fill="FFFFFF"/>
        </w:rPr>
      </w:pPr>
      <w:bookmarkStart w:id="73" w:name="_Toc28254362"/>
      <w:r>
        <w:rPr>
          <w:shd w:val="clear" w:color="auto" w:fill="FFFFFF"/>
        </w:rPr>
        <w:t>Chapter 5</w:t>
      </w:r>
      <w:r w:rsidR="00F67D4B">
        <w:rPr>
          <w:shd w:val="clear" w:color="auto" w:fill="FFFFFF"/>
        </w:rPr>
        <w:t>: Models and Experiments</w:t>
      </w:r>
      <w:bookmarkEnd w:id="73"/>
    </w:p>
    <w:p w:rsidR="00F67D4B" w:rsidRDefault="00F67D4B" w:rsidP="00F67D4B"/>
    <w:p w:rsidR="00F67D4B" w:rsidRDefault="00263144" w:rsidP="00F67D4B">
      <w:pPr>
        <w:pStyle w:val="Heading1"/>
        <w:jc w:val="left"/>
      </w:pPr>
      <w:bookmarkStart w:id="74" w:name="_Toc28254363"/>
      <w:r>
        <w:t>5</w:t>
      </w:r>
      <w:r w:rsidR="00F67D4B">
        <w:t>.1 About Binary Classification</w:t>
      </w:r>
      <w:bookmarkEnd w:id="74"/>
    </w:p>
    <w:p w:rsidR="00F67D4B" w:rsidRDefault="00F67D4B" w:rsidP="00F67D4B"/>
    <w:p w:rsidR="00D80CE1" w:rsidRDefault="00D80CE1" w:rsidP="00DC4C09">
      <w:pPr>
        <w:spacing w:line="360" w:lineRule="auto"/>
      </w:pPr>
      <w:r>
        <w:t xml:space="preserve">As we have defined our problem as binary class, either the patient would have complication or not, and defined a target feature which will be used to identify that. </w:t>
      </w:r>
      <w:r w:rsidR="004B2596">
        <w:t>Depending upon the relative number of instances belonging to each class, we dealt with balanced and unbalanced labeled dataset. For unbalanced dataset we applied above mentioned two over-sampling techniques. To notion of metric performance is called accuracy which we used to validate our models defined in below section.</w:t>
      </w:r>
      <w:r w:rsidR="003437E6">
        <w:t xml:space="preserve"> Accuracy is defined as: </w:t>
      </w:r>
    </w:p>
    <w:p w:rsidR="003437E6" w:rsidRDefault="003437E6" w:rsidP="00F67D4B"/>
    <w:p w:rsidR="003437E6" w:rsidRPr="00F67D4B" w:rsidRDefault="003437E6" w:rsidP="003437E6">
      <w:pPr>
        <w:jc w:val="center"/>
      </w:pPr>
      <m:oMathPara>
        <m:oMath>
          <m:r>
            <w:rPr>
              <w:rFonts w:ascii="Cambria Math" w:hAnsi="Cambria Math"/>
            </w:rPr>
            <m:t xml:space="preserve">Accuracy=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e>
          </m:nary>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7A2D8B" w:rsidP="00D527CA">
      <w:pPr>
        <w:tabs>
          <w:tab w:val="right" w:pos="3402"/>
          <w:tab w:val="left" w:pos="3828"/>
        </w:tabs>
        <w:spacing w:line="360" w:lineRule="auto"/>
        <w:rPr>
          <w:rFonts w:cs="Times New Roman"/>
        </w:rPr>
      </w:pPr>
      <w:r>
        <w:rPr>
          <w:rFonts w:cs="Times New Roman"/>
          <w:color w:val="000000"/>
          <w:szCs w:val="24"/>
          <w:shd w:val="clear" w:color="auto" w:fill="FFFFFF"/>
        </w:rPr>
        <w:t xml:space="preserve">Here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Pr>
          <w:rFonts w:cs="Times New Roman"/>
        </w:rPr>
        <w:t xml:space="preserve">is the predicted class label for the </w:t>
      </w:r>
      <m:oMath>
        <m:r>
          <w:rPr>
            <w:rFonts w:ascii="Cambria Math" w:hAnsi="Cambria Math" w:cs="Times New Roman"/>
          </w:rPr>
          <m:t>i</m:t>
        </m:r>
      </m:oMath>
      <w:r>
        <w:rPr>
          <w:rFonts w:cs="Times New Roman"/>
        </w:rPr>
        <w:t xml:space="preserve">Th iteration using </w:t>
      </w:r>
      <m:oMath>
        <m:r>
          <w:rPr>
            <w:rFonts w:ascii="Cambria Math" w:hAnsi="Cambria Math" w:cs="Times New Roman"/>
          </w:rPr>
          <m:t>f</m:t>
        </m:r>
      </m:oMath>
      <w:r>
        <w:rPr>
          <w:rFonts w:cs="Times New Roman"/>
        </w:rPr>
        <w:t xml:space="preserve">(a defined function), </w:t>
      </w:r>
      <m:oMath>
        <m:r>
          <w:rPr>
            <w:rFonts w:ascii="Cambria Math" w:hAnsi="Cambria Math" w:cs="Times New Roman"/>
          </w:rPr>
          <m:t>n</m:t>
        </m:r>
      </m:oMath>
      <w:r>
        <w:rPr>
          <w:rFonts w:cs="Times New Roman"/>
        </w:rPr>
        <w:t xml:space="preserve"> is the number of </w:t>
      </w:r>
      <w:r w:rsidR="002C6FC8">
        <w:rPr>
          <w:rFonts w:cs="Times New Roman"/>
        </w:rPr>
        <w:t xml:space="preserve">ICU admission, the </w:t>
      </w:r>
      <m:oMath>
        <m:r>
          <w:rPr>
            <w:rFonts w:ascii="Cambria Math" w:hAnsi="Cambria Math" w:cs="Times New Roman"/>
          </w:rPr>
          <m:t>i</m:t>
        </m:r>
      </m:oMath>
      <w:r w:rsidR="002C6FC8">
        <w:rPr>
          <w:rFonts w:cs="Times New Roman"/>
        </w:rPr>
        <w:t xml:space="preserve"> index represents the each single independent ICU admission. </w:t>
      </w:r>
      <m:oMath>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oMath>
      <w:r w:rsidR="002C6FC8">
        <w:rPr>
          <w:rFonts w:cs="Times New Roman"/>
        </w:rPr>
        <w:t xml:space="preserve"> Is the indicator variable that equals one </w:t>
      </w:r>
      <w:r w:rsidR="00FE0509">
        <w:rPr>
          <w:rFonts w:cs="Times New Roman"/>
        </w:rPr>
        <w:t>if classified correctly and 0 when</w:t>
      </w:r>
      <w:r w:rsidR="002C6FC8">
        <w:rPr>
          <w:rFonts w:cs="Times New Roman"/>
        </w:rPr>
        <w:t xml:space="preserve"> classified </w:t>
      </w:r>
      <w:r w:rsidR="000F2FEA">
        <w:rPr>
          <w:rFonts w:cs="Times New Roman"/>
        </w:rPr>
        <w:t>incorrectly.</w:t>
      </w:r>
      <w:r w:rsidR="00FE0509">
        <w:rPr>
          <w:rFonts w:cs="Times New Roman"/>
        </w:rPr>
        <w:t xml:space="preserve"> Alternatively we can define accuracy metric as following:</w:t>
      </w:r>
    </w:p>
    <w:p w:rsidR="00FE0509" w:rsidRDefault="00FE0509" w:rsidP="00D527CA">
      <w:pPr>
        <w:tabs>
          <w:tab w:val="right" w:pos="3402"/>
          <w:tab w:val="left" w:pos="3828"/>
        </w:tabs>
        <w:spacing w:line="360" w:lineRule="auto"/>
        <w:rPr>
          <w:rFonts w:cs="Times New Roman"/>
        </w:rPr>
      </w:pPr>
    </w:p>
    <w:p w:rsidR="00FE0509" w:rsidRDefault="00FE0509" w:rsidP="00FE0509">
      <w:pPr>
        <w:tabs>
          <w:tab w:val="right" w:pos="3402"/>
          <w:tab w:val="left" w:pos="3828"/>
        </w:tabs>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 xml:space="preserve">Accuracy=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TP+TN</m:t>
              </m:r>
            </m:num>
            <m:den>
              <m:r>
                <w:rPr>
                  <w:rFonts w:ascii="Cambria Math" w:hAnsi="Cambria Math" w:cs="Times New Roman"/>
                  <w:color w:val="000000"/>
                  <w:szCs w:val="24"/>
                  <w:shd w:val="clear" w:color="auto" w:fill="FFFFFF"/>
                </w:rPr>
                <m:t>TP+TN+FP+FN</m:t>
              </m:r>
            </m:den>
          </m:f>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E5575" w:rsidP="00DC4C09">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Where TP and TN are positive and negative instances correctly classified by the model and FP are negative instances classified positive by model, similarly FN are positive instances classified negative by the model.</w:t>
      </w: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263144" w:rsidP="00F36816">
      <w:pPr>
        <w:pStyle w:val="Heading1"/>
        <w:jc w:val="left"/>
        <w:rPr>
          <w:shd w:val="clear" w:color="auto" w:fill="FFFFFF"/>
        </w:rPr>
      </w:pPr>
      <w:bookmarkStart w:id="75" w:name="_Toc28254364"/>
      <w:r>
        <w:rPr>
          <w:shd w:val="clear" w:color="auto" w:fill="FFFFFF"/>
        </w:rPr>
        <w:t>5</w:t>
      </w:r>
      <w:r w:rsidR="00F36816">
        <w:rPr>
          <w:shd w:val="clear" w:color="auto" w:fill="FFFFFF"/>
        </w:rPr>
        <w:t>.2 Selected Models</w:t>
      </w:r>
      <w:bookmarkEnd w:id="75"/>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F36816" w:rsidRDefault="00F3681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For our prediction task, we applied following models and are explained below:</w:t>
      </w:r>
    </w:p>
    <w:p w:rsidR="00F36816" w:rsidRDefault="00F36816" w:rsidP="00D527CA">
      <w:pPr>
        <w:tabs>
          <w:tab w:val="right" w:pos="3402"/>
          <w:tab w:val="left" w:pos="3828"/>
        </w:tabs>
        <w:spacing w:line="360" w:lineRule="auto"/>
        <w:rPr>
          <w:rFonts w:cs="Times New Roman"/>
          <w:color w:val="000000"/>
          <w:szCs w:val="24"/>
          <w:shd w:val="clear" w:color="auto" w:fill="FFFFFF"/>
        </w:rPr>
      </w:pP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Logistic Regression</w:t>
      </w:r>
      <w:r w:rsidR="006950E7">
        <w:rPr>
          <w:rFonts w:cs="Times New Roman"/>
          <w:color w:val="000000"/>
          <w:szCs w:val="24"/>
          <w:shd w:val="clear" w:color="auto" w:fill="FFFFFF"/>
        </w:rPr>
        <w:t xml:space="preserve"> (LR)</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Linear SVN</w:t>
      </w:r>
      <w:r w:rsidR="006950E7">
        <w:rPr>
          <w:rFonts w:cs="Times New Roman"/>
          <w:color w:val="000000"/>
          <w:szCs w:val="24"/>
          <w:shd w:val="clear" w:color="auto" w:fill="FFFFFF"/>
        </w:rPr>
        <w:t xml:space="preserve"> (</w:t>
      </w:r>
      <w:r w:rsidR="003F57C7">
        <w:rPr>
          <w:rFonts w:cs="Times New Roman"/>
          <w:color w:val="000000"/>
          <w:szCs w:val="24"/>
          <w:shd w:val="clear" w:color="auto" w:fill="FFFFFF"/>
        </w:rPr>
        <w:t>Linear Support Vector Classification)</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Random Forrest</w:t>
      </w:r>
      <w:r w:rsidR="003F57C7">
        <w:rPr>
          <w:rFonts w:cs="Times New Roman"/>
          <w:color w:val="000000"/>
          <w:szCs w:val="24"/>
          <w:shd w:val="clear" w:color="auto" w:fill="FFFFFF"/>
        </w:rPr>
        <w:t xml:space="preserve"> (Decision Tree)</w:t>
      </w:r>
    </w:p>
    <w:p w:rsidR="00F36816" w:rsidRP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ANN</w:t>
      </w:r>
      <w:r w:rsidR="003F57C7">
        <w:rPr>
          <w:rFonts w:cs="Times New Roman"/>
          <w:color w:val="000000"/>
          <w:szCs w:val="24"/>
          <w:shd w:val="clear" w:color="auto" w:fill="FFFFFF"/>
        </w:rPr>
        <w:t xml:space="preserve"> (Artificial Neural Network)</w:t>
      </w:r>
    </w:p>
    <w:p w:rsidR="0011460C" w:rsidRDefault="0011460C"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To apply all these models, </w:t>
      </w:r>
      <w:r w:rsidRPr="0011460C">
        <w:rPr>
          <w:rFonts w:cs="Times New Roman"/>
          <w:b/>
          <w:color w:val="000000"/>
          <w:szCs w:val="24"/>
          <w:shd w:val="clear" w:color="auto" w:fill="FFFFFF"/>
        </w:rPr>
        <w:t>Python</w:t>
      </w:r>
      <w:r>
        <w:rPr>
          <w:rFonts w:cs="Times New Roman"/>
          <w:color w:val="000000"/>
          <w:szCs w:val="24"/>
          <w:shd w:val="clear" w:color="auto" w:fill="FFFFFF"/>
        </w:rPr>
        <w:t xml:space="preserve"> sklearn, imblearn, matlplotlib, Pandas and Numpy libraries were used.</w:t>
      </w:r>
    </w:p>
    <w:p w:rsidR="00D33416" w:rsidRDefault="00263144" w:rsidP="00D33416">
      <w:pPr>
        <w:pStyle w:val="Heading2"/>
        <w:rPr>
          <w:sz w:val="28"/>
          <w:szCs w:val="28"/>
          <w:shd w:val="clear" w:color="auto" w:fill="FFFFFF"/>
        </w:rPr>
      </w:pPr>
      <w:bookmarkStart w:id="76" w:name="_Toc28254365"/>
      <w:r>
        <w:rPr>
          <w:shd w:val="clear" w:color="auto" w:fill="FFFFFF"/>
        </w:rPr>
        <w:t>5</w:t>
      </w:r>
      <w:r w:rsidR="00D33416">
        <w:rPr>
          <w:shd w:val="clear" w:color="auto" w:fill="FFFFFF"/>
        </w:rPr>
        <w:t xml:space="preserve">.2.1 </w:t>
      </w:r>
      <w:r w:rsidR="00D33416" w:rsidRPr="00D33416">
        <w:rPr>
          <w:sz w:val="28"/>
          <w:szCs w:val="28"/>
          <w:shd w:val="clear" w:color="auto" w:fill="FFFFFF"/>
        </w:rPr>
        <w:t>Logistic Regression</w:t>
      </w:r>
      <w:bookmarkEnd w:id="76"/>
    </w:p>
    <w:p w:rsidR="00D33416" w:rsidRDefault="00D33416" w:rsidP="00D33416"/>
    <w:p w:rsidR="00D33416" w:rsidRDefault="002240F2" w:rsidP="002240F2">
      <w:pPr>
        <w:spacing w:line="360" w:lineRule="auto"/>
        <w:rPr>
          <w:rFonts w:cs="Times New Roman"/>
          <w:color w:val="000000"/>
          <w:szCs w:val="24"/>
          <w:shd w:val="clear" w:color="auto" w:fill="FFFFFF"/>
        </w:rPr>
      </w:pPr>
      <w:r w:rsidRPr="002240F2">
        <w:rPr>
          <w:rFonts w:cs="Times New Roman"/>
          <w:color w:val="000000"/>
          <w:szCs w:val="24"/>
          <w:shd w:val="clear" w:color="auto" w:fill="FFFFFF"/>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r w:rsidR="00152E03">
        <w:rPr>
          <w:rFonts w:cs="Times New Roman"/>
          <w:color w:val="000000"/>
          <w:szCs w:val="24"/>
          <w:shd w:val="clear" w:color="auto" w:fill="FFFFFF"/>
        </w:rPr>
        <w:t xml:space="preserve"> using conditional probabilities mapped our features to a probability, model needs to output values in the range of </w:t>
      </w:r>
      <m:oMath>
        <m:r>
          <w:rPr>
            <w:rFonts w:ascii="Cambria Math" w:hAnsi="Cambria Math" w:cs="Times New Roman"/>
            <w:color w:val="000000"/>
            <w:szCs w:val="24"/>
            <w:shd w:val="clear" w:color="auto" w:fill="FFFFFF"/>
          </w:rPr>
          <m:t>[0-1]</m:t>
        </m:r>
      </m:oMath>
      <w:r w:rsidR="00152E03">
        <w:rPr>
          <w:rFonts w:cs="Times New Roman"/>
          <w:color w:val="000000"/>
          <w:szCs w:val="24"/>
          <w:shd w:val="clear" w:color="auto" w:fill="FFFFFF"/>
        </w:rPr>
        <w:t xml:space="preserve"> and being continuous and differentiable. </w:t>
      </w:r>
    </w:p>
    <w:p w:rsidR="00A30A40" w:rsidRDefault="00152E03" w:rsidP="002240F2">
      <w:pPr>
        <w:spacing w:line="360" w:lineRule="auto"/>
        <w:rPr>
          <w:rFonts w:cs="Times New Roman"/>
          <w:color w:val="000000"/>
          <w:szCs w:val="24"/>
          <w:shd w:val="clear" w:color="auto" w:fill="FFFFFF"/>
        </w:rPr>
      </w:pPr>
      <w:r>
        <w:rPr>
          <w:rFonts w:cs="Times New Roman"/>
          <w:color w:val="000000"/>
          <w:szCs w:val="24"/>
          <w:shd w:val="clear" w:color="auto" w:fill="FFFFFF"/>
        </w:rPr>
        <w:t xml:space="preserve">The function with such properties is the </w:t>
      </w:r>
      <w:r w:rsidRPr="00152E03">
        <w:rPr>
          <w:rFonts w:cs="Times New Roman"/>
          <w:b/>
          <w:color w:val="000000"/>
          <w:szCs w:val="24"/>
          <w:shd w:val="clear" w:color="auto" w:fill="FFFFFF"/>
        </w:rPr>
        <w:t>sigmoid</w:t>
      </w:r>
      <w:r>
        <w:rPr>
          <w:rFonts w:cs="Times New Roman"/>
          <w:color w:val="000000"/>
          <w:szCs w:val="24"/>
          <w:shd w:val="clear" w:color="auto" w:fill="FFFFFF"/>
        </w:rPr>
        <w:t xml:space="preserve"> function, which </w:t>
      </w:r>
      <w:r w:rsidR="00A30A40">
        <w:rPr>
          <w:rFonts w:cs="Times New Roman"/>
          <w:color w:val="000000"/>
          <w:szCs w:val="24"/>
          <w:shd w:val="clear" w:color="auto" w:fill="FFFFFF"/>
        </w:rPr>
        <w:t>we denote</w:t>
      </w:r>
      <w:r>
        <w:rPr>
          <w:rFonts w:cs="Times New Roman"/>
          <w:color w:val="000000"/>
          <w:szCs w:val="24"/>
          <w:shd w:val="clear" w:color="auto" w:fill="FFFFFF"/>
        </w:rPr>
        <w:t xml:space="preserve"> </w:t>
      </w:r>
      <m:oMath>
        <m:r>
          <w:rPr>
            <w:rFonts w:ascii="Cambria Math" w:hAnsi="Cambria Math" w:cs="Times New Roman"/>
            <w:color w:val="000000"/>
            <w:szCs w:val="24"/>
            <w:shd w:val="clear" w:color="auto" w:fill="FFFFFF"/>
          </w:rPr>
          <m:t>P(x)</m:t>
        </m:r>
      </m:oMath>
      <w:r w:rsidR="00A30A40">
        <w:rPr>
          <w:rFonts w:cs="Times New Roman"/>
          <w:color w:val="000000"/>
          <w:szCs w:val="24"/>
          <w:shd w:val="clear" w:color="auto" w:fill="FFFFFF"/>
        </w:rPr>
        <w:t xml:space="preserve"> as follows:</w:t>
      </w:r>
    </w:p>
    <w:p w:rsidR="00A30A40" w:rsidRDefault="00A30A40" w:rsidP="00A30A40">
      <w:pPr>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P</m:t>
          </m:r>
          <m:d>
            <m:dPr>
              <m:ctrlPr>
                <w:rPr>
                  <w:rFonts w:ascii="Cambria Math" w:hAnsi="Cambria Math" w:cs="Times New Roman"/>
                  <w:i/>
                  <w:color w:val="000000"/>
                  <w:szCs w:val="24"/>
                  <w:shd w:val="clear" w:color="auto" w:fill="FFFFFF"/>
                </w:rPr>
              </m:ctrlPr>
            </m:dPr>
            <m:e>
              <m:r>
                <w:rPr>
                  <w:rFonts w:ascii="Cambria Math" w:hAnsi="Cambria Math" w:cs="Times New Roman"/>
                  <w:color w:val="000000"/>
                  <w:szCs w:val="24"/>
                  <w:shd w:val="clear" w:color="auto" w:fill="FFFFFF"/>
                </w:rPr>
                <m:t>x</m:t>
              </m:r>
            </m:e>
          </m:d>
          <m:r>
            <w:rPr>
              <w:rFonts w:ascii="Cambria Math" w:hAnsi="Cambria Math" w:cs="Times New Roman"/>
              <w:color w:val="000000"/>
              <w:szCs w:val="24"/>
              <w:shd w:val="clear" w:color="auto" w:fill="FFFFFF"/>
            </w:rPr>
            <m:t xml:space="preserve">=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1</m:t>
              </m:r>
            </m:num>
            <m:den>
              <m:r>
                <w:rPr>
                  <w:rFonts w:ascii="Cambria Math" w:hAnsi="Cambria Math" w:cs="Times New Roman"/>
                  <w:color w:val="000000"/>
                  <w:szCs w:val="24"/>
                  <w:shd w:val="clear" w:color="auto" w:fill="FFFFFF"/>
                </w:rPr>
                <m:t xml:space="preserve">1+ </m:t>
              </m:r>
              <m:sSup>
                <m:sSupPr>
                  <m:ctrlPr>
                    <w:rPr>
                      <w:rFonts w:ascii="Cambria Math" w:hAnsi="Cambria Math" w:cs="Times New Roman"/>
                      <w:i/>
                      <w:color w:val="000000"/>
                      <w:szCs w:val="24"/>
                      <w:shd w:val="clear" w:color="auto" w:fill="FFFFFF"/>
                    </w:rPr>
                  </m:ctrlPr>
                </m:sSupPr>
                <m:e>
                  <m:r>
                    <w:rPr>
                      <w:rFonts w:ascii="Cambria Math" w:hAnsi="Cambria Math" w:cs="Times New Roman"/>
                      <w:color w:val="000000"/>
                      <w:szCs w:val="24"/>
                      <w:shd w:val="clear" w:color="auto" w:fill="FFFFFF"/>
                    </w:rPr>
                    <m:t>e</m:t>
                  </m:r>
                </m:e>
                <m:sup>
                  <m:r>
                    <w:rPr>
                      <w:rFonts w:ascii="Cambria Math" w:hAnsi="Cambria Math" w:cs="Times New Roman"/>
                      <w:color w:val="000000"/>
                      <w:szCs w:val="24"/>
                      <w:shd w:val="clear" w:color="auto" w:fill="FFFFFF"/>
                    </w:rPr>
                    <m:t>-x</m:t>
                  </m:r>
                </m:sup>
              </m:sSup>
            </m:den>
          </m:f>
        </m:oMath>
      </m:oMathPara>
    </w:p>
    <w:p w:rsidR="004D1D72" w:rsidRDefault="004D1D72" w:rsidP="002240F2">
      <w:pPr>
        <w:spacing w:line="360" w:lineRule="auto"/>
        <w:rPr>
          <w:rFonts w:cs="Times New Roman"/>
          <w:color w:val="000000"/>
          <w:szCs w:val="24"/>
          <w:shd w:val="clear" w:color="auto" w:fill="FFFFFF"/>
        </w:rPr>
      </w:pPr>
    </w:p>
    <w:p w:rsidR="00602801" w:rsidRDefault="00602801" w:rsidP="002240F2">
      <w:pPr>
        <w:spacing w:line="360" w:lineRule="auto"/>
        <w:rPr>
          <w:rFonts w:cs="Times New Roman"/>
          <w:color w:val="000000"/>
          <w:szCs w:val="24"/>
          <w:shd w:val="clear" w:color="auto" w:fill="FFFFFF"/>
        </w:rPr>
      </w:pPr>
      <w:r>
        <w:rPr>
          <w:rFonts w:cs="Times New Roman"/>
          <w:color w:val="000000"/>
          <w:szCs w:val="24"/>
          <w:shd w:val="clear" w:color="auto" w:fill="FFFFFF"/>
        </w:rPr>
        <w:t>The function is called sigmoid because of its S-shape, as illustrated in the figure below:</w:t>
      </w:r>
    </w:p>
    <w:p w:rsidR="001E68C5" w:rsidRDefault="001E0474" w:rsidP="001E68C5">
      <w:pPr>
        <w:keepNext/>
        <w:spacing w:line="360" w:lineRule="auto"/>
        <w:jc w:val="center"/>
      </w:pPr>
      <w:r>
        <w:rPr>
          <w:noProof/>
          <w:lang w:bidi="ar-SA"/>
        </w:rPr>
        <w:lastRenderedPageBreak/>
        <w:drawing>
          <wp:inline distT="0" distB="0" distL="0" distR="0" wp14:anchorId="74136995" wp14:editId="53913E4B">
            <wp:extent cx="4362450" cy="2581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2581275"/>
                    </a:xfrm>
                    <a:prstGeom prst="rect">
                      <a:avLst/>
                    </a:prstGeom>
                  </pic:spPr>
                </pic:pic>
              </a:graphicData>
            </a:graphic>
          </wp:inline>
        </w:drawing>
      </w:r>
    </w:p>
    <w:p w:rsidR="00602801" w:rsidRDefault="001E68C5" w:rsidP="001E68C5">
      <w:pPr>
        <w:pStyle w:val="Caption"/>
        <w:jc w:val="center"/>
      </w:pPr>
      <w:bookmarkStart w:id="77" w:name="_Toc28221946"/>
      <w:bookmarkStart w:id="78" w:name="_Toc28263623"/>
      <w:r>
        <w:t xml:space="preserve">Figure </w:t>
      </w:r>
      <w:fldSimple w:instr=" SEQ Figure \* ARABIC ">
        <w:r w:rsidR="00513845">
          <w:rPr>
            <w:noProof/>
          </w:rPr>
          <w:t>7</w:t>
        </w:r>
      </w:fldSimple>
      <w:r>
        <w:t>: Sigmoid function</w:t>
      </w:r>
      <w:bookmarkEnd w:id="77"/>
      <w:bookmarkEnd w:id="78"/>
    </w:p>
    <w:p w:rsidR="001E68C5" w:rsidRDefault="001E68C5" w:rsidP="001E68C5"/>
    <w:p w:rsidR="00C0065C" w:rsidRDefault="00263144" w:rsidP="00212386">
      <w:pPr>
        <w:pStyle w:val="Heading2"/>
        <w:rPr>
          <w:rFonts w:eastAsia="Times New Roman"/>
          <w:lang w:bidi="ar-SA"/>
        </w:rPr>
      </w:pPr>
      <w:bookmarkStart w:id="79" w:name="_Toc28254366"/>
      <w:r>
        <w:rPr>
          <w:rFonts w:eastAsia="Times New Roman"/>
          <w:lang w:bidi="ar-SA"/>
        </w:rPr>
        <w:t>5</w:t>
      </w:r>
      <w:r w:rsidR="00212386">
        <w:rPr>
          <w:rFonts w:eastAsia="Times New Roman"/>
          <w:lang w:bidi="ar-SA"/>
        </w:rPr>
        <w:t xml:space="preserve">.2.2 </w:t>
      </w:r>
      <w:r w:rsidR="00212386" w:rsidRPr="004460AA">
        <w:rPr>
          <w:rFonts w:eastAsia="Times New Roman"/>
          <w:sz w:val="28"/>
          <w:lang w:bidi="ar-SA"/>
        </w:rPr>
        <w:t>Random Forrest</w:t>
      </w:r>
      <w:bookmarkEnd w:id="79"/>
    </w:p>
    <w:p w:rsidR="00212386" w:rsidRDefault="00212386" w:rsidP="00212386">
      <w:pPr>
        <w:rPr>
          <w:lang w:bidi="ar-SA"/>
        </w:rPr>
      </w:pPr>
    </w:p>
    <w:p w:rsidR="0001601D" w:rsidRDefault="0001601D" w:rsidP="0001601D">
      <w:pPr>
        <w:spacing w:line="360" w:lineRule="auto"/>
        <w:rPr>
          <w:rFonts w:cs="Times New Roman"/>
          <w:color w:val="222222"/>
          <w:szCs w:val="24"/>
          <w:shd w:val="clear" w:color="auto" w:fill="FFFFFF"/>
        </w:rPr>
      </w:pPr>
      <w:r w:rsidRPr="0001601D">
        <w:rPr>
          <w:rFonts w:cs="Times New Roman"/>
          <w:color w:val="222222"/>
          <w:szCs w:val="24"/>
          <w:shd w:val="clear" w:color="auto" w:fill="FFFFFF"/>
        </w:rPr>
        <w:t>Random forests or random decision forests are an ensemble learning method for classification, regression and other tasks that operates by constructing a multitude of decision trees at training time and outputting the class that is the mode of the classes or mean prediction of the individual trees</w:t>
      </w:r>
      <w:r>
        <w:rPr>
          <w:rFonts w:cs="Times New Roman"/>
          <w:color w:val="222222"/>
          <w:szCs w:val="24"/>
          <w:shd w:val="clear" w:color="auto" w:fill="FFFFFF"/>
        </w:rPr>
        <w:t>.</w:t>
      </w:r>
    </w:p>
    <w:p w:rsidR="00AF45EF" w:rsidRPr="00AF45EF" w:rsidRDefault="00AF45EF" w:rsidP="00AF45EF">
      <w:pPr>
        <w:pStyle w:val="jq"/>
        <w:shd w:val="clear" w:color="auto" w:fill="FFFFFF"/>
        <w:spacing w:before="206" w:beforeAutospacing="0" w:after="0" w:afterAutospacing="0"/>
      </w:pPr>
      <w:r w:rsidRPr="00AF45EF">
        <w:rPr>
          <w:spacing w:val="-1"/>
        </w:rPr>
        <w:t>The </w:t>
      </w:r>
      <w:hyperlink r:id="rId29" w:tgtFrame="_blank" w:history="1">
        <w:r w:rsidRPr="00AF45EF">
          <w:t>random forest</w:t>
        </w:r>
      </w:hyperlink>
      <w:r w:rsidRPr="00AF45EF">
        <w:rPr>
          <w:spacing w:val="-1"/>
        </w:rPr>
        <w:t> is a model made up of many decision trees. Rather than just simply averaging the prediction of trees (which we could call a “forest”), this model uses </w:t>
      </w:r>
      <w:hyperlink r:id="rId30" w:tgtFrame="_blank" w:history="1">
        <w:r w:rsidRPr="00AF45EF">
          <w:t>two key concepts</w:t>
        </w:r>
      </w:hyperlink>
      <w:r w:rsidRPr="00AF45EF">
        <w:t> that gives it the name </w:t>
      </w:r>
      <w:r w:rsidRPr="00AF45EF">
        <w:rPr>
          <w:i/>
          <w:iCs/>
        </w:rPr>
        <w:t>random</w:t>
      </w:r>
      <w:r w:rsidRPr="00AF45EF">
        <w:t>:</w:t>
      </w:r>
    </w:p>
    <w:p w:rsidR="00AF45EF" w:rsidRPr="00AF45EF" w:rsidRDefault="00AF45EF" w:rsidP="00AF45EF">
      <w:pPr>
        <w:numPr>
          <w:ilvl w:val="0"/>
          <w:numId w:val="15"/>
        </w:numPr>
        <w:shd w:val="clear" w:color="auto" w:fill="FFFFFF"/>
        <w:spacing w:before="480"/>
        <w:ind w:left="450"/>
        <w:jc w:val="left"/>
        <w:rPr>
          <w:rFonts w:cs="Times New Roman"/>
          <w:spacing w:val="-1"/>
          <w:szCs w:val="24"/>
        </w:rPr>
      </w:pPr>
      <w:r w:rsidRPr="00AF45EF">
        <w:rPr>
          <w:rFonts w:cs="Times New Roman"/>
          <w:spacing w:val="-1"/>
          <w:szCs w:val="24"/>
        </w:rPr>
        <w:t>Random sampling of training data points when building trees</w:t>
      </w:r>
    </w:p>
    <w:p w:rsidR="00AF45EF" w:rsidRPr="00AF45EF" w:rsidRDefault="00AF45EF" w:rsidP="00AF45EF">
      <w:pPr>
        <w:numPr>
          <w:ilvl w:val="0"/>
          <w:numId w:val="15"/>
        </w:numPr>
        <w:shd w:val="clear" w:color="auto" w:fill="FFFFFF"/>
        <w:spacing w:before="252"/>
        <w:ind w:left="450"/>
        <w:jc w:val="left"/>
        <w:rPr>
          <w:rFonts w:cs="Times New Roman"/>
          <w:spacing w:val="-1"/>
          <w:szCs w:val="24"/>
        </w:rPr>
      </w:pPr>
      <w:r w:rsidRPr="00AF45EF">
        <w:rPr>
          <w:rFonts w:cs="Times New Roman"/>
          <w:spacing w:val="-1"/>
          <w:szCs w:val="24"/>
        </w:rPr>
        <w:t>Random subsets of features considered when splitting nodes</w:t>
      </w:r>
    </w:p>
    <w:p w:rsidR="00AF45EF" w:rsidRPr="00AF45EF" w:rsidRDefault="00AF45EF" w:rsidP="0001601D">
      <w:pPr>
        <w:spacing w:line="360" w:lineRule="auto"/>
        <w:rPr>
          <w:rFonts w:cs="Times New Roman"/>
          <w:color w:val="222222"/>
          <w:szCs w:val="24"/>
          <w:shd w:val="clear" w:color="auto" w:fill="FFFFFF"/>
        </w:rPr>
      </w:pPr>
    </w:p>
    <w:p w:rsidR="00152E03" w:rsidRDefault="00263144" w:rsidP="00804DE8">
      <w:pPr>
        <w:pStyle w:val="Heading2"/>
        <w:rPr>
          <w:shd w:val="clear" w:color="auto" w:fill="FFFFFF"/>
        </w:rPr>
      </w:pPr>
      <w:bookmarkStart w:id="80" w:name="_Toc28254367"/>
      <w:r>
        <w:rPr>
          <w:shd w:val="clear" w:color="auto" w:fill="FFFFFF"/>
        </w:rPr>
        <w:t>5</w:t>
      </w:r>
      <w:r w:rsidR="00804DE8">
        <w:rPr>
          <w:shd w:val="clear" w:color="auto" w:fill="FFFFFF"/>
        </w:rPr>
        <w:t xml:space="preserve">.2.2 </w:t>
      </w:r>
      <w:r w:rsidR="00804DE8" w:rsidRPr="004460AA">
        <w:rPr>
          <w:sz w:val="28"/>
          <w:shd w:val="clear" w:color="auto" w:fill="FFFFFF"/>
        </w:rPr>
        <w:t>Linear SVC</w:t>
      </w:r>
      <w:bookmarkEnd w:id="80"/>
    </w:p>
    <w:p w:rsidR="00804DE8" w:rsidRDefault="00804DE8" w:rsidP="00804DE8"/>
    <w:p w:rsidR="00E12F34" w:rsidRDefault="001F0919" w:rsidP="00E12F34">
      <w:pPr>
        <w:spacing w:line="360" w:lineRule="auto"/>
      </w:pPr>
      <w:r>
        <w:t>Linear SVC (Support Vector Classifier)</w:t>
      </w:r>
      <w:r w:rsidR="00632EAE">
        <w:t xml:space="preserve"> (SVM)</w:t>
      </w:r>
      <w:r>
        <w:t xml:space="preserve"> is </w:t>
      </w:r>
      <w:r w:rsidRPr="001F0919">
        <w:t>used to fit to the data you provide, returning a "best fit" hyperplane that divides, or categorizes, your data. From there, after getting the hyperplane, you can then feed some features to your classifier to see what the "predicte</w:t>
      </w:r>
      <w:r w:rsidR="009A2043">
        <w:t>d" class is using linea</w:t>
      </w:r>
      <w:r w:rsidR="00E12F34">
        <w:t xml:space="preserve">r </w:t>
      </w:r>
      <w:r w:rsidR="00CA5870">
        <w:t>kernels</w:t>
      </w:r>
      <w:r w:rsidR="00E12F34">
        <w:t>.</w:t>
      </w:r>
    </w:p>
    <w:p w:rsidR="00E12F34" w:rsidRDefault="00E12F34" w:rsidP="00E12F34">
      <w:pPr>
        <w:spacing w:line="360" w:lineRule="auto"/>
      </w:pPr>
      <w:r>
        <w:t>It has the cost function like logistic regression defined below:</w:t>
      </w:r>
    </w:p>
    <w:p w:rsidR="00E12F34" w:rsidRDefault="00E12F34" w:rsidP="00E12F34">
      <w:pPr>
        <w:spacing w:line="360" w:lineRule="auto"/>
      </w:pPr>
    </w:p>
    <w:p w:rsidR="00E12F34" w:rsidRPr="00E12F34" w:rsidRDefault="00E12F34" w:rsidP="00E12F34">
      <w:pPr>
        <w:spacing w:line="360" w:lineRule="auto"/>
        <w:jc w:val="center"/>
      </w:pPr>
      <w:r>
        <w:rPr>
          <w:noProof/>
          <w:lang w:bidi="ar-SA"/>
        </w:rPr>
        <w:lastRenderedPageBreak/>
        <w:drawing>
          <wp:inline distT="0" distB="0" distL="0" distR="0" wp14:anchorId="51623856" wp14:editId="00582131">
            <wp:extent cx="2035834" cy="51440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6029" cy="544772"/>
                    </a:xfrm>
                    <a:prstGeom prst="rect">
                      <a:avLst/>
                    </a:prstGeom>
                  </pic:spPr>
                </pic:pic>
              </a:graphicData>
            </a:graphic>
          </wp:inline>
        </w:drawing>
      </w:r>
    </w:p>
    <w:p w:rsidR="0011460C" w:rsidRDefault="000B1DA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 comparison is given with the logistic cost function below:</w:t>
      </w:r>
    </w:p>
    <w:p w:rsidR="00194792" w:rsidRDefault="000B1DA1" w:rsidP="00194792">
      <w:pPr>
        <w:keepNext/>
        <w:tabs>
          <w:tab w:val="right" w:pos="3402"/>
          <w:tab w:val="left" w:pos="3828"/>
        </w:tabs>
        <w:spacing w:line="360" w:lineRule="auto"/>
      </w:pPr>
      <w:r w:rsidRPr="000B1DA1">
        <w:rPr>
          <w:rFonts w:cs="Times New Roman"/>
          <w:noProof/>
          <w:color w:val="000000"/>
          <w:szCs w:val="24"/>
          <w:shd w:val="clear" w:color="auto" w:fill="FFFFFF"/>
          <w:lang w:bidi="ar-SA"/>
        </w:rPr>
        <w:drawing>
          <wp:inline distT="0" distB="0" distL="0" distR="0">
            <wp:extent cx="5581650" cy="3156759"/>
            <wp:effectExtent l="0" t="0" r="0" b="0"/>
            <wp:docPr id="13" name="Picture 13" descr="C:\Users\faisal.maqbool\Downloads\KUeO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l.maqbool\Downloads\KUeOSK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3156759"/>
                    </a:xfrm>
                    <a:prstGeom prst="rect">
                      <a:avLst/>
                    </a:prstGeom>
                    <a:noFill/>
                    <a:ln>
                      <a:noFill/>
                    </a:ln>
                  </pic:spPr>
                </pic:pic>
              </a:graphicData>
            </a:graphic>
          </wp:inline>
        </w:drawing>
      </w:r>
    </w:p>
    <w:p w:rsidR="000B1DA1" w:rsidRDefault="00194792" w:rsidP="00194792">
      <w:pPr>
        <w:pStyle w:val="Caption"/>
        <w:jc w:val="center"/>
        <w:rPr>
          <w:rFonts w:cs="Times New Roman"/>
          <w:color w:val="000000"/>
          <w:szCs w:val="24"/>
          <w:shd w:val="clear" w:color="auto" w:fill="FFFFFF"/>
        </w:rPr>
      </w:pPr>
      <w:bookmarkStart w:id="81" w:name="_Toc28221947"/>
      <w:bookmarkStart w:id="82" w:name="_Toc28263624"/>
      <w:r>
        <w:t xml:space="preserve">Figure </w:t>
      </w:r>
      <w:fldSimple w:instr=" SEQ Figure \* ARABIC ">
        <w:r w:rsidR="00513845">
          <w:rPr>
            <w:noProof/>
          </w:rPr>
          <w:t>8</w:t>
        </w:r>
      </w:fldSimple>
      <w:r>
        <w:t>: Logistic Vs Linear SVM</w:t>
      </w:r>
      <w:bookmarkEnd w:id="81"/>
      <w:bookmarkEnd w:id="82"/>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8C2DA3" w:rsidRDefault="00263144" w:rsidP="008C2DA3">
      <w:pPr>
        <w:pStyle w:val="Heading2"/>
        <w:rPr>
          <w:shd w:val="clear" w:color="auto" w:fill="FFFFFF"/>
        </w:rPr>
      </w:pPr>
      <w:bookmarkStart w:id="83" w:name="_Toc28254368"/>
      <w:r>
        <w:rPr>
          <w:shd w:val="clear" w:color="auto" w:fill="FFFFFF"/>
        </w:rPr>
        <w:t>5</w:t>
      </w:r>
      <w:r w:rsidR="008C2DA3">
        <w:rPr>
          <w:shd w:val="clear" w:color="auto" w:fill="FFFFFF"/>
        </w:rPr>
        <w:t xml:space="preserve">.2.3 </w:t>
      </w:r>
      <w:r w:rsidR="008C2DA3" w:rsidRPr="004460AA">
        <w:rPr>
          <w:sz w:val="28"/>
          <w:shd w:val="clear" w:color="auto" w:fill="FFFFFF"/>
        </w:rPr>
        <w:t>Artificial</w:t>
      </w:r>
      <w:r w:rsidR="003648EB" w:rsidRPr="004460AA">
        <w:rPr>
          <w:sz w:val="28"/>
          <w:shd w:val="clear" w:color="auto" w:fill="FFFFFF"/>
        </w:rPr>
        <w:t xml:space="preserve"> Neural Network</w:t>
      </w:r>
      <w:r w:rsidR="008C2DA3" w:rsidRPr="004460AA">
        <w:rPr>
          <w:sz w:val="28"/>
          <w:shd w:val="clear" w:color="auto" w:fill="FFFFFF"/>
        </w:rPr>
        <w:t xml:space="preserve"> (ANN)</w:t>
      </w:r>
      <w:bookmarkEnd w:id="83"/>
    </w:p>
    <w:p w:rsidR="004D6A10" w:rsidRDefault="004D6A10" w:rsidP="004D6A10"/>
    <w:p w:rsidR="00CC2BCF" w:rsidRDefault="00CC2BCF" w:rsidP="00CC2BCF">
      <w:pPr>
        <w:spacing w:line="360" w:lineRule="auto"/>
      </w:pPr>
      <w:r>
        <w:t xml:space="preserve">Artificial Neural Networks (ANN) or just Neural Networks (NN) are objectively the main tool in machine learning appropriate for handling large data sets. Neural Networks are a combination of “neurons” and “synapses” consisting of three main components: An input layer, a number of hidden layers and an output layer. These three parts create what is called an n-layer Neural Network. Each layer is connected with a set of weights and a bias value to the next one. Also, in each hidden layer a choice of activation function must be defined, but if that is fixed in the beginning of the analysis, only the weights and bias values will affect the output, thus training a Neural Network is a process of fine tuning the weights and bias values to get a better accuracy through a complicated Stochastic Gradient Descent method. </w:t>
      </w:r>
    </w:p>
    <w:p w:rsidR="004D6A10" w:rsidRDefault="00CC2BCF" w:rsidP="00CC2BCF">
      <w:pPr>
        <w:spacing w:line="360" w:lineRule="auto"/>
      </w:pPr>
      <w:r>
        <w:t xml:space="preserve">Every iteration in training the neural network contains two main steps: </w:t>
      </w:r>
      <w:r w:rsidRPr="000634D9">
        <w:rPr>
          <w:b/>
        </w:rPr>
        <w:t>Backpropagation</w:t>
      </w:r>
      <w:r>
        <w:t xml:space="preserve"> and </w:t>
      </w:r>
      <w:r w:rsidRPr="000634D9">
        <w:rPr>
          <w:b/>
        </w:rPr>
        <w:t>Feedforward</w:t>
      </w:r>
      <w:r>
        <w:t xml:space="preserve">. Feedforward is the process of calculating the predicted output and </w:t>
      </w:r>
      <w:r>
        <w:lastRenderedPageBreak/>
        <w:t>Backpropagation is the process of updating weights and biases after a specified number of iterations</w:t>
      </w:r>
      <w:r w:rsidR="006477DB">
        <w:t>.</w:t>
      </w:r>
    </w:p>
    <w:p w:rsidR="006477DB" w:rsidRDefault="006477DB" w:rsidP="006477DB">
      <w:pPr>
        <w:spacing w:line="360" w:lineRule="auto"/>
      </w:pPr>
      <w:r>
        <w:t>Below are the major components of a perceptron:</w:t>
      </w:r>
    </w:p>
    <w:p w:rsidR="006477DB" w:rsidRDefault="006477DB" w:rsidP="006477DB">
      <w:pPr>
        <w:spacing w:line="360" w:lineRule="auto"/>
      </w:pPr>
      <w:r>
        <w:t xml:space="preserve">1) Inputs: All the features available in the training dataset become the input for a perceptron. Also, an extra value called a bias value is fed as one of the inputs. </w:t>
      </w:r>
    </w:p>
    <w:p w:rsidR="006477DB" w:rsidRDefault="006477DB" w:rsidP="006477DB">
      <w:pPr>
        <w:spacing w:line="360" w:lineRule="auto"/>
      </w:pPr>
      <w:r>
        <w:t>2) Weights: The value of weights are initiated randomly (most of the times zero for all) and these values are updated accordingly by reviewing the training error</w:t>
      </w:r>
    </w:p>
    <w:p w:rsidR="006477DB" w:rsidRDefault="006477DB" w:rsidP="006477DB">
      <w:pPr>
        <w:spacing w:line="360" w:lineRule="auto"/>
      </w:pPr>
      <w:r>
        <w:t>3) Weighted sum: This is the summation of all the values obtained after multiplying each weight with its associated input value and adding the bias at the end.</w:t>
      </w:r>
    </w:p>
    <w:p w:rsidR="006477DB" w:rsidRDefault="006477DB" w:rsidP="006477DB">
      <w:pPr>
        <w:spacing w:line="360" w:lineRule="auto"/>
      </w:pPr>
      <w:r>
        <w:t xml:space="preserve">4) Activation function: These functions convert an input signal of a node to an output signal. Some of the commonly used activation functions are </w:t>
      </w:r>
      <w:r w:rsidRPr="006477DB">
        <w:rPr>
          <w:b/>
        </w:rPr>
        <w:t>tanh</w:t>
      </w:r>
      <w:r>
        <w:t xml:space="preserve">, </w:t>
      </w:r>
      <w:r w:rsidRPr="006477DB">
        <w:rPr>
          <w:b/>
        </w:rPr>
        <w:t>sigmoid</w:t>
      </w:r>
      <w:r>
        <w:t xml:space="preserve">, </w:t>
      </w:r>
      <w:r w:rsidRPr="006477DB">
        <w:rPr>
          <w:b/>
        </w:rPr>
        <w:t>relu</w:t>
      </w:r>
      <w:r w:rsidR="00CA03EE">
        <w:rPr>
          <w:b/>
        </w:rPr>
        <w:t xml:space="preserve"> [</w:t>
      </w:r>
      <w:r w:rsidR="00032C94">
        <w:rPr>
          <w:b/>
        </w:rPr>
        <w:t>21</w:t>
      </w:r>
      <w:r w:rsidR="00CA03EE">
        <w:rPr>
          <w:b/>
        </w:rPr>
        <w:t>]</w:t>
      </w:r>
      <w:r>
        <w:t xml:space="preserve">, </w:t>
      </w:r>
      <w:r w:rsidRPr="006477DB">
        <w:rPr>
          <w:b/>
        </w:rPr>
        <w:t>softmax</w:t>
      </w:r>
      <w:r>
        <w:t xml:space="preserve">, exponential and linear. The flexibility of these activation functions is one of the reasons neural networks perform better than traditional multilinear models. </w:t>
      </w:r>
    </w:p>
    <w:p w:rsidR="006477DB" w:rsidRDefault="006477DB" w:rsidP="006477DB">
      <w:pPr>
        <w:spacing w:line="360" w:lineRule="auto"/>
      </w:pPr>
      <w:r>
        <w:t>5) Output: The weighted sum is passed into the activation function and becomes the input 13 value of the next layer. As a first step, the weight vector is initialized. All the features available in the training dataset are fed as input to the perceptron. These input features are then multiplied with the corresponding weights and the values are summed up including the bias value. The new computed value is fed to the activation function in order to get the predicted output. If the predicted value doesn’t match with the actual value, the error is calculated and the weights are updated in order to reduce the error for the next iteration. This process is repeated until the error is reduced to a prescribed level, or if a certain number of steps is achieved.</w:t>
      </w:r>
    </w:p>
    <w:p w:rsidR="00385901" w:rsidRPr="004D6A10" w:rsidRDefault="00385901" w:rsidP="006477DB">
      <w:pPr>
        <w:spacing w:line="360" w:lineRule="auto"/>
      </w:pPr>
    </w:p>
    <w:p w:rsidR="00385901" w:rsidRDefault="00385901" w:rsidP="00385901">
      <w:pPr>
        <w:keepNext/>
        <w:tabs>
          <w:tab w:val="right" w:pos="3402"/>
          <w:tab w:val="left" w:pos="3828"/>
        </w:tabs>
        <w:spacing w:line="360" w:lineRule="auto"/>
        <w:jc w:val="center"/>
      </w:pPr>
      <w:r w:rsidRPr="00385901">
        <w:rPr>
          <w:rFonts w:cs="Times New Roman"/>
          <w:noProof/>
          <w:color w:val="000000"/>
          <w:szCs w:val="24"/>
          <w:shd w:val="clear" w:color="auto" w:fill="FFFFFF"/>
          <w:lang w:bidi="ar-SA"/>
        </w:rPr>
        <w:lastRenderedPageBreak/>
        <w:drawing>
          <wp:inline distT="0" distB="0" distL="0" distR="0">
            <wp:extent cx="5581650" cy="2651101"/>
            <wp:effectExtent l="0" t="0" r="0" b="0"/>
            <wp:docPr id="14" name="Picture 14" descr="C:\Users\faisal.maqbool\Downloads\ArtificialNeuronModel_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maqbool\Downloads\ArtificialNeuronModel_english.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81650" cy="2651101"/>
                    </a:xfrm>
                    <a:prstGeom prst="rect">
                      <a:avLst/>
                    </a:prstGeom>
                    <a:noFill/>
                    <a:ln>
                      <a:noFill/>
                    </a:ln>
                  </pic:spPr>
                </pic:pic>
              </a:graphicData>
            </a:graphic>
          </wp:inline>
        </w:drawing>
      </w:r>
    </w:p>
    <w:p w:rsidR="0011460C" w:rsidRDefault="00385901" w:rsidP="00385901">
      <w:pPr>
        <w:pStyle w:val="Caption"/>
        <w:jc w:val="center"/>
        <w:rPr>
          <w:rFonts w:cs="Times New Roman"/>
          <w:color w:val="000000"/>
          <w:szCs w:val="24"/>
          <w:shd w:val="clear" w:color="auto" w:fill="FFFFFF"/>
        </w:rPr>
      </w:pPr>
      <w:bookmarkStart w:id="84" w:name="_Toc28221948"/>
      <w:bookmarkStart w:id="85" w:name="_Toc28263625"/>
      <w:r>
        <w:t xml:space="preserve">Figure </w:t>
      </w:r>
      <w:fldSimple w:instr=" SEQ Figure \* ARABIC ">
        <w:r w:rsidR="00513845">
          <w:rPr>
            <w:noProof/>
          </w:rPr>
          <w:t>9</w:t>
        </w:r>
      </w:fldSimple>
      <w:r>
        <w:t>: Artificial Neural Network (Perceptron Basic Model)</w:t>
      </w:r>
      <w:bookmarkEnd w:id="84"/>
      <w:bookmarkEnd w:id="85"/>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5C18F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Our ANN model in compiled form given below shows number of nodes and hidden layers.</w:t>
      </w:r>
    </w:p>
    <w:p w:rsidR="005C18FD" w:rsidRDefault="005C18FD" w:rsidP="005C18FD">
      <w:pPr>
        <w:tabs>
          <w:tab w:val="right" w:pos="3402"/>
          <w:tab w:val="left" w:pos="3828"/>
        </w:tabs>
        <w:spacing w:line="360" w:lineRule="auto"/>
        <w:jc w:val="center"/>
        <w:rPr>
          <w:rFonts w:cs="Times New Roman"/>
          <w:color w:val="000000"/>
          <w:szCs w:val="24"/>
          <w:shd w:val="clear" w:color="auto" w:fill="FFFFFF"/>
        </w:rPr>
      </w:pPr>
      <w:r>
        <w:rPr>
          <w:noProof/>
          <w:lang w:bidi="ar-SA"/>
        </w:rPr>
        <w:drawing>
          <wp:inline distT="0" distB="0" distL="0" distR="0" wp14:anchorId="1C3064DF" wp14:editId="4BFEA757">
            <wp:extent cx="4924425" cy="4210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24425" cy="4210050"/>
                    </a:xfrm>
                    <a:prstGeom prst="rect">
                      <a:avLst/>
                    </a:prstGeom>
                  </pic:spPr>
                </pic:pic>
              </a:graphicData>
            </a:graphic>
          </wp:inline>
        </w:drawing>
      </w:r>
    </w:p>
    <w:p w:rsidR="00360F3A" w:rsidRDefault="00360F3A" w:rsidP="00421EFF">
      <w:pPr>
        <w:tabs>
          <w:tab w:val="right" w:pos="3402"/>
          <w:tab w:val="left" w:pos="3828"/>
        </w:tabs>
        <w:spacing w:line="360" w:lineRule="auto"/>
        <w:rPr>
          <w:rFonts w:cs="Times New Roman"/>
          <w:color w:val="000000"/>
          <w:szCs w:val="24"/>
          <w:shd w:val="clear" w:color="auto" w:fill="FFFFFF"/>
        </w:rPr>
      </w:pPr>
    </w:p>
    <w:p w:rsidR="00D84DA5" w:rsidRDefault="00421EFF" w:rsidP="00421EFF">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Training of our ANN model are shown in below images:</w:t>
      </w: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0259F0" w:rsidRDefault="000259F0" w:rsidP="000259F0">
      <w:pPr>
        <w:keepNext/>
        <w:tabs>
          <w:tab w:val="right" w:pos="3402"/>
          <w:tab w:val="left" w:pos="3828"/>
        </w:tabs>
        <w:spacing w:line="360" w:lineRule="auto"/>
        <w:jc w:val="center"/>
      </w:pPr>
      <w:r>
        <w:rPr>
          <w:noProof/>
          <w:lang w:bidi="ar-SA"/>
        </w:rPr>
        <w:lastRenderedPageBreak/>
        <w:drawing>
          <wp:inline distT="0" distB="0" distL="0" distR="0" wp14:anchorId="66B2229A" wp14:editId="1B8F7ADB">
            <wp:extent cx="3762375" cy="2533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2375" cy="2533650"/>
                    </a:xfrm>
                    <a:prstGeom prst="rect">
                      <a:avLst/>
                    </a:prstGeom>
                  </pic:spPr>
                </pic:pic>
              </a:graphicData>
            </a:graphic>
          </wp:inline>
        </w:drawing>
      </w:r>
    </w:p>
    <w:p w:rsidR="00421EFF" w:rsidRDefault="000259F0" w:rsidP="000259F0">
      <w:pPr>
        <w:pStyle w:val="Caption"/>
        <w:jc w:val="center"/>
      </w:pPr>
      <w:bookmarkStart w:id="86" w:name="_Toc28263626"/>
      <w:r>
        <w:t xml:space="preserve">Figure </w:t>
      </w:r>
      <w:fldSimple w:instr=" SEQ Figure \* ARABIC ">
        <w:r w:rsidR="00513845">
          <w:rPr>
            <w:noProof/>
          </w:rPr>
          <w:t>10</w:t>
        </w:r>
      </w:fldSimple>
      <w:r>
        <w:t>: Training and Validation Error</w:t>
      </w:r>
      <w:bookmarkEnd w:id="86"/>
    </w:p>
    <w:p w:rsidR="000259F0" w:rsidRDefault="000259F0" w:rsidP="000259F0"/>
    <w:p w:rsidR="000259F0" w:rsidRDefault="000259F0" w:rsidP="000259F0">
      <w:pPr>
        <w:keepNext/>
        <w:jc w:val="center"/>
      </w:pPr>
      <w:r>
        <w:rPr>
          <w:noProof/>
          <w:lang w:bidi="ar-SA"/>
        </w:rPr>
        <w:drawing>
          <wp:inline distT="0" distB="0" distL="0" distR="0" wp14:anchorId="706C31E9" wp14:editId="47D9268C">
            <wp:extent cx="377190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1900" cy="2724150"/>
                    </a:xfrm>
                    <a:prstGeom prst="rect">
                      <a:avLst/>
                    </a:prstGeom>
                  </pic:spPr>
                </pic:pic>
              </a:graphicData>
            </a:graphic>
          </wp:inline>
        </w:drawing>
      </w:r>
    </w:p>
    <w:p w:rsidR="000259F0" w:rsidRDefault="000259F0" w:rsidP="000259F0">
      <w:pPr>
        <w:pStyle w:val="Caption"/>
        <w:jc w:val="center"/>
      </w:pPr>
      <w:bookmarkStart w:id="87" w:name="_Toc28263627"/>
      <w:r>
        <w:t xml:space="preserve">Figure </w:t>
      </w:r>
      <w:fldSimple w:instr=" SEQ Figure \* ARABIC ">
        <w:r w:rsidR="00513845">
          <w:rPr>
            <w:noProof/>
          </w:rPr>
          <w:t>11</w:t>
        </w:r>
      </w:fldSimple>
      <w:r>
        <w:t>: Training and Validation Loss</w:t>
      </w:r>
      <w:bookmarkEnd w:id="87"/>
    </w:p>
    <w:p w:rsidR="00360F3A" w:rsidRDefault="00360F3A">
      <w:pPr>
        <w:spacing w:after="200" w:line="276" w:lineRule="auto"/>
        <w:jc w:val="left"/>
      </w:pPr>
      <w:r>
        <w:br w:type="page"/>
      </w:r>
    </w:p>
    <w:p w:rsidR="00D84DA5" w:rsidRDefault="00263144" w:rsidP="00F82FF1">
      <w:pPr>
        <w:pStyle w:val="Heading1"/>
        <w:jc w:val="left"/>
        <w:rPr>
          <w:shd w:val="clear" w:color="auto" w:fill="FFFFFF"/>
        </w:rPr>
      </w:pPr>
      <w:bookmarkStart w:id="88" w:name="_Toc28254369"/>
      <w:r>
        <w:rPr>
          <w:shd w:val="clear" w:color="auto" w:fill="FFFFFF"/>
        </w:rPr>
        <w:lastRenderedPageBreak/>
        <w:t>Chapter 6</w:t>
      </w:r>
      <w:r w:rsidR="00F82FF1">
        <w:rPr>
          <w:shd w:val="clear" w:color="auto" w:fill="FFFFFF"/>
        </w:rPr>
        <w:t>: Experiments and Results</w:t>
      </w:r>
      <w:bookmarkEnd w:id="88"/>
    </w:p>
    <w:p w:rsidR="00F82FF1" w:rsidRDefault="00F82FF1" w:rsidP="00F82FF1"/>
    <w:p w:rsidR="00F82FF1" w:rsidRDefault="00263144" w:rsidP="00F82FF1">
      <w:pPr>
        <w:pStyle w:val="Heading2"/>
      </w:pPr>
      <w:bookmarkStart w:id="89" w:name="_Toc28254370"/>
      <w:r>
        <w:t>6</w:t>
      </w:r>
      <w:r w:rsidR="00F82FF1">
        <w:t xml:space="preserve">.1 </w:t>
      </w:r>
      <w:r w:rsidR="00F82FF1" w:rsidRPr="004460AA">
        <w:rPr>
          <w:sz w:val="28"/>
        </w:rPr>
        <w:t>Statistics</w:t>
      </w:r>
      <w:bookmarkEnd w:id="89"/>
    </w:p>
    <w:p w:rsidR="00F82FF1" w:rsidRDefault="00F82FF1" w:rsidP="00F82FF1"/>
    <w:p w:rsidR="00F82FF1" w:rsidRDefault="0027209F" w:rsidP="00F82FF1">
      <w:r>
        <w:t xml:space="preserve">In this section, we present some of the basic numerical descriptors of our dataset and the results of our initial analysis. </w:t>
      </w:r>
      <w:r w:rsidR="00B71EF9">
        <w:t>Following are some statistics from our data.</w:t>
      </w:r>
    </w:p>
    <w:p w:rsidR="00B71EF9" w:rsidRDefault="00B71EF9" w:rsidP="00F82FF1"/>
    <w:p w:rsidR="00FB4AE5" w:rsidRDefault="00090422" w:rsidP="00FB4AE5">
      <w:pPr>
        <w:keepNext/>
      </w:pPr>
      <w:r>
        <w:rPr>
          <w:noProof/>
          <w:lang w:bidi="ar-SA"/>
        </w:rPr>
        <w:drawing>
          <wp:inline distT="0" distB="0" distL="0" distR="0" wp14:anchorId="580620EF" wp14:editId="75E4C2CC">
            <wp:extent cx="5581650" cy="27184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1650" cy="2718435"/>
                    </a:xfrm>
                    <a:prstGeom prst="rect">
                      <a:avLst/>
                    </a:prstGeom>
                  </pic:spPr>
                </pic:pic>
              </a:graphicData>
            </a:graphic>
          </wp:inline>
        </w:drawing>
      </w:r>
    </w:p>
    <w:p w:rsidR="009106FB" w:rsidRPr="0027209F" w:rsidRDefault="00FB4AE5" w:rsidP="009106FB">
      <w:pPr>
        <w:pStyle w:val="Caption"/>
        <w:jc w:val="center"/>
      </w:pPr>
      <w:bookmarkStart w:id="90" w:name="_Toc28263628"/>
      <w:r>
        <w:t xml:space="preserve">Figure </w:t>
      </w:r>
      <w:fldSimple w:instr=" SEQ Figure \* ARABIC ">
        <w:r w:rsidR="00513845">
          <w:rPr>
            <w:noProof/>
          </w:rPr>
          <w:t>12</w:t>
        </w:r>
      </w:fldSimple>
      <w:r>
        <w:t>: Patient Age Distribution</w:t>
      </w:r>
      <w:bookmarkEnd w:id="90"/>
    </w:p>
    <w:p w:rsidR="00090422" w:rsidRDefault="009106FB" w:rsidP="00BC1C7E">
      <w:r>
        <w:t>The above figure shows the patient age distribution which clearly impacted every feature of patient.</w:t>
      </w:r>
    </w:p>
    <w:p w:rsidR="00CA6BB4" w:rsidRDefault="00CA6BB4" w:rsidP="00BC1C7E">
      <w:r>
        <w:t>Similarly, we plotted the length of stay distribution for patients. The figure below shows that:</w:t>
      </w:r>
    </w:p>
    <w:p w:rsidR="00CA6BB4" w:rsidRDefault="00CA6BB4" w:rsidP="00BC1C7E"/>
    <w:p w:rsidR="00740AD1" w:rsidRDefault="00740AD1" w:rsidP="00740AD1">
      <w:pPr>
        <w:keepNext/>
      </w:pPr>
      <w:r>
        <w:rPr>
          <w:noProof/>
          <w:lang w:bidi="ar-SA"/>
        </w:rPr>
        <w:drawing>
          <wp:inline distT="0" distB="0" distL="0" distR="0" wp14:anchorId="0CAF5DE3" wp14:editId="1444A35C">
            <wp:extent cx="5581650" cy="2881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1650" cy="2881630"/>
                    </a:xfrm>
                    <a:prstGeom prst="rect">
                      <a:avLst/>
                    </a:prstGeom>
                  </pic:spPr>
                </pic:pic>
              </a:graphicData>
            </a:graphic>
          </wp:inline>
        </w:drawing>
      </w:r>
    </w:p>
    <w:p w:rsidR="008F3EA6" w:rsidRDefault="008F3EA6" w:rsidP="00740AD1">
      <w:pPr>
        <w:pStyle w:val="Caption"/>
        <w:jc w:val="center"/>
      </w:pPr>
    </w:p>
    <w:p w:rsidR="00CA6BB4" w:rsidRDefault="00740AD1" w:rsidP="00740AD1">
      <w:pPr>
        <w:pStyle w:val="Caption"/>
        <w:jc w:val="center"/>
      </w:pPr>
      <w:bookmarkStart w:id="91" w:name="_Toc28263629"/>
      <w:r>
        <w:t xml:space="preserve">Figure </w:t>
      </w:r>
      <w:fldSimple w:instr=" SEQ Figure \* ARABIC ">
        <w:r w:rsidR="00513845">
          <w:rPr>
            <w:noProof/>
          </w:rPr>
          <w:t>13</w:t>
        </w:r>
      </w:fldSimple>
      <w:r>
        <w:t>: Patient Length of Stay Distribution</w:t>
      </w:r>
      <w:bookmarkEnd w:id="91"/>
    </w:p>
    <w:p w:rsidR="00090422" w:rsidRDefault="00090422" w:rsidP="00BC1C7E"/>
    <w:p w:rsidR="008F3EA6" w:rsidRDefault="00AD66A8" w:rsidP="00AD66A8">
      <w:pPr>
        <w:spacing w:line="360" w:lineRule="auto"/>
      </w:pPr>
      <w:r>
        <w:lastRenderedPageBreak/>
        <w:t>As we have considered the insurance types as well. Insurance type do impact in cases of complications because the complications are not only based on certain medication only, they also are based upon certain tools, systems or an items used on patients due to which a particular complication occurred. For example, complications related to stents.</w:t>
      </w:r>
      <w:r w:rsidR="00BE5DD7">
        <w:t xml:space="preserve"> The insurance covers such type of things that a patients will get what kind of services hence we did not neglect this feature. Following is the distribution on types of insurances.</w:t>
      </w:r>
    </w:p>
    <w:p w:rsidR="00110FF3" w:rsidRDefault="00110FF3" w:rsidP="00AD66A8">
      <w:pPr>
        <w:spacing w:line="360" w:lineRule="auto"/>
      </w:pPr>
    </w:p>
    <w:p w:rsidR="000905AC" w:rsidRDefault="00981BB8" w:rsidP="00981BB8">
      <w:pPr>
        <w:keepNext/>
        <w:spacing w:line="360" w:lineRule="auto"/>
      </w:pPr>
      <w:r>
        <w:rPr>
          <w:noProof/>
          <w:lang w:bidi="ar-SA"/>
        </w:rPr>
        <w:drawing>
          <wp:inline distT="0" distB="0" distL="0" distR="0" wp14:anchorId="3F1E9841" wp14:editId="09C87006">
            <wp:extent cx="5581650" cy="2858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1650" cy="2858135"/>
                    </a:xfrm>
                    <a:prstGeom prst="rect">
                      <a:avLst/>
                    </a:prstGeom>
                  </pic:spPr>
                </pic:pic>
              </a:graphicData>
            </a:graphic>
          </wp:inline>
        </w:drawing>
      </w:r>
    </w:p>
    <w:p w:rsidR="000C1771" w:rsidRDefault="00981BB8" w:rsidP="000905AC">
      <w:pPr>
        <w:pStyle w:val="Caption"/>
        <w:jc w:val="center"/>
      </w:pPr>
      <w:bookmarkStart w:id="92" w:name="_Toc28263630"/>
      <w:r>
        <w:t xml:space="preserve">Figure </w:t>
      </w:r>
      <w:fldSimple w:instr=" SEQ Figure \* ARABIC ">
        <w:r w:rsidR="00513845">
          <w:rPr>
            <w:noProof/>
          </w:rPr>
          <w:t>14</w:t>
        </w:r>
      </w:fldSimple>
      <w:r>
        <w:t>: Insurance Types Distribution</w:t>
      </w:r>
      <w:bookmarkEnd w:id="92"/>
    </w:p>
    <w:p w:rsidR="000905AC" w:rsidRPr="000905AC" w:rsidRDefault="000905AC" w:rsidP="000905AC"/>
    <w:p w:rsidR="0011460C" w:rsidRDefault="00263144" w:rsidP="003541D3">
      <w:pPr>
        <w:pStyle w:val="Heading2"/>
        <w:rPr>
          <w:shd w:val="clear" w:color="auto" w:fill="FFFFFF"/>
        </w:rPr>
      </w:pPr>
      <w:bookmarkStart w:id="93" w:name="_Toc28254371"/>
      <w:r>
        <w:rPr>
          <w:shd w:val="clear" w:color="auto" w:fill="FFFFFF"/>
        </w:rPr>
        <w:t>6</w:t>
      </w:r>
      <w:r w:rsidR="003541D3">
        <w:rPr>
          <w:shd w:val="clear" w:color="auto" w:fill="FFFFFF"/>
        </w:rPr>
        <w:t xml:space="preserve">.2 </w:t>
      </w:r>
      <w:r w:rsidR="003541D3" w:rsidRPr="004460AA">
        <w:rPr>
          <w:sz w:val="28"/>
          <w:szCs w:val="28"/>
          <w:shd w:val="clear" w:color="auto" w:fill="FFFFFF"/>
        </w:rPr>
        <w:t>Results</w:t>
      </w:r>
      <w:bookmarkEnd w:id="93"/>
    </w:p>
    <w:p w:rsidR="003541D3" w:rsidRDefault="003541D3" w:rsidP="003541D3"/>
    <w:p w:rsidR="008F0E9A" w:rsidRDefault="008F0E9A" w:rsidP="00B63C6D">
      <w:pPr>
        <w:spacing w:line="360" w:lineRule="auto"/>
      </w:pPr>
      <w:r>
        <w:t xml:space="preserve">After the data preparation, problem statement and the decision of performance metric there were several model candidates to run. The candidate models that we selected are Logistic Regression, Linear SVC (SVM), Random Forrest and ANN. </w:t>
      </w:r>
    </w:p>
    <w:p w:rsidR="008F0E9A" w:rsidRDefault="008F0E9A" w:rsidP="003541D3"/>
    <w:p w:rsidR="003541D3" w:rsidRDefault="008F0E9A" w:rsidP="008F0E9A">
      <w:pPr>
        <w:spacing w:line="360" w:lineRule="auto"/>
      </w:pPr>
      <w:r>
        <w:t xml:space="preserve">First we standardized our data and normalized our data frames to be passed to models to predict the complications. We used standard min-max Scaler for normalization of our data. In case of the neural network classifier we used a multilayer perceptron for binary classification that uses the </w:t>
      </w:r>
      <w:r>
        <w:rPr>
          <w:b/>
        </w:rPr>
        <w:t>ReL</w:t>
      </w:r>
      <w:r w:rsidRPr="008F0E9A">
        <w:rPr>
          <w:b/>
        </w:rPr>
        <w:t>U</w:t>
      </w:r>
      <w:r>
        <w:t xml:space="preserve"> activation function. </w:t>
      </w:r>
    </w:p>
    <w:p w:rsidR="000C1771" w:rsidRDefault="000C1771" w:rsidP="008F0E9A">
      <w:pPr>
        <w:spacing w:line="360" w:lineRule="auto"/>
      </w:pPr>
      <w:r>
        <w:t>Before each model, two data sampling processes were executed. SMOTE and ADASYN as we had class imbalance problem. After getting the interpolated data we passed that dataset to each</w:t>
      </w:r>
      <w:r w:rsidR="006C6987">
        <w:t xml:space="preserve"> of the model to predict the complications.</w:t>
      </w:r>
    </w:p>
    <w:p w:rsidR="006C6987" w:rsidRDefault="006C6987" w:rsidP="008F0E9A">
      <w:pPr>
        <w:spacing w:line="360" w:lineRule="auto"/>
      </w:pPr>
    </w:p>
    <w:p w:rsidR="006C6987" w:rsidRDefault="006C6987" w:rsidP="008F0E9A">
      <w:pPr>
        <w:spacing w:line="360" w:lineRule="auto"/>
      </w:pPr>
      <w:r>
        <w:lastRenderedPageBreak/>
        <w:t>The different result metric resulted from each of the model against each data sampling technique is shown in below table:</w:t>
      </w:r>
    </w:p>
    <w:p w:rsidR="006C6987" w:rsidRDefault="006C6987" w:rsidP="008F0E9A">
      <w:pPr>
        <w:spacing w:line="360" w:lineRule="auto"/>
      </w:pPr>
    </w:p>
    <w:tbl>
      <w:tblPr>
        <w:tblStyle w:val="PlainTable2"/>
        <w:tblW w:w="0" w:type="auto"/>
        <w:tblLook w:val="04A0" w:firstRow="1" w:lastRow="0" w:firstColumn="1" w:lastColumn="0" w:noHBand="0" w:noVBand="1"/>
      </w:tblPr>
      <w:tblGrid>
        <w:gridCol w:w="3002"/>
        <w:gridCol w:w="3002"/>
        <w:gridCol w:w="3002"/>
      </w:tblGrid>
      <w:tr w:rsidR="006C6987" w:rsidTr="006C6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8F0E9A">
            <w:pPr>
              <w:spacing w:line="360" w:lineRule="auto"/>
            </w:pPr>
            <w:r>
              <w:t>Model</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Logistic Regression</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65 %</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Linear SVC</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66%</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0.72</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Random Forrest</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86%</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0.83</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ANN</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81%</w:t>
            </w:r>
          </w:p>
        </w:tc>
        <w:tc>
          <w:tcPr>
            <w:tcW w:w="3002" w:type="dxa"/>
          </w:tcPr>
          <w:p w:rsidR="006C6987" w:rsidRDefault="006C6987" w:rsidP="006C6987">
            <w:pPr>
              <w:keepNext/>
              <w:spacing w:line="360" w:lineRule="auto"/>
              <w:jc w:val="left"/>
              <w:cnfStyle w:val="000000000000" w:firstRow="0" w:lastRow="0" w:firstColumn="0" w:lastColumn="0" w:oddVBand="0" w:evenVBand="0" w:oddHBand="0" w:evenHBand="0" w:firstRowFirstColumn="0" w:firstRowLastColumn="0" w:lastRowFirstColumn="0" w:lastRowLastColumn="0"/>
            </w:pPr>
            <w:r>
              <w:t>0.82</w:t>
            </w:r>
          </w:p>
        </w:tc>
      </w:tr>
    </w:tbl>
    <w:p w:rsidR="006C6987" w:rsidRDefault="006C6987" w:rsidP="006C6987">
      <w:pPr>
        <w:pStyle w:val="Caption"/>
        <w:jc w:val="center"/>
      </w:pPr>
    </w:p>
    <w:p w:rsidR="006C6987" w:rsidRPr="003541D3" w:rsidRDefault="006C6987" w:rsidP="006C6987">
      <w:pPr>
        <w:pStyle w:val="Caption"/>
        <w:jc w:val="center"/>
      </w:pPr>
      <w:bookmarkStart w:id="94" w:name="_Toc28228814"/>
      <w:r>
        <w:t xml:space="preserve">Table </w:t>
      </w:r>
      <w:fldSimple w:instr=" SEQ Table \* ARABIC ">
        <w:r w:rsidR="00513845">
          <w:rPr>
            <w:noProof/>
          </w:rPr>
          <w:t>6</w:t>
        </w:r>
      </w:fldSimple>
      <w:r>
        <w:t>: Results with ADASYN Data Sampling</w:t>
      </w:r>
      <w:bookmarkEnd w:id="94"/>
    </w:p>
    <w:p w:rsidR="0011460C" w:rsidRDefault="0034125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above table showed result after applying the ADASYN data sampling technique. After that we implement SMOTE as well to see if the models vary with the type of static sampling instead of interpolating data based on the distribution as in ADAYSN</w:t>
      </w:r>
    </w:p>
    <w:p w:rsidR="0034125D" w:rsidRDefault="0034125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3002"/>
        <w:gridCol w:w="3002"/>
        <w:gridCol w:w="3002"/>
      </w:tblGrid>
      <w:tr w:rsidR="00DC239D"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pPr>
            <w:r>
              <w:t>Model</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Logistic Regression</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67 %</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Linear SVC</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67%</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0.73</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Random Forrest</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85%</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0.86</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ANN</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84%</w:t>
            </w:r>
          </w:p>
        </w:tc>
        <w:tc>
          <w:tcPr>
            <w:tcW w:w="3002" w:type="dxa"/>
          </w:tcPr>
          <w:p w:rsidR="00DC239D" w:rsidRDefault="00DC239D" w:rsidP="00BC6E5E">
            <w:pPr>
              <w:keepNext/>
              <w:spacing w:line="360" w:lineRule="auto"/>
              <w:jc w:val="left"/>
              <w:cnfStyle w:val="000000000000" w:firstRow="0" w:lastRow="0" w:firstColumn="0" w:lastColumn="0" w:oddVBand="0" w:evenVBand="0" w:oddHBand="0" w:evenHBand="0" w:firstRowFirstColumn="0" w:firstRowLastColumn="0" w:lastRowFirstColumn="0" w:lastRowLastColumn="0"/>
            </w:pPr>
            <w:r>
              <w:t>0.83</w:t>
            </w:r>
          </w:p>
        </w:tc>
      </w:tr>
    </w:tbl>
    <w:p w:rsidR="00BC6E5E" w:rsidRDefault="00BC6E5E" w:rsidP="00BC6E5E">
      <w:pPr>
        <w:pStyle w:val="Caption"/>
        <w:jc w:val="center"/>
      </w:pPr>
    </w:p>
    <w:p w:rsidR="0034125D" w:rsidRDefault="00BC6E5E" w:rsidP="00BC6E5E">
      <w:pPr>
        <w:pStyle w:val="Caption"/>
        <w:jc w:val="center"/>
        <w:rPr>
          <w:rFonts w:cs="Times New Roman"/>
          <w:color w:val="000000"/>
          <w:szCs w:val="24"/>
          <w:shd w:val="clear" w:color="auto" w:fill="FFFFFF"/>
        </w:rPr>
      </w:pPr>
      <w:bookmarkStart w:id="95" w:name="_Toc28228815"/>
      <w:r>
        <w:t xml:space="preserve">Table </w:t>
      </w:r>
      <w:fldSimple w:instr=" SEQ Table \* ARABIC ">
        <w:r w:rsidR="00513845">
          <w:rPr>
            <w:noProof/>
          </w:rPr>
          <w:t>7</w:t>
        </w:r>
      </w:fldSimple>
      <w:r>
        <w:t>: Results with SMOTE Data Sampling</w:t>
      </w:r>
      <w:bookmarkEnd w:id="95"/>
    </w:p>
    <w:p w:rsidR="0011460C" w:rsidRDefault="00DC3680"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later table shows result with SMOTE data sampling technique. It clearly shows that RF still outperforms other models.</w:t>
      </w:r>
    </w:p>
    <w:p w:rsidR="00594187" w:rsidRDefault="00594187" w:rsidP="00594187">
      <w:pPr>
        <w:pStyle w:val="Caption"/>
        <w:keepNext/>
      </w:pPr>
    </w:p>
    <w:tbl>
      <w:tblPr>
        <w:tblStyle w:val="PlainTable2"/>
        <w:tblW w:w="0" w:type="auto"/>
        <w:tblLook w:val="04A0" w:firstRow="1" w:lastRow="0" w:firstColumn="1" w:lastColumn="0" w:noHBand="0" w:noVBand="1"/>
      </w:tblPr>
      <w:tblGrid>
        <w:gridCol w:w="4503"/>
        <w:gridCol w:w="4503"/>
      </w:tblGrid>
      <w:tr w:rsidR="00C147AE"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Default="00C147AE"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Patients with Complications</w:t>
            </w:r>
          </w:p>
        </w:tc>
        <w:tc>
          <w:tcPr>
            <w:tcW w:w="4503" w:type="dxa"/>
          </w:tcPr>
          <w:p w:rsidR="00C147AE" w:rsidRDefault="00C147AE" w:rsidP="00D527CA">
            <w:pPr>
              <w:tabs>
                <w:tab w:val="right" w:pos="3402"/>
                <w:tab w:val="left" w:pos="3828"/>
              </w:tabs>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Patients Died at Hospital</w:t>
            </w:r>
          </w:p>
        </w:tc>
      </w:tr>
      <w:tr w:rsidR="00C147AE"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Pr="00C147AE" w:rsidRDefault="00C147AE" w:rsidP="00D527CA">
            <w:pPr>
              <w:tabs>
                <w:tab w:val="right" w:pos="3402"/>
                <w:tab w:val="left" w:pos="3828"/>
              </w:tabs>
              <w:spacing w:line="360" w:lineRule="auto"/>
              <w:rPr>
                <w:rFonts w:cs="Times New Roman"/>
                <w:b w:val="0"/>
                <w:color w:val="000000"/>
                <w:szCs w:val="24"/>
                <w:shd w:val="clear" w:color="auto" w:fill="FFFFFF"/>
              </w:rPr>
            </w:pPr>
            <w:r w:rsidRPr="00C147AE">
              <w:rPr>
                <w:rFonts w:cs="Times New Roman"/>
                <w:b w:val="0"/>
                <w:color w:val="000000"/>
                <w:szCs w:val="24"/>
                <w:shd w:val="clear" w:color="auto" w:fill="FFFFFF"/>
              </w:rPr>
              <w:t>2754</w:t>
            </w:r>
          </w:p>
        </w:tc>
        <w:tc>
          <w:tcPr>
            <w:tcW w:w="4503" w:type="dxa"/>
          </w:tcPr>
          <w:p w:rsidR="00C147AE" w:rsidRDefault="00C147AE" w:rsidP="00594187">
            <w:pPr>
              <w:keepNext/>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576</w:t>
            </w:r>
          </w:p>
        </w:tc>
      </w:tr>
    </w:tbl>
    <w:p w:rsidR="00F976E6" w:rsidRDefault="00F976E6" w:rsidP="00594187">
      <w:pPr>
        <w:pStyle w:val="Caption"/>
        <w:jc w:val="center"/>
      </w:pPr>
    </w:p>
    <w:p w:rsidR="00C147AE" w:rsidRDefault="00594187" w:rsidP="00594187">
      <w:pPr>
        <w:pStyle w:val="Caption"/>
        <w:jc w:val="center"/>
        <w:rPr>
          <w:rFonts w:cs="Times New Roman"/>
          <w:color w:val="000000"/>
          <w:szCs w:val="24"/>
          <w:shd w:val="clear" w:color="auto" w:fill="FFFFFF"/>
        </w:rPr>
      </w:pPr>
      <w:r>
        <w:t xml:space="preserve">Table </w:t>
      </w:r>
      <w:fldSimple w:instr=" SEQ Table \* ARABIC ">
        <w:r w:rsidR="00513845">
          <w:rPr>
            <w:noProof/>
          </w:rPr>
          <w:t>8</w:t>
        </w:r>
      </w:fldSimple>
      <w:r>
        <w:t>: Complications vs Expiry</w:t>
      </w:r>
    </w:p>
    <w:p w:rsidR="00BD56F3" w:rsidRDefault="00BD56F3" w:rsidP="00D527CA">
      <w:pPr>
        <w:tabs>
          <w:tab w:val="right" w:pos="3402"/>
          <w:tab w:val="left" w:pos="3828"/>
        </w:tabs>
        <w:spacing w:line="360" w:lineRule="auto"/>
        <w:rPr>
          <w:rFonts w:cs="Times New Roman"/>
          <w:color w:val="000000"/>
          <w:szCs w:val="24"/>
          <w:shd w:val="clear" w:color="auto" w:fill="FFFFFF"/>
        </w:rPr>
      </w:pPr>
    </w:p>
    <w:p w:rsidR="0011460C" w:rsidRDefault="0086530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We cannot evidently say that, complications lead to death but there can certainly be some parameters which leads to mortality based on complications.</w:t>
      </w:r>
      <w:r w:rsidR="00E502C2">
        <w:rPr>
          <w:rFonts w:cs="Times New Roman"/>
          <w:color w:val="000000"/>
          <w:szCs w:val="24"/>
          <w:shd w:val="clear" w:color="auto" w:fill="FFFFFF"/>
        </w:rPr>
        <w:t xml:space="preserve"> In our future development we will try to map those features with deep domain knowledge and expand our study to contribute more.</w:t>
      </w:r>
    </w:p>
    <w:p w:rsidR="004C4887" w:rsidRDefault="00263144" w:rsidP="004C4887">
      <w:pPr>
        <w:pStyle w:val="Heading1"/>
        <w:jc w:val="left"/>
        <w:rPr>
          <w:shd w:val="clear" w:color="auto" w:fill="FFFFFF"/>
        </w:rPr>
      </w:pPr>
      <w:r>
        <w:rPr>
          <w:shd w:val="clear" w:color="auto" w:fill="FFFFFF"/>
        </w:rPr>
        <w:lastRenderedPageBreak/>
        <w:t>Chapter 7</w:t>
      </w:r>
      <w:r w:rsidR="004C4887">
        <w:rPr>
          <w:shd w:val="clear" w:color="auto" w:fill="FFFFFF"/>
        </w:rPr>
        <w:t>: Conclusion</w:t>
      </w:r>
    </w:p>
    <w:p w:rsidR="004C4887" w:rsidRDefault="004C4887" w:rsidP="004C4887"/>
    <w:p w:rsidR="00A67480" w:rsidRPr="00A67480" w:rsidRDefault="00A67480" w:rsidP="007078DA">
      <w:pPr>
        <w:spacing w:line="360" w:lineRule="auto"/>
        <w:rPr>
          <w:rFonts w:cs="Times New Roman"/>
          <w:color w:val="000000"/>
          <w:szCs w:val="24"/>
          <w:shd w:val="clear" w:color="auto" w:fill="FFFFFF"/>
        </w:rPr>
      </w:pPr>
      <w:r w:rsidRPr="008E37BC">
        <w:rPr>
          <w:rFonts w:cs="Times New Roman"/>
          <w:color w:val="000000"/>
          <w:szCs w:val="24"/>
          <w:shd w:val="clear" w:color="auto" w:fill="FFFFFF"/>
        </w:rPr>
        <w:t>Extended diagnoses and patients stay at the hospital is associated with not only the health of patient, cost, increased number of deaths but also increased number of readmissions. Each of these parameters defines the hospit</w:t>
      </w:r>
      <w:r>
        <w:rPr>
          <w:rFonts w:cs="Times New Roman"/>
          <w:color w:val="000000"/>
          <w:szCs w:val="24"/>
          <w:shd w:val="clear" w:color="auto" w:fill="FFFFFF"/>
        </w:rPr>
        <w:t>al performance. So, our focus was</w:t>
      </w:r>
      <w:r w:rsidRPr="008E37BC">
        <w:rPr>
          <w:rFonts w:cs="Times New Roman"/>
          <w:color w:val="000000"/>
          <w:szCs w:val="24"/>
          <w:shd w:val="clear" w:color="auto" w:fill="FFFFFF"/>
        </w:rPr>
        <w:t xml:space="preserve"> to produce insights that can complement these parameters ranging from cost to patient health.</w:t>
      </w:r>
      <w:r>
        <w:rPr>
          <w:rFonts w:cs="Times New Roman"/>
          <w:color w:val="000000"/>
          <w:szCs w:val="24"/>
          <w:shd w:val="clear" w:color="auto" w:fill="FFFFFF"/>
        </w:rPr>
        <w:t xml:space="preserve"> </w:t>
      </w:r>
      <w:r w:rsidR="00554E04">
        <w:t>In order to propose a new method or improve an existing learning model we use high quality data by feature engineering, try out different algorithms and tune our models to outperform earlier methods.</w:t>
      </w:r>
      <w:r>
        <w:t xml:space="preserve"> </w:t>
      </w:r>
    </w:p>
    <w:p w:rsidR="004C4887" w:rsidRDefault="00A67480" w:rsidP="00554E04">
      <w:pPr>
        <w:spacing w:line="360" w:lineRule="auto"/>
      </w:pPr>
      <w:r>
        <w:t>To do that we applied following steps:</w:t>
      </w:r>
    </w:p>
    <w:p w:rsidR="00A67480" w:rsidRDefault="00A67480" w:rsidP="00A67480">
      <w:pPr>
        <w:pStyle w:val="ListParagraph"/>
        <w:numPr>
          <w:ilvl w:val="0"/>
          <w:numId w:val="16"/>
        </w:numPr>
        <w:spacing w:line="360" w:lineRule="auto"/>
      </w:pPr>
      <w:r>
        <w:t xml:space="preserve">For high quality: feature engineering with </w:t>
      </w:r>
      <w:r w:rsidRPr="007D3427">
        <w:rPr>
          <w:b/>
        </w:rPr>
        <w:t>ETL</w:t>
      </w:r>
      <w:r>
        <w:t>, batch processing and data sampling</w:t>
      </w:r>
    </w:p>
    <w:p w:rsidR="00A67480" w:rsidRDefault="00A67480" w:rsidP="00A67480">
      <w:pPr>
        <w:pStyle w:val="ListParagraph"/>
        <w:numPr>
          <w:ilvl w:val="0"/>
          <w:numId w:val="16"/>
        </w:numPr>
        <w:spacing w:line="360" w:lineRule="auto"/>
      </w:pPr>
      <w:r>
        <w:t>Apply different algorithms</w:t>
      </w:r>
    </w:p>
    <w:p w:rsidR="007A2516" w:rsidRDefault="005A6904" w:rsidP="00D42A18">
      <w:pPr>
        <w:spacing w:line="360" w:lineRule="auto"/>
      </w:pPr>
      <w:r>
        <w:t xml:space="preserve">These are presented in the order in above sections. </w:t>
      </w:r>
      <w:r w:rsidR="00923435">
        <w:t>The amount of useful data is more important to the problem than the complexity of the model. Others have echoed the idea that a simple model and plenty of data will beat a complex model with limited data. If there is more information that can help with our problem that we are not using, the best payback in terms of time invested versus performance gained is to get that data</w:t>
      </w:r>
      <w:r w:rsidR="00B93762">
        <w:t xml:space="preserve"> as mentioned in article </w:t>
      </w:r>
      <w:r w:rsidR="00B93762" w:rsidRPr="007A2516">
        <w:rPr>
          <w:b/>
        </w:rPr>
        <w:t>[</w:t>
      </w:r>
      <w:r w:rsidR="007A2516" w:rsidRPr="007A2516">
        <w:rPr>
          <w:b/>
        </w:rPr>
        <w:t>22]</w:t>
      </w:r>
      <w:r w:rsidR="007A2516">
        <w:t xml:space="preserve">. </w:t>
      </w:r>
    </w:p>
    <w:p w:rsidR="0011460C" w:rsidRDefault="007A2516" w:rsidP="005D46A2">
      <w:pPr>
        <w:spacing w:line="360" w:lineRule="auto"/>
      </w:pPr>
      <w:r>
        <w:t xml:space="preserve">Firstly, the use of MIMIC-III database to analyze electronic health records is probably the best to develop studies and researches that can contribute to the society. As it is being shared with the researchers, educational community and scientists, people are aggressively contributing to the cause and creating a huge impact. </w:t>
      </w:r>
      <w:r w:rsidR="00EF4B53">
        <w:t>But, one must consider the existence of unstructured data available in MIMIC-III which lead to extensive search for variables without access to actual system deployed at hospitals.</w:t>
      </w:r>
      <w:r w:rsidR="005D46A2">
        <w:t xml:space="preserve"> Because of that</w:t>
      </w:r>
      <w:r w:rsidR="00EF4B53">
        <w:t xml:space="preserve"> </w:t>
      </w:r>
      <w:r w:rsidR="005D46A2">
        <w:t xml:space="preserve">a considerable part was dedicated to the ETL to extract meaningful features which can lead to reliable prediction models. We used </w:t>
      </w:r>
      <w:r w:rsidR="005D46A2" w:rsidRPr="005D46A2">
        <w:rPr>
          <w:b/>
        </w:rPr>
        <w:t>Python</w:t>
      </w:r>
      <w:r w:rsidR="005D46A2">
        <w:rPr>
          <w:b/>
        </w:rPr>
        <w:t xml:space="preserve"> </w:t>
      </w:r>
      <w:r w:rsidR="005D46A2">
        <w:t>as it provide large number of libraries and models. Through the evolution of these technologies and different tools, a scalable and reliable combination has been reached for the type of such extensive data studies.</w:t>
      </w:r>
    </w:p>
    <w:p w:rsidR="00513845" w:rsidRDefault="007D0A85" w:rsidP="007D0A85">
      <w:pPr>
        <w:spacing w:line="360" w:lineRule="auto"/>
      </w:pPr>
      <w:r>
        <w:tab/>
        <w:t xml:space="preserve">Finally, in our study, it has been obtained that the model with the outperforming result have been the </w:t>
      </w:r>
      <w:r w:rsidRPr="007D0A85">
        <w:rPr>
          <w:b/>
        </w:rPr>
        <w:t>Random Forrest Classifier</w:t>
      </w:r>
      <w:r>
        <w:rPr>
          <w:b/>
        </w:rPr>
        <w:t xml:space="preserve"> </w:t>
      </w:r>
      <w:r>
        <w:t xml:space="preserve">which gives the best prediction after both the sampling of data </w:t>
      </w:r>
      <w:r w:rsidRPr="007D0A85">
        <w:rPr>
          <w:b/>
        </w:rPr>
        <w:t>ADASYN</w:t>
      </w:r>
      <w:r>
        <w:t xml:space="preserve"> and </w:t>
      </w:r>
      <w:r w:rsidRPr="007D0A85">
        <w:rPr>
          <w:b/>
        </w:rPr>
        <w:t>SMOTE</w:t>
      </w:r>
      <w:r>
        <w:rPr>
          <w:b/>
        </w:rPr>
        <w:t xml:space="preserve">. </w:t>
      </w:r>
      <w:r w:rsidRPr="007D0A85">
        <w:t xml:space="preserve">The gain of accuracy as indicator was also obtained by including the </w:t>
      </w:r>
      <w:r>
        <w:t>derived concept combined with chart and lab events against each patient.</w:t>
      </w:r>
      <w:r w:rsidRPr="007D0A85">
        <w:t xml:space="preserve"> From the clinical point of view, an interesting predictive power gain is considered,</w:t>
      </w:r>
    </w:p>
    <w:p w:rsidR="007D0A85" w:rsidRPr="007D0A85" w:rsidRDefault="00390DA6" w:rsidP="007D0A85">
      <w:pPr>
        <w:spacing w:line="360" w:lineRule="auto"/>
      </w:pPr>
      <w:r>
        <w:lastRenderedPageBreak/>
        <w:t>Given</w:t>
      </w:r>
      <w:r w:rsidR="007D0A85">
        <w:t xml:space="preserve"> </w:t>
      </w:r>
      <w:r w:rsidR="007D0A85" w:rsidRPr="007D0A85">
        <w:t>the</w:t>
      </w:r>
      <w:r w:rsidR="007D0A85">
        <w:t xml:space="preserve"> </w:t>
      </w:r>
      <w:r w:rsidR="007D0A85" w:rsidRPr="007D0A85">
        <w:t>ease</w:t>
      </w:r>
      <w:r w:rsidR="007D0A85">
        <w:t xml:space="preserve"> </w:t>
      </w:r>
      <w:r w:rsidR="007D0A85" w:rsidRPr="007D0A85">
        <w:t>of</w:t>
      </w:r>
      <w:r w:rsidR="007D0A85">
        <w:t xml:space="preserve"> </w:t>
      </w:r>
      <w:r w:rsidR="007D0A85" w:rsidRPr="007D0A85">
        <w:t>obtaining</w:t>
      </w:r>
      <w:r w:rsidR="007D0A85">
        <w:t xml:space="preserve"> </w:t>
      </w:r>
      <w:r w:rsidR="007D0A85" w:rsidRPr="007D0A85">
        <w:t>the</w:t>
      </w:r>
      <w:r w:rsidR="007D0A85">
        <w:t xml:space="preserve"> organ failure concept </w:t>
      </w:r>
      <w:r w:rsidR="007D0A85" w:rsidRPr="007D0A85">
        <w:t>of</w:t>
      </w:r>
      <w:r w:rsidR="007D0A85">
        <w:t xml:space="preserve"> </w:t>
      </w:r>
      <w:r w:rsidR="007D0A85" w:rsidRPr="007D0A85">
        <w:t>a</w:t>
      </w:r>
      <w:r w:rsidR="007D0A85">
        <w:t xml:space="preserve"> </w:t>
      </w:r>
      <w:r w:rsidR="007D0A85" w:rsidRPr="007D0A85">
        <w:t>patient</w:t>
      </w:r>
      <w:r w:rsidR="007D0A85">
        <w:t xml:space="preserve"> </w:t>
      </w:r>
      <w:r w:rsidR="007D0A85" w:rsidRPr="007D0A85">
        <w:t>with</w:t>
      </w:r>
      <w:r w:rsidR="007D0A85">
        <w:t xml:space="preserve"> </w:t>
      </w:r>
      <w:r w:rsidR="007D0A85" w:rsidRPr="007D0A85">
        <w:t>the</w:t>
      </w:r>
      <w:r w:rsidR="007D0A85">
        <w:t xml:space="preserve"> </w:t>
      </w:r>
      <w:r w:rsidR="007D0A85" w:rsidRPr="007D0A85">
        <w:t>initial</w:t>
      </w:r>
      <w:r w:rsidR="007D0A85">
        <w:t xml:space="preserve"> </w:t>
      </w:r>
      <w:r w:rsidR="007D0A85" w:rsidRPr="007D0A85">
        <w:t>diagnosis. Regarding</w:t>
      </w:r>
      <w:r w:rsidR="007D0A85">
        <w:t xml:space="preserve"> </w:t>
      </w:r>
      <w:r w:rsidR="007D0A85" w:rsidRPr="007D0A85">
        <w:t>the</w:t>
      </w:r>
      <w:r w:rsidR="007D0A85">
        <w:t xml:space="preserve"> </w:t>
      </w:r>
      <w:r w:rsidR="007D0A85" w:rsidRPr="007D0A85">
        <w:t>analysis</w:t>
      </w:r>
      <w:r w:rsidR="007D0A85">
        <w:t xml:space="preserve"> </w:t>
      </w:r>
      <w:r w:rsidR="007D0A85" w:rsidRPr="007D0A85">
        <w:t>of</w:t>
      </w:r>
      <w:r w:rsidR="007D0A85">
        <w:t xml:space="preserve"> </w:t>
      </w:r>
      <w:r w:rsidR="007D0A85" w:rsidRPr="007D0A85">
        <w:t>the</w:t>
      </w:r>
      <w:r w:rsidR="007D0A85">
        <w:t xml:space="preserve"> </w:t>
      </w:r>
      <w:r w:rsidR="007D0A85" w:rsidRPr="007D0A85">
        <w:t>importance</w:t>
      </w:r>
      <w:r w:rsidR="007D0A85">
        <w:t xml:space="preserve"> </w:t>
      </w:r>
      <w:r w:rsidR="007D0A85" w:rsidRPr="007D0A85">
        <w:t>of</w:t>
      </w:r>
      <w:r w:rsidR="007D0A85">
        <w:t xml:space="preserve"> </w:t>
      </w:r>
      <w:r w:rsidR="007D0A85" w:rsidRPr="007D0A85">
        <w:t>the</w:t>
      </w:r>
      <w:r w:rsidR="007D0A85">
        <w:t xml:space="preserve"> </w:t>
      </w:r>
      <w:r w:rsidR="007D0A85" w:rsidRPr="007D0A85">
        <w:t>variables</w:t>
      </w:r>
      <w:r w:rsidR="007D0A85">
        <w:t xml:space="preserve"> related t</w:t>
      </w:r>
      <w:r w:rsidR="007D0A85" w:rsidRPr="007D0A85">
        <w:t>o</w:t>
      </w:r>
      <w:r w:rsidR="007D0A85">
        <w:t xml:space="preserve"> </w:t>
      </w:r>
      <w:r w:rsidR="007D3427">
        <w:t>complications</w:t>
      </w:r>
      <w:r w:rsidR="007D0A85">
        <w:t>, it i</w:t>
      </w:r>
      <w:r w:rsidR="007D0A85" w:rsidRPr="007D0A85">
        <w:t>s</w:t>
      </w:r>
      <w:r w:rsidR="007D0A85">
        <w:t xml:space="preserve"> </w:t>
      </w:r>
      <w:r w:rsidR="007D0A85" w:rsidRPr="007D0A85">
        <w:t>observed</w:t>
      </w:r>
      <w:r w:rsidR="007D0A85">
        <w:t xml:space="preserve"> </w:t>
      </w:r>
      <w:r w:rsidR="007D0A85" w:rsidRPr="007D0A85">
        <w:t xml:space="preserve">that they are almost all of medium importance, except for the variables with greater importance in all models. In general, the variables related to </w:t>
      </w:r>
      <w:r w:rsidR="007D0A85">
        <w:t>lab and chart events</w:t>
      </w:r>
      <w:r w:rsidR="007D0A85" w:rsidRPr="007D0A85">
        <w:t xml:space="preserve"> are more important, both for the basic dataset and in the different groups.</w:t>
      </w:r>
      <w:r w:rsidR="004D7911">
        <w:t xml:space="preserve"> We have achieved models with great prognostic</w:t>
      </w:r>
      <w:r w:rsidR="00773843">
        <w:t xml:space="preserve"> capacity using demographic, concepts, lab events, chart events features and interpolating the minority </w:t>
      </w:r>
      <w:r w:rsidR="002F0217">
        <w:t xml:space="preserve">class with different techniques  which are not only intuitive for management’s view, for patient’s health and for doctors as well. </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0A1A87" w:rsidRDefault="00263144" w:rsidP="000A1A87">
      <w:pPr>
        <w:pStyle w:val="Heading2"/>
        <w:rPr>
          <w:shd w:val="clear" w:color="auto" w:fill="FFFFFF"/>
        </w:rPr>
      </w:pPr>
      <w:r>
        <w:rPr>
          <w:shd w:val="clear" w:color="auto" w:fill="FFFFFF"/>
        </w:rPr>
        <w:t>7</w:t>
      </w:r>
      <w:r w:rsidR="000A1A87">
        <w:rPr>
          <w:shd w:val="clear" w:color="auto" w:fill="FFFFFF"/>
        </w:rPr>
        <w:t xml:space="preserve">.1 Future </w:t>
      </w:r>
      <w:r w:rsidR="00A56416">
        <w:rPr>
          <w:shd w:val="clear" w:color="auto" w:fill="FFFFFF"/>
        </w:rPr>
        <w:t>Investigation</w:t>
      </w:r>
    </w:p>
    <w:p w:rsidR="000A1A87" w:rsidRDefault="000A1A87" w:rsidP="000A1A87"/>
    <w:p w:rsidR="00A56416" w:rsidRDefault="009613B7" w:rsidP="009613B7">
      <w:pPr>
        <w:spacing w:line="360" w:lineRule="auto"/>
      </w:pPr>
      <w:r>
        <w:t>The future studies regarding the complications and mortality of patients due to those complications are evident. As we can do multiclass classification which drills down the complications related to specific types instead of binary class of having complications or not</w:t>
      </w:r>
      <w:r w:rsidR="00A56416">
        <w:t>. It was more adequate to start off with linear models and then further moved towards complex models, so, to improve our models we can adapt complex models</w:t>
      </w:r>
      <w:r w:rsidR="00A24879">
        <w:t xml:space="preserve"> in our future work</w:t>
      </w:r>
      <w:r w:rsidR="00A56416">
        <w:t>.</w:t>
      </w:r>
    </w:p>
    <w:p w:rsidR="00A56416" w:rsidRPr="000A1A87" w:rsidRDefault="00A56416" w:rsidP="009613B7">
      <w:pPr>
        <w:spacing w:line="360" w:lineRule="auto"/>
      </w:pPr>
      <w:r>
        <w:t xml:space="preserve">Another line of research would be to engineer more features, create new concepts, </w:t>
      </w:r>
      <w:r w:rsidR="00DB50BE">
        <w:t>and combine</w:t>
      </w:r>
      <w:r>
        <w:t xml:space="preserve"> NLP techniques for textual features and applying complex models</w:t>
      </w:r>
      <w:r w:rsidR="00DB50BE">
        <w:t xml:space="preserve"> to contribute more the already done research.</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AD6624" w:rsidRDefault="00AD6624"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AD6624" w:rsidRPr="008E37BC" w:rsidRDefault="00AD6624" w:rsidP="00D527CA">
      <w:pPr>
        <w:pStyle w:val="Heading1"/>
        <w:spacing w:line="360" w:lineRule="auto"/>
        <w:jc w:val="both"/>
        <w:rPr>
          <w:shd w:val="clear" w:color="auto" w:fill="FFFFFF"/>
        </w:rPr>
      </w:pPr>
      <w:bookmarkStart w:id="96" w:name="_References"/>
      <w:bookmarkStart w:id="97" w:name="_Toc28254372"/>
      <w:bookmarkEnd w:id="96"/>
      <w:r w:rsidRPr="008E37BC">
        <w:rPr>
          <w:shd w:val="clear" w:color="auto" w:fill="FFFFFF"/>
        </w:rPr>
        <w:lastRenderedPageBreak/>
        <w:t>References</w:t>
      </w:r>
      <w:bookmarkStart w:id="98" w:name="_GoBack"/>
      <w:bookmarkEnd w:id="97"/>
      <w:bookmarkEnd w:id="98"/>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175A5E" w:rsidRPr="00DC2B4F" w:rsidRDefault="00AD6624"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000000"/>
          <w:sz w:val="20"/>
          <w:szCs w:val="20"/>
          <w:shd w:val="clear" w:color="auto" w:fill="FFFFFF"/>
        </w:rPr>
        <w:t xml:space="preserve">[1] </w:t>
      </w:r>
      <w:r w:rsidRPr="00DC2B4F">
        <w:rPr>
          <w:rFonts w:cs="Times New Roman"/>
          <w:color w:val="222222"/>
          <w:sz w:val="20"/>
          <w:szCs w:val="20"/>
          <w:shd w:val="clear" w:color="auto" w:fill="FFFFFF"/>
        </w:rPr>
        <w:t>Johnson, Alistair EW, Tom J. Pollard, Lu Shen, H. Lehman Li-wei, Mengling Feng, Mohammad Ghassemi, Benjamin Moody, Peter Szolovits, Leo Anthony Celi, and Roger G. Mark. "MIMIC-III, a freely accessible critical care database." </w:t>
      </w:r>
      <w:r w:rsidRPr="00DC2B4F">
        <w:rPr>
          <w:rFonts w:cs="Times New Roman"/>
          <w:i/>
          <w:iCs/>
          <w:color w:val="222222"/>
          <w:sz w:val="20"/>
          <w:szCs w:val="20"/>
          <w:shd w:val="clear" w:color="auto" w:fill="FFFFFF"/>
        </w:rPr>
        <w:t>Scientific data</w:t>
      </w:r>
      <w:r w:rsidR="00175A5E" w:rsidRPr="00DC2B4F">
        <w:rPr>
          <w:rFonts w:cs="Times New Roman"/>
          <w:color w:val="222222"/>
          <w:sz w:val="20"/>
          <w:szCs w:val="20"/>
          <w:shd w:val="clear" w:color="auto" w:fill="FFFFFF"/>
        </w:rPr>
        <w:t> 3 (2016): 160035.</w:t>
      </w:r>
      <w:r w:rsidR="007D2B17" w:rsidRPr="00DC2B4F">
        <w:rPr>
          <w:rFonts w:cs="Times New Roman"/>
          <w:color w:val="222222"/>
          <w:sz w:val="20"/>
          <w:szCs w:val="20"/>
          <w:shd w:val="clear" w:color="auto" w:fill="FFFFFF"/>
        </w:rPr>
        <w:t xml:space="preserve"> Available at: </w:t>
      </w:r>
      <w:hyperlink r:id="rId40" w:history="1">
        <w:r w:rsidR="007D2B17" w:rsidRPr="00DC2B4F">
          <w:rPr>
            <w:rStyle w:val="Hyperlink"/>
            <w:rFonts w:cs="Times New Roman"/>
            <w:sz w:val="20"/>
            <w:szCs w:val="20"/>
            <w:u w:val="none"/>
          </w:rPr>
          <w:t>https://mimic.physionet.org/</w:t>
        </w:r>
      </w:hyperlink>
    </w:p>
    <w:p w:rsidR="007D2B17" w:rsidRPr="00DC2B4F" w:rsidRDefault="007D2B17" w:rsidP="00D527CA">
      <w:pPr>
        <w:tabs>
          <w:tab w:val="right" w:pos="3402"/>
          <w:tab w:val="left" w:pos="3828"/>
        </w:tabs>
        <w:spacing w:line="360" w:lineRule="auto"/>
        <w:rPr>
          <w:rFonts w:cs="Times New Roman"/>
          <w:color w:val="222222"/>
          <w:sz w:val="20"/>
          <w:szCs w:val="20"/>
          <w:shd w:val="clear" w:color="auto" w:fill="FFFFFF"/>
        </w:rPr>
      </w:pPr>
    </w:p>
    <w:p w:rsidR="00FE49BD" w:rsidRPr="00DC2B4F" w:rsidRDefault="00FE49BD"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[2] Gentimis, Thanos, Alnaser Ala'J, Alex Durante, Kyle Cook, and Robert Steele. "Predicting hospital length of stay using neural networks on mimic iii data." In </w:t>
      </w:r>
      <w:r w:rsidRPr="00DC2B4F">
        <w:rPr>
          <w:rFonts w:cs="Times New Roman"/>
          <w:i/>
          <w:iCs/>
          <w:color w:val="222222"/>
          <w:sz w:val="20"/>
          <w:szCs w:val="20"/>
          <w:shd w:val="clear" w:color="auto" w:fill="FFFFFF"/>
        </w:rPr>
        <w:t>2017 IEEE 15th Intl Conf on Dependable, Autonomic and Secure Computing, 15th Intl Conf on Pervasive Intelligence and Computing, 3rd Intl Conf on Big Data Intelligence and Computing and Cyber Science and Technology Congress (DASC/PiCom/DataCom/CyberSciTech)</w:t>
      </w:r>
      <w:r w:rsidRPr="00DC2B4F">
        <w:rPr>
          <w:rFonts w:cs="Times New Roman"/>
          <w:color w:val="222222"/>
          <w:sz w:val="20"/>
          <w:szCs w:val="20"/>
          <w:shd w:val="clear" w:color="auto" w:fill="FFFFFF"/>
        </w:rPr>
        <w:t>, pp. 1194-1201. IEEE, 2017.</w:t>
      </w:r>
    </w:p>
    <w:p w:rsidR="00FE49BD" w:rsidRPr="00DC2B4F" w:rsidRDefault="00FE49BD" w:rsidP="00D527CA">
      <w:pPr>
        <w:tabs>
          <w:tab w:val="right" w:pos="3402"/>
          <w:tab w:val="left" w:pos="3828"/>
        </w:tabs>
        <w:spacing w:line="360" w:lineRule="auto"/>
        <w:rPr>
          <w:rFonts w:cs="Times New Roman"/>
          <w:color w:val="222222"/>
          <w:sz w:val="20"/>
          <w:szCs w:val="20"/>
          <w:shd w:val="clear" w:color="auto" w:fill="FFFFFF"/>
        </w:rPr>
      </w:pPr>
    </w:p>
    <w:p w:rsidR="00FE49BD" w:rsidRPr="00DC2B4F" w:rsidRDefault="000966D9"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[3]</w:t>
      </w:r>
      <w:r w:rsidRPr="00DC2B4F">
        <w:rPr>
          <w:rFonts w:cs="Times New Roman"/>
          <w:b/>
          <w:color w:val="222222"/>
          <w:sz w:val="20"/>
          <w:szCs w:val="20"/>
          <w:shd w:val="clear" w:color="auto" w:fill="FFFFFF"/>
        </w:rPr>
        <w:t xml:space="preserve"> </w:t>
      </w:r>
      <w:r w:rsidR="00462E5E" w:rsidRPr="00DC2B4F">
        <w:rPr>
          <w:rFonts w:cs="Times New Roman"/>
          <w:color w:val="222222"/>
          <w:sz w:val="20"/>
          <w:szCs w:val="20"/>
          <w:shd w:val="clear" w:color="auto" w:fill="FFFFFF"/>
        </w:rPr>
        <w:t>Huang, Jinmiao, Cesar Osorio, and Luke Wicent Sy. "An empirical evaluation of deep learning for ICD-9 code assignment using MIMIC-III clinical notes." </w:t>
      </w:r>
      <w:r w:rsidR="00462E5E" w:rsidRPr="00DC2B4F">
        <w:rPr>
          <w:rFonts w:cs="Times New Roman"/>
          <w:i/>
          <w:iCs/>
          <w:color w:val="222222"/>
          <w:sz w:val="20"/>
          <w:szCs w:val="20"/>
          <w:shd w:val="clear" w:color="auto" w:fill="FFFFFF"/>
        </w:rPr>
        <w:t>Computer Methods and Programs in Biomedicine</w:t>
      </w:r>
      <w:r w:rsidR="00462E5E" w:rsidRPr="00DC2B4F">
        <w:rPr>
          <w:rFonts w:cs="Times New Roman"/>
          <w:color w:val="222222"/>
          <w:sz w:val="20"/>
          <w:szCs w:val="20"/>
          <w:shd w:val="clear" w:color="auto" w:fill="FFFFFF"/>
        </w:rPr>
        <w:t> 177 (2019): 141-153.</w:t>
      </w:r>
    </w:p>
    <w:p w:rsidR="00462E5E" w:rsidRPr="00DC2B4F" w:rsidRDefault="00462E5E" w:rsidP="00D527CA">
      <w:pPr>
        <w:tabs>
          <w:tab w:val="right" w:pos="3402"/>
          <w:tab w:val="left" w:pos="3828"/>
        </w:tabs>
        <w:spacing w:line="360" w:lineRule="auto"/>
        <w:rPr>
          <w:rFonts w:cs="Times New Roman"/>
          <w:b/>
          <w:color w:val="222222"/>
          <w:sz w:val="20"/>
          <w:szCs w:val="20"/>
          <w:shd w:val="clear" w:color="auto" w:fill="FFFFFF"/>
        </w:rPr>
      </w:pPr>
    </w:p>
    <w:p w:rsidR="00462E5E" w:rsidRPr="00DC2B4F" w:rsidRDefault="00462E5E"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[4]</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Yao, Liang, Chengsheng Mao, and Yuan Luo. "Clinical text classification with rule-based features and knowledge-guided convolutional neural networks." </w:t>
      </w:r>
      <w:r w:rsidRPr="00DC2B4F">
        <w:rPr>
          <w:rFonts w:cs="Times New Roman"/>
          <w:i/>
          <w:iCs/>
          <w:color w:val="222222"/>
          <w:sz w:val="20"/>
          <w:szCs w:val="20"/>
          <w:shd w:val="clear" w:color="auto" w:fill="FFFFFF"/>
        </w:rPr>
        <w:t>BMC medical informatics and decision making</w:t>
      </w:r>
      <w:r w:rsidRPr="00DC2B4F">
        <w:rPr>
          <w:rFonts w:cs="Times New Roman"/>
          <w:color w:val="222222"/>
          <w:sz w:val="20"/>
          <w:szCs w:val="20"/>
          <w:shd w:val="clear" w:color="auto" w:fill="FFFFFF"/>
        </w:rPr>
        <w:t> 19, no. 3 (2019): 71.</w:t>
      </w:r>
    </w:p>
    <w:p w:rsidR="00360474" w:rsidRPr="00DC2B4F" w:rsidRDefault="00360474" w:rsidP="00D527CA">
      <w:pPr>
        <w:tabs>
          <w:tab w:val="right" w:pos="3402"/>
          <w:tab w:val="left" w:pos="3828"/>
        </w:tabs>
        <w:spacing w:line="360" w:lineRule="auto"/>
        <w:rPr>
          <w:rFonts w:cs="Times New Roman"/>
          <w:color w:val="222222"/>
          <w:sz w:val="20"/>
          <w:szCs w:val="20"/>
          <w:shd w:val="clear" w:color="auto" w:fill="FFFFFF"/>
        </w:rPr>
      </w:pPr>
    </w:p>
    <w:p w:rsidR="00360474" w:rsidRPr="00DC2B4F" w:rsidRDefault="00360474"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[5]</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Johnson, Alistair EW, Tom J. Pollard, and Roger G. Mark. "Reproducibility in critical care: a mortality prediction case study." In </w:t>
      </w:r>
      <w:r w:rsidRPr="00DC2B4F">
        <w:rPr>
          <w:rFonts w:cs="Times New Roman"/>
          <w:i/>
          <w:iCs/>
          <w:color w:val="222222"/>
          <w:sz w:val="20"/>
          <w:szCs w:val="20"/>
          <w:shd w:val="clear" w:color="auto" w:fill="FFFFFF"/>
        </w:rPr>
        <w:t>Machine Learning for Healthcare Conference</w:t>
      </w:r>
      <w:r w:rsidRPr="00DC2B4F">
        <w:rPr>
          <w:rFonts w:cs="Times New Roman"/>
          <w:color w:val="222222"/>
          <w:sz w:val="20"/>
          <w:szCs w:val="20"/>
          <w:shd w:val="clear" w:color="auto" w:fill="FFFFFF"/>
        </w:rPr>
        <w:t>, pp. 361-376. 2017.</w:t>
      </w:r>
    </w:p>
    <w:p w:rsidR="00787BCD" w:rsidRPr="00DC2B4F" w:rsidRDefault="00787BCD" w:rsidP="00D527CA">
      <w:pPr>
        <w:tabs>
          <w:tab w:val="right" w:pos="3402"/>
          <w:tab w:val="left" w:pos="3828"/>
        </w:tabs>
        <w:spacing w:line="360" w:lineRule="auto"/>
        <w:rPr>
          <w:rFonts w:cs="Times New Roman"/>
          <w:b/>
          <w:color w:val="222222"/>
          <w:sz w:val="20"/>
          <w:szCs w:val="20"/>
          <w:shd w:val="clear" w:color="auto" w:fill="FFFFFF"/>
        </w:rPr>
      </w:pPr>
    </w:p>
    <w:p w:rsidR="00462E5E" w:rsidRPr="00DC2B4F" w:rsidRDefault="00B80D78"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[6]</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Arvind, Varun, Jun S. Kim, Eric K. Oermann, Deepak Kaji, and Samuel K. Cho. "Predicting Surgical Complications in Adult Patients Undergoing Anterior Cervical Discectomy and Fusion Using Machine Learning." </w:t>
      </w:r>
      <w:r w:rsidRPr="00DC2B4F">
        <w:rPr>
          <w:rFonts w:cs="Times New Roman"/>
          <w:i/>
          <w:iCs/>
          <w:color w:val="222222"/>
          <w:sz w:val="20"/>
          <w:szCs w:val="20"/>
          <w:shd w:val="clear" w:color="auto" w:fill="FFFFFF"/>
        </w:rPr>
        <w:t>Neurospine</w:t>
      </w:r>
      <w:r w:rsidRPr="00DC2B4F">
        <w:rPr>
          <w:rFonts w:cs="Times New Roman"/>
          <w:color w:val="222222"/>
          <w:sz w:val="20"/>
          <w:szCs w:val="20"/>
          <w:shd w:val="clear" w:color="auto" w:fill="FFFFFF"/>
        </w:rPr>
        <w:t> 15, no. 4 (2018): 329.</w:t>
      </w:r>
    </w:p>
    <w:p w:rsidR="00B80D78" w:rsidRPr="00DC2B4F" w:rsidRDefault="00B80D78" w:rsidP="00D527CA">
      <w:pPr>
        <w:tabs>
          <w:tab w:val="right" w:pos="3402"/>
          <w:tab w:val="left" w:pos="3828"/>
        </w:tabs>
        <w:spacing w:line="360" w:lineRule="auto"/>
        <w:rPr>
          <w:rFonts w:cs="Times New Roman"/>
          <w:color w:val="222222"/>
          <w:sz w:val="20"/>
          <w:szCs w:val="20"/>
          <w:shd w:val="clear" w:color="auto" w:fill="FFFFFF"/>
        </w:rPr>
      </w:pPr>
    </w:p>
    <w:p w:rsidR="00AC0BD9" w:rsidRPr="00DC2B4F" w:rsidRDefault="00101F04"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[7]</w:t>
      </w:r>
      <w:r w:rsidRPr="00DC2B4F">
        <w:rPr>
          <w:rFonts w:cs="Times New Roman"/>
          <w:b/>
          <w:color w:val="222222"/>
          <w:sz w:val="20"/>
          <w:szCs w:val="20"/>
          <w:shd w:val="clear" w:color="auto" w:fill="FFFFFF"/>
        </w:rPr>
        <w:t xml:space="preserve"> </w:t>
      </w:r>
      <w:r w:rsidR="005B7F04" w:rsidRPr="00DC2B4F">
        <w:rPr>
          <w:rFonts w:cs="Times New Roman"/>
          <w:color w:val="222222"/>
          <w:sz w:val="20"/>
          <w:szCs w:val="20"/>
          <w:shd w:val="clear" w:color="auto" w:fill="FFFFFF"/>
        </w:rPr>
        <w:t>Rojas, Juan C., Kyle A. Carey, Dana P. Edelson, Laura R. Venable, Michael D. Howell, and Matthew M. Churpek. "Predicting intensive care unit readmission with machine learning using electronic health record data." </w:t>
      </w:r>
      <w:r w:rsidR="005B7F04" w:rsidRPr="00DC2B4F">
        <w:rPr>
          <w:rFonts w:cs="Times New Roman"/>
          <w:i/>
          <w:iCs/>
          <w:color w:val="222222"/>
          <w:sz w:val="20"/>
          <w:szCs w:val="20"/>
          <w:shd w:val="clear" w:color="auto" w:fill="FFFFFF"/>
        </w:rPr>
        <w:t>Annals of the American Thoracic Society</w:t>
      </w:r>
      <w:r w:rsidR="005B7F04" w:rsidRPr="00DC2B4F">
        <w:rPr>
          <w:rFonts w:cs="Times New Roman"/>
          <w:color w:val="222222"/>
          <w:sz w:val="20"/>
          <w:szCs w:val="20"/>
          <w:shd w:val="clear" w:color="auto" w:fill="FFFFFF"/>
        </w:rPr>
        <w:t> 15, no. 7 (2018): 846-853.</w:t>
      </w:r>
    </w:p>
    <w:p w:rsidR="00AC0BD9" w:rsidRPr="00DC2B4F" w:rsidRDefault="00AC0BD9" w:rsidP="00D527CA">
      <w:pPr>
        <w:tabs>
          <w:tab w:val="right" w:pos="3402"/>
          <w:tab w:val="left" w:pos="3828"/>
        </w:tabs>
        <w:spacing w:line="360" w:lineRule="auto"/>
        <w:rPr>
          <w:rFonts w:cs="Times New Roman"/>
          <w:color w:val="222222"/>
          <w:sz w:val="20"/>
          <w:szCs w:val="20"/>
          <w:shd w:val="clear" w:color="auto" w:fill="FFFFFF"/>
        </w:rPr>
      </w:pPr>
    </w:p>
    <w:p w:rsidR="00AC0BD9" w:rsidRPr="00DC2B4F" w:rsidRDefault="00AC0BD9"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[8]</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Meyer, A., Zverinski, D., Pfahringer, B., Kempfert, J., Kuehne, T., Sündermann, S.H., Stamm, C., Hofmann, T., Falk, V. and Eickhoff, C., 2018. Machine learning for real-time prediction of complications in critical care: a retrospective study. </w:t>
      </w:r>
      <w:r w:rsidRPr="00DC2B4F">
        <w:rPr>
          <w:rFonts w:cs="Times New Roman"/>
          <w:i/>
          <w:iCs/>
          <w:color w:val="222222"/>
          <w:sz w:val="20"/>
          <w:szCs w:val="20"/>
          <w:shd w:val="clear" w:color="auto" w:fill="FFFFFF"/>
        </w:rPr>
        <w:t>The Lancet Respiratory Medicine</w:t>
      </w:r>
      <w:r w:rsidRPr="00DC2B4F">
        <w:rPr>
          <w:rFonts w:cs="Times New Roman"/>
          <w:color w:val="222222"/>
          <w:sz w:val="20"/>
          <w:szCs w:val="20"/>
          <w:shd w:val="clear" w:color="auto" w:fill="FFFFFF"/>
        </w:rPr>
        <w:t>, </w:t>
      </w:r>
      <w:r w:rsidRPr="00DC2B4F">
        <w:rPr>
          <w:rFonts w:cs="Times New Roman"/>
          <w:i/>
          <w:iCs/>
          <w:color w:val="222222"/>
          <w:sz w:val="20"/>
          <w:szCs w:val="20"/>
          <w:shd w:val="clear" w:color="auto" w:fill="FFFFFF"/>
        </w:rPr>
        <w:t>6</w:t>
      </w:r>
      <w:r w:rsidRPr="00DC2B4F">
        <w:rPr>
          <w:rFonts w:cs="Times New Roman"/>
          <w:color w:val="222222"/>
          <w:sz w:val="20"/>
          <w:szCs w:val="20"/>
          <w:shd w:val="clear" w:color="auto" w:fill="FFFFFF"/>
        </w:rPr>
        <w:t>(12), pp.905-914.</w:t>
      </w:r>
    </w:p>
    <w:p w:rsidR="00787BCD" w:rsidRPr="00DC2B4F" w:rsidRDefault="00787BCD" w:rsidP="00D527CA">
      <w:pPr>
        <w:tabs>
          <w:tab w:val="right" w:pos="3402"/>
          <w:tab w:val="left" w:pos="3828"/>
        </w:tabs>
        <w:spacing w:line="360" w:lineRule="auto"/>
        <w:rPr>
          <w:rFonts w:cs="Times New Roman"/>
          <w:b/>
          <w:color w:val="222222"/>
          <w:sz w:val="20"/>
          <w:szCs w:val="20"/>
          <w:shd w:val="clear" w:color="auto" w:fill="FFFFFF"/>
        </w:rPr>
      </w:pPr>
    </w:p>
    <w:p w:rsidR="00C42A24" w:rsidRPr="00DC2B4F" w:rsidRDefault="00266886"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[9</w:t>
      </w:r>
      <w:r w:rsidR="00EF0115" w:rsidRPr="00DC2B4F">
        <w:rPr>
          <w:rFonts w:cs="Times New Roman"/>
          <w:color w:val="222222"/>
          <w:sz w:val="20"/>
          <w:szCs w:val="20"/>
          <w:shd w:val="clear" w:color="auto" w:fill="FFFFFF"/>
        </w:rPr>
        <w:t xml:space="preserve">] </w:t>
      </w:r>
      <w:r w:rsidR="00C42A24" w:rsidRPr="00DC2B4F">
        <w:rPr>
          <w:rFonts w:cs="Times New Roman"/>
          <w:color w:val="222222"/>
          <w:sz w:val="20"/>
          <w:szCs w:val="20"/>
          <w:shd w:val="clear" w:color="auto" w:fill="FFFFFF"/>
        </w:rPr>
        <w:t xml:space="preserve"> 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sidRPr="00DC2B4F">
        <w:rPr>
          <w:rFonts w:cs="Times New Roman"/>
          <w:i/>
          <w:iCs/>
          <w:color w:val="222222"/>
          <w:sz w:val="20"/>
          <w:szCs w:val="20"/>
          <w:shd w:val="clear" w:color="auto" w:fill="FFFFFF"/>
        </w:rPr>
        <w:t>Critical care medicine</w:t>
      </w:r>
      <w:r w:rsidR="00C42A24" w:rsidRPr="00DC2B4F">
        <w:rPr>
          <w:rFonts w:cs="Times New Roman"/>
          <w:color w:val="222222"/>
          <w:sz w:val="20"/>
          <w:szCs w:val="20"/>
          <w:shd w:val="clear" w:color="auto" w:fill="FFFFFF"/>
        </w:rPr>
        <w:t> 47, no. 2 (2019): 247-253.</w:t>
      </w:r>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C42A24" w:rsidRPr="00DC2B4F" w:rsidRDefault="00266886"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lastRenderedPageBreak/>
        <w:t>[10</w:t>
      </w:r>
      <w:r w:rsidR="00EF0115" w:rsidRPr="00DC2B4F">
        <w:rPr>
          <w:rFonts w:cs="Times New Roman"/>
          <w:color w:val="222222"/>
          <w:sz w:val="20"/>
          <w:szCs w:val="20"/>
          <w:shd w:val="clear" w:color="auto" w:fill="FFFFFF"/>
        </w:rPr>
        <w:t>]</w:t>
      </w:r>
      <w:r w:rsidR="00C42A24" w:rsidRPr="00DC2B4F">
        <w:rPr>
          <w:rFonts w:cs="Times New Roman"/>
          <w:color w:val="222222"/>
          <w:sz w:val="20"/>
          <w:szCs w:val="20"/>
          <w:shd w:val="clear" w:color="auto" w:fill="FFFFFF"/>
        </w:rPr>
        <w:t xml:space="preserve"> </w:t>
      </w:r>
      <w:r w:rsidR="00156151" w:rsidRPr="00DC2B4F">
        <w:rPr>
          <w:rFonts w:cs="Times New Roman"/>
          <w:color w:val="222222"/>
          <w:sz w:val="20"/>
          <w:szCs w:val="20"/>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sidRPr="00DC2B4F">
        <w:rPr>
          <w:rFonts w:cs="Times New Roman"/>
          <w:i/>
          <w:iCs/>
          <w:color w:val="222222"/>
          <w:sz w:val="20"/>
          <w:szCs w:val="20"/>
          <w:shd w:val="clear" w:color="auto" w:fill="FFFFFF"/>
        </w:rPr>
        <w:t>Journal for immunotherapy of cancer</w:t>
      </w:r>
      <w:r w:rsidR="00156151" w:rsidRPr="00DC2B4F">
        <w:rPr>
          <w:rFonts w:cs="Times New Roman"/>
          <w:color w:val="222222"/>
          <w:sz w:val="20"/>
          <w:szCs w:val="20"/>
          <w:shd w:val="clear" w:color="auto" w:fill="FFFFFF"/>
        </w:rPr>
        <w:t> 7, no. 1 (2019): 89.</w:t>
      </w:r>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156151" w:rsidRPr="00DC2B4F" w:rsidRDefault="00266886"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[11</w:t>
      </w:r>
      <w:r w:rsidR="006E358B" w:rsidRPr="00DC2B4F">
        <w:rPr>
          <w:rFonts w:cs="Times New Roman"/>
          <w:color w:val="222222"/>
          <w:sz w:val="20"/>
          <w:szCs w:val="20"/>
          <w:shd w:val="clear" w:color="auto" w:fill="FFFFFF"/>
        </w:rPr>
        <w:t>]</w:t>
      </w:r>
      <w:r w:rsidR="006E358B" w:rsidRPr="00DC2B4F">
        <w:rPr>
          <w:rFonts w:cs="Times New Roman"/>
          <w:b/>
          <w:color w:val="222222"/>
          <w:sz w:val="20"/>
          <w:szCs w:val="20"/>
          <w:shd w:val="clear" w:color="auto" w:fill="FFFFFF"/>
        </w:rPr>
        <w:t xml:space="preserve"> </w:t>
      </w:r>
      <w:r w:rsidR="006E358B" w:rsidRPr="00DC2B4F">
        <w:rPr>
          <w:rFonts w:cs="Times New Roman"/>
          <w:color w:val="222222"/>
          <w:sz w:val="20"/>
          <w:szCs w:val="20"/>
          <w:shd w:val="clear" w:color="auto" w:fill="FFFFFF"/>
        </w:rPr>
        <w:t>Bose, Somnath, Alistair EW Johnson, Ari Moskowitz, Leo Anthony Celi, and Jesse D. Raffa. "Impact of intensive care unit discharge delays on patient outcomes: a retrospective cohort study." </w:t>
      </w:r>
      <w:r w:rsidR="006E358B" w:rsidRPr="00DC2B4F">
        <w:rPr>
          <w:rFonts w:cs="Times New Roman"/>
          <w:i/>
          <w:iCs/>
          <w:color w:val="222222"/>
          <w:sz w:val="20"/>
          <w:szCs w:val="20"/>
          <w:shd w:val="clear" w:color="auto" w:fill="FFFFFF"/>
        </w:rPr>
        <w:t>Journal of intensive care medicine</w:t>
      </w:r>
      <w:r w:rsidR="006E358B" w:rsidRPr="00DC2B4F">
        <w:rPr>
          <w:rFonts w:cs="Times New Roman"/>
          <w:color w:val="222222"/>
          <w:sz w:val="20"/>
          <w:szCs w:val="20"/>
          <w:shd w:val="clear" w:color="auto" w:fill="FFFFFF"/>
        </w:rPr>
        <w:t> 34, no. 11-12 (2019): 924-929.</w:t>
      </w:r>
    </w:p>
    <w:p w:rsidR="00C42A24" w:rsidRPr="00DC2B4F" w:rsidRDefault="00C42A24" w:rsidP="00D527CA">
      <w:pPr>
        <w:tabs>
          <w:tab w:val="right" w:pos="3402"/>
          <w:tab w:val="left" w:pos="3828"/>
        </w:tabs>
        <w:spacing w:line="360" w:lineRule="auto"/>
        <w:rPr>
          <w:rFonts w:cs="Times New Roman"/>
          <w:color w:val="222222"/>
          <w:sz w:val="20"/>
          <w:szCs w:val="20"/>
          <w:shd w:val="clear" w:color="auto" w:fill="FFFFFF"/>
        </w:rPr>
      </w:pPr>
    </w:p>
    <w:p w:rsidR="003C417D" w:rsidRPr="00DC2B4F" w:rsidRDefault="00266886"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[12</w:t>
      </w:r>
      <w:r w:rsidR="003C417D" w:rsidRPr="00DC2B4F">
        <w:rPr>
          <w:rFonts w:cs="Times New Roman"/>
          <w:color w:val="222222"/>
          <w:sz w:val="20"/>
          <w:szCs w:val="20"/>
          <w:shd w:val="clear" w:color="auto" w:fill="FFFFFF"/>
        </w:rPr>
        <w:t>] Deliberato, Rodrigo Octávio, Stephanie Ko, Matthieu Komorowski, M. A. Armengol de La Hoz, Maria P. Frushicheva, Jesse D. Raffa, Alistair EW Johnson, Leo Anthony Celi, and David J. Stone. "Severity of illness scores may misclassify critically ill obese patients." </w:t>
      </w:r>
      <w:r w:rsidR="003C417D" w:rsidRPr="00DC2B4F">
        <w:rPr>
          <w:rFonts w:cs="Times New Roman"/>
          <w:i/>
          <w:iCs/>
          <w:color w:val="222222"/>
          <w:sz w:val="20"/>
          <w:szCs w:val="20"/>
          <w:shd w:val="clear" w:color="auto" w:fill="FFFFFF"/>
        </w:rPr>
        <w:t>Critical care medicine</w:t>
      </w:r>
      <w:r w:rsidR="003C417D" w:rsidRPr="00DC2B4F">
        <w:rPr>
          <w:rFonts w:cs="Times New Roman"/>
          <w:color w:val="222222"/>
          <w:sz w:val="20"/>
          <w:szCs w:val="20"/>
          <w:shd w:val="clear" w:color="auto" w:fill="FFFFFF"/>
        </w:rPr>
        <w:t> 46, no. 3 (2018): 394-400.</w:t>
      </w:r>
    </w:p>
    <w:p w:rsidR="00460DDC" w:rsidRPr="00DC2B4F" w:rsidRDefault="00460DDC" w:rsidP="00D527CA">
      <w:pPr>
        <w:tabs>
          <w:tab w:val="right" w:pos="3402"/>
          <w:tab w:val="left" w:pos="3828"/>
        </w:tabs>
        <w:spacing w:line="360" w:lineRule="auto"/>
        <w:rPr>
          <w:rFonts w:cs="Times New Roman"/>
          <w:color w:val="222222"/>
          <w:sz w:val="20"/>
          <w:szCs w:val="20"/>
          <w:shd w:val="clear" w:color="auto" w:fill="FFFFFF"/>
        </w:rPr>
      </w:pPr>
    </w:p>
    <w:p w:rsidR="0015492D" w:rsidRPr="00DC2B4F" w:rsidRDefault="0015492D"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[13]</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Davoodi, Raheleh, and Mohammad Hassan Moradi. "Mortality prediction in intensive care units (ICUs) using a deep rule-based fuzzy classifier." </w:t>
      </w:r>
      <w:r w:rsidRPr="00DC2B4F">
        <w:rPr>
          <w:rFonts w:cs="Times New Roman"/>
          <w:i/>
          <w:iCs/>
          <w:color w:val="222222"/>
          <w:sz w:val="20"/>
          <w:szCs w:val="20"/>
          <w:shd w:val="clear" w:color="auto" w:fill="FFFFFF"/>
        </w:rPr>
        <w:t>Journal of biomedical informatics</w:t>
      </w:r>
      <w:r w:rsidRPr="00DC2B4F">
        <w:rPr>
          <w:rFonts w:cs="Times New Roman"/>
          <w:color w:val="222222"/>
          <w:sz w:val="20"/>
          <w:szCs w:val="20"/>
          <w:shd w:val="clear" w:color="auto" w:fill="FFFFFF"/>
        </w:rPr>
        <w:t> 79 (2018): 48-59.</w:t>
      </w:r>
    </w:p>
    <w:p w:rsidR="00F91A89" w:rsidRPr="00DC2B4F" w:rsidRDefault="00F91A89" w:rsidP="00D527CA">
      <w:pPr>
        <w:tabs>
          <w:tab w:val="right" w:pos="3402"/>
          <w:tab w:val="left" w:pos="3828"/>
        </w:tabs>
        <w:spacing w:line="360" w:lineRule="auto"/>
        <w:rPr>
          <w:rFonts w:cs="Times New Roman"/>
          <w:color w:val="222222"/>
          <w:sz w:val="20"/>
          <w:szCs w:val="20"/>
          <w:shd w:val="clear" w:color="auto" w:fill="FFFFFF"/>
        </w:rPr>
      </w:pPr>
    </w:p>
    <w:p w:rsidR="00F91A89" w:rsidRPr="00DC2B4F" w:rsidRDefault="00F91A89"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[14]</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Chawla, Nitesh V., Kevin W. Bowyer, Lawrence O. Hall, and W. Philip Kegelmeyer. "SMOTE: synthetic minority over-sampling technique." </w:t>
      </w:r>
      <w:r w:rsidRPr="00DC2B4F">
        <w:rPr>
          <w:rFonts w:cs="Times New Roman"/>
          <w:i/>
          <w:iCs/>
          <w:color w:val="222222"/>
          <w:sz w:val="20"/>
          <w:szCs w:val="20"/>
          <w:shd w:val="clear" w:color="auto" w:fill="FFFFFF"/>
        </w:rPr>
        <w:t>Journal of artificial intelligence research</w:t>
      </w:r>
      <w:r w:rsidRPr="00DC2B4F">
        <w:rPr>
          <w:rFonts w:cs="Times New Roman"/>
          <w:color w:val="222222"/>
          <w:sz w:val="20"/>
          <w:szCs w:val="20"/>
          <w:shd w:val="clear" w:color="auto" w:fill="FFFFFF"/>
        </w:rPr>
        <w:t> 16 (2002): 321-357.</w:t>
      </w:r>
    </w:p>
    <w:p w:rsidR="00EE5403" w:rsidRPr="00DC2B4F" w:rsidRDefault="00EE5403" w:rsidP="00D527CA">
      <w:pPr>
        <w:tabs>
          <w:tab w:val="right" w:pos="3402"/>
          <w:tab w:val="left" w:pos="3828"/>
        </w:tabs>
        <w:spacing w:line="360" w:lineRule="auto"/>
        <w:rPr>
          <w:rFonts w:cs="Times New Roman"/>
          <w:color w:val="222222"/>
          <w:sz w:val="20"/>
          <w:szCs w:val="20"/>
          <w:shd w:val="clear" w:color="auto" w:fill="FFFFFF"/>
        </w:rPr>
      </w:pPr>
    </w:p>
    <w:p w:rsidR="00EE5403" w:rsidRPr="00DC2B4F" w:rsidRDefault="00EE5403"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[15] Bergamaschi, Sonia, Francesco Guerra, Mirko Orsini, Claudio Sartori, and Maurizio Vincini. "A semantic approach to ETL technologies." </w:t>
      </w:r>
      <w:r w:rsidRPr="00DC2B4F">
        <w:rPr>
          <w:rFonts w:cs="Times New Roman"/>
          <w:i/>
          <w:iCs/>
          <w:color w:val="222222"/>
          <w:sz w:val="20"/>
          <w:szCs w:val="20"/>
          <w:shd w:val="clear" w:color="auto" w:fill="FFFFFF"/>
        </w:rPr>
        <w:t>Data &amp; Knowledge Engineering</w:t>
      </w:r>
      <w:r w:rsidRPr="00DC2B4F">
        <w:rPr>
          <w:rFonts w:cs="Times New Roman"/>
          <w:color w:val="222222"/>
          <w:sz w:val="20"/>
          <w:szCs w:val="20"/>
          <w:shd w:val="clear" w:color="auto" w:fill="FFFFFF"/>
        </w:rPr>
        <w:t> 70, no. 8 (2011): 717-731.</w:t>
      </w:r>
    </w:p>
    <w:p w:rsidR="00EE5403" w:rsidRPr="00DC2B4F" w:rsidRDefault="00EE5403" w:rsidP="00D527CA">
      <w:pPr>
        <w:tabs>
          <w:tab w:val="right" w:pos="3402"/>
          <w:tab w:val="left" w:pos="3828"/>
        </w:tabs>
        <w:spacing w:line="360" w:lineRule="auto"/>
        <w:rPr>
          <w:rFonts w:cs="Times New Roman"/>
          <w:color w:val="222222"/>
          <w:sz w:val="20"/>
          <w:szCs w:val="20"/>
          <w:shd w:val="clear" w:color="auto" w:fill="FFFFFF"/>
        </w:rPr>
      </w:pPr>
    </w:p>
    <w:p w:rsidR="00EE5403" w:rsidRPr="00DC2B4F" w:rsidRDefault="00EE5403"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[16] Vassiliadis, Panos, Anastasios Karagiannis, Vasiliki Tziovara, Alkis Simitsis, and Ioannina Hellas. "Towards a benchmark for etl workflows." (2007).</w:t>
      </w:r>
    </w:p>
    <w:p w:rsidR="0015492D" w:rsidRPr="00DC2B4F" w:rsidRDefault="0015492D" w:rsidP="00D527CA">
      <w:pPr>
        <w:tabs>
          <w:tab w:val="right" w:pos="3402"/>
          <w:tab w:val="left" w:pos="3828"/>
        </w:tabs>
        <w:spacing w:line="360" w:lineRule="auto"/>
        <w:rPr>
          <w:rFonts w:cs="Times New Roman"/>
          <w:color w:val="222222"/>
          <w:sz w:val="20"/>
          <w:szCs w:val="20"/>
          <w:shd w:val="clear" w:color="auto" w:fill="FFFFFF"/>
        </w:rPr>
      </w:pPr>
    </w:p>
    <w:p w:rsidR="00FB448F" w:rsidRPr="00DC2B4F" w:rsidRDefault="00986465" w:rsidP="007D2B17">
      <w:pPr>
        <w:tabs>
          <w:tab w:val="right" w:pos="3402"/>
          <w:tab w:val="left" w:pos="3828"/>
        </w:tabs>
        <w:spacing w:line="360" w:lineRule="auto"/>
        <w:jc w:val="left"/>
        <w:rPr>
          <w:rFonts w:cs="Times New Roman"/>
          <w:color w:val="222222"/>
          <w:sz w:val="20"/>
          <w:szCs w:val="20"/>
          <w:shd w:val="clear" w:color="auto" w:fill="FFFFFF"/>
        </w:rPr>
      </w:pPr>
      <w:r w:rsidRPr="00DC2B4F">
        <w:rPr>
          <w:rFonts w:cs="Times New Roman"/>
          <w:color w:val="222222"/>
          <w:sz w:val="20"/>
          <w:szCs w:val="20"/>
          <w:shd w:val="clear" w:color="auto" w:fill="FFFFFF"/>
        </w:rPr>
        <w:t>[17]</w:t>
      </w:r>
      <w:r w:rsidR="007D2B17" w:rsidRPr="00DC2B4F">
        <w:rPr>
          <w:rFonts w:cs="Times New Roman"/>
          <w:color w:val="222222"/>
          <w:sz w:val="20"/>
          <w:szCs w:val="20"/>
          <w:shd w:val="clear" w:color="auto" w:fill="FFFFFF"/>
        </w:rPr>
        <w:t xml:space="preserve"> </w:t>
      </w:r>
      <w:r w:rsidR="007D2B17" w:rsidRPr="00DC2B4F">
        <w:rPr>
          <w:rFonts w:cs="Times New Roman"/>
          <w:i/>
          <w:color w:val="222222"/>
          <w:sz w:val="20"/>
          <w:szCs w:val="20"/>
          <w:shd w:val="clear" w:color="auto" w:fill="FFFFFF"/>
        </w:rPr>
        <w:t>International Classification of Diseases</w:t>
      </w:r>
      <w:r w:rsidR="007D2B17" w:rsidRPr="00DC2B4F">
        <w:rPr>
          <w:rFonts w:cs="Times New Roman"/>
          <w:color w:val="222222"/>
          <w:sz w:val="20"/>
          <w:szCs w:val="20"/>
          <w:shd w:val="clear" w:color="auto" w:fill="FFFFFF"/>
        </w:rPr>
        <w:t xml:space="preserve">. Available at </w:t>
      </w:r>
      <w:hyperlink r:id="rId41" w:history="1">
        <w:r w:rsidRPr="00DC2B4F">
          <w:rPr>
            <w:rStyle w:val="Hyperlink"/>
            <w:rFonts w:cs="Times New Roman"/>
            <w:sz w:val="20"/>
            <w:szCs w:val="20"/>
            <w:u w:val="none"/>
          </w:rPr>
          <w:t>https://www.cdc.gov/nchs/icd/icd9.htm</w:t>
        </w:r>
      </w:hyperlink>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 xml:space="preserve">[18] </w:t>
      </w:r>
      <w:r w:rsidR="00DC5DDF" w:rsidRPr="00DC2B4F">
        <w:rPr>
          <w:rFonts w:cs="Times New Roman"/>
          <w:color w:val="222222"/>
          <w:sz w:val="20"/>
          <w:szCs w:val="20"/>
          <w:shd w:val="clear" w:color="auto" w:fill="FFFFFF"/>
        </w:rPr>
        <w:t>Hofmann, Markus, and Brendan Tierney. "An enhanced data mining life cycle." In </w:t>
      </w:r>
      <w:r w:rsidR="00DC5DDF" w:rsidRPr="00DC2B4F">
        <w:rPr>
          <w:rFonts w:cs="Times New Roman"/>
          <w:i/>
          <w:iCs/>
          <w:color w:val="222222"/>
          <w:sz w:val="20"/>
          <w:szCs w:val="20"/>
          <w:shd w:val="clear" w:color="auto" w:fill="FFFFFF"/>
        </w:rPr>
        <w:t>2009 IEEE Symposium on Computational Intelligence and Data Mining</w:t>
      </w:r>
      <w:r w:rsidR="00DC5DDF" w:rsidRPr="00DC2B4F">
        <w:rPr>
          <w:rFonts w:cs="Times New Roman"/>
          <w:color w:val="222222"/>
          <w:sz w:val="20"/>
          <w:szCs w:val="20"/>
          <w:shd w:val="clear" w:color="auto" w:fill="FFFFFF"/>
        </w:rPr>
        <w:t>, pp. 109-117. IEEE, 2009.</w:t>
      </w:r>
    </w:p>
    <w:p w:rsidR="00BF32E0" w:rsidRPr="00DC2B4F" w:rsidRDefault="00BF32E0" w:rsidP="00D527CA">
      <w:pPr>
        <w:tabs>
          <w:tab w:val="right" w:pos="3402"/>
          <w:tab w:val="left" w:pos="3828"/>
        </w:tabs>
        <w:spacing w:line="360" w:lineRule="auto"/>
        <w:rPr>
          <w:rFonts w:cs="Times New Roman"/>
          <w:color w:val="222222"/>
          <w:sz w:val="20"/>
          <w:szCs w:val="20"/>
          <w:shd w:val="clear" w:color="auto" w:fill="FFFFFF"/>
        </w:rPr>
      </w:pPr>
    </w:p>
    <w:p w:rsidR="0026074E" w:rsidRPr="00DC2B4F" w:rsidRDefault="00BF32E0" w:rsidP="00BF32E0">
      <w:pPr>
        <w:tabs>
          <w:tab w:val="right" w:pos="3402"/>
          <w:tab w:val="left" w:pos="3828"/>
        </w:tabs>
        <w:spacing w:line="360" w:lineRule="auto"/>
        <w:rPr>
          <w:rFonts w:cs="Times New Roman"/>
          <w:color w:val="0000FF"/>
          <w:sz w:val="20"/>
          <w:szCs w:val="20"/>
          <w:u w:val="single"/>
        </w:rPr>
      </w:pPr>
      <w:r w:rsidRPr="00DC2B4F">
        <w:rPr>
          <w:rFonts w:cs="Times New Roman"/>
          <w:color w:val="222222"/>
          <w:sz w:val="20"/>
          <w:szCs w:val="20"/>
          <w:shd w:val="clear" w:color="auto" w:fill="FFFFFF"/>
        </w:rPr>
        <w:t>[19]</w:t>
      </w:r>
      <w:r w:rsidRPr="00DC2B4F">
        <w:rPr>
          <w:rFonts w:cs="Times New Roman"/>
          <w:b/>
          <w:color w:val="222222"/>
          <w:sz w:val="20"/>
          <w:szCs w:val="20"/>
          <w:shd w:val="clear" w:color="auto" w:fill="FFFFFF"/>
        </w:rPr>
        <w:t xml:space="preserve"> </w:t>
      </w:r>
      <w:r w:rsidR="00E17745" w:rsidRPr="00DC2B4F">
        <w:rPr>
          <w:rFonts w:cs="Times New Roman"/>
          <w:i/>
          <w:color w:val="222222"/>
          <w:sz w:val="20"/>
          <w:szCs w:val="20"/>
          <w:shd w:val="clear" w:color="auto" w:fill="FFFFFF"/>
        </w:rPr>
        <w:t xml:space="preserve">Our Code Repository: </w:t>
      </w:r>
      <w:hyperlink r:id="rId42" w:history="1">
        <w:r w:rsidRPr="00DC2B4F">
          <w:rPr>
            <w:rStyle w:val="Hyperlink"/>
            <w:rFonts w:cs="Times New Roman"/>
            <w:sz w:val="20"/>
            <w:szCs w:val="20"/>
            <w:u w:val="none"/>
          </w:rPr>
          <w:t>https://github.com/faisalmaqbool94/Thesis-Bioinformatics-MIMICIII-</w:t>
        </w:r>
      </w:hyperlink>
    </w:p>
    <w:p w:rsidR="00BF32E0" w:rsidRPr="00DC2B4F" w:rsidRDefault="00BF32E0" w:rsidP="00D527CA">
      <w:pPr>
        <w:tabs>
          <w:tab w:val="right" w:pos="3402"/>
          <w:tab w:val="left" w:pos="3828"/>
        </w:tabs>
        <w:spacing w:line="360" w:lineRule="auto"/>
        <w:rPr>
          <w:rFonts w:cs="Times New Roman"/>
          <w:b/>
          <w:color w:val="222222"/>
          <w:sz w:val="20"/>
          <w:szCs w:val="20"/>
          <w:shd w:val="clear" w:color="auto" w:fill="FFFFFF"/>
        </w:rPr>
      </w:pPr>
    </w:p>
    <w:p w:rsidR="0026074E" w:rsidRPr="00DC2B4F" w:rsidRDefault="0026074E"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 xml:space="preserve">[20] </w:t>
      </w:r>
      <w:r w:rsidR="00F02811" w:rsidRPr="00DC2B4F">
        <w:rPr>
          <w:rFonts w:cs="Times New Roman"/>
          <w:color w:val="24292E"/>
          <w:sz w:val="20"/>
          <w:szCs w:val="20"/>
          <w:shd w:val="clear" w:color="auto" w:fill="FFFFFF"/>
        </w:rPr>
        <w:t>Repository of code shared by the research community</w:t>
      </w:r>
      <w:r w:rsidR="00581EAB" w:rsidRPr="00DC2B4F">
        <w:rPr>
          <w:rFonts w:cs="Times New Roman"/>
          <w:color w:val="24292E"/>
          <w:sz w:val="20"/>
          <w:szCs w:val="20"/>
          <w:shd w:val="clear" w:color="auto" w:fill="FFFFFF"/>
        </w:rPr>
        <w:t xml:space="preserve"> provided by MIT Laboratory for Computational Physiology available at</w:t>
      </w:r>
      <w:r w:rsidR="00581EAB" w:rsidRPr="00DC2B4F">
        <w:rPr>
          <w:rFonts w:cs="Times New Roman"/>
          <w:sz w:val="20"/>
          <w:szCs w:val="20"/>
        </w:rPr>
        <w:t xml:space="preserve"> </w:t>
      </w:r>
      <w:hyperlink r:id="rId43" w:history="1">
        <w:r w:rsidR="00F33DD9" w:rsidRPr="00DC2B4F">
          <w:rPr>
            <w:rStyle w:val="Hyperlink"/>
            <w:rFonts w:cs="Times New Roman"/>
            <w:sz w:val="20"/>
            <w:szCs w:val="20"/>
            <w:u w:val="none"/>
          </w:rPr>
          <w:t>https://github.com/MIT-LCP/mimic-code</w:t>
        </w:r>
      </w:hyperlink>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090F6A" w:rsidRPr="00DC2B4F" w:rsidRDefault="00090F6A"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[21] Eckle, Konstantin, and Johannes Schmidt-Hieber. "A comparison of deep networks with ReLU activation function and linear spline-type methods." </w:t>
      </w:r>
      <w:r w:rsidRPr="00DC2B4F">
        <w:rPr>
          <w:rFonts w:cs="Times New Roman"/>
          <w:i/>
          <w:iCs/>
          <w:color w:val="222222"/>
          <w:sz w:val="20"/>
          <w:szCs w:val="20"/>
          <w:shd w:val="clear" w:color="auto" w:fill="FFFFFF"/>
        </w:rPr>
        <w:t>Neural Networks</w:t>
      </w:r>
      <w:r w:rsidRPr="00DC2B4F">
        <w:rPr>
          <w:rFonts w:cs="Times New Roman"/>
          <w:color w:val="222222"/>
          <w:sz w:val="20"/>
          <w:szCs w:val="20"/>
          <w:shd w:val="clear" w:color="auto" w:fill="FFFFFF"/>
        </w:rPr>
        <w:t> 110 (2019): 232-242.</w:t>
      </w:r>
    </w:p>
    <w:p w:rsidR="00B93762" w:rsidRPr="00DC2B4F" w:rsidRDefault="00B93762" w:rsidP="00D527CA">
      <w:pPr>
        <w:tabs>
          <w:tab w:val="right" w:pos="3402"/>
          <w:tab w:val="left" w:pos="3828"/>
        </w:tabs>
        <w:spacing w:line="360" w:lineRule="auto"/>
        <w:rPr>
          <w:rFonts w:cs="Times New Roman"/>
          <w:color w:val="222222"/>
          <w:sz w:val="20"/>
          <w:szCs w:val="20"/>
          <w:shd w:val="clear" w:color="auto" w:fill="FFFFFF"/>
        </w:rPr>
      </w:pPr>
    </w:p>
    <w:p w:rsidR="00C80F54" w:rsidRPr="00DC2B4F" w:rsidRDefault="00B93762" w:rsidP="00D527CA">
      <w:pPr>
        <w:tabs>
          <w:tab w:val="right" w:pos="3402"/>
          <w:tab w:val="left" w:pos="3828"/>
        </w:tabs>
        <w:spacing w:line="360" w:lineRule="auto"/>
        <w:rPr>
          <w:rStyle w:val="Hyperlink"/>
          <w:rFonts w:cs="Times New Roman"/>
          <w:sz w:val="20"/>
          <w:szCs w:val="20"/>
          <w:u w:val="none"/>
        </w:rPr>
      </w:pPr>
      <w:r w:rsidRPr="00DC2B4F">
        <w:rPr>
          <w:rFonts w:cs="Times New Roman"/>
          <w:color w:val="222222"/>
          <w:sz w:val="20"/>
          <w:szCs w:val="20"/>
          <w:shd w:val="clear" w:color="auto" w:fill="FFFFFF"/>
        </w:rPr>
        <w:lastRenderedPageBreak/>
        <w:t xml:space="preserve">[22] Alon Halevy, Peter Norvig, and Fernando Pereira. The Unreasonable Effectiveness of Data. IEEE Computer Society (2009). Available at: </w:t>
      </w:r>
      <w:r w:rsidRPr="00DC2B4F">
        <w:rPr>
          <w:rStyle w:val="Hyperlink"/>
          <w:rFonts w:cs="Times New Roman"/>
          <w:sz w:val="20"/>
          <w:szCs w:val="20"/>
          <w:u w:val="none"/>
        </w:rPr>
        <w:t>https://static.googleusercontent.com/ media/research.google.com/en//pubs/archive/35179.pdf</w:t>
      </w:r>
    </w:p>
    <w:p w:rsidR="00C80F54" w:rsidRPr="00DC2B4F" w:rsidRDefault="00C80F54" w:rsidP="00D527CA">
      <w:pPr>
        <w:tabs>
          <w:tab w:val="right" w:pos="3402"/>
          <w:tab w:val="left" w:pos="3828"/>
        </w:tabs>
        <w:spacing w:line="360" w:lineRule="auto"/>
        <w:rPr>
          <w:rStyle w:val="Hyperlink"/>
          <w:rFonts w:cs="Times New Roman"/>
          <w:sz w:val="20"/>
          <w:szCs w:val="20"/>
          <w:u w:val="none"/>
        </w:rPr>
      </w:pPr>
    </w:p>
    <w:p w:rsidR="00C80F54" w:rsidRPr="00DC2B4F" w:rsidRDefault="00C80F54" w:rsidP="00C80F54">
      <w:pPr>
        <w:rPr>
          <w:rFonts w:cs="Times New Roman"/>
          <w:color w:val="222222"/>
          <w:sz w:val="20"/>
          <w:szCs w:val="20"/>
          <w:shd w:val="clear" w:color="auto" w:fill="FFFFFF"/>
        </w:rPr>
      </w:pPr>
      <w:r w:rsidRPr="00DC2B4F">
        <w:rPr>
          <w:rFonts w:cs="Times New Roman"/>
          <w:sz w:val="20"/>
          <w:szCs w:val="20"/>
        </w:rPr>
        <w:t xml:space="preserve">[23] </w:t>
      </w:r>
      <w:r w:rsidRPr="00DC2B4F">
        <w:rPr>
          <w:rFonts w:cs="Times New Roman"/>
          <w:color w:val="222222"/>
          <w:sz w:val="20"/>
          <w:szCs w:val="20"/>
          <w:shd w:val="clear" w:color="auto" w:fill="FFFFFF"/>
        </w:rPr>
        <w:t>Data, MIT Critical. </w:t>
      </w:r>
      <w:r w:rsidRPr="00DC2B4F">
        <w:rPr>
          <w:rFonts w:cs="Times New Roman"/>
          <w:i/>
          <w:iCs/>
          <w:color w:val="222222"/>
          <w:sz w:val="20"/>
          <w:szCs w:val="20"/>
          <w:shd w:val="clear" w:color="auto" w:fill="FFFFFF"/>
        </w:rPr>
        <w:t>Secondary Analysis of Electronic Health Records</w:t>
      </w:r>
      <w:r w:rsidRPr="00DC2B4F">
        <w:rPr>
          <w:rFonts w:cs="Times New Roman"/>
          <w:color w:val="222222"/>
          <w:sz w:val="20"/>
          <w:szCs w:val="20"/>
          <w:shd w:val="clear" w:color="auto" w:fill="FFFFFF"/>
        </w:rPr>
        <w:t>. Springer International Publishing, 2016.</w:t>
      </w:r>
    </w:p>
    <w:p w:rsidR="00AF6F81" w:rsidRPr="00DC2B4F" w:rsidRDefault="00AF6F81"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 xml:space="preserve">[24] </w:t>
      </w:r>
      <w:r w:rsidRPr="00DC2B4F">
        <w:rPr>
          <w:rFonts w:cs="Times New Roman"/>
          <w:color w:val="222222"/>
          <w:sz w:val="20"/>
          <w:szCs w:val="20"/>
          <w:shd w:val="clear" w:color="auto" w:fill="FFFFFF"/>
        </w:rPr>
        <w:t>Rapsang, Amy Grace, and Devajit C. Shyam. "Scoring systems in the intensive care unit: a compendium." </w:t>
      </w:r>
      <w:r w:rsidRPr="00DC2B4F">
        <w:rPr>
          <w:rFonts w:cs="Times New Roman"/>
          <w:i/>
          <w:iCs/>
          <w:color w:val="222222"/>
          <w:sz w:val="20"/>
          <w:szCs w:val="20"/>
          <w:shd w:val="clear" w:color="auto" w:fill="FFFFFF"/>
        </w:rPr>
        <w:t>Indian journal of critical care medicine: peer-reviewed, official publication of Indian Society of Critical Care Medicine</w:t>
      </w:r>
      <w:r w:rsidRPr="00DC2B4F">
        <w:rPr>
          <w:rFonts w:cs="Times New Roman"/>
          <w:color w:val="222222"/>
          <w:sz w:val="20"/>
          <w:szCs w:val="20"/>
          <w:shd w:val="clear" w:color="auto" w:fill="FFFFFF"/>
        </w:rPr>
        <w:t> 18, no. 4 (2014): 220.</w:t>
      </w:r>
    </w:p>
    <w:p w:rsidR="0087622D" w:rsidRPr="00DC2B4F" w:rsidRDefault="0087622D" w:rsidP="00C80F54">
      <w:pPr>
        <w:rPr>
          <w:rFonts w:cs="Times New Roman"/>
          <w:color w:val="222222"/>
          <w:sz w:val="20"/>
          <w:szCs w:val="20"/>
          <w:shd w:val="clear" w:color="auto" w:fill="FFFFFF"/>
        </w:rPr>
      </w:pPr>
    </w:p>
    <w:p w:rsidR="0087622D" w:rsidRPr="00DC2B4F" w:rsidRDefault="00A53C75" w:rsidP="00C80F54">
      <w:pPr>
        <w:rPr>
          <w:rFonts w:cs="Times New Roman"/>
          <w:color w:val="222222"/>
          <w:sz w:val="20"/>
          <w:szCs w:val="20"/>
          <w:shd w:val="clear" w:color="auto" w:fill="FFFFFF"/>
        </w:rPr>
      </w:pPr>
      <w:r w:rsidRPr="00DC2B4F">
        <w:rPr>
          <w:rFonts w:cs="Times New Roman"/>
          <w:sz w:val="20"/>
          <w:szCs w:val="20"/>
        </w:rPr>
        <w:t xml:space="preserve">[25] </w:t>
      </w:r>
      <w:r w:rsidRPr="00DC2B4F">
        <w:rPr>
          <w:rFonts w:cs="Times New Roman"/>
          <w:color w:val="222222"/>
          <w:sz w:val="20"/>
          <w:szCs w:val="20"/>
          <w:shd w:val="clear" w:color="auto" w:fill="FFFFFF"/>
        </w:rPr>
        <w:t>Kury, Fabrício SP, Vojtech Huser, and James J. Cimino. "Reproducing a prospective clinical study as a computational retrospective study in MIMIC-II." In </w:t>
      </w:r>
      <w:r w:rsidRPr="00DC2B4F">
        <w:rPr>
          <w:rFonts w:cs="Times New Roman"/>
          <w:i/>
          <w:iCs/>
          <w:color w:val="222222"/>
          <w:sz w:val="20"/>
          <w:szCs w:val="20"/>
          <w:shd w:val="clear" w:color="auto" w:fill="FFFFFF"/>
        </w:rPr>
        <w:t>AMIA Annual Symposium Proceedings</w:t>
      </w:r>
      <w:r w:rsidRPr="00DC2B4F">
        <w:rPr>
          <w:rFonts w:cs="Times New Roman"/>
          <w:color w:val="222222"/>
          <w:sz w:val="20"/>
          <w:szCs w:val="20"/>
          <w:shd w:val="clear" w:color="auto" w:fill="FFFFFF"/>
        </w:rPr>
        <w:t>, vol. 2015, p. 804. American Medical Informatics Association, 2015.</w:t>
      </w:r>
    </w:p>
    <w:p w:rsidR="00125B06" w:rsidRPr="00DC2B4F" w:rsidRDefault="00125B06" w:rsidP="00C80F54">
      <w:pPr>
        <w:rPr>
          <w:rFonts w:cs="Times New Roman"/>
          <w:color w:val="222222"/>
          <w:sz w:val="20"/>
          <w:szCs w:val="20"/>
          <w:shd w:val="clear" w:color="auto" w:fill="FFFFFF"/>
        </w:rPr>
      </w:pPr>
    </w:p>
    <w:p w:rsidR="00125B06" w:rsidRPr="00DC2B4F" w:rsidRDefault="00125B06"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 xml:space="preserve">[26] </w:t>
      </w:r>
      <w:r w:rsidRPr="00DC2B4F">
        <w:rPr>
          <w:rFonts w:cs="Times New Roman"/>
          <w:color w:val="222222"/>
          <w:sz w:val="20"/>
          <w:szCs w:val="20"/>
          <w:shd w:val="clear" w:color="auto" w:fill="FFFFFF"/>
        </w:rPr>
        <w:t>Bates, David W., Suchi Saria, Lucila Ohno-Machado, Anand Shah, and Gabriel Escobar. "Big data in health care: using analytics to identify and manage high-risk and high-cost patients." Health Affairs 33, no. 7 (2014): 1123-1131.</w:t>
      </w:r>
    </w:p>
    <w:p w:rsidR="00F232DC" w:rsidRPr="00DC2B4F" w:rsidRDefault="00F232DC" w:rsidP="00C80F54">
      <w:pPr>
        <w:rPr>
          <w:rFonts w:cs="Times New Roman"/>
          <w:color w:val="222222"/>
          <w:sz w:val="20"/>
          <w:szCs w:val="20"/>
          <w:shd w:val="clear" w:color="auto" w:fill="FFFFFF"/>
        </w:rPr>
      </w:pPr>
    </w:p>
    <w:p w:rsidR="00F232DC" w:rsidRPr="00DC2B4F" w:rsidRDefault="00F232DC"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 xml:space="preserve">[27] </w:t>
      </w:r>
      <w:r w:rsidRPr="00DC2B4F">
        <w:rPr>
          <w:rFonts w:cs="Times New Roman"/>
          <w:color w:val="222222"/>
          <w:sz w:val="20"/>
          <w:szCs w:val="20"/>
          <w:shd w:val="clear" w:color="auto" w:fill="FFFFFF"/>
        </w:rPr>
        <w:t>Segal, Jodi B., and Neil R. Powe. "Accuracy of identification of patients with immune thrombocytopenic purpura through administrative records: a data validation study." American journal of hematology 75, no. 1 (2004): 12-17.</w:t>
      </w:r>
    </w:p>
    <w:p w:rsidR="001B760B" w:rsidRPr="00DC2B4F" w:rsidRDefault="001B760B" w:rsidP="00C80F54">
      <w:pPr>
        <w:rPr>
          <w:rFonts w:cs="Times New Roman"/>
          <w:color w:val="222222"/>
          <w:sz w:val="20"/>
          <w:szCs w:val="20"/>
          <w:shd w:val="clear" w:color="auto" w:fill="FFFFFF"/>
        </w:rPr>
      </w:pPr>
    </w:p>
    <w:p w:rsidR="001B760B" w:rsidRPr="00DC2B4F" w:rsidRDefault="001B760B"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 xml:space="preserve">[28] </w:t>
      </w:r>
      <w:r w:rsidRPr="00DC2B4F">
        <w:rPr>
          <w:rFonts w:cs="Times New Roman"/>
          <w:color w:val="222222"/>
          <w:sz w:val="20"/>
          <w:szCs w:val="20"/>
          <w:shd w:val="clear" w:color="auto" w:fill="FFFFFF"/>
        </w:rPr>
        <w:t>Eichler, April F., and Elizabeth B. Lamont. "Utility of administrative claims data for the study of brain metastases: a validation study." Journal of neuro-oncology 95, no. 3 (2009): 427-431.</w:t>
      </w:r>
    </w:p>
    <w:p w:rsidR="00C23057" w:rsidRPr="00DC2B4F" w:rsidRDefault="00C23057" w:rsidP="00C80F54">
      <w:pPr>
        <w:rPr>
          <w:rFonts w:cs="Times New Roman"/>
          <w:color w:val="222222"/>
          <w:sz w:val="20"/>
          <w:szCs w:val="20"/>
          <w:shd w:val="clear" w:color="auto" w:fill="FFFFFF"/>
        </w:rPr>
      </w:pPr>
    </w:p>
    <w:p w:rsidR="00C23057" w:rsidRPr="00DC2B4F" w:rsidRDefault="0025671A" w:rsidP="00C80F54">
      <w:pPr>
        <w:rPr>
          <w:rFonts w:cs="Times New Roman"/>
          <w:color w:val="222222"/>
          <w:sz w:val="20"/>
          <w:szCs w:val="20"/>
          <w:shd w:val="clear" w:color="auto" w:fill="FFFFFF"/>
        </w:rPr>
      </w:pPr>
      <w:r w:rsidRPr="00DC2B4F">
        <w:rPr>
          <w:rFonts w:cs="Times New Roman"/>
          <w:sz w:val="20"/>
          <w:szCs w:val="20"/>
        </w:rPr>
        <w:t xml:space="preserve">[28] </w:t>
      </w:r>
      <w:r w:rsidRPr="00DC2B4F">
        <w:rPr>
          <w:rFonts w:cs="Times New Roman"/>
          <w:color w:val="222222"/>
          <w:sz w:val="20"/>
          <w:szCs w:val="20"/>
          <w:shd w:val="clear" w:color="auto" w:fill="FFFFFF"/>
        </w:rPr>
        <w:t>Kern, Elizabeth FO, Miriam Maney, Donald R. Miller, Chin‐Lin Tseng, Anjali Tiwari, Mangala Rajan, David Aron, and Leonard Pogach. "Failure of ICD‐9‐CM codes to identify patients with comorbid chronic kidney disease in diabetes." Health services research 41, no. 2 (2006): 564-580.</w:t>
      </w:r>
    </w:p>
    <w:p w:rsidR="002F02FE" w:rsidRPr="00DC2B4F" w:rsidRDefault="002F02FE" w:rsidP="00C80F54">
      <w:pPr>
        <w:rPr>
          <w:rFonts w:cs="Times New Roman"/>
          <w:color w:val="222222"/>
          <w:sz w:val="20"/>
          <w:szCs w:val="20"/>
          <w:shd w:val="clear" w:color="auto" w:fill="FFFFFF"/>
        </w:rPr>
      </w:pPr>
    </w:p>
    <w:p w:rsidR="002F02FE" w:rsidRPr="00DC2B4F" w:rsidRDefault="002F02FE"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 xml:space="preserve">[29] </w:t>
      </w:r>
      <w:r w:rsidRPr="00DC2B4F">
        <w:rPr>
          <w:rFonts w:cs="Times New Roman"/>
          <w:color w:val="222222"/>
          <w:sz w:val="20"/>
          <w:szCs w:val="20"/>
          <w:shd w:val="clear" w:color="auto" w:fill="FFFFFF"/>
        </w:rPr>
        <w:t>Perotte, Adler, Rimma Pivovarov, Karthik Natarajan, Nicole Weiskopf, Frank Wood, and Noémie Elhadad. "Diagnosis code assignment: models and evaluation metrics." Journal of the American Medical Informatics Association 21, no. 2 (2013): 231-237.</w:t>
      </w:r>
    </w:p>
    <w:p w:rsidR="002F02FE" w:rsidRPr="00DC2B4F" w:rsidRDefault="002F02FE" w:rsidP="00C80F54">
      <w:pPr>
        <w:rPr>
          <w:rFonts w:cs="Times New Roman"/>
          <w:color w:val="222222"/>
          <w:sz w:val="20"/>
          <w:szCs w:val="20"/>
          <w:shd w:val="clear" w:color="auto" w:fill="FFFFFF"/>
        </w:rPr>
      </w:pPr>
    </w:p>
    <w:p w:rsidR="002F02FE" w:rsidRPr="00DC2B4F" w:rsidRDefault="002F02FE"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 xml:space="preserve">[30] </w:t>
      </w:r>
      <w:r w:rsidR="00377D9D" w:rsidRPr="00DC2B4F">
        <w:rPr>
          <w:rFonts w:cs="Times New Roman"/>
          <w:color w:val="222222"/>
          <w:sz w:val="20"/>
          <w:szCs w:val="20"/>
          <w:shd w:val="clear" w:color="auto" w:fill="FFFFFF"/>
        </w:rPr>
        <w:t>Mullen, Michael T., Charles J. Moomaw, Kathleen Alwell, Jane C. Khoury, Brett M. Kissela, Daniel Woo, Matthew L. Flaherty et al. "ICD9 codes cannot reliably identify hemorrhagic transformation of ischemic stroke." Circulation. Cardiovascular quality and outcomes 6, no. 4 (2013): 505.</w:t>
      </w:r>
    </w:p>
    <w:p w:rsidR="00377D9D" w:rsidRPr="00DC2B4F" w:rsidRDefault="00377D9D" w:rsidP="00C80F54">
      <w:pPr>
        <w:rPr>
          <w:rFonts w:cs="Times New Roman"/>
          <w:color w:val="222222"/>
          <w:sz w:val="20"/>
          <w:szCs w:val="20"/>
          <w:shd w:val="clear" w:color="auto" w:fill="FFFFFF"/>
        </w:rPr>
      </w:pPr>
    </w:p>
    <w:p w:rsidR="00377D9D" w:rsidRPr="00DC2B4F" w:rsidRDefault="00377D9D"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 xml:space="preserve">[31] </w:t>
      </w:r>
      <w:r w:rsidRPr="00DC2B4F">
        <w:rPr>
          <w:rFonts w:cs="Times New Roman"/>
          <w:color w:val="222222"/>
          <w:sz w:val="20"/>
          <w:szCs w:val="20"/>
          <w:shd w:val="clear" w:color="auto" w:fill="FFFFFF"/>
        </w:rPr>
        <w:t>Lita, Lucian Vlad, Shipeng Yu, Stefan Niculescu, and Jinbo Bi. "Large scale diagnostic code classification for medical patient records." In Proceedings of the Third International Joint Conference on Natural Language Processing: Volume-II. 2008.</w:t>
      </w:r>
    </w:p>
    <w:p w:rsidR="00377D9D" w:rsidRPr="00DC2B4F" w:rsidRDefault="00377D9D" w:rsidP="00C80F54">
      <w:pPr>
        <w:rPr>
          <w:rFonts w:cs="Times New Roman"/>
          <w:color w:val="222222"/>
          <w:sz w:val="20"/>
          <w:szCs w:val="20"/>
          <w:shd w:val="clear" w:color="auto" w:fill="FFFFFF"/>
        </w:rPr>
      </w:pPr>
    </w:p>
    <w:p w:rsidR="00377D9D" w:rsidRPr="00DC2B4F" w:rsidRDefault="00377D9D"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 xml:space="preserve">[32] </w:t>
      </w:r>
      <w:r w:rsidR="002142B5" w:rsidRPr="00DC2B4F">
        <w:rPr>
          <w:rFonts w:cs="Times New Roman"/>
          <w:color w:val="222222"/>
          <w:sz w:val="20"/>
          <w:szCs w:val="20"/>
          <w:shd w:val="clear" w:color="auto" w:fill="FFFFFF"/>
        </w:rPr>
        <w:t>Baumel, Tal, Jumana Nassour-Kassis, Raphael Cohen, Michael Elhadad, and Noemie Elhadad. "Multi-label classification of patient notes: case study on ICD code assignment." In Workshops at the Thirty-Second AAAI Conference on Artificial Intelligence. 2018.</w:t>
      </w:r>
    </w:p>
    <w:p w:rsidR="00A415C8" w:rsidRPr="00DC2B4F" w:rsidRDefault="00A415C8" w:rsidP="00C80F54">
      <w:pPr>
        <w:rPr>
          <w:rFonts w:cs="Times New Roman"/>
          <w:color w:val="222222"/>
          <w:sz w:val="20"/>
          <w:szCs w:val="20"/>
          <w:shd w:val="clear" w:color="auto" w:fill="FFFFFF"/>
        </w:rPr>
      </w:pPr>
    </w:p>
    <w:p w:rsidR="00A415C8" w:rsidRPr="00DC2B4F" w:rsidRDefault="00A415C8"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 xml:space="preserve">[33] </w:t>
      </w:r>
      <w:r w:rsidRPr="00DC2B4F">
        <w:rPr>
          <w:rFonts w:cs="Times New Roman"/>
          <w:color w:val="222222"/>
          <w:sz w:val="20"/>
          <w:szCs w:val="20"/>
          <w:shd w:val="clear" w:color="auto" w:fill="FFFFFF"/>
        </w:rPr>
        <w:t>Huang, Yuan-Lan, Tony Badrick, and Zhi-De Hu. "Using freely accessible databases for laboratory medicine research: experience with MIMIC database." Journal of Laboratory and Precision Medicine 2, no. 6 (2017).</w:t>
      </w:r>
    </w:p>
    <w:p w:rsidR="0098348A" w:rsidRPr="00DC2B4F" w:rsidRDefault="0098348A" w:rsidP="00C80F54">
      <w:pPr>
        <w:rPr>
          <w:rFonts w:cs="Times New Roman"/>
          <w:color w:val="222222"/>
          <w:sz w:val="20"/>
          <w:szCs w:val="20"/>
          <w:shd w:val="clear" w:color="auto" w:fill="FFFFFF"/>
        </w:rPr>
      </w:pPr>
    </w:p>
    <w:p w:rsidR="0098348A" w:rsidRPr="00DC2B4F" w:rsidRDefault="0098348A"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 xml:space="preserve">[34] </w:t>
      </w:r>
      <w:r w:rsidRPr="00DC2B4F">
        <w:rPr>
          <w:rFonts w:cs="Times New Roman"/>
          <w:color w:val="222222"/>
          <w:sz w:val="20"/>
          <w:szCs w:val="20"/>
          <w:shd w:val="clear" w:color="auto" w:fill="FFFFFF"/>
        </w:rPr>
        <w:t>Shao, Jianyin, Ram Gouripeddi, and Julio C. Facelli. "2166: Semantic characterization of clinical trial descriptions from ClincalTrials. gov and patient notes from MIMIC-III." </w:t>
      </w:r>
      <w:r w:rsidRPr="00DC2B4F">
        <w:rPr>
          <w:rFonts w:cs="Times New Roman"/>
          <w:i/>
          <w:iCs/>
          <w:color w:val="222222"/>
          <w:sz w:val="20"/>
          <w:szCs w:val="20"/>
          <w:shd w:val="clear" w:color="auto" w:fill="FFFFFF"/>
        </w:rPr>
        <w:t>Journal of Clinical and Translational Science</w:t>
      </w:r>
      <w:r w:rsidRPr="00DC2B4F">
        <w:rPr>
          <w:rFonts w:cs="Times New Roman"/>
          <w:color w:val="222222"/>
          <w:sz w:val="20"/>
          <w:szCs w:val="20"/>
          <w:shd w:val="clear" w:color="auto" w:fill="FFFFFF"/>
        </w:rPr>
        <w:t> 1, no. S1 (2017): 12-12.</w:t>
      </w:r>
    </w:p>
    <w:p w:rsidR="000A01A2" w:rsidRPr="00DC2B4F" w:rsidRDefault="000A01A2" w:rsidP="00C80F54">
      <w:pPr>
        <w:rPr>
          <w:rFonts w:cs="Times New Roman"/>
          <w:color w:val="222222"/>
          <w:sz w:val="20"/>
          <w:szCs w:val="20"/>
          <w:shd w:val="clear" w:color="auto" w:fill="FFFFFF"/>
        </w:rPr>
      </w:pPr>
    </w:p>
    <w:p w:rsidR="000A01A2" w:rsidRPr="00DC2B4F" w:rsidRDefault="000A01A2"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 xml:space="preserve">[35] </w:t>
      </w:r>
      <w:r w:rsidRPr="00DC2B4F">
        <w:rPr>
          <w:rFonts w:cs="Times New Roman"/>
          <w:color w:val="222222"/>
          <w:sz w:val="20"/>
          <w:szCs w:val="20"/>
          <w:shd w:val="clear" w:color="auto" w:fill="FFFFFF"/>
        </w:rPr>
        <w:t>Mandalapu, Varun, Benjamin Ghaemmaghami, Renee Mitchell, and Jiaqi Gong. "Understanding the relationship between healthcare processes and in-hospital weekend mortality using MIMIC III." Smart Health 14 (2019): 100084.</w:t>
      </w:r>
    </w:p>
    <w:p w:rsidR="003708D2" w:rsidRPr="00DC2B4F" w:rsidRDefault="003708D2" w:rsidP="00C80F54">
      <w:pPr>
        <w:rPr>
          <w:rFonts w:cs="Times New Roman"/>
          <w:color w:val="222222"/>
          <w:sz w:val="20"/>
          <w:szCs w:val="20"/>
          <w:shd w:val="clear" w:color="auto" w:fill="FFFFFF"/>
        </w:rPr>
      </w:pPr>
    </w:p>
    <w:p w:rsidR="003708D2" w:rsidRPr="00DC2B4F" w:rsidRDefault="003708D2"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lastRenderedPageBreak/>
        <w:t xml:space="preserve">[36] </w:t>
      </w:r>
      <w:r w:rsidRPr="00DC2B4F">
        <w:rPr>
          <w:rFonts w:cs="Times New Roman"/>
          <w:color w:val="222222"/>
          <w:sz w:val="20"/>
          <w:szCs w:val="20"/>
          <w:shd w:val="clear" w:color="auto" w:fill="FFFFFF"/>
        </w:rPr>
        <w:t>Bache, Richard, Simon Miles, and Adel Taweel. "An adaptable architecture for patient cohort identification from diverse data sources." Journal of the American Medical Informatics Association 20, no. e2 (2013): e327-e333.</w:t>
      </w:r>
    </w:p>
    <w:p w:rsidR="00E46F6B" w:rsidRPr="00DC2B4F" w:rsidRDefault="00E46F6B" w:rsidP="00C80F54">
      <w:pPr>
        <w:rPr>
          <w:rFonts w:cs="Times New Roman"/>
          <w:color w:val="222222"/>
          <w:sz w:val="20"/>
          <w:szCs w:val="20"/>
          <w:shd w:val="clear" w:color="auto" w:fill="FFFFFF"/>
        </w:rPr>
      </w:pPr>
    </w:p>
    <w:p w:rsidR="00E46F6B" w:rsidRPr="00DC2B4F" w:rsidRDefault="00E46F6B" w:rsidP="00344264">
      <w:pPr>
        <w:jc w:val="left"/>
        <w:rPr>
          <w:rStyle w:val="Hyperlink"/>
          <w:rFonts w:cs="Times New Roman"/>
          <w:sz w:val="20"/>
          <w:szCs w:val="20"/>
          <w:u w:val="none"/>
        </w:rPr>
      </w:pPr>
      <w:r w:rsidRPr="00DC2B4F">
        <w:rPr>
          <w:rFonts w:cs="Times New Roman"/>
          <w:color w:val="222222"/>
          <w:sz w:val="20"/>
          <w:szCs w:val="20"/>
          <w:shd w:val="clear" w:color="auto" w:fill="FFFFFF"/>
        </w:rPr>
        <w:t xml:space="preserve">[37] </w:t>
      </w:r>
      <w:r w:rsidRPr="00DC2B4F">
        <w:rPr>
          <w:rFonts w:cs="Times New Roman"/>
          <w:i/>
          <w:color w:val="222222"/>
          <w:sz w:val="20"/>
          <w:szCs w:val="20"/>
          <w:shd w:val="clear" w:color="auto" w:fill="FFFFFF"/>
        </w:rPr>
        <w:t>Health Insurance Portability and Accountability Act (HIPAA</w:t>
      </w:r>
      <w:r w:rsidR="00344264" w:rsidRPr="00DC2B4F">
        <w:rPr>
          <w:rFonts w:cs="Times New Roman"/>
          <w:i/>
          <w:color w:val="222222"/>
          <w:sz w:val="20"/>
          <w:szCs w:val="20"/>
          <w:shd w:val="clear" w:color="auto" w:fill="FFFFFF"/>
        </w:rPr>
        <w:t xml:space="preserve">)                                                                            </w:t>
      </w:r>
      <w:hyperlink r:id="rId44" w:history="1">
        <w:r w:rsidRPr="00DC2B4F">
          <w:rPr>
            <w:rStyle w:val="Hyperlink"/>
            <w:rFonts w:cs="Times New Roman"/>
            <w:sz w:val="20"/>
            <w:szCs w:val="20"/>
            <w:u w:val="none"/>
          </w:rPr>
          <w:t>https://www.hhs.gov/hipaa/for-professionals/index.html</w:t>
        </w:r>
      </w:hyperlink>
    </w:p>
    <w:p w:rsidR="00511B82" w:rsidRPr="00DC2B4F" w:rsidRDefault="00511B82" w:rsidP="00344264">
      <w:pPr>
        <w:jc w:val="left"/>
        <w:rPr>
          <w:rStyle w:val="Hyperlink"/>
          <w:rFonts w:cs="Times New Roman"/>
          <w:sz w:val="20"/>
          <w:szCs w:val="20"/>
          <w:u w:val="none"/>
        </w:rPr>
      </w:pPr>
    </w:p>
    <w:p w:rsidR="00511B82" w:rsidRPr="00DC2B4F" w:rsidRDefault="00511B82" w:rsidP="00511B82">
      <w:pPr>
        <w:rPr>
          <w:rFonts w:cs="Times New Roman"/>
          <w:color w:val="222222"/>
          <w:sz w:val="20"/>
          <w:szCs w:val="20"/>
          <w:shd w:val="clear" w:color="auto" w:fill="FFFFFF"/>
        </w:rPr>
      </w:pPr>
      <w:r w:rsidRPr="00DC2B4F">
        <w:rPr>
          <w:rFonts w:cs="Times New Roman"/>
          <w:color w:val="222222"/>
          <w:sz w:val="20"/>
          <w:szCs w:val="20"/>
          <w:shd w:val="clear" w:color="auto" w:fill="FFFFFF"/>
        </w:rPr>
        <w:t xml:space="preserve">[38] </w:t>
      </w:r>
      <w:r w:rsidRPr="00DC2B4F">
        <w:rPr>
          <w:rFonts w:cs="Times New Roman"/>
          <w:color w:val="222222"/>
          <w:sz w:val="20"/>
          <w:szCs w:val="20"/>
          <w:shd w:val="clear" w:color="auto" w:fill="FFFFFF"/>
        </w:rPr>
        <w:t>Neamatullah, Ishna, Margaret M. Douglass, H. Lehman Li-wei, Andrew Reisner, Mauricio Villarroel, William J. Long, Peter Szolovits, George B. Moody, Roger G. Mark, and Gari D. Clifford. "Automated de-identification of free-text medical records." </w:t>
      </w:r>
      <w:r w:rsidRPr="00DC2B4F">
        <w:rPr>
          <w:rFonts w:cs="Times New Roman"/>
          <w:i/>
          <w:iCs/>
          <w:color w:val="222222"/>
          <w:sz w:val="20"/>
          <w:szCs w:val="20"/>
          <w:shd w:val="clear" w:color="auto" w:fill="FFFFFF"/>
        </w:rPr>
        <w:t>BMC medical informatics and decision making</w:t>
      </w:r>
      <w:r w:rsidRPr="00DC2B4F">
        <w:rPr>
          <w:rFonts w:cs="Times New Roman"/>
          <w:color w:val="222222"/>
          <w:sz w:val="20"/>
          <w:szCs w:val="20"/>
          <w:shd w:val="clear" w:color="auto" w:fill="FFFFFF"/>
        </w:rPr>
        <w:t> 8, no. 1 (2008): 32.</w:t>
      </w:r>
    </w:p>
    <w:p w:rsidR="00BF7743" w:rsidRDefault="00EC4D77" w:rsidP="00C80F54">
      <w:r w:rsidRPr="00511B82">
        <w:rPr>
          <w:rFonts w:ascii="Arial" w:hAnsi="Arial" w:cs="Arial"/>
          <w:color w:val="222222"/>
          <w:sz w:val="20"/>
          <w:szCs w:val="20"/>
          <w:shd w:val="clear" w:color="auto" w:fill="FFFFFF"/>
        </w:rPr>
        <w:br w:type="page"/>
      </w:r>
      <w:r w:rsidR="00BF7743">
        <w:lastRenderedPageBreak/>
        <w:t>Appendix A</w:t>
      </w:r>
    </w:p>
    <w:p w:rsidR="00054D39" w:rsidRDefault="00054D39" w:rsidP="00BF7743"/>
    <w:p w:rsidR="00BF7743" w:rsidRDefault="00BF7743" w:rsidP="00BF7743">
      <w:pPr>
        <w:rPr>
          <w:b/>
          <w:sz w:val="28"/>
        </w:rPr>
      </w:pPr>
      <w:r w:rsidRPr="00BF7743">
        <w:rPr>
          <w:b/>
          <w:sz w:val="28"/>
        </w:rPr>
        <w:t>Resources</w:t>
      </w:r>
    </w:p>
    <w:p w:rsidR="00BF7743" w:rsidRDefault="00BF7743" w:rsidP="00BF7743">
      <w:pPr>
        <w:rPr>
          <w:b/>
          <w:sz w:val="28"/>
        </w:rPr>
      </w:pPr>
    </w:p>
    <w:p w:rsidR="00BF7743" w:rsidRDefault="00BF7743" w:rsidP="00BF7743">
      <w:pPr>
        <w:rPr>
          <w:szCs w:val="24"/>
        </w:rPr>
      </w:pPr>
      <w:r w:rsidRPr="00BF7743">
        <w:rPr>
          <w:szCs w:val="24"/>
        </w:rPr>
        <w:t>All the code produced in this project is in the following GitHub Repository where it can be found both Dat</w:t>
      </w:r>
      <w:r>
        <w:rPr>
          <w:szCs w:val="24"/>
        </w:rPr>
        <w:t>a Preparation and Model selection.</w:t>
      </w:r>
    </w:p>
    <w:p w:rsidR="00BF7743" w:rsidRDefault="00BF7743" w:rsidP="00BF7743">
      <w:pPr>
        <w:rPr>
          <w:szCs w:val="24"/>
        </w:rPr>
      </w:pPr>
    </w:p>
    <w:p w:rsidR="00BF7743" w:rsidRDefault="00E378E8" w:rsidP="00BF7743">
      <w:pPr>
        <w:pStyle w:val="ListParagraph"/>
        <w:numPr>
          <w:ilvl w:val="0"/>
          <w:numId w:val="17"/>
        </w:numPr>
        <w:rPr>
          <w:rStyle w:val="Hyperlink"/>
          <w:rFonts w:ascii="Bell MT" w:hAnsi="Bell MT"/>
          <w:u w:val="none"/>
        </w:rPr>
      </w:pPr>
      <w:hyperlink r:id="rId45" w:history="1">
        <w:r w:rsidR="00BF7743" w:rsidRPr="00BF7743">
          <w:rPr>
            <w:rStyle w:val="Hyperlink"/>
            <w:rFonts w:ascii="Bell MT" w:hAnsi="Bell MT"/>
            <w:u w:val="none"/>
          </w:rPr>
          <w:t>https://github.com/faisalmaqbool94/Thesis-Bioinformatics-MIMICIII-</w:t>
        </w:r>
      </w:hyperlink>
    </w:p>
    <w:p w:rsidR="00BF7743" w:rsidRDefault="00BF7743" w:rsidP="00BF7743">
      <w:pPr>
        <w:rPr>
          <w:rStyle w:val="Hyperlink"/>
          <w:rFonts w:ascii="Bell MT" w:hAnsi="Bell MT"/>
          <w:u w:val="none"/>
        </w:rPr>
      </w:pPr>
    </w:p>
    <w:p w:rsidR="00BF7743" w:rsidRDefault="00BF7743" w:rsidP="00BF7743">
      <w:pPr>
        <w:rPr>
          <w:rFonts w:cs="Times New Roman"/>
          <w:color w:val="24292E"/>
          <w:shd w:val="clear" w:color="auto" w:fill="FFFFFF"/>
        </w:rPr>
      </w:pPr>
      <w:r w:rsidRPr="00F02811">
        <w:rPr>
          <w:rFonts w:cs="Times New Roman"/>
          <w:color w:val="24292E"/>
          <w:shd w:val="clear" w:color="auto" w:fill="FFFFFF"/>
        </w:rPr>
        <w:t>Repository of code shared by the research community</w:t>
      </w:r>
      <w:r>
        <w:rPr>
          <w:rFonts w:cs="Times New Roman"/>
          <w:color w:val="24292E"/>
          <w:shd w:val="clear" w:color="auto" w:fill="FFFFFF"/>
        </w:rPr>
        <w:t xml:space="preserve"> provided by MIT Laboratory for Computational Physiology</w:t>
      </w:r>
    </w:p>
    <w:p w:rsidR="00BF7743" w:rsidRDefault="00BF7743" w:rsidP="00BF7743">
      <w:pPr>
        <w:rPr>
          <w:rFonts w:cs="Times New Roman"/>
          <w:color w:val="24292E"/>
          <w:shd w:val="clear" w:color="auto" w:fill="FFFFFF"/>
        </w:rPr>
      </w:pPr>
    </w:p>
    <w:p w:rsidR="00BF7743" w:rsidRPr="00BF7743" w:rsidRDefault="00E378E8" w:rsidP="00BF7743">
      <w:pPr>
        <w:pStyle w:val="ListParagraph"/>
        <w:numPr>
          <w:ilvl w:val="0"/>
          <w:numId w:val="17"/>
        </w:numPr>
        <w:rPr>
          <w:rStyle w:val="Hyperlink"/>
          <w:rFonts w:ascii="Bell MT" w:hAnsi="Bell MT"/>
          <w:u w:val="none"/>
        </w:rPr>
      </w:pPr>
      <w:hyperlink r:id="rId46" w:history="1">
        <w:r w:rsidR="00BF7743" w:rsidRPr="00BF7743">
          <w:rPr>
            <w:rStyle w:val="Hyperlink"/>
            <w:rFonts w:ascii="Bell MT" w:hAnsi="Bell MT"/>
            <w:u w:val="none"/>
          </w:rPr>
          <w:t>https://github.com/MIT-LCP/mimic-code</w:t>
        </w:r>
      </w:hyperlink>
    </w:p>
    <w:p w:rsidR="00BF7743" w:rsidRPr="00BF7743" w:rsidRDefault="00BF7743" w:rsidP="00BF7743">
      <w:pPr>
        <w:rPr>
          <w:szCs w:val="24"/>
        </w:rPr>
      </w:pPr>
    </w:p>
    <w:p w:rsidR="00BF7743" w:rsidRPr="00BF7743" w:rsidRDefault="00BF7743" w:rsidP="00BF7743"/>
    <w:p w:rsidR="00186264" w:rsidRDefault="000E791C" w:rsidP="000E791C">
      <w:pPr>
        <w:pStyle w:val="ListParagraph"/>
        <w:numPr>
          <w:ilvl w:val="0"/>
          <w:numId w:val="19"/>
        </w:numPr>
        <w:spacing w:line="360" w:lineRule="auto"/>
        <w:rPr>
          <w:rFonts w:cs="Times New Roman"/>
          <w:szCs w:val="24"/>
        </w:rPr>
      </w:pPr>
      <w:r>
        <w:rPr>
          <w:rFonts w:cs="Times New Roman"/>
          <w:szCs w:val="24"/>
        </w:rPr>
        <w:t>Appendix medical terms</w:t>
      </w:r>
    </w:p>
    <w:p w:rsidR="000E791C" w:rsidRPr="000E791C" w:rsidRDefault="000E791C" w:rsidP="000E791C">
      <w:pPr>
        <w:pStyle w:val="ListParagraph"/>
        <w:numPr>
          <w:ilvl w:val="0"/>
          <w:numId w:val="19"/>
        </w:numPr>
        <w:spacing w:line="360" w:lineRule="auto"/>
        <w:rPr>
          <w:rFonts w:cs="Times New Roman"/>
          <w:szCs w:val="24"/>
        </w:rPr>
      </w:pPr>
      <w:r w:rsidRPr="00A96EF9">
        <w:rPr>
          <w:rFonts w:cs="Times New Roman"/>
          <w:color w:val="000000"/>
          <w:szCs w:val="24"/>
          <w:shd w:val="clear" w:color="auto" w:fill="FFFFFF"/>
        </w:rPr>
        <w:t>pembrolizumab, nivolumab, or nivolumab plus ipilimumab</w:t>
      </w:r>
    </w:p>
    <w:p w:rsidR="000E791C" w:rsidRPr="000E791C" w:rsidRDefault="000E791C" w:rsidP="000E791C">
      <w:pPr>
        <w:pStyle w:val="ListParagraph"/>
        <w:numPr>
          <w:ilvl w:val="0"/>
          <w:numId w:val="19"/>
        </w:numPr>
        <w:spacing w:line="360" w:lineRule="auto"/>
        <w:rPr>
          <w:rFonts w:cs="Times New Roman"/>
          <w:szCs w:val="24"/>
        </w:rPr>
      </w:pPr>
      <w:r>
        <w:rPr>
          <w:rFonts w:ascii="Georgia" w:hAnsi="Georgia"/>
          <w:color w:val="333333"/>
          <w:sz w:val="27"/>
          <w:szCs w:val="27"/>
          <w:shd w:val="clear" w:color="auto" w:fill="FFFFFF"/>
        </w:rPr>
        <w:t>sarcopenia (low skeletal muscle mass)</w:t>
      </w:r>
    </w:p>
    <w:sectPr w:rsidR="000E791C" w:rsidRPr="000E791C" w:rsidSect="00DA59B4">
      <w:headerReference w:type="first" r:id="rId47"/>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252" w:rsidRDefault="00AA7252" w:rsidP="00E62942">
      <w:r>
        <w:separator/>
      </w:r>
    </w:p>
  </w:endnote>
  <w:endnote w:type="continuationSeparator" w:id="0">
    <w:p w:rsidR="00AA7252" w:rsidRDefault="00AA7252"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altName w:val="Microsoft Sans Serif"/>
    <w:panose1 w:val="020B0304020202020204"/>
    <w:charset w:val="00"/>
    <w:family w:val="swiss"/>
    <w:pitch w:val="variable"/>
    <w:sig w:usb0="00000000" w:usb1="00000000" w:usb2="00000000" w:usb3="00000000" w:csb0="0001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8E8" w:rsidRDefault="00E378E8">
    <w:pPr>
      <w:pStyle w:val="Footer"/>
      <w:jc w:val="center"/>
    </w:pPr>
  </w:p>
  <w:p w:rsidR="00E378E8" w:rsidRDefault="00E37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252" w:rsidRDefault="00AA7252" w:rsidP="00E62942">
      <w:r>
        <w:separator/>
      </w:r>
    </w:p>
  </w:footnote>
  <w:footnote w:type="continuationSeparator" w:id="0">
    <w:p w:rsidR="00AA7252" w:rsidRDefault="00AA7252" w:rsidP="00E62942">
      <w:r>
        <w:continuationSeparator/>
      </w:r>
    </w:p>
  </w:footnote>
  <w:footnote w:id="1">
    <w:p w:rsidR="00E378E8" w:rsidRDefault="00E378E8">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E378E8" w:rsidRDefault="00E378E8">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E378E8" w:rsidRDefault="00E378E8">
      <w:pPr>
        <w:pStyle w:val="FootnoteText"/>
      </w:pPr>
      <w:r>
        <w:rPr>
          <w:rStyle w:val="FootnoteReference"/>
        </w:rPr>
        <w:footnoteRef/>
      </w:r>
      <w:r>
        <w:t xml:space="preserve"> </w:t>
      </w:r>
      <w:hyperlink r:id="rId3" w:history="1">
        <w:r>
          <w:rPr>
            <w:rStyle w:val="Hyperlink"/>
          </w:rPr>
          <w:t>https://mit-lcp.github.io/mimic-schema-spy/</w:t>
        </w:r>
      </w:hyperlink>
    </w:p>
  </w:footnote>
  <w:footnote w:id="4">
    <w:p w:rsidR="00E378E8" w:rsidRDefault="00E378E8">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644136"/>
      <w:docPartObj>
        <w:docPartGallery w:val="Page Numbers (Top of Page)"/>
        <w:docPartUnique/>
      </w:docPartObj>
    </w:sdtPr>
    <w:sdtEndPr>
      <w:rPr>
        <w:noProof/>
      </w:rPr>
    </w:sdtEndPr>
    <w:sdtContent>
      <w:p w:rsidR="00E378E8" w:rsidRDefault="00E378E8">
        <w:pPr>
          <w:pStyle w:val="Header"/>
          <w:jc w:val="right"/>
        </w:pPr>
        <w:r>
          <w:fldChar w:fldCharType="begin"/>
        </w:r>
        <w:r>
          <w:instrText xml:space="preserve"> PAGE   \* MERGEFORMAT </w:instrText>
        </w:r>
        <w:r>
          <w:fldChar w:fldCharType="separate"/>
        </w:r>
        <w:r w:rsidR="00DC2B4F">
          <w:rPr>
            <w:noProof/>
          </w:rPr>
          <w:t>43</w:t>
        </w:r>
        <w:r>
          <w:rPr>
            <w:noProof/>
          </w:rPr>
          <w:fldChar w:fldCharType="end"/>
        </w:r>
      </w:p>
    </w:sdtContent>
  </w:sdt>
  <w:p w:rsidR="00E378E8" w:rsidRDefault="00E378E8" w:rsidP="00DA59B4">
    <w:pPr>
      <w:pStyle w:val="Header"/>
      <w:tabs>
        <w:tab w:val="clear" w:pos="4320"/>
        <w:tab w:val="clear" w:pos="8640"/>
        <w:tab w:val="left" w:pos="59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552866"/>
      <w:docPartObj>
        <w:docPartGallery w:val="Page Numbers (Top of Page)"/>
        <w:docPartUnique/>
      </w:docPartObj>
    </w:sdtPr>
    <w:sdtEndPr>
      <w:rPr>
        <w:noProof/>
      </w:rPr>
    </w:sdtEndPr>
    <w:sdtContent>
      <w:p w:rsidR="00E378E8" w:rsidRDefault="00E378E8">
        <w:pPr>
          <w:pStyle w:val="Header"/>
          <w:jc w:val="right"/>
        </w:pPr>
        <w:r>
          <w:fldChar w:fldCharType="begin"/>
        </w:r>
        <w:r>
          <w:instrText xml:space="preserve"> PAGE   \* MERGEFORMAT </w:instrText>
        </w:r>
        <w:r>
          <w:fldChar w:fldCharType="separate"/>
        </w:r>
        <w:r w:rsidR="00DC2B4F">
          <w:rPr>
            <w:noProof/>
          </w:rPr>
          <w:t>1</w:t>
        </w:r>
        <w:r>
          <w:rPr>
            <w:noProof/>
          </w:rPr>
          <w:fldChar w:fldCharType="end"/>
        </w:r>
      </w:p>
    </w:sdtContent>
  </w:sdt>
  <w:p w:rsidR="00E378E8" w:rsidRDefault="00E37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494FA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7840"/>
    <w:multiLevelType w:val="hybridMultilevel"/>
    <w:tmpl w:val="E61EAE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52CF6"/>
    <w:multiLevelType w:val="hybridMultilevel"/>
    <w:tmpl w:val="43CC5C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44FE2"/>
    <w:multiLevelType w:val="multilevel"/>
    <w:tmpl w:val="C05AB6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841E3F"/>
    <w:multiLevelType w:val="hybridMultilevel"/>
    <w:tmpl w:val="266C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931C6"/>
    <w:multiLevelType w:val="multilevel"/>
    <w:tmpl w:val="8352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A1471"/>
    <w:multiLevelType w:val="hybridMultilevel"/>
    <w:tmpl w:val="731A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80BE7"/>
    <w:multiLevelType w:val="hybridMultilevel"/>
    <w:tmpl w:val="876CC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80A27"/>
    <w:multiLevelType w:val="hybridMultilevel"/>
    <w:tmpl w:val="ED2E84B4"/>
    <w:lvl w:ilvl="0" w:tplc="96A254C8">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67493"/>
    <w:multiLevelType w:val="hybridMultilevel"/>
    <w:tmpl w:val="E39A4308"/>
    <w:lvl w:ilvl="0" w:tplc="0BF402B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E1A2A"/>
    <w:multiLevelType w:val="hybridMultilevel"/>
    <w:tmpl w:val="D638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36552"/>
    <w:multiLevelType w:val="hybridMultilevel"/>
    <w:tmpl w:val="23247A0E"/>
    <w:lvl w:ilvl="0" w:tplc="E7786AA2">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7D73D2"/>
    <w:multiLevelType w:val="hybridMultilevel"/>
    <w:tmpl w:val="FAAE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
  </w:num>
  <w:num w:numId="4">
    <w:abstractNumId w:val="12"/>
  </w:num>
  <w:num w:numId="5">
    <w:abstractNumId w:val="17"/>
  </w:num>
  <w:num w:numId="6">
    <w:abstractNumId w:val="0"/>
  </w:num>
  <w:num w:numId="7">
    <w:abstractNumId w:val="8"/>
  </w:num>
  <w:num w:numId="8">
    <w:abstractNumId w:val="19"/>
  </w:num>
  <w:num w:numId="9">
    <w:abstractNumId w:val="13"/>
  </w:num>
  <w:num w:numId="10">
    <w:abstractNumId w:val="10"/>
  </w:num>
  <w:num w:numId="11">
    <w:abstractNumId w:val="2"/>
  </w:num>
  <w:num w:numId="12">
    <w:abstractNumId w:val="14"/>
  </w:num>
  <w:num w:numId="13">
    <w:abstractNumId w:val="4"/>
  </w:num>
  <w:num w:numId="14">
    <w:abstractNumId w:val="16"/>
  </w:num>
  <w:num w:numId="15">
    <w:abstractNumId w:val="7"/>
  </w:num>
  <w:num w:numId="16">
    <w:abstractNumId w:val="6"/>
  </w:num>
  <w:num w:numId="17">
    <w:abstractNumId w:val="9"/>
  </w:num>
  <w:num w:numId="18">
    <w:abstractNumId w:val="15"/>
  </w:num>
  <w:num w:numId="19">
    <w:abstractNumId w:val="11"/>
  </w:num>
  <w:num w:numId="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025D"/>
    <w:rsid w:val="000040B8"/>
    <w:rsid w:val="00004800"/>
    <w:rsid w:val="00006A0C"/>
    <w:rsid w:val="00006F32"/>
    <w:rsid w:val="0000721C"/>
    <w:rsid w:val="000118D2"/>
    <w:rsid w:val="000131F7"/>
    <w:rsid w:val="00014ADA"/>
    <w:rsid w:val="0001601D"/>
    <w:rsid w:val="00016965"/>
    <w:rsid w:val="00016A9A"/>
    <w:rsid w:val="0001799C"/>
    <w:rsid w:val="00017BAC"/>
    <w:rsid w:val="000211DB"/>
    <w:rsid w:val="000256A2"/>
    <w:rsid w:val="000259F0"/>
    <w:rsid w:val="00026310"/>
    <w:rsid w:val="00027675"/>
    <w:rsid w:val="00030BD7"/>
    <w:rsid w:val="00031679"/>
    <w:rsid w:val="00032562"/>
    <w:rsid w:val="00032ACC"/>
    <w:rsid w:val="00032C94"/>
    <w:rsid w:val="00034864"/>
    <w:rsid w:val="000352DF"/>
    <w:rsid w:val="00035368"/>
    <w:rsid w:val="000364C1"/>
    <w:rsid w:val="000366E4"/>
    <w:rsid w:val="00036F21"/>
    <w:rsid w:val="00043B06"/>
    <w:rsid w:val="00045DD4"/>
    <w:rsid w:val="00046532"/>
    <w:rsid w:val="000473EE"/>
    <w:rsid w:val="000514F8"/>
    <w:rsid w:val="00054B46"/>
    <w:rsid w:val="00054D39"/>
    <w:rsid w:val="00055AAA"/>
    <w:rsid w:val="00056F4B"/>
    <w:rsid w:val="000573E3"/>
    <w:rsid w:val="00057CD1"/>
    <w:rsid w:val="00060D20"/>
    <w:rsid w:val="000634D9"/>
    <w:rsid w:val="000656B5"/>
    <w:rsid w:val="00067191"/>
    <w:rsid w:val="0006736F"/>
    <w:rsid w:val="00067811"/>
    <w:rsid w:val="00070E4B"/>
    <w:rsid w:val="00072A1E"/>
    <w:rsid w:val="00073C99"/>
    <w:rsid w:val="00075D09"/>
    <w:rsid w:val="00076144"/>
    <w:rsid w:val="0007672B"/>
    <w:rsid w:val="0007711B"/>
    <w:rsid w:val="00077629"/>
    <w:rsid w:val="0008069B"/>
    <w:rsid w:val="000819B6"/>
    <w:rsid w:val="00081F82"/>
    <w:rsid w:val="00085112"/>
    <w:rsid w:val="00086247"/>
    <w:rsid w:val="00086F65"/>
    <w:rsid w:val="00090422"/>
    <w:rsid w:val="000905AC"/>
    <w:rsid w:val="00090F6A"/>
    <w:rsid w:val="00091648"/>
    <w:rsid w:val="00092ABE"/>
    <w:rsid w:val="000958CC"/>
    <w:rsid w:val="000965DD"/>
    <w:rsid w:val="000966D9"/>
    <w:rsid w:val="00097D46"/>
    <w:rsid w:val="000A01A2"/>
    <w:rsid w:val="000A1505"/>
    <w:rsid w:val="000A1581"/>
    <w:rsid w:val="000A1A87"/>
    <w:rsid w:val="000A42A7"/>
    <w:rsid w:val="000A62EE"/>
    <w:rsid w:val="000A6CBA"/>
    <w:rsid w:val="000A7494"/>
    <w:rsid w:val="000A74A9"/>
    <w:rsid w:val="000A7F21"/>
    <w:rsid w:val="000B0188"/>
    <w:rsid w:val="000B0AA1"/>
    <w:rsid w:val="000B1DA1"/>
    <w:rsid w:val="000B3AF6"/>
    <w:rsid w:val="000B3B0A"/>
    <w:rsid w:val="000B4DEB"/>
    <w:rsid w:val="000B5DCC"/>
    <w:rsid w:val="000B730C"/>
    <w:rsid w:val="000B7C28"/>
    <w:rsid w:val="000C1771"/>
    <w:rsid w:val="000C2D46"/>
    <w:rsid w:val="000C40B3"/>
    <w:rsid w:val="000C57F7"/>
    <w:rsid w:val="000C6F30"/>
    <w:rsid w:val="000C7318"/>
    <w:rsid w:val="000D0178"/>
    <w:rsid w:val="000D061D"/>
    <w:rsid w:val="000D1931"/>
    <w:rsid w:val="000D1D1B"/>
    <w:rsid w:val="000D2FAE"/>
    <w:rsid w:val="000D4741"/>
    <w:rsid w:val="000D4B72"/>
    <w:rsid w:val="000D5763"/>
    <w:rsid w:val="000D6E69"/>
    <w:rsid w:val="000D6F85"/>
    <w:rsid w:val="000E10B7"/>
    <w:rsid w:val="000E1AB3"/>
    <w:rsid w:val="000E1B99"/>
    <w:rsid w:val="000E3140"/>
    <w:rsid w:val="000E3587"/>
    <w:rsid w:val="000E6CF1"/>
    <w:rsid w:val="000E6DA2"/>
    <w:rsid w:val="000E6EC4"/>
    <w:rsid w:val="000E70DF"/>
    <w:rsid w:val="000E791C"/>
    <w:rsid w:val="000F0F25"/>
    <w:rsid w:val="000F2FEA"/>
    <w:rsid w:val="000F34BB"/>
    <w:rsid w:val="000F3B43"/>
    <w:rsid w:val="000F3C5D"/>
    <w:rsid w:val="000F6EE7"/>
    <w:rsid w:val="000F74D6"/>
    <w:rsid w:val="00100BD3"/>
    <w:rsid w:val="00101F04"/>
    <w:rsid w:val="00102BF0"/>
    <w:rsid w:val="00103BE1"/>
    <w:rsid w:val="001043D3"/>
    <w:rsid w:val="00105249"/>
    <w:rsid w:val="00105918"/>
    <w:rsid w:val="00105E5E"/>
    <w:rsid w:val="00106AB0"/>
    <w:rsid w:val="0010753B"/>
    <w:rsid w:val="0011009B"/>
    <w:rsid w:val="00110FF3"/>
    <w:rsid w:val="001124D8"/>
    <w:rsid w:val="0011338F"/>
    <w:rsid w:val="001134E6"/>
    <w:rsid w:val="001145D4"/>
    <w:rsid w:val="0011460C"/>
    <w:rsid w:val="001150C7"/>
    <w:rsid w:val="00115632"/>
    <w:rsid w:val="00115754"/>
    <w:rsid w:val="00116FDA"/>
    <w:rsid w:val="00120D36"/>
    <w:rsid w:val="00121902"/>
    <w:rsid w:val="001225AB"/>
    <w:rsid w:val="00125631"/>
    <w:rsid w:val="00125B06"/>
    <w:rsid w:val="00126200"/>
    <w:rsid w:val="001269C0"/>
    <w:rsid w:val="001302A4"/>
    <w:rsid w:val="001332E3"/>
    <w:rsid w:val="0013484F"/>
    <w:rsid w:val="00134E67"/>
    <w:rsid w:val="00137B62"/>
    <w:rsid w:val="001404D4"/>
    <w:rsid w:val="00140AB2"/>
    <w:rsid w:val="00140CB4"/>
    <w:rsid w:val="00141646"/>
    <w:rsid w:val="00142102"/>
    <w:rsid w:val="00142A46"/>
    <w:rsid w:val="00146243"/>
    <w:rsid w:val="0014635D"/>
    <w:rsid w:val="001476B4"/>
    <w:rsid w:val="00147E07"/>
    <w:rsid w:val="00151323"/>
    <w:rsid w:val="00152E03"/>
    <w:rsid w:val="00153699"/>
    <w:rsid w:val="00153843"/>
    <w:rsid w:val="0015492D"/>
    <w:rsid w:val="00154F6C"/>
    <w:rsid w:val="0015581D"/>
    <w:rsid w:val="00155CBC"/>
    <w:rsid w:val="00156151"/>
    <w:rsid w:val="001576CD"/>
    <w:rsid w:val="00157EEE"/>
    <w:rsid w:val="00161395"/>
    <w:rsid w:val="00161FFE"/>
    <w:rsid w:val="00162FCF"/>
    <w:rsid w:val="001645C9"/>
    <w:rsid w:val="00165402"/>
    <w:rsid w:val="0016612F"/>
    <w:rsid w:val="001675E7"/>
    <w:rsid w:val="00167A92"/>
    <w:rsid w:val="00172725"/>
    <w:rsid w:val="00172F5B"/>
    <w:rsid w:val="0017340B"/>
    <w:rsid w:val="00175A5E"/>
    <w:rsid w:val="00176A98"/>
    <w:rsid w:val="00182509"/>
    <w:rsid w:val="00185231"/>
    <w:rsid w:val="00186264"/>
    <w:rsid w:val="001876AA"/>
    <w:rsid w:val="00187AA0"/>
    <w:rsid w:val="00194792"/>
    <w:rsid w:val="00195763"/>
    <w:rsid w:val="00196190"/>
    <w:rsid w:val="00196958"/>
    <w:rsid w:val="001974AC"/>
    <w:rsid w:val="001A01E1"/>
    <w:rsid w:val="001A15C8"/>
    <w:rsid w:val="001A2574"/>
    <w:rsid w:val="001A3FD6"/>
    <w:rsid w:val="001B0456"/>
    <w:rsid w:val="001B2F02"/>
    <w:rsid w:val="001B4317"/>
    <w:rsid w:val="001B44F7"/>
    <w:rsid w:val="001B5848"/>
    <w:rsid w:val="001B760B"/>
    <w:rsid w:val="001C0C4D"/>
    <w:rsid w:val="001C0C6F"/>
    <w:rsid w:val="001C32F1"/>
    <w:rsid w:val="001C386E"/>
    <w:rsid w:val="001C6944"/>
    <w:rsid w:val="001C7700"/>
    <w:rsid w:val="001D0C76"/>
    <w:rsid w:val="001D1CA1"/>
    <w:rsid w:val="001D42C9"/>
    <w:rsid w:val="001D6441"/>
    <w:rsid w:val="001E01D5"/>
    <w:rsid w:val="001E0474"/>
    <w:rsid w:val="001E1B12"/>
    <w:rsid w:val="001E210F"/>
    <w:rsid w:val="001E4D77"/>
    <w:rsid w:val="001E68C5"/>
    <w:rsid w:val="001F0919"/>
    <w:rsid w:val="001F16BC"/>
    <w:rsid w:val="001F18CE"/>
    <w:rsid w:val="001F3012"/>
    <w:rsid w:val="001F3103"/>
    <w:rsid w:val="001F47D4"/>
    <w:rsid w:val="001F50E7"/>
    <w:rsid w:val="002020CB"/>
    <w:rsid w:val="00203B22"/>
    <w:rsid w:val="00206491"/>
    <w:rsid w:val="002102A0"/>
    <w:rsid w:val="00212386"/>
    <w:rsid w:val="0021299A"/>
    <w:rsid w:val="002142B5"/>
    <w:rsid w:val="002148CE"/>
    <w:rsid w:val="00215B1B"/>
    <w:rsid w:val="00216937"/>
    <w:rsid w:val="00216E19"/>
    <w:rsid w:val="00217E2A"/>
    <w:rsid w:val="00221F37"/>
    <w:rsid w:val="00221F79"/>
    <w:rsid w:val="00221FCA"/>
    <w:rsid w:val="00222035"/>
    <w:rsid w:val="0022231C"/>
    <w:rsid w:val="0022360A"/>
    <w:rsid w:val="002240F2"/>
    <w:rsid w:val="002248F6"/>
    <w:rsid w:val="0022792C"/>
    <w:rsid w:val="00227A93"/>
    <w:rsid w:val="00230489"/>
    <w:rsid w:val="00230797"/>
    <w:rsid w:val="00234266"/>
    <w:rsid w:val="00234987"/>
    <w:rsid w:val="002369AF"/>
    <w:rsid w:val="00241D9D"/>
    <w:rsid w:val="00243EFE"/>
    <w:rsid w:val="002442D7"/>
    <w:rsid w:val="00244858"/>
    <w:rsid w:val="00245E5A"/>
    <w:rsid w:val="002463B5"/>
    <w:rsid w:val="00246629"/>
    <w:rsid w:val="00252CFD"/>
    <w:rsid w:val="0025323F"/>
    <w:rsid w:val="00253F39"/>
    <w:rsid w:val="0025534C"/>
    <w:rsid w:val="00255D6F"/>
    <w:rsid w:val="002564AF"/>
    <w:rsid w:val="00256708"/>
    <w:rsid w:val="0025671A"/>
    <w:rsid w:val="00257CB8"/>
    <w:rsid w:val="0026074E"/>
    <w:rsid w:val="00260F9B"/>
    <w:rsid w:val="002610AB"/>
    <w:rsid w:val="002611D5"/>
    <w:rsid w:val="002616BA"/>
    <w:rsid w:val="00262139"/>
    <w:rsid w:val="00263144"/>
    <w:rsid w:val="002652CC"/>
    <w:rsid w:val="002652F7"/>
    <w:rsid w:val="00265BD5"/>
    <w:rsid w:val="00266886"/>
    <w:rsid w:val="00267BC5"/>
    <w:rsid w:val="0027209F"/>
    <w:rsid w:val="00272956"/>
    <w:rsid w:val="00272F4E"/>
    <w:rsid w:val="00273844"/>
    <w:rsid w:val="00273DAC"/>
    <w:rsid w:val="00274405"/>
    <w:rsid w:val="00274801"/>
    <w:rsid w:val="002760F7"/>
    <w:rsid w:val="00277BAA"/>
    <w:rsid w:val="00277C1A"/>
    <w:rsid w:val="00280029"/>
    <w:rsid w:val="00284A8D"/>
    <w:rsid w:val="00284AF1"/>
    <w:rsid w:val="00284BB0"/>
    <w:rsid w:val="002860C6"/>
    <w:rsid w:val="002863E6"/>
    <w:rsid w:val="00290913"/>
    <w:rsid w:val="00292BC4"/>
    <w:rsid w:val="00293670"/>
    <w:rsid w:val="00294F76"/>
    <w:rsid w:val="002957CE"/>
    <w:rsid w:val="002976F9"/>
    <w:rsid w:val="002A0BB5"/>
    <w:rsid w:val="002A1CDF"/>
    <w:rsid w:val="002A288F"/>
    <w:rsid w:val="002A44EB"/>
    <w:rsid w:val="002A6AC8"/>
    <w:rsid w:val="002A7653"/>
    <w:rsid w:val="002A7EDB"/>
    <w:rsid w:val="002B01CC"/>
    <w:rsid w:val="002B09F7"/>
    <w:rsid w:val="002B4F72"/>
    <w:rsid w:val="002C039B"/>
    <w:rsid w:val="002C1AA6"/>
    <w:rsid w:val="002C355C"/>
    <w:rsid w:val="002C43E3"/>
    <w:rsid w:val="002C46C6"/>
    <w:rsid w:val="002C6FC8"/>
    <w:rsid w:val="002D1E45"/>
    <w:rsid w:val="002D236D"/>
    <w:rsid w:val="002D303E"/>
    <w:rsid w:val="002D522E"/>
    <w:rsid w:val="002D5B1D"/>
    <w:rsid w:val="002D6903"/>
    <w:rsid w:val="002D6AA7"/>
    <w:rsid w:val="002E0041"/>
    <w:rsid w:val="002E010F"/>
    <w:rsid w:val="002E015B"/>
    <w:rsid w:val="002E2335"/>
    <w:rsid w:val="002E264B"/>
    <w:rsid w:val="002E49BE"/>
    <w:rsid w:val="002E53C0"/>
    <w:rsid w:val="002E60F0"/>
    <w:rsid w:val="002F0217"/>
    <w:rsid w:val="002F02FE"/>
    <w:rsid w:val="002F153C"/>
    <w:rsid w:val="002F27F8"/>
    <w:rsid w:val="002F3192"/>
    <w:rsid w:val="002F47F2"/>
    <w:rsid w:val="002F48B0"/>
    <w:rsid w:val="002F4DDB"/>
    <w:rsid w:val="002F50F1"/>
    <w:rsid w:val="002F5424"/>
    <w:rsid w:val="002F72DC"/>
    <w:rsid w:val="002F7BE2"/>
    <w:rsid w:val="00300A33"/>
    <w:rsid w:val="00300CC8"/>
    <w:rsid w:val="0030195A"/>
    <w:rsid w:val="00302092"/>
    <w:rsid w:val="003020EF"/>
    <w:rsid w:val="0030333C"/>
    <w:rsid w:val="00303EDC"/>
    <w:rsid w:val="00305781"/>
    <w:rsid w:val="003109F5"/>
    <w:rsid w:val="00311AF3"/>
    <w:rsid w:val="0031288E"/>
    <w:rsid w:val="00312F72"/>
    <w:rsid w:val="0031534B"/>
    <w:rsid w:val="0031571B"/>
    <w:rsid w:val="003168AB"/>
    <w:rsid w:val="00321AD0"/>
    <w:rsid w:val="00322075"/>
    <w:rsid w:val="00322C0E"/>
    <w:rsid w:val="0032315D"/>
    <w:rsid w:val="00324F6F"/>
    <w:rsid w:val="00327EC5"/>
    <w:rsid w:val="0033124A"/>
    <w:rsid w:val="0033517D"/>
    <w:rsid w:val="00335AB7"/>
    <w:rsid w:val="00335E81"/>
    <w:rsid w:val="0033716D"/>
    <w:rsid w:val="0034096D"/>
    <w:rsid w:val="0034125D"/>
    <w:rsid w:val="00341826"/>
    <w:rsid w:val="0034292F"/>
    <w:rsid w:val="00343260"/>
    <w:rsid w:val="003437E6"/>
    <w:rsid w:val="00344264"/>
    <w:rsid w:val="00345B9D"/>
    <w:rsid w:val="00347210"/>
    <w:rsid w:val="0034740B"/>
    <w:rsid w:val="00347AE7"/>
    <w:rsid w:val="00347C2C"/>
    <w:rsid w:val="003508A4"/>
    <w:rsid w:val="0035214D"/>
    <w:rsid w:val="003522BB"/>
    <w:rsid w:val="0035257B"/>
    <w:rsid w:val="003541D3"/>
    <w:rsid w:val="00355524"/>
    <w:rsid w:val="00360474"/>
    <w:rsid w:val="00360F3A"/>
    <w:rsid w:val="00361740"/>
    <w:rsid w:val="003648EB"/>
    <w:rsid w:val="003651C5"/>
    <w:rsid w:val="00365AF6"/>
    <w:rsid w:val="003708D2"/>
    <w:rsid w:val="003723B5"/>
    <w:rsid w:val="003723E4"/>
    <w:rsid w:val="00373159"/>
    <w:rsid w:val="00374081"/>
    <w:rsid w:val="003740DB"/>
    <w:rsid w:val="00375622"/>
    <w:rsid w:val="00375CED"/>
    <w:rsid w:val="00376F14"/>
    <w:rsid w:val="003772CE"/>
    <w:rsid w:val="00377D9D"/>
    <w:rsid w:val="00380476"/>
    <w:rsid w:val="00380B34"/>
    <w:rsid w:val="00382665"/>
    <w:rsid w:val="00382F4C"/>
    <w:rsid w:val="00385901"/>
    <w:rsid w:val="00385E0E"/>
    <w:rsid w:val="00386120"/>
    <w:rsid w:val="003869FE"/>
    <w:rsid w:val="00390DA6"/>
    <w:rsid w:val="003923CF"/>
    <w:rsid w:val="003927FA"/>
    <w:rsid w:val="00394C41"/>
    <w:rsid w:val="00394FA3"/>
    <w:rsid w:val="00396FC6"/>
    <w:rsid w:val="003970F0"/>
    <w:rsid w:val="00397A3E"/>
    <w:rsid w:val="003A0915"/>
    <w:rsid w:val="003A1319"/>
    <w:rsid w:val="003A1FB0"/>
    <w:rsid w:val="003A23E8"/>
    <w:rsid w:val="003A3661"/>
    <w:rsid w:val="003A7199"/>
    <w:rsid w:val="003B0357"/>
    <w:rsid w:val="003B3814"/>
    <w:rsid w:val="003B4F80"/>
    <w:rsid w:val="003B7F2A"/>
    <w:rsid w:val="003C1516"/>
    <w:rsid w:val="003C417D"/>
    <w:rsid w:val="003C46CB"/>
    <w:rsid w:val="003C6493"/>
    <w:rsid w:val="003C6D5A"/>
    <w:rsid w:val="003D1A26"/>
    <w:rsid w:val="003D2B78"/>
    <w:rsid w:val="003D408B"/>
    <w:rsid w:val="003D4577"/>
    <w:rsid w:val="003D61C0"/>
    <w:rsid w:val="003D7EE9"/>
    <w:rsid w:val="003E4558"/>
    <w:rsid w:val="003E4FA0"/>
    <w:rsid w:val="003E7B19"/>
    <w:rsid w:val="003F18BA"/>
    <w:rsid w:val="003F57C7"/>
    <w:rsid w:val="003F5A50"/>
    <w:rsid w:val="003F7104"/>
    <w:rsid w:val="004009CD"/>
    <w:rsid w:val="00400EF9"/>
    <w:rsid w:val="00400F61"/>
    <w:rsid w:val="00402F39"/>
    <w:rsid w:val="00404A61"/>
    <w:rsid w:val="004054CF"/>
    <w:rsid w:val="00405C15"/>
    <w:rsid w:val="00405E0A"/>
    <w:rsid w:val="00410B50"/>
    <w:rsid w:val="00410B72"/>
    <w:rsid w:val="0041184E"/>
    <w:rsid w:val="00413E73"/>
    <w:rsid w:val="00414BAA"/>
    <w:rsid w:val="004169A0"/>
    <w:rsid w:val="004207A4"/>
    <w:rsid w:val="00421EFF"/>
    <w:rsid w:val="00425645"/>
    <w:rsid w:val="00425E3A"/>
    <w:rsid w:val="004267A3"/>
    <w:rsid w:val="00427D47"/>
    <w:rsid w:val="00430ABC"/>
    <w:rsid w:val="0043251B"/>
    <w:rsid w:val="004327A8"/>
    <w:rsid w:val="0043294E"/>
    <w:rsid w:val="004342E2"/>
    <w:rsid w:val="0043516D"/>
    <w:rsid w:val="0043555A"/>
    <w:rsid w:val="00436796"/>
    <w:rsid w:val="00436CB1"/>
    <w:rsid w:val="00437180"/>
    <w:rsid w:val="00440C30"/>
    <w:rsid w:val="004416F7"/>
    <w:rsid w:val="004420BE"/>
    <w:rsid w:val="004424BD"/>
    <w:rsid w:val="00442B9A"/>
    <w:rsid w:val="00442C50"/>
    <w:rsid w:val="004460AA"/>
    <w:rsid w:val="004461B6"/>
    <w:rsid w:val="0044722B"/>
    <w:rsid w:val="004473BF"/>
    <w:rsid w:val="00452AD9"/>
    <w:rsid w:val="00453E69"/>
    <w:rsid w:val="004555C7"/>
    <w:rsid w:val="00456F24"/>
    <w:rsid w:val="004602F9"/>
    <w:rsid w:val="00460DDC"/>
    <w:rsid w:val="004611F9"/>
    <w:rsid w:val="004619C7"/>
    <w:rsid w:val="00462E5E"/>
    <w:rsid w:val="00463FA4"/>
    <w:rsid w:val="00464D42"/>
    <w:rsid w:val="00464FA5"/>
    <w:rsid w:val="00466B76"/>
    <w:rsid w:val="00466BE5"/>
    <w:rsid w:val="00471285"/>
    <w:rsid w:val="0047183A"/>
    <w:rsid w:val="00471FF8"/>
    <w:rsid w:val="00472632"/>
    <w:rsid w:val="00472839"/>
    <w:rsid w:val="00473BF9"/>
    <w:rsid w:val="00476DCE"/>
    <w:rsid w:val="0047706C"/>
    <w:rsid w:val="0048082E"/>
    <w:rsid w:val="00480850"/>
    <w:rsid w:val="00481408"/>
    <w:rsid w:val="004832EC"/>
    <w:rsid w:val="004846F0"/>
    <w:rsid w:val="00485B0D"/>
    <w:rsid w:val="0048639A"/>
    <w:rsid w:val="00487005"/>
    <w:rsid w:val="00487222"/>
    <w:rsid w:val="004904BF"/>
    <w:rsid w:val="004915AF"/>
    <w:rsid w:val="004928C5"/>
    <w:rsid w:val="004944AE"/>
    <w:rsid w:val="00496E4D"/>
    <w:rsid w:val="00497ACB"/>
    <w:rsid w:val="004A1498"/>
    <w:rsid w:val="004A19EB"/>
    <w:rsid w:val="004A55C2"/>
    <w:rsid w:val="004A5E70"/>
    <w:rsid w:val="004A62B7"/>
    <w:rsid w:val="004A7B78"/>
    <w:rsid w:val="004B0B97"/>
    <w:rsid w:val="004B1340"/>
    <w:rsid w:val="004B16FD"/>
    <w:rsid w:val="004B1B04"/>
    <w:rsid w:val="004B2596"/>
    <w:rsid w:val="004B410C"/>
    <w:rsid w:val="004B5AA2"/>
    <w:rsid w:val="004B713C"/>
    <w:rsid w:val="004B73F9"/>
    <w:rsid w:val="004B7ADB"/>
    <w:rsid w:val="004C03B8"/>
    <w:rsid w:val="004C1DAB"/>
    <w:rsid w:val="004C43EE"/>
    <w:rsid w:val="004C4887"/>
    <w:rsid w:val="004C4C51"/>
    <w:rsid w:val="004C5375"/>
    <w:rsid w:val="004C687C"/>
    <w:rsid w:val="004C7332"/>
    <w:rsid w:val="004D0326"/>
    <w:rsid w:val="004D05F7"/>
    <w:rsid w:val="004D12AD"/>
    <w:rsid w:val="004D173F"/>
    <w:rsid w:val="004D1805"/>
    <w:rsid w:val="004D1D72"/>
    <w:rsid w:val="004D35ED"/>
    <w:rsid w:val="004D49C3"/>
    <w:rsid w:val="004D6373"/>
    <w:rsid w:val="004D6A10"/>
    <w:rsid w:val="004D7911"/>
    <w:rsid w:val="004E03DA"/>
    <w:rsid w:val="004E19C4"/>
    <w:rsid w:val="004E2EB4"/>
    <w:rsid w:val="004E31F8"/>
    <w:rsid w:val="004E41D1"/>
    <w:rsid w:val="004E4C44"/>
    <w:rsid w:val="004E4EA6"/>
    <w:rsid w:val="004E51E2"/>
    <w:rsid w:val="004E6656"/>
    <w:rsid w:val="004E782B"/>
    <w:rsid w:val="004F0496"/>
    <w:rsid w:val="004F0FA0"/>
    <w:rsid w:val="004F228A"/>
    <w:rsid w:val="004F408F"/>
    <w:rsid w:val="004F4D29"/>
    <w:rsid w:val="004F567B"/>
    <w:rsid w:val="004F7C57"/>
    <w:rsid w:val="005002DF"/>
    <w:rsid w:val="00501200"/>
    <w:rsid w:val="00501DA2"/>
    <w:rsid w:val="005029C7"/>
    <w:rsid w:val="00507DF3"/>
    <w:rsid w:val="005117D9"/>
    <w:rsid w:val="00511B82"/>
    <w:rsid w:val="00512912"/>
    <w:rsid w:val="00513845"/>
    <w:rsid w:val="00514ACB"/>
    <w:rsid w:val="00514B73"/>
    <w:rsid w:val="00515ADE"/>
    <w:rsid w:val="00515EE6"/>
    <w:rsid w:val="00520363"/>
    <w:rsid w:val="005225DE"/>
    <w:rsid w:val="005230F7"/>
    <w:rsid w:val="005244F6"/>
    <w:rsid w:val="00527C47"/>
    <w:rsid w:val="00527DD7"/>
    <w:rsid w:val="00530739"/>
    <w:rsid w:val="0053121D"/>
    <w:rsid w:val="00533FA0"/>
    <w:rsid w:val="00535113"/>
    <w:rsid w:val="0053651D"/>
    <w:rsid w:val="00540632"/>
    <w:rsid w:val="0054164F"/>
    <w:rsid w:val="00542D32"/>
    <w:rsid w:val="00544C13"/>
    <w:rsid w:val="00544E92"/>
    <w:rsid w:val="00545F72"/>
    <w:rsid w:val="00546764"/>
    <w:rsid w:val="00547AE7"/>
    <w:rsid w:val="0055038F"/>
    <w:rsid w:val="00551136"/>
    <w:rsid w:val="005525A9"/>
    <w:rsid w:val="00553D96"/>
    <w:rsid w:val="00554072"/>
    <w:rsid w:val="00554E04"/>
    <w:rsid w:val="00560312"/>
    <w:rsid w:val="00560564"/>
    <w:rsid w:val="00562C6D"/>
    <w:rsid w:val="00563B3A"/>
    <w:rsid w:val="00564F1B"/>
    <w:rsid w:val="005704CB"/>
    <w:rsid w:val="00570673"/>
    <w:rsid w:val="005706A6"/>
    <w:rsid w:val="005708D8"/>
    <w:rsid w:val="005737B2"/>
    <w:rsid w:val="00573AD4"/>
    <w:rsid w:val="00573ED1"/>
    <w:rsid w:val="0057460E"/>
    <w:rsid w:val="005755E4"/>
    <w:rsid w:val="005756D7"/>
    <w:rsid w:val="00577032"/>
    <w:rsid w:val="00577055"/>
    <w:rsid w:val="00577DF6"/>
    <w:rsid w:val="00581EAB"/>
    <w:rsid w:val="0058551F"/>
    <w:rsid w:val="00585736"/>
    <w:rsid w:val="005904D8"/>
    <w:rsid w:val="005908FF"/>
    <w:rsid w:val="00590C63"/>
    <w:rsid w:val="00591806"/>
    <w:rsid w:val="00592DF3"/>
    <w:rsid w:val="005934B5"/>
    <w:rsid w:val="00594187"/>
    <w:rsid w:val="005947D6"/>
    <w:rsid w:val="00594E68"/>
    <w:rsid w:val="0059523B"/>
    <w:rsid w:val="005957CC"/>
    <w:rsid w:val="00595C2F"/>
    <w:rsid w:val="00595F72"/>
    <w:rsid w:val="00597397"/>
    <w:rsid w:val="005977D1"/>
    <w:rsid w:val="005A0031"/>
    <w:rsid w:val="005A20DE"/>
    <w:rsid w:val="005A2DEB"/>
    <w:rsid w:val="005A3445"/>
    <w:rsid w:val="005A6904"/>
    <w:rsid w:val="005A6FCB"/>
    <w:rsid w:val="005B080F"/>
    <w:rsid w:val="005B0931"/>
    <w:rsid w:val="005B0E10"/>
    <w:rsid w:val="005B0E80"/>
    <w:rsid w:val="005B10E6"/>
    <w:rsid w:val="005B10F0"/>
    <w:rsid w:val="005B13A1"/>
    <w:rsid w:val="005B1A7A"/>
    <w:rsid w:val="005B1ADF"/>
    <w:rsid w:val="005B301F"/>
    <w:rsid w:val="005B4D6F"/>
    <w:rsid w:val="005B5797"/>
    <w:rsid w:val="005B5E46"/>
    <w:rsid w:val="005B6C65"/>
    <w:rsid w:val="005B7F04"/>
    <w:rsid w:val="005C0730"/>
    <w:rsid w:val="005C0C0A"/>
    <w:rsid w:val="005C17A7"/>
    <w:rsid w:val="005C18FD"/>
    <w:rsid w:val="005C7A7B"/>
    <w:rsid w:val="005D1554"/>
    <w:rsid w:val="005D2084"/>
    <w:rsid w:val="005D2361"/>
    <w:rsid w:val="005D2366"/>
    <w:rsid w:val="005D2F7D"/>
    <w:rsid w:val="005D46A2"/>
    <w:rsid w:val="005D5F34"/>
    <w:rsid w:val="005E47FE"/>
    <w:rsid w:val="005E4B61"/>
    <w:rsid w:val="005E5575"/>
    <w:rsid w:val="005E6C79"/>
    <w:rsid w:val="005E74BE"/>
    <w:rsid w:val="005F3519"/>
    <w:rsid w:val="005F46A8"/>
    <w:rsid w:val="005F47BF"/>
    <w:rsid w:val="005F579A"/>
    <w:rsid w:val="006014F5"/>
    <w:rsid w:val="006024FF"/>
    <w:rsid w:val="00602801"/>
    <w:rsid w:val="0060465C"/>
    <w:rsid w:val="00605508"/>
    <w:rsid w:val="006059F0"/>
    <w:rsid w:val="00605ACC"/>
    <w:rsid w:val="0061080B"/>
    <w:rsid w:val="00610910"/>
    <w:rsid w:val="00612414"/>
    <w:rsid w:val="00614900"/>
    <w:rsid w:val="00614E0A"/>
    <w:rsid w:val="00616255"/>
    <w:rsid w:val="00617569"/>
    <w:rsid w:val="00617A25"/>
    <w:rsid w:val="0062011C"/>
    <w:rsid w:val="00621125"/>
    <w:rsid w:val="00621C28"/>
    <w:rsid w:val="00622131"/>
    <w:rsid w:val="00625AB4"/>
    <w:rsid w:val="00627929"/>
    <w:rsid w:val="00630588"/>
    <w:rsid w:val="00630F93"/>
    <w:rsid w:val="00632EAE"/>
    <w:rsid w:val="00632F8B"/>
    <w:rsid w:val="00640037"/>
    <w:rsid w:val="00643399"/>
    <w:rsid w:val="00644290"/>
    <w:rsid w:val="006443A3"/>
    <w:rsid w:val="0064502F"/>
    <w:rsid w:val="00646C2C"/>
    <w:rsid w:val="00646D47"/>
    <w:rsid w:val="00646E13"/>
    <w:rsid w:val="006477DB"/>
    <w:rsid w:val="00651C8A"/>
    <w:rsid w:val="0065249A"/>
    <w:rsid w:val="006533ED"/>
    <w:rsid w:val="006533FF"/>
    <w:rsid w:val="00657E7E"/>
    <w:rsid w:val="006614D5"/>
    <w:rsid w:val="00663EF1"/>
    <w:rsid w:val="0066528E"/>
    <w:rsid w:val="0066557F"/>
    <w:rsid w:val="006707D7"/>
    <w:rsid w:val="006709BA"/>
    <w:rsid w:val="00672F1F"/>
    <w:rsid w:val="00673084"/>
    <w:rsid w:val="00675BFF"/>
    <w:rsid w:val="00676FDA"/>
    <w:rsid w:val="006812CE"/>
    <w:rsid w:val="00681335"/>
    <w:rsid w:val="00681BA4"/>
    <w:rsid w:val="00684E7D"/>
    <w:rsid w:val="006851E7"/>
    <w:rsid w:val="00686EE4"/>
    <w:rsid w:val="00687698"/>
    <w:rsid w:val="00687FC9"/>
    <w:rsid w:val="006923C5"/>
    <w:rsid w:val="00692F50"/>
    <w:rsid w:val="00693D20"/>
    <w:rsid w:val="00694154"/>
    <w:rsid w:val="006950E7"/>
    <w:rsid w:val="00695814"/>
    <w:rsid w:val="00696D22"/>
    <w:rsid w:val="00696F8E"/>
    <w:rsid w:val="00697318"/>
    <w:rsid w:val="006A0A60"/>
    <w:rsid w:val="006A185C"/>
    <w:rsid w:val="006A1CFB"/>
    <w:rsid w:val="006A1E30"/>
    <w:rsid w:val="006A26A4"/>
    <w:rsid w:val="006A2A28"/>
    <w:rsid w:val="006A3EEB"/>
    <w:rsid w:val="006A528D"/>
    <w:rsid w:val="006A6A2A"/>
    <w:rsid w:val="006A7536"/>
    <w:rsid w:val="006B0BDD"/>
    <w:rsid w:val="006B0D2F"/>
    <w:rsid w:val="006B0E19"/>
    <w:rsid w:val="006B2AE0"/>
    <w:rsid w:val="006B2C47"/>
    <w:rsid w:val="006B5291"/>
    <w:rsid w:val="006B5EE9"/>
    <w:rsid w:val="006B7AFA"/>
    <w:rsid w:val="006C09C4"/>
    <w:rsid w:val="006C13CD"/>
    <w:rsid w:val="006C1E7F"/>
    <w:rsid w:val="006C6987"/>
    <w:rsid w:val="006D1D24"/>
    <w:rsid w:val="006D4161"/>
    <w:rsid w:val="006D5916"/>
    <w:rsid w:val="006D60F3"/>
    <w:rsid w:val="006D6AAA"/>
    <w:rsid w:val="006E03C5"/>
    <w:rsid w:val="006E0CAB"/>
    <w:rsid w:val="006E358B"/>
    <w:rsid w:val="006E5545"/>
    <w:rsid w:val="006E6330"/>
    <w:rsid w:val="006E6565"/>
    <w:rsid w:val="006E7043"/>
    <w:rsid w:val="006F03F6"/>
    <w:rsid w:val="006F22E5"/>
    <w:rsid w:val="006F367B"/>
    <w:rsid w:val="006F4BDE"/>
    <w:rsid w:val="006F4E06"/>
    <w:rsid w:val="006F5222"/>
    <w:rsid w:val="006F5F0D"/>
    <w:rsid w:val="006F61C7"/>
    <w:rsid w:val="006F64B6"/>
    <w:rsid w:val="006F6FC3"/>
    <w:rsid w:val="00701A4F"/>
    <w:rsid w:val="00702D86"/>
    <w:rsid w:val="00703374"/>
    <w:rsid w:val="00705B08"/>
    <w:rsid w:val="00705B9F"/>
    <w:rsid w:val="00706440"/>
    <w:rsid w:val="007070BA"/>
    <w:rsid w:val="007078C3"/>
    <w:rsid w:val="007078DA"/>
    <w:rsid w:val="007118D3"/>
    <w:rsid w:val="00712980"/>
    <w:rsid w:val="0071309D"/>
    <w:rsid w:val="00713994"/>
    <w:rsid w:val="00713B46"/>
    <w:rsid w:val="00714183"/>
    <w:rsid w:val="00714A21"/>
    <w:rsid w:val="0071515D"/>
    <w:rsid w:val="00721304"/>
    <w:rsid w:val="00721DED"/>
    <w:rsid w:val="00722192"/>
    <w:rsid w:val="00723D1E"/>
    <w:rsid w:val="007254FE"/>
    <w:rsid w:val="0072600D"/>
    <w:rsid w:val="00726587"/>
    <w:rsid w:val="00727F06"/>
    <w:rsid w:val="0073022B"/>
    <w:rsid w:val="00733364"/>
    <w:rsid w:val="00733941"/>
    <w:rsid w:val="007340A8"/>
    <w:rsid w:val="0073501E"/>
    <w:rsid w:val="00736109"/>
    <w:rsid w:val="00740AD1"/>
    <w:rsid w:val="00745A40"/>
    <w:rsid w:val="00745F51"/>
    <w:rsid w:val="0074703E"/>
    <w:rsid w:val="00752678"/>
    <w:rsid w:val="00753AD4"/>
    <w:rsid w:val="00754D6D"/>
    <w:rsid w:val="00755DEE"/>
    <w:rsid w:val="00757E81"/>
    <w:rsid w:val="00760512"/>
    <w:rsid w:val="007607E9"/>
    <w:rsid w:val="00761AF9"/>
    <w:rsid w:val="00762AB1"/>
    <w:rsid w:val="00763D1F"/>
    <w:rsid w:val="007678A8"/>
    <w:rsid w:val="00773843"/>
    <w:rsid w:val="00774D3B"/>
    <w:rsid w:val="0077664E"/>
    <w:rsid w:val="00776734"/>
    <w:rsid w:val="00776EB2"/>
    <w:rsid w:val="007770CF"/>
    <w:rsid w:val="00777D6F"/>
    <w:rsid w:val="0078100C"/>
    <w:rsid w:val="007841F7"/>
    <w:rsid w:val="00785121"/>
    <w:rsid w:val="00787897"/>
    <w:rsid w:val="00787BCD"/>
    <w:rsid w:val="00790599"/>
    <w:rsid w:val="00793ED4"/>
    <w:rsid w:val="00795B76"/>
    <w:rsid w:val="007A0707"/>
    <w:rsid w:val="007A2516"/>
    <w:rsid w:val="007A26F4"/>
    <w:rsid w:val="007A2D8B"/>
    <w:rsid w:val="007A2DE9"/>
    <w:rsid w:val="007A434F"/>
    <w:rsid w:val="007A45BD"/>
    <w:rsid w:val="007A4EC0"/>
    <w:rsid w:val="007A6A0A"/>
    <w:rsid w:val="007B01E7"/>
    <w:rsid w:val="007B49CD"/>
    <w:rsid w:val="007B574F"/>
    <w:rsid w:val="007B5A6D"/>
    <w:rsid w:val="007C1AF6"/>
    <w:rsid w:val="007C1B9E"/>
    <w:rsid w:val="007C2198"/>
    <w:rsid w:val="007C26AB"/>
    <w:rsid w:val="007C5E2C"/>
    <w:rsid w:val="007C605D"/>
    <w:rsid w:val="007C6183"/>
    <w:rsid w:val="007D0A85"/>
    <w:rsid w:val="007D1CA4"/>
    <w:rsid w:val="007D2524"/>
    <w:rsid w:val="007D2B17"/>
    <w:rsid w:val="007D3427"/>
    <w:rsid w:val="007D3F17"/>
    <w:rsid w:val="007D6F8E"/>
    <w:rsid w:val="007E1810"/>
    <w:rsid w:val="007E19E2"/>
    <w:rsid w:val="007E2B90"/>
    <w:rsid w:val="007E6089"/>
    <w:rsid w:val="007E76C3"/>
    <w:rsid w:val="007F34F3"/>
    <w:rsid w:val="007F5EE0"/>
    <w:rsid w:val="007F5F7C"/>
    <w:rsid w:val="007F7703"/>
    <w:rsid w:val="00800F03"/>
    <w:rsid w:val="00801FC2"/>
    <w:rsid w:val="00802FB2"/>
    <w:rsid w:val="0080384A"/>
    <w:rsid w:val="00804DE8"/>
    <w:rsid w:val="00806204"/>
    <w:rsid w:val="00806FF7"/>
    <w:rsid w:val="00810B25"/>
    <w:rsid w:val="0081323B"/>
    <w:rsid w:val="00814396"/>
    <w:rsid w:val="00816524"/>
    <w:rsid w:val="008166C3"/>
    <w:rsid w:val="0081739F"/>
    <w:rsid w:val="00817937"/>
    <w:rsid w:val="008201C3"/>
    <w:rsid w:val="00830CF5"/>
    <w:rsid w:val="00830D07"/>
    <w:rsid w:val="00831660"/>
    <w:rsid w:val="00832107"/>
    <w:rsid w:val="008321AC"/>
    <w:rsid w:val="0083329B"/>
    <w:rsid w:val="00835C6D"/>
    <w:rsid w:val="00836560"/>
    <w:rsid w:val="00837BB0"/>
    <w:rsid w:val="008401DB"/>
    <w:rsid w:val="0084023B"/>
    <w:rsid w:val="00840EDA"/>
    <w:rsid w:val="0084433C"/>
    <w:rsid w:val="00844B1C"/>
    <w:rsid w:val="008462D7"/>
    <w:rsid w:val="0084710B"/>
    <w:rsid w:val="00850E1D"/>
    <w:rsid w:val="0085271A"/>
    <w:rsid w:val="008529F7"/>
    <w:rsid w:val="00852C08"/>
    <w:rsid w:val="0085696B"/>
    <w:rsid w:val="008575A8"/>
    <w:rsid w:val="0086092F"/>
    <w:rsid w:val="008622E4"/>
    <w:rsid w:val="008627AD"/>
    <w:rsid w:val="00862829"/>
    <w:rsid w:val="0086353C"/>
    <w:rsid w:val="00864513"/>
    <w:rsid w:val="00865184"/>
    <w:rsid w:val="00865307"/>
    <w:rsid w:val="00871762"/>
    <w:rsid w:val="0087376F"/>
    <w:rsid w:val="0087593F"/>
    <w:rsid w:val="00875A7C"/>
    <w:rsid w:val="0087622D"/>
    <w:rsid w:val="00876546"/>
    <w:rsid w:val="008770D6"/>
    <w:rsid w:val="008821ED"/>
    <w:rsid w:val="00884307"/>
    <w:rsid w:val="00884AB3"/>
    <w:rsid w:val="00884D9C"/>
    <w:rsid w:val="0088541B"/>
    <w:rsid w:val="00885E2B"/>
    <w:rsid w:val="0088740F"/>
    <w:rsid w:val="00890768"/>
    <w:rsid w:val="00890E91"/>
    <w:rsid w:val="00890F74"/>
    <w:rsid w:val="00891F88"/>
    <w:rsid w:val="00893774"/>
    <w:rsid w:val="00895385"/>
    <w:rsid w:val="00895B51"/>
    <w:rsid w:val="00896363"/>
    <w:rsid w:val="008A10FC"/>
    <w:rsid w:val="008A1B75"/>
    <w:rsid w:val="008A1EE4"/>
    <w:rsid w:val="008A33C7"/>
    <w:rsid w:val="008A386E"/>
    <w:rsid w:val="008A4BD8"/>
    <w:rsid w:val="008A5344"/>
    <w:rsid w:val="008A56CB"/>
    <w:rsid w:val="008A6EF9"/>
    <w:rsid w:val="008B0FE3"/>
    <w:rsid w:val="008B109C"/>
    <w:rsid w:val="008B49F8"/>
    <w:rsid w:val="008B52C5"/>
    <w:rsid w:val="008C256D"/>
    <w:rsid w:val="008C2DA3"/>
    <w:rsid w:val="008C3375"/>
    <w:rsid w:val="008C3EF2"/>
    <w:rsid w:val="008C47EE"/>
    <w:rsid w:val="008D143E"/>
    <w:rsid w:val="008D1F75"/>
    <w:rsid w:val="008D2302"/>
    <w:rsid w:val="008D347B"/>
    <w:rsid w:val="008D34E6"/>
    <w:rsid w:val="008D4A86"/>
    <w:rsid w:val="008D4BF3"/>
    <w:rsid w:val="008D6ACF"/>
    <w:rsid w:val="008D6DDB"/>
    <w:rsid w:val="008E37BC"/>
    <w:rsid w:val="008E3BE0"/>
    <w:rsid w:val="008E4276"/>
    <w:rsid w:val="008E5082"/>
    <w:rsid w:val="008E511C"/>
    <w:rsid w:val="008F0AAF"/>
    <w:rsid w:val="008F0D5A"/>
    <w:rsid w:val="008F0E9A"/>
    <w:rsid w:val="008F1053"/>
    <w:rsid w:val="008F3EA6"/>
    <w:rsid w:val="008F4466"/>
    <w:rsid w:val="008F491E"/>
    <w:rsid w:val="008F52E5"/>
    <w:rsid w:val="008F60F5"/>
    <w:rsid w:val="008F6606"/>
    <w:rsid w:val="008F6A82"/>
    <w:rsid w:val="008F6E79"/>
    <w:rsid w:val="008F74D2"/>
    <w:rsid w:val="008F7DAD"/>
    <w:rsid w:val="00900F3F"/>
    <w:rsid w:val="00902E7B"/>
    <w:rsid w:val="00904194"/>
    <w:rsid w:val="0090499B"/>
    <w:rsid w:val="009057E0"/>
    <w:rsid w:val="00906207"/>
    <w:rsid w:val="009106FB"/>
    <w:rsid w:val="009122A0"/>
    <w:rsid w:val="0091397C"/>
    <w:rsid w:val="00914397"/>
    <w:rsid w:val="00914675"/>
    <w:rsid w:val="009178BC"/>
    <w:rsid w:val="00923435"/>
    <w:rsid w:val="00923F53"/>
    <w:rsid w:val="009257FC"/>
    <w:rsid w:val="0092620C"/>
    <w:rsid w:val="00926AE2"/>
    <w:rsid w:val="00927D4E"/>
    <w:rsid w:val="00931E30"/>
    <w:rsid w:val="009335DC"/>
    <w:rsid w:val="00933DCC"/>
    <w:rsid w:val="00934103"/>
    <w:rsid w:val="00935196"/>
    <w:rsid w:val="0093592A"/>
    <w:rsid w:val="00936020"/>
    <w:rsid w:val="0093677E"/>
    <w:rsid w:val="009376CA"/>
    <w:rsid w:val="00940F57"/>
    <w:rsid w:val="00941D19"/>
    <w:rsid w:val="009437E8"/>
    <w:rsid w:val="0094380F"/>
    <w:rsid w:val="00944167"/>
    <w:rsid w:val="00951422"/>
    <w:rsid w:val="009515FE"/>
    <w:rsid w:val="00954451"/>
    <w:rsid w:val="0095468F"/>
    <w:rsid w:val="00955BD9"/>
    <w:rsid w:val="009563AE"/>
    <w:rsid w:val="00956C06"/>
    <w:rsid w:val="00957B34"/>
    <w:rsid w:val="009608B2"/>
    <w:rsid w:val="00960FF7"/>
    <w:rsid w:val="00961083"/>
    <w:rsid w:val="009613B7"/>
    <w:rsid w:val="00962985"/>
    <w:rsid w:val="0096326C"/>
    <w:rsid w:val="00970349"/>
    <w:rsid w:val="00970A0C"/>
    <w:rsid w:val="00970A2A"/>
    <w:rsid w:val="00970DC0"/>
    <w:rsid w:val="009721D2"/>
    <w:rsid w:val="00973315"/>
    <w:rsid w:val="00973A11"/>
    <w:rsid w:val="00974579"/>
    <w:rsid w:val="009751E0"/>
    <w:rsid w:val="00981BB8"/>
    <w:rsid w:val="0098348A"/>
    <w:rsid w:val="0098426D"/>
    <w:rsid w:val="00984B1A"/>
    <w:rsid w:val="00985878"/>
    <w:rsid w:val="00986465"/>
    <w:rsid w:val="0098794A"/>
    <w:rsid w:val="00987D75"/>
    <w:rsid w:val="009939BC"/>
    <w:rsid w:val="00993D57"/>
    <w:rsid w:val="009968C6"/>
    <w:rsid w:val="009A0244"/>
    <w:rsid w:val="009A0734"/>
    <w:rsid w:val="009A1887"/>
    <w:rsid w:val="009A2043"/>
    <w:rsid w:val="009A23B8"/>
    <w:rsid w:val="009A46FF"/>
    <w:rsid w:val="009A678D"/>
    <w:rsid w:val="009A6BF9"/>
    <w:rsid w:val="009A7D91"/>
    <w:rsid w:val="009A7DA4"/>
    <w:rsid w:val="009B0E8F"/>
    <w:rsid w:val="009B1B69"/>
    <w:rsid w:val="009B4ADB"/>
    <w:rsid w:val="009B70EE"/>
    <w:rsid w:val="009B731D"/>
    <w:rsid w:val="009B7729"/>
    <w:rsid w:val="009C232D"/>
    <w:rsid w:val="009C252C"/>
    <w:rsid w:val="009C2D4A"/>
    <w:rsid w:val="009C4E65"/>
    <w:rsid w:val="009C57E4"/>
    <w:rsid w:val="009C58FF"/>
    <w:rsid w:val="009C7A28"/>
    <w:rsid w:val="009C7FB6"/>
    <w:rsid w:val="009D0F16"/>
    <w:rsid w:val="009D5CBA"/>
    <w:rsid w:val="009D68A1"/>
    <w:rsid w:val="009D6CFC"/>
    <w:rsid w:val="009D6D72"/>
    <w:rsid w:val="009D7522"/>
    <w:rsid w:val="009D7920"/>
    <w:rsid w:val="009E2C6C"/>
    <w:rsid w:val="009E2EE5"/>
    <w:rsid w:val="009E647E"/>
    <w:rsid w:val="009E67DC"/>
    <w:rsid w:val="009E7358"/>
    <w:rsid w:val="009F1FEE"/>
    <w:rsid w:val="009F30EB"/>
    <w:rsid w:val="009F3BAB"/>
    <w:rsid w:val="009F3F29"/>
    <w:rsid w:val="009F607C"/>
    <w:rsid w:val="009F6CCF"/>
    <w:rsid w:val="00A01BF3"/>
    <w:rsid w:val="00A01F37"/>
    <w:rsid w:val="00A043A3"/>
    <w:rsid w:val="00A0526A"/>
    <w:rsid w:val="00A06F35"/>
    <w:rsid w:val="00A116BF"/>
    <w:rsid w:val="00A11B82"/>
    <w:rsid w:val="00A14B1D"/>
    <w:rsid w:val="00A16985"/>
    <w:rsid w:val="00A1708B"/>
    <w:rsid w:val="00A17931"/>
    <w:rsid w:val="00A23147"/>
    <w:rsid w:val="00A23FE0"/>
    <w:rsid w:val="00A24879"/>
    <w:rsid w:val="00A257B8"/>
    <w:rsid w:val="00A30A40"/>
    <w:rsid w:val="00A30CF0"/>
    <w:rsid w:val="00A31247"/>
    <w:rsid w:val="00A33DB9"/>
    <w:rsid w:val="00A34270"/>
    <w:rsid w:val="00A415C8"/>
    <w:rsid w:val="00A42258"/>
    <w:rsid w:val="00A433D4"/>
    <w:rsid w:val="00A44748"/>
    <w:rsid w:val="00A469B8"/>
    <w:rsid w:val="00A5019A"/>
    <w:rsid w:val="00A512B7"/>
    <w:rsid w:val="00A52104"/>
    <w:rsid w:val="00A53386"/>
    <w:rsid w:val="00A53C75"/>
    <w:rsid w:val="00A55175"/>
    <w:rsid w:val="00A555AF"/>
    <w:rsid w:val="00A559F0"/>
    <w:rsid w:val="00A55FDF"/>
    <w:rsid w:val="00A56416"/>
    <w:rsid w:val="00A60A74"/>
    <w:rsid w:val="00A64132"/>
    <w:rsid w:val="00A66407"/>
    <w:rsid w:val="00A66A5C"/>
    <w:rsid w:val="00A67480"/>
    <w:rsid w:val="00A7007B"/>
    <w:rsid w:val="00A70646"/>
    <w:rsid w:val="00A72DC5"/>
    <w:rsid w:val="00A7320C"/>
    <w:rsid w:val="00A732BA"/>
    <w:rsid w:val="00A74214"/>
    <w:rsid w:val="00A742E4"/>
    <w:rsid w:val="00A744C0"/>
    <w:rsid w:val="00A75B97"/>
    <w:rsid w:val="00A81C97"/>
    <w:rsid w:val="00A848C5"/>
    <w:rsid w:val="00A85120"/>
    <w:rsid w:val="00A87CDC"/>
    <w:rsid w:val="00A9046B"/>
    <w:rsid w:val="00A90A2D"/>
    <w:rsid w:val="00A916BA"/>
    <w:rsid w:val="00A922A3"/>
    <w:rsid w:val="00A926BC"/>
    <w:rsid w:val="00A93BA6"/>
    <w:rsid w:val="00A95701"/>
    <w:rsid w:val="00A96172"/>
    <w:rsid w:val="00A96EF9"/>
    <w:rsid w:val="00A971C5"/>
    <w:rsid w:val="00A97807"/>
    <w:rsid w:val="00AA19E7"/>
    <w:rsid w:val="00AA1CA1"/>
    <w:rsid w:val="00AA7134"/>
    <w:rsid w:val="00AA7252"/>
    <w:rsid w:val="00AB0534"/>
    <w:rsid w:val="00AB0A4F"/>
    <w:rsid w:val="00AB18F6"/>
    <w:rsid w:val="00AB2113"/>
    <w:rsid w:val="00AB3281"/>
    <w:rsid w:val="00AB3FA3"/>
    <w:rsid w:val="00AB4721"/>
    <w:rsid w:val="00AB7B7C"/>
    <w:rsid w:val="00AC0B78"/>
    <w:rsid w:val="00AC0BD9"/>
    <w:rsid w:val="00AC1A4A"/>
    <w:rsid w:val="00AC1AB0"/>
    <w:rsid w:val="00AC48C9"/>
    <w:rsid w:val="00AC5311"/>
    <w:rsid w:val="00AC5FDB"/>
    <w:rsid w:val="00AC6449"/>
    <w:rsid w:val="00AC763F"/>
    <w:rsid w:val="00AD4F1B"/>
    <w:rsid w:val="00AD636F"/>
    <w:rsid w:val="00AD6624"/>
    <w:rsid w:val="00AD66A8"/>
    <w:rsid w:val="00AD6858"/>
    <w:rsid w:val="00AE020A"/>
    <w:rsid w:val="00AE169E"/>
    <w:rsid w:val="00AE18CD"/>
    <w:rsid w:val="00AE1C13"/>
    <w:rsid w:val="00AE4262"/>
    <w:rsid w:val="00AE4E59"/>
    <w:rsid w:val="00AE6BB1"/>
    <w:rsid w:val="00AE757E"/>
    <w:rsid w:val="00AF0F03"/>
    <w:rsid w:val="00AF1C40"/>
    <w:rsid w:val="00AF3A56"/>
    <w:rsid w:val="00AF4244"/>
    <w:rsid w:val="00AF45EF"/>
    <w:rsid w:val="00AF5C12"/>
    <w:rsid w:val="00AF6365"/>
    <w:rsid w:val="00AF697D"/>
    <w:rsid w:val="00AF6F81"/>
    <w:rsid w:val="00B00629"/>
    <w:rsid w:val="00B022CA"/>
    <w:rsid w:val="00B03DD3"/>
    <w:rsid w:val="00B04412"/>
    <w:rsid w:val="00B04816"/>
    <w:rsid w:val="00B06FFA"/>
    <w:rsid w:val="00B117DF"/>
    <w:rsid w:val="00B12F69"/>
    <w:rsid w:val="00B13088"/>
    <w:rsid w:val="00B13E91"/>
    <w:rsid w:val="00B14D2A"/>
    <w:rsid w:val="00B15338"/>
    <w:rsid w:val="00B16865"/>
    <w:rsid w:val="00B16B14"/>
    <w:rsid w:val="00B17F61"/>
    <w:rsid w:val="00B224C1"/>
    <w:rsid w:val="00B22A92"/>
    <w:rsid w:val="00B23C94"/>
    <w:rsid w:val="00B249DE"/>
    <w:rsid w:val="00B2511B"/>
    <w:rsid w:val="00B26DC2"/>
    <w:rsid w:val="00B27B8C"/>
    <w:rsid w:val="00B27C55"/>
    <w:rsid w:val="00B30D13"/>
    <w:rsid w:val="00B34CF9"/>
    <w:rsid w:val="00B34E04"/>
    <w:rsid w:val="00B35072"/>
    <w:rsid w:val="00B36341"/>
    <w:rsid w:val="00B3726B"/>
    <w:rsid w:val="00B405EF"/>
    <w:rsid w:val="00B41710"/>
    <w:rsid w:val="00B4186F"/>
    <w:rsid w:val="00B4420E"/>
    <w:rsid w:val="00B47537"/>
    <w:rsid w:val="00B51C77"/>
    <w:rsid w:val="00B52D9A"/>
    <w:rsid w:val="00B52FBB"/>
    <w:rsid w:val="00B53C09"/>
    <w:rsid w:val="00B5496C"/>
    <w:rsid w:val="00B552DF"/>
    <w:rsid w:val="00B579C0"/>
    <w:rsid w:val="00B61B73"/>
    <w:rsid w:val="00B61BED"/>
    <w:rsid w:val="00B6248A"/>
    <w:rsid w:val="00B63052"/>
    <w:rsid w:val="00B6396C"/>
    <w:rsid w:val="00B63C6D"/>
    <w:rsid w:val="00B646E2"/>
    <w:rsid w:val="00B66A4A"/>
    <w:rsid w:val="00B670B0"/>
    <w:rsid w:val="00B70581"/>
    <w:rsid w:val="00B70E44"/>
    <w:rsid w:val="00B71EF9"/>
    <w:rsid w:val="00B744E2"/>
    <w:rsid w:val="00B755B9"/>
    <w:rsid w:val="00B771C2"/>
    <w:rsid w:val="00B80CAE"/>
    <w:rsid w:val="00B80D78"/>
    <w:rsid w:val="00B835B3"/>
    <w:rsid w:val="00B835CD"/>
    <w:rsid w:val="00B844C3"/>
    <w:rsid w:val="00B84AA2"/>
    <w:rsid w:val="00B84F83"/>
    <w:rsid w:val="00B853E1"/>
    <w:rsid w:val="00B85833"/>
    <w:rsid w:val="00B85CD2"/>
    <w:rsid w:val="00B85D62"/>
    <w:rsid w:val="00B86082"/>
    <w:rsid w:val="00B878DA"/>
    <w:rsid w:val="00B90E4B"/>
    <w:rsid w:val="00B91E8B"/>
    <w:rsid w:val="00B93762"/>
    <w:rsid w:val="00B94EAB"/>
    <w:rsid w:val="00B97A2F"/>
    <w:rsid w:val="00BA49D9"/>
    <w:rsid w:val="00BA4E92"/>
    <w:rsid w:val="00BA51DB"/>
    <w:rsid w:val="00BA5B51"/>
    <w:rsid w:val="00BA6C52"/>
    <w:rsid w:val="00BA7834"/>
    <w:rsid w:val="00BA7F0E"/>
    <w:rsid w:val="00BB037C"/>
    <w:rsid w:val="00BB1134"/>
    <w:rsid w:val="00BB204B"/>
    <w:rsid w:val="00BB29FB"/>
    <w:rsid w:val="00BB6790"/>
    <w:rsid w:val="00BC002E"/>
    <w:rsid w:val="00BC0AB0"/>
    <w:rsid w:val="00BC0C06"/>
    <w:rsid w:val="00BC134A"/>
    <w:rsid w:val="00BC1C7E"/>
    <w:rsid w:val="00BC3514"/>
    <w:rsid w:val="00BC5863"/>
    <w:rsid w:val="00BC633E"/>
    <w:rsid w:val="00BC6E5E"/>
    <w:rsid w:val="00BC76ED"/>
    <w:rsid w:val="00BC7C19"/>
    <w:rsid w:val="00BD0034"/>
    <w:rsid w:val="00BD213C"/>
    <w:rsid w:val="00BD25E2"/>
    <w:rsid w:val="00BD2E62"/>
    <w:rsid w:val="00BD3B4E"/>
    <w:rsid w:val="00BD4311"/>
    <w:rsid w:val="00BD46B2"/>
    <w:rsid w:val="00BD530B"/>
    <w:rsid w:val="00BD56F3"/>
    <w:rsid w:val="00BD5D65"/>
    <w:rsid w:val="00BD5DAB"/>
    <w:rsid w:val="00BD5EE8"/>
    <w:rsid w:val="00BE03A1"/>
    <w:rsid w:val="00BE04B2"/>
    <w:rsid w:val="00BE07DB"/>
    <w:rsid w:val="00BE10ED"/>
    <w:rsid w:val="00BE39FE"/>
    <w:rsid w:val="00BE3ECC"/>
    <w:rsid w:val="00BE449F"/>
    <w:rsid w:val="00BE5DD7"/>
    <w:rsid w:val="00BE6460"/>
    <w:rsid w:val="00BF09B3"/>
    <w:rsid w:val="00BF0C17"/>
    <w:rsid w:val="00BF141D"/>
    <w:rsid w:val="00BF1D10"/>
    <w:rsid w:val="00BF1DC4"/>
    <w:rsid w:val="00BF32E0"/>
    <w:rsid w:val="00BF33C9"/>
    <w:rsid w:val="00BF39A0"/>
    <w:rsid w:val="00BF4182"/>
    <w:rsid w:val="00BF5388"/>
    <w:rsid w:val="00BF7743"/>
    <w:rsid w:val="00BF7EF7"/>
    <w:rsid w:val="00C0039B"/>
    <w:rsid w:val="00C0065C"/>
    <w:rsid w:val="00C00BF5"/>
    <w:rsid w:val="00C016A8"/>
    <w:rsid w:val="00C01C83"/>
    <w:rsid w:val="00C02545"/>
    <w:rsid w:val="00C04632"/>
    <w:rsid w:val="00C10FA9"/>
    <w:rsid w:val="00C12138"/>
    <w:rsid w:val="00C12653"/>
    <w:rsid w:val="00C12A1A"/>
    <w:rsid w:val="00C14196"/>
    <w:rsid w:val="00C147AE"/>
    <w:rsid w:val="00C15097"/>
    <w:rsid w:val="00C1725B"/>
    <w:rsid w:val="00C2015D"/>
    <w:rsid w:val="00C20E0E"/>
    <w:rsid w:val="00C20F70"/>
    <w:rsid w:val="00C21444"/>
    <w:rsid w:val="00C22B5E"/>
    <w:rsid w:val="00C23057"/>
    <w:rsid w:val="00C2311A"/>
    <w:rsid w:val="00C245E3"/>
    <w:rsid w:val="00C24BCA"/>
    <w:rsid w:val="00C260E8"/>
    <w:rsid w:val="00C2616B"/>
    <w:rsid w:val="00C315C9"/>
    <w:rsid w:val="00C3387D"/>
    <w:rsid w:val="00C33F1E"/>
    <w:rsid w:val="00C34BC8"/>
    <w:rsid w:val="00C34CE8"/>
    <w:rsid w:val="00C34D5E"/>
    <w:rsid w:val="00C350A3"/>
    <w:rsid w:val="00C351D2"/>
    <w:rsid w:val="00C36842"/>
    <w:rsid w:val="00C42A24"/>
    <w:rsid w:val="00C42F1D"/>
    <w:rsid w:val="00C4504E"/>
    <w:rsid w:val="00C478D1"/>
    <w:rsid w:val="00C509A5"/>
    <w:rsid w:val="00C51B86"/>
    <w:rsid w:val="00C527F7"/>
    <w:rsid w:val="00C55110"/>
    <w:rsid w:val="00C559E1"/>
    <w:rsid w:val="00C55A6F"/>
    <w:rsid w:val="00C5628A"/>
    <w:rsid w:val="00C56BE8"/>
    <w:rsid w:val="00C570AD"/>
    <w:rsid w:val="00C5750D"/>
    <w:rsid w:val="00C57AD3"/>
    <w:rsid w:val="00C6202C"/>
    <w:rsid w:val="00C6315A"/>
    <w:rsid w:val="00C64538"/>
    <w:rsid w:val="00C65429"/>
    <w:rsid w:val="00C67716"/>
    <w:rsid w:val="00C71B11"/>
    <w:rsid w:val="00C733A8"/>
    <w:rsid w:val="00C745BC"/>
    <w:rsid w:val="00C74A92"/>
    <w:rsid w:val="00C76704"/>
    <w:rsid w:val="00C7683D"/>
    <w:rsid w:val="00C80F54"/>
    <w:rsid w:val="00C84D63"/>
    <w:rsid w:val="00C86DE3"/>
    <w:rsid w:val="00C87EC5"/>
    <w:rsid w:val="00C90E78"/>
    <w:rsid w:val="00C91619"/>
    <w:rsid w:val="00C94183"/>
    <w:rsid w:val="00C96280"/>
    <w:rsid w:val="00CA03EE"/>
    <w:rsid w:val="00CA1167"/>
    <w:rsid w:val="00CA1AF4"/>
    <w:rsid w:val="00CA3907"/>
    <w:rsid w:val="00CA5870"/>
    <w:rsid w:val="00CA6BB4"/>
    <w:rsid w:val="00CB2810"/>
    <w:rsid w:val="00CB325F"/>
    <w:rsid w:val="00CB3874"/>
    <w:rsid w:val="00CB406B"/>
    <w:rsid w:val="00CB5BB0"/>
    <w:rsid w:val="00CB72D1"/>
    <w:rsid w:val="00CC2659"/>
    <w:rsid w:val="00CC2BCF"/>
    <w:rsid w:val="00CC30A3"/>
    <w:rsid w:val="00CC5AD3"/>
    <w:rsid w:val="00CC6148"/>
    <w:rsid w:val="00CD032F"/>
    <w:rsid w:val="00CD0427"/>
    <w:rsid w:val="00CD0708"/>
    <w:rsid w:val="00CD0C53"/>
    <w:rsid w:val="00CD3027"/>
    <w:rsid w:val="00CD374D"/>
    <w:rsid w:val="00CD51F2"/>
    <w:rsid w:val="00CD522A"/>
    <w:rsid w:val="00CD659A"/>
    <w:rsid w:val="00CD76EC"/>
    <w:rsid w:val="00CE0860"/>
    <w:rsid w:val="00CE2AD5"/>
    <w:rsid w:val="00CE47AC"/>
    <w:rsid w:val="00CE4C1D"/>
    <w:rsid w:val="00CE67F7"/>
    <w:rsid w:val="00CE7206"/>
    <w:rsid w:val="00CE75C6"/>
    <w:rsid w:val="00CE7657"/>
    <w:rsid w:val="00CF18D8"/>
    <w:rsid w:val="00CF1AFC"/>
    <w:rsid w:val="00CF35A9"/>
    <w:rsid w:val="00CF659E"/>
    <w:rsid w:val="00D04C5A"/>
    <w:rsid w:val="00D05139"/>
    <w:rsid w:val="00D0599B"/>
    <w:rsid w:val="00D05DFA"/>
    <w:rsid w:val="00D125FB"/>
    <w:rsid w:val="00D13B63"/>
    <w:rsid w:val="00D15B08"/>
    <w:rsid w:val="00D16B7B"/>
    <w:rsid w:val="00D176B0"/>
    <w:rsid w:val="00D17E2E"/>
    <w:rsid w:val="00D21CC2"/>
    <w:rsid w:val="00D21DCF"/>
    <w:rsid w:val="00D22D8D"/>
    <w:rsid w:val="00D25A4C"/>
    <w:rsid w:val="00D25C9B"/>
    <w:rsid w:val="00D30664"/>
    <w:rsid w:val="00D30A54"/>
    <w:rsid w:val="00D30FEB"/>
    <w:rsid w:val="00D3141C"/>
    <w:rsid w:val="00D31879"/>
    <w:rsid w:val="00D31D35"/>
    <w:rsid w:val="00D31E57"/>
    <w:rsid w:val="00D33416"/>
    <w:rsid w:val="00D33780"/>
    <w:rsid w:val="00D34E29"/>
    <w:rsid w:val="00D34ED0"/>
    <w:rsid w:val="00D352E5"/>
    <w:rsid w:val="00D400C7"/>
    <w:rsid w:val="00D40A14"/>
    <w:rsid w:val="00D41B6B"/>
    <w:rsid w:val="00D4239E"/>
    <w:rsid w:val="00D42A18"/>
    <w:rsid w:val="00D43481"/>
    <w:rsid w:val="00D4355C"/>
    <w:rsid w:val="00D43908"/>
    <w:rsid w:val="00D44592"/>
    <w:rsid w:val="00D44A66"/>
    <w:rsid w:val="00D4552A"/>
    <w:rsid w:val="00D456F3"/>
    <w:rsid w:val="00D46EA8"/>
    <w:rsid w:val="00D47EC1"/>
    <w:rsid w:val="00D501A1"/>
    <w:rsid w:val="00D51C2B"/>
    <w:rsid w:val="00D525BA"/>
    <w:rsid w:val="00D52786"/>
    <w:rsid w:val="00D527CA"/>
    <w:rsid w:val="00D53269"/>
    <w:rsid w:val="00D5506E"/>
    <w:rsid w:val="00D568C8"/>
    <w:rsid w:val="00D631DC"/>
    <w:rsid w:val="00D63764"/>
    <w:rsid w:val="00D65019"/>
    <w:rsid w:val="00D65858"/>
    <w:rsid w:val="00D66D67"/>
    <w:rsid w:val="00D67229"/>
    <w:rsid w:val="00D712E7"/>
    <w:rsid w:val="00D71432"/>
    <w:rsid w:val="00D73A35"/>
    <w:rsid w:val="00D75D92"/>
    <w:rsid w:val="00D80A4D"/>
    <w:rsid w:val="00D80CE1"/>
    <w:rsid w:val="00D8163D"/>
    <w:rsid w:val="00D820F1"/>
    <w:rsid w:val="00D82C8D"/>
    <w:rsid w:val="00D84CD4"/>
    <w:rsid w:val="00D84DA5"/>
    <w:rsid w:val="00D90122"/>
    <w:rsid w:val="00D91F8E"/>
    <w:rsid w:val="00D923DC"/>
    <w:rsid w:val="00DA3139"/>
    <w:rsid w:val="00DA4916"/>
    <w:rsid w:val="00DA4BE1"/>
    <w:rsid w:val="00DA59B4"/>
    <w:rsid w:val="00DB054F"/>
    <w:rsid w:val="00DB1590"/>
    <w:rsid w:val="00DB2E37"/>
    <w:rsid w:val="00DB48BC"/>
    <w:rsid w:val="00DB50BE"/>
    <w:rsid w:val="00DB6D5F"/>
    <w:rsid w:val="00DB7061"/>
    <w:rsid w:val="00DB7CAD"/>
    <w:rsid w:val="00DC1E22"/>
    <w:rsid w:val="00DC239D"/>
    <w:rsid w:val="00DC2B4F"/>
    <w:rsid w:val="00DC32B0"/>
    <w:rsid w:val="00DC3680"/>
    <w:rsid w:val="00DC4C09"/>
    <w:rsid w:val="00DC591F"/>
    <w:rsid w:val="00DC5DDF"/>
    <w:rsid w:val="00DC6381"/>
    <w:rsid w:val="00DC70BD"/>
    <w:rsid w:val="00DD1CC1"/>
    <w:rsid w:val="00DD1D63"/>
    <w:rsid w:val="00DD29D3"/>
    <w:rsid w:val="00DD44E7"/>
    <w:rsid w:val="00DD7BEA"/>
    <w:rsid w:val="00DE1C3F"/>
    <w:rsid w:val="00DE2BC6"/>
    <w:rsid w:val="00DE3240"/>
    <w:rsid w:val="00DE399F"/>
    <w:rsid w:val="00DE4B87"/>
    <w:rsid w:val="00DE6263"/>
    <w:rsid w:val="00DE650A"/>
    <w:rsid w:val="00DE6F7B"/>
    <w:rsid w:val="00DF1145"/>
    <w:rsid w:val="00DF13F7"/>
    <w:rsid w:val="00DF18CD"/>
    <w:rsid w:val="00DF21A3"/>
    <w:rsid w:val="00DF2C81"/>
    <w:rsid w:val="00DF3005"/>
    <w:rsid w:val="00DF30F0"/>
    <w:rsid w:val="00DF3BE8"/>
    <w:rsid w:val="00DF4177"/>
    <w:rsid w:val="00DF66D1"/>
    <w:rsid w:val="00DF7EF7"/>
    <w:rsid w:val="00E004CE"/>
    <w:rsid w:val="00E00E35"/>
    <w:rsid w:val="00E10C12"/>
    <w:rsid w:val="00E12F34"/>
    <w:rsid w:val="00E12FBD"/>
    <w:rsid w:val="00E1381E"/>
    <w:rsid w:val="00E17179"/>
    <w:rsid w:val="00E17745"/>
    <w:rsid w:val="00E20E01"/>
    <w:rsid w:val="00E21069"/>
    <w:rsid w:val="00E23657"/>
    <w:rsid w:val="00E264F9"/>
    <w:rsid w:val="00E277D0"/>
    <w:rsid w:val="00E31297"/>
    <w:rsid w:val="00E313CB"/>
    <w:rsid w:val="00E32D9C"/>
    <w:rsid w:val="00E33D5D"/>
    <w:rsid w:val="00E3641E"/>
    <w:rsid w:val="00E378E8"/>
    <w:rsid w:val="00E4071C"/>
    <w:rsid w:val="00E42345"/>
    <w:rsid w:val="00E426ED"/>
    <w:rsid w:val="00E429E5"/>
    <w:rsid w:val="00E43755"/>
    <w:rsid w:val="00E46F6B"/>
    <w:rsid w:val="00E47B62"/>
    <w:rsid w:val="00E502C2"/>
    <w:rsid w:val="00E509D3"/>
    <w:rsid w:val="00E51384"/>
    <w:rsid w:val="00E51E66"/>
    <w:rsid w:val="00E54364"/>
    <w:rsid w:val="00E549B7"/>
    <w:rsid w:val="00E555D9"/>
    <w:rsid w:val="00E55ADF"/>
    <w:rsid w:val="00E62942"/>
    <w:rsid w:val="00E64A6F"/>
    <w:rsid w:val="00E67CE3"/>
    <w:rsid w:val="00E706D7"/>
    <w:rsid w:val="00E72F2F"/>
    <w:rsid w:val="00E73813"/>
    <w:rsid w:val="00E75AF9"/>
    <w:rsid w:val="00E75DFF"/>
    <w:rsid w:val="00E76504"/>
    <w:rsid w:val="00E76BCD"/>
    <w:rsid w:val="00E82122"/>
    <w:rsid w:val="00E83E14"/>
    <w:rsid w:val="00E85E88"/>
    <w:rsid w:val="00E86255"/>
    <w:rsid w:val="00E86CE7"/>
    <w:rsid w:val="00E874EA"/>
    <w:rsid w:val="00E875ED"/>
    <w:rsid w:val="00E900CA"/>
    <w:rsid w:val="00E90523"/>
    <w:rsid w:val="00E914CE"/>
    <w:rsid w:val="00E94355"/>
    <w:rsid w:val="00E94582"/>
    <w:rsid w:val="00E947C8"/>
    <w:rsid w:val="00E951D6"/>
    <w:rsid w:val="00E96358"/>
    <w:rsid w:val="00E97556"/>
    <w:rsid w:val="00EA1471"/>
    <w:rsid w:val="00EA1FAE"/>
    <w:rsid w:val="00EA2BBE"/>
    <w:rsid w:val="00EA2D37"/>
    <w:rsid w:val="00EA6924"/>
    <w:rsid w:val="00EA7256"/>
    <w:rsid w:val="00EA732B"/>
    <w:rsid w:val="00EA7F2C"/>
    <w:rsid w:val="00EB18F8"/>
    <w:rsid w:val="00EB479E"/>
    <w:rsid w:val="00EB49EE"/>
    <w:rsid w:val="00EB4BAC"/>
    <w:rsid w:val="00EB6B80"/>
    <w:rsid w:val="00EB704C"/>
    <w:rsid w:val="00EB7579"/>
    <w:rsid w:val="00EB772B"/>
    <w:rsid w:val="00EB7A4B"/>
    <w:rsid w:val="00EC2082"/>
    <w:rsid w:val="00EC4891"/>
    <w:rsid w:val="00EC4D77"/>
    <w:rsid w:val="00EC5E65"/>
    <w:rsid w:val="00EC6AC5"/>
    <w:rsid w:val="00ED0944"/>
    <w:rsid w:val="00ED1DD1"/>
    <w:rsid w:val="00ED2A10"/>
    <w:rsid w:val="00ED2B36"/>
    <w:rsid w:val="00ED3747"/>
    <w:rsid w:val="00ED46F8"/>
    <w:rsid w:val="00ED49A7"/>
    <w:rsid w:val="00ED4A28"/>
    <w:rsid w:val="00ED5189"/>
    <w:rsid w:val="00ED6741"/>
    <w:rsid w:val="00ED73E7"/>
    <w:rsid w:val="00ED776B"/>
    <w:rsid w:val="00ED7D92"/>
    <w:rsid w:val="00EE048E"/>
    <w:rsid w:val="00EE5403"/>
    <w:rsid w:val="00EE54C0"/>
    <w:rsid w:val="00EE6BAE"/>
    <w:rsid w:val="00EF0115"/>
    <w:rsid w:val="00EF1394"/>
    <w:rsid w:val="00EF20D2"/>
    <w:rsid w:val="00EF3EF8"/>
    <w:rsid w:val="00EF4B53"/>
    <w:rsid w:val="00EF749F"/>
    <w:rsid w:val="00F01500"/>
    <w:rsid w:val="00F01F2E"/>
    <w:rsid w:val="00F02811"/>
    <w:rsid w:val="00F03668"/>
    <w:rsid w:val="00F045FC"/>
    <w:rsid w:val="00F06942"/>
    <w:rsid w:val="00F11C97"/>
    <w:rsid w:val="00F12B83"/>
    <w:rsid w:val="00F12ECC"/>
    <w:rsid w:val="00F157B6"/>
    <w:rsid w:val="00F15F6D"/>
    <w:rsid w:val="00F15F7E"/>
    <w:rsid w:val="00F1680A"/>
    <w:rsid w:val="00F2026F"/>
    <w:rsid w:val="00F2190B"/>
    <w:rsid w:val="00F21E4F"/>
    <w:rsid w:val="00F232DC"/>
    <w:rsid w:val="00F2337B"/>
    <w:rsid w:val="00F2465A"/>
    <w:rsid w:val="00F25D4D"/>
    <w:rsid w:val="00F26905"/>
    <w:rsid w:val="00F31611"/>
    <w:rsid w:val="00F33DD9"/>
    <w:rsid w:val="00F34444"/>
    <w:rsid w:val="00F36816"/>
    <w:rsid w:val="00F400E4"/>
    <w:rsid w:val="00F40E34"/>
    <w:rsid w:val="00F44412"/>
    <w:rsid w:val="00F4466F"/>
    <w:rsid w:val="00F44CF8"/>
    <w:rsid w:val="00F47CFE"/>
    <w:rsid w:val="00F508B9"/>
    <w:rsid w:val="00F51D49"/>
    <w:rsid w:val="00F52060"/>
    <w:rsid w:val="00F52F1B"/>
    <w:rsid w:val="00F53C45"/>
    <w:rsid w:val="00F56B9C"/>
    <w:rsid w:val="00F60638"/>
    <w:rsid w:val="00F615E9"/>
    <w:rsid w:val="00F61EB4"/>
    <w:rsid w:val="00F625AA"/>
    <w:rsid w:val="00F63C6E"/>
    <w:rsid w:val="00F6476C"/>
    <w:rsid w:val="00F659DD"/>
    <w:rsid w:val="00F67D4B"/>
    <w:rsid w:val="00F70504"/>
    <w:rsid w:val="00F71F62"/>
    <w:rsid w:val="00F73AD7"/>
    <w:rsid w:val="00F73E3A"/>
    <w:rsid w:val="00F73E52"/>
    <w:rsid w:val="00F73F35"/>
    <w:rsid w:val="00F74014"/>
    <w:rsid w:val="00F75640"/>
    <w:rsid w:val="00F7588F"/>
    <w:rsid w:val="00F76760"/>
    <w:rsid w:val="00F76A71"/>
    <w:rsid w:val="00F76F7F"/>
    <w:rsid w:val="00F811D9"/>
    <w:rsid w:val="00F81DBF"/>
    <w:rsid w:val="00F820EF"/>
    <w:rsid w:val="00F82FF1"/>
    <w:rsid w:val="00F84392"/>
    <w:rsid w:val="00F84E3D"/>
    <w:rsid w:val="00F863B4"/>
    <w:rsid w:val="00F8725B"/>
    <w:rsid w:val="00F87595"/>
    <w:rsid w:val="00F91A89"/>
    <w:rsid w:val="00F931F5"/>
    <w:rsid w:val="00F94574"/>
    <w:rsid w:val="00F95590"/>
    <w:rsid w:val="00F95FD5"/>
    <w:rsid w:val="00F9654F"/>
    <w:rsid w:val="00F96A63"/>
    <w:rsid w:val="00F96C88"/>
    <w:rsid w:val="00F976E6"/>
    <w:rsid w:val="00F97762"/>
    <w:rsid w:val="00F97CBF"/>
    <w:rsid w:val="00F97D33"/>
    <w:rsid w:val="00FA069F"/>
    <w:rsid w:val="00FA143F"/>
    <w:rsid w:val="00FA160B"/>
    <w:rsid w:val="00FA3195"/>
    <w:rsid w:val="00FA527E"/>
    <w:rsid w:val="00FA531E"/>
    <w:rsid w:val="00FA59A5"/>
    <w:rsid w:val="00FA666C"/>
    <w:rsid w:val="00FB0C7C"/>
    <w:rsid w:val="00FB115E"/>
    <w:rsid w:val="00FB1A74"/>
    <w:rsid w:val="00FB3284"/>
    <w:rsid w:val="00FB3DDC"/>
    <w:rsid w:val="00FB448F"/>
    <w:rsid w:val="00FB452E"/>
    <w:rsid w:val="00FB4AE5"/>
    <w:rsid w:val="00FB5583"/>
    <w:rsid w:val="00FB6C33"/>
    <w:rsid w:val="00FB76BB"/>
    <w:rsid w:val="00FC057B"/>
    <w:rsid w:val="00FC09B0"/>
    <w:rsid w:val="00FC3C4C"/>
    <w:rsid w:val="00FC3EA9"/>
    <w:rsid w:val="00FC5EC5"/>
    <w:rsid w:val="00FC6322"/>
    <w:rsid w:val="00FC6E5A"/>
    <w:rsid w:val="00FC760C"/>
    <w:rsid w:val="00FD0225"/>
    <w:rsid w:val="00FD06F4"/>
    <w:rsid w:val="00FD0931"/>
    <w:rsid w:val="00FD1F14"/>
    <w:rsid w:val="00FD717B"/>
    <w:rsid w:val="00FE0509"/>
    <w:rsid w:val="00FE0B74"/>
    <w:rsid w:val="00FE117B"/>
    <w:rsid w:val="00FE1616"/>
    <w:rsid w:val="00FE201B"/>
    <w:rsid w:val="00FE2532"/>
    <w:rsid w:val="00FE2755"/>
    <w:rsid w:val="00FE2C59"/>
    <w:rsid w:val="00FE2FCB"/>
    <w:rsid w:val="00FE3E48"/>
    <w:rsid w:val="00FE49BD"/>
    <w:rsid w:val="00FE5F8F"/>
    <w:rsid w:val="00FE6497"/>
    <w:rsid w:val="00FE6708"/>
    <w:rsid w:val="00FE69EA"/>
    <w:rsid w:val="00FF2630"/>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D15A7"/>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 w:type="character" w:styleId="BookTitle">
    <w:name w:val="Book Title"/>
    <w:basedOn w:val="DefaultParagraphFont"/>
    <w:uiPriority w:val="33"/>
    <w:qFormat/>
    <w:rsid w:val="003E4FA0"/>
    <w:rPr>
      <w:b/>
      <w:bCs/>
      <w:i/>
      <w:iCs/>
      <w:spacing w:val="5"/>
    </w:rPr>
  </w:style>
  <w:style w:type="table" w:styleId="GridTable1Light-Accent5">
    <w:name w:val="Grid Table 1 Light Accent 5"/>
    <w:basedOn w:val="TableNormal"/>
    <w:uiPriority w:val="46"/>
    <w:rsid w:val="002D236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mi">
    <w:name w:val="mi"/>
    <w:basedOn w:val="DefaultParagraphFont"/>
    <w:rsid w:val="00C0065C"/>
  </w:style>
  <w:style w:type="character" w:customStyle="1" w:styleId="mjxassistivemathml">
    <w:name w:val="mjx_assistive_mathml"/>
    <w:basedOn w:val="DefaultParagraphFont"/>
    <w:rsid w:val="00C0065C"/>
  </w:style>
  <w:style w:type="character" w:customStyle="1" w:styleId="mo">
    <w:name w:val="mo"/>
    <w:basedOn w:val="DefaultParagraphFont"/>
    <w:rsid w:val="00C0065C"/>
  </w:style>
  <w:style w:type="character" w:customStyle="1" w:styleId="mn">
    <w:name w:val="mn"/>
    <w:basedOn w:val="DefaultParagraphFont"/>
    <w:rsid w:val="00C0065C"/>
  </w:style>
  <w:style w:type="character" w:customStyle="1" w:styleId="mtext">
    <w:name w:val="mtext"/>
    <w:basedOn w:val="DefaultParagraphFont"/>
    <w:rsid w:val="00C0065C"/>
  </w:style>
  <w:style w:type="paragraph" w:customStyle="1" w:styleId="jq">
    <w:name w:val="jq"/>
    <w:basedOn w:val="Normal"/>
    <w:rsid w:val="00AF45EF"/>
    <w:pPr>
      <w:spacing w:before="100" w:beforeAutospacing="1" w:after="100" w:afterAutospacing="1"/>
      <w:jc w:val="left"/>
    </w:pPr>
    <w:rPr>
      <w:rFonts w:eastAsia="Times New Roman" w:cs="Times New Roman"/>
      <w:szCs w:val="24"/>
      <w:lang w:bidi="ar-SA"/>
    </w:rPr>
  </w:style>
  <w:style w:type="table" w:styleId="PlainTable4">
    <w:name w:val="Plain Table 4"/>
    <w:basedOn w:val="TableNormal"/>
    <w:uiPriority w:val="44"/>
    <w:rsid w:val="00726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265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IntenseReference">
    <w:name w:val="Intense Reference"/>
    <w:basedOn w:val="DefaultParagraphFont"/>
    <w:uiPriority w:val="32"/>
    <w:qFormat/>
    <w:rsid w:val="00D33780"/>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392430993">
      <w:bodyDiv w:val="1"/>
      <w:marLeft w:val="0"/>
      <w:marRight w:val="0"/>
      <w:marTop w:val="0"/>
      <w:marBottom w:val="0"/>
      <w:divBdr>
        <w:top w:val="none" w:sz="0" w:space="0" w:color="auto"/>
        <w:left w:val="none" w:sz="0" w:space="0" w:color="auto"/>
        <w:bottom w:val="none" w:sz="0" w:space="0" w:color="auto"/>
        <w:right w:val="none" w:sz="0" w:space="0" w:color="auto"/>
      </w:divBdr>
    </w:div>
    <w:div w:id="418791668">
      <w:bodyDiv w:val="1"/>
      <w:marLeft w:val="0"/>
      <w:marRight w:val="0"/>
      <w:marTop w:val="0"/>
      <w:marBottom w:val="0"/>
      <w:divBdr>
        <w:top w:val="none" w:sz="0" w:space="0" w:color="auto"/>
        <w:left w:val="none" w:sz="0" w:space="0" w:color="auto"/>
        <w:bottom w:val="none" w:sz="0" w:space="0" w:color="auto"/>
        <w:right w:val="none" w:sz="0" w:space="0" w:color="auto"/>
      </w:divBdr>
    </w:div>
    <w:div w:id="585727932">
      <w:bodyDiv w:val="1"/>
      <w:marLeft w:val="0"/>
      <w:marRight w:val="0"/>
      <w:marTop w:val="0"/>
      <w:marBottom w:val="0"/>
      <w:divBdr>
        <w:top w:val="none" w:sz="0" w:space="0" w:color="auto"/>
        <w:left w:val="none" w:sz="0" w:space="0" w:color="auto"/>
        <w:bottom w:val="none" w:sz="0" w:space="0" w:color="auto"/>
        <w:right w:val="none" w:sz="0" w:space="0" w:color="auto"/>
      </w:divBdr>
    </w:div>
    <w:div w:id="907037255">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156261934">
      <w:bodyDiv w:val="1"/>
      <w:marLeft w:val="0"/>
      <w:marRight w:val="0"/>
      <w:marTop w:val="0"/>
      <w:marBottom w:val="0"/>
      <w:divBdr>
        <w:top w:val="none" w:sz="0" w:space="0" w:color="auto"/>
        <w:left w:val="none" w:sz="0" w:space="0" w:color="auto"/>
        <w:bottom w:val="none" w:sz="0" w:space="0" w:color="auto"/>
        <w:right w:val="none" w:sz="0" w:space="0" w:color="auto"/>
      </w:divBdr>
    </w:div>
    <w:div w:id="1224289363">
      <w:bodyDiv w:val="1"/>
      <w:marLeft w:val="0"/>
      <w:marRight w:val="0"/>
      <w:marTop w:val="0"/>
      <w:marBottom w:val="0"/>
      <w:divBdr>
        <w:top w:val="none" w:sz="0" w:space="0" w:color="auto"/>
        <w:left w:val="none" w:sz="0" w:space="0" w:color="auto"/>
        <w:bottom w:val="none" w:sz="0" w:space="0" w:color="auto"/>
        <w:right w:val="none" w:sz="0" w:space="0" w:color="auto"/>
      </w:divBdr>
      <w:divsChild>
        <w:div w:id="931357138">
          <w:marLeft w:val="0"/>
          <w:marRight w:val="0"/>
          <w:marTop w:val="240"/>
          <w:marBottom w:val="240"/>
          <w:divBdr>
            <w:top w:val="none" w:sz="0" w:space="0" w:color="auto"/>
            <w:left w:val="none" w:sz="0" w:space="0" w:color="auto"/>
            <w:bottom w:val="none" w:sz="0" w:space="0" w:color="auto"/>
            <w:right w:val="none" w:sz="0" w:space="0" w:color="auto"/>
          </w:divBdr>
        </w:div>
      </w:divsChild>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374961118">
      <w:bodyDiv w:val="1"/>
      <w:marLeft w:val="0"/>
      <w:marRight w:val="0"/>
      <w:marTop w:val="0"/>
      <w:marBottom w:val="0"/>
      <w:divBdr>
        <w:top w:val="none" w:sz="0" w:space="0" w:color="auto"/>
        <w:left w:val="none" w:sz="0" w:space="0" w:color="auto"/>
        <w:bottom w:val="none" w:sz="0" w:space="0" w:color="auto"/>
        <w:right w:val="none" w:sz="0" w:space="0" w:color="auto"/>
      </w:divBdr>
    </w:div>
    <w:div w:id="1478958627">
      <w:bodyDiv w:val="1"/>
      <w:marLeft w:val="0"/>
      <w:marRight w:val="0"/>
      <w:marTop w:val="0"/>
      <w:marBottom w:val="0"/>
      <w:divBdr>
        <w:top w:val="none" w:sz="0" w:space="0" w:color="auto"/>
        <w:left w:val="none" w:sz="0" w:space="0" w:color="auto"/>
        <w:bottom w:val="none" w:sz="0" w:space="0" w:color="auto"/>
        <w:right w:val="none" w:sz="0" w:space="0" w:color="auto"/>
      </w:divBdr>
    </w:div>
    <w:div w:id="1486505903">
      <w:bodyDiv w:val="1"/>
      <w:marLeft w:val="0"/>
      <w:marRight w:val="0"/>
      <w:marTop w:val="0"/>
      <w:marBottom w:val="0"/>
      <w:divBdr>
        <w:top w:val="none" w:sz="0" w:space="0" w:color="auto"/>
        <w:left w:val="none" w:sz="0" w:space="0" w:color="auto"/>
        <w:bottom w:val="none" w:sz="0" w:space="0" w:color="auto"/>
        <w:right w:val="none" w:sz="0" w:space="0" w:color="auto"/>
      </w:divBdr>
    </w:div>
    <w:div w:id="1505782656">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 w:id="1922833863">
      <w:bodyDiv w:val="1"/>
      <w:marLeft w:val="0"/>
      <w:marRight w:val="0"/>
      <w:marTop w:val="0"/>
      <w:marBottom w:val="0"/>
      <w:divBdr>
        <w:top w:val="none" w:sz="0" w:space="0" w:color="auto"/>
        <w:left w:val="none" w:sz="0" w:space="0" w:color="auto"/>
        <w:bottom w:val="none" w:sz="0" w:space="0" w:color="auto"/>
        <w:right w:val="none" w:sz="0" w:space="0" w:color="auto"/>
      </w:divBdr>
    </w:div>
    <w:div w:id="203707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ataScience\Thesis-Bioinformatics-MIMICIII-\Initial%20Draft.docx" TargetMode="External"/><Relationship Id="rId18" Type="http://schemas.openxmlformats.org/officeDocument/2006/relationships/hyperlink" Target="https://mimic.physionet.org/mimictables/admissions/" TargetMode="External"/><Relationship Id="rId26" Type="http://schemas.openxmlformats.org/officeDocument/2006/relationships/image" Target="media/image6.png"/><Relationship Id="rId39" Type="http://schemas.openxmlformats.org/officeDocument/2006/relationships/image" Target="media/image17.png"/><Relationship Id="rId21" Type="http://schemas.openxmlformats.org/officeDocument/2006/relationships/image" Target="media/image3.jpeg"/><Relationship Id="rId34" Type="http://schemas.openxmlformats.org/officeDocument/2006/relationships/image" Target="media/image12.png"/><Relationship Id="rId42" Type="http://schemas.openxmlformats.org/officeDocument/2006/relationships/hyperlink" Target="https://github.com/faisalmaqbool94/Thesis-Bioinformatics-MIMICIII-" TargetMode="External"/><Relationship Id="rId47"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imic.physionet.org/" TargetMode="External"/><Relationship Id="rId29" Type="http://schemas.openxmlformats.org/officeDocument/2006/relationships/hyperlink" Target="https://www.stat.berkeley.edu/~breiman/RandomForests/cc_home.htm" TargetMode="External"/><Relationship Id="rId11" Type="http://schemas.openxmlformats.org/officeDocument/2006/relationships/hyperlink" Target="file:///D:\DataScience\Thesis-Bioinformatics-MIMICIII-\Initial%20Draft.docx"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mimic.physionet.org/" TargetMode="External"/><Relationship Id="rId45" Type="http://schemas.openxmlformats.org/officeDocument/2006/relationships/hyperlink" Target="https://github.com/faisalmaqbool94/Thesis-Bioinformatics-MIMICIII-" TargetMode="External"/><Relationship Id="rId5" Type="http://schemas.openxmlformats.org/officeDocument/2006/relationships/webSettings" Target="webSettings.xml"/><Relationship Id="rId15" Type="http://schemas.openxmlformats.org/officeDocument/2006/relationships/hyperlink" Target="https://bmcmedinformdecismak.biomedcentral.com/" TargetMode="External"/><Relationship Id="rId23" Type="http://schemas.openxmlformats.org/officeDocument/2006/relationships/hyperlink" Target="https://github.com/faisalmaqbool94/Thesis-Bioinformatics-MIMICIII-" TargetMode="External"/><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nature.com/articles/sdata201635/tables/3" TargetMode="External"/><Relationship Id="rId31" Type="http://schemas.openxmlformats.org/officeDocument/2006/relationships/image" Target="media/image9.png"/><Relationship Id="rId44" Type="http://schemas.openxmlformats.org/officeDocument/2006/relationships/hyperlink" Target="https://www.hhs.gov/hipaa/for-professionals/index.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www.stat.berkeley.edu/~breiman/randomforest2001.pdf" TargetMode="External"/><Relationship Id="rId35" Type="http://schemas.openxmlformats.org/officeDocument/2006/relationships/image" Target="media/image13.png"/><Relationship Id="rId43" Type="http://schemas.openxmlformats.org/officeDocument/2006/relationships/hyperlink" Target="https://github.com/MIT-LCP/mimic-code" TargetMode="External"/><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file:///D:\DataScience\Thesis-Bioinformatics-MIMICIII-\Initial%20Draft.docx" TargetMode="External"/><Relationship Id="rId17" Type="http://schemas.openxmlformats.org/officeDocument/2006/relationships/hyperlink" Target="https://github.com/MIT-LCP/mimic-code" TargetMode="External"/><Relationship Id="rId25" Type="http://schemas.openxmlformats.org/officeDocument/2006/relationships/hyperlink" Target="https://github.com/faisalmaqbool94/Thesis-Bioinformatics-MIMICIII-"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https://github.com/MIT-LCP/mimic-code" TargetMode="External"/><Relationship Id="rId20" Type="http://schemas.openxmlformats.org/officeDocument/2006/relationships/hyperlink" Target="https://mimic.physionet.org/gettingstarted/access/" TargetMode="External"/><Relationship Id="rId41" Type="http://schemas.openxmlformats.org/officeDocument/2006/relationships/hyperlink" Target="https://www.cdc.gov/nchs/icd/icd9.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AA7D9-80AA-4358-B2DA-DE195FE3C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4069</TotalTime>
  <Pages>49</Pages>
  <Words>10844</Words>
  <Characters>61813</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72512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1932</cp:revision>
  <cp:lastPrinted>2019-12-26T09:44:00Z</cp:lastPrinted>
  <dcterms:created xsi:type="dcterms:W3CDTF">2015-09-04T11:07:00Z</dcterms:created>
  <dcterms:modified xsi:type="dcterms:W3CDTF">2019-12-28T23:37:00Z</dcterms:modified>
</cp:coreProperties>
</file>