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 xml:space="preserve">Dr. Saeed </w:t>
      </w:r>
      <w:proofErr w:type="spellStart"/>
      <w:r w:rsidRPr="00776EB2">
        <w:rPr>
          <w:rFonts w:cs="Times New Roman"/>
          <w:iCs/>
          <w:color w:val="000000" w:themeColor="text1"/>
          <w:sz w:val="28"/>
        </w:rPr>
        <w:t>Ul</w:t>
      </w:r>
      <w:proofErr w:type="spellEnd"/>
      <w:r w:rsidRPr="00776EB2">
        <w:rPr>
          <w:rFonts w:cs="Times New Roman"/>
          <w:iCs/>
          <w:color w:val="000000" w:themeColor="text1"/>
          <w:sz w:val="28"/>
        </w:rPr>
        <w:t xml:space="preserve">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proofErr w:type="gramStart"/>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proofErr w:type="gramEnd"/>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 xml:space="preserve">Dr. Saeed </w:t>
      </w:r>
      <w:proofErr w:type="spellStart"/>
      <w:r w:rsidRPr="00274405">
        <w:rPr>
          <w:rFonts w:cs="Times New Roman"/>
          <w:color w:val="000000" w:themeColor="text1"/>
          <w:szCs w:val="24"/>
        </w:rPr>
        <w:t>Ul</w:t>
      </w:r>
      <w:proofErr w:type="spellEnd"/>
      <w:r w:rsidRPr="00274405">
        <w:rPr>
          <w:rFonts w:cs="Times New Roman"/>
          <w:color w:val="000000" w:themeColor="text1"/>
          <w:szCs w:val="24"/>
        </w:rPr>
        <w:t xml:space="preserve">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I would like to thank Dr. </w:t>
      </w:r>
      <w:proofErr w:type="spellStart"/>
      <w:r>
        <w:rPr>
          <w:rFonts w:cs="Times New Roman"/>
          <w:color w:val="000000" w:themeColor="text1"/>
          <w:szCs w:val="24"/>
        </w:rPr>
        <w:t>Mohsin</w:t>
      </w:r>
      <w:proofErr w:type="spellEnd"/>
      <w:r>
        <w:rPr>
          <w:rFonts w:cs="Times New Roman"/>
          <w:color w:val="000000" w:themeColor="text1"/>
          <w:szCs w:val="24"/>
        </w:rPr>
        <w:t xml:space="preserve">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p w:rsidR="003C6D5A" w:rsidRDefault="003C6D5A">
      <w:pPr>
        <w:spacing w:after="200" w:line="276" w:lineRule="auto"/>
        <w:jc w:val="left"/>
        <w:rPr>
          <w:rFonts w:cs="Times New Roman"/>
          <w:b/>
          <w:bCs/>
          <w:sz w:val="32"/>
          <w:szCs w:val="32"/>
        </w:rPr>
      </w:pPr>
      <w:r>
        <w:rPr>
          <w:rFonts w:cs="Times New Roman"/>
          <w:bCs/>
          <w:sz w:val="28"/>
        </w:rPr>
        <w:t>Acknowledgments</w:t>
      </w:r>
    </w:p>
    <w:sdt>
      <w:sdtPr>
        <w:rPr>
          <w:rFonts w:ascii="Times New Roman" w:eastAsia="Cordia New" w:hAnsi="Times New Roman" w:cs="Cordia New"/>
          <w:b w:val="0"/>
          <w:bCs w:val="0"/>
          <w:color w:val="auto"/>
          <w:sz w:val="24"/>
          <w:lang w:eastAsia="en-US" w:bidi="th-TH"/>
        </w:rPr>
        <w:id w:val="-1193599544"/>
        <w:docPartObj>
          <w:docPartGallery w:val="Table of Contents"/>
          <w:docPartUnique/>
        </w:docPartObj>
      </w:sdtPr>
      <w:sdtEndPr>
        <w:rPr>
          <w:noProof/>
        </w:rPr>
      </w:sdtEndPr>
      <w:sdtContent>
        <w:p w:rsidR="003C6D5A" w:rsidRDefault="003C6D5A">
          <w:pPr>
            <w:pStyle w:val="TOCHeading"/>
          </w:pPr>
          <w:r>
            <w:t>Contents</w:t>
          </w:r>
        </w:p>
        <w:p w:rsidR="003C6D5A" w:rsidRDefault="00A116BF">
          <w:fldSimple w:instr=" TOC \o &quot;1-3&quot; \h \z \u ">
            <w:r w:rsidR="003C6D5A">
              <w:rPr>
                <w:b/>
                <w:bCs/>
                <w:noProof/>
              </w:rPr>
              <w:t>No table of contents entries found.</w:t>
            </w:r>
          </w:fldSimple>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C570AD" w:rsidRDefault="00C570AD">
      <w:pPr>
        <w:spacing w:after="200" w:line="276" w:lineRule="auto"/>
        <w:jc w:val="left"/>
        <w:rPr>
          <w:rFonts w:cs="Times New Roman"/>
          <w:b/>
          <w:bCs/>
          <w:sz w:val="32"/>
          <w:szCs w:val="32"/>
        </w:rPr>
      </w:pPr>
      <w:r>
        <w:rPr>
          <w:rFonts w:cs="Times New Roman"/>
          <w:b/>
          <w:bCs/>
          <w:sz w:val="32"/>
          <w:szCs w:val="32"/>
        </w:rPr>
        <w:br w:type="page"/>
      </w: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Figures</w:t>
      </w:r>
    </w:p>
    <w:p w:rsidR="00890E91" w:rsidRDefault="00890E91" w:rsidP="00890E91">
      <w:r>
        <w:t>1) Methodology</w:t>
      </w:r>
    </w:p>
    <w:p w:rsidR="00221F37" w:rsidRDefault="00890E91" w:rsidP="00890E91">
      <w:r>
        <w:t xml:space="preserve">2) MIMIC-III  </w:t>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proofErr w:type="spellStart"/>
      <w:r>
        <w:rPr>
          <w:rFonts w:cs="Times New Roman"/>
          <w:bCs/>
          <w:szCs w:val="24"/>
        </w:rPr>
        <w:t>Hippa</w:t>
      </w:r>
      <w:proofErr w:type="spellEnd"/>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D4355C">
      <w:pPr>
        <w:pStyle w:val="Heading1"/>
        <w:numPr>
          <w:ilvl w:val="1"/>
          <w:numId w:val="43"/>
        </w:numPr>
        <w:jc w:val="both"/>
        <w:rPr>
          <w:sz w:val="32"/>
          <w:szCs w:val="32"/>
        </w:rPr>
      </w:pPr>
      <w:r>
        <w:rPr>
          <w:sz w:val="32"/>
          <w:szCs w:val="32"/>
        </w:rPr>
        <w:t xml:space="preserve"> </w:t>
      </w:r>
      <w:r w:rsidR="00F73E52" w:rsidRPr="00840EDA">
        <w:rPr>
          <w:sz w:val="32"/>
          <w:szCs w:val="32"/>
        </w:rPr>
        <w:t>Introduction</w:t>
      </w:r>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Pr>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01799C">
      <w:pPr>
        <w:pStyle w:val="Heading1"/>
        <w:numPr>
          <w:ilvl w:val="1"/>
          <w:numId w:val="43"/>
        </w:numPr>
        <w:jc w:val="both"/>
        <w:rPr>
          <w:sz w:val="32"/>
          <w:szCs w:val="32"/>
        </w:rPr>
      </w:pPr>
      <w:r>
        <w:rPr>
          <w:sz w:val="32"/>
          <w:szCs w:val="32"/>
        </w:rPr>
        <w:t xml:space="preserve"> </w:t>
      </w:r>
      <w:r w:rsidR="00076144">
        <w:rPr>
          <w:sz w:val="32"/>
          <w:szCs w:val="32"/>
        </w:rPr>
        <w:t>ICD, Hippa AND</w:t>
      </w:r>
      <w:r w:rsidR="00D31E57" w:rsidRPr="00840EDA">
        <w:rPr>
          <w:sz w:val="32"/>
          <w:szCs w:val="32"/>
        </w:rPr>
        <w:t xml:space="preserve"> Complications</w:t>
      </w:r>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2F3192">
      <w:pPr>
        <w:pStyle w:val="Heading1"/>
        <w:numPr>
          <w:ilvl w:val="1"/>
          <w:numId w:val="43"/>
        </w:numPr>
        <w:jc w:val="both"/>
        <w:rPr>
          <w:sz w:val="32"/>
          <w:szCs w:val="32"/>
          <w:shd w:val="clear" w:color="auto" w:fill="FFFFFF"/>
        </w:rPr>
      </w:pPr>
      <w:r w:rsidRPr="00E31297">
        <w:rPr>
          <w:sz w:val="32"/>
          <w:szCs w:val="32"/>
          <w:shd w:val="clear" w:color="auto" w:fill="FFFFFF"/>
        </w:rPr>
        <w:t xml:space="preserve"> </w:t>
      </w:r>
      <w:r w:rsidR="002F3192" w:rsidRPr="00E31297">
        <w:rPr>
          <w:sz w:val="32"/>
          <w:szCs w:val="32"/>
          <w:shd w:val="clear" w:color="auto" w:fill="FFFFFF"/>
        </w:rPr>
        <w:t>Why COMPLICATIONS?</w:t>
      </w:r>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8166C3">
      <w:pPr>
        <w:pStyle w:val="Heading1"/>
        <w:numPr>
          <w:ilvl w:val="1"/>
          <w:numId w:val="43"/>
        </w:numPr>
        <w:jc w:val="both"/>
        <w:rPr>
          <w:shd w:val="clear" w:color="auto" w:fill="FFFFFF"/>
        </w:rPr>
      </w:pPr>
      <w:r>
        <w:rPr>
          <w:shd w:val="clear" w:color="auto" w:fill="FFFFFF"/>
        </w:rPr>
        <w:t xml:space="preserve"> APPROACH Followed</w:t>
      </w:r>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proofErr w:type="spellStart"/>
      <w:r w:rsidR="003970F0" w:rsidRPr="003970F0">
        <w:rPr>
          <w:b/>
        </w:rPr>
        <w:t>Postgres</w:t>
      </w:r>
      <w:proofErr w:type="spellEnd"/>
      <w:r w:rsidR="003970F0" w:rsidRPr="003970F0">
        <w:rPr>
          <w:b/>
        </w:rPr>
        <w:t xml:space="preserve">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rPr>
        <mc:AlternateContent>
          <mc:Choice Requires="wps">
            <w:drawing>
              <wp:anchor distT="0" distB="0" distL="114300" distR="114300" simplePos="0" relativeHeight="25166028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460DDC" w:rsidRPr="00460DDC" w:rsidRDefault="00460DDC"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0015581D">
                              <w:rPr>
                                <w:sz w:val="24"/>
                                <w:szCs w:val="24"/>
                              </w:rPr>
                              <w:t>.1</w:t>
                            </w:r>
                            <w:r w:rsidRPr="00460DDC">
                              <w:rPr>
                                <w:sz w:val="24"/>
                                <w:szCs w:val="24"/>
                              </w:rPr>
                              <w:t>: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460DDC" w:rsidRPr="00460DDC" w:rsidRDefault="00460DDC"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0015581D">
                        <w:rPr>
                          <w:sz w:val="24"/>
                          <w:szCs w:val="24"/>
                        </w:rPr>
                        <w:t>.1</w:t>
                      </w:r>
                      <w:r w:rsidRPr="00460DDC">
                        <w:rPr>
                          <w:sz w:val="24"/>
                          <w:szCs w:val="24"/>
                        </w:rPr>
                        <w:t>: Methodology</w:t>
                      </w:r>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58240"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6F03F6">
      <w:pPr>
        <w:pStyle w:val="Heading1"/>
        <w:numPr>
          <w:ilvl w:val="1"/>
          <w:numId w:val="43"/>
        </w:numPr>
        <w:jc w:val="both"/>
        <w:rPr>
          <w:rFonts w:eastAsia="Cordia New" w:cs="Cordia New"/>
          <w:b w:val="0"/>
          <w:bCs w:val="0"/>
          <w:caps w:val="0"/>
          <w:kern w:val="0"/>
          <w:sz w:val="24"/>
          <w:szCs w:val="28"/>
        </w:rPr>
      </w:pPr>
      <w:r>
        <w:t xml:space="preserve"> </w:t>
      </w:r>
      <w:r w:rsidR="00DD7BEA" w:rsidRPr="006E03C5">
        <w:t>Description of the Content</w:t>
      </w:r>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r>
        <w:t>2.1</w:t>
      </w:r>
      <w:r w:rsidR="00931E30">
        <w:rPr>
          <w:b w:val="0"/>
        </w:rPr>
        <w:t xml:space="preserve"> </w:t>
      </w:r>
      <w:r w:rsidR="00931E30" w:rsidRPr="00C20F70">
        <w:rPr>
          <w:szCs w:val="28"/>
        </w:rPr>
        <w:t>About Mimic-III</w:t>
      </w:r>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0"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w:t>
      </w:r>
      <w:r w:rsidR="009F607C">
        <w:t>In addition to de</w:t>
      </w:r>
      <w:r w:rsidR="009F607C">
        <w:t>-</w:t>
      </w:r>
      <w:r w:rsidR="009F607C">
        <w:t xml:space="preserv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1"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2"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A732BA">
      <w:pPr>
        <w:pStyle w:val="ListParagraph"/>
        <w:numPr>
          <w:ilvl w:val="0"/>
          <w:numId w:val="46"/>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A732BA">
      <w:pPr>
        <w:pStyle w:val="ListParagraph"/>
        <w:numPr>
          <w:ilvl w:val="0"/>
          <w:numId w:val="46"/>
        </w:numPr>
        <w:spacing w:line="360" w:lineRule="auto"/>
      </w:pPr>
      <w:r>
        <w:t xml:space="preserve">Declare the indexes for each table. </w:t>
      </w:r>
    </w:p>
    <w:p w:rsidR="00A732BA" w:rsidRDefault="006A26A4" w:rsidP="00A732BA">
      <w:pPr>
        <w:pStyle w:val="ListParagraph"/>
        <w:numPr>
          <w:ilvl w:val="0"/>
          <w:numId w:val="46"/>
        </w:numPr>
        <w:spacing w:line="360" w:lineRule="auto"/>
      </w:pPr>
      <w:r>
        <w:t xml:space="preserve">Define foreign keys in each table and establish table relationships. </w:t>
      </w:r>
    </w:p>
    <w:p w:rsidR="00A732BA" w:rsidRDefault="006A26A4" w:rsidP="00A732BA">
      <w:pPr>
        <w:pStyle w:val="ListParagraph"/>
        <w:numPr>
          <w:ilvl w:val="0"/>
          <w:numId w:val="46"/>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w:t>
      </w:r>
      <w:r>
        <w: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3"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r>
        <w:t xml:space="preserve">Table </w:t>
      </w:r>
      <w:fldSimple w:instr=" SEQ Table \* ARABIC ">
        <w:r w:rsidR="00E947C8">
          <w:rPr>
            <w:noProof/>
          </w:rPr>
          <w:t>1</w:t>
        </w:r>
      </w:fldSimple>
      <w:r>
        <w:t>: Class Distribution of data for MIMIC-III Dataset</w:t>
      </w:r>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proofErr w:type="spellStart"/>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dmitration</w:t>
            </w:r>
            <w:proofErr w:type="spellEnd"/>
            <w:r w:rsidRPr="00215B1B">
              <w:rPr>
                <w:rFonts w:ascii="&amp;quot" w:eastAsia="Times New Roman" w:hAnsi="&amp;quot" w:cs="Times New Roman"/>
                <w:color w:val="222222"/>
                <w:szCs w:val="24"/>
                <w:lang w:bidi="ar-SA"/>
              </w:rPr>
              <w:t xml:space="preserve">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r>
        <w:rPr>
          <w:shd w:val="clear" w:color="auto" w:fill="FFFFFF"/>
        </w:rPr>
        <w:t>2.2 MIMIc-iii Tables</w:t>
      </w:r>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4" w:history="1">
        <w:r w:rsidR="000C6F30" w:rsidRPr="000C6F30">
          <w:t>https://mimic.physionet.org/gettingstarted/access/</w:t>
        </w:r>
      </w:hyperlink>
      <w:r w:rsidR="000C6F30">
        <w:t>)</w:t>
      </w:r>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w:t>
            </w:r>
            <w:r w:rsidRPr="00914397">
              <w:t>RN),</w:t>
            </w:r>
            <w:r>
              <w:t xml:space="preserve"> </w:t>
            </w:r>
            <w:r w:rsidRPr="00914397">
              <w:t>medical</w:t>
            </w:r>
            <w:r>
              <w:t xml:space="preserve"> </w:t>
            </w:r>
            <w:r w:rsidRPr="00914397">
              <w:t>doctor (</w:t>
            </w:r>
            <w:r w:rsidRPr="00914397">
              <w:t>MD)</w:t>
            </w:r>
            <w:r w:rsidRPr="00914397">
              <w:t>, and</w:t>
            </w:r>
            <w:r w:rsidRPr="00914397">
              <w:t xml:space="preserve">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w:t>
            </w:r>
            <w:bookmarkStart w:id="0" w:name="_GoBack"/>
            <w:bookmarkEnd w:id="0"/>
            <w:r w:rsidRPr="00527DD7">
              <w:t xml:space="preserv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 xml:space="preserve">Contains all laboratory measurements for a given patient, including </w:t>
            </w:r>
            <w:r w:rsidRPr="00D44592">
              <w:t>outpatient</w:t>
            </w:r>
            <w:r w:rsidRPr="00D44592">
              <w:t xml:space="preserve">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AD6624" w:rsidRDefault="00AD6624" w:rsidP="00F73E52">
      <w:pPr>
        <w:tabs>
          <w:tab w:val="right" w:pos="3402"/>
          <w:tab w:val="left" w:pos="3828"/>
        </w:tabs>
        <w:spacing w:line="360" w:lineRule="auto"/>
      </w:pPr>
    </w:p>
    <w:p w:rsidR="004009CD" w:rsidRDefault="004009CD" w:rsidP="004009CD">
      <w:pPr>
        <w:pStyle w:val="Heading1"/>
        <w:jc w:val="left"/>
        <w:rPr>
          <w:shd w:val="clear" w:color="auto" w:fill="FFFFFF"/>
        </w:rPr>
      </w:pPr>
      <w:r>
        <w:rPr>
          <w:shd w:val="clear" w:color="auto" w:fill="FFFFFF"/>
        </w:rPr>
        <w:t>2.3 MIMIC-III Construction</w:t>
      </w:r>
    </w:p>
    <w:p w:rsidR="00AD6624" w:rsidRDefault="00AD6624" w:rsidP="00F73E52">
      <w:pPr>
        <w:tabs>
          <w:tab w:val="right" w:pos="3402"/>
          <w:tab w:val="left" w:pos="3828"/>
        </w:tabs>
        <w:spacing w:line="360" w:lineRule="auto"/>
        <w:rPr>
          <w:color w:val="000000"/>
          <w:shd w:val="clear" w:color="auto" w:fill="FFFFFF"/>
        </w:rPr>
      </w:pPr>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lastRenderedPageBreak/>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rPr>
        <mc:AlternateContent>
          <mc:Choice Requires="wps">
            <w:drawing>
              <wp:anchor distT="0" distB="0" distL="114300" distR="114300" simplePos="0" relativeHeight="251663360"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3F18BA" w:rsidRPr="003F18BA" w:rsidRDefault="003F18BA" w:rsidP="003F18BA">
                            <w:pPr>
                              <w:pStyle w:val="Caption"/>
                              <w:jc w:val="center"/>
                              <w:rPr>
                                <w:noProof/>
                                <w:sz w:val="24"/>
                                <w:szCs w:val="24"/>
                              </w:rPr>
                            </w:pPr>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3F18BA" w:rsidRPr="003F18BA" w:rsidRDefault="003F18BA" w:rsidP="003F18BA">
                      <w:pPr>
                        <w:pStyle w:val="Caption"/>
                        <w:jc w:val="center"/>
                        <w:rPr>
                          <w:noProof/>
                          <w:sz w:val="24"/>
                          <w:szCs w:val="24"/>
                        </w:rPr>
                      </w:pPr>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p>
                  </w:txbxContent>
                </v:textbox>
                <w10:wrap type="square"/>
              </v:shape>
            </w:pict>
          </mc:Fallback>
        </mc:AlternateContent>
      </w:r>
      <w:r w:rsidR="008F60F5">
        <w:rPr>
          <w:noProof/>
          <w:lang w:bidi="ar-SA"/>
        </w:rPr>
        <w:drawing>
          <wp:anchor distT="0" distB="0" distL="114300" distR="114300" simplePos="0" relativeHeight="25166131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r>
        <w:rPr>
          <w:shd w:val="clear" w:color="auto" w:fill="FFFFFF"/>
        </w:rPr>
        <w:t>2.4 MIMIC-III</w:t>
      </w:r>
      <w:r w:rsidR="00C74A92">
        <w:rPr>
          <w:shd w:val="clear" w:color="auto" w:fill="FFFFFF"/>
        </w:rPr>
        <w:t xml:space="preserve"> derived</w:t>
      </w:r>
      <w:r>
        <w:rPr>
          <w:shd w:val="clear" w:color="auto" w:fill="FFFFFF"/>
        </w:rPr>
        <w:t xml:space="preserve"> Concepts</w:t>
      </w:r>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AD6624"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EA2D37" w:rsidRDefault="00EA2D37"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r>
        <w:lastRenderedPageBreak/>
        <w:t xml:space="preserve">Table </w:t>
      </w:r>
      <w:fldSimple w:instr=" SEQ Table \* ARABIC ">
        <w:r>
          <w:rPr>
            <w:noProof/>
          </w:rPr>
          <w:t>3</w:t>
        </w:r>
      </w:fldSimple>
      <w:r>
        <w:t xml:space="preserve"> :  Derived Concepts</w:t>
      </w:r>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487222" w:rsidP="00487222">
      <w:pPr>
        <w:keepNext/>
        <w:tabs>
          <w:tab w:val="right" w:pos="3402"/>
          <w:tab w:val="left" w:pos="3828"/>
        </w:tabs>
        <w:spacing w:line="360" w:lineRule="auto"/>
      </w:pPr>
      <w:r>
        <w:rPr>
          <w:color w:val="00000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9.2pt;height:206.4pt">
            <v:imagedata r:id="rId16" o:title="onehotEncoding"/>
          </v:shape>
        </w:pict>
      </w:r>
    </w:p>
    <w:p w:rsidR="00AD6624" w:rsidRDefault="00487222" w:rsidP="00487222">
      <w:pPr>
        <w:pStyle w:val="Caption"/>
        <w:jc w:val="center"/>
        <w:rPr>
          <w:color w:val="000000"/>
          <w:shd w:val="clear" w:color="auto" w:fill="FFFFFF"/>
        </w:rPr>
      </w:pPr>
      <w:r>
        <w:t xml:space="preserve">Figure </w:t>
      </w:r>
      <w:fldSimple w:instr=" SEQ Figure \* ARABIC ">
        <w:r>
          <w:rPr>
            <w:noProof/>
          </w:rPr>
          <w:t>3</w:t>
        </w:r>
      </w:fldSimple>
      <w:r>
        <w:t xml:space="preserve"> : One Hot Encoding for Organ Failure</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t>
      </w:r>
      <w:proofErr w:type="spellStart"/>
      <w:r w:rsidRPr="00AD6624">
        <w:rPr>
          <w:rFonts w:cs="Times New Roman"/>
          <w:color w:val="222222"/>
          <w:szCs w:val="24"/>
          <w:shd w:val="clear" w:color="auto" w:fill="FFFFFF"/>
        </w:rPr>
        <w:t>wei</w:t>
      </w:r>
      <w:proofErr w:type="spellEnd"/>
      <w:r w:rsidRPr="00AD6624">
        <w:rPr>
          <w:rFonts w:cs="Times New Roman"/>
          <w:color w:val="222222"/>
          <w:szCs w:val="24"/>
          <w:shd w:val="clear" w:color="auto" w:fill="FFFFFF"/>
        </w:rPr>
        <w:t xml:space="preserve">, </w:t>
      </w:r>
      <w:proofErr w:type="spellStart"/>
      <w:r w:rsidRPr="00AD6624">
        <w:rPr>
          <w:rFonts w:cs="Times New Roman"/>
          <w:color w:val="222222"/>
          <w:szCs w:val="24"/>
          <w:shd w:val="clear" w:color="auto" w:fill="FFFFFF"/>
        </w:rPr>
        <w:t>Mengling</w:t>
      </w:r>
      <w:proofErr w:type="spellEnd"/>
      <w:r w:rsidRPr="00AD6624">
        <w:rPr>
          <w:rFonts w:cs="Times New Roman"/>
          <w:color w:val="222222"/>
          <w:szCs w:val="24"/>
          <w:shd w:val="clear" w:color="auto" w:fill="FFFFFF"/>
        </w:rPr>
        <w:t xml:space="preserve"> Feng, Mohammad </w:t>
      </w:r>
      <w:proofErr w:type="spellStart"/>
      <w:r w:rsidRPr="00AD6624">
        <w:rPr>
          <w:rFonts w:cs="Times New Roman"/>
          <w:color w:val="222222"/>
          <w:szCs w:val="24"/>
          <w:shd w:val="clear" w:color="auto" w:fill="FFFFFF"/>
        </w:rPr>
        <w:t>Ghassemi</w:t>
      </w:r>
      <w:proofErr w:type="spellEnd"/>
      <w:r w:rsidRPr="00AD6624">
        <w:rPr>
          <w:rFonts w:cs="Times New Roman"/>
          <w:color w:val="222222"/>
          <w:szCs w:val="24"/>
          <w:shd w:val="clear" w:color="auto" w:fill="FFFFFF"/>
        </w:rPr>
        <w:t xml:space="preserve">, Benjamin Moody, Peter </w:t>
      </w:r>
      <w:proofErr w:type="spellStart"/>
      <w:r w:rsidRPr="00AD6624">
        <w:rPr>
          <w:rFonts w:cs="Times New Roman"/>
          <w:color w:val="222222"/>
          <w:szCs w:val="24"/>
          <w:shd w:val="clear" w:color="auto" w:fill="FFFFFF"/>
        </w:rPr>
        <w:t>Szolovits</w:t>
      </w:r>
      <w:proofErr w:type="spellEnd"/>
      <w:r w:rsidRPr="00AD6624">
        <w:rPr>
          <w:rFonts w:cs="Times New Roman"/>
          <w:color w:val="222222"/>
          <w:szCs w:val="24"/>
          <w:shd w:val="clear" w:color="auto" w:fill="FFFFFF"/>
        </w:rPr>
        <w:t xml:space="preserve">, Leo Anthony </w:t>
      </w:r>
      <w:proofErr w:type="spellStart"/>
      <w:r w:rsidRPr="00AD6624">
        <w:rPr>
          <w:rFonts w:cs="Times New Roman"/>
          <w:color w:val="222222"/>
          <w:szCs w:val="24"/>
          <w:shd w:val="clear" w:color="auto" w:fill="FFFFFF"/>
        </w:rPr>
        <w:t>Celi</w:t>
      </w:r>
      <w:proofErr w:type="spellEnd"/>
      <w:r w:rsidRPr="00AD6624">
        <w:rPr>
          <w:rFonts w:cs="Times New Roman"/>
          <w:color w:val="222222"/>
          <w:szCs w:val="24"/>
          <w:shd w:val="clear" w:color="auto" w:fill="FFFFFF"/>
        </w:rPr>
        <w:t>,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3) </w:t>
      </w:r>
      <w:proofErr w:type="spellStart"/>
      <w:r>
        <w:rPr>
          <w:rFonts w:cs="Times New Roman"/>
          <w:color w:val="222222"/>
          <w:szCs w:val="24"/>
          <w:shd w:val="clear" w:color="auto" w:fill="FFFFFF"/>
        </w:rPr>
        <w:t>CrispDM</w:t>
      </w:r>
      <w:proofErr w:type="spellEnd"/>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 xml:space="preserve">4) </w:t>
      </w:r>
      <w:proofErr w:type="gramStart"/>
      <w:r>
        <w:rPr>
          <w:rFonts w:cs="Times New Roman"/>
          <w:color w:val="222222"/>
          <w:szCs w:val="24"/>
          <w:shd w:val="clear" w:color="auto" w:fill="FFFFFF"/>
        </w:rPr>
        <w:t>derived</w:t>
      </w:r>
      <w:proofErr w:type="gramEnd"/>
      <w:r>
        <w:rPr>
          <w:rFonts w:cs="Times New Roman"/>
          <w:color w:val="222222"/>
          <w:szCs w:val="24"/>
          <w:shd w:val="clear" w:color="auto" w:fill="FFFFFF"/>
        </w:rPr>
        <w:t xml:space="preserve">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D21DCF">
      <w:pPr>
        <w:pStyle w:val="ListParagraph"/>
        <w:numPr>
          <w:ilvl w:val="0"/>
          <w:numId w:val="33"/>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D21DCF">
      <w:pPr>
        <w:pStyle w:val="ListParagraph"/>
        <w:numPr>
          <w:ilvl w:val="0"/>
          <w:numId w:val="34"/>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D21DCF">
      <w:pPr>
        <w:pStyle w:val="ListParagraph"/>
        <w:numPr>
          <w:ilvl w:val="0"/>
          <w:numId w:val="35"/>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D21DCF">
      <w:pPr>
        <w:pStyle w:val="ListParagraph"/>
        <w:numPr>
          <w:ilvl w:val="0"/>
          <w:numId w:val="35"/>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D21DCF">
      <w:pPr>
        <w:pStyle w:val="ListParagraph"/>
        <w:numPr>
          <w:ilvl w:val="0"/>
          <w:numId w:val="35"/>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908FF">
      <w:pPr>
        <w:pStyle w:val="ListParagraph"/>
        <w:numPr>
          <w:ilvl w:val="0"/>
          <w:numId w:val="36"/>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AE757E">
      <w:pPr>
        <w:pStyle w:val="ListParagraph"/>
        <w:numPr>
          <w:ilvl w:val="0"/>
          <w:numId w:val="38"/>
        </w:numPr>
        <w:spacing w:line="360" w:lineRule="auto"/>
        <w:jc w:val="left"/>
        <w:rPr>
          <w:rFonts w:cs="Times New Roman"/>
          <w:szCs w:val="24"/>
        </w:rPr>
      </w:pPr>
      <w:r w:rsidRPr="00AE757E">
        <w:rPr>
          <w:rFonts w:cs="Times New Roman"/>
          <w:szCs w:val="24"/>
        </w:rPr>
        <w:t xml:space="preserve">Provide appendices at the end of the thesis labeling as appendix </w:t>
      </w:r>
      <w:proofErr w:type="gramStart"/>
      <w:r w:rsidRPr="00AE757E">
        <w:rPr>
          <w:rFonts w:cs="Times New Roman"/>
          <w:szCs w:val="24"/>
        </w:rPr>
        <w:t>A</w:t>
      </w:r>
      <w:proofErr w:type="gramEnd"/>
      <w:r w:rsidRPr="00AE757E">
        <w:rPr>
          <w:rFonts w:cs="Times New Roman"/>
          <w:szCs w:val="24"/>
        </w:rPr>
        <w:t xml:space="preserve">, appendix B and so on. </w:t>
      </w:r>
    </w:p>
    <w:p w:rsidR="00186264" w:rsidRPr="00272F4E" w:rsidRDefault="00186264" w:rsidP="00272F4E">
      <w:pPr>
        <w:jc w:val="center"/>
        <w:rPr>
          <w:rFonts w:cs="Times New Roman"/>
          <w:sz w:val="28"/>
          <w:szCs w:val="24"/>
        </w:rPr>
      </w:pPr>
    </w:p>
    <w:sectPr w:rsidR="00186264" w:rsidRPr="00272F4E" w:rsidSect="00361740">
      <w:footerReference w:type="default" r:id="rId17"/>
      <w:pgSz w:w="11909" w:h="16834" w:code="9"/>
      <w:pgMar w:top="1418" w:right="1418" w:bottom="1418" w:left="1701" w:header="709" w:footer="709" w:gutter="0"/>
      <w:pgNumType w:fmt="lowerRoman"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15A" w:rsidRDefault="00C6315A" w:rsidP="00E62942">
      <w:r>
        <w:separator/>
      </w:r>
    </w:p>
  </w:endnote>
  <w:endnote w:type="continuationSeparator" w:id="0">
    <w:p w:rsidR="00C6315A" w:rsidRDefault="00C6315A"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4C1" w:rsidRDefault="000364C1">
    <w:pPr>
      <w:pStyle w:val="Footer"/>
      <w:jc w:val="center"/>
    </w:pPr>
  </w:p>
  <w:p w:rsidR="000364C1" w:rsidRDefault="0003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15A" w:rsidRDefault="00C6315A" w:rsidP="00E62942">
      <w:r>
        <w:separator/>
      </w:r>
    </w:p>
  </w:footnote>
  <w:footnote w:type="continuationSeparator" w:id="0">
    <w:p w:rsidR="00C6315A" w:rsidRDefault="00C6315A" w:rsidP="00E62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68"/>
    <w:multiLevelType w:val="hybridMultilevel"/>
    <w:tmpl w:val="F7700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5DF"/>
    <w:multiLevelType w:val="hybridMultilevel"/>
    <w:tmpl w:val="D77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F0820"/>
    <w:multiLevelType w:val="hybridMultilevel"/>
    <w:tmpl w:val="EB22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A7A57"/>
    <w:multiLevelType w:val="multilevel"/>
    <w:tmpl w:val="A0B614C2"/>
    <w:lvl w:ilvl="0">
      <w:start w:val="1"/>
      <w:numFmt w:val="decimal"/>
      <w:lvlText w:val="%1."/>
      <w:lvlJc w:val="left"/>
      <w:pPr>
        <w:ind w:left="360" w:hanging="360"/>
      </w:pPr>
      <w:rPr>
        <w:rFonts w:hint="default"/>
      </w:rPr>
    </w:lvl>
    <w:lvl w:ilvl="1">
      <w:start w:val="1"/>
      <w:numFmt w:val="decimal"/>
      <w:lvlText w:val="%1.%2."/>
      <w:lvlJc w:val="left"/>
      <w:pPr>
        <w:ind w:left="972" w:hanging="432"/>
      </w:pPr>
      <w:rPr>
        <w:sz w:val="28"/>
        <w:szCs w:val="28"/>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35B10"/>
    <w:multiLevelType w:val="hybridMultilevel"/>
    <w:tmpl w:val="C5F0391E"/>
    <w:lvl w:ilvl="0" w:tplc="CFC2C73C">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377A1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4867D4"/>
    <w:multiLevelType w:val="hybridMultilevel"/>
    <w:tmpl w:val="00D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62C70"/>
    <w:multiLevelType w:val="multilevel"/>
    <w:tmpl w:val="1B2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7E3C"/>
    <w:multiLevelType w:val="multilevel"/>
    <w:tmpl w:val="BBBC9E20"/>
    <w:lvl w:ilvl="0">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start w:val="1"/>
      <w:numFmt w:val="decimal"/>
      <w:lvlText w:val="%1.%2"/>
      <w:lvlJc w:val="left"/>
      <w:pPr>
        <w:tabs>
          <w:tab w:val="num" w:pos="1800"/>
        </w:tabs>
        <w:ind w:left="1800" w:hanging="1080"/>
      </w:pPr>
      <w:rPr>
        <w:rFonts w:hint="default"/>
      </w:rPr>
    </w:lvl>
    <w:lvl w:ilvl="2">
      <w:start w:val="1"/>
      <w:numFmt w:val="bullet"/>
      <w:lvlText w:val=""/>
      <w:lvlJc w:val="left"/>
      <w:pPr>
        <w:tabs>
          <w:tab w:val="num" w:pos="2160"/>
        </w:tabs>
        <w:ind w:left="2160" w:hanging="720"/>
      </w:pPr>
      <w:rPr>
        <w:rFonts w:ascii="Symbol" w:hAnsi="Symbol" w:cs="Times New Roman" w:hint="default"/>
        <w:sz w:val="16"/>
        <w:szCs w:val="16"/>
      </w:rPr>
    </w:lvl>
    <w:lvl w:ilvl="3">
      <w:start w:val="1"/>
      <w:numFmt w:val="bullet"/>
      <w:lvlText w:val=""/>
      <w:lvlJc w:val="left"/>
      <w:pPr>
        <w:tabs>
          <w:tab w:val="num" w:pos="2880"/>
        </w:tabs>
        <w:ind w:left="2880" w:hanging="720"/>
      </w:pPr>
      <w:rPr>
        <w:rFonts w:ascii="Symbol" w:hAnsi="Symbol" w:cs="Times New Roman" w:hint="default"/>
        <w:sz w:val="16"/>
        <w:szCs w:val="16"/>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0AB85A94"/>
    <w:multiLevelType w:val="hybridMultilevel"/>
    <w:tmpl w:val="65A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02E1F"/>
    <w:multiLevelType w:val="hybridMultilevel"/>
    <w:tmpl w:val="446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D04567"/>
    <w:multiLevelType w:val="multilevel"/>
    <w:tmpl w:val="6136DF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F016E1"/>
    <w:multiLevelType w:val="hybridMultilevel"/>
    <w:tmpl w:val="CF42A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57FD4"/>
    <w:multiLevelType w:val="hybridMultilevel"/>
    <w:tmpl w:val="8D78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00A84"/>
    <w:multiLevelType w:val="hybridMultilevel"/>
    <w:tmpl w:val="3D58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155F83"/>
    <w:multiLevelType w:val="multilevel"/>
    <w:tmpl w:val="C5A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91708"/>
    <w:multiLevelType w:val="multilevel"/>
    <w:tmpl w:val="A0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23566A"/>
    <w:multiLevelType w:val="multilevel"/>
    <w:tmpl w:val="C31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F27730"/>
    <w:multiLevelType w:val="multilevel"/>
    <w:tmpl w:val="7B9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53A4"/>
    <w:multiLevelType w:val="hybridMultilevel"/>
    <w:tmpl w:val="1084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F31817"/>
    <w:multiLevelType w:val="multilevel"/>
    <w:tmpl w:val="D7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B696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548D1"/>
    <w:multiLevelType w:val="hybridMultilevel"/>
    <w:tmpl w:val="891A0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BC1C95"/>
    <w:multiLevelType w:val="multilevel"/>
    <w:tmpl w:val="5C2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82C5A"/>
    <w:multiLevelType w:val="hybridMultilevel"/>
    <w:tmpl w:val="6332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B204A"/>
    <w:multiLevelType w:val="hybridMultilevel"/>
    <w:tmpl w:val="DA8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969AE"/>
    <w:multiLevelType w:val="hybridMultilevel"/>
    <w:tmpl w:val="2CC26B5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66E48D6"/>
    <w:multiLevelType w:val="multilevel"/>
    <w:tmpl w:val="CD328ED2"/>
    <w:lvl w:ilvl="0">
      <w:start w:val="1"/>
      <w:numFmt w:val="decimal"/>
      <w:lvlText w:val="%1"/>
      <w:lvlJc w:val="left"/>
      <w:pPr>
        <w:ind w:left="114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67DF222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0C690C"/>
    <w:multiLevelType w:val="hybridMultilevel"/>
    <w:tmpl w:val="175A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D3FD9"/>
    <w:multiLevelType w:val="hybridMultilevel"/>
    <w:tmpl w:val="2E885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5082F"/>
    <w:multiLevelType w:val="hybridMultilevel"/>
    <w:tmpl w:val="528C2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0438F"/>
    <w:multiLevelType w:val="hybridMultilevel"/>
    <w:tmpl w:val="112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13955"/>
    <w:multiLevelType w:val="hybridMultilevel"/>
    <w:tmpl w:val="0C929256"/>
    <w:lvl w:ilvl="0" w:tplc="760E81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E4F41"/>
    <w:multiLevelType w:val="multilevel"/>
    <w:tmpl w:val="833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D54F7"/>
    <w:multiLevelType w:val="hybridMultilevel"/>
    <w:tmpl w:val="14FE925E"/>
    <w:lvl w:ilvl="0" w:tplc="CBA2A7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93952"/>
    <w:multiLevelType w:val="hybridMultilevel"/>
    <w:tmpl w:val="755C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E5EF3"/>
    <w:multiLevelType w:val="hybridMultilevel"/>
    <w:tmpl w:val="9C9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9"/>
  </w:num>
  <w:num w:numId="5">
    <w:abstractNumId w:val="8"/>
  </w:num>
  <w:num w:numId="6">
    <w:abstractNumId w:val="27"/>
  </w:num>
  <w:num w:numId="7">
    <w:abstractNumId w:val="17"/>
  </w:num>
  <w:num w:numId="8">
    <w:abstractNumId w:val="41"/>
  </w:num>
  <w:num w:numId="9">
    <w:abstractNumId w:val="23"/>
  </w:num>
  <w:num w:numId="10">
    <w:abstractNumId w:val="21"/>
  </w:num>
  <w:num w:numId="11">
    <w:abstractNumId w:val="11"/>
  </w:num>
  <w:num w:numId="12">
    <w:abstractNumId w:val="2"/>
  </w:num>
  <w:num w:numId="13">
    <w:abstractNumId w:val="26"/>
  </w:num>
  <w:num w:numId="14">
    <w:abstractNumId w:val="29"/>
  </w:num>
  <w:num w:numId="15">
    <w:abstractNumId w:val="22"/>
  </w:num>
  <w:num w:numId="16">
    <w:abstractNumId w:val="30"/>
  </w:num>
  <w:num w:numId="17">
    <w:abstractNumId w:val="39"/>
  </w:num>
  <w:num w:numId="18">
    <w:abstractNumId w:val="12"/>
    <w:lvlOverride w:ilvl="0">
      <w:lvl w:ilvl="0">
        <w:start w:val="1"/>
        <w:numFmt w:val="none"/>
        <w:lvlText w:val="3.1"/>
        <w:lvlJc w:val="left"/>
        <w:pPr>
          <w:ind w:left="720" w:hanging="720"/>
        </w:pPr>
        <w:rPr>
          <w:rFonts w:hint="default"/>
        </w:rPr>
      </w:lvl>
    </w:lvlOverride>
    <w:lvlOverride w:ilvl="1">
      <w:lvl w:ilvl="1">
        <w:start w:val="1"/>
        <w:numFmt w:val="decimal"/>
        <w:lvlText w:val="%1"/>
        <w:lvlJc w:val="left"/>
        <w:pPr>
          <w:ind w:left="720" w:hanging="720"/>
        </w:pPr>
        <w:rPr>
          <w:rFonts w:hint="default"/>
        </w:rPr>
      </w:lvl>
    </w:lvlOverride>
    <w:lvlOverride w:ilvl="2">
      <w:lvl w:ilvl="2">
        <w:start w:val="1"/>
        <w:numFmt w:val="none"/>
        <w:lvlText w:val="3.2"/>
        <w:lvlJc w:val="left"/>
        <w:pPr>
          <w:ind w:left="720" w:hanging="720"/>
        </w:pPr>
        <w:rPr>
          <w:rFonts w:hint="default"/>
        </w:rPr>
      </w:lvl>
    </w:lvlOverride>
    <w:lvlOverride w:ilvl="3">
      <w:lvl w:ilvl="3">
        <w:start w:val="1"/>
        <w:numFmt w:val="decimal"/>
        <w:lvlText w:val="%13.3"/>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42"/>
  </w:num>
  <w:num w:numId="20">
    <w:abstractNumId w:val="40"/>
  </w:num>
  <w:num w:numId="21">
    <w:abstractNumId w:val="3"/>
  </w:num>
  <w:num w:numId="22">
    <w:abstractNumId w:val="32"/>
  </w:num>
  <w:num w:numId="23">
    <w:abstractNumId w:val="44"/>
  </w:num>
  <w:num w:numId="24">
    <w:abstractNumId w:val="43"/>
  </w:num>
  <w:num w:numId="25">
    <w:abstractNumId w:val="14"/>
  </w:num>
  <w:num w:numId="26">
    <w:abstractNumId w:val="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0"/>
  </w:num>
  <w:num w:numId="30">
    <w:abstractNumId w:val="38"/>
  </w:num>
  <w:num w:numId="31">
    <w:abstractNumId w:val="36"/>
  </w:num>
  <w:num w:numId="32">
    <w:abstractNumId w:val="0"/>
  </w:num>
  <w:num w:numId="33">
    <w:abstractNumId w:val="37"/>
  </w:num>
  <w:num w:numId="34">
    <w:abstractNumId w:val="20"/>
  </w:num>
  <w:num w:numId="35">
    <w:abstractNumId w:val="18"/>
  </w:num>
  <w:num w:numId="36">
    <w:abstractNumId w:val="28"/>
  </w:num>
  <w:num w:numId="37">
    <w:abstractNumId w:val="13"/>
  </w:num>
  <w:num w:numId="38">
    <w:abstractNumId w:val="31"/>
  </w:num>
  <w:num w:numId="39">
    <w:abstractNumId w:val="34"/>
  </w:num>
  <w:num w:numId="40">
    <w:abstractNumId w:val="6"/>
  </w:num>
  <w:num w:numId="41">
    <w:abstractNumId w:val="24"/>
  </w:num>
  <w:num w:numId="42">
    <w:abstractNumId w:val="33"/>
  </w:num>
  <w:num w:numId="43">
    <w:abstractNumId w:val="5"/>
  </w:num>
  <w:num w:numId="44">
    <w:abstractNumId w:val="15"/>
  </w:num>
  <w:num w:numId="45">
    <w:abstractNumId w:val="4"/>
  </w:num>
  <w:num w:numId="46">
    <w:abstractNumId w:val="25"/>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6310"/>
    <w:rsid w:val="00027675"/>
    <w:rsid w:val="00031679"/>
    <w:rsid w:val="00032562"/>
    <w:rsid w:val="00032ACC"/>
    <w:rsid w:val="000352DF"/>
    <w:rsid w:val="000364C1"/>
    <w:rsid w:val="00036F21"/>
    <w:rsid w:val="00045DD4"/>
    <w:rsid w:val="00046532"/>
    <w:rsid w:val="000473EE"/>
    <w:rsid w:val="00054B46"/>
    <w:rsid w:val="00054D39"/>
    <w:rsid w:val="00055AAA"/>
    <w:rsid w:val="000573E3"/>
    <w:rsid w:val="000656B5"/>
    <w:rsid w:val="00067191"/>
    <w:rsid w:val="0006736F"/>
    <w:rsid w:val="00067811"/>
    <w:rsid w:val="00070E4B"/>
    <w:rsid w:val="00072A1E"/>
    <w:rsid w:val="00073C99"/>
    <w:rsid w:val="00075D09"/>
    <w:rsid w:val="00076144"/>
    <w:rsid w:val="0008069B"/>
    <w:rsid w:val="000958CC"/>
    <w:rsid w:val="000965DD"/>
    <w:rsid w:val="00097D46"/>
    <w:rsid w:val="000A42A7"/>
    <w:rsid w:val="000A7494"/>
    <w:rsid w:val="000A74A9"/>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6DA2"/>
    <w:rsid w:val="000F0F25"/>
    <w:rsid w:val="000F3B43"/>
    <w:rsid w:val="000F3C5D"/>
    <w:rsid w:val="000F6EE7"/>
    <w:rsid w:val="000F74D6"/>
    <w:rsid w:val="00100BD3"/>
    <w:rsid w:val="001043D3"/>
    <w:rsid w:val="00105918"/>
    <w:rsid w:val="00105E5E"/>
    <w:rsid w:val="0010753B"/>
    <w:rsid w:val="0011009B"/>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A01E1"/>
    <w:rsid w:val="001A15C8"/>
    <w:rsid w:val="001A2574"/>
    <w:rsid w:val="001A3FD6"/>
    <w:rsid w:val="001B0456"/>
    <w:rsid w:val="001B4317"/>
    <w:rsid w:val="001B44F7"/>
    <w:rsid w:val="001B5848"/>
    <w:rsid w:val="001C0C4D"/>
    <w:rsid w:val="001C0C6F"/>
    <w:rsid w:val="001C32F1"/>
    <w:rsid w:val="001D0C76"/>
    <w:rsid w:val="001D1CA1"/>
    <w:rsid w:val="001D42C9"/>
    <w:rsid w:val="001E01D5"/>
    <w:rsid w:val="001E210F"/>
    <w:rsid w:val="001F3103"/>
    <w:rsid w:val="002020CB"/>
    <w:rsid w:val="0021299A"/>
    <w:rsid w:val="002148CE"/>
    <w:rsid w:val="00215B1B"/>
    <w:rsid w:val="00216937"/>
    <w:rsid w:val="00217E2A"/>
    <w:rsid w:val="00221F37"/>
    <w:rsid w:val="00221FCA"/>
    <w:rsid w:val="00222035"/>
    <w:rsid w:val="0022231C"/>
    <w:rsid w:val="0022360A"/>
    <w:rsid w:val="002248F6"/>
    <w:rsid w:val="0022792C"/>
    <w:rsid w:val="00227A93"/>
    <w:rsid w:val="00230489"/>
    <w:rsid w:val="00234987"/>
    <w:rsid w:val="00241D9D"/>
    <w:rsid w:val="00244858"/>
    <w:rsid w:val="00252CFD"/>
    <w:rsid w:val="0025534C"/>
    <w:rsid w:val="00256708"/>
    <w:rsid w:val="002611D5"/>
    <w:rsid w:val="00262139"/>
    <w:rsid w:val="002652F7"/>
    <w:rsid w:val="00272956"/>
    <w:rsid w:val="00272F4E"/>
    <w:rsid w:val="00274405"/>
    <w:rsid w:val="00274801"/>
    <w:rsid w:val="002760F7"/>
    <w:rsid w:val="00277C1A"/>
    <w:rsid w:val="00280029"/>
    <w:rsid w:val="00294F76"/>
    <w:rsid w:val="002957CE"/>
    <w:rsid w:val="002976F9"/>
    <w:rsid w:val="002A0BB5"/>
    <w:rsid w:val="002A1CD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2335"/>
    <w:rsid w:val="002E49BE"/>
    <w:rsid w:val="002F27F8"/>
    <w:rsid w:val="002F3192"/>
    <w:rsid w:val="002F48B0"/>
    <w:rsid w:val="002F4DDB"/>
    <w:rsid w:val="002F50F1"/>
    <w:rsid w:val="002F5424"/>
    <w:rsid w:val="00300A33"/>
    <w:rsid w:val="00300CC8"/>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7104"/>
    <w:rsid w:val="004009CD"/>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55C7"/>
    <w:rsid w:val="004602F9"/>
    <w:rsid w:val="00460DDC"/>
    <w:rsid w:val="004611F9"/>
    <w:rsid w:val="00464FA5"/>
    <w:rsid w:val="00466B76"/>
    <w:rsid w:val="00466BE5"/>
    <w:rsid w:val="00471285"/>
    <w:rsid w:val="00472632"/>
    <w:rsid w:val="00472839"/>
    <w:rsid w:val="00473BF9"/>
    <w:rsid w:val="00476DCE"/>
    <w:rsid w:val="0047706C"/>
    <w:rsid w:val="00480850"/>
    <w:rsid w:val="00481408"/>
    <w:rsid w:val="0048639A"/>
    <w:rsid w:val="00487005"/>
    <w:rsid w:val="00487222"/>
    <w:rsid w:val="004904BF"/>
    <w:rsid w:val="004915AF"/>
    <w:rsid w:val="00496E4D"/>
    <w:rsid w:val="00497ACB"/>
    <w:rsid w:val="004A1498"/>
    <w:rsid w:val="004A19EB"/>
    <w:rsid w:val="004A55C2"/>
    <w:rsid w:val="004B0B97"/>
    <w:rsid w:val="004B1340"/>
    <w:rsid w:val="004B16FD"/>
    <w:rsid w:val="004B1B04"/>
    <w:rsid w:val="004B713C"/>
    <w:rsid w:val="004B73F9"/>
    <w:rsid w:val="004C03B8"/>
    <w:rsid w:val="004C1DAB"/>
    <w:rsid w:val="004C43EE"/>
    <w:rsid w:val="004C4C51"/>
    <w:rsid w:val="004C5375"/>
    <w:rsid w:val="004C687C"/>
    <w:rsid w:val="004D05F7"/>
    <w:rsid w:val="004D35ED"/>
    <w:rsid w:val="004E03DA"/>
    <w:rsid w:val="004E19C4"/>
    <w:rsid w:val="004E782B"/>
    <w:rsid w:val="004F0496"/>
    <w:rsid w:val="004F0FA0"/>
    <w:rsid w:val="004F228A"/>
    <w:rsid w:val="004F408F"/>
    <w:rsid w:val="004F4D29"/>
    <w:rsid w:val="005029C7"/>
    <w:rsid w:val="005117D9"/>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3D96"/>
    <w:rsid w:val="00554072"/>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465C"/>
    <w:rsid w:val="00605508"/>
    <w:rsid w:val="00610910"/>
    <w:rsid w:val="00612414"/>
    <w:rsid w:val="00614900"/>
    <w:rsid w:val="00614E0A"/>
    <w:rsid w:val="00617A25"/>
    <w:rsid w:val="00621C28"/>
    <w:rsid w:val="00622131"/>
    <w:rsid w:val="00625AB4"/>
    <w:rsid w:val="00630588"/>
    <w:rsid w:val="00630F93"/>
    <w:rsid w:val="00640037"/>
    <w:rsid w:val="00644290"/>
    <w:rsid w:val="006443A3"/>
    <w:rsid w:val="0064502F"/>
    <w:rsid w:val="00646D47"/>
    <w:rsid w:val="00651C8A"/>
    <w:rsid w:val="006533ED"/>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1CFB"/>
    <w:rsid w:val="006A26A4"/>
    <w:rsid w:val="006A3EEB"/>
    <w:rsid w:val="006A528D"/>
    <w:rsid w:val="006A7536"/>
    <w:rsid w:val="006B0D2F"/>
    <w:rsid w:val="006B0E19"/>
    <w:rsid w:val="006B2AE0"/>
    <w:rsid w:val="006B5291"/>
    <w:rsid w:val="006C09C4"/>
    <w:rsid w:val="006D1D24"/>
    <w:rsid w:val="006D5916"/>
    <w:rsid w:val="006D6AAA"/>
    <w:rsid w:val="006E03C5"/>
    <w:rsid w:val="006E0CAB"/>
    <w:rsid w:val="006E6565"/>
    <w:rsid w:val="006E7043"/>
    <w:rsid w:val="006F03F6"/>
    <w:rsid w:val="006F4BDE"/>
    <w:rsid w:val="006F61C7"/>
    <w:rsid w:val="006F6FC3"/>
    <w:rsid w:val="00701A4F"/>
    <w:rsid w:val="00703374"/>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90599"/>
    <w:rsid w:val="007A26F4"/>
    <w:rsid w:val="007A45BD"/>
    <w:rsid w:val="007A6A0A"/>
    <w:rsid w:val="007B01E7"/>
    <w:rsid w:val="007B574F"/>
    <w:rsid w:val="007B5A6D"/>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271A"/>
    <w:rsid w:val="00852C08"/>
    <w:rsid w:val="0085696B"/>
    <w:rsid w:val="008575A8"/>
    <w:rsid w:val="0086092F"/>
    <w:rsid w:val="008627AD"/>
    <w:rsid w:val="0086353C"/>
    <w:rsid w:val="00864513"/>
    <w:rsid w:val="00871762"/>
    <w:rsid w:val="008770D6"/>
    <w:rsid w:val="00884307"/>
    <w:rsid w:val="00884AB3"/>
    <w:rsid w:val="00884D9C"/>
    <w:rsid w:val="00885E2B"/>
    <w:rsid w:val="00890E91"/>
    <w:rsid w:val="00890F74"/>
    <w:rsid w:val="00891F88"/>
    <w:rsid w:val="00896363"/>
    <w:rsid w:val="008A10FC"/>
    <w:rsid w:val="008A4BD8"/>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99B"/>
    <w:rsid w:val="009057E0"/>
    <w:rsid w:val="009122A0"/>
    <w:rsid w:val="0091397C"/>
    <w:rsid w:val="00914397"/>
    <w:rsid w:val="00914675"/>
    <w:rsid w:val="00923F53"/>
    <w:rsid w:val="009257FC"/>
    <w:rsid w:val="0092620C"/>
    <w:rsid w:val="00926AE2"/>
    <w:rsid w:val="00927D4E"/>
    <w:rsid w:val="00931E30"/>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A0244"/>
    <w:rsid w:val="009A1887"/>
    <w:rsid w:val="009A46FF"/>
    <w:rsid w:val="009A6BF9"/>
    <w:rsid w:val="009B0E8F"/>
    <w:rsid w:val="009B70EE"/>
    <w:rsid w:val="009C252C"/>
    <w:rsid w:val="009C2D4A"/>
    <w:rsid w:val="009C58FF"/>
    <w:rsid w:val="009C7A28"/>
    <w:rsid w:val="009C7FB6"/>
    <w:rsid w:val="009D0F16"/>
    <w:rsid w:val="009D5CBA"/>
    <w:rsid w:val="009E2C6C"/>
    <w:rsid w:val="009E67DC"/>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32BA"/>
    <w:rsid w:val="00A744C0"/>
    <w:rsid w:val="00A81C97"/>
    <w:rsid w:val="00A922A3"/>
    <w:rsid w:val="00A96172"/>
    <w:rsid w:val="00A97807"/>
    <w:rsid w:val="00AA19E7"/>
    <w:rsid w:val="00AB0534"/>
    <w:rsid w:val="00AB0A4F"/>
    <w:rsid w:val="00AB4721"/>
    <w:rsid w:val="00AC0B78"/>
    <w:rsid w:val="00AC1AB0"/>
    <w:rsid w:val="00AC48C9"/>
    <w:rsid w:val="00AC6449"/>
    <w:rsid w:val="00AC763F"/>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3DD3"/>
    <w:rsid w:val="00B04412"/>
    <w:rsid w:val="00B04816"/>
    <w:rsid w:val="00B117DF"/>
    <w:rsid w:val="00B12F69"/>
    <w:rsid w:val="00B14D2A"/>
    <w:rsid w:val="00B22A92"/>
    <w:rsid w:val="00B23C94"/>
    <w:rsid w:val="00B26DC2"/>
    <w:rsid w:val="00B27C55"/>
    <w:rsid w:val="00B34CF9"/>
    <w:rsid w:val="00B34E04"/>
    <w:rsid w:val="00B35072"/>
    <w:rsid w:val="00B36341"/>
    <w:rsid w:val="00B405EF"/>
    <w:rsid w:val="00B41710"/>
    <w:rsid w:val="00B4186F"/>
    <w:rsid w:val="00B47537"/>
    <w:rsid w:val="00B52FBB"/>
    <w:rsid w:val="00B53C09"/>
    <w:rsid w:val="00B579C0"/>
    <w:rsid w:val="00B61BED"/>
    <w:rsid w:val="00B6248A"/>
    <w:rsid w:val="00B70E44"/>
    <w:rsid w:val="00B744E2"/>
    <w:rsid w:val="00B755B9"/>
    <w:rsid w:val="00B771C2"/>
    <w:rsid w:val="00B835CD"/>
    <w:rsid w:val="00B844C3"/>
    <w:rsid w:val="00B85CD2"/>
    <w:rsid w:val="00B86082"/>
    <w:rsid w:val="00B91E8B"/>
    <w:rsid w:val="00B97A2F"/>
    <w:rsid w:val="00BA51DB"/>
    <w:rsid w:val="00BA7834"/>
    <w:rsid w:val="00BB037C"/>
    <w:rsid w:val="00BB1134"/>
    <w:rsid w:val="00BC002E"/>
    <w:rsid w:val="00BC0AB0"/>
    <w:rsid w:val="00BC0C06"/>
    <w:rsid w:val="00BC134A"/>
    <w:rsid w:val="00BC3514"/>
    <w:rsid w:val="00BC76ED"/>
    <w:rsid w:val="00BC7C19"/>
    <w:rsid w:val="00BD213C"/>
    <w:rsid w:val="00BD25E2"/>
    <w:rsid w:val="00BD3B4E"/>
    <w:rsid w:val="00BD46B2"/>
    <w:rsid w:val="00BD530B"/>
    <w:rsid w:val="00BD5DAB"/>
    <w:rsid w:val="00BD5EE8"/>
    <w:rsid w:val="00BE03A1"/>
    <w:rsid w:val="00BE04B2"/>
    <w:rsid w:val="00BE10ED"/>
    <w:rsid w:val="00BE39FE"/>
    <w:rsid w:val="00BF1D10"/>
    <w:rsid w:val="00C12138"/>
    <w:rsid w:val="00C12653"/>
    <w:rsid w:val="00C14196"/>
    <w:rsid w:val="00C15097"/>
    <w:rsid w:val="00C1725B"/>
    <w:rsid w:val="00C2015D"/>
    <w:rsid w:val="00C20F70"/>
    <w:rsid w:val="00C2311A"/>
    <w:rsid w:val="00C260E8"/>
    <w:rsid w:val="00C2616B"/>
    <w:rsid w:val="00C315C9"/>
    <w:rsid w:val="00C33F1E"/>
    <w:rsid w:val="00C34CE8"/>
    <w:rsid w:val="00C42F1D"/>
    <w:rsid w:val="00C51B86"/>
    <w:rsid w:val="00C55110"/>
    <w:rsid w:val="00C55A6F"/>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4183"/>
    <w:rsid w:val="00C96280"/>
    <w:rsid w:val="00CA1167"/>
    <w:rsid w:val="00CA1AF4"/>
    <w:rsid w:val="00CB325F"/>
    <w:rsid w:val="00CB3874"/>
    <w:rsid w:val="00CB72D1"/>
    <w:rsid w:val="00CC2659"/>
    <w:rsid w:val="00CC5AD3"/>
    <w:rsid w:val="00CC6148"/>
    <w:rsid w:val="00CD032F"/>
    <w:rsid w:val="00CD0708"/>
    <w:rsid w:val="00CD0C53"/>
    <w:rsid w:val="00CD374D"/>
    <w:rsid w:val="00CD51F2"/>
    <w:rsid w:val="00CD522A"/>
    <w:rsid w:val="00CD659A"/>
    <w:rsid w:val="00CE67F7"/>
    <w:rsid w:val="00CE7657"/>
    <w:rsid w:val="00CF1AFC"/>
    <w:rsid w:val="00D0599B"/>
    <w:rsid w:val="00D125FB"/>
    <w:rsid w:val="00D15B08"/>
    <w:rsid w:val="00D16B7B"/>
    <w:rsid w:val="00D21DCF"/>
    <w:rsid w:val="00D22D8D"/>
    <w:rsid w:val="00D25C9B"/>
    <w:rsid w:val="00D31D35"/>
    <w:rsid w:val="00D31E57"/>
    <w:rsid w:val="00D41B6B"/>
    <w:rsid w:val="00D4355C"/>
    <w:rsid w:val="00D43908"/>
    <w:rsid w:val="00D44592"/>
    <w:rsid w:val="00D4552A"/>
    <w:rsid w:val="00D51C2B"/>
    <w:rsid w:val="00D525BA"/>
    <w:rsid w:val="00D52786"/>
    <w:rsid w:val="00D53269"/>
    <w:rsid w:val="00D568C8"/>
    <w:rsid w:val="00D63764"/>
    <w:rsid w:val="00D73A35"/>
    <w:rsid w:val="00D8163D"/>
    <w:rsid w:val="00D820F1"/>
    <w:rsid w:val="00D82C8D"/>
    <w:rsid w:val="00D90122"/>
    <w:rsid w:val="00D91F8E"/>
    <w:rsid w:val="00DA3139"/>
    <w:rsid w:val="00DA4BE1"/>
    <w:rsid w:val="00DB054F"/>
    <w:rsid w:val="00DB1590"/>
    <w:rsid w:val="00DB48BC"/>
    <w:rsid w:val="00DB6D5F"/>
    <w:rsid w:val="00DB7CAD"/>
    <w:rsid w:val="00DC1E22"/>
    <w:rsid w:val="00DC32B0"/>
    <w:rsid w:val="00DC591F"/>
    <w:rsid w:val="00DC6381"/>
    <w:rsid w:val="00DD1CC1"/>
    <w:rsid w:val="00DD7BEA"/>
    <w:rsid w:val="00DE2BC6"/>
    <w:rsid w:val="00DE650A"/>
    <w:rsid w:val="00DE6F7B"/>
    <w:rsid w:val="00DF2C81"/>
    <w:rsid w:val="00DF3005"/>
    <w:rsid w:val="00DF30F0"/>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7C8"/>
    <w:rsid w:val="00E951D6"/>
    <w:rsid w:val="00EA1471"/>
    <w:rsid w:val="00EA1FAE"/>
    <w:rsid w:val="00EA2D37"/>
    <w:rsid w:val="00EA6924"/>
    <w:rsid w:val="00EA7256"/>
    <w:rsid w:val="00EB18F8"/>
    <w:rsid w:val="00EB479E"/>
    <w:rsid w:val="00EB6B80"/>
    <w:rsid w:val="00EB7579"/>
    <w:rsid w:val="00EC4891"/>
    <w:rsid w:val="00EC4D77"/>
    <w:rsid w:val="00ED0944"/>
    <w:rsid w:val="00ED1DD1"/>
    <w:rsid w:val="00ED2A10"/>
    <w:rsid w:val="00ED2B36"/>
    <w:rsid w:val="00ED3747"/>
    <w:rsid w:val="00ED46F8"/>
    <w:rsid w:val="00ED4A28"/>
    <w:rsid w:val="00ED776B"/>
    <w:rsid w:val="00ED7D92"/>
    <w:rsid w:val="00EE54C0"/>
    <w:rsid w:val="00EE6BAE"/>
    <w:rsid w:val="00EF1394"/>
    <w:rsid w:val="00EF749F"/>
    <w:rsid w:val="00F01500"/>
    <w:rsid w:val="00F045FC"/>
    <w:rsid w:val="00F06942"/>
    <w:rsid w:val="00F12ECC"/>
    <w:rsid w:val="00F15F6D"/>
    <w:rsid w:val="00F15F7E"/>
    <w:rsid w:val="00F1680A"/>
    <w:rsid w:val="00F2190B"/>
    <w:rsid w:val="00F21E4F"/>
    <w:rsid w:val="00F2337B"/>
    <w:rsid w:val="00F2465A"/>
    <w:rsid w:val="00F26905"/>
    <w:rsid w:val="00F31611"/>
    <w:rsid w:val="00F40E34"/>
    <w:rsid w:val="00F44CF8"/>
    <w:rsid w:val="00F47CFE"/>
    <w:rsid w:val="00F51D49"/>
    <w:rsid w:val="00F52060"/>
    <w:rsid w:val="00F56B9C"/>
    <w:rsid w:val="00F60638"/>
    <w:rsid w:val="00F625AA"/>
    <w:rsid w:val="00F659DD"/>
    <w:rsid w:val="00F70504"/>
    <w:rsid w:val="00F71F62"/>
    <w:rsid w:val="00F73E3A"/>
    <w:rsid w:val="00F73E52"/>
    <w:rsid w:val="00F75640"/>
    <w:rsid w:val="00F7588F"/>
    <w:rsid w:val="00F76760"/>
    <w:rsid w:val="00F76A71"/>
    <w:rsid w:val="00F811D9"/>
    <w:rsid w:val="00F863B4"/>
    <w:rsid w:val="00F95590"/>
    <w:rsid w:val="00F95FD5"/>
    <w:rsid w:val="00F9654F"/>
    <w:rsid w:val="00F96C88"/>
    <w:rsid w:val="00F97CBF"/>
    <w:rsid w:val="00F97D33"/>
    <w:rsid w:val="00FA531E"/>
    <w:rsid w:val="00FA666C"/>
    <w:rsid w:val="00FB0C7C"/>
    <w:rsid w:val="00FB115E"/>
    <w:rsid w:val="00FB1A74"/>
    <w:rsid w:val="00FB452E"/>
    <w:rsid w:val="00FB5583"/>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1BF9"/>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rsid w:val="000656B5"/>
    <w:pPr>
      <w:tabs>
        <w:tab w:val="center" w:pos="4320"/>
        <w:tab w:val="right" w:pos="8640"/>
      </w:tabs>
    </w:pPr>
    <w:rPr>
      <w:szCs w:val="32"/>
    </w:rPr>
  </w:style>
  <w:style w:type="character" w:customStyle="1" w:styleId="HeaderChar">
    <w:name w:val="Header Char"/>
    <w:basedOn w:val="DefaultParagraphFont"/>
    <w:link w:val="Header"/>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ature.com/articles/sdata201635/tables/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mic.physionet.org/mimictables/admiss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mimic.physione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mic.physionet.org/gettingstarted/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77311-D1AA-4F50-93EF-DA8F4BFE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21</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714</cp:revision>
  <cp:lastPrinted>2015-09-11T07:21:00Z</cp:lastPrinted>
  <dcterms:created xsi:type="dcterms:W3CDTF">2015-09-04T11:07:00Z</dcterms:created>
  <dcterms:modified xsi:type="dcterms:W3CDTF">2019-12-08T23:04:00Z</dcterms:modified>
</cp:coreProperties>
</file>