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45C0A">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rsidR="00000000" w:rsidRDefault="00B45C0A">
      <w:pPr>
        <w:bidi/>
        <w:rPr>
          <w:rFonts w:cs="David" w:hint="cs"/>
          <w:b/>
          <w:bCs/>
          <w:rtl/>
        </w:rPr>
      </w:pPr>
      <w:r>
        <w:rPr>
          <w:rFonts w:cs="David"/>
          <w:b/>
          <w:bCs/>
          <w:rtl/>
        </w:rPr>
        <w:t xml:space="preserve">מושב </w:t>
      </w:r>
      <w:r>
        <w:rPr>
          <w:rFonts w:cs="David" w:hint="cs"/>
          <w:b/>
          <w:bCs/>
          <w:rtl/>
        </w:rPr>
        <w:t>רביעי</w:t>
      </w:r>
    </w:p>
    <w:p w:rsidR="00000000" w:rsidRDefault="00B45C0A">
      <w:pPr>
        <w:bidi/>
        <w:rPr>
          <w:rFonts w:cs="David"/>
          <w:b/>
          <w:bCs/>
          <w:rtl/>
        </w:rPr>
      </w:pPr>
    </w:p>
    <w:p w:rsidR="00000000" w:rsidRDefault="00B45C0A">
      <w:pPr>
        <w:bidi/>
        <w:rPr>
          <w:rFonts w:cs="David"/>
          <w:b/>
          <w:bCs/>
          <w:rtl/>
        </w:rPr>
      </w:pPr>
    </w:p>
    <w:p w:rsidR="00000000" w:rsidRDefault="00B45C0A">
      <w:pPr>
        <w:bidi/>
        <w:rPr>
          <w:rFonts w:cs="David"/>
          <w:b/>
          <w:bCs/>
          <w:rtl/>
        </w:rPr>
      </w:pPr>
    </w:p>
    <w:p w:rsidR="00000000" w:rsidRDefault="00B45C0A">
      <w:pPr>
        <w:bidi/>
        <w:rPr>
          <w:rFonts w:cs="David"/>
          <w:b/>
          <w:bCs/>
          <w:rtl/>
        </w:rPr>
      </w:pPr>
    </w:p>
    <w:p w:rsidR="00000000" w:rsidRDefault="00B45C0A">
      <w:pPr>
        <w:bidi/>
        <w:jc w:val="center"/>
        <w:rPr>
          <w:rFonts w:cs="David" w:hint="cs"/>
          <w:b/>
          <w:bCs/>
          <w:rtl/>
        </w:rPr>
      </w:pPr>
      <w:r>
        <w:rPr>
          <w:rFonts w:cs="David"/>
          <w:b/>
          <w:bCs/>
          <w:rtl/>
        </w:rPr>
        <w:t>פרוטוקול</w:t>
      </w:r>
    </w:p>
    <w:p w:rsidR="00000000" w:rsidRDefault="00B45C0A">
      <w:pPr>
        <w:bidi/>
        <w:jc w:val="center"/>
        <w:rPr>
          <w:rFonts w:cs="David" w:hint="cs"/>
          <w:b/>
          <w:bCs/>
          <w:rtl/>
        </w:rPr>
      </w:pPr>
      <w:r>
        <w:rPr>
          <w:rFonts w:cs="David" w:hint="cs"/>
          <w:b/>
          <w:bCs/>
          <w:rtl/>
        </w:rPr>
        <w:t>מישיבת ועדת הכספים</w:t>
      </w:r>
    </w:p>
    <w:p w:rsidR="00000000" w:rsidRDefault="00B45C0A">
      <w:pPr>
        <w:pStyle w:val="Heading7"/>
        <w:rPr>
          <w:rFonts w:hint="cs"/>
          <w:rtl/>
        </w:rPr>
      </w:pPr>
      <w:r>
        <w:rPr>
          <w:rFonts w:hint="cs"/>
          <w:rtl/>
        </w:rPr>
        <w:t>שהתקיימה ביום שני, י"ט בחשוון התשס"ו - 21 בנובמבר 2005 - בשעה 12:20</w:t>
      </w:r>
    </w:p>
    <w:p w:rsidR="00000000" w:rsidRDefault="00B45C0A">
      <w:pPr>
        <w:bidi/>
        <w:rPr>
          <w:rFonts w:cs="David"/>
          <w:b/>
          <w:bCs/>
          <w:rtl/>
        </w:rPr>
      </w:pPr>
    </w:p>
    <w:p w:rsidR="00000000" w:rsidRDefault="00B45C0A">
      <w:pPr>
        <w:bidi/>
        <w:jc w:val="center"/>
        <w:rPr>
          <w:rFonts w:cs="David"/>
          <w:b/>
          <w:bCs/>
          <w:rtl/>
        </w:rPr>
      </w:pPr>
    </w:p>
    <w:p w:rsidR="00000000" w:rsidRDefault="00B45C0A">
      <w:pPr>
        <w:bidi/>
        <w:rPr>
          <w:rFonts w:cs="David"/>
          <w:b/>
          <w:bCs/>
          <w:rtl/>
        </w:rPr>
      </w:pPr>
    </w:p>
    <w:p w:rsidR="00000000" w:rsidRDefault="00B45C0A">
      <w:pPr>
        <w:bidi/>
        <w:rPr>
          <w:rFonts w:cs="David"/>
          <w:b/>
          <w:bCs/>
          <w:rtl/>
        </w:rPr>
      </w:pPr>
    </w:p>
    <w:p w:rsidR="00000000" w:rsidRDefault="00B45C0A">
      <w:pPr>
        <w:tabs>
          <w:tab w:val="left" w:pos="1221"/>
        </w:tabs>
        <w:bidi/>
        <w:rPr>
          <w:rFonts w:cs="David" w:hint="cs"/>
          <w:b/>
          <w:bCs/>
          <w:u w:val="single"/>
          <w:rtl/>
        </w:rPr>
      </w:pPr>
    </w:p>
    <w:p w:rsidR="00000000" w:rsidRDefault="00B45C0A">
      <w:pPr>
        <w:tabs>
          <w:tab w:val="left" w:pos="1221"/>
        </w:tabs>
        <w:bidi/>
        <w:rPr>
          <w:rFonts w:cs="David" w:hint="cs"/>
          <w:rtl/>
        </w:rPr>
      </w:pPr>
      <w:r>
        <w:rPr>
          <w:rFonts w:cs="David"/>
          <w:b/>
          <w:bCs/>
          <w:u w:val="single"/>
          <w:rtl/>
        </w:rPr>
        <w:t>סדר היום</w:t>
      </w:r>
      <w:r>
        <w:rPr>
          <w:rFonts w:cs="David"/>
          <w:rtl/>
        </w:rPr>
        <w:t>:</w:t>
      </w:r>
      <w:r>
        <w:rPr>
          <w:rFonts w:cs="David" w:hint="cs"/>
          <w:rtl/>
        </w:rPr>
        <w:tab/>
        <w:t>1. הצעת חוק יום חינוך ארוך ולימודי העשרה (תיקון - תחולה על מוסד חינוך מוכר), התשס"ה-2004, של חב</w:t>
      </w:r>
      <w:r>
        <w:rPr>
          <w:rFonts w:cs="David" w:hint="cs"/>
          <w:rtl/>
        </w:rPr>
        <w:t>ר הכנסת משה גפני (פ/2814)</w:t>
      </w:r>
    </w:p>
    <w:p w:rsidR="00000000" w:rsidRDefault="00B45C0A">
      <w:pPr>
        <w:tabs>
          <w:tab w:val="left" w:pos="1221"/>
        </w:tabs>
        <w:bidi/>
        <w:rPr>
          <w:rFonts w:cs="David" w:hint="cs"/>
          <w:rtl/>
        </w:rPr>
      </w:pPr>
      <w:r>
        <w:rPr>
          <w:rFonts w:cs="David" w:hint="cs"/>
          <w:b/>
          <w:bCs/>
          <w:rtl/>
        </w:rPr>
        <w:tab/>
      </w:r>
      <w:r>
        <w:rPr>
          <w:rFonts w:cs="David" w:hint="cs"/>
          <w:rtl/>
        </w:rPr>
        <w:t>2. הצעת חוק יום חינוך ארוך ולימודי העשרה (תיקון מס' 4), התשס"ה-2004, של חבר הכנסת משולם נהרי (פ/2822)</w:t>
      </w:r>
    </w:p>
    <w:p w:rsidR="00000000" w:rsidRDefault="00B45C0A">
      <w:pPr>
        <w:bidi/>
        <w:rPr>
          <w:rFonts w:cs="David" w:hint="cs"/>
          <w:b/>
          <w:bCs/>
          <w:rtl/>
        </w:rPr>
      </w:pPr>
    </w:p>
    <w:p w:rsidR="00000000" w:rsidRDefault="00B45C0A">
      <w:pPr>
        <w:bidi/>
        <w:rPr>
          <w:rFonts w:cs="David" w:hint="cs"/>
          <w:rtl/>
        </w:rPr>
      </w:pPr>
    </w:p>
    <w:p w:rsidR="00000000" w:rsidRDefault="00B45C0A">
      <w:pPr>
        <w:bidi/>
        <w:rPr>
          <w:rFonts w:cs="David"/>
          <w:rtl/>
        </w:rPr>
      </w:pPr>
    </w:p>
    <w:p w:rsidR="00000000" w:rsidRDefault="00B45C0A">
      <w:pPr>
        <w:bidi/>
        <w:rPr>
          <w:rFonts w:cs="David"/>
          <w:b/>
          <w:bCs/>
          <w:u w:val="single"/>
          <w:rtl/>
        </w:rPr>
      </w:pPr>
      <w:r>
        <w:rPr>
          <w:rFonts w:cs="David"/>
          <w:b/>
          <w:bCs/>
          <w:u w:val="single"/>
          <w:rtl/>
        </w:rPr>
        <w:t>נכחו</w:t>
      </w:r>
      <w:r>
        <w:rPr>
          <w:rFonts w:cs="David"/>
          <w:rtl/>
        </w:rPr>
        <w:t>:</w:t>
      </w:r>
    </w:p>
    <w:p w:rsidR="00000000" w:rsidRDefault="00B45C0A">
      <w:pPr>
        <w:bidi/>
        <w:rPr>
          <w:rFonts w:cs="David"/>
          <w:rtl/>
        </w:rPr>
      </w:pPr>
    </w:p>
    <w:p w:rsidR="00000000" w:rsidRDefault="00B45C0A">
      <w:pPr>
        <w:tabs>
          <w:tab w:val="left" w:pos="1788"/>
        </w:tabs>
        <w:bidi/>
        <w:rPr>
          <w:rFonts w:cs="David"/>
          <w:rtl/>
        </w:rPr>
      </w:pPr>
      <w:r>
        <w:rPr>
          <w:rFonts w:cs="David"/>
          <w:b/>
          <w:bCs/>
          <w:u w:val="single"/>
          <w:rtl/>
        </w:rPr>
        <w:t>חברי הוועדה</w:t>
      </w:r>
      <w:r>
        <w:rPr>
          <w:rFonts w:cs="David"/>
          <w:rtl/>
        </w:rPr>
        <w:t>:</w:t>
      </w:r>
    </w:p>
    <w:p w:rsidR="00000000" w:rsidRDefault="00B45C0A">
      <w:pPr>
        <w:bidi/>
        <w:rPr>
          <w:rFonts w:cs="David"/>
          <w:rtl/>
        </w:rPr>
      </w:pPr>
    </w:p>
    <w:p w:rsidR="00000000" w:rsidRDefault="00B45C0A">
      <w:pPr>
        <w:bidi/>
        <w:rPr>
          <w:rFonts w:cs="David" w:hint="cs"/>
          <w:rtl/>
        </w:rPr>
      </w:pPr>
      <w:r>
        <w:rPr>
          <w:rFonts w:cs="David" w:hint="cs"/>
          <w:rtl/>
        </w:rPr>
        <w:t>יעקב ליצמן - היו"ר</w:t>
      </w:r>
    </w:p>
    <w:p w:rsidR="00000000" w:rsidRDefault="00B45C0A">
      <w:pPr>
        <w:bidi/>
        <w:rPr>
          <w:rFonts w:cs="David" w:hint="cs"/>
          <w:rtl/>
        </w:rPr>
      </w:pPr>
      <w:r>
        <w:rPr>
          <w:rFonts w:cs="David" w:hint="cs"/>
          <w:rtl/>
        </w:rPr>
        <w:t>משה גפני</w:t>
      </w:r>
    </w:p>
    <w:p w:rsidR="00000000" w:rsidRDefault="00B45C0A">
      <w:pPr>
        <w:bidi/>
        <w:rPr>
          <w:rFonts w:cs="David" w:hint="cs"/>
          <w:rtl/>
        </w:rPr>
      </w:pPr>
      <w:r>
        <w:rPr>
          <w:rFonts w:cs="David" w:hint="cs"/>
          <w:rtl/>
        </w:rPr>
        <w:t>משולם נהרי</w:t>
      </w:r>
    </w:p>
    <w:p w:rsidR="00000000" w:rsidRDefault="00B45C0A">
      <w:pPr>
        <w:bidi/>
        <w:rPr>
          <w:rFonts w:cs="David" w:hint="cs"/>
          <w:rtl/>
        </w:rPr>
      </w:pPr>
    </w:p>
    <w:p w:rsidR="00000000" w:rsidRDefault="00B45C0A">
      <w:pPr>
        <w:tabs>
          <w:tab w:val="left" w:pos="1788"/>
          <w:tab w:val="left" w:pos="3631"/>
        </w:tabs>
        <w:bidi/>
        <w:rPr>
          <w:rFonts w:cs="David" w:hint="cs"/>
          <w:rtl/>
        </w:rPr>
      </w:pPr>
      <w:r>
        <w:rPr>
          <w:rFonts w:cs="David"/>
          <w:b/>
          <w:bCs/>
          <w:u w:val="single"/>
          <w:rtl/>
        </w:rPr>
        <w:t>מוזמנים</w:t>
      </w:r>
      <w:r>
        <w:rPr>
          <w:rFonts w:cs="David"/>
          <w:rtl/>
        </w:rPr>
        <w:t>:</w:t>
      </w:r>
    </w:p>
    <w:p w:rsidR="00000000" w:rsidRDefault="00B45C0A">
      <w:pPr>
        <w:tabs>
          <w:tab w:val="left" w:pos="1788"/>
          <w:tab w:val="left" w:pos="3631"/>
        </w:tabs>
        <w:bidi/>
        <w:rPr>
          <w:rFonts w:cs="David" w:hint="cs"/>
          <w:rtl/>
        </w:rPr>
      </w:pPr>
    </w:p>
    <w:p w:rsidR="00000000" w:rsidRDefault="00B45C0A">
      <w:pPr>
        <w:tabs>
          <w:tab w:val="left" w:pos="1788"/>
          <w:tab w:val="left" w:pos="3631"/>
        </w:tabs>
        <w:bidi/>
        <w:rPr>
          <w:rFonts w:cs="David" w:hint="cs"/>
          <w:rtl/>
        </w:rPr>
      </w:pPr>
      <w:r>
        <w:rPr>
          <w:rFonts w:cs="David" w:hint="cs"/>
          <w:rtl/>
        </w:rPr>
        <w:t>יונתן רגב, משרד האוצר</w:t>
      </w:r>
    </w:p>
    <w:p w:rsidR="00000000" w:rsidRDefault="00B45C0A">
      <w:pPr>
        <w:tabs>
          <w:tab w:val="left" w:pos="1788"/>
          <w:tab w:val="left" w:pos="3631"/>
        </w:tabs>
        <w:bidi/>
        <w:rPr>
          <w:rFonts w:cs="David" w:hint="cs"/>
          <w:rtl/>
        </w:rPr>
      </w:pPr>
      <w:r>
        <w:rPr>
          <w:rFonts w:cs="David" w:hint="cs"/>
          <w:rtl/>
        </w:rPr>
        <w:t>איציק תומר, סמנכ"ל מינהל להכשרה</w:t>
      </w:r>
      <w:r>
        <w:rPr>
          <w:rFonts w:cs="David" w:hint="cs"/>
          <w:rtl/>
        </w:rPr>
        <w:t xml:space="preserve"> והשתלמות, משרד החינוך, התרבות והספורט</w:t>
      </w:r>
    </w:p>
    <w:p w:rsidR="00000000" w:rsidRDefault="00B45C0A">
      <w:pPr>
        <w:tabs>
          <w:tab w:val="left" w:pos="1788"/>
          <w:tab w:val="left" w:pos="3631"/>
        </w:tabs>
        <w:bidi/>
        <w:rPr>
          <w:rFonts w:cs="David" w:hint="cs"/>
          <w:rtl/>
        </w:rPr>
      </w:pPr>
      <w:r>
        <w:rPr>
          <w:rFonts w:cs="David" w:hint="cs"/>
          <w:rtl/>
        </w:rPr>
        <w:t>דורית מורג, היועצת המשפטית, משרד החינוך, התרבות והספורט</w:t>
      </w:r>
    </w:p>
    <w:p w:rsidR="00000000" w:rsidRDefault="00B45C0A">
      <w:pPr>
        <w:tabs>
          <w:tab w:val="left" w:pos="1788"/>
          <w:tab w:val="left" w:pos="3631"/>
        </w:tabs>
        <w:bidi/>
        <w:rPr>
          <w:rFonts w:cs="David" w:hint="cs"/>
          <w:rtl/>
        </w:rPr>
      </w:pPr>
      <w:r>
        <w:rPr>
          <w:rFonts w:cs="David" w:hint="cs"/>
          <w:rtl/>
        </w:rPr>
        <w:t>עו"ד יעקב שפירא, משרד המשפטים</w:t>
      </w:r>
    </w:p>
    <w:p w:rsidR="00000000" w:rsidRDefault="00B45C0A">
      <w:pPr>
        <w:bidi/>
        <w:rPr>
          <w:rFonts w:cs="David"/>
          <w:rtl/>
        </w:rPr>
      </w:pPr>
    </w:p>
    <w:p w:rsidR="00000000" w:rsidRDefault="00B45C0A">
      <w:pPr>
        <w:bidi/>
        <w:rPr>
          <w:rFonts w:cs="David"/>
          <w:rtl/>
        </w:rPr>
      </w:pPr>
    </w:p>
    <w:p w:rsidR="00000000" w:rsidRDefault="00B45C0A">
      <w:pPr>
        <w:bidi/>
        <w:rPr>
          <w:rFonts w:cs="David"/>
          <w:rtl/>
        </w:rPr>
      </w:pPr>
    </w:p>
    <w:p w:rsidR="00000000" w:rsidRDefault="00B45C0A">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p>
    <w:p w:rsidR="00000000" w:rsidRDefault="00B45C0A">
      <w:pPr>
        <w:bidi/>
        <w:rPr>
          <w:rFonts w:cs="David" w:hint="cs"/>
          <w:rtl/>
        </w:rPr>
      </w:pPr>
    </w:p>
    <w:p w:rsidR="00000000" w:rsidRDefault="00B45C0A">
      <w:pPr>
        <w:bidi/>
        <w:rPr>
          <w:rFonts w:cs="David" w:hint="cs"/>
          <w:rtl/>
        </w:rPr>
      </w:pPr>
      <w:r>
        <w:rPr>
          <w:rFonts w:cs="David" w:hint="cs"/>
          <w:rtl/>
        </w:rPr>
        <w:t>הלית מגידו</w:t>
      </w:r>
    </w:p>
    <w:p w:rsidR="00000000" w:rsidRDefault="00B45C0A">
      <w:pPr>
        <w:bidi/>
        <w:rPr>
          <w:rFonts w:cs="David" w:hint="cs"/>
          <w:rtl/>
        </w:rPr>
      </w:pPr>
    </w:p>
    <w:p w:rsidR="00000000" w:rsidRDefault="00B45C0A">
      <w:pPr>
        <w:tabs>
          <w:tab w:val="left" w:pos="1930"/>
        </w:tabs>
        <w:bidi/>
        <w:rPr>
          <w:rFonts w:cs="David" w:hint="cs"/>
          <w:b/>
          <w:bCs/>
          <w:rtl/>
        </w:rPr>
      </w:pPr>
      <w:r>
        <w:rPr>
          <w:rFonts w:cs="David"/>
          <w:b/>
          <w:bCs/>
          <w:u w:val="single"/>
          <w:rtl/>
        </w:rPr>
        <w:t>מנהל הוועדה</w:t>
      </w:r>
      <w:r>
        <w:rPr>
          <w:rFonts w:cs="David"/>
          <w:rtl/>
        </w:rPr>
        <w:t>:</w:t>
      </w:r>
    </w:p>
    <w:p w:rsidR="00000000" w:rsidRDefault="00B45C0A">
      <w:pPr>
        <w:bidi/>
        <w:rPr>
          <w:rFonts w:cs="David" w:hint="cs"/>
          <w:rtl/>
        </w:rPr>
      </w:pPr>
    </w:p>
    <w:p w:rsidR="00000000" w:rsidRDefault="00B45C0A">
      <w:pPr>
        <w:bidi/>
        <w:rPr>
          <w:rFonts w:cs="David" w:hint="cs"/>
          <w:rtl/>
        </w:rPr>
      </w:pPr>
      <w:r>
        <w:rPr>
          <w:rFonts w:cs="David" w:hint="cs"/>
          <w:rtl/>
        </w:rPr>
        <w:t>טמיר כהן</w:t>
      </w:r>
    </w:p>
    <w:p w:rsidR="00000000" w:rsidRDefault="00B45C0A">
      <w:pPr>
        <w:bidi/>
        <w:rPr>
          <w:rFonts w:cs="David" w:hint="cs"/>
          <w:rtl/>
        </w:rPr>
      </w:pPr>
    </w:p>
    <w:p w:rsidR="00000000" w:rsidRDefault="00B45C0A">
      <w:pPr>
        <w:tabs>
          <w:tab w:val="left" w:pos="1930"/>
        </w:tabs>
        <w:bidi/>
        <w:rPr>
          <w:rFonts w:cs="David" w:hint="cs"/>
          <w:rtl/>
        </w:rPr>
      </w:pPr>
      <w:r>
        <w:rPr>
          <w:rFonts w:cs="David" w:hint="cs"/>
          <w:b/>
          <w:bCs/>
          <w:u w:val="single"/>
          <w:rtl/>
        </w:rPr>
        <w:t>רשמת פרלמנטרי</w:t>
      </w:r>
      <w:r>
        <w:rPr>
          <w:rFonts w:cs="David"/>
          <w:b/>
          <w:bCs/>
          <w:u w:val="single"/>
          <w:rtl/>
        </w:rPr>
        <w:t>ת</w:t>
      </w:r>
      <w:r>
        <w:rPr>
          <w:rFonts w:cs="David"/>
          <w:rtl/>
        </w:rPr>
        <w:t>:</w:t>
      </w:r>
    </w:p>
    <w:p w:rsidR="00000000" w:rsidRDefault="00B45C0A">
      <w:pPr>
        <w:tabs>
          <w:tab w:val="left" w:pos="1930"/>
        </w:tabs>
        <w:bidi/>
        <w:rPr>
          <w:rFonts w:cs="David" w:hint="cs"/>
          <w:rtl/>
        </w:rPr>
      </w:pPr>
    </w:p>
    <w:p w:rsidR="00000000" w:rsidRDefault="00B45C0A">
      <w:pPr>
        <w:tabs>
          <w:tab w:val="left" w:pos="1930"/>
        </w:tabs>
        <w:bidi/>
        <w:rPr>
          <w:rFonts w:cs="David" w:hint="cs"/>
          <w:rtl/>
        </w:rPr>
      </w:pPr>
      <w:r>
        <w:rPr>
          <w:rFonts w:cs="David" w:hint="cs"/>
          <w:rtl/>
        </w:rPr>
        <w:t>הדס דויטש</w:t>
      </w:r>
    </w:p>
    <w:p w:rsidR="00000000" w:rsidRDefault="00B45C0A">
      <w:pPr>
        <w:bidi/>
        <w:rPr>
          <w:rFonts w:cs="David" w:hint="cs"/>
          <w:b/>
          <w:bCs/>
          <w:rtl/>
        </w:rPr>
      </w:pPr>
    </w:p>
    <w:p w:rsidR="00000000" w:rsidRDefault="00B45C0A">
      <w:pPr>
        <w:tabs>
          <w:tab w:val="left" w:pos="1221"/>
        </w:tabs>
        <w:bidi/>
        <w:jc w:val="center"/>
        <w:rPr>
          <w:rFonts w:cs="David" w:hint="cs"/>
          <w:b/>
          <w:bCs/>
          <w:u w:val="single"/>
          <w:rtl/>
        </w:rPr>
      </w:pPr>
      <w:r>
        <w:rPr>
          <w:rFonts w:cs="David"/>
          <w:rtl/>
        </w:rPr>
        <w:br w:type="page"/>
      </w:r>
      <w:r>
        <w:rPr>
          <w:rFonts w:cs="David" w:hint="cs"/>
          <w:b/>
          <w:bCs/>
          <w:u w:val="single"/>
          <w:rtl/>
        </w:rPr>
        <w:lastRenderedPageBreak/>
        <w:t xml:space="preserve">1. הצעת חוק יום חינוך ארוך ולימודי העשרה (תיקון </w:t>
      </w:r>
      <w:r>
        <w:rPr>
          <w:rFonts w:cs="David" w:hint="cs"/>
          <w:b/>
          <w:bCs/>
          <w:u w:val="single"/>
          <w:rtl/>
        </w:rPr>
        <w:t>- תחולה על מוסד חינוך מוכר), התשס"ה-2004, של חבר הכנסת משה גפני (פ/2814)</w:t>
      </w:r>
    </w:p>
    <w:p w:rsidR="00000000" w:rsidRDefault="00B45C0A">
      <w:pPr>
        <w:tabs>
          <w:tab w:val="left" w:pos="1221"/>
        </w:tabs>
        <w:bidi/>
        <w:jc w:val="center"/>
        <w:rPr>
          <w:rFonts w:cs="David" w:hint="cs"/>
          <w:b/>
          <w:bCs/>
          <w:u w:val="single"/>
          <w:rtl/>
        </w:rPr>
      </w:pPr>
      <w:r>
        <w:rPr>
          <w:rFonts w:cs="David" w:hint="cs"/>
          <w:b/>
          <w:bCs/>
          <w:u w:val="single"/>
          <w:rtl/>
        </w:rPr>
        <w:t>2. הצעת חוק יום חינוך ארוך ולימודי העשרה (תיקון מס' 4), התשס"ה-2004, של חבר הכנסת משולם נהרי (פ/2822)</w:t>
      </w:r>
    </w:p>
    <w:p w:rsidR="00000000" w:rsidRDefault="00B45C0A">
      <w:pPr>
        <w:bidi/>
        <w:rPr>
          <w:rFonts w:cs="David" w:hint="cs"/>
          <w:rtl/>
        </w:rPr>
      </w:pPr>
    </w:p>
    <w:p w:rsidR="00000000" w:rsidRDefault="00B45C0A">
      <w:pPr>
        <w:bidi/>
        <w:rPr>
          <w:rFonts w:cs="David" w:hint="cs"/>
          <w:rtl/>
        </w:rPr>
      </w:pPr>
      <w:r>
        <w:rPr>
          <w:rFonts w:cs="David" w:hint="cs"/>
          <w:u w:val="single"/>
          <w:rtl/>
        </w:rPr>
        <w:t>היו</w:t>
      </w:r>
      <w:r>
        <w:rPr>
          <w:rFonts w:cs="David"/>
          <w:u w:val="single"/>
          <w:rtl/>
        </w:rPr>
        <w:t>"</w:t>
      </w:r>
      <w:r>
        <w:rPr>
          <w:rFonts w:cs="David" w:hint="cs"/>
          <w:u w:val="single"/>
          <w:rtl/>
        </w:rPr>
        <w:t>ר יעקב ליצמן:</w:t>
      </w:r>
    </w:p>
    <w:p w:rsidR="00000000" w:rsidRDefault="00B45C0A">
      <w:pPr>
        <w:bidi/>
        <w:rPr>
          <w:rFonts w:cs="David" w:hint="cs"/>
          <w:rtl/>
        </w:rPr>
      </w:pPr>
    </w:p>
    <w:p w:rsidR="00000000" w:rsidRDefault="00B45C0A">
      <w:pPr>
        <w:bidi/>
        <w:rPr>
          <w:rFonts w:cs="David" w:hint="cs"/>
          <w:rtl/>
        </w:rPr>
      </w:pPr>
      <w:r>
        <w:rPr>
          <w:rFonts w:cs="David" w:hint="cs"/>
          <w:rtl/>
        </w:rPr>
        <w:tab/>
        <w:t xml:space="preserve"> שלום רב, אני מתכבד לפתוח את הישיבה.</w:t>
      </w:r>
    </w:p>
    <w:p w:rsidR="00000000" w:rsidRDefault="00B45C0A">
      <w:pPr>
        <w:bidi/>
        <w:rPr>
          <w:rFonts w:cs="David" w:hint="cs"/>
          <w:rtl/>
        </w:rPr>
      </w:pPr>
    </w:p>
    <w:p w:rsidR="00000000" w:rsidRDefault="00B45C0A">
      <w:pPr>
        <w:bidi/>
        <w:rPr>
          <w:rFonts w:cs="David" w:hint="cs"/>
          <w:rtl/>
        </w:rPr>
      </w:pPr>
      <w:r>
        <w:rPr>
          <w:rFonts w:cs="David" w:hint="cs"/>
          <w:u w:val="single"/>
          <w:rtl/>
        </w:rPr>
        <w:t>משה גפני:</w:t>
      </w:r>
    </w:p>
    <w:p w:rsidR="00000000" w:rsidRDefault="00B45C0A">
      <w:pPr>
        <w:bidi/>
        <w:rPr>
          <w:rFonts w:cs="David" w:hint="cs"/>
          <w:rtl/>
        </w:rPr>
      </w:pPr>
    </w:p>
    <w:p w:rsidR="00000000" w:rsidRDefault="00B45C0A">
      <w:pPr>
        <w:bidi/>
        <w:rPr>
          <w:rFonts w:cs="David" w:hint="cs"/>
          <w:rtl/>
        </w:rPr>
      </w:pPr>
      <w:r>
        <w:rPr>
          <w:rFonts w:cs="David" w:hint="cs"/>
          <w:rtl/>
        </w:rPr>
        <w:tab/>
        <w:t xml:space="preserve"> הצעת החוק</w:t>
      </w:r>
      <w:r>
        <w:rPr>
          <w:rFonts w:cs="David" w:hint="cs"/>
          <w:rtl/>
        </w:rPr>
        <w:t xml:space="preserve"> שלי שאושרה במליאת הכנסת בקריאה טרומית באה למנוע אפליה שיום חינוך ארוך ולימודים העשרה אינם חלים על החינוך המוכר.</w:t>
      </w:r>
    </w:p>
    <w:p w:rsidR="00000000" w:rsidRDefault="00B45C0A">
      <w:pPr>
        <w:bidi/>
        <w:rPr>
          <w:rFonts w:cs="David" w:hint="cs"/>
          <w:rtl/>
        </w:rPr>
      </w:pPr>
    </w:p>
    <w:p w:rsidR="00000000" w:rsidRDefault="00B45C0A">
      <w:pPr>
        <w:bidi/>
        <w:rPr>
          <w:rFonts w:cs="David" w:hint="cs"/>
          <w:rtl/>
        </w:rPr>
      </w:pPr>
      <w:r>
        <w:rPr>
          <w:rFonts w:cs="David" w:hint="cs"/>
          <w:rtl/>
        </w:rPr>
        <w:tab/>
        <w:t>הצעת חוק זאת קיבלה עכשיו משנה תוקף, הדבר שגם גרם לסערה ציבורית מאוד קשה, החלטה של שרת החינוך שלא להחיל את מפעל ההזנה על המוסדות המוכרים שאינם</w:t>
      </w:r>
      <w:r>
        <w:rPr>
          <w:rFonts w:cs="David" w:hint="cs"/>
          <w:rtl/>
        </w:rPr>
        <w:t xml:space="preserve"> רשמיים, היתה בעתירה בבג"ץ, בבית המשפט בעיקר השופט חשין קבע שאין מקום להתערבות של בית המשפט העליון בהחלטה של שרת החינוך, שהיא מעוגנת בחוק, לפי דבריו. המשמעות של העניין היא שהחלטה של שרת החינוך, כך כתב השופט מישאל חשין, בעניין זה אינה מפלה, והוא מונה את עיק</w:t>
      </w:r>
      <w:r>
        <w:rPr>
          <w:rFonts w:cs="David" w:hint="cs"/>
          <w:rtl/>
        </w:rPr>
        <w:t>רי הנימוקים.</w:t>
      </w:r>
    </w:p>
    <w:p w:rsidR="00000000" w:rsidRDefault="00B45C0A">
      <w:pPr>
        <w:bidi/>
        <w:rPr>
          <w:rFonts w:cs="David" w:hint="cs"/>
          <w:rtl/>
        </w:rPr>
      </w:pPr>
    </w:p>
    <w:p w:rsidR="00000000" w:rsidRDefault="00B45C0A">
      <w:pPr>
        <w:bidi/>
        <w:rPr>
          <w:rFonts w:cs="David" w:hint="cs"/>
          <w:rtl/>
        </w:rPr>
      </w:pPr>
      <w:r>
        <w:rPr>
          <w:rFonts w:cs="David" w:hint="cs"/>
          <w:rtl/>
        </w:rPr>
        <w:tab/>
        <w:t>אני בשעתו שוחחתי עם נשיא בית המשפט העליון, השופט אהרן ברק, והוא אמר לי שאנו, הציבור החרדי, צריכים לתמוך בבית המשפט העליון, כי כאשר משרדי הממשלה יפלו את הילדים שלנו לרעה, בית המשפט העליון יגן עלינו. לכן כאשר הגיע מצב כזה שבו ילד שזה אינו תלוי</w:t>
      </w:r>
      <w:r>
        <w:rPr>
          <w:rFonts w:cs="David" w:hint="cs"/>
          <w:rtl/>
        </w:rPr>
        <w:t xml:space="preserve"> בלימודים, ילד רעב הוא ילד רעב הוא ילד רעב, אני חשבתי שאכן זה יבוא לידי מימוש, המציאות שבה החלטה שרירותית של שרת החינוך ושל משרד ראש הממשלה, החלטה זאת תידחה על-ידי בית המשפט העליון, והוא יגן על הילד, על אף שהוא ילד חרדי.</w:t>
      </w:r>
    </w:p>
    <w:p w:rsidR="00000000" w:rsidRDefault="00B45C0A">
      <w:pPr>
        <w:bidi/>
        <w:rPr>
          <w:rFonts w:cs="David" w:hint="cs"/>
          <w:rtl/>
        </w:rPr>
      </w:pPr>
    </w:p>
    <w:p w:rsidR="00000000" w:rsidRDefault="00B45C0A">
      <w:pPr>
        <w:bidi/>
        <w:rPr>
          <w:rFonts w:cs="David" w:hint="cs"/>
          <w:rtl/>
        </w:rPr>
      </w:pPr>
      <w:r>
        <w:rPr>
          <w:rFonts w:cs="David" w:hint="cs"/>
          <w:rtl/>
        </w:rPr>
        <w:tab/>
        <w:t>אך תקוותי התבדתה, כנראה. הצעת החו</w:t>
      </w:r>
      <w:r>
        <w:rPr>
          <w:rFonts w:cs="David" w:hint="cs"/>
          <w:rtl/>
        </w:rPr>
        <w:t xml:space="preserve">ק הזאת באה להשוות לפחות בקטע הזה </w:t>
      </w:r>
      <w:r>
        <w:rPr>
          <w:rFonts w:cs="David"/>
          <w:rtl/>
        </w:rPr>
        <w:t>–</w:t>
      </w:r>
      <w:r>
        <w:rPr>
          <w:rFonts w:cs="David" w:hint="cs"/>
          <w:rtl/>
        </w:rPr>
        <w:t xml:space="preserve"> יש דברים רבים שיישארו מופלים לרעה בנושאים רבים, אבל לגבי הדבר הזה, אני חושב שאסור שבמדינה מתורבתת, דמוקרטית, שוויונית, אני חושב שיש מקום לאשר את הצעת החוק הזאת, ואני מקווה שהממשלה גם תתמוך בהצעת החוק הזאת.</w:t>
      </w:r>
    </w:p>
    <w:p w:rsidR="00000000" w:rsidRDefault="00B45C0A">
      <w:pPr>
        <w:bidi/>
        <w:rPr>
          <w:rFonts w:cs="David" w:hint="cs"/>
          <w:rtl/>
        </w:rPr>
      </w:pPr>
    </w:p>
    <w:p w:rsidR="00000000" w:rsidRDefault="00B45C0A">
      <w:pPr>
        <w:bidi/>
        <w:rPr>
          <w:rFonts w:cs="David" w:hint="cs"/>
          <w:rtl/>
        </w:rPr>
      </w:pPr>
      <w:r>
        <w:rPr>
          <w:rFonts w:cs="David" w:hint="cs"/>
          <w:u w:val="single"/>
          <w:rtl/>
        </w:rPr>
        <w:t>משולם נהרי:</w:t>
      </w:r>
    </w:p>
    <w:p w:rsidR="00000000" w:rsidRDefault="00B45C0A">
      <w:pPr>
        <w:bidi/>
        <w:rPr>
          <w:rFonts w:cs="David" w:hint="cs"/>
          <w:rtl/>
        </w:rPr>
      </w:pPr>
    </w:p>
    <w:p w:rsidR="00000000" w:rsidRDefault="00B45C0A">
      <w:pPr>
        <w:bidi/>
        <w:rPr>
          <w:rFonts w:cs="David" w:hint="cs"/>
          <w:rtl/>
        </w:rPr>
      </w:pPr>
      <w:r>
        <w:rPr>
          <w:rFonts w:cs="David" w:hint="cs"/>
          <w:rtl/>
        </w:rPr>
        <w:tab/>
      </w:r>
      <w:r>
        <w:rPr>
          <w:rFonts w:cs="David" w:hint="cs"/>
          <w:rtl/>
        </w:rPr>
        <w:t xml:space="preserve">הייתי רוצה להרחיב;  תכליתו של חוק יום חינוך ארוך היא, כפי שנאמר בחוק, לתת הזדמנות שווה בחינוך לכל ילד בישראל כדי להביאו למיצוי מרבי של כשרונותיו, ובנוסף חוק זה בא להוסיף שעות לימודים לחינוך על השעות הקיימות במוסדות חינוך כדי להרחיב ולהעמיק את הידע וההשכלה </w:t>
      </w:r>
      <w:r>
        <w:rPr>
          <w:rFonts w:cs="David" w:hint="cs"/>
          <w:rtl/>
        </w:rPr>
        <w:t xml:space="preserve">של התלמיד, להוסיף חינוך לערכים ופעילות חברתית. </w:t>
      </w:r>
    </w:p>
    <w:p w:rsidR="00000000" w:rsidRDefault="00B45C0A">
      <w:pPr>
        <w:bidi/>
        <w:rPr>
          <w:rFonts w:cs="David" w:hint="cs"/>
          <w:rtl/>
        </w:rPr>
      </w:pPr>
    </w:p>
    <w:p w:rsidR="00000000" w:rsidRDefault="00B45C0A">
      <w:pPr>
        <w:bidi/>
        <w:rPr>
          <w:rFonts w:cs="David" w:hint="cs"/>
          <w:rtl/>
        </w:rPr>
      </w:pPr>
      <w:r>
        <w:rPr>
          <w:rFonts w:cs="David" w:hint="cs"/>
          <w:rtl/>
        </w:rPr>
        <w:tab/>
        <w:t>כפי שאמר חבר הכנסת גפני, היה בג"ץ שאמר שחוק יום חינוך ארוך לא מיושם ככתבו וכלשונו. חוק זה אמור לחול על כל ילדי הישוב. בפועל הוא לא מיושם. משרד החינוך טען שאין לו  תקציב ליישם את החוק במלואו. בג"ץ אמר: או את</w:t>
      </w:r>
      <w:r>
        <w:rPr>
          <w:rFonts w:cs="David" w:hint="cs"/>
          <w:rtl/>
        </w:rPr>
        <w:t>ם מוסיפים תקציב או אתם מצמצמים את החוק לקבוצות מסוימות.</w:t>
      </w:r>
    </w:p>
    <w:p w:rsidR="00000000" w:rsidRDefault="00B45C0A">
      <w:pPr>
        <w:bidi/>
        <w:rPr>
          <w:rFonts w:cs="David" w:hint="cs"/>
          <w:rtl/>
        </w:rPr>
      </w:pPr>
    </w:p>
    <w:p w:rsidR="00000000" w:rsidRDefault="00B45C0A">
      <w:pPr>
        <w:bidi/>
        <w:rPr>
          <w:rFonts w:cs="David" w:hint="cs"/>
          <w:rtl/>
        </w:rPr>
      </w:pPr>
      <w:r>
        <w:rPr>
          <w:rFonts w:cs="David" w:hint="cs"/>
          <w:rtl/>
        </w:rPr>
        <w:tab/>
        <w:t>ב-15.8 החליטה הממשלה שיתוקן החוק. סעיף 3 יתוקן כך שיום חינוך ארוך ייקבע על-ידי שרת החינוך, התרבות והספורט לימים מסוימים ולגבי סוגים שונים של מוסדות חינוך או כיתות לימוד בהתחשב במספר ימי הלימודים בשב</w:t>
      </w:r>
      <w:r>
        <w:rPr>
          <w:rFonts w:cs="David" w:hint="cs"/>
          <w:rtl/>
        </w:rPr>
        <w:t>וע או בימי השבוע שבהם לומדים באותם מוסדות חינוך וכו', ואכן שרת החינוך פעלה במהירות שיא, וביום אחד במהלך הפגרה בשלוש קריאות תוקן החוק, שהוא בעצם מבחין בין מקום אחד למשנהו לגבי יישום החוק, ובעקיפין בג"ץ נתן יד לאפליה, להבחין בין ילד לבין ילד באותו ישוב ששם ח</w:t>
      </w:r>
      <w:r>
        <w:rPr>
          <w:rFonts w:cs="David" w:hint="cs"/>
          <w:rtl/>
        </w:rPr>
        <w:t>ל יום חינוך ארוך.</w:t>
      </w:r>
    </w:p>
    <w:p w:rsidR="00000000" w:rsidRDefault="00B45C0A">
      <w:pPr>
        <w:bidi/>
        <w:rPr>
          <w:rFonts w:cs="David" w:hint="cs"/>
          <w:rtl/>
        </w:rPr>
      </w:pPr>
    </w:p>
    <w:p w:rsidR="00000000" w:rsidRDefault="00B45C0A">
      <w:pPr>
        <w:bidi/>
        <w:rPr>
          <w:rFonts w:cs="David" w:hint="cs"/>
          <w:rtl/>
        </w:rPr>
      </w:pPr>
      <w:r>
        <w:rPr>
          <w:rFonts w:cs="David" w:hint="cs"/>
          <w:rtl/>
        </w:rPr>
        <w:tab/>
        <w:t>כשהביאו את הצעת החוק, הגשתי הסתייגות גם בנושא זה, גם הרב גפני הגיש הסתייגות, וכל חברי הכנסת החרדים הוצאו מחוץ לאולם. הדבר היה שערורייתי. איך אפשר היה להבחין בין ילד בגן ילדים, בין ילד שלומד במוסד כזה לילד שלומד במוסד אחד? מה שונה הילד ה</w:t>
      </w:r>
      <w:r>
        <w:rPr>
          <w:rFonts w:cs="David" w:hint="cs"/>
          <w:rtl/>
        </w:rPr>
        <w:t xml:space="preserve">זה </w:t>
      </w:r>
      <w:r>
        <w:rPr>
          <w:rFonts w:cs="David"/>
          <w:rtl/>
        </w:rPr>
        <w:t>–</w:t>
      </w:r>
      <w:r>
        <w:rPr>
          <w:rFonts w:cs="David" w:hint="cs"/>
          <w:rtl/>
        </w:rPr>
        <w:t xml:space="preserve"> וזה מה ששאלנו - שלומד בגן כזה שמוכר, ללא מוכר, לממלכתי? </w:t>
      </w:r>
    </w:p>
    <w:p w:rsidR="00000000" w:rsidRDefault="00B45C0A">
      <w:pPr>
        <w:bidi/>
        <w:rPr>
          <w:rFonts w:cs="David" w:hint="cs"/>
          <w:rtl/>
        </w:rPr>
      </w:pPr>
    </w:p>
    <w:p w:rsidR="00000000" w:rsidRDefault="00B45C0A">
      <w:pPr>
        <w:bidi/>
        <w:ind w:firstLine="567"/>
        <w:rPr>
          <w:rFonts w:cs="David" w:hint="cs"/>
          <w:rtl/>
        </w:rPr>
      </w:pPr>
      <w:r>
        <w:rPr>
          <w:rFonts w:cs="David" w:hint="cs"/>
          <w:rtl/>
        </w:rPr>
        <w:t xml:space="preserve">היתה לנו שיחה גם עם נתניהו, אמרתי לו שזה שערורייה. קשה לי להאמין שהוא עשה זאת במודע, ושהתוצאה שהיתה אפליה בין ילד לילד ועל דעת נתניהו ועל דעת יושב-ראש הקואליציה </w:t>
      </w:r>
      <w:r>
        <w:rPr>
          <w:rFonts w:cs="David" w:hint="cs"/>
          <w:rtl/>
        </w:rPr>
        <w:lastRenderedPageBreak/>
        <w:t xml:space="preserve">ועל דעת לשכתו של ראש הממשלה ועל </w:t>
      </w:r>
      <w:r>
        <w:rPr>
          <w:rFonts w:cs="David" w:hint="cs"/>
          <w:rtl/>
        </w:rPr>
        <w:t>דעת שרת החינוך הוחלט להביא לתיקון, ואכן מייד הבאתי בקשה לתיקון חוק זה, כלומר לא לאפשר את האפליה הזאת. ברגע שהחליטו שבישוב מסוים יחול יום חינוך ארוך, כל ילדי הישוב ייכללו. כולם הבינו שהיתה זאת טעות, והדבר לא נעשה בניגוד לעמדתם. רק לאחר שביקשתי מהם אישית לבח</w:t>
      </w:r>
      <w:r>
        <w:rPr>
          <w:rFonts w:cs="David" w:hint="cs"/>
          <w:rtl/>
        </w:rPr>
        <w:t>ון את התיקון הזה, הגשנו, ואכן בהצבעה שהיתה בקריאה מקדמית היה רוב משמעותי של 47 ו-6 נגד, כלומר כל הקואליציה הצביעה בעד החוק.</w:t>
      </w:r>
    </w:p>
    <w:p w:rsidR="00000000" w:rsidRDefault="00B45C0A">
      <w:pPr>
        <w:bidi/>
        <w:rPr>
          <w:rFonts w:cs="David" w:hint="cs"/>
          <w:rtl/>
        </w:rPr>
      </w:pPr>
    </w:p>
    <w:p w:rsidR="00000000" w:rsidRDefault="00B45C0A">
      <w:pPr>
        <w:bidi/>
        <w:rPr>
          <w:rFonts w:cs="David" w:hint="cs"/>
          <w:rtl/>
        </w:rPr>
      </w:pPr>
      <w:r>
        <w:rPr>
          <w:rFonts w:cs="David" w:hint="cs"/>
          <w:rtl/>
        </w:rPr>
        <w:tab/>
        <w:t>גם היתה הסכמה שנקדם את החוק, נביאו לוועדת הכספים. היתה הסכמה שזה יגיע לפה כדי לזרז ולקדם את נושא החוק, כי הבעיה היא תקציבית.</w:t>
      </w:r>
    </w:p>
    <w:p w:rsidR="00000000" w:rsidRDefault="00B45C0A">
      <w:pPr>
        <w:bidi/>
        <w:rPr>
          <w:rFonts w:cs="David" w:hint="cs"/>
          <w:rtl/>
        </w:rPr>
      </w:pPr>
    </w:p>
    <w:p w:rsidR="00000000" w:rsidRDefault="00B45C0A">
      <w:pPr>
        <w:bidi/>
        <w:rPr>
          <w:rFonts w:cs="David" w:hint="cs"/>
          <w:rtl/>
        </w:rPr>
      </w:pPr>
      <w:r>
        <w:rPr>
          <w:rFonts w:cs="David" w:hint="cs"/>
          <w:rtl/>
        </w:rPr>
        <w:tab/>
        <w:t>אני</w:t>
      </w:r>
      <w:r>
        <w:rPr>
          <w:rFonts w:cs="David" w:hint="cs"/>
          <w:rtl/>
        </w:rPr>
        <w:t xml:space="preserve"> מכיר את ידידיי המלומדים. אין לי חידוש לגבי משרד המשפטים. משרד החינוך, אני אומר לכם - השרה, זה היה בתיאום אתה.</w:t>
      </w:r>
    </w:p>
    <w:p w:rsidR="00000000" w:rsidRDefault="00B45C0A">
      <w:pPr>
        <w:bidi/>
        <w:rPr>
          <w:rFonts w:cs="David" w:hint="cs"/>
          <w:rtl/>
        </w:rPr>
      </w:pPr>
    </w:p>
    <w:p w:rsidR="00000000" w:rsidRDefault="00B45C0A">
      <w:pPr>
        <w:bidi/>
        <w:rPr>
          <w:rFonts w:cs="David" w:hint="cs"/>
          <w:rtl/>
        </w:rPr>
      </w:pPr>
      <w:r>
        <w:rPr>
          <w:rFonts w:cs="David" w:hint="cs"/>
          <w:u w:val="single"/>
          <w:rtl/>
        </w:rPr>
        <w:t>משה גפני:</w:t>
      </w:r>
    </w:p>
    <w:p w:rsidR="00000000" w:rsidRDefault="00B45C0A">
      <w:pPr>
        <w:bidi/>
        <w:rPr>
          <w:rFonts w:cs="David" w:hint="cs"/>
          <w:rtl/>
        </w:rPr>
      </w:pPr>
    </w:p>
    <w:p w:rsidR="00000000" w:rsidRDefault="00B45C0A">
      <w:pPr>
        <w:bidi/>
        <w:rPr>
          <w:rFonts w:cs="David" w:hint="cs"/>
          <w:rtl/>
        </w:rPr>
      </w:pPr>
      <w:r>
        <w:rPr>
          <w:rFonts w:cs="David" w:hint="cs"/>
          <w:rtl/>
        </w:rPr>
        <w:tab/>
        <w:t xml:space="preserve"> עמדת הממשלה, כפי שנכתבה בהחלטת הממשלה: המציע יגיע להסכמות בנושא עם שר האוצר ושרת החינוך והתרבות ויתאם את הצעתו עמם, אז הם תומכים.</w:t>
      </w:r>
    </w:p>
    <w:p w:rsidR="00000000" w:rsidRDefault="00B45C0A">
      <w:pPr>
        <w:bidi/>
        <w:rPr>
          <w:rFonts w:cs="David" w:hint="cs"/>
          <w:rtl/>
        </w:rPr>
      </w:pPr>
    </w:p>
    <w:p w:rsidR="00000000" w:rsidRDefault="00B45C0A">
      <w:pPr>
        <w:bidi/>
        <w:rPr>
          <w:rFonts w:cs="David" w:hint="cs"/>
          <w:rtl/>
        </w:rPr>
      </w:pPr>
      <w:r>
        <w:rPr>
          <w:rFonts w:cs="David" w:hint="cs"/>
          <w:u w:val="single"/>
          <w:rtl/>
        </w:rPr>
        <w:t>יעקב שפירא:</w:t>
      </w:r>
    </w:p>
    <w:p w:rsidR="00000000" w:rsidRDefault="00B45C0A">
      <w:pPr>
        <w:bidi/>
        <w:rPr>
          <w:rFonts w:cs="David" w:hint="cs"/>
          <w:rtl/>
        </w:rPr>
      </w:pPr>
    </w:p>
    <w:p w:rsidR="00000000" w:rsidRDefault="00B45C0A">
      <w:pPr>
        <w:bidi/>
        <w:rPr>
          <w:rFonts w:cs="David" w:hint="cs"/>
          <w:rtl/>
        </w:rPr>
      </w:pPr>
      <w:r>
        <w:rPr>
          <w:rFonts w:cs="David" w:hint="cs"/>
          <w:rtl/>
        </w:rPr>
        <w:tab/>
        <w:t>העיקר חסר מן הסיפא. הממשלה החליטה להתנגד להצעת חוק יום חינוך ארוך, לימודי העשרה, אלא אם כן המציע יגיע להסכמות בנושא עם שר האוצר.</w:t>
      </w:r>
    </w:p>
    <w:p w:rsidR="00000000" w:rsidRDefault="00B45C0A">
      <w:pPr>
        <w:bidi/>
        <w:rPr>
          <w:rFonts w:cs="David" w:hint="cs"/>
          <w:rtl/>
        </w:rPr>
      </w:pPr>
    </w:p>
    <w:p w:rsidR="00000000" w:rsidRDefault="00B45C0A">
      <w:pPr>
        <w:bidi/>
        <w:rPr>
          <w:rFonts w:cs="David" w:hint="cs"/>
          <w:rtl/>
        </w:rPr>
      </w:pPr>
      <w:r>
        <w:rPr>
          <w:rFonts w:cs="David" w:hint="cs"/>
          <w:u w:val="single"/>
          <w:rtl/>
        </w:rPr>
        <w:t>משה גפני:</w:t>
      </w:r>
    </w:p>
    <w:p w:rsidR="00000000" w:rsidRDefault="00B45C0A">
      <w:pPr>
        <w:bidi/>
        <w:rPr>
          <w:rFonts w:cs="David" w:hint="cs"/>
          <w:rtl/>
        </w:rPr>
      </w:pPr>
    </w:p>
    <w:p w:rsidR="00000000" w:rsidRDefault="00B45C0A">
      <w:pPr>
        <w:bidi/>
        <w:rPr>
          <w:rFonts w:cs="David" w:hint="cs"/>
          <w:rtl/>
        </w:rPr>
      </w:pPr>
      <w:r>
        <w:rPr>
          <w:rFonts w:cs="David" w:hint="cs"/>
          <w:rtl/>
        </w:rPr>
        <w:tab/>
        <w:t xml:space="preserve"> והגענו, אחרת לא היינו מעבירים את זה.</w:t>
      </w:r>
    </w:p>
    <w:p w:rsidR="00000000" w:rsidRDefault="00B45C0A">
      <w:pPr>
        <w:bidi/>
        <w:rPr>
          <w:rFonts w:cs="David" w:hint="cs"/>
          <w:rtl/>
        </w:rPr>
      </w:pPr>
    </w:p>
    <w:p w:rsidR="00000000" w:rsidRDefault="00B45C0A">
      <w:pPr>
        <w:bidi/>
        <w:rPr>
          <w:rFonts w:cs="David" w:hint="cs"/>
          <w:rtl/>
        </w:rPr>
      </w:pPr>
      <w:r>
        <w:rPr>
          <w:rFonts w:cs="David" w:hint="cs"/>
          <w:u w:val="single"/>
          <w:rtl/>
        </w:rPr>
        <w:t>יעקב שפירא:</w:t>
      </w:r>
    </w:p>
    <w:p w:rsidR="00000000" w:rsidRDefault="00B45C0A">
      <w:pPr>
        <w:bidi/>
        <w:rPr>
          <w:rFonts w:cs="David" w:hint="cs"/>
          <w:rtl/>
        </w:rPr>
      </w:pPr>
    </w:p>
    <w:p w:rsidR="00000000" w:rsidRDefault="00B45C0A">
      <w:pPr>
        <w:bidi/>
        <w:rPr>
          <w:rFonts w:cs="David" w:hint="cs"/>
          <w:rtl/>
        </w:rPr>
      </w:pPr>
      <w:r>
        <w:rPr>
          <w:rFonts w:cs="David" w:hint="cs"/>
          <w:rtl/>
        </w:rPr>
        <w:tab/>
        <w:t>כל עוד לא הגיעו להסכמות- -</w:t>
      </w:r>
    </w:p>
    <w:p w:rsidR="00000000" w:rsidRDefault="00B45C0A">
      <w:pPr>
        <w:bidi/>
        <w:rPr>
          <w:rFonts w:cs="David" w:hint="cs"/>
          <w:rtl/>
        </w:rPr>
      </w:pPr>
    </w:p>
    <w:p w:rsidR="00000000" w:rsidRDefault="00B45C0A">
      <w:pPr>
        <w:bidi/>
        <w:rPr>
          <w:rFonts w:cs="David" w:hint="cs"/>
          <w:rtl/>
        </w:rPr>
      </w:pPr>
      <w:r>
        <w:rPr>
          <w:rFonts w:cs="David" w:hint="cs"/>
          <w:u w:val="single"/>
          <w:rtl/>
        </w:rPr>
        <w:t>משה גפני:</w:t>
      </w:r>
    </w:p>
    <w:p w:rsidR="00000000" w:rsidRDefault="00B45C0A">
      <w:pPr>
        <w:bidi/>
        <w:rPr>
          <w:rFonts w:cs="David" w:hint="cs"/>
          <w:rtl/>
        </w:rPr>
      </w:pPr>
    </w:p>
    <w:p w:rsidR="00000000" w:rsidRDefault="00B45C0A">
      <w:pPr>
        <w:bidi/>
        <w:rPr>
          <w:rFonts w:cs="David" w:hint="cs"/>
          <w:rtl/>
        </w:rPr>
      </w:pPr>
      <w:r>
        <w:rPr>
          <w:rFonts w:cs="David" w:hint="cs"/>
          <w:rtl/>
        </w:rPr>
        <w:tab/>
        <w:t xml:space="preserve"> מאיפה </w:t>
      </w:r>
      <w:r>
        <w:rPr>
          <w:rFonts w:cs="David" w:hint="cs"/>
          <w:rtl/>
        </w:rPr>
        <w:t>אתה יודע?</w:t>
      </w:r>
    </w:p>
    <w:p w:rsidR="00000000" w:rsidRDefault="00B45C0A">
      <w:pPr>
        <w:bidi/>
        <w:rPr>
          <w:rFonts w:cs="David" w:hint="cs"/>
          <w:rtl/>
        </w:rPr>
      </w:pPr>
    </w:p>
    <w:p w:rsidR="00000000" w:rsidRDefault="00B45C0A">
      <w:pPr>
        <w:bidi/>
        <w:rPr>
          <w:rFonts w:cs="David" w:hint="cs"/>
          <w:rtl/>
        </w:rPr>
      </w:pPr>
      <w:r>
        <w:rPr>
          <w:rFonts w:cs="David" w:hint="cs"/>
          <w:u w:val="single"/>
          <w:rtl/>
        </w:rPr>
        <w:t>משולם נהרי:</w:t>
      </w:r>
    </w:p>
    <w:p w:rsidR="00000000" w:rsidRDefault="00B45C0A">
      <w:pPr>
        <w:bidi/>
        <w:rPr>
          <w:rFonts w:cs="David" w:hint="cs"/>
          <w:rtl/>
        </w:rPr>
      </w:pPr>
    </w:p>
    <w:p w:rsidR="00000000" w:rsidRDefault="00B45C0A">
      <w:pPr>
        <w:bidi/>
        <w:rPr>
          <w:rFonts w:cs="David" w:hint="cs"/>
          <w:rtl/>
        </w:rPr>
      </w:pPr>
      <w:r>
        <w:rPr>
          <w:rFonts w:cs="David" w:hint="cs"/>
          <w:rtl/>
        </w:rPr>
        <w:tab/>
        <w:t xml:space="preserve"> אם זה הגיע להצבעה, היו הסכמות או לא?</w:t>
      </w:r>
    </w:p>
    <w:p w:rsidR="00000000" w:rsidRDefault="00B45C0A">
      <w:pPr>
        <w:bidi/>
        <w:rPr>
          <w:rFonts w:cs="David" w:hint="cs"/>
          <w:rtl/>
        </w:rPr>
      </w:pPr>
    </w:p>
    <w:p w:rsidR="00000000" w:rsidRDefault="00B45C0A">
      <w:pPr>
        <w:bidi/>
        <w:rPr>
          <w:rFonts w:cs="David" w:hint="cs"/>
          <w:rtl/>
        </w:rPr>
      </w:pPr>
      <w:r>
        <w:rPr>
          <w:rFonts w:cs="David" w:hint="cs"/>
          <w:u w:val="single"/>
          <w:rtl/>
        </w:rPr>
        <w:t>היו</w:t>
      </w:r>
      <w:r>
        <w:rPr>
          <w:rFonts w:cs="David"/>
          <w:u w:val="single"/>
          <w:rtl/>
        </w:rPr>
        <w:t>"</w:t>
      </w:r>
      <w:r>
        <w:rPr>
          <w:rFonts w:cs="David" w:hint="cs"/>
          <w:u w:val="single"/>
          <w:rtl/>
        </w:rPr>
        <w:t>ר יעקב ליצמן:</w:t>
      </w:r>
    </w:p>
    <w:p w:rsidR="00000000" w:rsidRDefault="00B45C0A">
      <w:pPr>
        <w:bidi/>
        <w:rPr>
          <w:rFonts w:cs="David" w:hint="cs"/>
          <w:rtl/>
        </w:rPr>
      </w:pPr>
    </w:p>
    <w:p w:rsidR="00000000" w:rsidRDefault="00B45C0A">
      <w:pPr>
        <w:bidi/>
        <w:rPr>
          <w:rFonts w:cs="David" w:hint="cs"/>
          <w:rtl/>
        </w:rPr>
      </w:pPr>
      <w:r>
        <w:rPr>
          <w:rFonts w:cs="David" w:hint="cs"/>
          <w:rtl/>
        </w:rPr>
        <w:tab/>
        <w:t xml:space="preserve"> אני שואל את היועצת המשפטית של משרד החינוך, האם הגיעו להסכמה, ואם לא, מה התנאים להגיע להסכמה?</w:t>
      </w:r>
    </w:p>
    <w:p w:rsidR="00000000" w:rsidRDefault="00B45C0A">
      <w:pPr>
        <w:bidi/>
        <w:rPr>
          <w:rFonts w:cs="David" w:hint="cs"/>
          <w:rtl/>
        </w:rPr>
      </w:pPr>
    </w:p>
    <w:p w:rsidR="00000000" w:rsidRDefault="00B45C0A">
      <w:pPr>
        <w:bidi/>
        <w:rPr>
          <w:rFonts w:cs="David" w:hint="cs"/>
          <w:rtl/>
        </w:rPr>
      </w:pPr>
      <w:r>
        <w:rPr>
          <w:rFonts w:cs="David" w:hint="cs"/>
          <w:u w:val="single"/>
          <w:rtl/>
        </w:rPr>
        <w:t>דורית מורג:</w:t>
      </w:r>
    </w:p>
    <w:p w:rsidR="00000000" w:rsidRDefault="00B45C0A">
      <w:pPr>
        <w:bidi/>
        <w:rPr>
          <w:rFonts w:cs="David" w:hint="cs"/>
          <w:rtl/>
        </w:rPr>
      </w:pPr>
    </w:p>
    <w:p w:rsidR="00000000" w:rsidRDefault="00B45C0A">
      <w:pPr>
        <w:bidi/>
        <w:rPr>
          <w:rFonts w:cs="David" w:hint="cs"/>
          <w:rtl/>
        </w:rPr>
      </w:pPr>
      <w:r>
        <w:rPr>
          <w:rFonts w:cs="David" w:hint="cs"/>
          <w:rtl/>
        </w:rPr>
        <w:tab/>
        <w:t>למיטב ידיעתי, לא הגיעו להסכמה.</w:t>
      </w:r>
    </w:p>
    <w:p w:rsidR="00000000" w:rsidRDefault="00B45C0A">
      <w:pPr>
        <w:bidi/>
        <w:rPr>
          <w:rFonts w:cs="David" w:hint="cs"/>
          <w:rtl/>
        </w:rPr>
      </w:pPr>
    </w:p>
    <w:p w:rsidR="00000000" w:rsidRDefault="00B45C0A">
      <w:pPr>
        <w:bidi/>
        <w:rPr>
          <w:rFonts w:cs="David" w:hint="cs"/>
          <w:rtl/>
        </w:rPr>
      </w:pPr>
      <w:r>
        <w:rPr>
          <w:rFonts w:cs="David" w:hint="cs"/>
          <w:u w:val="single"/>
          <w:rtl/>
        </w:rPr>
        <w:t>היו</w:t>
      </w:r>
      <w:r>
        <w:rPr>
          <w:rFonts w:cs="David"/>
          <w:u w:val="single"/>
          <w:rtl/>
        </w:rPr>
        <w:t>"</w:t>
      </w:r>
      <w:r>
        <w:rPr>
          <w:rFonts w:cs="David" w:hint="cs"/>
          <w:u w:val="single"/>
          <w:rtl/>
        </w:rPr>
        <w:t>ר יעקב ליצמן:</w:t>
      </w:r>
    </w:p>
    <w:p w:rsidR="00000000" w:rsidRDefault="00B45C0A">
      <w:pPr>
        <w:bidi/>
        <w:rPr>
          <w:rFonts w:cs="David" w:hint="cs"/>
          <w:rtl/>
        </w:rPr>
      </w:pPr>
    </w:p>
    <w:p w:rsidR="00000000" w:rsidRDefault="00B45C0A">
      <w:pPr>
        <w:bidi/>
        <w:rPr>
          <w:rFonts w:cs="David" w:hint="cs"/>
          <w:rtl/>
        </w:rPr>
      </w:pPr>
      <w:r>
        <w:rPr>
          <w:rFonts w:cs="David" w:hint="cs"/>
          <w:rtl/>
        </w:rPr>
        <w:tab/>
        <w:t xml:space="preserve"> אז אני רוצ</w:t>
      </w:r>
      <w:r>
        <w:rPr>
          <w:rFonts w:cs="David" w:hint="cs"/>
          <w:rtl/>
        </w:rPr>
        <w:t>ה שנגיע כאן להסכמה. משרד האוצר, מה התנאים להסכמה?</w:t>
      </w:r>
    </w:p>
    <w:p w:rsidR="00000000" w:rsidRDefault="00B45C0A">
      <w:pPr>
        <w:bidi/>
        <w:rPr>
          <w:rFonts w:cs="David" w:hint="cs"/>
          <w:rtl/>
        </w:rPr>
      </w:pPr>
    </w:p>
    <w:p w:rsidR="00000000" w:rsidRDefault="00B45C0A">
      <w:pPr>
        <w:bidi/>
        <w:rPr>
          <w:rFonts w:cs="David" w:hint="cs"/>
          <w:rtl/>
        </w:rPr>
      </w:pPr>
      <w:r>
        <w:rPr>
          <w:rFonts w:cs="David" w:hint="cs"/>
          <w:u w:val="single"/>
          <w:rtl/>
        </w:rPr>
        <w:t>יונתן רגב:</w:t>
      </w:r>
    </w:p>
    <w:p w:rsidR="00000000" w:rsidRDefault="00B45C0A">
      <w:pPr>
        <w:bidi/>
        <w:rPr>
          <w:rFonts w:cs="David" w:hint="cs"/>
          <w:rtl/>
        </w:rPr>
      </w:pPr>
      <w:r>
        <w:rPr>
          <w:rFonts w:cs="David" w:hint="cs"/>
          <w:rtl/>
        </w:rPr>
        <w:tab/>
      </w:r>
    </w:p>
    <w:p w:rsidR="00000000" w:rsidRDefault="00B45C0A">
      <w:pPr>
        <w:bidi/>
        <w:rPr>
          <w:rFonts w:cs="David" w:hint="cs"/>
          <w:rtl/>
        </w:rPr>
      </w:pPr>
      <w:r>
        <w:rPr>
          <w:rFonts w:cs="David" w:hint="cs"/>
          <w:rtl/>
        </w:rPr>
        <w:tab/>
        <w:t>למיטב ידיעתי, אין הסכמה.</w:t>
      </w:r>
    </w:p>
    <w:p w:rsidR="00000000" w:rsidRDefault="00B45C0A">
      <w:pPr>
        <w:bidi/>
        <w:rPr>
          <w:rFonts w:cs="David" w:hint="cs"/>
          <w:rtl/>
        </w:rPr>
      </w:pPr>
    </w:p>
    <w:p w:rsidR="00000000" w:rsidRDefault="00B45C0A">
      <w:pPr>
        <w:bidi/>
        <w:rPr>
          <w:rFonts w:cs="David" w:hint="cs"/>
          <w:rtl/>
        </w:rPr>
      </w:pPr>
      <w:r>
        <w:rPr>
          <w:rFonts w:cs="David" w:hint="cs"/>
          <w:u w:val="single"/>
          <w:rtl/>
        </w:rPr>
        <w:t>היו</w:t>
      </w:r>
      <w:r>
        <w:rPr>
          <w:rFonts w:cs="David"/>
          <w:u w:val="single"/>
          <w:rtl/>
        </w:rPr>
        <w:t>"</w:t>
      </w:r>
      <w:r>
        <w:rPr>
          <w:rFonts w:cs="David" w:hint="cs"/>
          <w:u w:val="single"/>
          <w:rtl/>
        </w:rPr>
        <w:t>ר יעקב ליצמן:</w:t>
      </w:r>
    </w:p>
    <w:p w:rsidR="00000000" w:rsidRDefault="00B45C0A">
      <w:pPr>
        <w:bidi/>
        <w:rPr>
          <w:rFonts w:cs="David" w:hint="cs"/>
          <w:rtl/>
        </w:rPr>
      </w:pPr>
    </w:p>
    <w:p w:rsidR="00000000" w:rsidRDefault="00B45C0A">
      <w:pPr>
        <w:bidi/>
        <w:rPr>
          <w:rFonts w:cs="David" w:hint="cs"/>
          <w:rtl/>
        </w:rPr>
      </w:pPr>
      <w:r>
        <w:rPr>
          <w:rFonts w:cs="David" w:hint="cs"/>
          <w:rtl/>
        </w:rPr>
        <w:tab/>
        <w:t xml:space="preserve">ידעו שלא יגיעו להסכמה? למה הצביעו בעד? </w:t>
      </w:r>
    </w:p>
    <w:p w:rsidR="00000000" w:rsidRDefault="00B45C0A">
      <w:pPr>
        <w:bidi/>
        <w:rPr>
          <w:rFonts w:cs="David" w:hint="cs"/>
          <w:rtl/>
        </w:rPr>
      </w:pPr>
    </w:p>
    <w:p w:rsidR="00000000" w:rsidRDefault="00B45C0A">
      <w:pPr>
        <w:bidi/>
        <w:rPr>
          <w:rFonts w:cs="David" w:hint="cs"/>
          <w:rtl/>
        </w:rPr>
      </w:pPr>
      <w:r>
        <w:rPr>
          <w:rFonts w:cs="David" w:hint="cs"/>
          <w:u w:val="single"/>
          <w:rtl/>
        </w:rPr>
        <w:t>יונתן רגב:</w:t>
      </w:r>
    </w:p>
    <w:p w:rsidR="00000000" w:rsidRDefault="00B45C0A">
      <w:pPr>
        <w:bidi/>
        <w:rPr>
          <w:rFonts w:cs="David" w:hint="cs"/>
          <w:rtl/>
        </w:rPr>
      </w:pPr>
    </w:p>
    <w:p w:rsidR="00000000" w:rsidRDefault="00B45C0A">
      <w:pPr>
        <w:bidi/>
        <w:rPr>
          <w:rFonts w:cs="David" w:hint="cs"/>
          <w:rtl/>
        </w:rPr>
      </w:pPr>
      <w:r>
        <w:rPr>
          <w:rFonts w:cs="David" w:hint="cs"/>
          <w:rtl/>
        </w:rPr>
        <w:tab/>
        <w:t xml:space="preserve">אנו מתנגדים למהות החוק. אנו לא מתנגדים לסעיף כזה או אחר. </w:t>
      </w:r>
    </w:p>
    <w:p w:rsidR="00000000" w:rsidRDefault="00B45C0A">
      <w:pPr>
        <w:bidi/>
        <w:rPr>
          <w:rFonts w:cs="David" w:hint="cs"/>
          <w:rtl/>
        </w:rPr>
      </w:pPr>
    </w:p>
    <w:p w:rsidR="00000000" w:rsidRDefault="00B45C0A">
      <w:pPr>
        <w:bidi/>
        <w:rPr>
          <w:rFonts w:cs="David" w:hint="cs"/>
          <w:rtl/>
        </w:rPr>
      </w:pPr>
      <w:r>
        <w:rPr>
          <w:rFonts w:cs="David" w:hint="cs"/>
          <w:u w:val="single"/>
          <w:rtl/>
        </w:rPr>
        <w:t>היו</w:t>
      </w:r>
      <w:r>
        <w:rPr>
          <w:rFonts w:cs="David"/>
          <w:u w:val="single"/>
          <w:rtl/>
        </w:rPr>
        <w:t>"</w:t>
      </w:r>
      <w:r>
        <w:rPr>
          <w:rFonts w:cs="David" w:hint="cs"/>
          <w:u w:val="single"/>
          <w:rtl/>
        </w:rPr>
        <w:t>ר יעקב ליצמן:</w:t>
      </w:r>
    </w:p>
    <w:p w:rsidR="00000000" w:rsidRDefault="00B45C0A">
      <w:pPr>
        <w:bidi/>
        <w:rPr>
          <w:rFonts w:cs="David" w:hint="cs"/>
          <w:rtl/>
        </w:rPr>
      </w:pPr>
    </w:p>
    <w:p w:rsidR="00000000" w:rsidRDefault="00B45C0A">
      <w:pPr>
        <w:bidi/>
        <w:rPr>
          <w:rFonts w:cs="David" w:hint="cs"/>
          <w:rtl/>
        </w:rPr>
      </w:pPr>
      <w:r>
        <w:rPr>
          <w:rFonts w:cs="David" w:hint="cs"/>
          <w:rtl/>
        </w:rPr>
        <w:tab/>
        <w:t xml:space="preserve"> מה התנאים ש</w:t>
      </w:r>
      <w:r>
        <w:rPr>
          <w:rFonts w:cs="David" w:hint="cs"/>
          <w:rtl/>
        </w:rPr>
        <w:t>לכם להגיע להסכמה?</w:t>
      </w:r>
    </w:p>
    <w:p w:rsidR="00000000" w:rsidRDefault="00B45C0A">
      <w:pPr>
        <w:bidi/>
        <w:rPr>
          <w:rFonts w:cs="David" w:hint="cs"/>
          <w:rtl/>
        </w:rPr>
      </w:pPr>
    </w:p>
    <w:p w:rsidR="00000000" w:rsidRDefault="00B45C0A">
      <w:pPr>
        <w:bidi/>
        <w:rPr>
          <w:rFonts w:cs="David" w:hint="cs"/>
          <w:rtl/>
        </w:rPr>
      </w:pPr>
      <w:r>
        <w:rPr>
          <w:rFonts w:cs="David" w:hint="cs"/>
          <w:u w:val="single"/>
          <w:rtl/>
        </w:rPr>
        <w:t>יונתן רגב:</w:t>
      </w:r>
    </w:p>
    <w:p w:rsidR="00000000" w:rsidRDefault="00B45C0A">
      <w:pPr>
        <w:bidi/>
        <w:rPr>
          <w:rFonts w:cs="David" w:hint="cs"/>
          <w:rtl/>
        </w:rPr>
      </w:pPr>
    </w:p>
    <w:p w:rsidR="00000000" w:rsidRDefault="00B45C0A">
      <w:pPr>
        <w:bidi/>
        <w:rPr>
          <w:rFonts w:cs="David" w:hint="cs"/>
          <w:rtl/>
        </w:rPr>
      </w:pPr>
      <w:r>
        <w:rPr>
          <w:rFonts w:cs="David" w:hint="cs"/>
          <w:rtl/>
        </w:rPr>
        <w:tab/>
        <w:t xml:space="preserve">ועדת השרים יכולה להחליט, גם אם שר כלשהו מתנגד לגמרי, יכולים להגיד: מתנגדים, אלא בהסכמות עם. לפי הידוע לי, השר מתנגד. </w:t>
      </w:r>
    </w:p>
    <w:p w:rsidR="00000000" w:rsidRDefault="00B45C0A">
      <w:pPr>
        <w:bidi/>
        <w:rPr>
          <w:rFonts w:cs="David" w:hint="cs"/>
          <w:rtl/>
        </w:rPr>
      </w:pPr>
    </w:p>
    <w:p w:rsidR="00000000" w:rsidRDefault="00B45C0A">
      <w:pPr>
        <w:bidi/>
        <w:rPr>
          <w:rFonts w:cs="David" w:hint="cs"/>
          <w:rtl/>
        </w:rPr>
      </w:pPr>
      <w:r>
        <w:rPr>
          <w:rFonts w:cs="David" w:hint="cs"/>
          <w:u w:val="single"/>
          <w:rtl/>
        </w:rPr>
        <w:t>היו</w:t>
      </w:r>
      <w:r>
        <w:rPr>
          <w:rFonts w:cs="David"/>
          <w:u w:val="single"/>
          <w:rtl/>
        </w:rPr>
        <w:t>"</w:t>
      </w:r>
      <w:r>
        <w:rPr>
          <w:rFonts w:cs="David" w:hint="cs"/>
          <w:u w:val="single"/>
          <w:rtl/>
        </w:rPr>
        <w:t>ר יעקב ליצמן:</w:t>
      </w:r>
    </w:p>
    <w:p w:rsidR="00000000" w:rsidRDefault="00B45C0A">
      <w:pPr>
        <w:bidi/>
        <w:rPr>
          <w:rFonts w:cs="David" w:hint="cs"/>
          <w:rtl/>
        </w:rPr>
      </w:pPr>
    </w:p>
    <w:p w:rsidR="00000000" w:rsidRDefault="00B45C0A">
      <w:pPr>
        <w:bidi/>
        <w:rPr>
          <w:rFonts w:cs="David" w:hint="cs"/>
          <w:rtl/>
        </w:rPr>
      </w:pPr>
      <w:r>
        <w:rPr>
          <w:rFonts w:cs="David" w:hint="cs"/>
          <w:rtl/>
        </w:rPr>
        <w:tab/>
        <w:t xml:space="preserve"> מתי דיברת עם אורי?</w:t>
      </w:r>
    </w:p>
    <w:p w:rsidR="00000000" w:rsidRDefault="00B45C0A">
      <w:pPr>
        <w:bidi/>
        <w:rPr>
          <w:rFonts w:cs="David" w:hint="cs"/>
          <w:rtl/>
        </w:rPr>
      </w:pPr>
    </w:p>
    <w:p w:rsidR="00000000" w:rsidRDefault="00B45C0A">
      <w:pPr>
        <w:bidi/>
        <w:rPr>
          <w:rFonts w:cs="David" w:hint="cs"/>
          <w:rtl/>
        </w:rPr>
      </w:pPr>
      <w:r>
        <w:rPr>
          <w:rFonts w:cs="David" w:hint="cs"/>
          <w:u w:val="single"/>
          <w:rtl/>
        </w:rPr>
        <w:t>יונתן רגב:</w:t>
      </w:r>
    </w:p>
    <w:p w:rsidR="00000000" w:rsidRDefault="00B45C0A">
      <w:pPr>
        <w:bidi/>
        <w:rPr>
          <w:rFonts w:cs="David" w:hint="cs"/>
          <w:rtl/>
        </w:rPr>
      </w:pPr>
    </w:p>
    <w:p w:rsidR="00000000" w:rsidRDefault="00B45C0A">
      <w:pPr>
        <w:bidi/>
        <w:rPr>
          <w:rFonts w:cs="David" w:hint="cs"/>
          <w:rtl/>
        </w:rPr>
      </w:pPr>
      <w:r>
        <w:rPr>
          <w:rFonts w:cs="David" w:hint="cs"/>
          <w:rtl/>
        </w:rPr>
        <w:tab/>
        <w:t>היום.</w:t>
      </w:r>
    </w:p>
    <w:p w:rsidR="00000000" w:rsidRDefault="00B45C0A">
      <w:pPr>
        <w:bidi/>
        <w:rPr>
          <w:rFonts w:cs="David" w:hint="cs"/>
          <w:rtl/>
        </w:rPr>
      </w:pPr>
    </w:p>
    <w:p w:rsidR="00000000" w:rsidRDefault="00B45C0A">
      <w:pPr>
        <w:bidi/>
        <w:rPr>
          <w:rFonts w:cs="David" w:hint="cs"/>
          <w:rtl/>
        </w:rPr>
      </w:pPr>
      <w:r>
        <w:rPr>
          <w:rFonts w:cs="David" w:hint="cs"/>
          <w:u w:val="single"/>
          <w:rtl/>
        </w:rPr>
        <w:t>היו</w:t>
      </w:r>
      <w:r>
        <w:rPr>
          <w:rFonts w:cs="David"/>
          <w:u w:val="single"/>
          <w:rtl/>
        </w:rPr>
        <w:t>"</w:t>
      </w:r>
      <w:r>
        <w:rPr>
          <w:rFonts w:cs="David" w:hint="cs"/>
          <w:u w:val="single"/>
          <w:rtl/>
        </w:rPr>
        <w:t>ר יעקב ליצמן:</w:t>
      </w:r>
    </w:p>
    <w:p w:rsidR="00000000" w:rsidRDefault="00B45C0A">
      <w:pPr>
        <w:bidi/>
        <w:rPr>
          <w:rFonts w:cs="David" w:hint="cs"/>
          <w:rtl/>
        </w:rPr>
      </w:pPr>
    </w:p>
    <w:p w:rsidR="00000000" w:rsidRDefault="00B45C0A">
      <w:pPr>
        <w:bidi/>
        <w:rPr>
          <w:rFonts w:cs="David" w:hint="cs"/>
          <w:rtl/>
        </w:rPr>
      </w:pPr>
      <w:r>
        <w:rPr>
          <w:rFonts w:cs="David" w:hint="cs"/>
          <w:rtl/>
        </w:rPr>
        <w:tab/>
        <w:t xml:space="preserve"> דורית, יש אפשרות להגיע </w:t>
      </w:r>
      <w:r>
        <w:rPr>
          <w:rFonts w:cs="David" w:hint="cs"/>
          <w:rtl/>
        </w:rPr>
        <w:t>להסכמה?</w:t>
      </w:r>
    </w:p>
    <w:p w:rsidR="00000000" w:rsidRDefault="00B45C0A">
      <w:pPr>
        <w:bidi/>
        <w:rPr>
          <w:rFonts w:cs="David" w:hint="cs"/>
          <w:rtl/>
        </w:rPr>
      </w:pPr>
    </w:p>
    <w:p w:rsidR="00000000" w:rsidRDefault="00B45C0A">
      <w:pPr>
        <w:bidi/>
        <w:rPr>
          <w:rFonts w:cs="David" w:hint="cs"/>
          <w:rtl/>
        </w:rPr>
      </w:pPr>
      <w:r>
        <w:rPr>
          <w:rFonts w:cs="David" w:hint="cs"/>
          <w:u w:val="single"/>
          <w:rtl/>
        </w:rPr>
        <w:t>דורית מורג:</w:t>
      </w:r>
    </w:p>
    <w:p w:rsidR="00000000" w:rsidRDefault="00B45C0A">
      <w:pPr>
        <w:bidi/>
        <w:rPr>
          <w:rFonts w:cs="David" w:hint="cs"/>
          <w:rtl/>
        </w:rPr>
      </w:pPr>
    </w:p>
    <w:p w:rsidR="00000000" w:rsidRDefault="00B45C0A">
      <w:pPr>
        <w:bidi/>
        <w:rPr>
          <w:rFonts w:cs="David" w:hint="cs"/>
          <w:rtl/>
        </w:rPr>
      </w:pPr>
      <w:r>
        <w:rPr>
          <w:rFonts w:cs="David" w:hint="cs"/>
          <w:rtl/>
        </w:rPr>
        <w:tab/>
        <w:t>עד כמה שאני יודעת, ההתנגדות היא התנגדות, ולא דובר על הסכמה.</w:t>
      </w:r>
    </w:p>
    <w:p w:rsidR="00000000" w:rsidRDefault="00B45C0A">
      <w:pPr>
        <w:bidi/>
        <w:rPr>
          <w:rFonts w:cs="David" w:hint="cs"/>
          <w:rtl/>
        </w:rPr>
      </w:pPr>
    </w:p>
    <w:p w:rsidR="00000000" w:rsidRDefault="00B45C0A">
      <w:pPr>
        <w:bidi/>
        <w:rPr>
          <w:rFonts w:cs="David" w:hint="cs"/>
          <w:rtl/>
        </w:rPr>
      </w:pPr>
      <w:r>
        <w:rPr>
          <w:rFonts w:cs="David" w:hint="cs"/>
          <w:u w:val="single"/>
          <w:rtl/>
        </w:rPr>
        <w:t>היו</w:t>
      </w:r>
      <w:r>
        <w:rPr>
          <w:rFonts w:cs="David"/>
          <w:u w:val="single"/>
          <w:rtl/>
        </w:rPr>
        <w:t>"</w:t>
      </w:r>
      <w:r>
        <w:rPr>
          <w:rFonts w:cs="David" w:hint="cs"/>
          <w:u w:val="single"/>
          <w:rtl/>
        </w:rPr>
        <w:t>ר יעקב ליצמן:</w:t>
      </w:r>
    </w:p>
    <w:p w:rsidR="00000000" w:rsidRDefault="00B45C0A">
      <w:pPr>
        <w:bidi/>
        <w:rPr>
          <w:rFonts w:cs="David" w:hint="cs"/>
          <w:rtl/>
        </w:rPr>
      </w:pPr>
    </w:p>
    <w:p w:rsidR="00000000" w:rsidRDefault="00B45C0A">
      <w:pPr>
        <w:bidi/>
        <w:rPr>
          <w:rFonts w:cs="David" w:hint="cs"/>
          <w:rtl/>
        </w:rPr>
      </w:pPr>
      <w:r>
        <w:rPr>
          <w:rFonts w:cs="David" w:hint="cs"/>
          <w:rtl/>
        </w:rPr>
        <w:tab/>
        <w:t xml:space="preserve"> אם באתם לומר לי לא, אין לי מה לעשות אתכם, רק נצביע. שאלתי, מה התנאים להגיע להסכמה? </w:t>
      </w:r>
    </w:p>
    <w:p w:rsidR="00000000" w:rsidRDefault="00B45C0A">
      <w:pPr>
        <w:bidi/>
        <w:rPr>
          <w:rFonts w:cs="David" w:hint="cs"/>
          <w:rtl/>
        </w:rPr>
      </w:pPr>
    </w:p>
    <w:p w:rsidR="00000000" w:rsidRDefault="00B45C0A">
      <w:pPr>
        <w:bidi/>
        <w:rPr>
          <w:rFonts w:cs="David" w:hint="cs"/>
          <w:rtl/>
        </w:rPr>
      </w:pPr>
      <w:r>
        <w:rPr>
          <w:rFonts w:cs="David" w:hint="cs"/>
          <w:u w:val="single"/>
          <w:rtl/>
        </w:rPr>
        <w:t>דורית מורג:</w:t>
      </w:r>
    </w:p>
    <w:p w:rsidR="00000000" w:rsidRDefault="00B45C0A">
      <w:pPr>
        <w:bidi/>
        <w:rPr>
          <w:rFonts w:cs="David" w:hint="cs"/>
          <w:rtl/>
        </w:rPr>
      </w:pPr>
    </w:p>
    <w:p w:rsidR="00000000" w:rsidRDefault="00B45C0A">
      <w:pPr>
        <w:bidi/>
        <w:rPr>
          <w:rFonts w:cs="David" w:hint="cs"/>
          <w:rtl/>
        </w:rPr>
      </w:pPr>
      <w:r>
        <w:rPr>
          <w:rFonts w:cs="David" w:hint="cs"/>
          <w:rtl/>
        </w:rPr>
        <w:tab/>
        <w:t>לא הונחיתי בתנאים להגיע להסכמה. אני חושבת שיש כאלה ו</w:t>
      </w:r>
      <w:r>
        <w:rPr>
          <w:rFonts w:cs="David" w:hint="cs"/>
          <w:rtl/>
        </w:rPr>
        <w:t>צריך לדון בהם. אם צריך להגיע להסכמות, לא הוסמכנו לזה.</w:t>
      </w:r>
    </w:p>
    <w:p w:rsidR="00000000" w:rsidRDefault="00B45C0A">
      <w:pPr>
        <w:bidi/>
        <w:rPr>
          <w:rFonts w:cs="David" w:hint="cs"/>
          <w:rtl/>
        </w:rPr>
      </w:pPr>
    </w:p>
    <w:p w:rsidR="00000000" w:rsidRDefault="00B45C0A">
      <w:pPr>
        <w:bidi/>
        <w:rPr>
          <w:rFonts w:cs="David" w:hint="cs"/>
          <w:rtl/>
        </w:rPr>
      </w:pPr>
      <w:r>
        <w:rPr>
          <w:rFonts w:cs="David" w:hint="cs"/>
          <w:u w:val="single"/>
          <w:rtl/>
        </w:rPr>
        <w:t>היו</w:t>
      </w:r>
      <w:r>
        <w:rPr>
          <w:rFonts w:cs="David"/>
          <w:u w:val="single"/>
          <w:rtl/>
        </w:rPr>
        <w:t>"</w:t>
      </w:r>
      <w:r>
        <w:rPr>
          <w:rFonts w:cs="David" w:hint="cs"/>
          <w:u w:val="single"/>
          <w:rtl/>
        </w:rPr>
        <w:t>ר יעקב ליצמן:</w:t>
      </w:r>
    </w:p>
    <w:p w:rsidR="00000000" w:rsidRDefault="00B45C0A">
      <w:pPr>
        <w:bidi/>
        <w:rPr>
          <w:rFonts w:cs="David" w:hint="cs"/>
          <w:rtl/>
        </w:rPr>
      </w:pPr>
    </w:p>
    <w:p w:rsidR="00000000" w:rsidRDefault="00B45C0A">
      <w:pPr>
        <w:bidi/>
        <w:rPr>
          <w:rFonts w:cs="David" w:hint="cs"/>
          <w:rtl/>
        </w:rPr>
      </w:pPr>
      <w:r>
        <w:rPr>
          <w:rFonts w:cs="David" w:hint="cs"/>
          <w:rtl/>
        </w:rPr>
        <w:tab/>
        <w:t xml:space="preserve"> לכן אני הולך להצביע, כי אני חושב שזאת חוצפה, שאתם לא מקיימים את החלטת ועדת שרים. אתם לא מנסים להגיע להסכמה. </w:t>
      </w:r>
    </w:p>
    <w:p w:rsidR="00000000" w:rsidRDefault="00B45C0A">
      <w:pPr>
        <w:bidi/>
        <w:rPr>
          <w:rFonts w:cs="David" w:hint="cs"/>
          <w:rtl/>
        </w:rPr>
      </w:pPr>
    </w:p>
    <w:p w:rsidR="00000000" w:rsidRDefault="00B45C0A">
      <w:pPr>
        <w:bidi/>
        <w:rPr>
          <w:rFonts w:cs="David" w:hint="cs"/>
          <w:u w:val="single"/>
          <w:rtl/>
        </w:rPr>
      </w:pPr>
    </w:p>
    <w:p w:rsidR="00000000" w:rsidRDefault="00B45C0A">
      <w:pPr>
        <w:bidi/>
        <w:rPr>
          <w:rFonts w:cs="David" w:hint="cs"/>
          <w:rtl/>
        </w:rPr>
      </w:pPr>
      <w:r>
        <w:rPr>
          <w:rFonts w:cs="David" w:hint="cs"/>
          <w:u w:val="single"/>
          <w:rtl/>
        </w:rPr>
        <w:t>דורית מורג:</w:t>
      </w:r>
    </w:p>
    <w:p w:rsidR="00000000" w:rsidRDefault="00B45C0A">
      <w:pPr>
        <w:bidi/>
        <w:rPr>
          <w:rFonts w:cs="David" w:hint="cs"/>
          <w:rtl/>
        </w:rPr>
      </w:pPr>
    </w:p>
    <w:p w:rsidR="00000000" w:rsidRDefault="00B45C0A">
      <w:pPr>
        <w:bidi/>
        <w:rPr>
          <w:rFonts w:cs="David" w:hint="cs"/>
          <w:rtl/>
        </w:rPr>
      </w:pPr>
      <w:r>
        <w:rPr>
          <w:rFonts w:cs="David" w:hint="cs"/>
          <w:rtl/>
        </w:rPr>
        <w:tab/>
        <w:t>אם אדוני ינחה אותנו לגבי הסכמות מוצעות, אנו נחזור- -</w:t>
      </w:r>
    </w:p>
    <w:p w:rsidR="00000000" w:rsidRDefault="00B45C0A">
      <w:pPr>
        <w:bidi/>
        <w:rPr>
          <w:rFonts w:cs="David" w:hint="cs"/>
          <w:rtl/>
        </w:rPr>
      </w:pPr>
    </w:p>
    <w:p w:rsidR="00000000" w:rsidRDefault="00B45C0A">
      <w:pPr>
        <w:bidi/>
        <w:rPr>
          <w:rFonts w:cs="David" w:hint="cs"/>
          <w:rtl/>
        </w:rPr>
      </w:pPr>
      <w:r>
        <w:rPr>
          <w:rFonts w:cs="David" w:hint="cs"/>
          <w:u w:val="single"/>
          <w:rtl/>
        </w:rPr>
        <w:t>י</w:t>
      </w:r>
      <w:r>
        <w:rPr>
          <w:rFonts w:cs="David" w:hint="cs"/>
          <w:u w:val="single"/>
          <w:rtl/>
        </w:rPr>
        <w:t>עקב שפירא:</w:t>
      </w:r>
    </w:p>
    <w:p w:rsidR="00000000" w:rsidRDefault="00B45C0A">
      <w:pPr>
        <w:bidi/>
        <w:rPr>
          <w:rFonts w:cs="David" w:hint="cs"/>
          <w:rtl/>
        </w:rPr>
      </w:pPr>
    </w:p>
    <w:p w:rsidR="00000000" w:rsidRDefault="00B45C0A">
      <w:pPr>
        <w:bidi/>
        <w:rPr>
          <w:rFonts w:cs="David" w:hint="cs"/>
          <w:rtl/>
        </w:rPr>
      </w:pPr>
      <w:r>
        <w:rPr>
          <w:rFonts w:cs="David" w:hint="cs"/>
          <w:rtl/>
        </w:rPr>
        <w:tab/>
        <w:t>החלטת ועדת השרים היא כזאת: אלא אם כן המציע יגיע להסכמות בנושא עם שר האוצר ושרת החינוך. אני לא שמעתי, מה ההצעות שמציעים המציעים.</w:t>
      </w:r>
    </w:p>
    <w:p w:rsidR="00000000" w:rsidRDefault="00B45C0A">
      <w:pPr>
        <w:bidi/>
        <w:rPr>
          <w:rFonts w:cs="David" w:hint="cs"/>
          <w:rtl/>
        </w:rPr>
      </w:pPr>
    </w:p>
    <w:p w:rsidR="00000000" w:rsidRDefault="00B45C0A">
      <w:pPr>
        <w:bidi/>
        <w:rPr>
          <w:rFonts w:cs="David" w:hint="cs"/>
          <w:rtl/>
        </w:rPr>
      </w:pPr>
      <w:r>
        <w:rPr>
          <w:rFonts w:cs="David" w:hint="cs"/>
          <w:u w:val="single"/>
          <w:rtl/>
        </w:rPr>
        <w:t>היו</w:t>
      </w:r>
      <w:r>
        <w:rPr>
          <w:rFonts w:cs="David"/>
          <w:u w:val="single"/>
          <w:rtl/>
        </w:rPr>
        <w:t>"</w:t>
      </w:r>
      <w:r>
        <w:rPr>
          <w:rFonts w:cs="David" w:hint="cs"/>
          <w:u w:val="single"/>
          <w:rtl/>
        </w:rPr>
        <w:t>ר יעקב ליצמן:</w:t>
      </w:r>
    </w:p>
    <w:p w:rsidR="00000000" w:rsidRDefault="00B45C0A">
      <w:pPr>
        <w:bidi/>
        <w:rPr>
          <w:rFonts w:cs="David" w:hint="cs"/>
          <w:rtl/>
        </w:rPr>
      </w:pPr>
    </w:p>
    <w:p w:rsidR="00000000" w:rsidRDefault="00B45C0A">
      <w:pPr>
        <w:bidi/>
        <w:rPr>
          <w:rFonts w:cs="David" w:hint="cs"/>
          <w:rtl/>
        </w:rPr>
      </w:pPr>
      <w:r>
        <w:rPr>
          <w:rFonts w:cs="David" w:hint="cs"/>
          <w:rtl/>
        </w:rPr>
        <w:tab/>
        <w:t xml:space="preserve"> הוא הציע חוק.</w:t>
      </w:r>
    </w:p>
    <w:p w:rsidR="00000000" w:rsidRDefault="00B45C0A">
      <w:pPr>
        <w:bidi/>
        <w:rPr>
          <w:rFonts w:cs="David" w:hint="cs"/>
          <w:rtl/>
        </w:rPr>
      </w:pPr>
    </w:p>
    <w:p w:rsidR="00000000" w:rsidRDefault="00B45C0A">
      <w:pPr>
        <w:bidi/>
        <w:rPr>
          <w:rFonts w:cs="David" w:hint="cs"/>
          <w:rtl/>
        </w:rPr>
      </w:pPr>
      <w:r>
        <w:rPr>
          <w:rFonts w:cs="David" w:hint="cs"/>
          <w:u w:val="single"/>
          <w:rtl/>
        </w:rPr>
        <w:t>יעקב שפירא:</w:t>
      </w:r>
    </w:p>
    <w:p w:rsidR="00000000" w:rsidRDefault="00B45C0A">
      <w:pPr>
        <w:bidi/>
        <w:rPr>
          <w:rFonts w:cs="David" w:hint="cs"/>
          <w:rtl/>
        </w:rPr>
      </w:pPr>
    </w:p>
    <w:p w:rsidR="00000000" w:rsidRDefault="00B45C0A">
      <w:pPr>
        <w:bidi/>
        <w:rPr>
          <w:rFonts w:cs="David" w:hint="cs"/>
          <w:rtl/>
        </w:rPr>
      </w:pPr>
      <w:r>
        <w:rPr>
          <w:rFonts w:cs="David" w:hint="cs"/>
          <w:rtl/>
        </w:rPr>
        <w:tab/>
        <w:t>זה הפרשנות שלי למה שוועדת השרים החליטה. הצעות החוק היו בפני ועדת</w:t>
      </w:r>
      <w:r>
        <w:rPr>
          <w:rFonts w:cs="David" w:hint="cs"/>
          <w:rtl/>
        </w:rPr>
        <w:t xml:space="preserve"> השרים. הם שמעו את המציעים- -</w:t>
      </w:r>
    </w:p>
    <w:p w:rsidR="00000000" w:rsidRDefault="00B45C0A">
      <w:pPr>
        <w:bidi/>
        <w:rPr>
          <w:rFonts w:cs="David" w:hint="cs"/>
          <w:rtl/>
        </w:rPr>
      </w:pPr>
    </w:p>
    <w:p w:rsidR="00000000" w:rsidRDefault="00B45C0A">
      <w:pPr>
        <w:bidi/>
        <w:rPr>
          <w:rFonts w:cs="David" w:hint="cs"/>
          <w:rtl/>
        </w:rPr>
      </w:pPr>
      <w:r>
        <w:rPr>
          <w:rFonts w:cs="David" w:hint="cs"/>
          <w:u w:val="single"/>
          <w:rtl/>
        </w:rPr>
        <w:t>היו</w:t>
      </w:r>
      <w:r>
        <w:rPr>
          <w:rFonts w:cs="David"/>
          <w:u w:val="single"/>
          <w:rtl/>
        </w:rPr>
        <w:t>"</w:t>
      </w:r>
      <w:r>
        <w:rPr>
          <w:rFonts w:cs="David" w:hint="cs"/>
          <w:u w:val="single"/>
          <w:rtl/>
        </w:rPr>
        <w:t>ר יעקב ליצמן:</w:t>
      </w:r>
    </w:p>
    <w:p w:rsidR="00000000" w:rsidRDefault="00B45C0A">
      <w:pPr>
        <w:bidi/>
        <w:rPr>
          <w:rFonts w:cs="David" w:hint="cs"/>
          <w:rtl/>
        </w:rPr>
      </w:pPr>
    </w:p>
    <w:p w:rsidR="00000000" w:rsidRDefault="00B45C0A">
      <w:pPr>
        <w:bidi/>
        <w:rPr>
          <w:rFonts w:cs="David" w:hint="cs"/>
          <w:rtl/>
        </w:rPr>
      </w:pPr>
      <w:r>
        <w:rPr>
          <w:rFonts w:cs="David" w:hint="cs"/>
          <w:rtl/>
        </w:rPr>
        <w:tab/>
        <w:t>יש לי רושם שבאתם לא כדי להגיע לסיכום, אלא רק כדי לומר שאתם מתנגדים. אני לא מוכן לשמוע את זה.</w:t>
      </w:r>
    </w:p>
    <w:p w:rsidR="00000000" w:rsidRDefault="00B45C0A">
      <w:pPr>
        <w:bidi/>
        <w:rPr>
          <w:rFonts w:cs="David" w:hint="cs"/>
          <w:rtl/>
        </w:rPr>
      </w:pPr>
    </w:p>
    <w:p w:rsidR="00000000" w:rsidRDefault="00B45C0A">
      <w:pPr>
        <w:bidi/>
        <w:rPr>
          <w:rFonts w:cs="David" w:hint="cs"/>
          <w:rtl/>
        </w:rPr>
      </w:pPr>
      <w:r>
        <w:rPr>
          <w:rFonts w:cs="David" w:hint="cs"/>
          <w:u w:val="single"/>
          <w:rtl/>
        </w:rPr>
        <w:t>יעקב שפירא:</w:t>
      </w:r>
    </w:p>
    <w:p w:rsidR="00000000" w:rsidRDefault="00B45C0A">
      <w:pPr>
        <w:bidi/>
        <w:rPr>
          <w:rFonts w:cs="David" w:hint="cs"/>
          <w:rtl/>
        </w:rPr>
      </w:pPr>
    </w:p>
    <w:p w:rsidR="00000000" w:rsidRDefault="00B45C0A">
      <w:pPr>
        <w:bidi/>
        <w:rPr>
          <w:rFonts w:cs="David" w:hint="cs"/>
          <w:rtl/>
        </w:rPr>
      </w:pPr>
      <w:r>
        <w:rPr>
          <w:rFonts w:cs="David" w:hint="cs"/>
          <w:rtl/>
        </w:rPr>
        <w:tab/>
        <w:t>לא שמעתי שום הצעה מצד המציעים חוץ מההצעה שלהם שכבר היתה בפני ועדת השרים.</w:t>
      </w:r>
    </w:p>
    <w:p w:rsidR="00000000" w:rsidRDefault="00B45C0A">
      <w:pPr>
        <w:bidi/>
        <w:rPr>
          <w:rFonts w:cs="David" w:hint="cs"/>
          <w:rtl/>
        </w:rPr>
      </w:pPr>
    </w:p>
    <w:p w:rsidR="00000000" w:rsidRDefault="00B45C0A">
      <w:pPr>
        <w:bidi/>
        <w:rPr>
          <w:rFonts w:cs="David" w:hint="cs"/>
          <w:rtl/>
        </w:rPr>
      </w:pPr>
      <w:r>
        <w:rPr>
          <w:rFonts w:cs="David" w:hint="cs"/>
          <w:u w:val="single"/>
          <w:rtl/>
        </w:rPr>
        <w:t>היו</w:t>
      </w:r>
      <w:r>
        <w:rPr>
          <w:rFonts w:cs="David"/>
          <w:u w:val="single"/>
          <w:rtl/>
        </w:rPr>
        <w:t>"</w:t>
      </w:r>
      <w:r>
        <w:rPr>
          <w:rFonts w:cs="David" w:hint="cs"/>
          <w:u w:val="single"/>
          <w:rtl/>
        </w:rPr>
        <w:t>ר יעקב ליצמן:</w:t>
      </w:r>
    </w:p>
    <w:p w:rsidR="00000000" w:rsidRDefault="00B45C0A">
      <w:pPr>
        <w:bidi/>
        <w:rPr>
          <w:rFonts w:cs="David" w:hint="cs"/>
          <w:rtl/>
        </w:rPr>
      </w:pPr>
    </w:p>
    <w:p w:rsidR="00000000" w:rsidRDefault="00B45C0A">
      <w:pPr>
        <w:bidi/>
        <w:rPr>
          <w:rFonts w:cs="David" w:hint="cs"/>
          <w:rtl/>
        </w:rPr>
      </w:pPr>
      <w:r>
        <w:rPr>
          <w:rFonts w:cs="David" w:hint="cs"/>
          <w:rtl/>
        </w:rPr>
        <w:tab/>
        <w:t xml:space="preserve"> חב</w:t>
      </w:r>
      <w:r>
        <w:rPr>
          <w:rFonts w:cs="David" w:hint="cs"/>
          <w:rtl/>
        </w:rPr>
        <w:t>רי הכנסת אומרים: אני מציע כך וכך. אתם אומרים: לא רוצים לבוא להסכמה.</w:t>
      </w:r>
    </w:p>
    <w:p w:rsidR="00000000" w:rsidRDefault="00B45C0A">
      <w:pPr>
        <w:bidi/>
        <w:rPr>
          <w:rFonts w:cs="David" w:hint="cs"/>
          <w:rtl/>
        </w:rPr>
      </w:pPr>
    </w:p>
    <w:p w:rsidR="00000000" w:rsidRDefault="00B45C0A">
      <w:pPr>
        <w:bidi/>
        <w:rPr>
          <w:rFonts w:cs="David" w:hint="cs"/>
          <w:rtl/>
        </w:rPr>
      </w:pPr>
      <w:r>
        <w:rPr>
          <w:rFonts w:cs="David" w:hint="cs"/>
          <w:u w:val="single"/>
          <w:rtl/>
        </w:rPr>
        <w:t>משה גפני:</w:t>
      </w:r>
    </w:p>
    <w:p w:rsidR="00000000" w:rsidRDefault="00B45C0A">
      <w:pPr>
        <w:bidi/>
        <w:rPr>
          <w:rFonts w:cs="David" w:hint="cs"/>
          <w:rtl/>
        </w:rPr>
      </w:pPr>
    </w:p>
    <w:p w:rsidR="00000000" w:rsidRDefault="00B45C0A">
      <w:pPr>
        <w:bidi/>
        <w:rPr>
          <w:rFonts w:cs="David" w:hint="cs"/>
          <w:rtl/>
        </w:rPr>
      </w:pPr>
      <w:r>
        <w:rPr>
          <w:rFonts w:cs="David" w:hint="cs"/>
          <w:rtl/>
        </w:rPr>
        <w:tab/>
        <w:t xml:space="preserve"> גם חבר הכנסת נהרי וגם אני הבאנו את זה לוועדת שרים לחקיקה ולמליאת הכנסת. מחליטים להתנגד, אדוני היושב-ראש, כפי שהוא קרא, אלא אם כן המציע יגיע להסכמות בנושא עם שר האוצר ושרת החי</w:t>
      </w:r>
      <w:r>
        <w:rPr>
          <w:rFonts w:cs="David" w:hint="cs"/>
          <w:rtl/>
        </w:rPr>
        <w:t xml:space="preserve">נוך, התרבות והספורט. </w:t>
      </w:r>
    </w:p>
    <w:p w:rsidR="00000000" w:rsidRDefault="00B45C0A">
      <w:pPr>
        <w:bidi/>
        <w:rPr>
          <w:rFonts w:cs="David" w:hint="cs"/>
          <w:rtl/>
        </w:rPr>
      </w:pPr>
    </w:p>
    <w:p w:rsidR="00000000" w:rsidRDefault="00B45C0A">
      <w:pPr>
        <w:bidi/>
        <w:rPr>
          <w:rFonts w:cs="David" w:hint="cs"/>
          <w:rtl/>
        </w:rPr>
      </w:pPr>
      <w:r>
        <w:rPr>
          <w:rFonts w:cs="David" w:hint="cs"/>
          <w:u w:val="single"/>
          <w:rtl/>
        </w:rPr>
        <w:t>יעקב שפירא:</w:t>
      </w:r>
    </w:p>
    <w:p w:rsidR="00000000" w:rsidRDefault="00B45C0A">
      <w:pPr>
        <w:bidi/>
        <w:rPr>
          <w:rFonts w:cs="David" w:hint="cs"/>
          <w:rtl/>
        </w:rPr>
      </w:pPr>
    </w:p>
    <w:p w:rsidR="00000000" w:rsidRDefault="00B45C0A">
      <w:pPr>
        <w:bidi/>
        <w:rPr>
          <w:rFonts w:cs="David" w:hint="cs"/>
          <w:rtl/>
        </w:rPr>
      </w:pPr>
      <w:r>
        <w:rPr>
          <w:rFonts w:cs="David" w:hint="cs"/>
          <w:rtl/>
        </w:rPr>
        <w:tab/>
        <w:t>ויתאם את הצעתו עמם. לא ראיתי שהוא תיאם.</w:t>
      </w:r>
    </w:p>
    <w:p w:rsidR="00000000" w:rsidRDefault="00B45C0A">
      <w:pPr>
        <w:bidi/>
        <w:rPr>
          <w:rFonts w:cs="David" w:hint="cs"/>
          <w:rtl/>
        </w:rPr>
      </w:pPr>
    </w:p>
    <w:p w:rsidR="00000000" w:rsidRDefault="00B45C0A">
      <w:pPr>
        <w:bidi/>
        <w:rPr>
          <w:rFonts w:cs="David" w:hint="cs"/>
          <w:rtl/>
        </w:rPr>
      </w:pPr>
      <w:r>
        <w:rPr>
          <w:rFonts w:cs="David" w:hint="cs"/>
          <w:u w:val="single"/>
          <w:rtl/>
        </w:rPr>
        <w:t>משה גפני:</w:t>
      </w:r>
    </w:p>
    <w:p w:rsidR="00000000" w:rsidRDefault="00B45C0A">
      <w:pPr>
        <w:bidi/>
        <w:rPr>
          <w:rFonts w:cs="David" w:hint="cs"/>
          <w:rtl/>
        </w:rPr>
      </w:pPr>
    </w:p>
    <w:p w:rsidR="00000000" w:rsidRDefault="00B45C0A">
      <w:pPr>
        <w:bidi/>
        <w:rPr>
          <w:rFonts w:cs="David" w:hint="cs"/>
          <w:rtl/>
        </w:rPr>
      </w:pPr>
      <w:r>
        <w:rPr>
          <w:rFonts w:cs="David" w:hint="cs"/>
          <w:rtl/>
        </w:rPr>
        <w:tab/>
        <w:t xml:space="preserve"> פניתי לשרת החינוך ולשר האוצר, בנימין נתניהו, וכך נהג גם חברי, חבר הכנסת משולם נהרי. זה הגיע לדיון בקואליציה, כאשר מהניסיון שלי עם ועדות השרים, יש החלטה שמתנגדים לחוק</w:t>
      </w:r>
      <w:r>
        <w:rPr>
          <w:rFonts w:cs="David" w:hint="cs"/>
          <w:rtl/>
        </w:rPr>
        <w:t>, יש החלטה שתומכים בחוק, ויש החלטה- -</w:t>
      </w:r>
    </w:p>
    <w:p w:rsidR="00000000" w:rsidRDefault="00B45C0A">
      <w:pPr>
        <w:bidi/>
        <w:rPr>
          <w:rFonts w:cs="David" w:hint="cs"/>
          <w:rtl/>
        </w:rPr>
      </w:pPr>
    </w:p>
    <w:p w:rsidR="00000000" w:rsidRDefault="00B45C0A">
      <w:pPr>
        <w:bidi/>
        <w:rPr>
          <w:rFonts w:cs="David" w:hint="cs"/>
          <w:rtl/>
        </w:rPr>
      </w:pPr>
      <w:r>
        <w:rPr>
          <w:rFonts w:cs="David" w:hint="cs"/>
          <w:u w:val="single"/>
          <w:rtl/>
        </w:rPr>
        <w:t>היו</w:t>
      </w:r>
      <w:r>
        <w:rPr>
          <w:rFonts w:cs="David"/>
          <w:u w:val="single"/>
          <w:rtl/>
        </w:rPr>
        <w:t>"</w:t>
      </w:r>
      <w:r>
        <w:rPr>
          <w:rFonts w:cs="David" w:hint="cs"/>
          <w:u w:val="single"/>
          <w:rtl/>
        </w:rPr>
        <w:t>ר יעקב ליצמן:</w:t>
      </w:r>
    </w:p>
    <w:p w:rsidR="00000000" w:rsidRDefault="00B45C0A">
      <w:pPr>
        <w:bidi/>
        <w:rPr>
          <w:rFonts w:cs="David" w:hint="cs"/>
          <w:rtl/>
        </w:rPr>
      </w:pPr>
    </w:p>
    <w:p w:rsidR="00000000" w:rsidRDefault="00B45C0A">
      <w:pPr>
        <w:bidi/>
        <w:rPr>
          <w:rFonts w:cs="David" w:hint="cs"/>
          <w:rtl/>
        </w:rPr>
      </w:pPr>
      <w:r>
        <w:rPr>
          <w:rFonts w:cs="David" w:hint="cs"/>
          <w:rtl/>
        </w:rPr>
        <w:tab/>
        <w:t xml:space="preserve"> אני מבקש את הפרוטוקול של המליאה. אני קורא: "שרת החינוך, התרבות והספורט, לימור לבנת:</w:t>
      </w:r>
      <w:r>
        <w:rPr>
          <w:rFonts w:cs="David" w:hint="cs"/>
          <w:rtl/>
        </w:rPr>
        <w:tab/>
        <w:t>הממשלה מסכימה לתמוך בהצעת החוק הזאת כפוף להחלטת ועדת שרים לחקיקה, שעל-פיה המציע יגיע להסכמות בנושא עם הגורמים המ</w:t>
      </w:r>
      <w:r>
        <w:rPr>
          <w:rFonts w:cs="David" w:hint="cs"/>
          <w:rtl/>
        </w:rPr>
        <w:t>קצועיים במשרד הממשלה הנוגעים בדבר...", כלומר יש הסכמה; "השר לביטחון פנים, גדעון עזרא: הממשלה אינה מתנגדת להצעה של חבר הכנסת גפני, היא ממליצה להצביע בעד"; "אורי אריאל: הוא לא צריך לתאם את זה?"; "מלי פולישוק: היא לא מתנגדת לזה?". אז מה אתם רוצים כאן? חד-משמע</w:t>
      </w:r>
      <w:r>
        <w:rPr>
          <w:rFonts w:cs="David" w:hint="cs"/>
          <w:rtl/>
        </w:rPr>
        <w:t>י. "גדעון סער: השר עזרא, תגיד שהממשלה תומכת".</w:t>
      </w:r>
    </w:p>
    <w:p w:rsidR="00000000" w:rsidRDefault="00B45C0A">
      <w:pPr>
        <w:bidi/>
        <w:rPr>
          <w:rFonts w:cs="David" w:hint="cs"/>
          <w:rtl/>
        </w:rPr>
      </w:pPr>
    </w:p>
    <w:p w:rsidR="00000000" w:rsidRDefault="00B45C0A">
      <w:pPr>
        <w:bidi/>
        <w:rPr>
          <w:rFonts w:cs="David" w:hint="cs"/>
          <w:rtl/>
        </w:rPr>
      </w:pPr>
      <w:r>
        <w:rPr>
          <w:rFonts w:cs="David" w:hint="cs"/>
          <w:u w:val="single"/>
          <w:rtl/>
        </w:rPr>
        <w:t>משה גפני:</w:t>
      </w:r>
    </w:p>
    <w:p w:rsidR="00000000" w:rsidRDefault="00B45C0A">
      <w:pPr>
        <w:bidi/>
        <w:rPr>
          <w:rFonts w:cs="David" w:hint="cs"/>
          <w:rtl/>
        </w:rPr>
      </w:pPr>
    </w:p>
    <w:p w:rsidR="00000000" w:rsidRDefault="00B45C0A">
      <w:pPr>
        <w:bidi/>
        <w:rPr>
          <w:rFonts w:cs="David" w:hint="cs"/>
          <w:rtl/>
        </w:rPr>
      </w:pPr>
      <w:r>
        <w:rPr>
          <w:rFonts w:cs="David" w:hint="cs"/>
          <w:rtl/>
        </w:rPr>
        <w:tab/>
        <w:t xml:space="preserve"> אני מבקש להעיר, מה שנעשה פה הוא שערורייתי בקנה מידה של ניהול תקין. חבר הכנסת נהרי ואני לא ישבנו בוועדת השרים לחקיקה. מי שישבו בוועדת השרים לחקיקה היו הגורמים המקצועיים במשרדים הרלוונטיים. היינו יכ</w:t>
      </w:r>
      <w:r>
        <w:rPr>
          <w:rFonts w:cs="David" w:hint="cs"/>
          <w:rtl/>
        </w:rPr>
        <w:t>ולים להגיד את מה שנאמר כאן עכשיו על-ידי נציג משרד האוצר, נציג משרד המשפטים ונציגת משרד החינוך, להגיד: אנחנו מתנגדים לחוק. הם היו יכולים לומר שם שזה מסוג החוקים שיש בעיות משפטיות.</w:t>
      </w:r>
    </w:p>
    <w:p w:rsidR="00000000" w:rsidRDefault="00B45C0A">
      <w:pPr>
        <w:bidi/>
        <w:rPr>
          <w:rFonts w:cs="David" w:hint="cs"/>
          <w:rtl/>
        </w:rPr>
      </w:pPr>
    </w:p>
    <w:p w:rsidR="00000000" w:rsidRDefault="00B45C0A">
      <w:pPr>
        <w:bidi/>
        <w:rPr>
          <w:rFonts w:cs="David" w:hint="cs"/>
          <w:rtl/>
        </w:rPr>
      </w:pPr>
      <w:r>
        <w:rPr>
          <w:rFonts w:cs="David" w:hint="cs"/>
          <w:u w:val="single"/>
          <w:rtl/>
        </w:rPr>
        <w:t>איציק תומר:</w:t>
      </w:r>
    </w:p>
    <w:p w:rsidR="00000000" w:rsidRDefault="00B45C0A">
      <w:pPr>
        <w:bidi/>
        <w:rPr>
          <w:rFonts w:cs="David" w:hint="cs"/>
          <w:rtl/>
        </w:rPr>
      </w:pPr>
    </w:p>
    <w:p w:rsidR="00000000" w:rsidRDefault="00B45C0A">
      <w:pPr>
        <w:bidi/>
        <w:rPr>
          <w:rFonts w:cs="David" w:hint="cs"/>
          <w:rtl/>
        </w:rPr>
      </w:pPr>
      <w:r>
        <w:rPr>
          <w:rFonts w:cs="David" w:hint="cs"/>
          <w:rtl/>
        </w:rPr>
        <w:tab/>
        <w:t>כתוב במפורש בהחלטה שהמציע צריך לתאם. האם נעשה תיאום, ואם כן, מ</w:t>
      </w:r>
      <w:r>
        <w:rPr>
          <w:rFonts w:cs="David" w:hint="cs"/>
          <w:rtl/>
        </w:rPr>
        <w:t>ה התיאום שנעשה?</w:t>
      </w:r>
    </w:p>
    <w:p w:rsidR="00000000" w:rsidRDefault="00B45C0A">
      <w:pPr>
        <w:bidi/>
        <w:rPr>
          <w:rFonts w:cs="David" w:hint="cs"/>
          <w:rtl/>
        </w:rPr>
      </w:pPr>
    </w:p>
    <w:p w:rsidR="00000000" w:rsidRDefault="00B45C0A">
      <w:pPr>
        <w:bidi/>
        <w:rPr>
          <w:rFonts w:cs="David" w:hint="cs"/>
          <w:rtl/>
        </w:rPr>
      </w:pPr>
      <w:r>
        <w:rPr>
          <w:rFonts w:cs="David" w:hint="cs"/>
          <w:u w:val="single"/>
          <w:rtl/>
        </w:rPr>
        <w:t>היו</w:t>
      </w:r>
      <w:r>
        <w:rPr>
          <w:rFonts w:cs="David"/>
          <w:u w:val="single"/>
          <w:rtl/>
        </w:rPr>
        <w:t>"</w:t>
      </w:r>
      <w:r>
        <w:rPr>
          <w:rFonts w:cs="David" w:hint="cs"/>
          <w:u w:val="single"/>
          <w:rtl/>
        </w:rPr>
        <w:t>ר יעקב ליצמן:</w:t>
      </w:r>
    </w:p>
    <w:p w:rsidR="00000000" w:rsidRDefault="00B45C0A">
      <w:pPr>
        <w:bidi/>
        <w:rPr>
          <w:rFonts w:cs="David" w:hint="cs"/>
          <w:rtl/>
        </w:rPr>
      </w:pPr>
    </w:p>
    <w:p w:rsidR="00000000" w:rsidRDefault="00B45C0A">
      <w:pPr>
        <w:bidi/>
        <w:rPr>
          <w:rFonts w:cs="David" w:hint="cs"/>
          <w:rtl/>
        </w:rPr>
      </w:pPr>
      <w:r>
        <w:rPr>
          <w:rFonts w:cs="David" w:hint="cs"/>
          <w:rtl/>
        </w:rPr>
        <w:tab/>
        <w:t xml:space="preserve"> אנו נתמוך בחוק, נביא אותו למליאה, ולקראת קריאה שנייה ושלישית נתאם את זה עם הגורמים.</w:t>
      </w:r>
    </w:p>
    <w:p w:rsidR="00000000" w:rsidRDefault="00B45C0A">
      <w:pPr>
        <w:bidi/>
        <w:rPr>
          <w:rFonts w:cs="David" w:hint="cs"/>
          <w:rtl/>
        </w:rPr>
      </w:pPr>
    </w:p>
    <w:p w:rsidR="00000000" w:rsidRDefault="00B45C0A">
      <w:pPr>
        <w:bidi/>
        <w:rPr>
          <w:rFonts w:cs="David" w:hint="cs"/>
          <w:rtl/>
        </w:rPr>
      </w:pPr>
      <w:r>
        <w:rPr>
          <w:rFonts w:cs="David" w:hint="cs"/>
          <w:u w:val="single"/>
          <w:rtl/>
        </w:rPr>
        <w:t>יונתן רגב:</w:t>
      </w:r>
    </w:p>
    <w:p w:rsidR="00000000" w:rsidRDefault="00B45C0A">
      <w:pPr>
        <w:bidi/>
        <w:rPr>
          <w:rFonts w:cs="David" w:hint="cs"/>
          <w:rtl/>
        </w:rPr>
      </w:pPr>
    </w:p>
    <w:p w:rsidR="00000000" w:rsidRDefault="00B45C0A">
      <w:pPr>
        <w:bidi/>
        <w:rPr>
          <w:rFonts w:cs="David" w:hint="cs"/>
          <w:rtl/>
        </w:rPr>
      </w:pPr>
      <w:r>
        <w:rPr>
          <w:rFonts w:cs="David" w:hint="cs"/>
          <w:rtl/>
        </w:rPr>
        <w:tab/>
        <w:t>אני רוצה לומר מה עלות החוק.</w:t>
      </w:r>
    </w:p>
    <w:p w:rsidR="00000000" w:rsidRDefault="00B45C0A">
      <w:pPr>
        <w:bidi/>
        <w:rPr>
          <w:rFonts w:cs="David" w:hint="cs"/>
          <w:rtl/>
        </w:rPr>
      </w:pPr>
    </w:p>
    <w:p w:rsidR="00000000" w:rsidRDefault="00B45C0A">
      <w:pPr>
        <w:bidi/>
        <w:rPr>
          <w:rFonts w:cs="David" w:hint="cs"/>
          <w:rtl/>
        </w:rPr>
      </w:pPr>
      <w:r>
        <w:rPr>
          <w:rFonts w:cs="David" w:hint="cs"/>
          <w:u w:val="single"/>
          <w:rtl/>
        </w:rPr>
        <w:t>היו</w:t>
      </w:r>
      <w:r>
        <w:rPr>
          <w:rFonts w:cs="David"/>
          <w:u w:val="single"/>
          <w:rtl/>
        </w:rPr>
        <w:t>"</w:t>
      </w:r>
      <w:r>
        <w:rPr>
          <w:rFonts w:cs="David" w:hint="cs"/>
          <w:u w:val="single"/>
          <w:rtl/>
        </w:rPr>
        <w:t>ר יעקב ליצמן:</w:t>
      </w:r>
    </w:p>
    <w:p w:rsidR="00000000" w:rsidRDefault="00B45C0A">
      <w:pPr>
        <w:bidi/>
        <w:rPr>
          <w:rFonts w:cs="David" w:hint="cs"/>
          <w:rtl/>
        </w:rPr>
      </w:pPr>
    </w:p>
    <w:p w:rsidR="00000000" w:rsidRDefault="00B45C0A">
      <w:pPr>
        <w:bidi/>
        <w:rPr>
          <w:rFonts w:cs="David" w:hint="cs"/>
          <w:rtl/>
        </w:rPr>
      </w:pPr>
      <w:r>
        <w:rPr>
          <w:rFonts w:cs="David" w:hint="cs"/>
          <w:rtl/>
        </w:rPr>
        <w:tab/>
        <w:t xml:space="preserve"> רק בשנייה ושלישית צריך, וניקח את זה. לקראת קריאה ראשונה לא צריך עלות. </w:t>
      </w:r>
      <w:r>
        <w:rPr>
          <w:rFonts w:cs="David" w:hint="cs"/>
          <w:rtl/>
        </w:rPr>
        <w:t>חמש דקות הפסקה.</w:t>
      </w:r>
    </w:p>
    <w:p w:rsidR="00000000" w:rsidRDefault="00B45C0A">
      <w:pPr>
        <w:bidi/>
        <w:rPr>
          <w:rFonts w:cs="David" w:hint="cs"/>
          <w:rtl/>
        </w:rPr>
      </w:pPr>
    </w:p>
    <w:p w:rsidR="00000000" w:rsidRDefault="00B45C0A">
      <w:pPr>
        <w:bidi/>
        <w:rPr>
          <w:rFonts w:cs="David" w:hint="cs"/>
          <w:rtl/>
        </w:rPr>
      </w:pPr>
      <w:r>
        <w:rPr>
          <w:rFonts w:cs="David" w:hint="cs"/>
          <w:rtl/>
        </w:rPr>
        <w:tab/>
        <w:t xml:space="preserve">ההצבעה תהיה מחר ב-09:30, שוחחתי עם קובי הבר, ואני מקווה שנגיע להסכמה. </w:t>
      </w:r>
    </w:p>
    <w:p w:rsidR="00000000" w:rsidRDefault="00B45C0A">
      <w:pPr>
        <w:bidi/>
        <w:rPr>
          <w:rFonts w:cs="David" w:hint="cs"/>
          <w:rtl/>
        </w:rPr>
      </w:pPr>
    </w:p>
    <w:p w:rsidR="00000000" w:rsidRDefault="00B45C0A">
      <w:pPr>
        <w:bidi/>
        <w:rPr>
          <w:rFonts w:cs="David" w:hint="cs"/>
          <w:rtl/>
        </w:rPr>
      </w:pPr>
      <w:r>
        <w:rPr>
          <w:rFonts w:cs="David" w:hint="cs"/>
          <w:rtl/>
        </w:rPr>
        <w:tab/>
        <w:t>תודה רבה, הישיבה נעולה.</w:t>
      </w:r>
    </w:p>
    <w:p w:rsidR="00000000" w:rsidRDefault="00B45C0A">
      <w:pPr>
        <w:bidi/>
        <w:rPr>
          <w:rFonts w:cs="David" w:hint="cs"/>
          <w:rtl/>
        </w:rPr>
      </w:pPr>
    </w:p>
    <w:p w:rsidR="00000000" w:rsidRDefault="00B45C0A">
      <w:pPr>
        <w:bidi/>
        <w:rPr>
          <w:rFonts w:cs="David" w:hint="cs"/>
          <w:rtl/>
        </w:rPr>
      </w:pPr>
    </w:p>
    <w:p w:rsidR="00000000" w:rsidRDefault="00B45C0A">
      <w:pPr>
        <w:bidi/>
        <w:rPr>
          <w:rFonts w:cs="David" w:hint="cs"/>
          <w:u w:val="single"/>
          <w:rtl/>
        </w:rPr>
      </w:pPr>
      <w:r>
        <w:rPr>
          <w:rFonts w:cs="David" w:hint="cs"/>
          <w:u w:val="single"/>
          <w:rtl/>
        </w:rPr>
        <w:t>הישיבה ננעלה בשעה 13:10.</w:t>
      </w:r>
    </w:p>
    <w:p w:rsidR="00000000" w:rsidRDefault="00B45C0A">
      <w:pPr>
        <w:bidi/>
        <w:rPr>
          <w:rFonts w:cs="David" w:hint="cs"/>
          <w:rtl/>
        </w:rPr>
      </w:pPr>
    </w:p>
    <w:p w:rsidR="00000000" w:rsidRDefault="00B45C0A">
      <w:pPr>
        <w:bidi/>
        <w:rPr>
          <w:rFonts w:cs="David" w:hint="cs"/>
          <w:rtl/>
        </w:rPr>
      </w:pPr>
    </w:p>
    <w:p w:rsidR="00000000" w:rsidRDefault="00B45C0A">
      <w:pPr>
        <w:bidi/>
        <w:rPr>
          <w:rFonts w:cs="David" w:hint="cs"/>
          <w:rtl/>
        </w:rPr>
      </w:pPr>
    </w:p>
    <w:p w:rsidR="00000000" w:rsidRDefault="00B45C0A">
      <w:pPr>
        <w:bidi/>
        <w:rPr>
          <w:rFonts w:cs="David" w:hint="cs"/>
          <w:rtl/>
        </w:rPr>
      </w:pPr>
    </w:p>
    <w:p w:rsidR="00000000" w:rsidRDefault="00B45C0A">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B45C0A">
      <w:r>
        <w:separator/>
      </w:r>
    </w:p>
  </w:endnote>
  <w:endnote w:type="continuationSeparator" w:id="0">
    <w:p w:rsidR="00000000" w:rsidRDefault="00B45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B45C0A">
      <w:r>
        <w:separator/>
      </w:r>
    </w:p>
  </w:footnote>
  <w:footnote w:type="continuationSeparator" w:id="0">
    <w:p w:rsidR="00000000" w:rsidRDefault="00B45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B45C0A">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B45C0A">
    <w:pPr>
      <w:pStyle w:val="Header"/>
      <w:ind w:right="360"/>
      <w:rPr>
        <w:rtl/>
      </w:rPr>
    </w:pPr>
  </w:p>
  <w:p w:rsidR="00000000" w:rsidRDefault="00B45C0A"/>
  <w:p w:rsidR="00000000" w:rsidRDefault="00B45C0A"/>
  <w:p w:rsidR="00000000" w:rsidRDefault="00B45C0A"/>
  <w:p w:rsidR="00000000" w:rsidRDefault="00B45C0A"/>
  <w:p w:rsidR="00000000" w:rsidRDefault="00B45C0A"/>
  <w:p w:rsidR="00000000" w:rsidRDefault="00B45C0A"/>
  <w:p w:rsidR="00000000" w:rsidRDefault="00B45C0A"/>
  <w:p w:rsidR="00000000" w:rsidRDefault="00B45C0A"/>
  <w:p w:rsidR="00000000" w:rsidRDefault="00B45C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B45C0A">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rsidR="00000000" w:rsidRDefault="00B45C0A">
    <w:pPr>
      <w:pStyle w:val="Header"/>
      <w:ind w:right="360"/>
      <w:rPr>
        <w:rFonts w:hint="cs"/>
        <w:rtl/>
      </w:rPr>
    </w:pPr>
    <w:r>
      <w:rPr>
        <w:rtl/>
      </w:rPr>
      <w:t>ועדת</w:t>
    </w:r>
    <w:r>
      <w:rPr>
        <w:rFonts w:hint="cs"/>
        <w:rtl/>
      </w:rPr>
      <w:t xml:space="preserve"> הכספים</w:t>
    </w:r>
  </w:p>
  <w:p w:rsidR="00000000" w:rsidRDefault="00B45C0A">
    <w:pPr>
      <w:pStyle w:val="Header"/>
      <w:ind w:right="360"/>
      <w:rPr>
        <w:rStyle w:val="PageNumber"/>
        <w:rFonts w:hint="cs"/>
        <w:rtl/>
      </w:rPr>
    </w:pPr>
    <w:r>
      <w:rPr>
        <w:rFonts w:hint="cs"/>
        <w:rtl/>
      </w:rPr>
      <w:t>21.11.2005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3174פרוטוקול_ישיבת_ועדה.doc"/>
    <w:docVar w:name="StartMode" w:val="3"/>
  </w:docVars>
  <w:rsids>
    <w:rsidRoot w:val="00B45C0A"/>
    <w:rsid w:val="00B45C0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7B62782-DA2B-46B0-81BE-4AA03BF1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1282</Words>
  <Characters>7313</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גילי גולדין</cp:lastModifiedBy>
  <cp:revision>2</cp:revision>
  <cp:lastPrinted>1601-01-01T00:00:00Z</cp:lastPrinted>
  <dcterms:created xsi:type="dcterms:W3CDTF">2023-01-11T18:30:00Z</dcterms:created>
  <dcterms:modified xsi:type="dcterms:W3CDTF">2023-01-11T18:30:00Z</dcterms:modified>
</cp:coreProperties>
</file>